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AB894A" w14:textId="77777777" w:rsidR="00C23FCA" w:rsidRPr="00C23FCA" w:rsidRDefault="00C23FCA" w:rsidP="00C23FCA">
      <w:pPr>
        <w:suppressAutoHyphens/>
        <w:spacing w:after="200"/>
        <w:rPr>
          <w:rFonts w:ascii="Times New Roman" w:eastAsia="Times New Roman" w:hAnsi="Times New Roman" w:cs="Calibri"/>
          <w:kern w:val="2"/>
          <w:sz w:val="32"/>
          <w:lang w:eastAsia="ar-SA"/>
        </w:rPr>
      </w:pPr>
      <w:r w:rsidRPr="00C23FCA">
        <w:rPr>
          <w:rFonts w:ascii="Times New Roman" w:eastAsia="Times New Roman" w:hAnsi="Times New Roman" w:cs="Calibri"/>
          <w:noProof/>
          <w:kern w:val="2"/>
        </w:rPr>
        <w:drawing>
          <wp:inline distT="0" distB="0" distL="0" distR="0" wp14:anchorId="7290EF04" wp14:editId="3D2E6C82">
            <wp:extent cx="581025" cy="723900"/>
            <wp:effectExtent l="0" t="0" r="952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1025" cy="723900"/>
                    </a:xfrm>
                    <a:prstGeom prst="rect">
                      <a:avLst/>
                    </a:prstGeom>
                    <a:solidFill>
                      <a:srgbClr val="FFFFFF"/>
                    </a:solidFill>
                    <a:ln>
                      <a:noFill/>
                    </a:ln>
                  </pic:spPr>
                </pic:pic>
              </a:graphicData>
            </a:graphic>
          </wp:inline>
        </w:drawing>
      </w:r>
    </w:p>
    <w:p w14:paraId="66BE8936" w14:textId="77777777" w:rsidR="00C23FCA" w:rsidRPr="00C23FCA" w:rsidRDefault="00C23FCA" w:rsidP="00C23FCA">
      <w:pPr>
        <w:suppressAutoHyphens/>
        <w:spacing w:after="200" w:line="200" w:lineRule="atLeast"/>
        <w:rPr>
          <w:rFonts w:ascii="Times New Roman" w:eastAsia="Times New Roman" w:hAnsi="Times New Roman" w:cs="Calibri"/>
          <w:kern w:val="2"/>
          <w:sz w:val="32"/>
          <w:lang w:eastAsia="ar-SA"/>
        </w:rPr>
      </w:pPr>
      <w:r w:rsidRPr="00C23FCA">
        <w:rPr>
          <w:rFonts w:ascii="Times New Roman" w:eastAsia="Times New Roman" w:hAnsi="Times New Roman" w:cs="Calibri"/>
          <w:kern w:val="2"/>
          <w:sz w:val="32"/>
          <w:lang w:eastAsia="ar-SA"/>
        </w:rPr>
        <w:t>ГЛАВА  ГОРОДА  ЛЫТКАРИНО</w:t>
      </w:r>
    </w:p>
    <w:p w14:paraId="36A2D8B3" w14:textId="77777777" w:rsidR="00C23FCA" w:rsidRPr="00C23FCA" w:rsidRDefault="00C23FCA" w:rsidP="00C23FCA">
      <w:pPr>
        <w:suppressAutoHyphens/>
        <w:spacing w:after="200" w:line="200" w:lineRule="atLeast"/>
        <w:rPr>
          <w:rFonts w:ascii="Times New Roman" w:eastAsia="Times New Roman" w:hAnsi="Times New Roman" w:cs="Calibri"/>
          <w:kern w:val="2"/>
          <w:sz w:val="32"/>
          <w:lang w:eastAsia="ar-SA"/>
        </w:rPr>
      </w:pPr>
      <w:r w:rsidRPr="00C23FCA">
        <w:rPr>
          <w:rFonts w:ascii="Times New Roman" w:eastAsia="Times New Roman" w:hAnsi="Times New Roman" w:cs="Calibri"/>
          <w:kern w:val="2"/>
          <w:sz w:val="32"/>
          <w:lang w:eastAsia="ar-SA"/>
        </w:rPr>
        <w:t>МОСКОВСКОЙ ОБЛАСТИ</w:t>
      </w:r>
    </w:p>
    <w:p w14:paraId="20601D13" w14:textId="77777777" w:rsidR="00C23FCA" w:rsidRPr="00C23FCA" w:rsidRDefault="00C23FCA" w:rsidP="00C23FCA">
      <w:pPr>
        <w:suppressAutoHyphens/>
        <w:spacing w:after="200" w:line="200" w:lineRule="atLeast"/>
        <w:rPr>
          <w:rFonts w:ascii="Times New Roman" w:eastAsia="Times New Roman" w:hAnsi="Times New Roman" w:cs="Calibri"/>
          <w:b/>
          <w:kern w:val="2"/>
          <w:sz w:val="36"/>
          <w:lang w:eastAsia="ar-SA"/>
        </w:rPr>
      </w:pPr>
      <w:r w:rsidRPr="00C23FCA">
        <w:rPr>
          <w:rFonts w:ascii="Times New Roman" w:eastAsia="Times New Roman" w:hAnsi="Times New Roman" w:cs="Calibri"/>
          <w:b/>
          <w:kern w:val="2"/>
          <w:sz w:val="36"/>
          <w:lang w:eastAsia="ar-SA"/>
        </w:rPr>
        <w:t>ПОСТАНОВЛЕНИЕ</w:t>
      </w:r>
    </w:p>
    <w:p w14:paraId="224837C6" w14:textId="20C467D1" w:rsidR="00C23FCA" w:rsidRPr="00C23FCA" w:rsidRDefault="00C23FCA" w:rsidP="00C23FCA">
      <w:pPr>
        <w:suppressAutoHyphens/>
        <w:spacing w:after="200" w:line="200" w:lineRule="atLeast"/>
        <w:rPr>
          <w:rFonts w:ascii="Times New Roman" w:eastAsia="Times New Roman" w:hAnsi="Times New Roman" w:cs="Calibri"/>
          <w:kern w:val="2"/>
          <w:sz w:val="28"/>
          <w:szCs w:val="28"/>
          <w:u w:val="single"/>
          <w:lang w:val="en-US" w:eastAsia="ar-SA"/>
        </w:rPr>
      </w:pPr>
      <w:r w:rsidRPr="004C18C5">
        <w:rPr>
          <w:rFonts w:ascii="Times New Roman" w:eastAsia="Times New Roman" w:hAnsi="Times New Roman" w:cs="Calibri"/>
          <w:kern w:val="2"/>
          <w:sz w:val="28"/>
          <w:szCs w:val="28"/>
          <w:u w:val="single"/>
          <w:lang w:eastAsia="ar-SA"/>
        </w:rPr>
        <w:t>24.11.2017</w:t>
      </w:r>
      <w:r w:rsidRPr="004C18C5">
        <w:rPr>
          <w:rFonts w:ascii="Times New Roman" w:eastAsia="Times New Roman" w:hAnsi="Times New Roman" w:cs="Calibri"/>
          <w:kern w:val="2"/>
          <w:sz w:val="28"/>
          <w:szCs w:val="28"/>
          <w:lang w:eastAsia="ar-SA"/>
        </w:rPr>
        <w:t xml:space="preserve">  </w:t>
      </w:r>
      <w:r w:rsidRPr="00C23FCA">
        <w:rPr>
          <w:rFonts w:ascii="Times New Roman" w:eastAsia="Times New Roman" w:hAnsi="Times New Roman" w:cs="Calibri"/>
          <w:kern w:val="2"/>
          <w:sz w:val="28"/>
          <w:szCs w:val="28"/>
          <w:lang w:eastAsia="ar-SA"/>
        </w:rPr>
        <w:t xml:space="preserve"> №</w:t>
      </w:r>
      <w:r w:rsidR="004C18C5">
        <w:rPr>
          <w:rFonts w:ascii="Times New Roman" w:eastAsia="Times New Roman" w:hAnsi="Times New Roman" w:cs="Calibri"/>
          <w:kern w:val="2"/>
          <w:sz w:val="28"/>
          <w:szCs w:val="28"/>
          <w:lang w:eastAsia="ar-SA"/>
        </w:rPr>
        <w:t xml:space="preserve"> </w:t>
      </w:r>
      <w:bookmarkStart w:id="0" w:name="_GoBack"/>
      <w:bookmarkEnd w:id="0"/>
      <w:r w:rsidRPr="00C23FCA">
        <w:rPr>
          <w:rFonts w:ascii="Times New Roman" w:eastAsia="Times New Roman" w:hAnsi="Times New Roman" w:cs="Calibri"/>
          <w:kern w:val="2"/>
          <w:sz w:val="28"/>
          <w:szCs w:val="28"/>
          <w:lang w:eastAsia="ar-SA"/>
        </w:rPr>
        <w:t xml:space="preserve"> </w:t>
      </w:r>
      <w:r w:rsidRPr="004C18C5">
        <w:rPr>
          <w:rFonts w:ascii="Times New Roman" w:eastAsia="Times New Roman" w:hAnsi="Times New Roman" w:cs="Calibri"/>
          <w:kern w:val="2"/>
          <w:sz w:val="28"/>
          <w:szCs w:val="28"/>
          <w:u w:val="single"/>
          <w:lang w:eastAsia="ar-SA"/>
        </w:rPr>
        <w:t xml:space="preserve"> 769-п</w:t>
      </w:r>
    </w:p>
    <w:p w14:paraId="4790608D" w14:textId="77777777" w:rsidR="00C23FCA" w:rsidRPr="00C23FCA" w:rsidRDefault="00C23FCA" w:rsidP="00C23FCA">
      <w:pPr>
        <w:suppressAutoHyphens/>
        <w:spacing w:after="120" w:line="200" w:lineRule="atLeast"/>
        <w:rPr>
          <w:rFonts w:ascii="Times New Roman" w:eastAsia="Times New Roman" w:hAnsi="Times New Roman" w:cs="Times New Roman"/>
          <w:kern w:val="2"/>
          <w:sz w:val="28"/>
          <w:szCs w:val="28"/>
          <w:lang w:eastAsia="ar-SA"/>
        </w:rPr>
      </w:pPr>
      <w:r w:rsidRPr="00C23FCA">
        <w:rPr>
          <w:rFonts w:ascii="Times New Roman" w:eastAsia="Times New Roman" w:hAnsi="Times New Roman" w:cs="Times New Roman"/>
          <w:kern w:val="2"/>
          <w:sz w:val="28"/>
          <w:szCs w:val="28"/>
          <w:lang w:eastAsia="ar-SA"/>
        </w:rPr>
        <w:t>г. Лыткарино</w:t>
      </w:r>
    </w:p>
    <w:p w14:paraId="08D4CEDA" w14:textId="77777777" w:rsidR="00C23FCA" w:rsidRPr="00C23FCA" w:rsidRDefault="00C23FCA" w:rsidP="00C23FCA">
      <w:pPr>
        <w:suppressAutoHyphens/>
        <w:spacing w:after="120" w:line="200" w:lineRule="atLeast"/>
        <w:rPr>
          <w:rFonts w:ascii="Times New Roman" w:eastAsia="Times New Roman" w:hAnsi="Times New Roman" w:cs="Times New Roman"/>
          <w:kern w:val="2"/>
          <w:sz w:val="28"/>
          <w:szCs w:val="28"/>
          <w:lang w:eastAsia="ar-SA"/>
        </w:rPr>
      </w:pPr>
    </w:p>
    <w:p w14:paraId="67103B90" w14:textId="77777777" w:rsidR="00C23FCA" w:rsidRPr="00C23FCA" w:rsidRDefault="00C23FCA" w:rsidP="00C23FCA">
      <w:pPr>
        <w:suppressAutoHyphens/>
        <w:spacing w:after="120" w:line="360" w:lineRule="auto"/>
        <w:rPr>
          <w:rFonts w:ascii="Times New Roman" w:eastAsia="Times New Roman" w:hAnsi="Times New Roman" w:cs="Times New Roman"/>
          <w:kern w:val="2"/>
          <w:sz w:val="28"/>
          <w:szCs w:val="28"/>
          <w:lang w:eastAsia="ar-SA"/>
        </w:rPr>
      </w:pPr>
      <w:r w:rsidRPr="00C23FCA">
        <w:rPr>
          <w:rFonts w:ascii="Times New Roman" w:eastAsia="Times New Roman" w:hAnsi="Times New Roman" w:cs="Times New Roman"/>
          <w:kern w:val="2"/>
          <w:sz w:val="28"/>
          <w:szCs w:val="28"/>
          <w:lang w:eastAsia="ar-SA"/>
        </w:rPr>
        <w:t>Об утверждении Административного регламента  предоставления муниципальной услуги «Оформление справок об участии (неучастии</w:t>
      </w:r>
      <w:proofErr w:type="gramStart"/>
      <w:r w:rsidRPr="00C23FCA">
        <w:rPr>
          <w:rFonts w:ascii="Times New Roman" w:eastAsia="Times New Roman" w:hAnsi="Times New Roman" w:cs="Times New Roman"/>
          <w:kern w:val="2"/>
          <w:sz w:val="28"/>
          <w:szCs w:val="28"/>
          <w:lang w:eastAsia="ar-SA"/>
        </w:rPr>
        <w:t>)в</w:t>
      </w:r>
      <w:proofErr w:type="gramEnd"/>
      <w:r w:rsidRPr="00C23FCA">
        <w:rPr>
          <w:rFonts w:ascii="Times New Roman" w:eastAsia="Times New Roman" w:hAnsi="Times New Roman" w:cs="Times New Roman"/>
          <w:kern w:val="2"/>
          <w:sz w:val="28"/>
          <w:szCs w:val="28"/>
          <w:lang w:eastAsia="ar-SA"/>
        </w:rPr>
        <w:t xml:space="preserve"> приватизации жилых муници</w:t>
      </w:r>
      <w:r w:rsidRPr="00C23FCA">
        <w:rPr>
          <w:rFonts w:ascii="Times New Roman" w:eastAsia="SimSun" w:hAnsi="Times New Roman" w:cs="Times New Roman"/>
          <w:kern w:val="1"/>
          <w:sz w:val="28"/>
          <w:szCs w:val="28"/>
          <w:lang w:eastAsia="hi-IN" w:bidi="hi-IN"/>
        </w:rPr>
        <w:t>пальных помещений»</w:t>
      </w:r>
    </w:p>
    <w:p w14:paraId="74C9F041" w14:textId="77777777" w:rsidR="00C23FCA" w:rsidRPr="00C23FCA" w:rsidRDefault="00C23FCA" w:rsidP="00C23FCA">
      <w:pPr>
        <w:suppressAutoHyphens/>
        <w:spacing w:line="360" w:lineRule="auto"/>
        <w:ind w:firstLine="567"/>
        <w:jc w:val="both"/>
        <w:rPr>
          <w:rFonts w:ascii="Times New Roman" w:eastAsia="Times New Roman" w:hAnsi="Times New Roman" w:cs="Times New Roman"/>
          <w:sz w:val="28"/>
          <w:szCs w:val="28"/>
        </w:rPr>
      </w:pPr>
      <w:proofErr w:type="gramStart"/>
      <w:r w:rsidRPr="00C23FCA">
        <w:rPr>
          <w:rFonts w:ascii="Times New Roman" w:eastAsia="Times New Roman" w:hAnsi="Times New Roman" w:cs="Times New Roman"/>
          <w:kern w:val="1"/>
          <w:sz w:val="28"/>
          <w:szCs w:val="28"/>
          <w:lang w:eastAsia="ar-SA"/>
        </w:rPr>
        <w:t xml:space="preserve">В соответствии с </w:t>
      </w:r>
      <w:r w:rsidRPr="00C23FCA">
        <w:rPr>
          <w:rFonts w:ascii="Times New Roman" w:eastAsia="Times New Roman" w:hAnsi="Times New Roman" w:cs="Times New Roman"/>
          <w:color w:val="000000"/>
          <w:kern w:val="1"/>
          <w:sz w:val="28"/>
          <w:szCs w:val="28"/>
          <w:lang w:eastAsia="ar-SA"/>
        </w:rPr>
        <w:t xml:space="preserve">Федеральным законом от 27.07.2010 № 210-ФЗ  «Об организации предоставления государственных и муниципальных услуг», </w:t>
      </w:r>
      <w:r w:rsidRPr="00C23FCA">
        <w:rPr>
          <w:rFonts w:ascii="Times New Roman" w:eastAsia="Times New Roman" w:hAnsi="Times New Roman" w:cs="Times New Roman"/>
          <w:kern w:val="1"/>
          <w:sz w:val="28"/>
          <w:szCs w:val="28"/>
          <w:lang w:eastAsia="ar-SA"/>
        </w:rPr>
        <w:t xml:space="preserve">Федеральным законом от 06.10.2003 № 131 «Об общих принципах организации местного самоуправления в Российской Федерации», </w:t>
      </w:r>
      <w:r w:rsidRPr="00C23FCA">
        <w:rPr>
          <w:rFonts w:ascii="Times New Roman" w:eastAsia="Arial" w:hAnsi="Times New Roman" w:cs="Arial"/>
          <w:kern w:val="1"/>
          <w:sz w:val="28"/>
          <w:szCs w:val="28"/>
          <w:lang w:eastAsia="ar-SA"/>
        </w:rPr>
        <w:t>Постановлением Правительства Московской области от 27.09.2013 № 777/42 «Об организации предоставления государственных услуг исполнительных органов государственной власти</w:t>
      </w:r>
      <w:r w:rsidRPr="00C23FCA">
        <w:rPr>
          <w:rFonts w:ascii="Times New Roman" w:eastAsia="Times New Roman" w:hAnsi="Times New Roman" w:cs="Times New Roman"/>
          <w:sz w:val="24"/>
          <w:szCs w:val="24"/>
        </w:rPr>
        <w:t xml:space="preserve"> </w:t>
      </w:r>
      <w:r w:rsidRPr="00C23FCA">
        <w:rPr>
          <w:rFonts w:ascii="Times New Roman" w:eastAsia="Times New Roman" w:hAnsi="Times New Roman" w:cs="Times New Roman"/>
          <w:sz w:val="28"/>
          <w:szCs w:val="28"/>
        </w:rPr>
        <w:t>Московской области</w:t>
      </w:r>
      <w:r w:rsidRPr="00C23FCA">
        <w:rPr>
          <w:rFonts w:ascii="Times New Roman" w:eastAsia="Times New Roman" w:hAnsi="Times New Roman" w:cs="Times New Roman"/>
          <w:sz w:val="24"/>
          <w:szCs w:val="24"/>
        </w:rPr>
        <w:t xml:space="preserve"> </w:t>
      </w:r>
      <w:r w:rsidRPr="00C23FCA">
        <w:rPr>
          <w:rFonts w:ascii="Times New Roman" w:eastAsia="Times New Roman" w:hAnsi="Times New Roman" w:cs="Times New Roman"/>
          <w:sz w:val="28"/>
          <w:szCs w:val="28"/>
        </w:rPr>
        <w:t>на базе многофункциональных центров предоставления государственных и муниципальных услуг, а также об</w:t>
      </w:r>
      <w:proofErr w:type="gramEnd"/>
      <w:r w:rsidRPr="00C23FCA">
        <w:rPr>
          <w:rFonts w:ascii="Times New Roman" w:eastAsia="Times New Roman" w:hAnsi="Times New Roman" w:cs="Times New Roman"/>
          <w:sz w:val="28"/>
          <w:szCs w:val="28"/>
        </w:rPr>
        <w:t xml:space="preserve"> </w:t>
      </w:r>
      <w:proofErr w:type="gramStart"/>
      <w:r w:rsidRPr="00C23FCA">
        <w:rPr>
          <w:rFonts w:ascii="Times New Roman" w:eastAsia="Times New Roman" w:hAnsi="Times New Roman" w:cs="Times New Roman"/>
          <w:sz w:val="28"/>
          <w:szCs w:val="28"/>
        </w:rPr>
        <w:t>утверждении перечня государственных услуг исполнительных органов государственной власти Московской области, предоставление которых организуется по принципу «одного окна», в том числе на базе многофункциональных центров предоставления государственных и муниципальных услуг, и рекомендуемого перечня муниципальных услуг, предоставляемых органами местного самоуправления муниципальных образований Московской области, а также услуг, оказываемых муниципальными учреждениями и другими организациями, предоставление которых организуется по принципу «одного окна», в том</w:t>
      </w:r>
      <w:proofErr w:type="gramEnd"/>
      <w:r w:rsidRPr="00C23FCA">
        <w:rPr>
          <w:rFonts w:ascii="Times New Roman" w:eastAsia="Times New Roman" w:hAnsi="Times New Roman" w:cs="Times New Roman"/>
          <w:sz w:val="28"/>
          <w:szCs w:val="28"/>
        </w:rPr>
        <w:t xml:space="preserve"> </w:t>
      </w:r>
      <w:proofErr w:type="gramStart"/>
      <w:r w:rsidRPr="00C23FCA">
        <w:rPr>
          <w:rFonts w:ascii="Times New Roman" w:eastAsia="Times New Roman" w:hAnsi="Times New Roman" w:cs="Times New Roman"/>
          <w:sz w:val="28"/>
          <w:szCs w:val="28"/>
        </w:rPr>
        <w:t>числе</w:t>
      </w:r>
      <w:proofErr w:type="gramEnd"/>
      <w:r w:rsidRPr="00C23FCA">
        <w:rPr>
          <w:rFonts w:ascii="Times New Roman" w:eastAsia="Times New Roman" w:hAnsi="Times New Roman" w:cs="Times New Roman"/>
          <w:sz w:val="28"/>
          <w:szCs w:val="28"/>
        </w:rPr>
        <w:t xml:space="preserve"> на базе многофункциональных центров предоставления государственных и муниципальных услуг», Уставом города Лыткарино Московской области, постановляю:</w:t>
      </w:r>
    </w:p>
    <w:p w14:paraId="0212F1DE" w14:textId="77777777" w:rsidR="00C23FCA" w:rsidRPr="00C23FCA" w:rsidRDefault="00C23FCA" w:rsidP="00C23FCA">
      <w:pPr>
        <w:suppressAutoHyphens/>
        <w:spacing w:line="360" w:lineRule="auto"/>
        <w:ind w:firstLine="567"/>
        <w:jc w:val="both"/>
        <w:rPr>
          <w:rFonts w:ascii="Times New Roman" w:eastAsia="Times New Roman" w:hAnsi="Times New Roman" w:cs="Calibri"/>
          <w:kern w:val="2"/>
          <w:sz w:val="28"/>
          <w:szCs w:val="28"/>
          <w:lang w:eastAsia="ar-SA"/>
        </w:rPr>
      </w:pPr>
      <w:r w:rsidRPr="00C23FCA">
        <w:rPr>
          <w:rFonts w:ascii="Times New Roman" w:eastAsia="Times New Roman" w:hAnsi="Times New Roman" w:cs="Times New Roman"/>
          <w:kern w:val="2"/>
          <w:sz w:val="28"/>
          <w:szCs w:val="28"/>
          <w:lang w:eastAsia="ar-SA"/>
        </w:rPr>
        <w:lastRenderedPageBreak/>
        <w:t>1. Утвердить Административный регламент предоставления муниципальной услуги «Оформление справок об участии (неучастии) в приватизации жилых муниципальных помещений»</w:t>
      </w:r>
      <w:r w:rsidRPr="00C23FCA">
        <w:rPr>
          <w:rFonts w:ascii="Times New Roman" w:eastAsia="Times New Roman" w:hAnsi="Times New Roman" w:cs="Calibri"/>
          <w:kern w:val="2"/>
          <w:sz w:val="28"/>
          <w:szCs w:val="28"/>
          <w:lang w:eastAsia="ar-SA"/>
        </w:rPr>
        <w:t>.</w:t>
      </w:r>
    </w:p>
    <w:p w14:paraId="2BD575B1" w14:textId="77777777" w:rsidR="00C23FCA" w:rsidRPr="00C23FCA" w:rsidRDefault="00C23FCA" w:rsidP="00C23FCA">
      <w:pPr>
        <w:suppressAutoHyphens/>
        <w:spacing w:line="360" w:lineRule="auto"/>
        <w:ind w:firstLine="567"/>
        <w:jc w:val="both"/>
        <w:rPr>
          <w:rFonts w:ascii="Times New Roman" w:eastAsia="Times New Roman" w:hAnsi="Times New Roman" w:cs="Times New Roman"/>
          <w:kern w:val="2"/>
          <w:sz w:val="28"/>
          <w:szCs w:val="28"/>
          <w:lang w:eastAsia="ar-SA"/>
        </w:rPr>
      </w:pPr>
      <w:r w:rsidRPr="00C23FCA">
        <w:rPr>
          <w:rFonts w:ascii="Times New Roman" w:eastAsia="Times New Roman" w:hAnsi="Times New Roman" w:cs="Times New Roman"/>
          <w:kern w:val="2"/>
          <w:sz w:val="28"/>
          <w:szCs w:val="28"/>
          <w:lang w:eastAsia="ar-SA"/>
        </w:rPr>
        <w:t xml:space="preserve">2. Признать утратившим силу Административный регламент предоставления муниципальной услуги «Оформление справок об участии (неучастии) в приватизации жилых муниципальных помещений», утвержденный постановлением Главы города Лыткарино Московской области  13.08.2014 № 639-п. </w:t>
      </w:r>
    </w:p>
    <w:p w14:paraId="3710C8F1" w14:textId="77777777" w:rsidR="00C23FCA" w:rsidRPr="00C23FCA" w:rsidRDefault="00C23FCA" w:rsidP="00C23FCA">
      <w:pPr>
        <w:suppressAutoHyphens/>
        <w:spacing w:line="360" w:lineRule="auto"/>
        <w:ind w:firstLine="567"/>
        <w:jc w:val="both"/>
        <w:rPr>
          <w:rFonts w:ascii="Times New Roman" w:eastAsia="Times New Roman" w:hAnsi="Times New Roman" w:cs="Times New Roman"/>
          <w:kern w:val="2"/>
          <w:sz w:val="28"/>
          <w:szCs w:val="28"/>
          <w:lang w:eastAsia="ar-SA"/>
        </w:rPr>
      </w:pPr>
      <w:r w:rsidRPr="00C23FCA">
        <w:rPr>
          <w:rFonts w:ascii="Times New Roman" w:eastAsia="Times New Roman" w:hAnsi="Times New Roman" w:cs="Times New Roman"/>
          <w:kern w:val="2"/>
          <w:sz w:val="28"/>
          <w:szCs w:val="28"/>
          <w:lang w:eastAsia="ar-SA"/>
        </w:rPr>
        <w:t>3. Комитету по управлению имуществом города Лыткарино (</w:t>
      </w:r>
      <w:proofErr w:type="spellStart"/>
      <w:r w:rsidRPr="00C23FCA">
        <w:rPr>
          <w:rFonts w:ascii="Times New Roman" w:eastAsia="Times New Roman" w:hAnsi="Times New Roman" w:cs="Times New Roman"/>
          <w:kern w:val="2"/>
          <w:sz w:val="28"/>
          <w:szCs w:val="28"/>
          <w:lang w:eastAsia="ar-SA"/>
        </w:rPr>
        <w:t>В.В.Шаров</w:t>
      </w:r>
      <w:proofErr w:type="spellEnd"/>
      <w:r w:rsidRPr="00C23FCA">
        <w:rPr>
          <w:rFonts w:ascii="Times New Roman" w:eastAsia="Times New Roman" w:hAnsi="Times New Roman" w:cs="Times New Roman"/>
          <w:kern w:val="2"/>
          <w:sz w:val="28"/>
          <w:szCs w:val="28"/>
          <w:lang w:eastAsia="ar-SA"/>
        </w:rPr>
        <w:t>) обеспечить опубликование настоящего постановления в установленном порядке и размещение на официальном сайте города Лыткарино Московской области в сети «Интернет».</w:t>
      </w:r>
    </w:p>
    <w:p w14:paraId="19F99487" w14:textId="77777777" w:rsidR="00C23FCA" w:rsidRPr="00C23FCA" w:rsidRDefault="00C23FCA" w:rsidP="00C23FCA">
      <w:pPr>
        <w:suppressAutoHyphens/>
        <w:spacing w:line="360" w:lineRule="auto"/>
        <w:ind w:firstLine="567"/>
        <w:jc w:val="both"/>
        <w:rPr>
          <w:rFonts w:ascii="Times New Roman" w:eastAsia="Times New Roman" w:hAnsi="Times New Roman" w:cs="Times New Roman"/>
          <w:kern w:val="2"/>
          <w:sz w:val="28"/>
          <w:szCs w:val="28"/>
          <w:lang w:eastAsia="ar-SA"/>
        </w:rPr>
      </w:pPr>
      <w:r w:rsidRPr="00C23FCA">
        <w:rPr>
          <w:rFonts w:ascii="Times New Roman" w:eastAsia="Times New Roman" w:hAnsi="Times New Roman" w:cs="Times New Roman"/>
          <w:kern w:val="2"/>
          <w:sz w:val="28"/>
          <w:szCs w:val="28"/>
          <w:lang w:eastAsia="ar-SA"/>
        </w:rPr>
        <w:t xml:space="preserve">4. </w:t>
      </w:r>
      <w:proofErr w:type="gramStart"/>
      <w:r w:rsidRPr="00C23FCA">
        <w:rPr>
          <w:rFonts w:ascii="Times New Roman" w:eastAsia="Times New Roman" w:hAnsi="Times New Roman" w:cs="Times New Roman"/>
          <w:kern w:val="2"/>
          <w:sz w:val="28"/>
          <w:szCs w:val="28"/>
          <w:lang w:eastAsia="ar-SA"/>
        </w:rPr>
        <w:t>Контроль за</w:t>
      </w:r>
      <w:proofErr w:type="gramEnd"/>
      <w:r w:rsidRPr="00C23FCA">
        <w:rPr>
          <w:rFonts w:ascii="Times New Roman" w:eastAsia="Times New Roman" w:hAnsi="Times New Roman" w:cs="Times New Roman"/>
          <w:kern w:val="2"/>
          <w:sz w:val="28"/>
          <w:szCs w:val="28"/>
          <w:lang w:eastAsia="ar-SA"/>
        </w:rPr>
        <w:t xml:space="preserve"> исполнением настоящего постановления возложить на Заместителя Главы Администрации г. Лыткарино Кравцова К.А.</w:t>
      </w:r>
    </w:p>
    <w:p w14:paraId="16C3C3C1" w14:textId="77777777" w:rsidR="00C23FCA" w:rsidRPr="00C23FCA" w:rsidRDefault="00C23FCA" w:rsidP="00C23FCA">
      <w:pPr>
        <w:suppressAutoHyphens/>
        <w:spacing w:line="360" w:lineRule="auto"/>
        <w:ind w:firstLine="567"/>
        <w:jc w:val="both"/>
        <w:rPr>
          <w:rFonts w:ascii="Times New Roman" w:eastAsia="Times New Roman" w:hAnsi="Times New Roman" w:cs="Times New Roman"/>
          <w:kern w:val="2"/>
          <w:sz w:val="28"/>
          <w:szCs w:val="28"/>
          <w:lang w:eastAsia="ar-SA"/>
        </w:rPr>
      </w:pPr>
    </w:p>
    <w:p w14:paraId="6F398C3E" w14:textId="77777777" w:rsidR="00C23FCA" w:rsidRPr="00C23FCA" w:rsidRDefault="00C23FCA" w:rsidP="00C23FCA">
      <w:pPr>
        <w:suppressAutoHyphens/>
        <w:spacing w:line="360" w:lineRule="auto"/>
        <w:ind w:firstLine="567"/>
        <w:jc w:val="both"/>
        <w:rPr>
          <w:rFonts w:ascii="Times New Roman" w:eastAsia="Times New Roman" w:hAnsi="Times New Roman" w:cs="Times New Roman"/>
          <w:kern w:val="2"/>
          <w:sz w:val="28"/>
          <w:szCs w:val="28"/>
          <w:lang w:eastAsia="ar-SA"/>
        </w:rPr>
      </w:pPr>
    </w:p>
    <w:p w14:paraId="0DC60B28" w14:textId="77777777" w:rsidR="00C23FCA" w:rsidRPr="00C23FCA" w:rsidRDefault="00C23FCA" w:rsidP="00C23FCA">
      <w:pPr>
        <w:suppressAutoHyphens/>
        <w:spacing w:line="360" w:lineRule="auto"/>
        <w:ind w:firstLine="567"/>
        <w:jc w:val="both"/>
        <w:rPr>
          <w:rFonts w:ascii="Times New Roman" w:eastAsia="Times New Roman" w:hAnsi="Times New Roman" w:cs="Times New Roman"/>
          <w:kern w:val="2"/>
          <w:sz w:val="28"/>
          <w:szCs w:val="28"/>
          <w:lang w:eastAsia="ar-SA"/>
        </w:rPr>
      </w:pPr>
    </w:p>
    <w:p w14:paraId="01A6AEEA" w14:textId="77777777" w:rsidR="00C23FCA" w:rsidRPr="00C23FCA" w:rsidRDefault="00C23FCA" w:rsidP="00C23FCA">
      <w:pPr>
        <w:suppressAutoHyphens/>
        <w:spacing w:line="360" w:lineRule="auto"/>
        <w:ind w:firstLine="567"/>
        <w:jc w:val="both"/>
        <w:rPr>
          <w:rFonts w:ascii="Times New Roman" w:eastAsia="Times New Roman" w:hAnsi="Times New Roman" w:cs="Times New Roman"/>
          <w:kern w:val="2"/>
          <w:sz w:val="28"/>
          <w:szCs w:val="28"/>
          <w:lang w:eastAsia="ar-SA"/>
        </w:rPr>
      </w:pPr>
      <w:r w:rsidRPr="00C23FCA">
        <w:rPr>
          <w:rFonts w:ascii="Times New Roman" w:eastAsia="Times New Roman" w:hAnsi="Times New Roman" w:cs="Times New Roman"/>
          <w:kern w:val="2"/>
          <w:sz w:val="28"/>
          <w:szCs w:val="28"/>
          <w:lang w:eastAsia="ar-SA"/>
        </w:rPr>
        <w:t xml:space="preserve">И.О. Главы города Лыткарино </w:t>
      </w:r>
      <w:r w:rsidRPr="00C23FCA">
        <w:rPr>
          <w:rFonts w:ascii="Times New Roman" w:eastAsia="Times New Roman" w:hAnsi="Times New Roman" w:cs="Times New Roman"/>
          <w:kern w:val="2"/>
          <w:sz w:val="28"/>
          <w:szCs w:val="28"/>
          <w:lang w:eastAsia="ar-SA"/>
        </w:rPr>
        <w:tab/>
      </w:r>
      <w:r w:rsidRPr="00C23FCA">
        <w:rPr>
          <w:rFonts w:ascii="Times New Roman" w:eastAsia="Times New Roman" w:hAnsi="Times New Roman" w:cs="Times New Roman"/>
          <w:kern w:val="2"/>
          <w:sz w:val="28"/>
          <w:szCs w:val="28"/>
          <w:lang w:eastAsia="ar-SA"/>
        </w:rPr>
        <w:tab/>
      </w:r>
      <w:r w:rsidRPr="00C23FCA">
        <w:rPr>
          <w:rFonts w:ascii="Times New Roman" w:eastAsia="Times New Roman" w:hAnsi="Times New Roman" w:cs="Times New Roman"/>
          <w:kern w:val="2"/>
          <w:sz w:val="28"/>
          <w:szCs w:val="28"/>
          <w:lang w:eastAsia="ar-SA"/>
        </w:rPr>
        <w:tab/>
      </w:r>
      <w:r w:rsidRPr="00C23FCA">
        <w:rPr>
          <w:rFonts w:ascii="Times New Roman" w:eastAsia="Times New Roman" w:hAnsi="Times New Roman" w:cs="Times New Roman"/>
          <w:kern w:val="2"/>
          <w:sz w:val="28"/>
          <w:szCs w:val="28"/>
          <w:lang w:eastAsia="ar-SA"/>
        </w:rPr>
        <w:tab/>
      </w:r>
      <w:r w:rsidRPr="00C23FCA">
        <w:rPr>
          <w:rFonts w:ascii="Times New Roman" w:eastAsia="Times New Roman" w:hAnsi="Times New Roman" w:cs="Times New Roman"/>
          <w:kern w:val="2"/>
          <w:sz w:val="28"/>
          <w:szCs w:val="28"/>
          <w:lang w:eastAsia="ar-SA"/>
        </w:rPr>
        <w:tab/>
        <w:t>Л.С. Иванова</w:t>
      </w:r>
    </w:p>
    <w:p w14:paraId="63A6CEE1" w14:textId="2402DD37" w:rsidR="00C23FCA" w:rsidRDefault="00C23FCA">
      <w:pP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br w:type="page"/>
      </w:r>
    </w:p>
    <w:p w14:paraId="4BD623C5" w14:textId="77777777" w:rsidR="00E408C1" w:rsidRPr="00E408C1" w:rsidRDefault="00E408C1" w:rsidP="00E408C1">
      <w:pPr>
        <w:autoSpaceDE w:val="0"/>
        <w:autoSpaceDN w:val="0"/>
        <w:adjustRightInd w:val="0"/>
        <w:rPr>
          <w:rFonts w:ascii="Times New Roman" w:eastAsia="Calibri" w:hAnsi="Times New Roman" w:cs="Times New Roman"/>
          <w:b/>
          <w:sz w:val="24"/>
          <w:szCs w:val="24"/>
          <w:lang w:eastAsia="en-US"/>
        </w:rPr>
      </w:pPr>
      <w:r w:rsidRPr="00E408C1">
        <w:rPr>
          <w:rFonts w:ascii="Times New Roman" w:eastAsia="Calibri" w:hAnsi="Times New Roman" w:cs="Times New Roman"/>
          <w:b/>
          <w:sz w:val="24"/>
          <w:szCs w:val="24"/>
          <w:lang w:eastAsia="en-US"/>
        </w:rPr>
        <w:lastRenderedPageBreak/>
        <w:t>Административный регламент</w:t>
      </w:r>
    </w:p>
    <w:p w14:paraId="71270DC9" w14:textId="7437C87B" w:rsidR="00E408C1" w:rsidRPr="00E408C1" w:rsidRDefault="00E408C1" w:rsidP="00E408C1">
      <w:pPr>
        <w:autoSpaceDE w:val="0"/>
        <w:autoSpaceDN w:val="0"/>
        <w:adjustRightInd w:val="0"/>
        <w:rPr>
          <w:rFonts w:ascii="Times New Roman" w:eastAsia="Times New Roman" w:hAnsi="Times New Roman" w:cs="Times New Roman"/>
          <w:b/>
          <w:sz w:val="24"/>
          <w:szCs w:val="24"/>
        </w:rPr>
      </w:pPr>
      <w:r w:rsidRPr="00E408C1">
        <w:rPr>
          <w:rFonts w:ascii="Times New Roman" w:eastAsia="Times New Roman" w:hAnsi="Times New Roman" w:cs="Times New Roman"/>
          <w:b/>
          <w:sz w:val="24"/>
          <w:szCs w:val="24"/>
        </w:rPr>
        <w:t>предоставлени</w:t>
      </w:r>
      <w:r>
        <w:rPr>
          <w:rFonts w:ascii="Times New Roman" w:eastAsia="Times New Roman" w:hAnsi="Times New Roman" w:cs="Times New Roman"/>
          <w:b/>
          <w:sz w:val="24"/>
          <w:szCs w:val="24"/>
        </w:rPr>
        <w:t>я</w:t>
      </w:r>
      <w:r w:rsidRPr="00E408C1">
        <w:rPr>
          <w:rFonts w:ascii="Times New Roman" w:eastAsia="Times New Roman" w:hAnsi="Times New Roman" w:cs="Times New Roman"/>
          <w:b/>
          <w:sz w:val="24"/>
          <w:szCs w:val="24"/>
        </w:rPr>
        <w:t xml:space="preserve"> муниципальной услуги</w:t>
      </w:r>
    </w:p>
    <w:p w14:paraId="4F98CC18" w14:textId="34A3700A" w:rsidR="00E408C1" w:rsidRDefault="00E408C1" w:rsidP="00E408C1">
      <w:pPr>
        <w:ind w:right="142"/>
        <w:rPr>
          <w:rFonts w:ascii="Times New Roman" w:eastAsia="PMingLiU" w:hAnsi="Times New Roman" w:cs="Times New Roman"/>
          <w:b/>
          <w:bCs/>
          <w:sz w:val="24"/>
          <w:szCs w:val="24"/>
        </w:rPr>
      </w:pPr>
      <w:r>
        <w:rPr>
          <w:rFonts w:ascii="Times New Roman" w:hAnsi="Times New Roman"/>
          <w:b/>
          <w:sz w:val="24"/>
          <w:szCs w:val="24"/>
        </w:rPr>
        <w:t>«</w:t>
      </w:r>
      <w:r w:rsidR="00566ED2">
        <w:rPr>
          <w:rFonts w:ascii="Times New Roman" w:hAnsi="Times New Roman"/>
          <w:b/>
          <w:sz w:val="24"/>
          <w:szCs w:val="24"/>
        </w:rPr>
        <w:t>О</w:t>
      </w:r>
      <w:r w:rsidR="005659D6" w:rsidRPr="004521D1">
        <w:rPr>
          <w:rFonts w:ascii="Times New Roman" w:eastAsia="PMingLiU" w:hAnsi="Times New Roman" w:cs="Times New Roman"/>
          <w:b/>
          <w:bCs/>
          <w:sz w:val="24"/>
          <w:szCs w:val="24"/>
        </w:rPr>
        <w:t>формлени</w:t>
      </w:r>
      <w:r w:rsidR="00566ED2">
        <w:rPr>
          <w:rFonts w:ascii="Times New Roman" w:eastAsia="PMingLiU" w:hAnsi="Times New Roman" w:cs="Times New Roman"/>
          <w:b/>
          <w:bCs/>
          <w:sz w:val="24"/>
          <w:szCs w:val="24"/>
        </w:rPr>
        <w:t>е</w:t>
      </w:r>
      <w:r w:rsidR="005659D6" w:rsidRPr="004521D1">
        <w:rPr>
          <w:rFonts w:ascii="Times New Roman" w:eastAsia="PMingLiU" w:hAnsi="Times New Roman" w:cs="Times New Roman"/>
          <w:b/>
          <w:bCs/>
          <w:sz w:val="24"/>
          <w:szCs w:val="24"/>
        </w:rPr>
        <w:t xml:space="preserve"> справок об участии (неучастии) в приватизации</w:t>
      </w:r>
    </w:p>
    <w:p w14:paraId="68F58F53" w14:textId="12CBCD7D" w:rsidR="00DC7D9F" w:rsidRPr="004521D1" w:rsidRDefault="005659D6" w:rsidP="00E408C1">
      <w:pPr>
        <w:ind w:right="142"/>
        <w:rPr>
          <w:rFonts w:ascii="Times New Roman" w:eastAsia="PMingLiU" w:hAnsi="Times New Roman" w:cs="Times New Roman"/>
          <w:b/>
          <w:bCs/>
          <w:sz w:val="24"/>
          <w:szCs w:val="24"/>
        </w:rPr>
      </w:pPr>
      <w:r w:rsidRPr="004521D1">
        <w:rPr>
          <w:rFonts w:ascii="Times New Roman" w:eastAsia="PMingLiU" w:hAnsi="Times New Roman" w:cs="Times New Roman"/>
          <w:b/>
          <w:bCs/>
          <w:sz w:val="24"/>
          <w:szCs w:val="24"/>
        </w:rPr>
        <w:t>жилых муниципальных помещений</w:t>
      </w:r>
      <w:r w:rsidR="00E408C1">
        <w:rPr>
          <w:rFonts w:ascii="Times New Roman" w:eastAsia="PMingLiU" w:hAnsi="Times New Roman" w:cs="Times New Roman"/>
          <w:b/>
          <w:bCs/>
          <w:sz w:val="24"/>
          <w:szCs w:val="24"/>
        </w:rPr>
        <w:t>»</w:t>
      </w:r>
    </w:p>
    <w:p w14:paraId="2F88447C" w14:textId="77777777" w:rsidR="00BE44F0" w:rsidRPr="004521D1" w:rsidRDefault="00BE44F0" w:rsidP="005A2FE3">
      <w:pPr>
        <w:pStyle w:val="Default"/>
        <w:tabs>
          <w:tab w:val="left" w:pos="8340"/>
        </w:tabs>
        <w:rPr>
          <w:b/>
          <w:color w:val="auto"/>
        </w:rPr>
      </w:pPr>
    </w:p>
    <w:p w14:paraId="19B82104" w14:textId="77777777" w:rsidR="005A2FE3" w:rsidRPr="00FD1884" w:rsidRDefault="00BE44F0" w:rsidP="00BE44F0">
      <w:pPr>
        <w:pStyle w:val="Default"/>
        <w:tabs>
          <w:tab w:val="left" w:pos="8340"/>
        </w:tabs>
        <w:spacing w:line="276" w:lineRule="auto"/>
        <w:rPr>
          <w:b/>
          <w:color w:val="auto"/>
        </w:rPr>
      </w:pPr>
      <w:r w:rsidRPr="00FD1884">
        <w:rPr>
          <w:b/>
          <w:color w:val="auto"/>
        </w:rPr>
        <w:t>Список разделов</w:t>
      </w:r>
      <w:r w:rsidR="005A2FE3" w:rsidRPr="00FD1884">
        <w:rPr>
          <w:b/>
          <w:color w:val="auto"/>
        </w:rPr>
        <w:tab/>
      </w:r>
    </w:p>
    <w:p w14:paraId="33DB8E0F" w14:textId="6B11263C" w:rsidR="003F7B5A" w:rsidRPr="00E94BC6" w:rsidRDefault="005A2FE3">
      <w:pPr>
        <w:pStyle w:val="14"/>
        <w:rPr>
          <w:rFonts w:asciiTheme="minorHAnsi" w:eastAsiaTheme="minorEastAsia" w:hAnsiTheme="minorHAnsi" w:cstheme="minorBidi"/>
          <w:b w:val="0"/>
          <w:iCs w:val="0"/>
          <w:sz w:val="24"/>
          <w:szCs w:val="24"/>
          <w:lang w:val="ru-RU" w:eastAsia="ru-RU"/>
        </w:rPr>
      </w:pPr>
      <w:r w:rsidRPr="00BA32BC">
        <w:rPr>
          <w:sz w:val="24"/>
          <w:szCs w:val="24"/>
        </w:rPr>
        <w:fldChar w:fldCharType="begin"/>
      </w:r>
      <w:r w:rsidRPr="00BA32BC">
        <w:rPr>
          <w:sz w:val="24"/>
          <w:szCs w:val="24"/>
        </w:rPr>
        <w:instrText xml:space="preserve"> TOC \o "1-3" \h \z \u </w:instrText>
      </w:r>
      <w:r w:rsidRPr="00BA32BC">
        <w:rPr>
          <w:sz w:val="24"/>
          <w:szCs w:val="24"/>
        </w:rPr>
        <w:fldChar w:fldCharType="separate"/>
      </w:r>
      <w:hyperlink w:anchor="_Toc474149791" w:history="1">
        <w:r w:rsidR="003F7B5A" w:rsidRPr="00BA32BC">
          <w:rPr>
            <w:rStyle w:val="af3"/>
            <w:rFonts w:eastAsiaTheme="majorEastAsia"/>
            <w:sz w:val="24"/>
            <w:szCs w:val="24"/>
          </w:rPr>
          <w:t>Термины и определения</w:t>
        </w:r>
        <w:r w:rsidR="00967C5D" w:rsidRPr="00E94BC6">
          <w:rPr>
            <w:rStyle w:val="af3"/>
            <w:rFonts w:eastAsiaTheme="majorEastAsia"/>
            <w:b w:val="0"/>
            <w:sz w:val="24"/>
            <w:szCs w:val="24"/>
            <w:lang w:val="ru-RU"/>
          </w:rPr>
          <w:t>………</w:t>
        </w:r>
        <w:r w:rsidR="00E94BC6" w:rsidRPr="00E94BC6">
          <w:rPr>
            <w:rStyle w:val="af3"/>
            <w:rFonts w:eastAsiaTheme="majorEastAsia"/>
            <w:b w:val="0"/>
            <w:sz w:val="24"/>
            <w:szCs w:val="24"/>
            <w:lang w:val="ru-RU"/>
          </w:rPr>
          <w:t>…………………………………………………………………</w:t>
        </w:r>
        <w:r w:rsidR="00E94BC6">
          <w:rPr>
            <w:rStyle w:val="af3"/>
            <w:rFonts w:eastAsiaTheme="majorEastAsia"/>
            <w:b w:val="0"/>
            <w:sz w:val="24"/>
            <w:szCs w:val="24"/>
            <w:lang w:val="ru-RU"/>
          </w:rPr>
          <w:t>……</w:t>
        </w:r>
        <w:r w:rsidR="005E1140">
          <w:rPr>
            <w:rStyle w:val="af3"/>
            <w:rFonts w:eastAsiaTheme="majorEastAsia"/>
            <w:b w:val="0"/>
            <w:sz w:val="24"/>
            <w:szCs w:val="24"/>
            <w:lang w:val="ru-RU"/>
          </w:rPr>
          <w:t>.</w:t>
        </w:r>
        <w:r w:rsidR="003F7B5A" w:rsidRPr="00E94BC6">
          <w:rPr>
            <w:b w:val="0"/>
            <w:webHidden/>
            <w:sz w:val="24"/>
            <w:szCs w:val="24"/>
          </w:rPr>
          <w:fldChar w:fldCharType="begin"/>
        </w:r>
        <w:r w:rsidR="003F7B5A" w:rsidRPr="00E94BC6">
          <w:rPr>
            <w:b w:val="0"/>
            <w:webHidden/>
            <w:sz w:val="24"/>
            <w:szCs w:val="24"/>
          </w:rPr>
          <w:instrText xml:space="preserve"> PAGEREF _Toc474149791 \h </w:instrText>
        </w:r>
        <w:r w:rsidR="003F7B5A" w:rsidRPr="00E94BC6">
          <w:rPr>
            <w:b w:val="0"/>
            <w:webHidden/>
            <w:sz w:val="24"/>
            <w:szCs w:val="24"/>
          </w:rPr>
        </w:r>
        <w:r w:rsidR="003F7B5A" w:rsidRPr="00E94BC6">
          <w:rPr>
            <w:b w:val="0"/>
            <w:webHidden/>
            <w:sz w:val="24"/>
            <w:szCs w:val="24"/>
          </w:rPr>
          <w:fldChar w:fldCharType="separate"/>
        </w:r>
        <w:r w:rsidR="002A279B">
          <w:rPr>
            <w:b w:val="0"/>
            <w:webHidden/>
            <w:sz w:val="24"/>
            <w:szCs w:val="24"/>
          </w:rPr>
          <w:t>4</w:t>
        </w:r>
        <w:r w:rsidR="003F7B5A" w:rsidRPr="00E94BC6">
          <w:rPr>
            <w:b w:val="0"/>
            <w:webHidden/>
            <w:sz w:val="24"/>
            <w:szCs w:val="24"/>
          </w:rPr>
          <w:fldChar w:fldCharType="end"/>
        </w:r>
      </w:hyperlink>
    </w:p>
    <w:p w14:paraId="08E5AE65" w14:textId="257CBBE7" w:rsidR="003F7B5A" w:rsidRPr="00E94BC6" w:rsidRDefault="00B4383E">
      <w:pPr>
        <w:pStyle w:val="14"/>
        <w:rPr>
          <w:rFonts w:asciiTheme="minorHAnsi" w:eastAsiaTheme="minorEastAsia" w:hAnsiTheme="minorHAnsi" w:cstheme="minorBidi"/>
          <w:b w:val="0"/>
          <w:iCs w:val="0"/>
          <w:sz w:val="24"/>
          <w:szCs w:val="24"/>
          <w:lang w:val="ru-RU" w:eastAsia="ru-RU"/>
        </w:rPr>
      </w:pPr>
      <w:hyperlink w:anchor="_Toc474149792" w:history="1">
        <w:r w:rsidR="003F7B5A" w:rsidRPr="00BA32BC">
          <w:rPr>
            <w:rStyle w:val="af3"/>
            <w:bCs/>
            <w:kern w:val="32"/>
            <w:sz w:val="24"/>
            <w:szCs w:val="24"/>
            <w:lang w:val="en-US"/>
          </w:rPr>
          <w:t>I</w:t>
        </w:r>
        <w:r w:rsidR="003F7B5A" w:rsidRPr="00BA32BC">
          <w:rPr>
            <w:rStyle w:val="af3"/>
            <w:bCs/>
            <w:kern w:val="32"/>
            <w:sz w:val="24"/>
            <w:szCs w:val="24"/>
          </w:rPr>
          <w:t>. Общие положения</w:t>
        </w:r>
        <w:r w:rsidR="00E94BC6" w:rsidRPr="00E94BC6">
          <w:rPr>
            <w:b w:val="0"/>
            <w:webHidden/>
            <w:sz w:val="24"/>
            <w:szCs w:val="24"/>
            <w:lang w:val="ru-RU"/>
          </w:rPr>
          <w:t>………</w:t>
        </w:r>
      </w:hyperlink>
      <w:r w:rsidR="00E94BC6" w:rsidRPr="00E94BC6">
        <w:rPr>
          <w:b w:val="0"/>
          <w:webHidden/>
          <w:sz w:val="24"/>
          <w:szCs w:val="24"/>
        </w:rPr>
        <w:t>……</w:t>
      </w:r>
      <w:r w:rsidR="00E94BC6" w:rsidRPr="00E94BC6">
        <w:rPr>
          <w:b w:val="0"/>
          <w:webHidden/>
          <w:sz w:val="24"/>
          <w:szCs w:val="24"/>
          <w:lang w:val="ru-RU"/>
        </w:rPr>
        <w:t>………………………………………………………………………</w:t>
      </w:r>
      <w:r w:rsidR="00E94BC6">
        <w:rPr>
          <w:b w:val="0"/>
          <w:webHidden/>
          <w:sz w:val="24"/>
          <w:szCs w:val="24"/>
          <w:lang w:val="ru-RU"/>
        </w:rPr>
        <w:t>4</w:t>
      </w:r>
    </w:p>
    <w:p w14:paraId="6E5FFD1B" w14:textId="64CD80B9" w:rsidR="003F7B5A" w:rsidRPr="00BA32BC" w:rsidRDefault="00B4383E">
      <w:pPr>
        <w:pStyle w:val="21"/>
        <w:rPr>
          <w:rFonts w:asciiTheme="minorHAnsi" w:eastAsiaTheme="minorEastAsia" w:hAnsiTheme="minorHAnsi" w:cstheme="minorBidi"/>
          <w:iCs w:val="0"/>
          <w:sz w:val="24"/>
          <w:szCs w:val="24"/>
          <w:lang w:eastAsia="ru-RU"/>
        </w:rPr>
      </w:pPr>
      <w:hyperlink w:anchor="_Toc474149793" w:history="1">
        <w:r w:rsidR="003F7B5A" w:rsidRPr="00BA32BC">
          <w:rPr>
            <w:rStyle w:val="af3"/>
            <w:sz w:val="24"/>
            <w:szCs w:val="24"/>
          </w:rPr>
          <w:t>1.</w:t>
        </w:r>
        <w:r w:rsidR="005E1140">
          <w:rPr>
            <w:rFonts w:asciiTheme="minorHAnsi" w:eastAsiaTheme="minorEastAsia" w:hAnsiTheme="minorHAnsi" w:cstheme="minorBidi"/>
            <w:iCs w:val="0"/>
            <w:sz w:val="24"/>
            <w:szCs w:val="24"/>
            <w:lang w:eastAsia="ru-RU"/>
          </w:rPr>
          <w:t xml:space="preserve"> </w:t>
        </w:r>
        <w:r w:rsidR="003F7B5A" w:rsidRPr="00BA32BC">
          <w:rPr>
            <w:rStyle w:val="af3"/>
            <w:rFonts w:eastAsiaTheme="majorEastAsia"/>
            <w:sz w:val="24"/>
            <w:szCs w:val="24"/>
          </w:rPr>
          <w:t>Предмет регулирования Административного регламента</w:t>
        </w:r>
        <w:r w:rsidR="005E1140">
          <w:rPr>
            <w:rStyle w:val="af3"/>
            <w:rFonts w:eastAsiaTheme="majorEastAsia"/>
            <w:sz w:val="24"/>
            <w:szCs w:val="24"/>
          </w:rPr>
          <w:t>………………………………………..</w:t>
        </w:r>
        <w:r w:rsidR="003F7B5A" w:rsidRPr="00BA32BC">
          <w:rPr>
            <w:webHidden/>
            <w:sz w:val="24"/>
            <w:szCs w:val="24"/>
          </w:rPr>
          <w:fldChar w:fldCharType="begin"/>
        </w:r>
        <w:r w:rsidR="003F7B5A" w:rsidRPr="00BA32BC">
          <w:rPr>
            <w:webHidden/>
            <w:sz w:val="24"/>
            <w:szCs w:val="24"/>
          </w:rPr>
          <w:instrText xml:space="preserve"> PAGEREF _Toc474149793 \h </w:instrText>
        </w:r>
        <w:r w:rsidR="003F7B5A" w:rsidRPr="00BA32BC">
          <w:rPr>
            <w:webHidden/>
            <w:sz w:val="24"/>
            <w:szCs w:val="24"/>
          </w:rPr>
        </w:r>
        <w:r w:rsidR="003F7B5A" w:rsidRPr="00BA32BC">
          <w:rPr>
            <w:webHidden/>
            <w:sz w:val="24"/>
            <w:szCs w:val="24"/>
          </w:rPr>
          <w:fldChar w:fldCharType="separate"/>
        </w:r>
        <w:r w:rsidR="002A279B">
          <w:rPr>
            <w:webHidden/>
            <w:sz w:val="24"/>
            <w:szCs w:val="24"/>
          </w:rPr>
          <w:t>4</w:t>
        </w:r>
        <w:r w:rsidR="003F7B5A" w:rsidRPr="00BA32BC">
          <w:rPr>
            <w:webHidden/>
            <w:sz w:val="24"/>
            <w:szCs w:val="24"/>
          </w:rPr>
          <w:fldChar w:fldCharType="end"/>
        </w:r>
      </w:hyperlink>
    </w:p>
    <w:p w14:paraId="737DD949" w14:textId="65CF827A" w:rsidR="003F7B5A" w:rsidRPr="00BA32BC" w:rsidRDefault="00B4383E">
      <w:pPr>
        <w:pStyle w:val="21"/>
        <w:rPr>
          <w:rFonts w:asciiTheme="minorHAnsi" w:eastAsiaTheme="minorEastAsia" w:hAnsiTheme="minorHAnsi" w:cstheme="minorBidi"/>
          <w:iCs w:val="0"/>
          <w:sz w:val="24"/>
          <w:szCs w:val="24"/>
          <w:lang w:eastAsia="ru-RU"/>
        </w:rPr>
      </w:pPr>
      <w:hyperlink w:anchor="_Toc474149794" w:history="1">
        <w:r w:rsidR="003F7B5A" w:rsidRPr="00BA32BC">
          <w:rPr>
            <w:rStyle w:val="af3"/>
            <w:sz w:val="24"/>
            <w:szCs w:val="24"/>
          </w:rPr>
          <w:t>2.</w:t>
        </w:r>
        <w:r w:rsidR="005E1140">
          <w:rPr>
            <w:rFonts w:asciiTheme="minorHAnsi" w:eastAsiaTheme="minorEastAsia" w:hAnsiTheme="minorHAnsi" w:cstheme="minorBidi"/>
            <w:iCs w:val="0"/>
            <w:sz w:val="24"/>
            <w:szCs w:val="24"/>
            <w:lang w:eastAsia="ru-RU"/>
          </w:rPr>
          <w:t xml:space="preserve"> </w:t>
        </w:r>
        <w:r w:rsidR="003F7B5A" w:rsidRPr="00BA32BC">
          <w:rPr>
            <w:rStyle w:val="af3"/>
            <w:rFonts w:eastAsiaTheme="majorEastAsia"/>
            <w:sz w:val="24"/>
            <w:szCs w:val="24"/>
          </w:rPr>
          <w:t>Лица, имеющие право на получение Муниципальной услуги</w:t>
        </w:r>
        <w:r w:rsidR="005E1140">
          <w:rPr>
            <w:rStyle w:val="af3"/>
            <w:rFonts w:eastAsiaTheme="majorEastAsia"/>
            <w:sz w:val="24"/>
            <w:szCs w:val="24"/>
          </w:rPr>
          <w:t>………………………………...</w:t>
        </w:r>
        <w:r w:rsidR="005E1140">
          <w:rPr>
            <w:webHidden/>
            <w:sz w:val="24"/>
            <w:szCs w:val="24"/>
          </w:rPr>
          <w:t>.....</w:t>
        </w:r>
        <w:r w:rsidR="003F7B5A" w:rsidRPr="00BA32BC">
          <w:rPr>
            <w:webHidden/>
            <w:sz w:val="24"/>
            <w:szCs w:val="24"/>
          </w:rPr>
          <w:fldChar w:fldCharType="begin"/>
        </w:r>
        <w:r w:rsidR="003F7B5A" w:rsidRPr="00BA32BC">
          <w:rPr>
            <w:webHidden/>
            <w:sz w:val="24"/>
            <w:szCs w:val="24"/>
          </w:rPr>
          <w:instrText xml:space="preserve"> PAGEREF _Toc474149794 \h </w:instrText>
        </w:r>
        <w:r w:rsidR="003F7B5A" w:rsidRPr="00BA32BC">
          <w:rPr>
            <w:webHidden/>
            <w:sz w:val="24"/>
            <w:szCs w:val="24"/>
          </w:rPr>
        </w:r>
        <w:r w:rsidR="003F7B5A" w:rsidRPr="00BA32BC">
          <w:rPr>
            <w:webHidden/>
            <w:sz w:val="24"/>
            <w:szCs w:val="24"/>
          </w:rPr>
          <w:fldChar w:fldCharType="separate"/>
        </w:r>
        <w:r w:rsidR="002A279B">
          <w:rPr>
            <w:webHidden/>
            <w:sz w:val="24"/>
            <w:szCs w:val="24"/>
          </w:rPr>
          <w:t>4</w:t>
        </w:r>
        <w:r w:rsidR="003F7B5A" w:rsidRPr="00BA32BC">
          <w:rPr>
            <w:webHidden/>
            <w:sz w:val="24"/>
            <w:szCs w:val="24"/>
          </w:rPr>
          <w:fldChar w:fldCharType="end"/>
        </w:r>
      </w:hyperlink>
    </w:p>
    <w:p w14:paraId="3E05B5B0" w14:textId="28F1F84E" w:rsidR="003F7B5A" w:rsidRPr="00BA32BC" w:rsidRDefault="00B4383E">
      <w:pPr>
        <w:pStyle w:val="21"/>
        <w:rPr>
          <w:rFonts w:asciiTheme="minorHAnsi" w:eastAsiaTheme="minorEastAsia" w:hAnsiTheme="minorHAnsi" w:cstheme="minorBidi"/>
          <w:iCs w:val="0"/>
          <w:sz w:val="24"/>
          <w:szCs w:val="24"/>
          <w:lang w:eastAsia="ru-RU"/>
        </w:rPr>
      </w:pPr>
      <w:hyperlink w:anchor="_Toc474149795" w:history="1">
        <w:r w:rsidR="003F7B5A" w:rsidRPr="00BA32BC">
          <w:rPr>
            <w:rStyle w:val="af3"/>
            <w:sz w:val="24"/>
            <w:szCs w:val="24"/>
          </w:rPr>
          <w:t>3.</w:t>
        </w:r>
        <w:r w:rsidR="005E1140">
          <w:rPr>
            <w:rFonts w:asciiTheme="minorHAnsi" w:eastAsiaTheme="minorEastAsia" w:hAnsiTheme="minorHAnsi" w:cstheme="minorBidi"/>
            <w:iCs w:val="0"/>
            <w:sz w:val="24"/>
            <w:szCs w:val="24"/>
            <w:lang w:eastAsia="ru-RU"/>
          </w:rPr>
          <w:t xml:space="preserve"> </w:t>
        </w:r>
        <w:r w:rsidR="003F7B5A" w:rsidRPr="00BA32BC">
          <w:rPr>
            <w:rStyle w:val="af3"/>
            <w:rFonts w:eastAsiaTheme="majorEastAsia"/>
            <w:sz w:val="24"/>
            <w:szCs w:val="24"/>
          </w:rPr>
          <w:t>Требования к порядку информирования о порядке предоставления Муниципальной услуги</w:t>
        </w:r>
        <w:r w:rsidR="003F7B5A" w:rsidRPr="00BA32BC">
          <w:rPr>
            <w:webHidden/>
            <w:sz w:val="24"/>
            <w:szCs w:val="24"/>
          </w:rPr>
          <w:tab/>
        </w:r>
        <w:r w:rsidR="005E1140">
          <w:rPr>
            <w:webHidden/>
            <w:sz w:val="24"/>
            <w:szCs w:val="24"/>
          </w:rPr>
          <w:t>…</w:t>
        </w:r>
        <w:r w:rsidR="003F7B5A" w:rsidRPr="00BA32BC">
          <w:rPr>
            <w:webHidden/>
            <w:sz w:val="24"/>
            <w:szCs w:val="24"/>
          </w:rPr>
          <w:fldChar w:fldCharType="begin"/>
        </w:r>
        <w:r w:rsidR="003F7B5A" w:rsidRPr="00BA32BC">
          <w:rPr>
            <w:webHidden/>
            <w:sz w:val="24"/>
            <w:szCs w:val="24"/>
          </w:rPr>
          <w:instrText xml:space="preserve"> PAGEREF _Toc474149795 \h </w:instrText>
        </w:r>
        <w:r w:rsidR="003F7B5A" w:rsidRPr="00BA32BC">
          <w:rPr>
            <w:webHidden/>
            <w:sz w:val="24"/>
            <w:szCs w:val="24"/>
          </w:rPr>
        </w:r>
        <w:r w:rsidR="003F7B5A" w:rsidRPr="00BA32BC">
          <w:rPr>
            <w:webHidden/>
            <w:sz w:val="24"/>
            <w:szCs w:val="24"/>
          </w:rPr>
          <w:fldChar w:fldCharType="separate"/>
        </w:r>
        <w:r w:rsidR="002A279B">
          <w:rPr>
            <w:webHidden/>
            <w:sz w:val="24"/>
            <w:szCs w:val="24"/>
          </w:rPr>
          <w:t>4</w:t>
        </w:r>
        <w:r w:rsidR="003F7B5A" w:rsidRPr="00BA32BC">
          <w:rPr>
            <w:webHidden/>
            <w:sz w:val="24"/>
            <w:szCs w:val="24"/>
          </w:rPr>
          <w:fldChar w:fldCharType="end"/>
        </w:r>
      </w:hyperlink>
    </w:p>
    <w:p w14:paraId="7C17F7A0" w14:textId="701F842A" w:rsidR="003F7B5A" w:rsidRPr="00BA32BC" w:rsidRDefault="00B4383E">
      <w:pPr>
        <w:pStyle w:val="14"/>
        <w:rPr>
          <w:rFonts w:asciiTheme="minorHAnsi" w:eastAsiaTheme="minorEastAsia" w:hAnsiTheme="minorHAnsi" w:cstheme="minorBidi"/>
          <w:b w:val="0"/>
          <w:iCs w:val="0"/>
          <w:sz w:val="24"/>
          <w:szCs w:val="24"/>
          <w:lang w:val="ru-RU" w:eastAsia="ru-RU"/>
        </w:rPr>
      </w:pPr>
      <w:hyperlink w:anchor="_Toc474149796" w:history="1">
        <w:r w:rsidR="003F7B5A" w:rsidRPr="00BA32BC">
          <w:rPr>
            <w:rStyle w:val="af3"/>
            <w:rFonts w:eastAsiaTheme="majorEastAsia"/>
            <w:sz w:val="24"/>
            <w:szCs w:val="24"/>
          </w:rPr>
          <w:t>II. Стандарт предоставления Муниципальной услуги</w:t>
        </w:r>
        <w:r w:rsidR="004521D1" w:rsidRPr="004521D1">
          <w:rPr>
            <w:rStyle w:val="af3"/>
            <w:rFonts w:eastAsiaTheme="majorEastAsia"/>
            <w:b w:val="0"/>
            <w:sz w:val="24"/>
            <w:szCs w:val="24"/>
            <w:lang w:val="ru-RU"/>
          </w:rPr>
          <w:t>………………………………………….</w:t>
        </w:r>
        <w:r w:rsidR="003F7B5A" w:rsidRPr="004521D1">
          <w:rPr>
            <w:b w:val="0"/>
            <w:webHidden/>
            <w:sz w:val="24"/>
            <w:szCs w:val="24"/>
          </w:rPr>
          <w:tab/>
        </w:r>
        <w:r w:rsidR="004521D1">
          <w:rPr>
            <w:b w:val="0"/>
            <w:webHidden/>
            <w:sz w:val="24"/>
            <w:szCs w:val="24"/>
            <w:lang w:val="ru-RU"/>
          </w:rPr>
          <w:t>...</w:t>
        </w:r>
        <w:r w:rsidR="003F7B5A" w:rsidRPr="004521D1">
          <w:rPr>
            <w:b w:val="0"/>
            <w:webHidden/>
            <w:sz w:val="24"/>
            <w:szCs w:val="24"/>
          </w:rPr>
          <w:fldChar w:fldCharType="begin"/>
        </w:r>
        <w:r w:rsidR="003F7B5A" w:rsidRPr="004521D1">
          <w:rPr>
            <w:b w:val="0"/>
            <w:webHidden/>
            <w:sz w:val="24"/>
            <w:szCs w:val="24"/>
          </w:rPr>
          <w:instrText xml:space="preserve"> PAGEREF _Toc474149796 \h </w:instrText>
        </w:r>
        <w:r w:rsidR="003F7B5A" w:rsidRPr="004521D1">
          <w:rPr>
            <w:b w:val="0"/>
            <w:webHidden/>
            <w:sz w:val="24"/>
            <w:szCs w:val="24"/>
          </w:rPr>
        </w:r>
        <w:r w:rsidR="003F7B5A" w:rsidRPr="004521D1">
          <w:rPr>
            <w:b w:val="0"/>
            <w:webHidden/>
            <w:sz w:val="24"/>
            <w:szCs w:val="24"/>
          </w:rPr>
          <w:fldChar w:fldCharType="separate"/>
        </w:r>
        <w:r w:rsidR="002A279B">
          <w:rPr>
            <w:b w:val="0"/>
            <w:webHidden/>
            <w:sz w:val="24"/>
            <w:szCs w:val="24"/>
          </w:rPr>
          <w:t>5</w:t>
        </w:r>
        <w:r w:rsidR="003F7B5A" w:rsidRPr="004521D1">
          <w:rPr>
            <w:b w:val="0"/>
            <w:webHidden/>
            <w:sz w:val="24"/>
            <w:szCs w:val="24"/>
          </w:rPr>
          <w:fldChar w:fldCharType="end"/>
        </w:r>
      </w:hyperlink>
    </w:p>
    <w:p w14:paraId="3E83BB66" w14:textId="363E161D" w:rsidR="003F7B5A" w:rsidRPr="00BA32BC" w:rsidRDefault="00B4383E">
      <w:pPr>
        <w:pStyle w:val="21"/>
        <w:rPr>
          <w:rFonts w:asciiTheme="minorHAnsi" w:eastAsiaTheme="minorEastAsia" w:hAnsiTheme="minorHAnsi" w:cstheme="minorBidi"/>
          <w:iCs w:val="0"/>
          <w:sz w:val="24"/>
          <w:szCs w:val="24"/>
          <w:lang w:eastAsia="ru-RU"/>
        </w:rPr>
      </w:pPr>
      <w:hyperlink w:anchor="_Toc474149797" w:history="1">
        <w:r w:rsidR="003F7B5A" w:rsidRPr="00BA32BC">
          <w:rPr>
            <w:rStyle w:val="af3"/>
            <w:sz w:val="24"/>
            <w:szCs w:val="24"/>
          </w:rPr>
          <w:t>4.</w:t>
        </w:r>
        <w:r w:rsidR="003F7B5A" w:rsidRPr="00BA32BC">
          <w:rPr>
            <w:rFonts w:asciiTheme="minorHAnsi" w:eastAsiaTheme="minorEastAsia" w:hAnsiTheme="minorHAnsi" w:cstheme="minorBidi"/>
            <w:iCs w:val="0"/>
            <w:sz w:val="24"/>
            <w:szCs w:val="24"/>
            <w:lang w:eastAsia="ru-RU"/>
          </w:rPr>
          <w:tab/>
        </w:r>
        <w:r w:rsidR="003F7B5A" w:rsidRPr="00BA32BC">
          <w:rPr>
            <w:rStyle w:val="af3"/>
            <w:rFonts w:eastAsiaTheme="majorEastAsia"/>
            <w:sz w:val="24"/>
            <w:szCs w:val="24"/>
          </w:rPr>
          <w:t>Наименование Муниципальной услуги</w:t>
        </w:r>
      </w:hyperlink>
      <w:r w:rsidR="004521D1">
        <w:rPr>
          <w:sz w:val="24"/>
          <w:szCs w:val="24"/>
        </w:rPr>
        <w:t>…………………………………………………..………4</w:t>
      </w:r>
    </w:p>
    <w:p w14:paraId="5EB8FEB6" w14:textId="56237DA3" w:rsidR="003F7B5A" w:rsidRPr="00BA32BC" w:rsidRDefault="00B4383E">
      <w:pPr>
        <w:pStyle w:val="21"/>
        <w:rPr>
          <w:rFonts w:asciiTheme="minorHAnsi" w:eastAsiaTheme="minorEastAsia" w:hAnsiTheme="minorHAnsi" w:cstheme="minorBidi"/>
          <w:iCs w:val="0"/>
          <w:sz w:val="24"/>
          <w:szCs w:val="24"/>
          <w:lang w:eastAsia="ru-RU"/>
        </w:rPr>
      </w:pPr>
      <w:hyperlink w:anchor="_Toc474149798" w:history="1">
        <w:r w:rsidR="003F7B5A" w:rsidRPr="00BA32BC">
          <w:rPr>
            <w:rStyle w:val="af3"/>
            <w:bCs/>
            <w:sz w:val="24"/>
            <w:szCs w:val="24"/>
          </w:rPr>
          <w:t>5.</w:t>
        </w:r>
        <w:r w:rsidR="003F7B5A" w:rsidRPr="00BA32BC">
          <w:rPr>
            <w:rFonts w:asciiTheme="minorHAnsi" w:eastAsiaTheme="minorEastAsia" w:hAnsiTheme="minorHAnsi" w:cstheme="minorBidi"/>
            <w:iCs w:val="0"/>
            <w:sz w:val="24"/>
            <w:szCs w:val="24"/>
            <w:lang w:eastAsia="ru-RU"/>
          </w:rPr>
          <w:tab/>
        </w:r>
        <w:r w:rsidR="003F7B5A" w:rsidRPr="00BA32BC">
          <w:rPr>
            <w:rStyle w:val="af3"/>
            <w:rFonts w:eastAsia="PMingLiU"/>
            <w:bCs/>
            <w:sz w:val="24"/>
            <w:szCs w:val="24"/>
          </w:rPr>
          <w:t>Органы и организации, участвующие в предоставлении Муниципальной услуги</w:t>
        </w:r>
        <w:r w:rsidR="004521D1">
          <w:rPr>
            <w:rStyle w:val="af3"/>
            <w:rFonts w:eastAsia="PMingLiU"/>
            <w:bCs/>
            <w:sz w:val="24"/>
            <w:szCs w:val="24"/>
          </w:rPr>
          <w:t>……………</w:t>
        </w:r>
        <w:r w:rsidR="003F7B5A" w:rsidRPr="00BA32BC">
          <w:rPr>
            <w:webHidden/>
            <w:sz w:val="24"/>
            <w:szCs w:val="24"/>
          </w:rPr>
          <w:fldChar w:fldCharType="begin"/>
        </w:r>
        <w:r w:rsidR="003F7B5A" w:rsidRPr="00BA32BC">
          <w:rPr>
            <w:webHidden/>
            <w:sz w:val="24"/>
            <w:szCs w:val="24"/>
          </w:rPr>
          <w:instrText xml:space="preserve"> PAGEREF _Toc474149798 \h </w:instrText>
        </w:r>
        <w:r w:rsidR="003F7B5A" w:rsidRPr="00BA32BC">
          <w:rPr>
            <w:webHidden/>
            <w:sz w:val="24"/>
            <w:szCs w:val="24"/>
          </w:rPr>
        </w:r>
        <w:r w:rsidR="003F7B5A" w:rsidRPr="00BA32BC">
          <w:rPr>
            <w:webHidden/>
            <w:sz w:val="24"/>
            <w:szCs w:val="24"/>
          </w:rPr>
          <w:fldChar w:fldCharType="separate"/>
        </w:r>
        <w:r w:rsidR="002A279B">
          <w:rPr>
            <w:webHidden/>
            <w:sz w:val="24"/>
            <w:szCs w:val="24"/>
          </w:rPr>
          <w:t>5</w:t>
        </w:r>
        <w:r w:rsidR="003F7B5A" w:rsidRPr="00BA32BC">
          <w:rPr>
            <w:webHidden/>
            <w:sz w:val="24"/>
            <w:szCs w:val="24"/>
          </w:rPr>
          <w:fldChar w:fldCharType="end"/>
        </w:r>
      </w:hyperlink>
    </w:p>
    <w:p w14:paraId="7A1070F8" w14:textId="3AE230C8" w:rsidR="003F7B5A" w:rsidRPr="00BA32BC" w:rsidRDefault="00B4383E">
      <w:pPr>
        <w:pStyle w:val="21"/>
        <w:rPr>
          <w:rFonts w:asciiTheme="minorHAnsi" w:eastAsiaTheme="minorEastAsia" w:hAnsiTheme="minorHAnsi" w:cstheme="minorBidi"/>
          <w:iCs w:val="0"/>
          <w:sz w:val="24"/>
          <w:szCs w:val="24"/>
          <w:lang w:eastAsia="ru-RU"/>
        </w:rPr>
      </w:pPr>
      <w:hyperlink w:anchor="_Toc474149799" w:history="1">
        <w:r w:rsidR="003F7B5A" w:rsidRPr="00BA32BC">
          <w:rPr>
            <w:rStyle w:val="af3"/>
            <w:bCs/>
            <w:sz w:val="24"/>
            <w:szCs w:val="24"/>
          </w:rPr>
          <w:t>6.</w:t>
        </w:r>
        <w:r w:rsidR="003F7B5A" w:rsidRPr="00BA32BC">
          <w:rPr>
            <w:rFonts w:asciiTheme="minorHAnsi" w:eastAsiaTheme="minorEastAsia" w:hAnsiTheme="minorHAnsi" w:cstheme="minorBidi"/>
            <w:iCs w:val="0"/>
            <w:sz w:val="24"/>
            <w:szCs w:val="24"/>
            <w:lang w:eastAsia="ru-RU"/>
          </w:rPr>
          <w:tab/>
        </w:r>
        <w:r w:rsidR="003F7B5A" w:rsidRPr="00BA32BC">
          <w:rPr>
            <w:rStyle w:val="af3"/>
            <w:rFonts w:eastAsia="PMingLiU"/>
            <w:bCs/>
            <w:sz w:val="24"/>
            <w:szCs w:val="24"/>
          </w:rPr>
          <w:t>Основания для обращения и результаты предоставления Муниципальной услуги</w:t>
        </w:r>
        <w:r w:rsidR="004521D1">
          <w:rPr>
            <w:rStyle w:val="af3"/>
            <w:rFonts w:eastAsia="PMingLiU"/>
            <w:bCs/>
            <w:sz w:val="24"/>
            <w:szCs w:val="24"/>
          </w:rPr>
          <w:t>…………..</w:t>
        </w:r>
        <w:r w:rsidR="003F7B5A" w:rsidRPr="00BA32BC">
          <w:rPr>
            <w:webHidden/>
            <w:sz w:val="24"/>
            <w:szCs w:val="24"/>
          </w:rPr>
          <w:fldChar w:fldCharType="begin"/>
        </w:r>
        <w:r w:rsidR="003F7B5A" w:rsidRPr="00BA32BC">
          <w:rPr>
            <w:webHidden/>
            <w:sz w:val="24"/>
            <w:szCs w:val="24"/>
          </w:rPr>
          <w:instrText xml:space="preserve"> PAGEREF _Toc474149799 \h </w:instrText>
        </w:r>
        <w:r w:rsidR="003F7B5A" w:rsidRPr="00BA32BC">
          <w:rPr>
            <w:webHidden/>
            <w:sz w:val="24"/>
            <w:szCs w:val="24"/>
          </w:rPr>
        </w:r>
        <w:r w:rsidR="003F7B5A" w:rsidRPr="00BA32BC">
          <w:rPr>
            <w:webHidden/>
            <w:sz w:val="24"/>
            <w:szCs w:val="24"/>
          </w:rPr>
          <w:fldChar w:fldCharType="separate"/>
        </w:r>
        <w:r w:rsidR="002A279B">
          <w:rPr>
            <w:webHidden/>
            <w:sz w:val="24"/>
            <w:szCs w:val="24"/>
          </w:rPr>
          <w:t>5</w:t>
        </w:r>
        <w:r w:rsidR="003F7B5A" w:rsidRPr="00BA32BC">
          <w:rPr>
            <w:webHidden/>
            <w:sz w:val="24"/>
            <w:szCs w:val="24"/>
          </w:rPr>
          <w:fldChar w:fldCharType="end"/>
        </w:r>
      </w:hyperlink>
    </w:p>
    <w:p w14:paraId="63CAC6AA" w14:textId="76541B4C" w:rsidR="003F7B5A" w:rsidRPr="00BA32BC" w:rsidRDefault="00B4383E">
      <w:pPr>
        <w:pStyle w:val="21"/>
        <w:rPr>
          <w:rFonts w:asciiTheme="minorHAnsi" w:eastAsiaTheme="minorEastAsia" w:hAnsiTheme="minorHAnsi" w:cstheme="minorBidi"/>
          <w:iCs w:val="0"/>
          <w:sz w:val="24"/>
          <w:szCs w:val="24"/>
          <w:lang w:eastAsia="ru-RU"/>
        </w:rPr>
      </w:pPr>
      <w:hyperlink w:anchor="_Toc474149800" w:history="1">
        <w:r w:rsidR="003F7B5A" w:rsidRPr="00BA32BC">
          <w:rPr>
            <w:rStyle w:val="af3"/>
            <w:sz w:val="24"/>
            <w:szCs w:val="24"/>
          </w:rPr>
          <w:t>7.</w:t>
        </w:r>
        <w:r w:rsidR="003F7B5A" w:rsidRPr="00BA32BC">
          <w:rPr>
            <w:rFonts w:asciiTheme="minorHAnsi" w:eastAsiaTheme="minorEastAsia" w:hAnsiTheme="minorHAnsi" w:cstheme="minorBidi"/>
            <w:iCs w:val="0"/>
            <w:sz w:val="24"/>
            <w:szCs w:val="24"/>
            <w:lang w:eastAsia="ru-RU"/>
          </w:rPr>
          <w:tab/>
        </w:r>
        <w:r w:rsidR="003F7B5A" w:rsidRPr="00BA32BC">
          <w:rPr>
            <w:rStyle w:val="af3"/>
            <w:sz w:val="24"/>
            <w:szCs w:val="24"/>
          </w:rPr>
          <w:t>Срок регистрации Заявления на предоставление Муниципальной услуги</w:t>
        </w:r>
      </w:hyperlink>
      <w:r w:rsidR="004521D1">
        <w:rPr>
          <w:sz w:val="24"/>
          <w:szCs w:val="24"/>
        </w:rPr>
        <w:t>…………………… 5</w:t>
      </w:r>
    </w:p>
    <w:p w14:paraId="7534493D" w14:textId="77324D6E" w:rsidR="003F7B5A" w:rsidRPr="00BA32BC" w:rsidRDefault="00B4383E">
      <w:pPr>
        <w:pStyle w:val="21"/>
        <w:rPr>
          <w:rFonts w:asciiTheme="minorHAnsi" w:eastAsiaTheme="minorEastAsia" w:hAnsiTheme="minorHAnsi" w:cstheme="minorBidi"/>
          <w:iCs w:val="0"/>
          <w:sz w:val="24"/>
          <w:szCs w:val="24"/>
          <w:lang w:eastAsia="ru-RU"/>
        </w:rPr>
      </w:pPr>
      <w:hyperlink w:anchor="_Toc474149801" w:history="1">
        <w:r w:rsidR="003F7B5A" w:rsidRPr="00BA32BC">
          <w:rPr>
            <w:rStyle w:val="af3"/>
            <w:bCs/>
            <w:kern w:val="32"/>
            <w:sz w:val="24"/>
            <w:szCs w:val="24"/>
          </w:rPr>
          <w:t>8.</w:t>
        </w:r>
        <w:r w:rsidR="003F7B5A" w:rsidRPr="00BA32BC">
          <w:rPr>
            <w:rFonts w:asciiTheme="minorHAnsi" w:eastAsiaTheme="minorEastAsia" w:hAnsiTheme="minorHAnsi" w:cstheme="minorBidi"/>
            <w:iCs w:val="0"/>
            <w:sz w:val="24"/>
            <w:szCs w:val="24"/>
            <w:lang w:eastAsia="ru-RU"/>
          </w:rPr>
          <w:tab/>
        </w:r>
        <w:r w:rsidR="003F7B5A" w:rsidRPr="00BA32BC">
          <w:rPr>
            <w:rStyle w:val="af3"/>
            <w:bCs/>
            <w:kern w:val="32"/>
            <w:sz w:val="24"/>
            <w:szCs w:val="24"/>
          </w:rPr>
          <w:t xml:space="preserve">Срок </w:t>
        </w:r>
        <w:r w:rsidR="003F7B5A" w:rsidRPr="00BA32BC">
          <w:rPr>
            <w:rStyle w:val="af3"/>
            <w:rFonts w:eastAsia="PMingLiU"/>
            <w:bCs/>
            <w:sz w:val="24"/>
            <w:szCs w:val="24"/>
          </w:rPr>
          <w:t>предоставления</w:t>
        </w:r>
        <w:r w:rsidR="003F7B5A" w:rsidRPr="00BA32BC">
          <w:rPr>
            <w:rStyle w:val="af3"/>
            <w:bCs/>
            <w:kern w:val="32"/>
            <w:sz w:val="24"/>
            <w:szCs w:val="24"/>
          </w:rPr>
          <w:t xml:space="preserve"> Муниципальной услуги</w:t>
        </w:r>
        <w:r w:rsidR="004521D1">
          <w:rPr>
            <w:rStyle w:val="af3"/>
            <w:bCs/>
            <w:kern w:val="32"/>
            <w:sz w:val="24"/>
            <w:szCs w:val="24"/>
          </w:rPr>
          <w:t>…………………………………………………..</w:t>
        </w:r>
        <w:r w:rsidR="003F7B5A" w:rsidRPr="00BA32BC">
          <w:rPr>
            <w:webHidden/>
            <w:sz w:val="24"/>
            <w:szCs w:val="24"/>
          </w:rPr>
          <w:fldChar w:fldCharType="begin"/>
        </w:r>
        <w:r w:rsidR="003F7B5A" w:rsidRPr="00BA32BC">
          <w:rPr>
            <w:webHidden/>
            <w:sz w:val="24"/>
            <w:szCs w:val="24"/>
          </w:rPr>
          <w:instrText xml:space="preserve"> PAGEREF _Toc474149801 \h </w:instrText>
        </w:r>
        <w:r w:rsidR="003F7B5A" w:rsidRPr="00BA32BC">
          <w:rPr>
            <w:webHidden/>
            <w:sz w:val="24"/>
            <w:szCs w:val="24"/>
          </w:rPr>
        </w:r>
        <w:r w:rsidR="003F7B5A" w:rsidRPr="00BA32BC">
          <w:rPr>
            <w:webHidden/>
            <w:sz w:val="24"/>
            <w:szCs w:val="24"/>
          </w:rPr>
          <w:fldChar w:fldCharType="separate"/>
        </w:r>
        <w:r w:rsidR="002A279B">
          <w:rPr>
            <w:webHidden/>
            <w:sz w:val="24"/>
            <w:szCs w:val="24"/>
          </w:rPr>
          <w:t>6</w:t>
        </w:r>
        <w:r w:rsidR="003F7B5A" w:rsidRPr="00BA32BC">
          <w:rPr>
            <w:webHidden/>
            <w:sz w:val="24"/>
            <w:szCs w:val="24"/>
          </w:rPr>
          <w:fldChar w:fldCharType="end"/>
        </w:r>
      </w:hyperlink>
    </w:p>
    <w:p w14:paraId="71EA8F0F" w14:textId="2BA7F5D0" w:rsidR="003F7B5A" w:rsidRPr="00BA32BC" w:rsidRDefault="00B4383E">
      <w:pPr>
        <w:pStyle w:val="21"/>
        <w:rPr>
          <w:rFonts w:asciiTheme="minorHAnsi" w:eastAsiaTheme="minorEastAsia" w:hAnsiTheme="minorHAnsi" w:cstheme="minorBidi"/>
          <w:iCs w:val="0"/>
          <w:sz w:val="24"/>
          <w:szCs w:val="24"/>
          <w:lang w:eastAsia="ru-RU"/>
        </w:rPr>
      </w:pPr>
      <w:hyperlink w:anchor="_Toc474149802" w:history="1">
        <w:r w:rsidR="003F7B5A" w:rsidRPr="00BA32BC">
          <w:rPr>
            <w:rStyle w:val="af3"/>
            <w:sz w:val="24"/>
            <w:szCs w:val="24"/>
          </w:rPr>
          <w:t>9.</w:t>
        </w:r>
        <w:r w:rsidR="003F7B5A" w:rsidRPr="00BA32BC">
          <w:rPr>
            <w:rFonts w:asciiTheme="minorHAnsi" w:eastAsiaTheme="minorEastAsia" w:hAnsiTheme="minorHAnsi" w:cstheme="minorBidi"/>
            <w:iCs w:val="0"/>
            <w:sz w:val="24"/>
            <w:szCs w:val="24"/>
            <w:lang w:eastAsia="ru-RU"/>
          </w:rPr>
          <w:tab/>
        </w:r>
        <w:r w:rsidR="003F7B5A" w:rsidRPr="00BA32BC">
          <w:rPr>
            <w:rStyle w:val="af3"/>
            <w:rFonts w:eastAsiaTheme="majorEastAsia"/>
            <w:sz w:val="24"/>
            <w:szCs w:val="24"/>
          </w:rPr>
          <w:t>Правовые основания предоставления Муниципальной услуги</w:t>
        </w:r>
        <w:r w:rsidR="0038371F">
          <w:rPr>
            <w:rStyle w:val="af3"/>
            <w:rFonts w:eastAsiaTheme="majorEastAsia"/>
            <w:sz w:val="24"/>
            <w:szCs w:val="24"/>
          </w:rPr>
          <w:t>…………</w:t>
        </w:r>
        <w:r w:rsidR="00532B58">
          <w:rPr>
            <w:rStyle w:val="af3"/>
            <w:rFonts w:eastAsiaTheme="majorEastAsia"/>
            <w:sz w:val="24"/>
            <w:szCs w:val="24"/>
          </w:rPr>
          <w:t>…</w:t>
        </w:r>
        <w:r w:rsidR="0038371F">
          <w:rPr>
            <w:rStyle w:val="af3"/>
            <w:rFonts w:eastAsiaTheme="majorEastAsia"/>
            <w:sz w:val="24"/>
            <w:szCs w:val="24"/>
          </w:rPr>
          <w:t>…………………...</w:t>
        </w:r>
        <w:r w:rsidR="003F7B5A" w:rsidRPr="00BA32BC">
          <w:rPr>
            <w:webHidden/>
            <w:sz w:val="24"/>
            <w:szCs w:val="24"/>
          </w:rPr>
          <w:fldChar w:fldCharType="begin"/>
        </w:r>
        <w:r w:rsidR="003F7B5A" w:rsidRPr="00BA32BC">
          <w:rPr>
            <w:webHidden/>
            <w:sz w:val="24"/>
            <w:szCs w:val="24"/>
          </w:rPr>
          <w:instrText xml:space="preserve"> PAGEREF _Toc474149802 \h </w:instrText>
        </w:r>
        <w:r w:rsidR="003F7B5A" w:rsidRPr="00BA32BC">
          <w:rPr>
            <w:webHidden/>
            <w:sz w:val="24"/>
            <w:szCs w:val="24"/>
          </w:rPr>
        </w:r>
        <w:r w:rsidR="003F7B5A" w:rsidRPr="00BA32BC">
          <w:rPr>
            <w:webHidden/>
            <w:sz w:val="24"/>
            <w:szCs w:val="24"/>
          </w:rPr>
          <w:fldChar w:fldCharType="separate"/>
        </w:r>
        <w:r w:rsidR="002A279B">
          <w:rPr>
            <w:webHidden/>
            <w:sz w:val="24"/>
            <w:szCs w:val="24"/>
          </w:rPr>
          <w:t>6</w:t>
        </w:r>
        <w:r w:rsidR="003F7B5A" w:rsidRPr="00BA32BC">
          <w:rPr>
            <w:webHidden/>
            <w:sz w:val="24"/>
            <w:szCs w:val="24"/>
          </w:rPr>
          <w:fldChar w:fldCharType="end"/>
        </w:r>
      </w:hyperlink>
    </w:p>
    <w:p w14:paraId="55301B24" w14:textId="77777777" w:rsidR="00532B58" w:rsidRDefault="00BA32BC">
      <w:pPr>
        <w:pStyle w:val="21"/>
        <w:rPr>
          <w:rStyle w:val="af3"/>
          <w:sz w:val="24"/>
          <w:szCs w:val="24"/>
        </w:rPr>
      </w:pPr>
      <w:r w:rsidRPr="00BA32BC">
        <w:rPr>
          <w:sz w:val="24"/>
          <w:szCs w:val="24"/>
        </w:rPr>
        <w:fldChar w:fldCharType="begin"/>
      </w:r>
      <w:r w:rsidRPr="00BA32BC">
        <w:rPr>
          <w:sz w:val="24"/>
          <w:szCs w:val="24"/>
        </w:rPr>
        <w:instrText xml:space="preserve"> HYPERLINK \l "_Toc474149803" </w:instrText>
      </w:r>
      <w:r w:rsidRPr="00BA32BC">
        <w:rPr>
          <w:sz w:val="24"/>
          <w:szCs w:val="24"/>
        </w:rPr>
        <w:fldChar w:fldCharType="separate"/>
      </w:r>
      <w:r w:rsidR="003F7B5A" w:rsidRPr="00BA32BC">
        <w:rPr>
          <w:rStyle w:val="af3"/>
          <w:sz w:val="24"/>
          <w:szCs w:val="24"/>
        </w:rPr>
        <w:t>10.</w:t>
      </w:r>
      <w:r w:rsidR="00532B58">
        <w:rPr>
          <w:rFonts w:asciiTheme="minorHAnsi" w:eastAsiaTheme="minorEastAsia" w:hAnsiTheme="minorHAnsi" w:cstheme="minorBidi"/>
          <w:iCs w:val="0"/>
          <w:sz w:val="24"/>
          <w:szCs w:val="24"/>
          <w:lang w:eastAsia="ru-RU"/>
        </w:rPr>
        <w:t xml:space="preserve"> </w:t>
      </w:r>
      <w:r w:rsidR="003F7B5A" w:rsidRPr="00BA32BC">
        <w:rPr>
          <w:rStyle w:val="af3"/>
          <w:sz w:val="24"/>
          <w:szCs w:val="24"/>
        </w:rPr>
        <w:t>Исчерпывающ</w:t>
      </w:r>
      <w:r w:rsidR="003F7B5A" w:rsidRPr="00BA32BC">
        <w:rPr>
          <w:rStyle w:val="af3"/>
          <w:bCs/>
          <w:kern w:val="32"/>
          <w:sz w:val="24"/>
          <w:szCs w:val="24"/>
        </w:rPr>
        <w:t>ий</w:t>
      </w:r>
      <w:r w:rsidR="003F7B5A" w:rsidRPr="00BA32BC">
        <w:rPr>
          <w:rStyle w:val="af3"/>
          <w:sz w:val="24"/>
          <w:szCs w:val="24"/>
        </w:rPr>
        <w:t xml:space="preserve"> перечень документов, необходимых для предоставления Муниципаль</w:t>
      </w:r>
      <w:r w:rsidR="00532B58">
        <w:rPr>
          <w:rStyle w:val="af3"/>
          <w:sz w:val="24"/>
          <w:szCs w:val="24"/>
        </w:rPr>
        <w:t>-</w:t>
      </w:r>
    </w:p>
    <w:p w14:paraId="4E7F33DA" w14:textId="399D0E30" w:rsidR="003F7B5A" w:rsidRPr="00BA32BC" w:rsidRDefault="003F7B5A">
      <w:pPr>
        <w:pStyle w:val="21"/>
        <w:rPr>
          <w:rFonts w:asciiTheme="minorHAnsi" w:eastAsiaTheme="minorEastAsia" w:hAnsiTheme="minorHAnsi" w:cstheme="minorBidi"/>
          <w:iCs w:val="0"/>
          <w:sz w:val="24"/>
          <w:szCs w:val="24"/>
          <w:lang w:eastAsia="ru-RU"/>
        </w:rPr>
      </w:pPr>
      <w:r w:rsidRPr="00BA32BC">
        <w:rPr>
          <w:rStyle w:val="af3"/>
          <w:sz w:val="24"/>
          <w:szCs w:val="24"/>
        </w:rPr>
        <w:t>ной услуги</w:t>
      </w:r>
      <w:r w:rsidR="00532B58">
        <w:rPr>
          <w:rStyle w:val="af3"/>
          <w:sz w:val="24"/>
          <w:szCs w:val="24"/>
        </w:rPr>
        <w:t>………………………………………………………………………………………………</w:t>
      </w:r>
      <w:r w:rsidRPr="00BA32BC">
        <w:rPr>
          <w:webHidden/>
          <w:sz w:val="24"/>
          <w:szCs w:val="24"/>
        </w:rPr>
        <w:fldChar w:fldCharType="begin"/>
      </w:r>
      <w:r w:rsidRPr="00BA32BC">
        <w:rPr>
          <w:webHidden/>
          <w:sz w:val="24"/>
          <w:szCs w:val="24"/>
        </w:rPr>
        <w:instrText xml:space="preserve"> PAGEREF _Toc474149803 \h </w:instrText>
      </w:r>
      <w:r w:rsidRPr="00BA32BC">
        <w:rPr>
          <w:webHidden/>
          <w:sz w:val="24"/>
          <w:szCs w:val="24"/>
        </w:rPr>
      </w:r>
      <w:r w:rsidRPr="00BA32BC">
        <w:rPr>
          <w:webHidden/>
          <w:sz w:val="24"/>
          <w:szCs w:val="24"/>
        </w:rPr>
        <w:fldChar w:fldCharType="separate"/>
      </w:r>
      <w:r w:rsidR="002A279B">
        <w:rPr>
          <w:webHidden/>
          <w:sz w:val="24"/>
          <w:szCs w:val="24"/>
        </w:rPr>
        <w:t>6</w:t>
      </w:r>
      <w:r w:rsidRPr="00BA32BC">
        <w:rPr>
          <w:webHidden/>
          <w:sz w:val="24"/>
          <w:szCs w:val="24"/>
        </w:rPr>
        <w:fldChar w:fldCharType="end"/>
      </w:r>
      <w:r w:rsidR="00BA32BC" w:rsidRPr="00BA32BC">
        <w:rPr>
          <w:sz w:val="24"/>
          <w:szCs w:val="24"/>
        </w:rPr>
        <w:fldChar w:fldCharType="end"/>
      </w:r>
    </w:p>
    <w:p w14:paraId="00F5005A" w14:textId="135F6ED3" w:rsidR="003F7B5A" w:rsidRPr="00BA32BC" w:rsidRDefault="00B4383E">
      <w:pPr>
        <w:pStyle w:val="21"/>
        <w:rPr>
          <w:rFonts w:asciiTheme="minorHAnsi" w:eastAsiaTheme="minorEastAsia" w:hAnsiTheme="minorHAnsi" w:cstheme="minorBidi"/>
          <w:iCs w:val="0"/>
          <w:sz w:val="24"/>
          <w:szCs w:val="24"/>
          <w:lang w:eastAsia="ru-RU"/>
        </w:rPr>
      </w:pPr>
      <w:hyperlink w:anchor="_Toc474149804" w:history="1">
        <w:r w:rsidR="003F7B5A" w:rsidRPr="00BA32BC">
          <w:rPr>
            <w:rStyle w:val="af3"/>
            <w:sz w:val="24"/>
            <w:szCs w:val="24"/>
          </w:rPr>
          <w:t>11.</w:t>
        </w:r>
        <w:r w:rsidR="003F7B5A" w:rsidRPr="00BA32BC">
          <w:rPr>
            <w:rFonts w:asciiTheme="minorHAnsi" w:eastAsiaTheme="minorEastAsia" w:hAnsiTheme="minorHAnsi" w:cstheme="minorBidi"/>
            <w:iCs w:val="0"/>
            <w:sz w:val="24"/>
            <w:szCs w:val="24"/>
            <w:lang w:eastAsia="ru-RU"/>
          </w:rPr>
          <w:tab/>
        </w:r>
        <w:r w:rsidR="003F7B5A" w:rsidRPr="00BA32BC">
          <w:rPr>
            <w:rStyle w:val="af3"/>
            <w:sz w:val="24"/>
            <w:szCs w:val="24"/>
          </w:rPr>
          <w:t>Исчерпывающий перечень документов, необходимых для предоставления Муниципальной услуги, которые находятся в распоряжении Органов власти, Органов местного самоуправления или Организаций</w:t>
        </w:r>
        <w:r w:rsidR="00532B58">
          <w:rPr>
            <w:rStyle w:val="af3"/>
            <w:sz w:val="24"/>
            <w:szCs w:val="24"/>
          </w:rPr>
          <w:t>………………………………………………………………………………………</w:t>
        </w:r>
        <w:r w:rsidR="003F7B5A" w:rsidRPr="00BA32BC">
          <w:rPr>
            <w:webHidden/>
            <w:sz w:val="24"/>
            <w:szCs w:val="24"/>
          </w:rPr>
          <w:tab/>
        </w:r>
        <w:r w:rsidR="003F7B5A" w:rsidRPr="00BA32BC">
          <w:rPr>
            <w:webHidden/>
            <w:sz w:val="24"/>
            <w:szCs w:val="24"/>
          </w:rPr>
          <w:fldChar w:fldCharType="begin"/>
        </w:r>
        <w:r w:rsidR="003F7B5A" w:rsidRPr="00BA32BC">
          <w:rPr>
            <w:webHidden/>
            <w:sz w:val="24"/>
            <w:szCs w:val="24"/>
          </w:rPr>
          <w:instrText xml:space="preserve"> PAGEREF _Toc474149804 \h </w:instrText>
        </w:r>
        <w:r w:rsidR="003F7B5A" w:rsidRPr="00BA32BC">
          <w:rPr>
            <w:webHidden/>
            <w:sz w:val="24"/>
            <w:szCs w:val="24"/>
          </w:rPr>
        </w:r>
        <w:r w:rsidR="003F7B5A" w:rsidRPr="00BA32BC">
          <w:rPr>
            <w:webHidden/>
            <w:sz w:val="24"/>
            <w:szCs w:val="24"/>
          </w:rPr>
          <w:fldChar w:fldCharType="separate"/>
        </w:r>
        <w:r w:rsidR="002A279B">
          <w:rPr>
            <w:webHidden/>
            <w:sz w:val="24"/>
            <w:szCs w:val="24"/>
          </w:rPr>
          <w:t>7</w:t>
        </w:r>
        <w:r w:rsidR="003F7B5A" w:rsidRPr="00BA32BC">
          <w:rPr>
            <w:webHidden/>
            <w:sz w:val="24"/>
            <w:szCs w:val="24"/>
          </w:rPr>
          <w:fldChar w:fldCharType="end"/>
        </w:r>
      </w:hyperlink>
    </w:p>
    <w:p w14:paraId="521B1B1E" w14:textId="63D773FB" w:rsidR="003F7B5A" w:rsidRPr="00BA32BC" w:rsidRDefault="00B4383E">
      <w:pPr>
        <w:pStyle w:val="21"/>
        <w:rPr>
          <w:rFonts w:asciiTheme="minorHAnsi" w:eastAsiaTheme="minorEastAsia" w:hAnsiTheme="minorHAnsi" w:cstheme="minorBidi"/>
          <w:iCs w:val="0"/>
          <w:sz w:val="24"/>
          <w:szCs w:val="24"/>
          <w:lang w:eastAsia="ru-RU"/>
        </w:rPr>
      </w:pPr>
      <w:hyperlink w:anchor="_Toc474149805" w:history="1">
        <w:r w:rsidR="003F7B5A" w:rsidRPr="00BA32BC">
          <w:rPr>
            <w:rStyle w:val="af3"/>
            <w:sz w:val="24"/>
            <w:szCs w:val="24"/>
          </w:rPr>
          <w:t>12.</w:t>
        </w:r>
        <w:r w:rsidR="003F7B5A" w:rsidRPr="00BA32BC">
          <w:rPr>
            <w:rFonts w:asciiTheme="minorHAnsi" w:eastAsiaTheme="minorEastAsia" w:hAnsiTheme="minorHAnsi" w:cstheme="minorBidi"/>
            <w:iCs w:val="0"/>
            <w:sz w:val="24"/>
            <w:szCs w:val="24"/>
            <w:lang w:eastAsia="ru-RU"/>
          </w:rPr>
          <w:tab/>
        </w:r>
        <w:r w:rsidR="003F7B5A" w:rsidRPr="00BA32BC">
          <w:rPr>
            <w:rStyle w:val="af3"/>
            <w:sz w:val="24"/>
            <w:szCs w:val="24"/>
          </w:rPr>
          <w:t>Исчерпывающий перечень оснований для отказа в приеме и регистрации документов, необходимых для предоставления Муниципальной услуги</w:t>
        </w:r>
        <w:r w:rsidR="00532B58">
          <w:rPr>
            <w:rStyle w:val="af3"/>
            <w:sz w:val="24"/>
            <w:szCs w:val="24"/>
          </w:rPr>
          <w:t>...............................................................</w:t>
        </w:r>
        <w:r w:rsidR="003F7B5A" w:rsidRPr="00BA32BC">
          <w:rPr>
            <w:webHidden/>
            <w:sz w:val="24"/>
            <w:szCs w:val="24"/>
          </w:rPr>
          <w:fldChar w:fldCharType="begin"/>
        </w:r>
        <w:r w:rsidR="003F7B5A" w:rsidRPr="00BA32BC">
          <w:rPr>
            <w:webHidden/>
            <w:sz w:val="24"/>
            <w:szCs w:val="24"/>
          </w:rPr>
          <w:instrText xml:space="preserve"> PAGEREF _Toc474149805 \h </w:instrText>
        </w:r>
        <w:r w:rsidR="003F7B5A" w:rsidRPr="00BA32BC">
          <w:rPr>
            <w:webHidden/>
            <w:sz w:val="24"/>
            <w:szCs w:val="24"/>
          </w:rPr>
        </w:r>
        <w:r w:rsidR="003F7B5A" w:rsidRPr="00BA32BC">
          <w:rPr>
            <w:webHidden/>
            <w:sz w:val="24"/>
            <w:szCs w:val="24"/>
          </w:rPr>
          <w:fldChar w:fldCharType="separate"/>
        </w:r>
        <w:r w:rsidR="002A279B">
          <w:rPr>
            <w:webHidden/>
            <w:sz w:val="24"/>
            <w:szCs w:val="24"/>
          </w:rPr>
          <w:t>7</w:t>
        </w:r>
        <w:r w:rsidR="003F7B5A" w:rsidRPr="00BA32BC">
          <w:rPr>
            <w:webHidden/>
            <w:sz w:val="24"/>
            <w:szCs w:val="24"/>
          </w:rPr>
          <w:fldChar w:fldCharType="end"/>
        </w:r>
      </w:hyperlink>
    </w:p>
    <w:p w14:paraId="74EC1DFF" w14:textId="3463D409" w:rsidR="003F7B5A" w:rsidRPr="00BA32BC" w:rsidRDefault="00B4383E">
      <w:pPr>
        <w:pStyle w:val="21"/>
        <w:rPr>
          <w:rFonts w:asciiTheme="minorHAnsi" w:eastAsiaTheme="minorEastAsia" w:hAnsiTheme="minorHAnsi" w:cstheme="minorBidi"/>
          <w:iCs w:val="0"/>
          <w:sz w:val="24"/>
          <w:szCs w:val="24"/>
          <w:lang w:eastAsia="ru-RU"/>
        </w:rPr>
      </w:pPr>
      <w:hyperlink w:anchor="_Toc474149806" w:history="1">
        <w:r w:rsidR="003F7B5A" w:rsidRPr="00BA32BC">
          <w:rPr>
            <w:rStyle w:val="af3"/>
            <w:sz w:val="24"/>
            <w:szCs w:val="24"/>
          </w:rPr>
          <w:t>13.</w:t>
        </w:r>
        <w:r w:rsidR="003F7B5A" w:rsidRPr="00BA32BC">
          <w:rPr>
            <w:rFonts w:asciiTheme="minorHAnsi" w:eastAsiaTheme="minorEastAsia" w:hAnsiTheme="minorHAnsi" w:cstheme="minorBidi"/>
            <w:iCs w:val="0"/>
            <w:sz w:val="24"/>
            <w:szCs w:val="24"/>
            <w:lang w:eastAsia="ru-RU"/>
          </w:rPr>
          <w:tab/>
        </w:r>
        <w:r w:rsidR="003F7B5A" w:rsidRPr="00BA32BC">
          <w:rPr>
            <w:rStyle w:val="af3"/>
            <w:sz w:val="24"/>
            <w:szCs w:val="24"/>
          </w:rPr>
          <w:t>Исчерпывающий перечень оснований для отказа в предоставлении Муниципальной услуги</w:t>
        </w:r>
        <w:r w:rsidR="00532B58">
          <w:rPr>
            <w:rStyle w:val="af3"/>
            <w:sz w:val="24"/>
            <w:szCs w:val="24"/>
          </w:rPr>
          <w:t>……………………………………………………………………………………………………</w:t>
        </w:r>
        <w:r w:rsidR="003F7B5A" w:rsidRPr="00BA32BC">
          <w:rPr>
            <w:webHidden/>
            <w:sz w:val="24"/>
            <w:szCs w:val="24"/>
          </w:rPr>
          <w:fldChar w:fldCharType="begin"/>
        </w:r>
        <w:r w:rsidR="003F7B5A" w:rsidRPr="00BA32BC">
          <w:rPr>
            <w:webHidden/>
            <w:sz w:val="24"/>
            <w:szCs w:val="24"/>
          </w:rPr>
          <w:instrText xml:space="preserve"> PAGEREF _Toc474149806 \h </w:instrText>
        </w:r>
        <w:r w:rsidR="003F7B5A" w:rsidRPr="00BA32BC">
          <w:rPr>
            <w:webHidden/>
            <w:sz w:val="24"/>
            <w:szCs w:val="24"/>
          </w:rPr>
        </w:r>
        <w:r w:rsidR="003F7B5A" w:rsidRPr="00BA32BC">
          <w:rPr>
            <w:webHidden/>
            <w:sz w:val="24"/>
            <w:szCs w:val="24"/>
          </w:rPr>
          <w:fldChar w:fldCharType="separate"/>
        </w:r>
        <w:r w:rsidR="002A279B">
          <w:rPr>
            <w:webHidden/>
            <w:sz w:val="24"/>
            <w:szCs w:val="24"/>
          </w:rPr>
          <w:t>8</w:t>
        </w:r>
        <w:r w:rsidR="003F7B5A" w:rsidRPr="00BA32BC">
          <w:rPr>
            <w:webHidden/>
            <w:sz w:val="24"/>
            <w:szCs w:val="24"/>
          </w:rPr>
          <w:fldChar w:fldCharType="end"/>
        </w:r>
      </w:hyperlink>
    </w:p>
    <w:p w14:paraId="2147AB9C" w14:textId="37775CC6" w:rsidR="003F7B5A" w:rsidRPr="00BA32BC" w:rsidRDefault="00B4383E">
      <w:pPr>
        <w:pStyle w:val="21"/>
        <w:rPr>
          <w:rFonts w:asciiTheme="minorHAnsi" w:eastAsiaTheme="minorEastAsia" w:hAnsiTheme="minorHAnsi" w:cstheme="minorBidi"/>
          <w:iCs w:val="0"/>
          <w:sz w:val="24"/>
          <w:szCs w:val="24"/>
          <w:lang w:eastAsia="ru-RU"/>
        </w:rPr>
      </w:pPr>
      <w:hyperlink w:anchor="_Toc474149807" w:history="1">
        <w:r w:rsidR="003F7B5A" w:rsidRPr="00BA32BC">
          <w:rPr>
            <w:rStyle w:val="af3"/>
            <w:sz w:val="24"/>
            <w:szCs w:val="24"/>
          </w:rPr>
          <w:t>14.</w:t>
        </w:r>
        <w:r w:rsidR="003F7B5A" w:rsidRPr="00BA32BC">
          <w:rPr>
            <w:rFonts w:asciiTheme="minorHAnsi" w:eastAsiaTheme="minorEastAsia" w:hAnsiTheme="minorHAnsi" w:cstheme="minorBidi"/>
            <w:iCs w:val="0"/>
            <w:sz w:val="24"/>
            <w:szCs w:val="24"/>
            <w:lang w:eastAsia="ru-RU"/>
          </w:rPr>
          <w:tab/>
        </w:r>
        <w:r w:rsidR="003F7B5A" w:rsidRPr="00BA32BC">
          <w:rPr>
            <w:rStyle w:val="af3"/>
            <w:sz w:val="24"/>
            <w:szCs w:val="24"/>
          </w:rPr>
          <w:t>Отзыв Заявления на предоставление Муниципальной услуги</w:t>
        </w:r>
        <w:r w:rsidR="00532B58">
          <w:rPr>
            <w:webHidden/>
            <w:sz w:val="24"/>
            <w:szCs w:val="24"/>
          </w:rPr>
          <w:t>…………………………………..</w:t>
        </w:r>
      </w:hyperlink>
      <w:r w:rsidR="0020242E">
        <w:rPr>
          <w:sz w:val="24"/>
          <w:szCs w:val="24"/>
        </w:rPr>
        <w:t>8</w:t>
      </w:r>
      <w:r w:rsidR="0020242E" w:rsidRPr="00BA32BC">
        <w:rPr>
          <w:rFonts w:asciiTheme="minorHAnsi" w:eastAsiaTheme="minorEastAsia" w:hAnsiTheme="minorHAnsi" w:cstheme="minorBidi"/>
          <w:iCs w:val="0"/>
          <w:sz w:val="24"/>
          <w:szCs w:val="24"/>
          <w:lang w:eastAsia="ru-RU"/>
        </w:rPr>
        <w:t xml:space="preserve"> </w:t>
      </w:r>
    </w:p>
    <w:p w14:paraId="558F4FC5" w14:textId="5F63AD08" w:rsidR="003F7B5A" w:rsidRPr="00BA32BC" w:rsidRDefault="00B4383E">
      <w:pPr>
        <w:pStyle w:val="21"/>
        <w:rPr>
          <w:rFonts w:asciiTheme="minorHAnsi" w:eastAsiaTheme="minorEastAsia" w:hAnsiTheme="minorHAnsi" w:cstheme="minorBidi"/>
          <w:iCs w:val="0"/>
          <w:sz w:val="24"/>
          <w:szCs w:val="24"/>
          <w:lang w:eastAsia="ru-RU"/>
        </w:rPr>
      </w:pPr>
      <w:hyperlink w:anchor="_Toc474149808" w:history="1">
        <w:r w:rsidR="003F7B5A" w:rsidRPr="00BA32BC">
          <w:rPr>
            <w:rStyle w:val="af3"/>
            <w:sz w:val="24"/>
            <w:szCs w:val="24"/>
          </w:rPr>
          <w:t>15.</w:t>
        </w:r>
        <w:r w:rsidR="003F7B5A" w:rsidRPr="00BA32BC">
          <w:rPr>
            <w:rFonts w:asciiTheme="minorHAnsi" w:eastAsiaTheme="minorEastAsia" w:hAnsiTheme="minorHAnsi" w:cstheme="minorBidi"/>
            <w:iCs w:val="0"/>
            <w:sz w:val="24"/>
            <w:szCs w:val="24"/>
            <w:lang w:eastAsia="ru-RU"/>
          </w:rPr>
          <w:tab/>
        </w:r>
        <w:r w:rsidR="003F7B5A" w:rsidRPr="00BA32BC">
          <w:rPr>
            <w:rStyle w:val="af3"/>
            <w:sz w:val="24"/>
            <w:szCs w:val="24"/>
          </w:rPr>
          <w:t>Порядок, размер и основания взимания государственной пошлины или иной платы, взимаемой за предоставление Муниципальной услуги</w:t>
        </w:r>
        <w:r w:rsidR="00532B58">
          <w:rPr>
            <w:webHidden/>
            <w:sz w:val="24"/>
            <w:szCs w:val="24"/>
          </w:rPr>
          <w:t>………………………………………………</w:t>
        </w:r>
        <w:r w:rsidR="003F7B5A" w:rsidRPr="00BA32BC">
          <w:rPr>
            <w:webHidden/>
            <w:sz w:val="24"/>
            <w:szCs w:val="24"/>
          </w:rPr>
          <w:fldChar w:fldCharType="begin"/>
        </w:r>
        <w:r w:rsidR="003F7B5A" w:rsidRPr="00BA32BC">
          <w:rPr>
            <w:webHidden/>
            <w:sz w:val="24"/>
            <w:szCs w:val="24"/>
          </w:rPr>
          <w:instrText xml:space="preserve"> PAGEREF _Toc474149808 \h </w:instrText>
        </w:r>
        <w:r w:rsidR="003F7B5A" w:rsidRPr="00BA32BC">
          <w:rPr>
            <w:webHidden/>
            <w:sz w:val="24"/>
            <w:szCs w:val="24"/>
          </w:rPr>
        </w:r>
        <w:r w:rsidR="003F7B5A" w:rsidRPr="00BA32BC">
          <w:rPr>
            <w:webHidden/>
            <w:sz w:val="24"/>
            <w:szCs w:val="24"/>
          </w:rPr>
          <w:fldChar w:fldCharType="separate"/>
        </w:r>
        <w:r w:rsidR="002A279B">
          <w:rPr>
            <w:webHidden/>
            <w:sz w:val="24"/>
            <w:szCs w:val="24"/>
          </w:rPr>
          <w:t>8</w:t>
        </w:r>
        <w:r w:rsidR="003F7B5A" w:rsidRPr="00BA32BC">
          <w:rPr>
            <w:webHidden/>
            <w:sz w:val="24"/>
            <w:szCs w:val="24"/>
          </w:rPr>
          <w:fldChar w:fldCharType="end"/>
        </w:r>
      </w:hyperlink>
    </w:p>
    <w:p w14:paraId="75F41912" w14:textId="44E3B5EC" w:rsidR="003F7B5A" w:rsidRPr="00BA32BC" w:rsidRDefault="00B4383E">
      <w:pPr>
        <w:pStyle w:val="21"/>
        <w:rPr>
          <w:rFonts w:asciiTheme="minorHAnsi" w:eastAsiaTheme="minorEastAsia" w:hAnsiTheme="minorHAnsi" w:cstheme="minorBidi"/>
          <w:iCs w:val="0"/>
          <w:sz w:val="24"/>
          <w:szCs w:val="24"/>
          <w:lang w:eastAsia="ru-RU"/>
        </w:rPr>
      </w:pPr>
      <w:hyperlink w:anchor="_Toc474149809" w:history="1">
        <w:r w:rsidR="003F7B5A" w:rsidRPr="00BA32BC">
          <w:rPr>
            <w:rStyle w:val="af3"/>
            <w:sz w:val="24"/>
            <w:szCs w:val="24"/>
          </w:rPr>
          <w:t>16.</w:t>
        </w:r>
        <w:r w:rsidR="003F7B5A" w:rsidRPr="00BA32BC">
          <w:rPr>
            <w:rFonts w:asciiTheme="minorHAnsi" w:eastAsiaTheme="minorEastAsia" w:hAnsiTheme="minorHAnsi" w:cstheme="minorBidi"/>
            <w:iCs w:val="0"/>
            <w:sz w:val="24"/>
            <w:szCs w:val="24"/>
            <w:lang w:eastAsia="ru-RU"/>
          </w:rPr>
          <w:tab/>
        </w:r>
        <w:r w:rsidR="003F7B5A" w:rsidRPr="00BA32BC">
          <w:rPr>
            <w:rStyle w:val="af3"/>
            <w:sz w:val="24"/>
            <w:szCs w:val="24"/>
          </w:rPr>
          <w:t>Перечень услуг, необходимых и обязательных для предоставления Муниципальной услуги, в том числе порядок, размер и основания взимания платы за предоставление таких услуг</w:t>
        </w:r>
        <w:r w:rsidR="00532B58">
          <w:rPr>
            <w:webHidden/>
            <w:sz w:val="24"/>
            <w:szCs w:val="24"/>
          </w:rPr>
          <w:t>………...</w:t>
        </w:r>
        <w:r w:rsidR="003F7B5A" w:rsidRPr="00BA32BC">
          <w:rPr>
            <w:webHidden/>
            <w:sz w:val="24"/>
            <w:szCs w:val="24"/>
          </w:rPr>
          <w:fldChar w:fldCharType="begin"/>
        </w:r>
        <w:r w:rsidR="003F7B5A" w:rsidRPr="00BA32BC">
          <w:rPr>
            <w:webHidden/>
            <w:sz w:val="24"/>
            <w:szCs w:val="24"/>
          </w:rPr>
          <w:instrText xml:space="preserve"> PAGEREF _Toc474149809 \h </w:instrText>
        </w:r>
        <w:r w:rsidR="003F7B5A" w:rsidRPr="00BA32BC">
          <w:rPr>
            <w:webHidden/>
            <w:sz w:val="24"/>
            <w:szCs w:val="24"/>
          </w:rPr>
        </w:r>
        <w:r w:rsidR="003F7B5A" w:rsidRPr="00BA32BC">
          <w:rPr>
            <w:webHidden/>
            <w:sz w:val="24"/>
            <w:szCs w:val="24"/>
          </w:rPr>
          <w:fldChar w:fldCharType="separate"/>
        </w:r>
        <w:r w:rsidR="002A279B">
          <w:rPr>
            <w:webHidden/>
            <w:sz w:val="24"/>
            <w:szCs w:val="24"/>
          </w:rPr>
          <w:t>8</w:t>
        </w:r>
        <w:r w:rsidR="003F7B5A" w:rsidRPr="00BA32BC">
          <w:rPr>
            <w:webHidden/>
            <w:sz w:val="24"/>
            <w:szCs w:val="24"/>
          </w:rPr>
          <w:fldChar w:fldCharType="end"/>
        </w:r>
      </w:hyperlink>
    </w:p>
    <w:p w14:paraId="3072C5F2" w14:textId="38253897" w:rsidR="003F7B5A" w:rsidRPr="00BA32BC" w:rsidRDefault="00B4383E">
      <w:pPr>
        <w:pStyle w:val="21"/>
        <w:rPr>
          <w:rFonts w:asciiTheme="minorHAnsi" w:eastAsiaTheme="minorEastAsia" w:hAnsiTheme="minorHAnsi" w:cstheme="minorBidi"/>
          <w:iCs w:val="0"/>
          <w:sz w:val="24"/>
          <w:szCs w:val="24"/>
          <w:lang w:eastAsia="ru-RU"/>
        </w:rPr>
      </w:pPr>
      <w:hyperlink w:anchor="_Toc474149810" w:history="1">
        <w:r w:rsidR="003F7B5A" w:rsidRPr="00BA32BC">
          <w:rPr>
            <w:rStyle w:val="af3"/>
            <w:sz w:val="24"/>
            <w:szCs w:val="24"/>
          </w:rPr>
          <w:t>17.</w:t>
        </w:r>
        <w:r w:rsidR="003F7B5A" w:rsidRPr="00BA32BC">
          <w:rPr>
            <w:rFonts w:asciiTheme="minorHAnsi" w:eastAsiaTheme="minorEastAsia" w:hAnsiTheme="minorHAnsi" w:cstheme="minorBidi"/>
            <w:iCs w:val="0"/>
            <w:sz w:val="24"/>
            <w:szCs w:val="24"/>
            <w:lang w:eastAsia="ru-RU"/>
          </w:rPr>
          <w:tab/>
        </w:r>
        <w:r w:rsidR="003F7B5A" w:rsidRPr="00BA32BC">
          <w:rPr>
            <w:rStyle w:val="af3"/>
            <w:sz w:val="24"/>
            <w:szCs w:val="24"/>
          </w:rPr>
          <w:t>Способы предоставления Заявителем документов, необходимых для получения Муниципальной услуги</w:t>
        </w:r>
        <w:r w:rsidR="00532B58">
          <w:rPr>
            <w:rStyle w:val="af3"/>
            <w:sz w:val="24"/>
            <w:szCs w:val="24"/>
          </w:rPr>
          <w:t>……………………………………………………………………………….</w:t>
        </w:r>
        <w:r w:rsidR="003F7B5A" w:rsidRPr="00BA32BC">
          <w:rPr>
            <w:webHidden/>
            <w:sz w:val="24"/>
            <w:szCs w:val="24"/>
          </w:rPr>
          <w:tab/>
        </w:r>
        <w:r w:rsidR="0053436C">
          <w:rPr>
            <w:webHidden/>
            <w:sz w:val="24"/>
            <w:szCs w:val="24"/>
          </w:rPr>
          <w:t>..</w:t>
        </w:r>
        <w:r w:rsidR="003F7B5A" w:rsidRPr="00BA32BC">
          <w:rPr>
            <w:webHidden/>
            <w:sz w:val="24"/>
            <w:szCs w:val="24"/>
          </w:rPr>
          <w:fldChar w:fldCharType="begin"/>
        </w:r>
        <w:r w:rsidR="003F7B5A" w:rsidRPr="00BA32BC">
          <w:rPr>
            <w:webHidden/>
            <w:sz w:val="24"/>
            <w:szCs w:val="24"/>
          </w:rPr>
          <w:instrText xml:space="preserve"> PAGEREF _Toc474149810 \h </w:instrText>
        </w:r>
        <w:r w:rsidR="003F7B5A" w:rsidRPr="00BA32BC">
          <w:rPr>
            <w:webHidden/>
            <w:sz w:val="24"/>
            <w:szCs w:val="24"/>
          </w:rPr>
        </w:r>
        <w:r w:rsidR="003F7B5A" w:rsidRPr="00BA32BC">
          <w:rPr>
            <w:webHidden/>
            <w:sz w:val="24"/>
            <w:szCs w:val="24"/>
          </w:rPr>
          <w:fldChar w:fldCharType="separate"/>
        </w:r>
        <w:r w:rsidR="002A279B">
          <w:rPr>
            <w:webHidden/>
            <w:sz w:val="24"/>
            <w:szCs w:val="24"/>
          </w:rPr>
          <w:t>8</w:t>
        </w:r>
        <w:r w:rsidR="003F7B5A" w:rsidRPr="00BA32BC">
          <w:rPr>
            <w:webHidden/>
            <w:sz w:val="24"/>
            <w:szCs w:val="24"/>
          </w:rPr>
          <w:fldChar w:fldCharType="end"/>
        </w:r>
      </w:hyperlink>
    </w:p>
    <w:p w14:paraId="3E2098E0" w14:textId="6D661832" w:rsidR="003F7B5A" w:rsidRPr="00BA32BC" w:rsidRDefault="00B4383E">
      <w:pPr>
        <w:pStyle w:val="21"/>
        <w:rPr>
          <w:rFonts w:asciiTheme="minorHAnsi" w:eastAsiaTheme="minorEastAsia" w:hAnsiTheme="minorHAnsi" w:cstheme="minorBidi"/>
          <w:iCs w:val="0"/>
          <w:sz w:val="24"/>
          <w:szCs w:val="24"/>
          <w:lang w:eastAsia="ru-RU"/>
        </w:rPr>
      </w:pPr>
      <w:hyperlink w:anchor="_Toc474149811" w:history="1">
        <w:r w:rsidR="003F7B5A" w:rsidRPr="00BA32BC">
          <w:rPr>
            <w:rStyle w:val="af3"/>
            <w:sz w:val="24"/>
            <w:szCs w:val="24"/>
          </w:rPr>
          <w:t>18.</w:t>
        </w:r>
        <w:r w:rsidR="003F7B5A" w:rsidRPr="00BA32BC">
          <w:rPr>
            <w:rFonts w:asciiTheme="minorHAnsi" w:eastAsiaTheme="minorEastAsia" w:hAnsiTheme="minorHAnsi" w:cstheme="minorBidi"/>
            <w:iCs w:val="0"/>
            <w:sz w:val="24"/>
            <w:szCs w:val="24"/>
            <w:lang w:eastAsia="ru-RU"/>
          </w:rPr>
          <w:tab/>
        </w:r>
        <w:r w:rsidR="003F7B5A" w:rsidRPr="00BA32BC">
          <w:rPr>
            <w:rStyle w:val="af3"/>
            <w:sz w:val="24"/>
            <w:szCs w:val="24"/>
          </w:rPr>
          <w:t>Способы получения Заявителем результатов предоставления Муниципальной услуги</w:t>
        </w:r>
        <w:r w:rsidR="00532B58">
          <w:rPr>
            <w:rStyle w:val="af3"/>
            <w:sz w:val="24"/>
            <w:szCs w:val="24"/>
          </w:rPr>
          <w:t>…</w:t>
        </w:r>
        <w:r w:rsidR="0020242E">
          <w:rPr>
            <w:rStyle w:val="af3"/>
            <w:sz w:val="24"/>
            <w:szCs w:val="24"/>
          </w:rPr>
          <w:t>..</w:t>
        </w:r>
        <w:r w:rsidR="00532B58">
          <w:rPr>
            <w:rStyle w:val="af3"/>
            <w:sz w:val="24"/>
            <w:szCs w:val="24"/>
          </w:rPr>
          <w:t>…</w:t>
        </w:r>
        <w:r w:rsidR="0020242E">
          <w:rPr>
            <w:rStyle w:val="af3"/>
            <w:sz w:val="24"/>
            <w:szCs w:val="24"/>
          </w:rPr>
          <w:t>.8</w:t>
        </w:r>
      </w:hyperlink>
    </w:p>
    <w:p w14:paraId="0395998D" w14:textId="46C5784F" w:rsidR="003F7B5A" w:rsidRPr="00BA32BC" w:rsidRDefault="00B4383E">
      <w:pPr>
        <w:pStyle w:val="21"/>
        <w:rPr>
          <w:rFonts w:asciiTheme="minorHAnsi" w:eastAsiaTheme="minorEastAsia" w:hAnsiTheme="minorHAnsi" w:cstheme="minorBidi"/>
          <w:iCs w:val="0"/>
          <w:sz w:val="24"/>
          <w:szCs w:val="24"/>
          <w:lang w:eastAsia="ru-RU"/>
        </w:rPr>
      </w:pPr>
      <w:hyperlink w:anchor="_Toc474149812" w:history="1">
        <w:r w:rsidR="003F7B5A" w:rsidRPr="00BA32BC">
          <w:rPr>
            <w:rStyle w:val="af3"/>
            <w:sz w:val="24"/>
            <w:szCs w:val="24"/>
          </w:rPr>
          <w:t>19.</w:t>
        </w:r>
        <w:r w:rsidR="003F7B5A" w:rsidRPr="00BA32BC">
          <w:rPr>
            <w:rFonts w:asciiTheme="minorHAnsi" w:eastAsiaTheme="minorEastAsia" w:hAnsiTheme="minorHAnsi" w:cstheme="minorBidi"/>
            <w:iCs w:val="0"/>
            <w:sz w:val="24"/>
            <w:szCs w:val="24"/>
            <w:lang w:eastAsia="ru-RU"/>
          </w:rPr>
          <w:tab/>
        </w:r>
        <w:r w:rsidR="003F7B5A" w:rsidRPr="00BA32BC">
          <w:rPr>
            <w:rStyle w:val="af3"/>
            <w:sz w:val="24"/>
            <w:szCs w:val="24"/>
          </w:rPr>
          <w:t>Максимальный срок ожидания в очереди</w:t>
        </w:r>
        <w:r w:rsidR="00532B58">
          <w:rPr>
            <w:rStyle w:val="af3"/>
            <w:sz w:val="24"/>
            <w:szCs w:val="24"/>
          </w:rPr>
          <w:t>………………………………………………………</w:t>
        </w:r>
        <w:r w:rsidR="003F7B5A" w:rsidRPr="00BA32BC">
          <w:rPr>
            <w:webHidden/>
            <w:sz w:val="24"/>
            <w:szCs w:val="24"/>
          </w:rPr>
          <w:tab/>
        </w:r>
        <w:r w:rsidR="0053436C">
          <w:rPr>
            <w:webHidden/>
            <w:sz w:val="24"/>
            <w:szCs w:val="24"/>
          </w:rPr>
          <w:t>...</w:t>
        </w:r>
        <w:r w:rsidR="003F7B5A" w:rsidRPr="00BA32BC">
          <w:rPr>
            <w:webHidden/>
            <w:sz w:val="24"/>
            <w:szCs w:val="24"/>
          </w:rPr>
          <w:fldChar w:fldCharType="begin"/>
        </w:r>
        <w:r w:rsidR="003F7B5A" w:rsidRPr="00BA32BC">
          <w:rPr>
            <w:webHidden/>
            <w:sz w:val="24"/>
            <w:szCs w:val="24"/>
          </w:rPr>
          <w:instrText xml:space="preserve"> PAGEREF _Toc474149812 \h </w:instrText>
        </w:r>
        <w:r w:rsidR="003F7B5A" w:rsidRPr="00BA32BC">
          <w:rPr>
            <w:webHidden/>
            <w:sz w:val="24"/>
            <w:szCs w:val="24"/>
          </w:rPr>
        </w:r>
        <w:r w:rsidR="003F7B5A" w:rsidRPr="00BA32BC">
          <w:rPr>
            <w:webHidden/>
            <w:sz w:val="24"/>
            <w:szCs w:val="24"/>
          </w:rPr>
          <w:fldChar w:fldCharType="separate"/>
        </w:r>
        <w:r w:rsidR="002A279B">
          <w:rPr>
            <w:webHidden/>
            <w:sz w:val="24"/>
            <w:szCs w:val="24"/>
          </w:rPr>
          <w:t>8</w:t>
        </w:r>
        <w:r w:rsidR="003F7B5A" w:rsidRPr="00BA32BC">
          <w:rPr>
            <w:webHidden/>
            <w:sz w:val="24"/>
            <w:szCs w:val="24"/>
          </w:rPr>
          <w:fldChar w:fldCharType="end"/>
        </w:r>
      </w:hyperlink>
    </w:p>
    <w:p w14:paraId="1D307756" w14:textId="3E7A1FC0" w:rsidR="003F7B5A" w:rsidRPr="00BA32BC" w:rsidRDefault="00B4383E">
      <w:pPr>
        <w:pStyle w:val="21"/>
        <w:rPr>
          <w:rFonts w:asciiTheme="minorHAnsi" w:eastAsiaTheme="minorEastAsia" w:hAnsiTheme="minorHAnsi" w:cstheme="minorBidi"/>
          <w:iCs w:val="0"/>
          <w:sz w:val="24"/>
          <w:szCs w:val="24"/>
          <w:lang w:eastAsia="ru-RU"/>
        </w:rPr>
      </w:pPr>
      <w:hyperlink w:anchor="_Toc474149813" w:history="1">
        <w:r w:rsidR="003F7B5A" w:rsidRPr="00BA32BC">
          <w:rPr>
            <w:rStyle w:val="af3"/>
            <w:sz w:val="24"/>
            <w:szCs w:val="24"/>
          </w:rPr>
          <w:t>20.</w:t>
        </w:r>
        <w:r w:rsidR="003F7B5A" w:rsidRPr="00BA32BC">
          <w:rPr>
            <w:rFonts w:asciiTheme="minorHAnsi" w:eastAsiaTheme="minorEastAsia" w:hAnsiTheme="minorHAnsi" w:cstheme="minorBidi"/>
            <w:iCs w:val="0"/>
            <w:sz w:val="24"/>
            <w:szCs w:val="24"/>
            <w:lang w:eastAsia="ru-RU"/>
          </w:rPr>
          <w:tab/>
        </w:r>
        <w:r w:rsidR="003F7B5A" w:rsidRPr="00BA32BC">
          <w:rPr>
            <w:rStyle w:val="af3"/>
            <w:sz w:val="24"/>
            <w:szCs w:val="24"/>
          </w:rPr>
          <w:t>Требования к помещениям, в которых предоставляется Муниципальная услуга</w:t>
        </w:r>
        <w:r w:rsidR="00532B58">
          <w:rPr>
            <w:rStyle w:val="af3"/>
            <w:sz w:val="24"/>
            <w:szCs w:val="24"/>
          </w:rPr>
          <w:t>…………</w:t>
        </w:r>
        <w:r w:rsidR="0053436C">
          <w:rPr>
            <w:rStyle w:val="af3"/>
            <w:sz w:val="24"/>
            <w:szCs w:val="24"/>
          </w:rPr>
          <w:t>…</w:t>
        </w:r>
        <w:r w:rsidR="003F7B5A" w:rsidRPr="00BA32BC">
          <w:rPr>
            <w:webHidden/>
            <w:sz w:val="24"/>
            <w:szCs w:val="24"/>
          </w:rPr>
          <w:tab/>
        </w:r>
        <w:r w:rsidR="003F7B5A" w:rsidRPr="00BA32BC">
          <w:rPr>
            <w:webHidden/>
            <w:sz w:val="24"/>
            <w:szCs w:val="24"/>
          </w:rPr>
          <w:fldChar w:fldCharType="begin"/>
        </w:r>
        <w:r w:rsidR="003F7B5A" w:rsidRPr="00BA32BC">
          <w:rPr>
            <w:webHidden/>
            <w:sz w:val="24"/>
            <w:szCs w:val="24"/>
          </w:rPr>
          <w:instrText xml:space="preserve"> PAGEREF _Toc474149813 \h </w:instrText>
        </w:r>
        <w:r w:rsidR="003F7B5A" w:rsidRPr="00BA32BC">
          <w:rPr>
            <w:webHidden/>
            <w:sz w:val="24"/>
            <w:szCs w:val="24"/>
          </w:rPr>
        </w:r>
        <w:r w:rsidR="003F7B5A" w:rsidRPr="00BA32BC">
          <w:rPr>
            <w:webHidden/>
            <w:sz w:val="24"/>
            <w:szCs w:val="24"/>
          </w:rPr>
          <w:fldChar w:fldCharType="separate"/>
        </w:r>
        <w:r w:rsidR="002A279B">
          <w:rPr>
            <w:webHidden/>
            <w:sz w:val="24"/>
            <w:szCs w:val="24"/>
          </w:rPr>
          <w:t>10</w:t>
        </w:r>
        <w:r w:rsidR="003F7B5A" w:rsidRPr="00BA32BC">
          <w:rPr>
            <w:webHidden/>
            <w:sz w:val="24"/>
            <w:szCs w:val="24"/>
          </w:rPr>
          <w:fldChar w:fldCharType="end"/>
        </w:r>
      </w:hyperlink>
    </w:p>
    <w:p w14:paraId="675EF229" w14:textId="56B8053B" w:rsidR="003F7B5A" w:rsidRPr="00BA32BC" w:rsidRDefault="00B4383E">
      <w:pPr>
        <w:pStyle w:val="21"/>
        <w:rPr>
          <w:rFonts w:asciiTheme="minorHAnsi" w:eastAsiaTheme="minorEastAsia" w:hAnsiTheme="minorHAnsi" w:cstheme="minorBidi"/>
          <w:iCs w:val="0"/>
          <w:sz w:val="24"/>
          <w:szCs w:val="24"/>
          <w:lang w:eastAsia="ru-RU"/>
        </w:rPr>
      </w:pPr>
      <w:hyperlink w:anchor="_Toc474149814" w:history="1">
        <w:r w:rsidR="003F7B5A" w:rsidRPr="00BA32BC">
          <w:rPr>
            <w:rStyle w:val="af3"/>
            <w:sz w:val="24"/>
            <w:szCs w:val="24"/>
          </w:rPr>
          <w:t>21.</w:t>
        </w:r>
        <w:r w:rsidR="003F7B5A" w:rsidRPr="00BA32BC">
          <w:rPr>
            <w:rFonts w:asciiTheme="minorHAnsi" w:eastAsiaTheme="minorEastAsia" w:hAnsiTheme="minorHAnsi" w:cstheme="minorBidi"/>
            <w:iCs w:val="0"/>
            <w:sz w:val="24"/>
            <w:szCs w:val="24"/>
            <w:lang w:eastAsia="ru-RU"/>
          </w:rPr>
          <w:tab/>
        </w:r>
        <w:r w:rsidR="003F7B5A" w:rsidRPr="00BA32BC">
          <w:rPr>
            <w:rStyle w:val="af3"/>
            <w:sz w:val="24"/>
            <w:szCs w:val="24"/>
          </w:rPr>
          <w:t>Показатели доступности и качества Муниципальная услуга</w:t>
        </w:r>
        <w:r w:rsidR="00524A1C">
          <w:rPr>
            <w:rStyle w:val="af3"/>
            <w:sz w:val="24"/>
            <w:szCs w:val="24"/>
          </w:rPr>
          <w:t>………………………………..</w:t>
        </w:r>
        <w:r w:rsidR="003F7B5A" w:rsidRPr="00BA32BC">
          <w:rPr>
            <w:webHidden/>
            <w:sz w:val="24"/>
            <w:szCs w:val="24"/>
          </w:rPr>
          <w:fldChar w:fldCharType="begin"/>
        </w:r>
        <w:r w:rsidR="003F7B5A" w:rsidRPr="00BA32BC">
          <w:rPr>
            <w:webHidden/>
            <w:sz w:val="24"/>
            <w:szCs w:val="24"/>
          </w:rPr>
          <w:instrText xml:space="preserve"> PAGEREF _Toc474149814 \h </w:instrText>
        </w:r>
        <w:r w:rsidR="003F7B5A" w:rsidRPr="00BA32BC">
          <w:rPr>
            <w:webHidden/>
            <w:sz w:val="24"/>
            <w:szCs w:val="24"/>
          </w:rPr>
        </w:r>
        <w:r w:rsidR="003F7B5A" w:rsidRPr="00BA32BC">
          <w:rPr>
            <w:webHidden/>
            <w:sz w:val="24"/>
            <w:szCs w:val="24"/>
          </w:rPr>
          <w:fldChar w:fldCharType="separate"/>
        </w:r>
        <w:r w:rsidR="002A279B">
          <w:rPr>
            <w:webHidden/>
            <w:sz w:val="24"/>
            <w:szCs w:val="24"/>
          </w:rPr>
          <w:t>10</w:t>
        </w:r>
        <w:r w:rsidR="003F7B5A" w:rsidRPr="00BA32BC">
          <w:rPr>
            <w:webHidden/>
            <w:sz w:val="24"/>
            <w:szCs w:val="24"/>
          </w:rPr>
          <w:fldChar w:fldCharType="end"/>
        </w:r>
      </w:hyperlink>
    </w:p>
    <w:p w14:paraId="407CF985" w14:textId="58BEB9D7" w:rsidR="003F7B5A" w:rsidRPr="00BA32BC" w:rsidRDefault="00B4383E">
      <w:pPr>
        <w:pStyle w:val="21"/>
        <w:rPr>
          <w:rFonts w:asciiTheme="minorHAnsi" w:eastAsiaTheme="minorEastAsia" w:hAnsiTheme="minorHAnsi" w:cstheme="minorBidi"/>
          <w:iCs w:val="0"/>
          <w:sz w:val="24"/>
          <w:szCs w:val="24"/>
          <w:lang w:eastAsia="ru-RU"/>
        </w:rPr>
      </w:pPr>
      <w:hyperlink w:anchor="_Toc474149815" w:history="1">
        <w:r w:rsidR="003F7B5A" w:rsidRPr="00BA32BC">
          <w:rPr>
            <w:rStyle w:val="af3"/>
            <w:sz w:val="24"/>
            <w:szCs w:val="24"/>
          </w:rPr>
          <w:t>22.</w:t>
        </w:r>
        <w:r w:rsidR="003F7B5A" w:rsidRPr="00BA32BC">
          <w:rPr>
            <w:rFonts w:asciiTheme="minorHAnsi" w:eastAsiaTheme="minorEastAsia" w:hAnsiTheme="minorHAnsi" w:cstheme="minorBidi"/>
            <w:iCs w:val="0"/>
            <w:sz w:val="24"/>
            <w:szCs w:val="24"/>
            <w:lang w:eastAsia="ru-RU"/>
          </w:rPr>
          <w:tab/>
        </w:r>
        <w:r w:rsidR="003F7B5A" w:rsidRPr="00BA32BC">
          <w:rPr>
            <w:rStyle w:val="af3"/>
            <w:sz w:val="24"/>
            <w:szCs w:val="24"/>
          </w:rPr>
          <w:t>Требования организации предоставления Муниципальной услуги в электронной форме</w:t>
        </w:r>
        <w:r w:rsidR="00524A1C">
          <w:rPr>
            <w:webHidden/>
            <w:sz w:val="24"/>
            <w:szCs w:val="24"/>
          </w:rPr>
          <w:t>..</w:t>
        </w:r>
        <w:r w:rsidR="003F7B5A" w:rsidRPr="00BA32BC">
          <w:rPr>
            <w:webHidden/>
            <w:sz w:val="24"/>
            <w:szCs w:val="24"/>
          </w:rPr>
          <w:fldChar w:fldCharType="begin"/>
        </w:r>
        <w:r w:rsidR="003F7B5A" w:rsidRPr="00BA32BC">
          <w:rPr>
            <w:webHidden/>
            <w:sz w:val="24"/>
            <w:szCs w:val="24"/>
          </w:rPr>
          <w:instrText xml:space="preserve"> PAGEREF _Toc474149815 \h </w:instrText>
        </w:r>
        <w:r w:rsidR="003F7B5A" w:rsidRPr="00BA32BC">
          <w:rPr>
            <w:webHidden/>
            <w:sz w:val="24"/>
            <w:szCs w:val="24"/>
          </w:rPr>
        </w:r>
        <w:r w:rsidR="003F7B5A" w:rsidRPr="00BA32BC">
          <w:rPr>
            <w:webHidden/>
            <w:sz w:val="24"/>
            <w:szCs w:val="24"/>
          </w:rPr>
          <w:fldChar w:fldCharType="separate"/>
        </w:r>
        <w:r w:rsidR="002A279B">
          <w:rPr>
            <w:webHidden/>
            <w:sz w:val="24"/>
            <w:szCs w:val="24"/>
          </w:rPr>
          <w:t>10</w:t>
        </w:r>
        <w:r w:rsidR="003F7B5A" w:rsidRPr="00BA32BC">
          <w:rPr>
            <w:webHidden/>
            <w:sz w:val="24"/>
            <w:szCs w:val="24"/>
          </w:rPr>
          <w:fldChar w:fldCharType="end"/>
        </w:r>
      </w:hyperlink>
    </w:p>
    <w:p w14:paraId="157D2901" w14:textId="5FD17E9F" w:rsidR="003F7B5A" w:rsidRPr="00BA32BC" w:rsidRDefault="00B4383E">
      <w:pPr>
        <w:pStyle w:val="21"/>
        <w:rPr>
          <w:rFonts w:asciiTheme="minorHAnsi" w:eastAsiaTheme="minorEastAsia" w:hAnsiTheme="minorHAnsi" w:cstheme="minorBidi"/>
          <w:iCs w:val="0"/>
          <w:sz w:val="24"/>
          <w:szCs w:val="24"/>
          <w:lang w:eastAsia="ru-RU"/>
        </w:rPr>
      </w:pPr>
      <w:hyperlink w:anchor="_Toc474149816" w:history="1">
        <w:r w:rsidR="003F7B5A" w:rsidRPr="00BA32BC">
          <w:rPr>
            <w:rStyle w:val="af3"/>
            <w:sz w:val="24"/>
            <w:szCs w:val="24"/>
          </w:rPr>
          <w:t>23.</w:t>
        </w:r>
        <w:r w:rsidR="003F7B5A" w:rsidRPr="00BA32BC">
          <w:rPr>
            <w:rFonts w:asciiTheme="minorHAnsi" w:eastAsiaTheme="minorEastAsia" w:hAnsiTheme="minorHAnsi" w:cstheme="minorBidi"/>
            <w:iCs w:val="0"/>
            <w:sz w:val="24"/>
            <w:szCs w:val="24"/>
            <w:lang w:eastAsia="ru-RU"/>
          </w:rPr>
          <w:tab/>
        </w:r>
        <w:r w:rsidR="003F7B5A" w:rsidRPr="00BA32BC">
          <w:rPr>
            <w:rStyle w:val="af3"/>
            <w:sz w:val="24"/>
            <w:szCs w:val="24"/>
          </w:rPr>
          <w:t>Требования к организации предоставления Муниципальной услуги в МФЦ</w:t>
        </w:r>
        <w:r w:rsidR="00524A1C">
          <w:rPr>
            <w:webHidden/>
            <w:sz w:val="24"/>
            <w:szCs w:val="24"/>
          </w:rPr>
          <w:t>……………...</w:t>
        </w:r>
        <w:r w:rsidR="003F7B5A" w:rsidRPr="00BA32BC">
          <w:rPr>
            <w:webHidden/>
            <w:sz w:val="24"/>
            <w:szCs w:val="24"/>
          </w:rPr>
          <w:fldChar w:fldCharType="begin"/>
        </w:r>
        <w:r w:rsidR="003F7B5A" w:rsidRPr="00BA32BC">
          <w:rPr>
            <w:webHidden/>
            <w:sz w:val="24"/>
            <w:szCs w:val="24"/>
          </w:rPr>
          <w:instrText xml:space="preserve"> PAGEREF _Toc474149816 \h </w:instrText>
        </w:r>
        <w:r w:rsidR="003F7B5A" w:rsidRPr="00BA32BC">
          <w:rPr>
            <w:webHidden/>
            <w:sz w:val="24"/>
            <w:szCs w:val="24"/>
          </w:rPr>
        </w:r>
        <w:r w:rsidR="003F7B5A" w:rsidRPr="00BA32BC">
          <w:rPr>
            <w:webHidden/>
            <w:sz w:val="24"/>
            <w:szCs w:val="24"/>
          </w:rPr>
          <w:fldChar w:fldCharType="separate"/>
        </w:r>
        <w:r w:rsidR="002A279B">
          <w:rPr>
            <w:webHidden/>
            <w:sz w:val="24"/>
            <w:szCs w:val="24"/>
          </w:rPr>
          <w:t>10</w:t>
        </w:r>
        <w:r w:rsidR="003F7B5A" w:rsidRPr="00BA32BC">
          <w:rPr>
            <w:webHidden/>
            <w:sz w:val="24"/>
            <w:szCs w:val="24"/>
          </w:rPr>
          <w:fldChar w:fldCharType="end"/>
        </w:r>
      </w:hyperlink>
    </w:p>
    <w:p w14:paraId="7D9ABBFD" w14:textId="77777777" w:rsidR="003F7B5A" w:rsidRPr="00BA32BC" w:rsidRDefault="00B4383E">
      <w:pPr>
        <w:pStyle w:val="14"/>
        <w:rPr>
          <w:rFonts w:asciiTheme="minorHAnsi" w:eastAsiaTheme="minorEastAsia" w:hAnsiTheme="minorHAnsi" w:cstheme="minorBidi"/>
          <w:b w:val="0"/>
          <w:iCs w:val="0"/>
          <w:sz w:val="24"/>
          <w:szCs w:val="24"/>
          <w:lang w:val="ru-RU" w:eastAsia="ru-RU"/>
        </w:rPr>
      </w:pPr>
      <w:hyperlink w:anchor="_Toc474149817" w:history="1">
        <w:r w:rsidR="003F7B5A" w:rsidRPr="00BA32BC">
          <w:rPr>
            <w:rStyle w:val="af3"/>
            <w:rFonts w:eastAsiaTheme="majorEastAsia"/>
            <w:sz w:val="24"/>
            <w:szCs w:val="24"/>
          </w:rPr>
          <w:t>III.  Состав, последовательность и сроки выполнения административных процедур, требования к порядку их выполнения</w:t>
        </w:r>
        <w:r w:rsidR="003F7B5A" w:rsidRPr="00BA32BC">
          <w:rPr>
            <w:webHidden/>
            <w:sz w:val="24"/>
            <w:szCs w:val="24"/>
          </w:rPr>
          <w:tab/>
        </w:r>
        <w:r w:rsidR="003F7B5A" w:rsidRPr="002A279B">
          <w:rPr>
            <w:b w:val="0"/>
            <w:webHidden/>
            <w:sz w:val="24"/>
            <w:szCs w:val="24"/>
          </w:rPr>
          <w:fldChar w:fldCharType="begin"/>
        </w:r>
        <w:r w:rsidR="003F7B5A" w:rsidRPr="002A279B">
          <w:rPr>
            <w:b w:val="0"/>
            <w:webHidden/>
            <w:sz w:val="24"/>
            <w:szCs w:val="24"/>
          </w:rPr>
          <w:instrText xml:space="preserve"> PAGEREF _Toc474149817 \h </w:instrText>
        </w:r>
        <w:r w:rsidR="003F7B5A" w:rsidRPr="002A279B">
          <w:rPr>
            <w:b w:val="0"/>
            <w:webHidden/>
            <w:sz w:val="24"/>
            <w:szCs w:val="24"/>
          </w:rPr>
        </w:r>
        <w:r w:rsidR="003F7B5A" w:rsidRPr="002A279B">
          <w:rPr>
            <w:b w:val="0"/>
            <w:webHidden/>
            <w:sz w:val="24"/>
            <w:szCs w:val="24"/>
          </w:rPr>
          <w:fldChar w:fldCharType="separate"/>
        </w:r>
        <w:r w:rsidR="002A279B" w:rsidRPr="002A279B">
          <w:rPr>
            <w:b w:val="0"/>
            <w:webHidden/>
            <w:sz w:val="24"/>
            <w:szCs w:val="24"/>
          </w:rPr>
          <w:t>11</w:t>
        </w:r>
        <w:r w:rsidR="003F7B5A" w:rsidRPr="002A279B">
          <w:rPr>
            <w:b w:val="0"/>
            <w:webHidden/>
            <w:sz w:val="24"/>
            <w:szCs w:val="24"/>
          </w:rPr>
          <w:fldChar w:fldCharType="end"/>
        </w:r>
      </w:hyperlink>
    </w:p>
    <w:p w14:paraId="342AD4B1" w14:textId="685A4990" w:rsidR="003F7B5A" w:rsidRPr="00BA32BC" w:rsidRDefault="00B4383E">
      <w:pPr>
        <w:pStyle w:val="21"/>
        <w:rPr>
          <w:rFonts w:asciiTheme="minorHAnsi" w:eastAsiaTheme="minorEastAsia" w:hAnsiTheme="minorHAnsi" w:cstheme="minorBidi"/>
          <w:iCs w:val="0"/>
          <w:sz w:val="24"/>
          <w:szCs w:val="24"/>
          <w:lang w:eastAsia="ru-RU"/>
        </w:rPr>
      </w:pPr>
      <w:hyperlink w:anchor="_Toc474149818" w:history="1">
        <w:r w:rsidR="003F7B5A" w:rsidRPr="00BA32BC">
          <w:rPr>
            <w:rStyle w:val="af3"/>
            <w:sz w:val="24"/>
            <w:szCs w:val="24"/>
          </w:rPr>
          <w:t>24.</w:t>
        </w:r>
        <w:r w:rsidR="003F7B5A" w:rsidRPr="00BA32BC">
          <w:rPr>
            <w:rFonts w:asciiTheme="minorHAnsi" w:eastAsiaTheme="minorEastAsia" w:hAnsiTheme="minorHAnsi" w:cstheme="minorBidi"/>
            <w:iCs w:val="0"/>
            <w:sz w:val="24"/>
            <w:szCs w:val="24"/>
            <w:lang w:eastAsia="ru-RU"/>
          </w:rPr>
          <w:tab/>
        </w:r>
        <w:r w:rsidR="003F7B5A" w:rsidRPr="00BA32BC">
          <w:rPr>
            <w:rStyle w:val="af3"/>
            <w:sz w:val="24"/>
            <w:szCs w:val="24"/>
          </w:rPr>
          <w:t>Состав, последовательность и сроки выполнения административных процедур (действий) при предоставлении Муниципальной услуги</w:t>
        </w:r>
        <w:r w:rsidR="00524A1C">
          <w:rPr>
            <w:webHidden/>
            <w:sz w:val="24"/>
            <w:szCs w:val="24"/>
          </w:rPr>
          <w:t>……………………………………………………</w:t>
        </w:r>
        <w:r w:rsidR="003F7B5A" w:rsidRPr="00BA32BC">
          <w:rPr>
            <w:webHidden/>
            <w:sz w:val="24"/>
            <w:szCs w:val="24"/>
          </w:rPr>
          <w:fldChar w:fldCharType="begin"/>
        </w:r>
        <w:r w:rsidR="003F7B5A" w:rsidRPr="00BA32BC">
          <w:rPr>
            <w:webHidden/>
            <w:sz w:val="24"/>
            <w:szCs w:val="24"/>
          </w:rPr>
          <w:instrText xml:space="preserve"> PAGEREF _Toc474149818 \h </w:instrText>
        </w:r>
        <w:r w:rsidR="003F7B5A" w:rsidRPr="00BA32BC">
          <w:rPr>
            <w:webHidden/>
            <w:sz w:val="24"/>
            <w:szCs w:val="24"/>
          </w:rPr>
        </w:r>
        <w:r w:rsidR="003F7B5A" w:rsidRPr="00BA32BC">
          <w:rPr>
            <w:webHidden/>
            <w:sz w:val="24"/>
            <w:szCs w:val="24"/>
          </w:rPr>
          <w:fldChar w:fldCharType="separate"/>
        </w:r>
        <w:r w:rsidR="002A279B">
          <w:rPr>
            <w:webHidden/>
            <w:sz w:val="24"/>
            <w:szCs w:val="24"/>
          </w:rPr>
          <w:t>11</w:t>
        </w:r>
        <w:r w:rsidR="003F7B5A" w:rsidRPr="00BA32BC">
          <w:rPr>
            <w:webHidden/>
            <w:sz w:val="24"/>
            <w:szCs w:val="24"/>
          </w:rPr>
          <w:fldChar w:fldCharType="end"/>
        </w:r>
      </w:hyperlink>
    </w:p>
    <w:p w14:paraId="6A2E66D6" w14:textId="6D7563CA" w:rsidR="003F7B5A" w:rsidRPr="00BA32BC" w:rsidRDefault="00B4383E">
      <w:pPr>
        <w:pStyle w:val="14"/>
        <w:rPr>
          <w:rFonts w:asciiTheme="minorHAnsi" w:eastAsiaTheme="minorEastAsia" w:hAnsiTheme="minorHAnsi" w:cstheme="minorBidi"/>
          <w:b w:val="0"/>
          <w:iCs w:val="0"/>
          <w:sz w:val="24"/>
          <w:szCs w:val="24"/>
          <w:lang w:val="ru-RU" w:eastAsia="ru-RU"/>
        </w:rPr>
      </w:pPr>
      <w:hyperlink w:anchor="_Toc474149819" w:history="1">
        <w:r w:rsidR="003F7B5A" w:rsidRPr="00BA32BC">
          <w:rPr>
            <w:rStyle w:val="af3"/>
            <w:rFonts w:eastAsiaTheme="majorEastAsia"/>
            <w:sz w:val="24"/>
            <w:szCs w:val="24"/>
          </w:rPr>
          <w:t>IV. Порядок и формы контроля за исполнением Административного регламента</w:t>
        </w:r>
        <w:r w:rsidR="00524A1C" w:rsidRPr="00524A1C">
          <w:rPr>
            <w:b w:val="0"/>
            <w:webHidden/>
            <w:sz w:val="24"/>
            <w:szCs w:val="24"/>
            <w:lang w:val="ru-RU"/>
          </w:rPr>
          <w:t>……..</w:t>
        </w:r>
        <w:r w:rsidR="003F7B5A" w:rsidRPr="002A279B">
          <w:rPr>
            <w:b w:val="0"/>
            <w:webHidden/>
            <w:sz w:val="24"/>
            <w:szCs w:val="24"/>
          </w:rPr>
          <w:fldChar w:fldCharType="begin"/>
        </w:r>
        <w:r w:rsidR="003F7B5A" w:rsidRPr="002A279B">
          <w:rPr>
            <w:b w:val="0"/>
            <w:webHidden/>
            <w:sz w:val="24"/>
            <w:szCs w:val="24"/>
          </w:rPr>
          <w:instrText xml:space="preserve"> PAGEREF _Toc474149819 \h </w:instrText>
        </w:r>
        <w:r w:rsidR="003F7B5A" w:rsidRPr="002A279B">
          <w:rPr>
            <w:b w:val="0"/>
            <w:webHidden/>
            <w:sz w:val="24"/>
            <w:szCs w:val="24"/>
          </w:rPr>
        </w:r>
        <w:r w:rsidR="003F7B5A" w:rsidRPr="002A279B">
          <w:rPr>
            <w:b w:val="0"/>
            <w:webHidden/>
            <w:sz w:val="24"/>
            <w:szCs w:val="24"/>
          </w:rPr>
          <w:fldChar w:fldCharType="separate"/>
        </w:r>
        <w:r w:rsidR="002A279B" w:rsidRPr="002A279B">
          <w:rPr>
            <w:b w:val="0"/>
            <w:webHidden/>
            <w:sz w:val="24"/>
            <w:szCs w:val="24"/>
          </w:rPr>
          <w:t>12</w:t>
        </w:r>
        <w:r w:rsidR="003F7B5A" w:rsidRPr="002A279B">
          <w:rPr>
            <w:b w:val="0"/>
            <w:webHidden/>
            <w:sz w:val="24"/>
            <w:szCs w:val="24"/>
          </w:rPr>
          <w:fldChar w:fldCharType="end"/>
        </w:r>
      </w:hyperlink>
    </w:p>
    <w:p w14:paraId="112C0619" w14:textId="7BB2572C" w:rsidR="003F7B5A" w:rsidRPr="00BA32BC" w:rsidRDefault="00B4383E">
      <w:pPr>
        <w:pStyle w:val="21"/>
        <w:rPr>
          <w:rFonts w:asciiTheme="minorHAnsi" w:eastAsiaTheme="minorEastAsia" w:hAnsiTheme="minorHAnsi" w:cstheme="minorBidi"/>
          <w:iCs w:val="0"/>
          <w:sz w:val="24"/>
          <w:szCs w:val="24"/>
          <w:lang w:eastAsia="ru-RU"/>
        </w:rPr>
      </w:pPr>
      <w:hyperlink w:anchor="_Toc474149820" w:history="1">
        <w:r w:rsidR="003F7B5A" w:rsidRPr="00BA32BC">
          <w:rPr>
            <w:rStyle w:val="af3"/>
            <w:sz w:val="24"/>
            <w:szCs w:val="24"/>
          </w:rPr>
          <w:t>25.</w:t>
        </w:r>
        <w:r w:rsidR="003F7B5A" w:rsidRPr="00BA32BC">
          <w:rPr>
            <w:rFonts w:asciiTheme="minorHAnsi" w:eastAsiaTheme="minorEastAsia" w:hAnsiTheme="minorHAnsi" w:cstheme="minorBidi"/>
            <w:iCs w:val="0"/>
            <w:sz w:val="24"/>
            <w:szCs w:val="24"/>
            <w:lang w:eastAsia="ru-RU"/>
          </w:rPr>
          <w:tab/>
        </w:r>
        <w:r w:rsidR="003F7B5A" w:rsidRPr="00BA32BC">
          <w:rPr>
            <w:rStyle w:val="af3"/>
            <w:sz w:val="24"/>
            <w:szCs w:val="24"/>
          </w:rPr>
          <w:t>Порядок осуществления контроля за соблюдением и исполнением должностными лицами, государственными служащими и специалистами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w:t>
        </w:r>
        <w:r w:rsidR="00524A1C">
          <w:rPr>
            <w:webHidden/>
            <w:sz w:val="24"/>
            <w:szCs w:val="24"/>
          </w:rPr>
          <w:t>………………………………………..</w:t>
        </w:r>
        <w:r w:rsidR="003F7B5A" w:rsidRPr="00BA32BC">
          <w:rPr>
            <w:webHidden/>
            <w:sz w:val="24"/>
            <w:szCs w:val="24"/>
          </w:rPr>
          <w:fldChar w:fldCharType="begin"/>
        </w:r>
        <w:r w:rsidR="003F7B5A" w:rsidRPr="00BA32BC">
          <w:rPr>
            <w:webHidden/>
            <w:sz w:val="24"/>
            <w:szCs w:val="24"/>
          </w:rPr>
          <w:instrText xml:space="preserve"> PAGEREF _Toc474149820 \h </w:instrText>
        </w:r>
        <w:r w:rsidR="003F7B5A" w:rsidRPr="00BA32BC">
          <w:rPr>
            <w:webHidden/>
            <w:sz w:val="24"/>
            <w:szCs w:val="24"/>
          </w:rPr>
        </w:r>
        <w:r w:rsidR="003F7B5A" w:rsidRPr="00BA32BC">
          <w:rPr>
            <w:webHidden/>
            <w:sz w:val="24"/>
            <w:szCs w:val="24"/>
          </w:rPr>
          <w:fldChar w:fldCharType="separate"/>
        </w:r>
        <w:r w:rsidR="002A279B">
          <w:rPr>
            <w:webHidden/>
            <w:sz w:val="24"/>
            <w:szCs w:val="24"/>
          </w:rPr>
          <w:t>12</w:t>
        </w:r>
        <w:r w:rsidR="003F7B5A" w:rsidRPr="00BA32BC">
          <w:rPr>
            <w:webHidden/>
            <w:sz w:val="24"/>
            <w:szCs w:val="24"/>
          </w:rPr>
          <w:fldChar w:fldCharType="end"/>
        </w:r>
      </w:hyperlink>
    </w:p>
    <w:p w14:paraId="60F2A534" w14:textId="364E0C30" w:rsidR="003F7B5A" w:rsidRPr="00BA32BC" w:rsidRDefault="00B4383E">
      <w:pPr>
        <w:pStyle w:val="21"/>
        <w:rPr>
          <w:rFonts w:asciiTheme="minorHAnsi" w:eastAsiaTheme="minorEastAsia" w:hAnsiTheme="minorHAnsi" w:cstheme="minorBidi"/>
          <w:iCs w:val="0"/>
          <w:sz w:val="24"/>
          <w:szCs w:val="24"/>
          <w:lang w:eastAsia="ru-RU"/>
        </w:rPr>
      </w:pPr>
      <w:hyperlink w:anchor="_Toc474149821" w:history="1">
        <w:r w:rsidR="003F7B5A" w:rsidRPr="00BA32BC">
          <w:rPr>
            <w:rStyle w:val="af3"/>
            <w:sz w:val="24"/>
            <w:szCs w:val="24"/>
          </w:rPr>
          <w:t>26.</w:t>
        </w:r>
        <w:r w:rsidR="003F7B5A" w:rsidRPr="00BA32BC">
          <w:rPr>
            <w:rFonts w:asciiTheme="minorHAnsi" w:eastAsiaTheme="minorEastAsia" w:hAnsiTheme="minorHAnsi" w:cstheme="minorBidi"/>
            <w:iCs w:val="0"/>
            <w:sz w:val="24"/>
            <w:szCs w:val="24"/>
            <w:lang w:eastAsia="ru-RU"/>
          </w:rPr>
          <w:tab/>
        </w:r>
        <w:r w:rsidR="003F7B5A" w:rsidRPr="00BA32BC">
          <w:rPr>
            <w:rStyle w:val="af3"/>
            <w:sz w:val="24"/>
            <w:szCs w:val="24"/>
          </w:rPr>
          <w:t xml:space="preserve">Порядок и периодичность осуществления Текущего контроля полноты и качества предоставления </w:t>
        </w:r>
        <w:r w:rsidR="003F7B5A" w:rsidRPr="00BA32BC">
          <w:rPr>
            <w:rStyle w:val="af3"/>
            <w:rFonts w:eastAsiaTheme="majorEastAsia"/>
            <w:sz w:val="24"/>
            <w:szCs w:val="24"/>
          </w:rPr>
          <w:t xml:space="preserve">Муниципальной услуги </w:t>
        </w:r>
        <w:r w:rsidR="003F7B5A" w:rsidRPr="00BA32BC">
          <w:rPr>
            <w:rStyle w:val="af3"/>
            <w:sz w:val="24"/>
            <w:szCs w:val="24"/>
          </w:rPr>
          <w:t xml:space="preserve">и Контроля за соблюдением порядка предоставления </w:t>
        </w:r>
        <w:r w:rsidR="003F7B5A" w:rsidRPr="00BA32BC">
          <w:rPr>
            <w:rStyle w:val="af3"/>
            <w:rFonts w:eastAsiaTheme="majorEastAsia"/>
            <w:sz w:val="24"/>
            <w:szCs w:val="24"/>
          </w:rPr>
          <w:t>Муниципальной услуги</w:t>
        </w:r>
        <w:r w:rsidR="00524A1C">
          <w:rPr>
            <w:webHidden/>
            <w:sz w:val="24"/>
            <w:szCs w:val="24"/>
          </w:rPr>
          <w:t>………………………………………………………………………………………………...</w:t>
        </w:r>
        <w:r w:rsidR="003F7B5A" w:rsidRPr="00BA32BC">
          <w:rPr>
            <w:webHidden/>
            <w:sz w:val="24"/>
            <w:szCs w:val="24"/>
          </w:rPr>
          <w:fldChar w:fldCharType="begin"/>
        </w:r>
        <w:r w:rsidR="003F7B5A" w:rsidRPr="00BA32BC">
          <w:rPr>
            <w:webHidden/>
            <w:sz w:val="24"/>
            <w:szCs w:val="24"/>
          </w:rPr>
          <w:instrText xml:space="preserve"> PAGEREF _Toc474149821 \h </w:instrText>
        </w:r>
        <w:r w:rsidR="003F7B5A" w:rsidRPr="00BA32BC">
          <w:rPr>
            <w:webHidden/>
            <w:sz w:val="24"/>
            <w:szCs w:val="24"/>
          </w:rPr>
        </w:r>
        <w:r w:rsidR="003F7B5A" w:rsidRPr="00BA32BC">
          <w:rPr>
            <w:webHidden/>
            <w:sz w:val="24"/>
            <w:szCs w:val="24"/>
          </w:rPr>
          <w:fldChar w:fldCharType="separate"/>
        </w:r>
        <w:r w:rsidR="002A279B">
          <w:rPr>
            <w:webHidden/>
            <w:sz w:val="24"/>
            <w:szCs w:val="24"/>
          </w:rPr>
          <w:t>12</w:t>
        </w:r>
        <w:r w:rsidR="003F7B5A" w:rsidRPr="00BA32BC">
          <w:rPr>
            <w:webHidden/>
            <w:sz w:val="24"/>
            <w:szCs w:val="24"/>
          </w:rPr>
          <w:fldChar w:fldCharType="end"/>
        </w:r>
      </w:hyperlink>
    </w:p>
    <w:p w14:paraId="57B8979A" w14:textId="303BCFE4" w:rsidR="003F7B5A" w:rsidRPr="00BA32BC" w:rsidRDefault="00B4383E">
      <w:pPr>
        <w:pStyle w:val="21"/>
        <w:rPr>
          <w:rFonts w:asciiTheme="minorHAnsi" w:eastAsiaTheme="minorEastAsia" w:hAnsiTheme="minorHAnsi" w:cstheme="minorBidi"/>
          <w:iCs w:val="0"/>
          <w:sz w:val="24"/>
          <w:szCs w:val="24"/>
          <w:lang w:eastAsia="ru-RU"/>
        </w:rPr>
      </w:pPr>
      <w:hyperlink w:anchor="_Toc474149822" w:history="1">
        <w:r w:rsidR="003F7B5A" w:rsidRPr="00BA32BC">
          <w:rPr>
            <w:rStyle w:val="af3"/>
            <w:sz w:val="24"/>
            <w:szCs w:val="24"/>
          </w:rPr>
          <w:t>27.</w:t>
        </w:r>
        <w:r w:rsidR="003F7B5A" w:rsidRPr="00BA32BC">
          <w:rPr>
            <w:rFonts w:asciiTheme="minorHAnsi" w:eastAsiaTheme="minorEastAsia" w:hAnsiTheme="minorHAnsi" w:cstheme="minorBidi"/>
            <w:iCs w:val="0"/>
            <w:sz w:val="24"/>
            <w:szCs w:val="24"/>
            <w:lang w:eastAsia="ru-RU"/>
          </w:rPr>
          <w:tab/>
        </w:r>
        <w:r w:rsidR="003F7B5A" w:rsidRPr="00BA32BC">
          <w:rPr>
            <w:rStyle w:val="af3"/>
            <w:sz w:val="24"/>
            <w:szCs w:val="24"/>
          </w:rPr>
          <w:t>Ответственность должностных лиц, муниципальных служащих, работников Администрации и МФЦ за решения и действия (бездействие), принимаемые (осуществляемые) ими в ходе пре</w:t>
        </w:r>
        <w:r w:rsidR="00ED0B4D">
          <w:rPr>
            <w:rStyle w:val="af3"/>
            <w:sz w:val="24"/>
            <w:szCs w:val="24"/>
          </w:rPr>
          <w:t>доставления Муниципальной………………………………………………………………….</w:t>
        </w:r>
        <w:r w:rsidR="003F7B5A" w:rsidRPr="00BA32BC">
          <w:rPr>
            <w:webHidden/>
            <w:sz w:val="24"/>
            <w:szCs w:val="24"/>
          </w:rPr>
          <w:fldChar w:fldCharType="begin"/>
        </w:r>
        <w:r w:rsidR="003F7B5A" w:rsidRPr="00BA32BC">
          <w:rPr>
            <w:webHidden/>
            <w:sz w:val="24"/>
            <w:szCs w:val="24"/>
          </w:rPr>
          <w:instrText xml:space="preserve"> PAGEREF _Toc474149822 \h </w:instrText>
        </w:r>
        <w:r w:rsidR="003F7B5A" w:rsidRPr="00BA32BC">
          <w:rPr>
            <w:webHidden/>
            <w:sz w:val="24"/>
            <w:szCs w:val="24"/>
          </w:rPr>
        </w:r>
        <w:r w:rsidR="003F7B5A" w:rsidRPr="00BA32BC">
          <w:rPr>
            <w:webHidden/>
            <w:sz w:val="24"/>
            <w:szCs w:val="24"/>
          </w:rPr>
          <w:fldChar w:fldCharType="separate"/>
        </w:r>
        <w:r w:rsidR="002A279B">
          <w:rPr>
            <w:webHidden/>
            <w:sz w:val="24"/>
            <w:szCs w:val="24"/>
          </w:rPr>
          <w:t>13</w:t>
        </w:r>
        <w:r w:rsidR="003F7B5A" w:rsidRPr="00BA32BC">
          <w:rPr>
            <w:webHidden/>
            <w:sz w:val="24"/>
            <w:szCs w:val="24"/>
          </w:rPr>
          <w:fldChar w:fldCharType="end"/>
        </w:r>
      </w:hyperlink>
    </w:p>
    <w:p w14:paraId="5F9CD55F" w14:textId="315ACCB1" w:rsidR="003F7B5A" w:rsidRPr="00BA32BC" w:rsidRDefault="00B4383E">
      <w:pPr>
        <w:pStyle w:val="21"/>
        <w:rPr>
          <w:rFonts w:asciiTheme="minorHAnsi" w:eastAsiaTheme="minorEastAsia" w:hAnsiTheme="minorHAnsi" w:cstheme="minorBidi"/>
          <w:iCs w:val="0"/>
          <w:sz w:val="24"/>
          <w:szCs w:val="24"/>
          <w:lang w:eastAsia="ru-RU"/>
        </w:rPr>
      </w:pPr>
      <w:hyperlink w:anchor="_Toc474149823" w:history="1">
        <w:r w:rsidR="003F7B5A" w:rsidRPr="00BA32BC">
          <w:rPr>
            <w:rStyle w:val="af3"/>
            <w:sz w:val="24"/>
            <w:szCs w:val="24"/>
          </w:rPr>
          <w:t>28.</w:t>
        </w:r>
        <w:r w:rsidR="003F7B5A" w:rsidRPr="00BA32BC">
          <w:rPr>
            <w:rFonts w:asciiTheme="minorHAnsi" w:eastAsiaTheme="minorEastAsia" w:hAnsiTheme="minorHAnsi" w:cstheme="minorBidi"/>
            <w:iCs w:val="0"/>
            <w:sz w:val="24"/>
            <w:szCs w:val="24"/>
            <w:lang w:eastAsia="ru-RU"/>
          </w:rPr>
          <w:tab/>
        </w:r>
        <w:r w:rsidR="003F7B5A" w:rsidRPr="00BA32BC">
          <w:rPr>
            <w:rStyle w:val="af3"/>
            <w:sz w:val="24"/>
            <w:szCs w:val="24"/>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r w:rsidR="003D03AF">
          <w:rPr>
            <w:webHidden/>
            <w:sz w:val="24"/>
            <w:szCs w:val="24"/>
          </w:rPr>
          <w:t>…</w:t>
        </w:r>
        <w:r w:rsidR="00CC12E5">
          <w:rPr>
            <w:webHidden/>
            <w:sz w:val="24"/>
            <w:szCs w:val="24"/>
          </w:rPr>
          <w:t>….</w:t>
        </w:r>
        <w:r w:rsidR="003F7B5A" w:rsidRPr="00BA32BC">
          <w:rPr>
            <w:webHidden/>
            <w:sz w:val="24"/>
            <w:szCs w:val="24"/>
          </w:rPr>
          <w:fldChar w:fldCharType="begin"/>
        </w:r>
        <w:r w:rsidR="003F7B5A" w:rsidRPr="00BA32BC">
          <w:rPr>
            <w:webHidden/>
            <w:sz w:val="24"/>
            <w:szCs w:val="24"/>
          </w:rPr>
          <w:instrText xml:space="preserve"> PAGEREF _Toc474149823 \h </w:instrText>
        </w:r>
        <w:r w:rsidR="003F7B5A" w:rsidRPr="00BA32BC">
          <w:rPr>
            <w:webHidden/>
            <w:sz w:val="24"/>
            <w:szCs w:val="24"/>
          </w:rPr>
        </w:r>
        <w:r w:rsidR="003F7B5A" w:rsidRPr="00BA32BC">
          <w:rPr>
            <w:webHidden/>
            <w:sz w:val="24"/>
            <w:szCs w:val="24"/>
          </w:rPr>
          <w:fldChar w:fldCharType="separate"/>
        </w:r>
        <w:r w:rsidR="002A279B">
          <w:rPr>
            <w:webHidden/>
            <w:sz w:val="24"/>
            <w:szCs w:val="24"/>
          </w:rPr>
          <w:t>13</w:t>
        </w:r>
        <w:r w:rsidR="003F7B5A" w:rsidRPr="00BA32BC">
          <w:rPr>
            <w:webHidden/>
            <w:sz w:val="24"/>
            <w:szCs w:val="24"/>
          </w:rPr>
          <w:fldChar w:fldCharType="end"/>
        </w:r>
      </w:hyperlink>
    </w:p>
    <w:p w14:paraId="1EB282F8" w14:textId="23B169BC" w:rsidR="003F7B5A" w:rsidRPr="00BA32BC" w:rsidRDefault="00B4383E">
      <w:pPr>
        <w:pStyle w:val="14"/>
        <w:rPr>
          <w:rFonts w:asciiTheme="minorHAnsi" w:eastAsiaTheme="minorEastAsia" w:hAnsiTheme="minorHAnsi" w:cstheme="minorBidi"/>
          <w:b w:val="0"/>
          <w:iCs w:val="0"/>
          <w:sz w:val="24"/>
          <w:szCs w:val="24"/>
          <w:lang w:val="ru-RU" w:eastAsia="ru-RU"/>
        </w:rPr>
      </w:pPr>
      <w:hyperlink w:anchor="_Toc474149824" w:history="1">
        <w:r w:rsidR="003F7B5A" w:rsidRPr="00BA32BC">
          <w:rPr>
            <w:rStyle w:val="af3"/>
            <w:rFonts w:eastAsiaTheme="majorEastAsia"/>
            <w:sz w:val="24"/>
            <w:szCs w:val="24"/>
          </w:rPr>
          <w:t>V. Досудебный (внесудебный) порядок обжалования решений и действий (бездействия) должностных лиц, муниципальных служащих, работников Администрации, а также работников МФЦ, участвующих в предоставлении Муниципальной услуги</w:t>
        </w:r>
        <w:r w:rsidR="00CC12E5" w:rsidRPr="00CC12E5">
          <w:rPr>
            <w:b w:val="0"/>
            <w:webHidden/>
            <w:sz w:val="24"/>
            <w:szCs w:val="24"/>
            <w:lang w:val="ru-RU"/>
          </w:rPr>
          <w:t>……………..1</w:t>
        </w:r>
        <w:r w:rsidR="0020242E">
          <w:rPr>
            <w:b w:val="0"/>
            <w:webHidden/>
            <w:sz w:val="24"/>
            <w:szCs w:val="24"/>
            <w:lang w:val="ru-RU"/>
          </w:rPr>
          <w:t>4</w:t>
        </w:r>
      </w:hyperlink>
    </w:p>
    <w:p w14:paraId="41571552" w14:textId="3D2342BC" w:rsidR="003F7B5A" w:rsidRPr="00BA32BC" w:rsidRDefault="00B4383E">
      <w:pPr>
        <w:pStyle w:val="21"/>
        <w:rPr>
          <w:rFonts w:asciiTheme="minorHAnsi" w:eastAsiaTheme="minorEastAsia" w:hAnsiTheme="minorHAnsi" w:cstheme="minorBidi"/>
          <w:iCs w:val="0"/>
          <w:sz w:val="24"/>
          <w:szCs w:val="24"/>
          <w:lang w:eastAsia="ru-RU"/>
        </w:rPr>
      </w:pPr>
      <w:hyperlink w:anchor="_Toc474149825" w:history="1">
        <w:r w:rsidR="003F7B5A" w:rsidRPr="00BA32BC">
          <w:rPr>
            <w:rStyle w:val="af3"/>
            <w:sz w:val="24"/>
            <w:szCs w:val="24"/>
          </w:rPr>
          <w:t>29.</w:t>
        </w:r>
        <w:r w:rsidR="003F7B5A" w:rsidRPr="00BA32BC">
          <w:rPr>
            <w:rFonts w:asciiTheme="minorHAnsi" w:eastAsiaTheme="minorEastAsia" w:hAnsiTheme="minorHAnsi" w:cstheme="minorBidi"/>
            <w:iCs w:val="0"/>
            <w:sz w:val="24"/>
            <w:szCs w:val="24"/>
            <w:lang w:eastAsia="ru-RU"/>
          </w:rPr>
          <w:tab/>
        </w:r>
        <w:r w:rsidR="003F7B5A" w:rsidRPr="00BA32BC">
          <w:rPr>
            <w:rStyle w:val="af3"/>
            <w:sz w:val="24"/>
            <w:szCs w:val="24"/>
          </w:rPr>
          <w:t>Право заявителя подать жалобу на решение Администрации и (или) действие (бездействие) должностных лиц, муниципальных служащих, работников Администрации, а также работников МФЦ, участвующих в пре</w:t>
        </w:r>
        <w:r w:rsidR="00CC12E5">
          <w:rPr>
            <w:rStyle w:val="af3"/>
            <w:sz w:val="24"/>
            <w:szCs w:val="24"/>
          </w:rPr>
          <w:t>доставлении Муниципальной услуги ………………………………..</w:t>
        </w:r>
        <w:r w:rsidR="003F7B5A" w:rsidRPr="00BA32BC">
          <w:rPr>
            <w:webHidden/>
            <w:sz w:val="24"/>
            <w:szCs w:val="24"/>
          </w:rPr>
          <w:fldChar w:fldCharType="begin"/>
        </w:r>
        <w:r w:rsidR="003F7B5A" w:rsidRPr="00BA32BC">
          <w:rPr>
            <w:webHidden/>
            <w:sz w:val="24"/>
            <w:szCs w:val="24"/>
          </w:rPr>
          <w:instrText xml:space="preserve"> PAGEREF _Toc474149825 \h </w:instrText>
        </w:r>
        <w:r w:rsidR="003F7B5A" w:rsidRPr="00BA32BC">
          <w:rPr>
            <w:webHidden/>
            <w:sz w:val="24"/>
            <w:szCs w:val="24"/>
          </w:rPr>
        </w:r>
        <w:r w:rsidR="003F7B5A" w:rsidRPr="00BA32BC">
          <w:rPr>
            <w:webHidden/>
            <w:sz w:val="24"/>
            <w:szCs w:val="24"/>
          </w:rPr>
          <w:fldChar w:fldCharType="separate"/>
        </w:r>
        <w:r w:rsidR="002A279B">
          <w:rPr>
            <w:webHidden/>
            <w:sz w:val="24"/>
            <w:szCs w:val="24"/>
          </w:rPr>
          <w:t>14</w:t>
        </w:r>
        <w:r w:rsidR="003F7B5A" w:rsidRPr="00BA32BC">
          <w:rPr>
            <w:webHidden/>
            <w:sz w:val="24"/>
            <w:szCs w:val="24"/>
          </w:rPr>
          <w:fldChar w:fldCharType="end"/>
        </w:r>
      </w:hyperlink>
    </w:p>
    <w:p w14:paraId="44D9D197" w14:textId="3859B493" w:rsidR="003F7B5A" w:rsidRPr="00CC12E5" w:rsidRDefault="00B4383E">
      <w:pPr>
        <w:pStyle w:val="14"/>
        <w:rPr>
          <w:rFonts w:asciiTheme="minorHAnsi" w:eastAsiaTheme="minorEastAsia" w:hAnsiTheme="minorHAnsi" w:cstheme="minorBidi"/>
          <w:b w:val="0"/>
          <w:iCs w:val="0"/>
          <w:sz w:val="24"/>
          <w:szCs w:val="24"/>
          <w:lang w:val="ru-RU" w:eastAsia="ru-RU"/>
        </w:rPr>
      </w:pPr>
      <w:hyperlink w:anchor="_Toc474149826" w:history="1">
        <w:r w:rsidR="003F7B5A" w:rsidRPr="00BA32BC">
          <w:rPr>
            <w:rStyle w:val="af3"/>
            <w:rFonts w:eastAsiaTheme="majorEastAsia"/>
            <w:sz w:val="24"/>
            <w:szCs w:val="24"/>
          </w:rPr>
          <w:t>VI. Правила обработки персональных данных при оказании Муниципальной услуги</w:t>
        </w:r>
        <w:r w:rsidR="00CC12E5">
          <w:rPr>
            <w:webHidden/>
            <w:sz w:val="24"/>
            <w:szCs w:val="24"/>
            <w:lang w:val="ru-RU"/>
          </w:rPr>
          <w:t>……</w:t>
        </w:r>
        <w:r w:rsidR="00CC12E5" w:rsidRPr="00CC12E5">
          <w:rPr>
            <w:b w:val="0"/>
            <w:webHidden/>
            <w:sz w:val="24"/>
            <w:szCs w:val="24"/>
            <w:lang w:val="ru-RU"/>
          </w:rPr>
          <w:t>16</w:t>
        </w:r>
      </w:hyperlink>
    </w:p>
    <w:p w14:paraId="734A6FC9" w14:textId="5B497191" w:rsidR="003F7B5A" w:rsidRPr="00BA32BC" w:rsidRDefault="00B4383E">
      <w:pPr>
        <w:pStyle w:val="21"/>
        <w:rPr>
          <w:rFonts w:asciiTheme="minorHAnsi" w:eastAsiaTheme="minorEastAsia" w:hAnsiTheme="minorHAnsi" w:cstheme="minorBidi"/>
          <w:iCs w:val="0"/>
          <w:sz w:val="24"/>
          <w:szCs w:val="24"/>
          <w:lang w:eastAsia="ru-RU"/>
        </w:rPr>
      </w:pPr>
      <w:hyperlink w:anchor="_Toc474149827" w:history="1">
        <w:r w:rsidR="003F7B5A" w:rsidRPr="00BA32BC">
          <w:rPr>
            <w:rStyle w:val="af3"/>
            <w:sz w:val="24"/>
            <w:szCs w:val="24"/>
          </w:rPr>
          <w:t>30.</w:t>
        </w:r>
        <w:r w:rsidR="003F7B5A" w:rsidRPr="00BA32BC">
          <w:rPr>
            <w:rFonts w:asciiTheme="minorHAnsi" w:eastAsiaTheme="minorEastAsia" w:hAnsiTheme="minorHAnsi" w:cstheme="minorBidi"/>
            <w:iCs w:val="0"/>
            <w:sz w:val="24"/>
            <w:szCs w:val="24"/>
            <w:lang w:eastAsia="ru-RU"/>
          </w:rPr>
          <w:tab/>
        </w:r>
        <w:r w:rsidR="003F7B5A" w:rsidRPr="00BA32BC">
          <w:rPr>
            <w:rStyle w:val="af3"/>
            <w:sz w:val="24"/>
            <w:szCs w:val="24"/>
          </w:rPr>
          <w:t>Правила обработки персональных данных при оказании Муниципальной услуги</w:t>
        </w:r>
        <w:r w:rsidR="00CC12E5">
          <w:rPr>
            <w:webHidden/>
            <w:sz w:val="24"/>
            <w:szCs w:val="24"/>
          </w:rPr>
          <w:t>……..</w:t>
        </w:r>
        <w:r w:rsidR="00CC12E5" w:rsidRPr="00CC12E5">
          <w:rPr>
            <w:sz w:val="24"/>
            <w:szCs w:val="24"/>
          </w:rPr>
          <w:t>…</w:t>
        </w:r>
        <w:r w:rsidR="003F7B5A" w:rsidRPr="00BA32BC">
          <w:rPr>
            <w:webHidden/>
            <w:sz w:val="24"/>
            <w:szCs w:val="24"/>
          </w:rPr>
          <w:fldChar w:fldCharType="begin"/>
        </w:r>
        <w:r w:rsidR="003F7B5A" w:rsidRPr="00BA32BC">
          <w:rPr>
            <w:webHidden/>
            <w:sz w:val="24"/>
            <w:szCs w:val="24"/>
          </w:rPr>
          <w:instrText xml:space="preserve"> PAGEREF _Toc474149827 \h </w:instrText>
        </w:r>
        <w:r w:rsidR="003F7B5A" w:rsidRPr="00BA32BC">
          <w:rPr>
            <w:webHidden/>
            <w:sz w:val="24"/>
            <w:szCs w:val="24"/>
          </w:rPr>
        </w:r>
        <w:r w:rsidR="003F7B5A" w:rsidRPr="00BA32BC">
          <w:rPr>
            <w:webHidden/>
            <w:sz w:val="24"/>
            <w:szCs w:val="24"/>
          </w:rPr>
          <w:fldChar w:fldCharType="separate"/>
        </w:r>
        <w:r w:rsidR="002A279B">
          <w:rPr>
            <w:webHidden/>
            <w:sz w:val="24"/>
            <w:szCs w:val="24"/>
          </w:rPr>
          <w:t>17</w:t>
        </w:r>
        <w:r w:rsidR="003F7B5A" w:rsidRPr="00BA32BC">
          <w:rPr>
            <w:webHidden/>
            <w:sz w:val="24"/>
            <w:szCs w:val="24"/>
          </w:rPr>
          <w:fldChar w:fldCharType="end"/>
        </w:r>
      </w:hyperlink>
    </w:p>
    <w:p w14:paraId="09AF5B5F" w14:textId="4EDC6307" w:rsidR="003F7B5A" w:rsidRPr="007B3574" w:rsidRDefault="00B4383E">
      <w:pPr>
        <w:pStyle w:val="14"/>
        <w:rPr>
          <w:rFonts w:asciiTheme="minorHAnsi" w:eastAsiaTheme="minorEastAsia" w:hAnsiTheme="minorHAnsi" w:cstheme="minorBidi"/>
          <w:b w:val="0"/>
          <w:iCs w:val="0"/>
          <w:sz w:val="24"/>
          <w:szCs w:val="24"/>
          <w:lang w:val="ru-RU" w:eastAsia="ru-RU"/>
        </w:rPr>
      </w:pPr>
      <w:hyperlink w:anchor="_Toc474149828" w:history="1">
        <w:r w:rsidR="003F7B5A" w:rsidRPr="00BA32BC">
          <w:rPr>
            <w:rStyle w:val="af3"/>
            <w:rFonts w:eastAsiaTheme="majorEastAsia"/>
            <w:sz w:val="24"/>
            <w:szCs w:val="24"/>
          </w:rPr>
          <w:t>Приложение № 1. Термины и определения</w:t>
        </w:r>
      </w:hyperlink>
      <w:r w:rsidR="007B3574">
        <w:rPr>
          <w:sz w:val="24"/>
          <w:szCs w:val="24"/>
          <w:lang w:val="ru-RU"/>
        </w:rPr>
        <w:t>……………</w:t>
      </w:r>
      <w:r w:rsidR="007B3574" w:rsidRPr="007B3574">
        <w:rPr>
          <w:b w:val="0"/>
          <w:sz w:val="24"/>
          <w:szCs w:val="24"/>
          <w:lang w:val="ru-RU"/>
        </w:rPr>
        <w:t>…………………………………………</w:t>
      </w:r>
      <w:r w:rsidR="0020242E">
        <w:rPr>
          <w:b w:val="0"/>
          <w:sz w:val="24"/>
          <w:szCs w:val="24"/>
          <w:lang w:val="ru-RU"/>
        </w:rPr>
        <w:t>20</w:t>
      </w:r>
    </w:p>
    <w:p w14:paraId="27510DFA" w14:textId="08055552" w:rsidR="003F7B5A" w:rsidRPr="00BA32BC" w:rsidRDefault="00B4383E">
      <w:pPr>
        <w:pStyle w:val="14"/>
        <w:rPr>
          <w:rFonts w:asciiTheme="minorHAnsi" w:eastAsiaTheme="minorEastAsia" w:hAnsiTheme="minorHAnsi" w:cstheme="minorBidi"/>
          <w:b w:val="0"/>
          <w:iCs w:val="0"/>
          <w:sz w:val="24"/>
          <w:szCs w:val="24"/>
          <w:lang w:val="ru-RU" w:eastAsia="ru-RU"/>
        </w:rPr>
      </w:pPr>
      <w:hyperlink w:anchor="_Toc474149829" w:history="1">
        <w:r w:rsidR="003F7B5A" w:rsidRPr="00BA32BC">
          <w:rPr>
            <w:rStyle w:val="af3"/>
            <w:rFonts w:eastAsiaTheme="majorEastAsia"/>
            <w:sz w:val="24"/>
            <w:szCs w:val="24"/>
          </w:rPr>
          <w:t>Приложение № 2. Справочная информация о месте нахождения, графике работы, контактных телефонах, адресах электронной почты Администрации и организаций, участвующих в предоставлении и информировании о порядке предоставления Услуги</w:t>
        </w:r>
        <w:r w:rsidR="007B3574">
          <w:rPr>
            <w:webHidden/>
            <w:sz w:val="24"/>
            <w:szCs w:val="24"/>
            <w:lang w:val="ru-RU"/>
          </w:rPr>
          <w:t>…</w:t>
        </w:r>
        <w:r w:rsidR="003F7B5A" w:rsidRPr="007B3574">
          <w:rPr>
            <w:b w:val="0"/>
            <w:webHidden/>
            <w:sz w:val="24"/>
            <w:szCs w:val="24"/>
          </w:rPr>
          <w:fldChar w:fldCharType="begin"/>
        </w:r>
        <w:r w:rsidR="003F7B5A" w:rsidRPr="007B3574">
          <w:rPr>
            <w:b w:val="0"/>
            <w:webHidden/>
            <w:sz w:val="24"/>
            <w:szCs w:val="24"/>
          </w:rPr>
          <w:instrText xml:space="preserve"> PAGEREF _Toc474149829 \h </w:instrText>
        </w:r>
        <w:r w:rsidR="003F7B5A" w:rsidRPr="007B3574">
          <w:rPr>
            <w:b w:val="0"/>
            <w:webHidden/>
            <w:sz w:val="24"/>
            <w:szCs w:val="24"/>
          </w:rPr>
        </w:r>
        <w:r w:rsidR="003F7B5A" w:rsidRPr="007B3574">
          <w:rPr>
            <w:b w:val="0"/>
            <w:webHidden/>
            <w:sz w:val="24"/>
            <w:szCs w:val="24"/>
          </w:rPr>
          <w:fldChar w:fldCharType="separate"/>
        </w:r>
        <w:r w:rsidR="002A279B">
          <w:rPr>
            <w:b w:val="0"/>
            <w:webHidden/>
            <w:sz w:val="24"/>
            <w:szCs w:val="24"/>
          </w:rPr>
          <w:t>21</w:t>
        </w:r>
        <w:r w:rsidR="003F7B5A" w:rsidRPr="007B3574">
          <w:rPr>
            <w:b w:val="0"/>
            <w:webHidden/>
            <w:sz w:val="24"/>
            <w:szCs w:val="24"/>
          </w:rPr>
          <w:fldChar w:fldCharType="end"/>
        </w:r>
      </w:hyperlink>
    </w:p>
    <w:p w14:paraId="6B91E7B7" w14:textId="7CCBA601" w:rsidR="003F7B5A" w:rsidRPr="00BA32BC" w:rsidRDefault="00B4383E">
      <w:pPr>
        <w:pStyle w:val="14"/>
        <w:rPr>
          <w:rFonts w:asciiTheme="minorHAnsi" w:eastAsiaTheme="minorEastAsia" w:hAnsiTheme="minorHAnsi" w:cstheme="minorBidi"/>
          <w:b w:val="0"/>
          <w:iCs w:val="0"/>
          <w:sz w:val="24"/>
          <w:szCs w:val="24"/>
          <w:lang w:val="ru-RU" w:eastAsia="ru-RU"/>
        </w:rPr>
      </w:pPr>
      <w:hyperlink w:anchor="_Toc474149830" w:history="1">
        <w:r w:rsidR="003F7B5A" w:rsidRPr="00BA32BC">
          <w:rPr>
            <w:rStyle w:val="af3"/>
            <w:rFonts w:eastAsiaTheme="majorEastAsia"/>
            <w:sz w:val="24"/>
            <w:szCs w:val="24"/>
          </w:rPr>
          <w:t>Приложение № 3. 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w:t>
        </w:r>
        <w:r w:rsidR="007B3574" w:rsidRPr="000C3A3D">
          <w:rPr>
            <w:rStyle w:val="af3"/>
            <w:rFonts w:eastAsiaTheme="majorEastAsia"/>
            <w:b w:val="0"/>
            <w:sz w:val="24"/>
            <w:szCs w:val="24"/>
            <w:lang w:val="ru-RU"/>
          </w:rPr>
          <w:t>..............................................................</w:t>
        </w:r>
        <w:r w:rsidR="000C3A3D">
          <w:rPr>
            <w:rStyle w:val="af3"/>
            <w:rFonts w:eastAsiaTheme="majorEastAsia"/>
            <w:b w:val="0"/>
            <w:sz w:val="24"/>
            <w:szCs w:val="24"/>
            <w:lang w:val="ru-RU"/>
          </w:rPr>
          <w:t>...</w:t>
        </w:r>
        <w:r w:rsidR="007B3574" w:rsidRPr="000C3A3D">
          <w:rPr>
            <w:rStyle w:val="af3"/>
            <w:rFonts w:eastAsiaTheme="majorEastAsia"/>
            <w:b w:val="0"/>
            <w:sz w:val="24"/>
            <w:szCs w:val="24"/>
            <w:lang w:val="ru-RU"/>
          </w:rPr>
          <w:t>........................</w:t>
        </w:r>
        <w:r w:rsidR="007B3574" w:rsidRPr="000C3A3D">
          <w:rPr>
            <w:b w:val="0"/>
            <w:webHidden/>
            <w:sz w:val="24"/>
            <w:szCs w:val="24"/>
            <w:lang w:val="ru-RU"/>
          </w:rPr>
          <w:t>2</w:t>
        </w:r>
        <w:r w:rsidR="0020242E">
          <w:rPr>
            <w:b w:val="0"/>
            <w:webHidden/>
            <w:sz w:val="24"/>
            <w:szCs w:val="24"/>
            <w:lang w:val="ru-RU"/>
          </w:rPr>
          <w:t>3</w:t>
        </w:r>
      </w:hyperlink>
    </w:p>
    <w:p w14:paraId="577344A6" w14:textId="6E58830B" w:rsidR="003F7B5A" w:rsidRPr="00BA32BC" w:rsidRDefault="00B4383E">
      <w:pPr>
        <w:pStyle w:val="14"/>
        <w:rPr>
          <w:rFonts w:asciiTheme="minorHAnsi" w:eastAsiaTheme="minorEastAsia" w:hAnsiTheme="minorHAnsi" w:cstheme="minorBidi"/>
          <w:b w:val="0"/>
          <w:iCs w:val="0"/>
          <w:sz w:val="24"/>
          <w:szCs w:val="24"/>
          <w:lang w:val="ru-RU" w:eastAsia="ru-RU"/>
        </w:rPr>
      </w:pPr>
      <w:hyperlink w:anchor="_Toc474149831" w:history="1">
        <w:r w:rsidR="003F7B5A" w:rsidRPr="00BA32BC">
          <w:rPr>
            <w:rStyle w:val="af3"/>
            <w:rFonts w:eastAsia="PMingLiU"/>
            <w:sz w:val="24"/>
            <w:szCs w:val="24"/>
          </w:rPr>
          <w:t>Приложение № 4. Форма решения об отказе</w:t>
        </w:r>
        <w:r w:rsidR="000C3A3D" w:rsidRPr="002A279B">
          <w:rPr>
            <w:rStyle w:val="af3"/>
            <w:rFonts w:eastAsia="PMingLiU"/>
            <w:b w:val="0"/>
            <w:sz w:val="24"/>
            <w:szCs w:val="24"/>
            <w:lang w:val="ru-RU"/>
          </w:rPr>
          <w:t>…………………</w:t>
        </w:r>
        <w:r w:rsidR="002A279B" w:rsidRPr="002A279B">
          <w:rPr>
            <w:rStyle w:val="af3"/>
            <w:rFonts w:eastAsia="PMingLiU"/>
            <w:b w:val="0"/>
            <w:sz w:val="24"/>
            <w:szCs w:val="24"/>
            <w:lang w:val="ru-RU"/>
          </w:rPr>
          <w:t>...</w:t>
        </w:r>
        <w:r w:rsidR="000C3A3D" w:rsidRPr="002A279B">
          <w:rPr>
            <w:rStyle w:val="af3"/>
            <w:rFonts w:eastAsia="PMingLiU"/>
            <w:b w:val="0"/>
            <w:sz w:val="24"/>
            <w:szCs w:val="24"/>
            <w:lang w:val="ru-RU"/>
          </w:rPr>
          <w:t>…</w:t>
        </w:r>
        <w:r w:rsidR="000C3A3D" w:rsidRPr="000C3A3D">
          <w:rPr>
            <w:rStyle w:val="af3"/>
            <w:rFonts w:eastAsia="PMingLiU"/>
            <w:b w:val="0"/>
            <w:sz w:val="24"/>
            <w:szCs w:val="24"/>
            <w:lang w:val="ru-RU"/>
          </w:rPr>
          <w:t>………………………………</w:t>
        </w:r>
        <w:r w:rsidR="003F7B5A" w:rsidRPr="000C3A3D">
          <w:rPr>
            <w:b w:val="0"/>
            <w:webHidden/>
            <w:sz w:val="24"/>
            <w:szCs w:val="24"/>
          </w:rPr>
          <w:fldChar w:fldCharType="begin"/>
        </w:r>
        <w:r w:rsidR="003F7B5A" w:rsidRPr="000C3A3D">
          <w:rPr>
            <w:b w:val="0"/>
            <w:webHidden/>
            <w:sz w:val="24"/>
            <w:szCs w:val="24"/>
          </w:rPr>
          <w:instrText xml:space="preserve"> PAGEREF _Toc474149831 \h </w:instrText>
        </w:r>
        <w:r w:rsidR="003F7B5A" w:rsidRPr="000C3A3D">
          <w:rPr>
            <w:b w:val="0"/>
            <w:webHidden/>
            <w:sz w:val="24"/>
            <w:szCs w:val="24"/>
          </w:rPr>
        </w:r>
        <w:r w:rsidR="003F7B5A" w:rsidRPr="000C3A3D">
          <w:rPr>
            <w:b w:val="0"/>
            <w:webHidden/>
            <w:sz w:val="24"/>
            <w:szCs w:val="24"/>
          </w:rPr>
          <w:fldChar w:fldCharType="separate"/>
        </w:r>
        <w:r w:rsidR="002A279B">
          <w:rPr>
            <w:b w:val="0"/>
            <w:webHidden/>
            <w:sz w:val="24"/>
            <w:szCs w:val="24"/>
          </w:rPr>
          <w:t>24</w:t>
        </w:r>
        <w:r w:rsidR="003F7B5A" w:rsidRPr="000C3A3D">
          <w:rPr>
            <w:b w:val="0"/>
            <w:webHidden/>
            <w:sz w:val="24"/>
            <w:szCs w:val="24"/>
          </w:rPr>
          <w:fldChar w:fldCharType="end"/>
        </w:r>
      </w:hyperlink>
    </w:p>
    <w:p w14:paraId="7C1D872B" w14:textId="57782A3B" w:rsidR="003F7B5A" w:rsidRPr="00BA32BC" w:rsidRDefault="00B4383E">
      <w:pPr>
        <w:pStyle w:val="14"/>
        <w:rPr>
          <w:rFonts w:asciiTheme="minorHAnsi" w:eastAsiaTheme="minorEastAsia" w:hAnsiTheme="minorHAnsi" w:cstheme="minorBidi"/>
          <w:b w:val="0"/>
          <w:iCs w:val="0"/>
          <w:sz w:val="24"/>
          <w:szCs w:val="24"/>
          <w:lang w:val="ru-RU" w:eastAsia="ru-RU"/>
        </w:rPr>
      </w:pPr>
      <w:hyperlink w:anchor="_Toc474149832" w:history="1">
        <w:r w:rsidR="003F7B5A" w:rsidRPr="00BA32BC">
          <w:rPr>
            <w:rStyle w:val="af3"/>
            <w:rFonts w:eastAsiaTheme="majorEastAsia"/>
            <w:sz w:val="24"/>
            <w:szCs w:val="24"/>
          </w:rPr>
          <w:t>Приложение № 5. Список нормативных актов, в соответствии с которыми осуществляется предоставление Муниципальной услуги</w:t>
        </w:r>
        <w:r w:rsidR="002A279B" w:rsidRPr="002A279B">
          <w:rPr>
            <w:rStyle w:val="af3"/>
            <w:rFonts w:eastAsiaTheme="majorEastAsia"/>
            <w:b w:val="0"/>
            <w:sz w:val="24"/>
            <w:szCs w:val="24"/>
            <w:lang w:val="ru-RU"/>
          </w:rPr>
          <w:t>………………………………………………………….</w:t>
        </w:r>
        <w:r w:rsidR="003F7B5A" w:rsidRPr="002A279B">
          <w:rPr>
            <w:b w:val="0"/>
            <w:webHidden/>
            <w:sz w:val="24"/>
            <w:szCs w:val="24"/>
          </w:rPr>
          <w:fldChar w:fldCharType="begin"/>
        </w:r>
        <w:r w:rsidR="003F7B5A" w:rsidRPr="002A279B">
          <w:rPr>
            <w:b w:val="0"/>
            <w:webHidden/>
            <w:sz w:val="24"/>
            <w:szCs w:val="24"/>
          </w:rPr>
          <w:instrText xml:space="preserve"> PAGEREF _Toc474149832 \h </w:instrText>
        </w:r>
        <w:r w:rsidR="003F7B5A" w:rsidRPr="002A279B">
          <w:rPr>
            <w:b w:val="0"/>
            <w:webHidden/>
            <w:sz w:val="24"/>
            <w:szCs w:val="24"/>
          </w:rPr>
        </w:r>
        <w:r w:rsidR="003F7B5A" w:rsidRPr="002A279B">
          <w:rPr>
            <w:b w:val="0"/>
            <w:webHidden/>
            <w:sz w:val="24"/>
            <w:szCs w:val="24"/>
          </w:rPr>
          <w:fldChar w:fldCharType="separate"/>
        </w:r>
        <w:r w:rsidR="002A279B" w:rsidRPr="002A279B">
          <w:rPr>
            <w:b w:val="0"/>
            <w:webHidden/>
            <w:sz w:val="24"/>
            <w:szCs w:val="24"/>
          </w:rPr>
          <w:t>25</w:t>
        </w:r>
        <w:r w:rsidR="003F7B5A" w:rsidRPr="002A279B">
          <w:rPr>
            <w:b w:val="0"/>
            <w:webHidden/>
            <w:sz w:val="24"/>
            <w:szCs w:val="24"/>
          </w:rPr>
          <w:fldChar w:fldCharType="end"/>
        </w:r>
      </w:hyperlink>
    </w:p>
    <w:p w14:paraId="13D767EC" w14:textId="4454369A" w:rsidR="003F7B5A" w:rsidRPr="00BA32BC" w:rsidRDefault="00B4383E">
      <w:pPr>
        <w:pStyle w:val="14"/>
        <w:rPr>
          <w:rFonts w:asciiTheme="minorHAnsi" w:eastAsiaTheme="minorEastAsia" w:hAnsiTheme="minorHAnsi" w:cstheme="minorBidi"/>
          <w:b w:val="0"/>
          <w:iCs w:val="0"/>
          <w:sz w:val="24"/>
          <w:szCs w:val="24"/>
          <w:lang w:val="ru-RU" w:eastAsia="ru-RU"/>
        </w:rPr>
      </w:pPr>
      <w:hyperlink w:anchor="_Toc474149833" w:history="1">
        <w:r w:rsidR="003F7B5A" w:rsidRPr="00BA32BC">
          <w:rPr>
            <w:rStyle w:val="af3"/>
            <w:rFonts w:eastAsiaTheme="majorEastAsia"/>
            <w:sz w:val="24"/>
            <w:szCs w:val="24"/>
          </w:rPr>
          <w:t>Приложение № 6. Форма заявления о</w:t>
        </w:r>
        <w:r w:rsidR="00945F3F">
          <w:rPr>
            <w:rStyle w:val="af3"/>
            <w:rFonts w:eastAsiaTheme="majorEastAsia"/>
            <w:sz w:val="24"/>
            <w:szCs w:val="24"/>
            <w:lang w:val="ru-RU"/>
          </w:rPr>
          <w:t>б оформлении справки</w:t>
        </w:r>
        <w:r w:rsidR="003F7B5A" w:rsidRPr="00BA32BC">
          <w:rPr>
            <w:rStyle w:val="af3"/>
            <w:rFonts w:eastAsiaTheme="majorEastAsia"/>
            <w:sz w:val="24"/>
            <w:szCs w:val="24"/>
          </w:rPr>
          <w:t xml:space="preserve"> об </w:t>
        </w:r>
        <w:r w:rsidR="00945F3F">
          <w:rPr>
            <w:rStyle w:val="af3"/>
            <w:rFonts w:eastAsiaTheme="majorEastAsia"/>
            <w:sz w:val="24"/>
            <w:szCs w:val="24"/>
            <w:lang w:val="ru-RU"/>
          </w:rPr>
          <w:t xml:space="preserve">участии (неучастии) в приватизации </w:t>
        </w:r>
        <w:r w:rsidR="003F7B5A" w:rsidRPr="00BA32BC">
          <w:rPr>
            <w:rStyle w:val="af3"/>
            <w:rFonts w:eastAsiaTheme="majorEastAsia"/>
            <w:sz w:val="24"/>
            <w:szCs w:val="24"/>
          </w:rPr>
          <w:t>жил</w:t>
        </w:r>
        <w:r w:rsidR="00945F3F">
          <w:rPr>
            <w:rStyle w:val="af3"/>
            <w:rFonts w:eastAsiaTheme="majorEastAsia"/>
            <w:sz w:val="24"/>
            <w:szCs w:val="24"/>
            <w:lang w:val="ru-RU"/>
          </w:rPr>
          <w:t>ых</w:t>
        </w:r>
        <w:r w:rsidR="001C1080">
          <w:rPr>
            <w:rStyle w:val="af3"/>
            <w:rFonts w:eastAsiaTheme="majorEastAsia"/>
            <w:sz w:val="24"/>
            <w:szCs w:val="24"/>
            <w:lang w:val="ru-RU"/>
          </w:rPr>
          <w:t xml:space="preserve"> </w:t>
        </w:r>
        <w:r w:rsidR="00945F3F">
          <w:rPr>
            <w:rStyle w:val="af3"/>
            <w:rFonts w:eastAsiaTheme="majorEastAsia"/>
            <w:sz w:val="24"/>
            <w:szCs w:val="24"/>
            <w:lang w:val="ru-RU"/>
          </w:rPr>
          <w:t xml:space="preserve">муниципальных </w:t>
        </w:r>
        <w:r w:rsidR="003F7B5A" w:rsidRPr="00BA32BC">
          <w:rPr>
            <w:rStyle w:val="af3"/>
            <w:rFonts w:eastAsiaTheme="majorEastAsia"/>
            <w:sz w:val="24"/>
            <w:szCs w:val="24"/>
          </w:rPr>
          <w:t xml:space="preserve"> помещени</w:t>
        </w:r>
        <w:r w:rsidR="00945F3F">
          <w:rPr>
            <w:rStyle w:val="af3"/>
            <w:rFonts w:eastAsiaTheme="majorEastAsia"/>
            <w:sz w:val="24"/>
            <w:szCs w:val="24"/>
            <w:lang w:val="ru-RU"/>
          </w:rPr>
          <w:t>й</w:t>
        </w:r>
        <w:r w:rsidR="002A279B" w:rsidRPr="002A279B">
          <w:rPr>
            <w:b w:val="0"/>
            <w:webHidden/>
            <w:sz w:val="24"/>
            <w:szCs w:val="24"/>
            <w:lang w:val="ru-RU"/>
          </w:rPr>
          <w:t>…………………………………………….</w:t>
        </w:r>
        <w:r w:rsidR="003F7B5A" w:rsidRPr="002A279B">
          <w:rPr>
            <w:b w:val="0"/>
            <w:webHidden/>
            <w:sz w:val="24"/>
            <w:szCs w:val="24"/>
          </w:rPr>
          <w:fldChar w:fldCharType="begin"/>
        </w:r>
        <w:r w:rsidR="003F7B5A" w:rsidRPr="002A279B">
          <w:rPr>
            <w:b w:val="0"/>
            <w:webHidden/>
            <w:sz w:val="24"/>
            <w:szCs w:val="24"/>
          </w:rPr>
          <w:instrText xml:space="preserve"> PAGEREF _Toc474149833 \h </w:instrText>
        </w:r>
        <w:r w:rsidR="003F7B5A" w:rsidRPr="002A279B">
          <w:rPr>
            <w:b w:val="0"/>
            <w:webHidden/>
            <w:sz w:val="24"/>
            <w:szCs w:val="24"/>
          </w:rPr>
        </w:r>
        <w:r w:rsidR="003F7B5A" w:rsidRPr="002A279B">
          <w:rPr>
            <w:b w:val="0"/>
            <w:webHidden/>
            <w:sz w:val="24"/>
            <w:szCs w:val="24"/>
          </w:rPr>
          <w:fldChar w:fldCharType="separate"/>
        </w:r>
        <w:r w:rsidR="002A279B" w:rsidRPr="002A279B">
          <w:rPr>
            <w:b w:val="0"/>
            <w:webHidden/>
            <w:sz w:val="24"/>
            <w:szCs w:val="24"/>
          </w:rPr>
          <w:t>26</w:t>
        </w:r>
        <w:r w:rsidR="003F7B5A" w:rsidRPr="002A279B">
          <w:rPr>
            <w:b w:val="0"/>
            <w:webHidden/>
            <w:sz w:val="24"/>
            <w:szCs w:val="24"/>
          </w:rPr>
          <w:fldChar w:fldCharType="end"/>
        </w:r>
      </w:hyperlink>
    </w:p>
    <w:p w14:paraId="49BA8068" w14:textId="2FEBDCC4" w:rsidR="003F7B5A" w:rsidRPr="00BA32BC" w:rsidRDefault="00B4383E">
      <w:pPr>
        <w:pStyle w:val="14"/>
        <w:rPr>
          <w:rFonts w:asciiTheme="minorHAnsi" w:eastAsiaTheme="minorEastAsia" w:hAnsiTheme="minorHAnsi" w:cstheme="minorBidi"/>
          <w:b w:val="0"/>
          <w:iCs w:val="0"/>
          <w:sz w:val="24"/>
          <w:szCs w:val="24"/>
          <w:lang w:val="ru-RU" w:eastAsia="ru-RU"/>
        </w:rPr>
      </w:pPr>
      <w:hyperlink w:anchor="_Toc474149834" w:history="1">
        <w:r w:rsidR="003F7B5A" w:rsidRPr="00BA32BC">
          <w:rPr>
            <w:rStyle w:val="af3"/>
            <w:rFonts w:eastAsiaTheme="majorEastAsia"/>
            <w:sz w:val="24"/>
            <w:szCs w:val="24"/>
          </w:rPr>
          <w:t>Приложение № 7. Описание документов, необходимых для предоставления Муниципальной услуги</w:t>
        </w:r>
        <w:r w:rsidR="002A279B" w:rsidRPr="002A279B">
          <w:rPr>
            <w:b w:val="0"/>
            <w:webHidden/>
            <w:sz w:val="24"/>
            <w:szCs w:val="24"/>
            <w:lang w:val="ru-RU"/>
          </w:rPr>
          <w:t>……………………………………………………………………………..</w:t>
        </w:r>
        <w:r w:rsidR="003F7B5A" w:rsidRPr="002A279B">
          <w:rPr>
            <w:b w:val="0"/>
            <w:webHidden/>
            <w:sz w:val="24"/>
            <w:szCs w:val="24"/>
          </w:rPr>
          <w:fldChar w:fldCharType="begin"/>
        </w:r>
        <w:r w:rsidR="003F7B5A" w:rsidRPr="002A279B">
          <w:rPr>
            <w:b w:val="0"/>
            <w:webHidden/>
            <w:sz w:val="24"/>
            <w:szCs w:val="24"/>
          </w:rPr>
          <w:instrText xml:space="preserve"> PAGEREF _Toc474149834 \h </w:instrText>
        </w:r>
        <w:r w:rsidR="003F7B5A" w:rsidRPr="002A279B">
          <w:rPr>
            <w:b w:val="0"/>
            <w:webHidden/>
            <w:sz w:val="24"/>
            <w:szCs w:val="24"/>
          </w:rPr>
        </w:r>
        <w:r w:rsidR="003F7B5A" w:rsidRPr="002A279B">
          <w:rPr>
            <w:b w:val="0"/>
            <w:webHidden/>
            <w:sz w:val="24"/>
            <w:szCs w:val="24"/>
          </w:rPr>
          <w:fldChar w:fldCharType="separate"/>
        </w:r>
        <w:r w:rsidR="002A279B" w:rsidRPr="002A279B">
          <w:rPr>
            <w:b w:val="0"/>
            <w:webHidden/>
            <w:sz w:val="24"/>
            <w:szCs w:val="24"/>
          </w:rPr>
          <w:t>27</w:t>
        </w:r>
        <w:r w:rsidR="003F7B5A" w:rsidRPr="002A279B">
          <w:rPr>
            <w:b w:val="0"/>
            <w:webHidden/>
            <w:sz w:val="24"/>
            <w:szCs w:val="24"/>
          </w:rPr>
          <w:fldChar w:fldCharType="end"/>
        </w:r>
      </w:hyperlink>
    </w:p>
    <w:p w14:paraId="12DCEE0D" w14:textId="08E7E0C2" w:rsidR="003F7B5A" w:rsidRPr="00BA32BC" w:rsidRDefault="00B4383E">
      <w:pPr>
        <w:pStyle w:val="14"/>
        <w:rPr>
          <w:rFonts w:asciiTheme="minorHAnsi" w:eastAsiaTheme="minorEastAsia" w:hAnsiTheme="minorHAnsi" w:cstheme="minorBidi"/>
          <w:b w:val="0"/>
          <w:iCs w:val="0"/>
          <w:sz w:val="24"/>
          <w:szCs w:val="24"/>
          <w:lang w:val="ru-RU" w:eastAsia="ru-RU"/>
        </w:rPr>
      </w:pPr>
      <w:hyperlink w:anchor="_Toc474149835" w:history="1">
        <w:r w:rsidR="003F7B5A" w:rsidRPr="00BA32BC">
          <w:rPr>
            <w:rStyle w:val="af3"/>
            <w:sz w:val="24"/>
            <w:szCs w:val="24"/>
          </w:rPr>
          <w:t>Приложение № 8. Форма уведомления об отказе в приеме документов, необходимых для предоставления Муниципальной услуги</w:t>
        </w:r>
        <w:r w:rsidR="002A279B" w:rsidRPr="002A279B">
          <w:rPr>
            <w:b w:val="0"/>
            <w:webHidden/>
            <w:sz w:val="24"/>
            <w:szCs w:val="24"/>
            <w:lang w:val="ru-RU"/>
          </w:rPr>
          <w:t>…………………………………………………………</w:t>
        </w:r>
        <w:r w:rsidR="00945F3F" w:rsidRPr="002A279B">
          <w:rPr>
            <w:b w:val="0"/>
            <w:webHidden/>
            <w:sz w:val="24"/>
            <w:szCs w:val="24"/>
            <w:lang w:val="ru-RU"/>
          </w:rPr>
          <w:t>30</w:t>
        </w:r>
      </w:hyperlink>
    </w:p>
    <w:p w14:paraId="40A51B26" w14:textId="632A413E" w:rsidR="003F7B5A" w:rsidRPr="00BA32BC" w:rsidRDefault="00B4383E">
      <w:pPr>
        <w:pStyle w:val="14"/>
        <w:rPr>
          <w:rFonts w:asciiTheme="minorHAnsi" w:eastAsiaTheme="minorEastAsia" w:hAnsiTheme="minorHAnsi" w:cstheme="minorBidi"/>
          <w:b w:val="0"/>
          <w:iCs w:val="0"/>
          <w:sz w:val="24"/>
          <w:szCs w:val="24"/>
          <w:lang w:val="ru-RU" w:eastAsia="ru-RU"/>
        </w:rPr>
      </w:pPr>
      <w:hyperlink w:anchor="_Toc474149836" w:history="1">
        <w:r w:rsidR="003F7B5A" w:rsidRPr="00BA32BC">
          <w:rPr>
            <w:rStyle w:val="af3"/>
            <w:sz w:val="24"/>
            <w:szCs w:val="24"/>
          </w:rPr>
          <w:t xml:space="preserve">Приложение № 9. </w:t>
        </w:r>
        <w:r w:rsidR="003F7B5A" w:rsidRPr="00BA32BC">
          <w:rPr>
            <w:rStyle w:val="af3"/>
            <w:rFonts w:eastAsiaTheme="majorEastAsia"/>
            <w:sz w:val="24"/>
            <w:szCs w:val="24"/>
          </w:rPr>
          <w:t>Форма отзыва Заявления на предоставление Муниципальной услуги</w:t>
        </w:r>
        <w:r w:rsidR="003F7B5A" w:rsidRPr="00BA32BC">
          <w:rPr>
            <w:webHidden/>
            <w:sz w:val="24"/>
            <w:szCs w:val="24"/>
          </w:rPr>
          <w:tab/>
        </w:r>
        <w:r w:rsidR="00945F3F" w:rsidRPr="002A279B">
          <w:rPr>
            <w:b w:val="0"/>
            <w:webHidden/>
            <w:sz w:val="24"/>
            <w:szCs w:val="24"/>
            <w:lang w:val="ru-RU"/>
          </w:rPr>
          <w:t>…31</w:t>
        </w:r>
      </w:hyperlink>
    </w:p>
    <w:p w14:paraId="190F6403" w14:textId="5C39DD41" w:rsidR="003F7B5A" w:rsidRPr="00BA32BC" w:rsidRDefault="00B4383E">
      <w:pPr>
        <w:pStyle w:val="14"/>
        <w:rPr>
          <w:rFonts w:asciiTheme="minorHAnsi" w:eastAsiaTheme="minorEastAsia" w:hAnsiTheme="minorHAnsi" w:cstheme="minorBidi"/>
          <w:b w:val="0"/>
          <w:iCs w:val="0"/>
          <w:sz w:val="24"/>
          <w:szCs w:val="24"/>
          <w:lang w:val="ru-RU" w:eastAsia="ru-RU"/>
        </w:rPr>
      </w:pPr>
      <w:hyperlink w:anchor="_Toc474149837" w:history="1">
        <w:r w:rsidR="003F7B5A" w:rsidRPr="00BA32BC">
          <w:rPr>
            <w:rStyle w:val="af3"/>
            <w:rFonts w:eastAsiaTheme="majorEastAsia"/>
            <w:sz w:val="24"/>
            <w:szCs w:val="24"/>
          </w:rPr>
          <w:t>Приложение № 10. Требования к помещениям, в которых предоставляется Муниципальная услуга</w:t>
        </w:r>
        <w:r w:rsidR="002A279B" w:rsidRPr="002A279B">
          <w:rPr>
            <w:b w:val="0"/>
            <w:webHidden/>
            <w:sz w:val="24"/>
            <w:szCs w:val="24"/>
            <w:lang w:val="ru-RU"/>
          </w:rPr>
          <w:t>…………………………………………………………………………………………………..</w:t>
        </w:r>
        <w:r w:rsidR="003F7B5A" w:rsidRPr="002A279B">
          <w:rPr>
            <w:b w:val="0"/>
            <w:webHidden/>
            <w:sz w:val="24"/>
            <w:szCs w:val="24"/>
          </w:rPr>
          <w:fldChar w:fldCharType="begin"/>
        </w:r>
        <w:r w:rsidR="003F7B5A" w:rsidRPr="002A279B">
          <w:rPr>
            <w:b w:val="0"/>
            <w:webHidden/>
            <w:sz w:val="24"/>
            <w:szCs w:val="24"/>
          </w:rPr>
          <w:instrText xml:space="preserve"> PAGEREF _Toc474149837 \h </w:instrText>
        </w:r>
        <w:r w:rsidR="003F7B5A" w:rsidRPr="002A279B">
          <w:rPr>
            <w:b w:val="0"/>
            <w:webHidden/>
            <w:sz w:val="24"/>
            <w:szCs w:val="24"/>
          </w:rPr>
        </w:r>
        <w:r w:rsidR="003F7B5A" w:rsidRPr="002A279B">
          <w:rPr>
            <w:b w:val="0"/>
            <w:webHidden/>
            <w:sz w:val="24"/>
            <w:szCs w:val="24"/>
          </w:rPr>
          <w:fldChar w:fldCharType="separate"/>
        </w:r>
        <w:r w:rsidR="002A279B" w:rsidRPr="002A279B">
          <w:rPr>
            <w:b w:val="0"/>
            <w:webHidden/>
            <w:sz w:val="24"/>
            <w:szCs w:val="24"/>
          </w:rPr>
          <w:t>32</w:t>
        </w:r>
        <w:r w:rsidR="003F7B5A" w:rsidRPr="002A279B">
          <w:rPr>
            <w:b w:val="0"/>
            <w:webHidden/>
            <w:sz w:val="24"/>
            <w:szCs w:val="24"/>
          </w:rPr>
          <w:fldChar w:fldCharType="end"/>
        </w:r>
      </w:hyperlink>
    </w:p>
    <w:p w14:paraId="7E7C8D72" w14:textId="0871818B" w:rsidR="003F7B5A" w:rsidRPr="00BA32BC" w:rsidRDefault="00B4383E">
      <w:pPr>
        <w:pStyle w:val="14"/>
        <w:rPr>
          <w:rFonts w:asciiTheme="minorHAnsi" w:eastAsiaTheme="minorEastAsia" w:hAnsiTheme="minorHAnsi" w:cstheme="minorBidi"/>
          <w:b w:val="0"/>
          <w:iCs w:val="0"/>
          <w:sz w:val="24"/>
          <w:szCs w:val="24"/>
          <w:lang w:val="ru-RU" w:eastAsia="ru-RU"/>
        </w:rPr>
      </w:pPr>
      <w:hyperlink w:anchor="_Toc474149838" w:history="1">
        <w:r w:rsidR="003F7B5A" w:rsidRPr="00BA32BC">
          <w:rPr>
            <w:rStyle w:val="af3"/>
            <w:rFonts w:eastAsiaTheme="majorEastAsia"/>
            <w:sz w:val="24"/>
            <w:szCs w:val="24"/>
          </w:rPr>
          <w:t>Приложение № 11. Показатели доступности и качества Муниципальной услуги</w:t>
        </w:r>
        <w:r w:rsidR="002A279B" w:rsidRPr="002A279B">
          <w:rPr>
            <w:b w:val="0"/>
            <w:webHidden/>
            <w:sz w:val="24"/>
            <w:szCs w:val="24"/>
            <w:lang w:val="ru-RU"/>
          </w:rPr>
          <w:t>………….</w:t>
        </w:r>
        <w:r w:rsidR="003F7B5A" w:rsidRPr="002A279B">
          <w:rPr>
            <w:b w:val="0"/>
            <w:webHidden/>
            <w:sz w:val="24"/>
            <w:szCs w:val="24"/>
          </w:rPr>
          <w:fldChar w:fldCharType="begin"/>
        </w:r>
        <w:r w:rsidR="003F7B5A" w:rsidRPr="002A279B">
          <w:rPr>
            <w:b w:val="0"/>
            <w:webHidden/>
            <w:sz w:val="24"/>
            <w:szCs w:val="24"/>
          </w:rPr>
          <w:instrText xml:space="preserve"> PAGEREF _Toc474149838 \h </w:instrText>
        </w:r>
        <w:r w:rsidR="003F7B5A" w:rsidRPr="002A279B">
          <w:rPr>
            <w:b w:val="0"/>
            <w:webHidden/>
            <w:sz w:val="24"/>
            <w:szCs w:val="24"/>
          </w:rPr>
        </w:r>
        <w:r w:rsidR="003F7B5A" w:rsidRPr="002A279B">
          <w:rPr>
            <w:b w:val="0"/>
            <w:webHidden/>
            <w:sz w:val="24"/>
            <w:szCs w:val="24"/>
          </w:rPr>
          <w:fldChar w:fldCharType="separate"/>
        </w:r>
        <w:r w:rsidR="002A279B" w:rsidRPr="002A279B">
          <w:rPr>
            <w:b w:val="0"/>
            <w:webHidden/>
            <w:sz w:val="24"/>
            <w:szCs w:val="24"/>
          </w:rPr>
          <w:t>33</w:t>
        </w:r>
        <w:r w:rsidR="003F7B5A" w:rsidRPr="002A279B">
          <w:rPr>
            <w:b w:val="0"/>
            <w:webHidden/>
            <w:sz w:val="24"/>
            <w:szCs w:val="24"/>
          </w:rPr>
          <w:fldChar w:fldCharType="end"/>
        </w:r>
      </w:hyperlink>
    </w:p>
    <w:p w14:paraId="0B4B3DC3" w14:textId="4E77105F" w:rsidR="003F7B5A" w:rsidRPr="00BA32BC" w:rsidRDefault="00B4383E">
      <w:pPr>
        <w:pStyle w:val="14"/>
        <w:rPr>
          <w:rFonts w:asciiTheme="minorHAnsi" w:eastAsiaTheme="minorEastAsia" w:hAnsiTheme="minorHAnsi" w:cstheme="minorBidi"/>
          <w:b w:val="0"/>
          <w:iCs w:val="0"/>
          <w:sz w:val="24"/>
          <w:szCs w:val="24"/>
          <w:lang w:val="ru-RU" w:eastAsia="ru-RU"/>
        </w:rPr>
      </w:pPr>
      <w:hyperlink w:anchor="_Toc474149839" w:history="1">
        <w:r w:rsidR="003F7B5A" w:rsidRPr="00BA32BC">
          <w:rPr>
            <w:rStyle w:val="af3"/>
            <w:rFonts w:eastAsiaTheme="majorEastAsia"/>
            <w:sz w:val="24"/>
            <w:szCs w:val="24"/>
          </w:rPr>
          <w:t>Приложение № 12. Требования к обеспечению доступности Услуги для инвалидов</w:t>
        </w:r>
        <w:r w:rsidR="002A279B" w:rsidRPr="002A279B">
          <w:rPr>
            <w:b w:val="0"/>
            <w:webHidden/>
            <w:sz w:val="24"/>
            <w:szCs w:val="24"/>
            <w:lang w:val="ru-RU"/>
          </w:rPr>
          <w:t>………</w:t>
        </w:r>
        <w:r w:rsidR="003F7B5A" w:rsidRPr="002A279B">
          <w:rPr>
            <w:b w:val="0"/>
            <w:webHidden/>
            <w:sz w:val="24"/>
            <w:szCs w:val="24"/>
          </w:rPr>
          <w:fldChar w:fldCharType="begin"/>
        </w:r>
        <w:r w:rsidR="003F7B5A" w:rsidRPr="002A279B">
          <w:rPr>
            <w:b w:val="0"/>
            <w:webHidden/>
            <w:sz w:val="24"/>
            <w:szCs w:val="24"/>
          </w:rPr>
          <w:instrText xml:space="preserve"> PAGEREF _Toc474149839 \h </w:instrText>
        </w:r>
        <w:r w:rsidR="003F7B5A" w:rsidRPr="002A279B">
          <w:rPr>
            <w:b w:val="0"/>
            <w:webHidden/>
            <w:sz w:val="24"/>
            <w:szCs w:val="24"/>
          </w:rPr>
        </w:r>
        <w:r w:rsidR="003F7B5A" w:rsidRPr="002A279B">
          <w:rPr>
            <w:b w:val="0"/>
            <w:webHidden/>
            <w:sz w:val="24"/>
            <w:szCs w:val="24"/>
          </w:rPr>
          <w:fldChar w:fldCharType="separate"/>
        </w:r>
        <w:r w:rsidR="002A279B" w:rsidRPr="002A279B">
          <w:rPr>
            <w:b w:val="0"/>
            <w:webHidden/>
            <w:sz w:val="24"/>
            <w:szCs w:val="24"/>
          </w:rPr>
          <w:t>34</w:t>
        </w:r>
        <w:r w:rsidR="003F7B5A" w:rsidRPr="002A279B">
          <w:rPr>
            <w:b w:val="0"/>
            <w:webHidden/>
            <w:sz w:val="24"/>
            <w:szCs w:val="24"/>
          </w:rPr>
          <w:fldChar w:fldCharType="end"/>
        </w:r>
      </w:hyperlink>
    </w:p>
    <w:p w14:paraId="608D1251" w14:textId="6B820551" w:rsidR="003F7B5A" w:rsidRPr="00BA32BC" w:rsidRDefault="00B4383E">
      <w:pPr>
        <w:pStyle w:val="14"/>
        <w:rPr>
          <w:rFonts w:asciiTheme="minorHAnsi" w:eastAsiaTheme="minorEastAsia" w:hAnsiTheme="minorHAnsi" w:cstheme="minorBidi"/>
          <w:b w:val="0"/>
          <w:iCs w:val="0"/>
          <w:sz w:val="24"/>
          <w:szCs w:val="24"/>
          <w:lang w:val="ru-RU" w:eastAsia="ru-RU"/>
        </w:rPr>
      </w:pPr>
      <w:hyperlink w:anchor="_Toc474149840" w:history="1">
        <w:r w:rsidR="003F7B5A" w:rsidRPr="00BA32BC">
          <w:rPr>
            <w:rStyle w:val="af3"/>
            <w:rFonts w:eastAsiaTheme="majorEastAsia"/>
            <w:sz w:val="24"/>
            <w:szCs w:val="24"/>
          </w:rPr>
          <w:t>Приложение № 13. Перечень и содержание административных действий, составляющих административные процедуры</w:t>
        </w:r>
        <w:r w:rsidR="002A279B" w:rsidRPr="002A279B">
          <w:rPr>
            <w:b w:val="0"/>
            <w:webHidden/>
            <w:sz w:val="24"/>
            <w:szCs w:val="24"/>
            <w:lang w:val="ru-RU"/>
          </w:rPr>
          <w:t>……………………………………………………………………...</w:t>
        </w:r>
        <w:r w:rsidR="003F7B5A" w:rsidRPr="002A279B">
          <w:rPr>
            <w:b w:val="0"/>
            <w:webHidden/>
            <w:sz w:val="24"/>
            <w:szCs w:val="24"/>
          </w:rPr>
          <w:fldChar w:fldCharType="begin"/>
        </w:r>
        <w:r w:rsidR="003F7B5A" w:rsidRPr="002A279B">
          <w:rPr>
            <w:b w:val="0"/>
            <w:webHidden/>
            <w:sz w:val="24"/>
            <w:szCs w:val="24"/>
          </w:rPr>
          <w:instrText xml:space="preserve"> PAGEREF _Toc474149840 \h </w:instrText>
        </w:r>
        <w:r w:rsidR="003F7B5A" w:rsidRPr="002A279B">
          <w:rPr>
            <w:b w:val="0"/>
            <w:webHidden/>
            <w:sz w:val="24"/>
            <w:szCs w:val="24"/>
          </w:rPr>
        </w:r>
        <w:r w:rsidR="003F7B5A" w:rsidRPr="002A279B">
          <w:rPr>
            <w:b w:val="0"/>
            <w:webHidden/>
            <w:sz w:val="24"/>
            <w:szCs w:val="24"/>
          </w:rPr>
          <w:fldChar w:fldCharType="separate"/>
        </w:r>
        <w:r w:rsidR="002A279B" w:rsidRPr="002A279B">
          <w:rPr>
            <w:b w:val="0"/>
            <w:webHidden/>
            <w:sz w:val="24"/>
            <w:szCs w:val="24"/>
          </w:rPr>
          <w:t>36</w:t>
        </w:r>
        <w:r w:rsidR="003F7B5A" w:rsidRPr="002A279B">
          <w:rPr>
            <w:b w:val="0"/>
            <w:webHidden/>
            <w:sz w:val="24"/>
            <w:szCs w:val="24"/>
          </w:rPr>
          <w:fldChar w:fldCharType="end"/>
        </w:r>
      </w:hyperlink>
    </w:p>
    <w:p w14:paraId="1F049B46" w14:textId="7DC50041" w:rsidR="003F7B5A" w:rsidRPr="00BA32BC" w:rsidRDefault="00B4383E">
      <w:pPr>
        <w:pStyle w:val="14"/>
        <w:rPr>
          <w:rFonts w:asciiTheme="minorHAnsi" w:eastAsiaTheme="minorEastAsia" w:hAnsiTheme="minorHAnsi" w:cstheme="minorBidi"/>
          <w:b w:val="0"/>
          <w:iCs w:val="0"/>
          <w:sz w:val="24"/>
          <w:szCs w:val="24"/>
          <w:lang w:val="ru-RU" w:eastAsia="ru-RU"/>
        </w:rPr>
      </w:pPr>
      <w:hyperlink w:anchor="_Toc474149841" w:history="1">
        <w:r w:rsidR="003F7B5A" w:rsidRPr="00BA32BC">
          <w:rPr>
            <w:rStyle w:val="af3"/>
            <w:rFonts w:eastAsiaTheme="majorEastAsia"/>
            <w:sz w:val="24"/>
            <w:szCs w:val="24"/>
          </w:rPr>
          <w:t>Приложение № 14. Блок-схема предоставления Муниципальной услуги</w:t>
        </w:r>
        <w:r w:rsidR="002A279B" w:rsidRPr="002A279B">
          <w:rPr>
            <w:b w:val="0"/>
            <w:webHidden/>
            <w:sz w:val="24"/>
            <w:szCs w:val="24"/>
            <w:lang w:val="ru-RU"/>
          </w:rPr>
          <w:t>…………………….</w:t>
        </w:r>
        <w:r w:rsidR="003F7B5A" w:rsidRPr="002A279B">
          <w:rPr>
            <w:b w:val="0"/>
            <w:webHidden/>
            <w:sz w:val="24"/>
            <w:szCs w:val="24"/>
          </w:rPr>
          <w:fldChar w:fldCharType="begin"/>
        </w:r>
        <w:r w:rsidR="003F7B5A" w:rsidRPr="002A279B">
          <w:rPr>
            <w:b w:val="0"/>
            <w:webHidden/>
            <w:sz w:val="24"/>
            <w:szCs w:val="24"/>
          </w:rPr>
          <w:instrText xml:space="preserve"> PAGEREF _Toc474149841 \h </w:instrText>
        </w:r>
        <w:r w:rsidR="003F7B5A" w:rsidRPr="002A279B">
          <w:rPr>
            <w:b w:val="0"/>
            <w:webHidden/>
            <w:sz w:val="24"/>
            <w:szCs w:val="24"/>
          </w:rPr>
        </w:r>
        <w:r w:rsidR="003F7B5A" w:rsidRPr="002A279B">
          <w:rPr>
            <w:b w:val="0"/>
            <w:webHidden/>
            <w:sz w:val="24"/>
            <w:szCs w:val="24"/>
          </w:rPr>
          <w:fldChar w:fldCharType="separate"/>
        </w:r>
        <w:r w:rsidR="002A279B" w:rsidRPr="002A279B">
          <w:rPr>
            <w:b w:val="0"/>
            <w:webHidden/>
            <w:sz w:val="24"/>
            <w:szCs w:val="24"/>
          </w:rPr>
          <w:t>42</w:t>
        </w:r>
        <w:r w:rsidR="003F7B5A" w:rsidRPr="002A279B">
          <w:rPr>
            <w:b w:val="0"/>
            <w:webHidden/>
            <w:sz w:val="24"/>
            <w:szCs w:val="24"/>
          </w:rPr>
          <w:fldChar w:fldCharType="end"/>
        </w:r>
      </w:hyperlink>
    </w:p>
    <w:p w14:paraId="751F14A1" w14:textId="77777777" w:rsidR="00FD1884" w:rsidRDefault="005A2FE3" w:rsidP="006E42DE">
      <w:pPr>
        <w:pStyle w:val="Default"/>
        <w:rPr>
          <w:rFonts w:eastAsiaTheme="minorHAnsi"/>
          <w:bCs/>
          <w:color w:val="auto"/>
          <w:lang w:eastAsia="en-US"/>
        </w:rPr>
      </w:pPr>
      <w:r w:rsidRPr="00BA32BC">
        <w:rPr>
          <w:rFonts w:eastAsiaTheme="minorHAnsi"/>
          <w:bCs/>
          <w:color w:val="auto"/>
          <w:lang w:eastAsia="en-US"/>
        </w:rPr>
        <w:fldChar w:fldCharType="end"/>
      </w:r>
      <w:bookmarkStart w:id="1" w:name="_Toc427395067"/>
    </w:p>
    <w:p w14:paraId="44674CDD" w14:textId="77777777" w:rsidR="00584626" w:rsidRDefault="00584626">
      <w:pPr>
        <w:rPr>
          <w:rFonts w:ascii="Times New Roman" w:eastAsia="Times New Roman" w:hAnsi="Times New Roman" w:cs="Times New Roman"/>
          <w:b/>
          <w:sz w:val="24"/>
          <w:szCs w:val="24"/>
        </w:rPr>
      </w:pPr>
      <w:r>
        <w:rPr>
          <w:b/>
        </w:rPr>
        <w:br w:type="page"/>
      </w:r>
    </w:p>
    <w:p w14:paraId="49FC952C" w14:textId="77777777" w:rsidR="0046776B" w:rsidRPr="00FD1884" w:rsidRDefault="0046776B" w:rsidP="00584626">
      <w:pPr>
        <w:pStyle w:val="Default"/>
        <w:outlineLvl w:val="0"/>
        <w:rPr>
          <w:b/>
          <w:color w:val="auto"/>
        </w:rPr>
      </w:pPr>
      <w:bookmarkStart w:id="2" w:name="термины"/>
      <w:bookmarkStart w:id="3" w:name="_Toc474149791"/>
      <w:r w:rsidRPr="00FD1884">
        <w:rPr>
          <w:b/>
          <w:color w:val="auto"/>
        </w:rPr>
        <w:lastRenderedPageBreak/>
        <w:t>Термины и определения</w:t>
      </w:r>
      <w:bookmarkEnd w:id="2"/>
      <w:bookmarkEnd w:id="3"/>
    </w:p>
    <w:p w14:paraId="79F39F7C" w14:textId="77777777" w:rsidR="0046776B" w:rsidRPr="00FD1884" w:rsidRDefault="0046776B" w:rsidP="006E42DE">
      <w:pPr>
        <w:pStyle w:val="Default"/>
        <w:rPr>
          <w:b/>
          <w:color w:val="auto"/>
        </w:rPr>
      </w:pPr>
    </w:p>
    <w:p w14:paraId="123A4479" w14:textId="53554A05" w:rsidR="005A2FE3" w:rsidRPr="00FD1884" w:rsidRDefault="0046776B" w:rsidP="00707527">
      <w:pPr>
        <w:spacing w:line="240" w:lineRule="auto"/>
        <w:ind w:firstLine="567"/>
        <w:jc w:val="both"/>
        <w:rPr>
          <w:rFonts w:ascii="Times New Roman" w:eastAsia="Times New Roman" w:hAnsi="Times New Roman"/>
          <w:b/>
          <w:bCs/>
          <w:iCs/>
          <w:sz w:val="24"/>
          <w:szCs w:val="24"/>
        </w:rPr>
      </w:pPr>
      <w:r w:rsidRPr="00FD1884">
        <w:rPr>
          <w:rFonts w:ascii="Times New Roman" w:hAnsi="Times New Roman"/>
          <w:sz w:val="24"/>
          <w:szCs w:val="24"/>
        </w:rPr>
        <w:t xml:space="preserve">Термины и определения, используемые в </w:t>
      </w:r>
      <w:r w:rsidR="00754FCE">
        <w:rPr>
          <w:rFonts w:ascii="Times New Roman" w:hAnsi="Times New Roman"/>
          <w:sz w:val="24"/>
          <w:szCs w:val="24"/>
        </w:rPr>
        <w:t>А</w:t>
      </w:r>
      <w:r w:rsidRPr="00FD1884">
        <w:rPr>
          <w:rFonts w:ascii="Times New Roman" w:hAnsi="Times New Roman"/>
          <w:sz w:val="24"/>
          <w:szCs w:val="24"/>
        </w:rPr>
        <w:t>дминистративном регламенте</w:t>
      </w:r>
      <w:r w:rsidR="00F80890">
        <w:rPr>
          <w:rFonts w:ascii="Times New Roman" w:hAnsi="Times New Roman"/>
          <w:sz w:val="24"/>
          <w:szCs w:val="24"/>
        </w:rPr>
        <w:t xml:space="preserve"> </w:t>
      </w:r>
      <w:r w:rsidR="00F80890" w:rsidRPr="00AF3CDA">
        <w:rPr>
          <w:rFonts w:ascii="Times New Roman" w:hAnsi="Times New Roman" w:cs="Times New Roman"/>
          <w:bCs/>
          <w:sz w:val="24"/>
          <w:szCs w:val="26"/>
        </w:rPr>
        <w:t>по оформлению справок об участии (неучастии) в приватизации жилых муниципальных помещений</w:t>
      </w:r>
      <w:r w:rsidRPr="00FD1884">
        <w:rPr>
          <w:rFonts w:ascii="Times New Roman" w:hAnsi="Times New Roman"/>
          <w:sz w:val="24"/>
          <w:szCs w:val="24"/>
        </w:rPr>
        <w:t xml:space="preserve"> (далее – </w:t>
      </w:r>
      <w:r w:rsidR="00754FCE">
        <w:rPr>
          <w:rFonts w:ascii="Times New Roman" w:hAnsi="Times New Roman"/>
          <w:sz w:val="24"/>
          <w:szCs w:val="24"/>
        </w:rPr>
        <w:t>Административный р</w:t>
      </w:r>
      <w:r w:rsidRPr="00FD1884">
        <w:rPr>
          <w:rFonts w:ascii="Times New Roman" w:hAnsi="Times New Roman"/>
          <w:sz w:val="24"/>
          <w:szCs w:val="24"/>
        </w:rPr>
        <w:t xml:space="preserve">егламент), указаны в </w:t>
      </w:r>
      <w:hyperlink w:anchor="Приложение1" w:history="1">
        <w:r w:rsidR="00F03D9E" w:rsidRPr="002D07E5">
          <w:rPr>
            <w:rStyle w:val="af3"/>
            <w:rFonts w:ascii="Times New Roman" w:hAnsi="Times New Roman"/>
            <w:color w:val="auto"/>
            <w:sz w:val="24"/>
            <w:szCs w:val="24"/>
          </w:rPr>
          <w:t xml:space="preserve">Приложении </w:t>
        </w:r>
        <w:r w:rsidR="00B5664F" w:rsidRPr="002D07E5">
          <w:rPr>
            <w:rStyle w:val="af3"/>
            <w:rFonts w:ascii="Times New Roman" w:hAnsi="Times New Roman" w:cs="Times New Roman"/>
            <w:color w:val="auto"/>
            <w:sz w:val="24"/>
            <w:szCs w:val="24"/>
          </w:rPr>
          <w:t>1</w:t>
        </w:r>
      </w:hyperlink>
      <w:r w:rsidR="00754FCE" w:rsidRPr="002D07E5">
        <w:rPr>
          <w:rFonts w:ascii="Times New Roman" w:hAnsi="Times New Roman"/>
          <w:sz w:val="24"/>
          <w:szCs w:val="24"/>
        </w:rPr>
        <w:t xml:space="preserve"> </w:t>
      </w:r>
      <w:r w:rsidR="00754FCE">
        <w:rPr>
          <w:rFonts w:ascii="Times New Roman" w:hAnsi="Times New Roman"/>
          <w:sz w:val="24"/>
          <w:szCs w:val="24"/>
        </w:rPr>
        <w:t>к настоящему Административному регламенту.</w:t>
      </w:r>
      <w:r w:rsidRPr="00FD1884">
        <w:rPr>
          <w:rFonts w:ascii="Times New Roman" w:eastAsia="Times New Roman" w:hAnsi="Times New Roman"/>
          <w:b/>
          <w:bCs/>
          <w:iCs/>
          <w:sz w:val="24"/>
          <w:szCs w:val="24"/>
        </w:rPr>
        <w:t xml:space="preserve"> </w:t>
      </w:r>
      <w:bookmarkEnd w:id="1"/>
    </w:p>
    <w:p w14:paraId="17F0C3DD" w14:textId="77777777" w:rsidR="00FD1884" w:rsidRPr="00FD1884" w:rsidRDefault="00322C25" w:rsidP="00FD1884">
      <w:pPr>
        <w:widowControl w:val="0"/>
        <w:tabs>
          <w:tab w:val="left" w:pos="1134"/>
        </w:tabs>
        <w:spacing w:line="240" w:lineRule="auto"/>
        <w:outlineLvl w:val="0"/>
        <w:rPr>
          <w:rFonts w:ascii="Times New Roman" w:eastAsia="Times New Roman" w:hAnsi="Times New Roman" w:cs="Times New Roman"/>
          <w:b/>
          <w:bCs/>
          <w:kern w:val="32"/>
          <w:sz w:val="24"/>
          <w:szCs w:val="24"/>
        </w:rPr>
      </w:pPr>
      <w:bookmarkStart w:id="4" w:name="Раздел1"/>
      <w:bookmarkStart w:id="5" w:name="_Toc474149792"/>
      <w:r w:rsidRPr="00FD1884">
        <w:rPr>
          <w:rFonts w:ascii="Times New Roman" w:eastAsia="Times New Roman" w:hAnsi="Times New Roman" w:cs="Times New Roman"/>
          <w:b/>
          <w:bCs/>
          <w:kern w:val="32"/>
          <w:sz w:val="24"/>
          <w:szCs w:val="24"/>
          <w:lang w:val="en-US"/>
        </w:rPr>
        <w:t>I</w:t>
      </w:r>
      <w:r w:rsidRPr="00FD1884">
        <w:rPr>
          <w:rFonts w:ascii="Times New Roman" w:eastAsia="Times New Roman" w:hAnsi="Times New Roman" w:cs="Times New Roman"/>
          <w:b/>
          <w:bCs/>
          <w:kern w:val="32"/>
          <w:sz w:val="24"/>
          <w:szCs w:val="24"/>
        </w:rPr>
        <w:t>. Общие положения</w:t>
      </w:r>
      <w:bookmarkEnd w:id="4"/>
      <w:bookmarkEnd w:id="5"/>
    </w:p>
    <w:p w14:paraId="0A96A937" w14:textId="6D8EF5A7" w:rsidR="00FD1884" w:rsidRPr="00427441" w:rsidRDefault="00322C25" w:rsidP="00707527">
      <w:pPr>
        <w:pStyle w:val="2-"/>
        <w:numPr>
          <w:ilvl w:val="0"/>
          <w:numId w:val="2"/>
        </w:numPr>
        <w:ind w:left="0" w:firstLine="0"/>
        <w:rPr>
          <w:sz w:val="24"/>
          <w:szCs w:val="24"/>
        </w:rPr>
      </w:pPr>
      <w:bookmarkStart w:id="6" w:name="пункт1"/>
      <w:bookmarkStart w:id="7" w:name="_Toc474149793"/>
      <w:r w:rsidRPr="00FD1884">
        <w:rPr>
          <w:sz w:val="24"/>
          <w:szCs w:val="24"/>
        </w:rPr>
        <w:t xml:space="preserve">Предмет регулирования </w:t>
      </w:r>
      <w:r w:rsidR="00754FCE">
        <w:rPr>
          <w:sz w:val="24"/>
          <w:szCs w:val="24"/>
        </w:rPr>
        <w:t>Административного р</w:t>
      </w:r>
      <w:r w:rsidR="0068390B" w:rsidRPr="00FD1884">
        <w:rPr>
          <w:sz w:val="24"/>
          <w:szCs w:val="24"/>
        </w:rPr>
        <w:t>егламента</w:t>
      </w:r>
      <w:bookmarkEnd w:id="6"/>
      <w:bookmarkEnd w:id="7"/>
    </w:p>
    <w:p w14:paraId="50E651BC" w14:textId="2229A54F" w:rsidR="00540C71" w:rsidRDefault="00754FCE" w:rsidP="00707527">
      <w:pPr>
        <w:pStyle w:val="a6"/>
        <w:numPr>
          <w:ilvl w:val="1"/>
          <w:numId w:val="2"/>
        </w:numPr>
        <w:autoSpaceDE w:val="0"/>
        <w:autoSpaceDN w:val="0"/>
        <w:adjustRightInd w:val="0"/>
        <w:spacing w:after="240" w:line="240" w:lineRule="auto"/>
        <w:ind w:left="0" w:firstLine="567"/>
        <w:jc w:val="both"/>
        <w:rPr>
          <w:rFonts w:ascii="Times New Roman" w:hAnsi="Times New Roman" w:cs="Times New Roman"/>
          <w:sz w:val="24"/>
          <w:szCs w:val="24"/>
        </w:rPr>
      </w:pPr>
      <w:proofErr w:type="gramStart"/>
      <w:r>
        <w:rPr>
          <w:rFonts w:ascii="Times New Roman" w:hAnsi="Times New Roman" w:cs="Times New Roman"/>
          <w:sz w:val="24"/>
          <w:szCs w:val="24"/>
        </w:rPr>
        <w:t>Административный р</w:t>
      </w:r>
      <w:r w:rsidR="0068390B" w:rsidRPr="00FD1884">
        <w:rPr>
          <w:rFonts w:ascii="Times New Roman" w:hAnsi="Times New Roman" w:cs="Times New Roman"/>
          <w:sz w:val="24"/>
          <w:szCs w:val="24"/>
        </w:rPr>
        <w:t>егламент</w:t>
      </w:r>
      <w:r w:rsidR="00475722" w:rsidRPr="00FD1884">
        <w:rPr>
          <w:rFonts w:ascii="Times New Roman" w:hAnsi="Times New Roman" w:cs="Times New Roman"/>
          <w:sz w:val="24"/>
          <w:szCs w:val="24"/>
        </w:rPr>
        <w:t xml:space="preserve"> устанавливает стандарт </w:t>
      </w:r>
      <w:r w:rsidR="00946ED5" w:rsidRPr="00FD1884">
        <w:rPr>
          <w:rFonts w:ascii="Times New Roman" w:hAnsi="Times New Roman" w:cs="Times New Roman"/>
          <w:bCs/>
          <w:sz w:val="24"/>
          <w:szCs w:val="24"/>
        </w:rPr>
        <w:t xml:space="preserve">предоставления муниципальной услуги </w:t>
      </w:r>
      <w:r w:rsidR="005659D6" w:rsidRPr="00AF3CDA">
        <w:rPr>
          <w:rFonts w:ascii="Times New Roman" w:hAnsi="Times New Roman" w:cs="Times New Roman"/>
          <w:bCs/>
          <w:sz w:val="24"/>
          <w:szCs w:val="26"/>
        </w:rPr>
        <w:t>по оформлению справок об участии (неучастии) в приватизации жилых муниципальных помещений</w:t>
      </w:r>
      <w:r w:rsidR="00BD0222" w:rsidRPr="00BD0222">
        <w:rPr>
          <w:rFonts w:ascii="Times New Roman" w:hAnsi="Times New Roman" w:cs="Times New Roman"/>
          <w:sz w:val="24"/>
          <w:szCs w:val="24"/>
        </w:rPr>
        <w:t xml:space="preserve"> </w:t>
      </w:r>
      <w:r w:rsidR="00290A33" w:rsidRPr="00FD1884">
        <w:rPr>
          <w:rFonts w:ascii="Times New Roman" w:hAnsi="Times New Roman" w:cs="Times New Roman"/>
          <w:sz w:val="24"/>
          <w:szCs w:val="24"/>
        </w:rPr>
        <w:t xml:space="preserve">(далее – </w:t>
      </w:r>
      <w:r w:rsidR="00BD0222">
        <w:rPr>
          <w:rFonts w:ascii="Times New Roman" w:hAnsi="Times New Roman" w:cs="Times New Roman"/>
          <w:sz w:val="24"/>
          <w:szCs w:val="24"/>
        </w:rPr>
        <w:t>Муниципальная у</w:t>
      </w:r>
      <w:r w:rsidR="000451FB" w:rsidRPr="00FD1884">
        <w:rPr>
          <w:rFonts w:ascii="Times New Roman" w:hAnsi="Times New Roman" w:cs="Times New Roman"/>
          <w:sz w:val="24"/>
          <w:szCs w:val="24"/>
        </w:rPr>
        <w:t>слуг</w:t>
      </w:r>
      <w:r w:rsidR="008E0864" w:rsidRPr="00FD1884">
        <w:rPr>
          <w:rFonts w:ascii="Times New Roman" w:hAnsi="Times New Roman" w:cs="Times New Roman"/>
          <w:sz w:val="24"/>
          <w:szCs w:val="24"/>
        </w:rPr>
        <w:t>а</w:t>
      </w:r>
      <w:r w:rsidR="00290A33" w:rsidRPr="00FD1884">
        <w:rPr>
          <w:rFonts w:ascii="Times New Roman" w:hAnsi="Times New Roman" w:cs="Times New Roman"/>
          <w:sz w:val="24"/>
          <w:szCs w:val="24"/>
        </w:rPr>
        <w:t>)</w:t>
      </w:r>
      <w:r w:rsidR="00475722" w:rsidRPr="00FD1884">
        <w:rPr>
          <w:rFonts w:ascii="Times New Roman" w:hAnsi="Times New Roman" w:cs="Times New Roman"/>
          <w:sz w:val="24"/>
          <w:szCs w:val="24"/>
        </w:rPr>
        <w:t xml:space="preserve">, </w:t>
      </w:r>
      <w:r w:rsidR="00540C71" w:rsidRPr="00FD1884">
        <w:rPr>
          <w:rFonts w:ascii="Times New Roman" w:hAnsi="Times New Roman" w:cs="Times New Roman"/>
          <w:sz w:val="24"/>
          <w:szCs w:val="24"/>
        </w:rPr>
        <w:t xml:space="preserve">состав, последовательность и сроки выполнения административных процедур по предоставлению </w:t>
      </w:r>
      <w:r>
        <w:rPr>
          <w:rFonts w:ascii="Times New Roman" w:hAnsi="Times New Roman" w:cs="Times New Roman"/>
          <w:sz w:val="24"/>
          <w:szCs w:val="24"/>
        </w:rPr>
        <w:t>Муниципальной у</w:t>
      </w:r>
      <w:r w:rsidR="00540C71" w:rsidRPr="00FD1884">
        <w:rPr>
          <w:rFonts w:ascii="Times New Roman" w:hAnsi="Times New Roman" w:cs="Times New Roman"/>
          <w:sz w:val="24"/>
          <w:szCs w:val="24"/>
        </w:rPr>
        <w:t>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r>
        <w:rPr>
          <w:rFonts w:ascii="Times New Roman" w:hAnsi="Times New Roman" w:cs="Times New Roman"/>
          <w:sz w:val="24"/>
          <w:szCs w:val="24"/>
        </w:rPr>
        <w:t xml:space="preserve"> предоставления государственных и муниципальных</w:t>
      </w:r>
      <w:proofErr w:type="gramEnd"/>
      <w:r>
        <w:rPr>
          <w:rFonts w:ascii="Times New Roman" w:hAnsi="Times New Roman" w:cs="Times New Roman"/>
          <w:sz w:val="24"/>
          <w:szCs w:val="24"/>
        </w:rPr>
        <w:t xml:space="preserve"> услуг Московской области</w:t>
      </w:r>
      <w:r w:rsidR="00540C71" w:rsidRPr="00FD1884">
        <w:rPr>
          <w:rFonts w:ascii="Times New Roman" w:hAnsi="Times New Roman" w:cs="Times New Roman"/>
          <w:sz w:val="24"/>
          <w:szCs w:val="24"/>
        </w:rPr>
        <w:t xml:space="preserve"> (далее – МФЦ), формы </w:t>
      </w:r>
      <w:proofErr w:type="gramStart"/>
      <w:r w:rsidR="00540C71" w:rsidRPr="00FD1884">
        <w:rPr>
          <w:rFonts w:ascii="Times New Roman" w:hAnsi="Times New Roman" w:cs="Times New Roman"/>
          <w:sz w:val="24"/>
          <w:szCs w:val="24"/>
        </w:rPr>
        <w:t>контроля за</w:t>
      </w:r>
      <w:proofErr w:type="gramEnd"/>
      <w:r w:rsidR="00540C71" w:rsidRPr="00FD1884">
        <w:rPr>
          <w:rFonts w:ascii="Times New Roman" w:hAnsi="Times New Roman" w:cs="Times New Roman"/>
          <w:sz w:val="24"/>
          <w:szCs w:val="24"/>
        </w:rPr>
        <w:t xml:space="preserve"> исполнением Административного регламента, досудебный (внесудебный) порядок обжалования решений и действий (бездействия) органа местного самоуправления Московской области</w:t>
      </w:r>
      <w:r w:rsidR="006A165E">
        <w:rPr>
          <w:rFonts w:ascii="Times New Roman" w:hAnsi="Times New Roman" w:cs="Times New Roman"/>
          <w:sz w:val="24"/>
          <w:szCs w:val="24"/>
        </w:rPr>
        <w:t xml:space="preserve"> Комитета по управлению имуществом города Лыткарино </w:t>
      </w:r>
      <w:r w:rsidR="00540C71" w:rsidRPr="00FD1884">
        <w:rPr>
          <w:rFonts w:ascii="Times New Roman" w:hAnsi="Times New Roman" w:cs="Times New Roman"/>
          <w:sz w:val="24"/>
          <w:szCs w:val="24"/>
        </w:rPr>
        <w:t xml:space="preserve">(далее - </w:t>
      </w:r>
      <w:r w:rsidR="006A165E">
        <w:rPr>
          <w:rFonts w:ascii="Times New Roman" w:hAnsi="Times New Roman" w:cs="Times New Roman"/>
          <w:sz w:val="24"/>
          <w:szCs w:val="24"/>
        </w:rPr>
        <w:t>Комитет</w:t>
      </w:r>
      <w:r w:rsidR="00540C71" w:rsidRPr="00FD1884">
        <w:rPr>
          <w:rFonts w:ascii="Times New Roman" w:hAnsi="Times New Roman" w:cs="Times New Roman"/>
          <w:sz w:val="24"/>
          <w:szCs w:val="24"/>
        </w:rPr>
        <w:t xml:space="preserve">), должностных лиц </w:t>
      </w:r>
      <w:r w:rsidR="006A165E">
        <w:rPr>
          <w:rFonts w:ascii="Times New Roman" w:hAnsi="Times New Roman" w:cs="Times New Roman"/>
          <w:sz w:val="24"/>
          <w:szCs w:val="24"/>
        </w:rPr>
        <w:t>Комитета</w:t>
      </w:r>
      <w:r w:rsidR="00540C71" w:rsidRPr="00FD1884">
        <w:rPr>
          <w:rFonts w:ascii="Times New Roman" w:hAnsi="Times New Roman" w:cs="Times New Roman"/>
          <w:sz w:val="24"/>
          <w:szCs w:val="24"/>
        </w:rPr>
        <w:t>.</w:t>
      </w:r>
    </w:p>
    <w:p w14:paraId="2A6F114E" w14:textId="7724D1EA" w:rsidR="00483545" w:rsidRPr="006A165E" w:rsidRDefault="00483545" w:rsidP="00707527">
      <w:pPr>
        <w:pStyle w:val="a6"/>
        <w:numPr>
          <w:ilvl w:val="1"/>
          <w:numId w:val="2"/>
        </w:numPr>
        <w:autoSpaceDE w:val="0"/>
        <w:autoSpaceDN w:val="0"/>
        <w:adjustRightInd w:val="0"/>
        <w:spacing w:after="240" w:line="240" w:lineRule="auto"/>
        <w:ind w:left="0" w:firstLine="567"/>
        <w:jc w:val="both"/>
        <w:rPr>
          <w:rFonts w:ascii="Times New Roman" w:hAnsi="Times New Roman" w:cs="Times New Roman"/>
          <w:sz w:val="24"/>
          <w:szCs w:val="24"/>
        </w:rPr>
      </w:pPr>
      <w:r w:rsidRPr="00DE4FD9">
        <w:rPr>
          <w:rFonts w:ascii="Times New Roman" w:hAnsi="Times New Roman" w:cs="Times New Roman"/>
          <w:sz w:val="24"/>
          <w:szCs w:val="24"/>
        </w:rPr>
        <w:t xml:space="preserve">Административный регламент определяет порядок взаимодействия между </w:t>
      </w:r>
      <w:r w:rsidR="006A165E">
        <w:rPr>
          <w:rFonts w:ascii="Times New Roman" w:hAnsi="Times New Roman" w:cs="Times New Roman"/>
          <w:sz w:val="24"/>
          <w:szCs w:val="24"/>
        </w:rPr>
        <w:t>Комитетом</w:t>
      </w:r>
      <w:r w:rsidRPr="00DE4FD9">
        <w:rPr>
          <w:rFonts w:ascii="Times New Roman" w:hAnsi="Times New Roman" w:cs="Times New Roman"/>
          <w:sz w:val="24"/>
          <w:szCs w:val="24"/>
        </w:rPr>
        <w:t>, иными органами власти, МФЦ и физическими лицами при предоставлении Муниципальной услуги.</w:t>
      </w:r>
    </w:p>
    <w:p w14:paraId="2EDA8053" w14:textId="663B3942" w:rsidR="00322C25" w:rsidRPr="00FD1884" w:rsidRDefault="00322C25" w:rsidP="00FD1884">
      <w:pPr>
        <w:pStyle w:val="2-"/>
        <w:numPr>
          <w:ilvl w:val="0"/>
          <w:numId w:val="2"/>
        </w:numPr>
        <w:ind w:left="720" w:hanging="360"/>
        <w:rPr>
          <w:sz w:val="24"/>
          <w:szCs w:val="24"/>
        </w:rPr>
      </w:pPr>
      <w:bookmarkStart w:id="8" w:name="пункт2"/>
      <w:bookmarkStart w:id="9" w:name="_Toc474149794"/>
      <w:r w:rsidRPr="00FD1884">
        <w:rPr>
          <w:sz w:val="24"/>
          <w:szCs w:val="24"/>
        </w:rPr>
        <w:t xml:space="preserve">Лица, имеющие право на получение </w:t>
      </w:r>
      <w:r w:rsidR="00754FCE">
        <w:rPr>
          <w:sz w:val="24"/>
          <w:szCs w:val="24"/>
        </w:rPr>
        <w:t>Муниципальной у</w:t>
      </w:r>
      <w:r w:rsidRPr="00FD1884">
        <w:rPr>
          <w:sz w:val="24"/>
          <w:szCs w:val="24"/>
        </w:rPr>
        <w:t>слуги</w:t>
      </w:r>
      <w:bookmarkEnd w:id="8"/>
      <w:bookmarkEnd w:id="9"/>
    </w:p>
    <w:p w14:paraId="47EB6849" w14:textId="5689D386" w:rsidR="00C50BB3" w:rsidRDefault="00C50BB3" w:rsidP="00CC3546">
      <w:pPr>
        <w:pStyle w:val="a6"/>
        <w:numPr>
          <w:ilvl w:val="1"/>
          <w:numId w:val="2"/>
        </w:numPr>
        <w:shd w:val="clear" w:color="auto" w:fill="FFFFFF"/>
        <w:spacing w:line="240" w:lineRule="auto"/>
        <w:ind w:left="0" w:firstLine="567"/>
        <w:jc w:val="both"/>
        <w:rPr>
          <w:rFonts w:ascii="Times New Roman" w:hAnsi="Times New Roman" w:cs="Times New Roman"/>
          <w:sz w:val="24"/>
          <w:szCs w:val="24"/>
        </w:rPr>
      </w:pPr>
      <w:bookmarkStart w:id="10" w:name="_Ref449449322"/>
      <w:r>
        <w:rPr>
          <w:rFonts w:ascii="Times New Roman" w:hAnsi="Times New Roman" w:cs="Times New Roman"/>
          <w:sz w:val="24"/>
          <w:szCs w:val="24"/>
        </w:rPr>
        <w:t>Лицам</w:t>
      </w:r>
      <w:r w:rsidR="00EA763F">
        <w:rPr>
          <w:rFonts w:ascii="Times New Roman" w:hAnsi="Times New Roman" w:cs="Times New Roman"/>
          <w:sz w:val="24"/>
          <w:szCs w:val="24"/>
        </w:rPr>
        <w:t>и, имеющими право на получение Муниципальной у</w:t>
      </w:r>
      <w:r>
        <w:rPr>
          <w:rFonts w:ascii="Times New Roman" w:hAnsi="Times New Roman" w:cs="Times New Roman"/>
          <w:sz w:val="24"/>
          <w:szCs w:val="24"/>
        </w:rPr>
        <w:t xml:space="preserve">слуги, </w:t>
      </w:r>
      <w:r w:rsidR="00BD0222" w:rsidRPr="00C0354D">
        <w:rPr>
          <w:rFonts w:ascii="Times New Roman" w:hAnsi="Times New Roman" w:cs="Times New Roman"/>
          <w:sz w:val="24"/>
          <w:szCs w:val="24"/>
        </w:rPr>
        <w:t xml:space="preserve">могут выступать граждане Российской Федерации, </w:t>
      </w:r>
      <w:r w:rsidR="005659D6" w:rsidRPr="004733DE">
        <w:rPr>
          <w:rFonts w:ascii="Times New Roman" w:hAnsi="Times New Roman" w:cs="Times New Roman"/>
          <w:sz w:val="24"/>
          <w:szCs w:val="26"/>
        </w:rPr>
        <w:t xml:space="preserve">проживающие (проживавшие) на территории муниципального образования </w:t>
      </w:r>
      <w:r w:rsidR="00554719">
        <w:rPr>
          <w:rFonts w:ascii="Times New Roman" w:hAnsi="Times New Roman" w:cs="Times New Roman"/>
          <w:sz w:val="24"/>
          <w:szCs w:val="26"/>
        </w:rPr>
        <w:t xml:space="preserve">городской округ Лыткарино </w:t>
      </w:r>
      <w:r w:rsidR="005659D6" w:rsidRPr="004733DE">
        <w:rPr>
          <w:rFonts w:ascii="Times New Roman" w:hAnsi="Times New Roman" w:cs="Times New Roman"/>
          <w:sz w:val="24"/>
          <w:szCs w:val="26"/>
        </w:rPr>
        <w:t>Московской области</w:t>
      </w:r>
      <w:r w:rsidR="005659D6" w:rsidRPr="00C0354D">
        <w:rPr>
          <w:rFonts w:ascii="Times New Roman" w:hAnsi="Times New Roman" w:cs="Times New Roman"/>
          <w:sz w:val="24"/>
          <w:szCs w:val="24"/>
        </w:rPr>
        <w:t xml:space="preserve"> </w:t>
      </w:r>
      <w:r w:rsidR="00BD0222" w:rsidRPr="00C0354D">
        <w:rPr>
          <w:rFonts w:ascii="Times New Roman" w:hAnsi="Times New Roman" w:cs="Times New Roman"/>
          <w:sz w:val="24"/>
          <w:szCs w:val="24"/>
        </w:rPr>
        <w:t>(далее - Заявитель)</w:t>
      </w:r>
      <w:r>
        <w:rPr>
          <w:rFonts w:ascii="Times New Roman" w:hAnsi="Times New Roman" w:cs="Times New Roman"/>
          <w:sz w:val="24"/>
          <w:szCs w:val="24"/>
        </w:rPr>
        <w:t>.</w:t>
      </w:r>
    </w:p>
    <w:p w14:paraId="74F01665" w14:textId="1850B837" w:rsidR="005659D6" w:rsidRPr="004733DE" w:rsidRDefault="005659D6" w:rsidP="00CC3546">
      <w:pPr>
        <w:pStyle w:val="a6"/>
        <w:numPr>
          <w:ilvl w:val="1"/>
          <w:numId w:val="2"/>
        </w:numPr>
        <w:spacing w:before="120" w:after="120" w:line="240" w:lineRule="auto"/>
        <w:ind w:left="0" w:firstLine="567"/>
        <w:jc w:val="left"/>
        <w:rPr>
          <w:rFonts w:ascii="Times New Roman" w:hAnsi="Times New Roman" w:cs="Times New Roman"/>
          <w:sz w:val="24"/>
          <w:szCs w:val="26"/>
        </w:rPr>
      </w:pPr>
      <w:bookmarkStart w:id="11" w:name="_Ref440652250"/>
      <w:r w:rsidRPr="004733DE">
        <w:rPr>
          <w:rFonts w:ascii="Times New Roman" w:hAnsi="Times New Roman" w:cs="Times New Roman"/>
          <w:sz w:val="24"/>
          <w:szCs w:val="26"/>
        </w:rPr>
        <w:t>Категории л</w:t>
      </w:r>
      <w:r w:rsidR="00F80890">
        <w:rPr>
          <w:rFonts w:ascii="Times New Roman" w:hAnsi="Times New Roman" w:cs="Times New Roman"/>
          <w:sz w:val="24"/>
          <w:szCs w:val="26"/>
        </w:rPr>
        <w:t>иц, имеющих право на получение Муниципальной у</w:t>
      </w:r>
      <w:r w:rsidRPr="004733DE">
        <w:rPr>
          <w:rFonts w:ascii="Times New Roman" w:hAnsi="Times New Roman" w:cs="Times New Roman"/>
          <w:sz w:val="24"/>
          <w:szCs w:val="26"/>
        </w:rPr>
        <w:t>слуги:</w:t>
      </w:r>
      <w:bookmarkEnd w:id="11"/>
    </w:p>
    <w:p w14:paraId="399804CC" w14:textId="1AC5826C" w:rsidR="005659D6" w:rsidRPr="004733DE" w:rsidRDefault="005659D6" w:rsidP="007445C9">
      <w:pPr>
        <w:pStyle w:val="a6"/>
        <w:numPr>
          <w:ilvl w:val="1"/>
          <w:numId w:val="46"/>
        </w:numPr>
        <w:spacing w:before="120" w:after="120" w:line="240" w:lineRule="auto"/>
        <w:ind w:left="0" w:firstLine="567"/>
        <w:jc w:val="both"/>
        <w:rPr>
          <w:rFonts w:ascii="Times New Roman" w:hAnsi="Times New Roman" w:cs="Times New Roman"/>
          <w:sz w:val="24"/>
          <w:szCs w:val="26"/>
        </w:rPr>
      </w:pPr>
      <w:r w:rsidRPr="004733DE">
        <w:rPr>
          <w:rFonts w:ascii="Times New Roman" w:hAnsi="Times New Roman" w:cs="Times New Roman"/>
          <w:sz w:val="24"/>
          <w:szCs w:val="26"/>
        </w:rPr>
        <w:t xml:space="preserve">граждане, имеющие регистрацию по месту жительства на территории </w:t>
      </w:r>
      <w:r w:rsidR="007E6E2D" w:rsidRPr="004733DE">
        <w:rPr>
          <w:rFonts w:ascii="Times New Roman" w:hAnsi="Times New Roman" w:cs="Times New Roman"/>
          <w:sz w:val="24"/>
          <w:szCs w:val="26"/>
        </w:rPr>
        <w:t>муниципального образования</w:t>
      </w:r>
      <w:r w:rsidR="007E6E2D">
        <w:rPr>
          <w:rFonts w:ascii="Times New Roman" w:hAnsi="Times New Roman" w:cs="Times New Roman"/>
          <w:sz w:val="24"/>
          <w:szCs w:val="26"/>
        </w:rPr>
        <w:t xml:space="preserve"> городской округ Лыткарино</w:t>
      </w:r>
      <w:r w:rsidRPr="004733DE">
        <w:rPr>
          <w:rFonts w:ascii="Times New Roman" w:hAnsi="Times New Roman" w:cs="Times New Roman"/>
          <w:sz w:val="24"/>
          <w:szCs w:val="26"/>
        </w:rPr>
        <w:t xml:space="preserve"> </w:t>
      </w:r>
      <w:r w:rsidR="007E6E2D">
        <w:rPr>
          <w:rFonts w:ascii="Times New Roman" w:hAnsi="Times New Roman" w:cs="Times New Roman"/>
          <w:sz w:val="24"/>
          <w:szCs w:val="26"/>
        </w:rPr>
        <w:t xml:space="preserve"> Московской области;</w:t>
      </w:r>
    </w:p>
    <w:p w14:paraId="3E8F9392" w14:textId="0521EE40" w:rsidR="007E6E2D" w:rsidRPr="004733DE" w:rsidRDefault="005659D6" w:rsidP="007445C9">
      <w:pPr>
        <w:pStyle w:val="a6"/>
        <w:numPr>
          <w:ilvl w:val="1"/>
          <w:numId w:val="46"/>
        </w:numPr>
        <w:spacing w:before="120" w:after="120" w:line="240" w:lineRule="auto"/>
        <w:ind w:left="0" w:firstLine="567"/>
        <w:jc w:val="both"/>
        <w:rPr>
          <w:rFonts w:ascii="Times New Roman" w:hAnsi="Times New Roman" w:cs="Times New Roman"/>
          <w:sz w:val="24"/>
          <w:szCs w:val="26"/>
        </w:rPr>
      </w:pPr>
      <w:r w:rsidRPr="004733DE">
        <w:rPr>
          <w:rFonts w:ascii="Times New Roman" w:hAnsi="Times New Roman" w:cs="Times New Roman"/>
          <w:sz w:val="24"/>
          <w:szCs w:val="26"/>
        </w:rPr>
        <w:t>граждане, имевшие регистрацию по месту жительства на территории</w:t>
      </w:r>
      <w:r w:rsidR="007E6E2D">
        <w:rPr>
          <w:rFonts w:ascii="Times New Roman" w:hAnsi="Times New Roman" w:cs="Times New Roman"/>
          <w:sz w:val="24"/>
          <w:szCs w:val="26"/>
        </w:rPr>
        <w:t xml:space="preserve"> </w:t>
      </w:r>
      <w:r w:rsidR="007E6E2D" w:rsidRPr="004733DE">
        <w:rPr>
          <w:rFonts w:ascii="Times New Roman" w:hAnsi="Times New Roman" w:cs="Times New Roman"/>
          <w:sz w:val="24"/>
          <w:szCs w:val="26"/>
        </w:rPr>
        <w:t>муниципального образования</w:t>
      </w:r>
      <w:r w:rsidR="007E6E2D">
        <w:rPr>
          <w:rFonts w:ascii="Times New Roman" w:hAnsi="Times New Roman" w:cs="Times New Roman"/>
          <w:sz w:val="24"/>
          <w:szCs w:val="26"/>
        </w:rPr>
        <w:t xml:space="preserve"> городской округ Лыткарино</w:t>
      </w:r>
      <w:r w:rsidR="007E6E2D" w:rsidRPr="004733DE">
        <w:rPr>
          <w:rFonts w:ascii="Times New Roman" w:hAnsi="Times New Roman" w:cs="Times New Roman"/>
          <w:sz w:val="24"/>
          <w:szCs w:val="26"/>
        </w:rPr>
        <w:t xml:space="preserve"> </w:t>
      </w:r>
      <w:r w:rsidR="007E6E2D">
        <w:rPr>
          <w:rFonts w:ascii="Times New Roman" w:hAnsi="Times New Roman" w:cs="Times New Roman"/>
          <w:sz w:val="24"/>
          <w:szCs w:val="26"/>
        </w:rPr>
        <w:t xml:space="preserve"> Московской о</w:t>
      </w:r>
      <w:r w:rsidR="00707527">
        <w:rPr>
          <w:rFonts w:ascii="Times New Roman" w:hAnsi="Times New Roman" w:cs="Times New Roman"/>
          <w:sz w:val="24"/>
          <w:szCs w:val="26"/>
        </w:rPr>
        <w:t>бласти.</w:t>
      </w:r>
    </w:p>
    <w:p w14:paraId="62AA4EBE" w14:textId="0F4FA918" w:rsidR="00754FCE" w:rsidRDefault="006E42DE" w:rsidP="00CC3546">
      <w:pPr>
        <w:pStyle w:val="a6"/>
        <w:numPr>
          <w:ilvl w:val="1"/>
          <w:numId w:val="2"/>
        </w:numPr>
        <w:autoSpaceDE w:val="0"/>
        <w:autoSpaceDN w:val="0"/>
        <w:adjustRightInd w:val="0"/>
        <w:spacing w:line="240" w:lineRule="auto"/>
        <w:ind w:left="0" w:firstLine="567"/>
        <w:jc w:val="both"/>
        <w:rPr>
          <w:rFonts w:ascii="Times New Roman" w:hAnsi="Times New Roman" w:cs="Times New Roman"/>
          <w:sz w:val="24"/>
          <w:szCs w:val="24"/>
        </w:rPr>
      </w:pPr>
      <w:bookmarkStart w:id="12" w:name="p748"/>
      <w:bookmarkStart w:id="13" w:name="p750"/>
      <w:bookmarkEnd w:id="10"/>
      <w:bookmarkEnd w:id="12"/>
      <w:bookmarkEnd w:id="13"/>
      <w:r w:rsidRPr="00FD1884">
        <w:rPr>
          <w:rFonts w:ascii="Times New Roman" w:hAnsi="Times New Roman" w:cs="Times New Roman"/>
          <w:sz w:val="24"/>
          <w:szCs w:val="24"/>
        </w:rPr>
        <w:t xml:space="preserve">Интересы лиц, указанных в пункте </w:t>
      </w:r>
      <w:r w:rsidR="0030151F" w:rsidRPr="00FD1884">
        <w:rPr>
          <w:rFonts w:ascii="Times New Roman" w:hAnsi="Times New Roman" w:cs="Times New Roman"/>
          <w:sz w:val="24"/>
          <w:szCs w:val="24"/>
        </w:rPr>
        <w:fldChar w:fldCharType="begin"/>
      </w:r>
      <w:r w:rsidR="0030151F" w:rsidRPr="00FD1884">
        <w:rPr>
          <w:rFonts w:ascii="Times New Roman" w:hAnsi="Times New Roman" w:cs="Times New Roman"/>
          <w:sz w:val="24"/>
          <w:szCs w:val="24"/>
        </w:rPr>
        <w:instrText xml:space="preserve"> REF _Ref449449322 \r \h </w:instrText>
      </w:r>
      <w:r w:rsidR="00BF33A4" w:rsidRPr="00FD1884">
        <w:rPr>
          <w:rFonts w:ascii="Times New Roman" w:hAnsi="Times New Roman" w:cs="Times New Roman"/>
          <w:sz w:val="24"/>
          <w:szCs w:val="24"/>
        </w:rPr>
        <w:instrText xml:space="preserve"> \* MERGEFORMAT </w:instrText>
      </w:r>
      <w:r w:rsidR="0030151F" w:rsidRPr="00FD1884">
        <w:rPr>
          <w:rFonts w:ascii="Times New Roman" w:hAnsi="Times New Roman" w:cs="Times New Roman"/>
          <w:sz w:val="24"/>
          <w:szCs w:val="24"/>
        </w:rPr>
      </w:r>
      <w:r w:rsidR="0030151F" w:rsidRPr="00FD1884">
        <w:rPr>
          <w:rFonts w:ascii="Times New Roman" w:hAnsi="Times New Roman" w:cs="Times New Roman"/>
          <w:sz w:val="24"/>
          <w:szCs w:val="24"/>
        </w:rPr>
        <w:fldChar w:fldCharType="separate"/>
      </w:r>
      <w:r w:rsidR="002A279B">
        <w:rPr>
          <w:rFonts w:ascii="Times New Roman" w:hAnsi="Times New Roman" w:cs="Times New Roman"/>
          <w:sz w:val="24"/>
          <w:szCs w:val="24"/>
        </w:rPr>
        <w:t>2.1</w:t>
      </w:r>
      <w:r w:rsidR="0030151F" w:rsidRPr="00FD1884">
        <w:rPr>
          <w:rFonts w:ascii="Times New Roman" w:hAnsi="Times New Roman" w:cs="Times New Roman"/>
          <w:sz w:val="24"/>
          <w:szCs w:val="24"/>
        </w:rPr>
        <w:fldChar w:fldCharType="end"/>
      </w:r>
      <w:r w:rsidRPr="00FD1884">
        <w:rPr>
          <w:rFonts w:ascii="Times New Roman" w:hAnsi="Times New Roman" w:cs="Times New Roman"/>
          <w:sz w:val="24"/>
          <w:szCs w:val="24"/>
        </w:rPr>
        <w:t xml:space="preserve"> настоящего </w:t>
      </w:r>
      <w:r w:rsidR="00754FCE">
        <w:rPr>
          <w:rFonts w:ascii="Times New Roman" w:hAnsi="Times New Roman" w:cs="Times New Roman"/>
          <w:sz w:val="24"/>
          <w:szCs w:val="24"/>
        </w:rPr>
        <w:t>Административного р</w:t>
      </w:r>
      <w:r w:rsidRPr="00FD1884">
        <w:rPr>
          <w:rFonts w:ascii="Times New Roman" w:hAnsi="Times New Roman" w:cs="Times New Roman"/>
          <w:sz w:val="24"/>
          <w:szCs w:val="24"/>
        </w:rPr>
        <w:t xml:space="preserve">егламента, могут представлять </w:t>
      </w:r>
      <w:r w:rsidR="00A30267" w:rsidRPr="00FD1884">
        <w:rPr>
          <w:rFonts w:ascii="Times New Roman" w:hAnsi="Times New Roman" w:cs="Times New Roman"/>
          <w:sz w:val="24"/>
          <w:szCs w:val="24"/>
        </w:rPr>
        <w:t xml:space="preserve">иные лица, действующие в интересах </w:t>
      </w:r>
      <w:r w:rsidR="00754FCE">
        <w:rPr>
          <w:rFonts w:ascii="Times New Roman" w:hAnsi="Times New Roman" w:cs="Times New Roman"/>
          <w:sz w:val="24"/>
          <w:szCs w:val="24"/>
        </w:rPr>
        <w:t>З</w:t>
      </w:r>
      <w:r w:rsidR="00A30267" w:rsidRPr="00FD1884">
        <w:rPr>
          <w:rFonts w:ascii="Times New Roman" w:hAnsi="Times New Roman" w:cs="Times New Roman"/>
          <w:sz w:val="24"/>
          <w:szCs w:val="24"/>
        </w:rPr>
        <w:t xml:space="preserve">аявителя на основании документа, </w:t>
      </w:r>
      <w:r w:rsidR="00754FCE">
        <w:rPr>
          <w:rFonts w:ascii="Times New Roman" w:hAnsi="Times New Roman" w:cs="Times New Roman"/>
          <w:sz w:val="24"/>
          <w:szCs w:val="24"/>
        </w:rPr>
        <w:t>удостоверяющего его полномочия, либо в соответствии с законодательством (Законные представители) (далее – Представитель заявителя)</w:t>
      </w:r>
      <w:r w:rsidR="00A30267" w:rsidRPr="00FD1884">
        <w:rPr>
          <w:rFonts w:ascii="Times New Roman" w:hAnsi="Times New Roman" w:cs="Times New Roman"/>
          <w:sz w:val="24"/>
          <w:szCs w:val="24"/>
        </w:rPr>
        <w:t>.</w:t>
      </w:r>
      <w:r w:rsidR="00754FCE">
        <w:rPr>
          <w:rFonts w:ascii="Times New Roman" w:hAnsi="Times New Roman" w:cs="Times New Roman"/>
          <w:sz w:val="24"/>
          <w:szCs w:val="24"/>
        </w:rPr>
        <w:t xml:space="preserve"> </w:t>
      </w:r>
      <w:r w:rsidR="00A30267" w:rsidRPr="00FD1884">
        <w:rPr>
          <w:rFonts w:ascii="Times New Roman" w:hAnsi="Times New Roman" w:cs="Times New Roman"/>
          <w:sz w:val="24"/>
          <w:szCs w:val="24"/>
        </w:rPr>
        <w:t> </w:t>
      </w:r>
    </w:p>
    <w:p w14:paraId="3A9BB1DB" w14:textId="77777777" w:rsidR="00A30267" w:rsidRPr="00891BF4" w:rsidRDefault="00A30267" w:rsidP="00CC3546">
      <w:pPr>
        <w:pStyle w:val="a6"/>
        <w:numPr>
          <w:ilvl w:val="1"/>
          <w:numId w:val="2"/>
        </w:numPr>
        <w:ind w:left="0" w:firstLine="567"/>
        <w:jc w:val="both"/>
        <w:rPr>
          <w:rFonts w:ascii="Times New Roman" w:hAnsi="Times New Roman" w:cs="Times New Roman"/>
          <w:sz w:val="24"/>
          <w:szCs w:val="24"/>
        </w:rPr>
      </w:pPr>
      <w:r w:rsidRPr="00754FCE">
        <w:rPr>
          <w:rFonts w:ascii="Times New Roman" w:hAnsi="Times New Roman" w:cs="Times New Roman"/>
          <w:sz w:val="24"/>
          <w:szCs w:val="24"/>
        </w:rPr>
        <w:t xml:space="preserve"> </w:t>
      </w:r>
      <w:r w:rsidR="00754FCE" w:rsidRPr="00754FCE">
        <w:rPr>
          <w:rFonts w:ascii="Times New Roman" w:hAnsi="Times New Roman" w:cs="Times New Roman"/>
          <w:sz w:val="24"/>
          <w:szCs w:val="24"/>
        </w:rPr>
        <w:t>Лица, имеющие право на получение Муниципальной услуги, и Представители заявителя далее именуются «Заявитель».</w:t>
      </w:r>
    </w:p>
    <w:p w14:paraId="0202E871" w14:textId="7E16BE27" w:rsidR="00322C25" w:rsidRPr="00FD1884" w:rsidRDefault="00322C25" w:rsidP="00CC3546">
      <w:pPr>
        <w:pStyle w:val="2-"/>
        <w:numPr>
          <w:ilvl w:val="0"/>
          <w:numId w:val="2"/>
        </w:numPr>
        <w:tabs>
          <w:tab w:val="left" w:pos="284"/>
        </w:tabs>
        <w:ind w:left="0" w:firstLine="0"/>
        <w:rPr>
          <w:sz w:val="24"/>
          <w:szCs w:val="24"/>
        </w:rPr>
      </w:pPr>
      <w:bookmarkStart w:id="14" w:name="пункт3"/>
      <w:bookmarkStart w:id="15" w:name="_Toc474149795"/>
      <w:r w:rsidRPr="00FD1884">
        <w:rPr>
          <w:sz w:val="24"/>
          <w:szCs w:val="24"/>
        </w:rPr>
        <w:t xml:space="preserve">Требования к порядку информирования о порядке предоставления </w:t>
      </w:r>
      <w:r w:rsidR="00754FCE">
        <w:rPr>
          <w:sz w:val="24"/>
          <w:szCs w:val="24"/>
        </w:rPr>
        <w:t>Муниципальной у</w:t>
      </w:r>
      <w:r w:rsidRPr="00FD1884">
        <w:rPr>
          <w:sz w:val="24"/>
          <w:szCs w:val="24"/>
        </w:rPr>
        <w:t>слуги</w:t>
      </w:r>
      <w:bookmarkEnd w:id="14"/>
      <w:bookmarkEnd w:id="15"/>
    </w:p>
    <w:p w14:paraId="449BEE46" w14:textId="50F029CC" w:rsidR="00275935" w:rsidRDefault="003D47D9" w:rsidP="00CC3546">
      <w:pPr>
        <w:pStyle w:val="a6"/>
        <w:numPr>
          <w:ilvl w:val="1"/>
          <w:numId w:val="2"/>
        </w:numPr>
        <w:tabs>
          <w:tab w:val="left" w:pos="-1560"/>
        </w:tabs>
        <w:autoSpaceDE w:val="0"/>
        <w:autoSpaceDN w:val="0"/>
        <w:adjustRightInd w:val="0"/>
        <w:spacing w:line="240" w:lineRule="auto"/>
        <w:ind w:left="0" w:firstLine="567"/>
        <w:contextualSpacing w:val="0"/>
        <w:jc w:val="both"/>
        <w:rPr>
          <w:rFonts w:ascii="Times New Roman" w:hAnsi="Times New Roman" w:cs="Times New Roman"/>
          <w:sz w:val="24"/>
          <w:szCs w:val="24"/>
        </w:rPr>
      </w:pPr>
      <w:r w:rsidRPr="003D47D9">
        <w:rPr>
          <w:rFonts w:ascii="Times New Roman" w:eastAsia="Times New Roman" w:hAnsi="Times New Roman" w:cs="Times New Roman"/>
          <w:sz w:val="24"/>
          <w:szCs w:val="24"/>
        </w:rPr>
        <w:t xml:space="preserve">Информация о месте нахождения, графике работы, контактных телефонах, адресах официальных сайтов в сети Интернет </w:t>
      </w:r>
      <w:r w:rsidR="00B22E17">
        <w:rPr>
          <w:rFonts w:ascii="Times New Roman" w:eastAsia="Times New Roman" w:hAnsi="Times New Roman" w:cs="Times New Roman"/>
          <w:sz w:val="24"/>
          <w:szCs w:val="24"/>
        </w:rPr>
        <w:t>Комитета</w:t>
      </w:r>
      <w:r w:rsidR="00F656E2">
        <w:rPr>
          <w:rFonts w:ascii="Times New Roman" w:eastAsia="Times New Roman" w:hAnsi="Times New Roman" w:cs="Times New Roman"/>
          <w:sz w:val="24"/>
          <w:szCs w:val="24"/>
        </w:rPr>
        <w:t xml:space="preserve"> </w:t>
      </w:r>
      <w:r w:rsidR="00F656E2" w:rsidRPr="00F656E2">
        <w:rPr>
          <w:rFonts w:ascii="Times New Roman" w:eastAsia="Times New Roman" w:hAnsi="Times New Roman" w:cs="Times New Roman"/>
          <w:sz w:val="24"/>
          <w:szCs w:val="24"/>
        </w:rPr>
        <w:t xml:space="preserve">и организаций, участвующих в предоставлении и информировании о порядке предоставления </w:t>
      </w:r>
      <w:r w:rsidR="00754FCE">
        <w:rPr>
          <w:rFonts w:ascii="Times New Roman" w:eastAsia="Times New Roman" w:hAnsi="Times New Roman" w:cs="Times New Roman"/>
          <w:sz w:val="24"/>
          <w:szCs w:val="24"/>
        </w:rPr>
        <w:t>Муниципальной у</w:t>
      </w:r>
      <w:r w:rsidR="00754FCE" w:rsidRPr="00F656E2">
        <w:rPr>
          <w:rFonts w:ascii="Times New Roman" w:eastAsia="Times New Roman" w:hAnsi="Times New Roman" w:cs="Times New Roman"/>
          <w:sz w:val="24"/>
          <w:szCs w:val="24"/>
        </w:rPr>
        <w:t>слуги</w:t>
      </w:r>
      <w:r w:rsidR="00754FCE">
        <w:rPr>
          <w:rFonts w:ascii="Times New Roman" w:eastAsia="Times New Roman" w:hAnsi="Times New Roman" w:cs="Times New Roman"/>
          <w:sz w:val="24"/>
          <w:szCs w:val="24"/>
        </w:rPr>
        <w:t xml:space="preserve"> </w:t>
      </w:r>
      <w:r w:rsidR="006E42DE" w:rsidRPr="00FD1884">
        <w:rPr>
          <w:rFonts w:ascii="Times New Roman" w:eastAsia="Times New Roman" w:hAnsi="Times New Roman" w:cs="Times New Roman"/>
          <w:sz w:val="24"/>
          <w:szCs w:val="24"/>
        </w:rPr>
        <w:t xml:space="preserve">приведены в </w:t>
      </w:r>
      <w:hyperlink w:anchor="Приложение2" w:history="1">
        <w:r w:rsidR="00483545" w:rsidRPr="00CC3546">
          <w:rPr>
            <w:rStyle w:val="af3"/>
            <w:rFonts w:ascii="Times New Roman" w:eastAsia="Times New Roman" w:hAnsi="Times New Roman" w:cs="Times New Roman"/>
            <w:color w:val="auto"/>
            <w:sz w:val="24"/>
            <w:szCs w:val="24"/>
          </w:rPr>
          <w:t>Приложении</w:t>
        </w:r>
        <w:r w:rsidR="006E42DE" w:rsidRPr="00CC3546">
          <w:rPr>
            <w:rStyle w:val="af3"/>
            <w:rFonts w:ascii="Times New Roman" w:eastAsia="Times New Roman" w:hAnsi="Times New Roman" w:cs="Times New Roman"/>
            <w:color w:val="auto"/>
            <w:sz w:val="24"/>
            <w:szCs w:val="24"/>
          </w:rPr>
          <w:t xml:space="preserve"> </w:t>
        </w:r>
        <w:r w:rsidR="00BC6F3A" w:rsidRPr="00CC3546">
          <w:rPr>
            <w:rStyle w:val="af3"/>
            <w:rFonts w:ascii="Times New Roman" w:eastAsia="Times New Roman" w:hAnsi="Times New Roman" w:cs="Times New Roman"/>
            <w:color w:val="auto"/>
            <w:sz w:val="24"/>
            <w:szCs w:val="24"/>
          </w:rPr>
          <w:t>2</w:t>
        </w:r>
      </w:hyperlink>
      <w:r w:rsidR="00754FCE">
        <w:rPr>
          <w:rFonts w:ascii="Times New Roman" w:hAnsi="Times New Roman" w:cs="Times New Roman"/>
          <w:sz w:val="24"/>
          <w:szCs w:val="24"/>
        </w:rPr>
        <w:t xml:space="preserve"> к настоящему Административному регламенту.</w:t>
      </w:r>
    </w:p>
    <w:p w14:paraId="2D10C841" w14:textId="36F07927" w:rsidR="003D47D9" w:rsidRPr="00FD1884" w:rsidRDefault="003D47D9" w:rsidP="00CC3546">
      <w:pPr>
        <w:pStyle w:val="a6"/>
        <w:numPr>
          <w:ilvl w:val="1"/>
          <w:numId w:val="2"/>
        </w:numPr>
        <w:tabs>
          <w:tab w:val="left" w:pos="-1560"/>
        </w:tabs>
        <w:autoSpaceDE w:val="0"/>
        <w:autoSpaceDN w:val="0"/>
        <w:adjustRightInd w:val="0"/>
        <w:spacing w:line="240" w:lineRule="auto"/>
        <w:ind w:left="0" w:firstLine="567"/>
        <w:contextualSpacing w:val="0"/>
        <w:jc w:val="both"/>
        <w:rPr>
          <w:rFonts w:ascii="Times New Roman" w:hAnsi="Times New Roman" w:cs="Times New Roman"/>
          <w:sz w:val="24"/>
          <w:szCs w:val="24"/>
        </w:rPr>
      </w:pPr>
      <w:r w:rsidRPr="003D47D9">
        <w:rPr>
          <w:rFonts w:ascii="Times New Roman" w:hAnsi="Times New Roman" w:cs="Times New Roman"/>
          <w:sz w:val="24"/>
          <w:szCs w:val="24"/>
        </w:rPr>
        <w:t xml:space="preserve">Порядок получения заинтересованными лицами информации по вопросам предоставления </w:t>
      </w:r>
      <w:r w:rsidR="00754FCE">
        <w:rPr>
          <w:rFonts w:ascii="Times New Roman" w:eastAsia="Times New Roman" w:hAnsi="Times New Roman" w:cs="Times New Roman"/>
          <w:sz w:val="24"/>
          <w:szCs w:val="24"/>
        </w:rPr>
        <w:t>Муниципальной у</w:t>
      </w:r>
      <w:r w:rsidR="00754FCE" w:rsidRPr="00F656E2">
        <w:rPr>
          <w:rFonts w:ascii="Times New Roman" w:eastAsia="Times New Roman" w:hAnsi="Times New Roman" w:cs="Times New Roman"/>
          <w:sz w:val="24"/>
          <w:szCs w:val="24"/>
        </w:rPr>
        <w:t>слуги</w:t>
      </w:r>
      <w:r w:rsidRPr="003D47D9">
        <w:rPr>
          <w:rFonts w:ascii="Times New Roman" w:hAnsi="Times New Roman" w:cs="Times New Roman"/>
          <w:sz w:val="24"/>
          <w:szCs w:val="24"/>
        </w:rPr>
        <w:t xml:space="preserve">, сведений о ходе предоставления </w:t>
      </w:r>
      <w:r w:rsidR="00754FCE">
        <w:rPr>
          <w:rFonts w:ascii="Times New Roman" w:eastAsia="Times New Roman" w:hAnsi="Times New Roman" w:cs="Times New Roman"/>
          <w:sz w:val="24"/>
          <w:szCs w:val="24"/>
        </w:rPr>
        <w:t>Муниципальной у</w:t>
      </w:r>
      <w:r w:rsidR="00754FCE" w:rsidRPr="00F656E2">
        <w:rPr>
          <w:rFonts w:ascii="Times New Roman" w:eastAsia="Times New Roman" w:hAnsi="Times New Roman" w:cs="Times New Roman"/>
          <w:sz w:val="24"/>
          <w:szCs w:val="24"/>
        </w:rPr>
        <w:t>слуги</w:t>
      </w:r>
      <w:r w:rsidRPr="003D47D9">
        <w:rPr>
          <w:rFonts w:ascii="Times New Roman" w:hAnsi="Times New Roman" w:cs="Times New Roman"/>
          <w:sz w:val="24"/>
          <w:szCs w:val="24"/>
        </w:rPr>
        <w:t xml:space="preserve">, порядке, форме и месте размещения информации о порядке предоставления </w:t>
      </w:r>
      <w:r w:rsidR="00754FCE">
        <w:rPr>
          <w:rFonts w:ascii="Times New Roman" w:eastAsia="Times New Roman" w:hAnsi="Times New Roman" w:cs="Times New Roman"/>
          <w:sz w:val="24"/>
          <w:szCs w:val="24"/>
        </w:rPr>
        <w:t>Муниципальной у</w:t>
      </w:r>
      <w:r w:rsidR="00754FCE" w:rsidRPr="00F656E2">
        <w:rPr>
          <w:rFonts w:ascii="Times New Roman" w:eastAsia="Times New Roman" w:hAnsi="Times New Roman" w:cs="Times New Roman"/>
          <w:sz w:val="24"/>
          <w:szCs w:val="24"/>
        </w:rPr>
        <w:t>слуги</w:t>
      </w:r>
      <w:r w:rsidR="00754FCE">
        <w:rPr>
          <w:rFonts w:ascii="Times New Roman" w:eastAsia="Times New Roman" w:hAnsi="Times New Roman" w:cs="Times New Roman"/>
          <w:sz w:val="24"/>
          <w:szCs w:val="24"/>
        </w:rPr>
        <w:t xml:space="preserve"> </w:t>
      </w:r>
      <w:r w:rsidRPr="003D47D9">
        <w:rPr>
          <w:rFonts w:ascii="Times New Roman" w:hAnsi="Times New Roman" w:cs="Times New Roman"/>
          <w:sz w:val="24"/>
          <w:szCs w:val="24"/>
        </w:rPr>
        <w:t xml:space="preserve">приведены в </w:t>
      </w:r>
      <w:hyperlink w:anchor="Приложение3" w:history="1">
        <w:r w:rsidR="00483545" w:rsidRPr="00CC3546">
          <w:rPr>
            <w:rStyle w:val="af3"/>
            <w:rFonts w:ascii="Times New Roman" w:hAnsi="Times New Roman" w:cs="Times New Roman"/>
            <w:color w:val="auto"/>
            <w:sz w:val="24"/>
            <w:szCs w:val="24"/>
          </w:rPr>
          <w:t>Приложении</w:t>
        </w:r>
        <w:r w:rsidR="000636E6" w:rsidRPr="00CC3546">
          <w:rPr>
            <w:rStyle w:val="af3"/>
            <w:rFonts w:ascii="Times New Roman" w:hAnsi="Times New Roman" w:cs="Times New Roman"/>
            <w:color w:val="auto"/>
            <w:sz w:val="24"/>
            <w:szCs w:val="24"/>
          </w:rPr>
          <w:t xml:space="preserve"> </w:t>
        </w:r>
        <w:r w:rsidRPr="00CC3546">
          <w:rPr>
            <w:rStyle w:val="af3"/>
            <w:rFonts w:ascii="Times New Roman" w:hAnsi="Times New Roman" w:cs="Times New Roman"/>
            <w:color w:val="auto"/>
            <w:sz w:val="24"/>
            <w:szCs w:val="24"/>
          </w:rPr>
          <w:t>3</w:t>
        </w:r>
      </w:hyperlink>
      <w:r w:rsidRPr="00CC3546">
        <w:rPr>
          <w:rFonts w:ascii="Times New Roman" w:hAnsi="Times New Roman" w:cs="Times New Roman"/>
          <w:sz w:val="24"/>
          <w:szCs w:val="24"/>
        </w:rPr>
        <w:t xml:space="preserve"> </w:t>
      </w:r>
      <w:r w:rsidRPr="003D47D9">
        <w:rPr>
          <w:rFonts w:ascii="Times New Roman" w:hAnsi="Times New Roman" w:cs="Times New Roman"/>
          <w:sz w:val="24"/>
          <w:szCs w:val="24"/>
        </w:rPr>
        <w:t xml:space="preserve">к настоящему </w:t>
      </w:r>
      <w:r w:rsidR="00754FCE">
        <w:rPr>
          <w:rFonts w:ascii="Times New Roman" w:hAnsi="Times New Roman" w:cs="Times New Roman"/>
          <w:sz w:val="24"/>
          <w:szCs w:val="24"/>
        </w:rPr>
        <w:t>Административному регламенту</w:t>
      </w:r>
      <w:r w:rsidRPr="003D47D9">
        <w:rPr>
          <w:rFonts w:ascii="Times New Roman" w:hAnsi="Times New Roman" w:cs="Times New Roman"/>
          <w:sz w:val="24"/>
          <w:szCs w:val="24"/>
        </w:rPr>
        <w:t>.</w:t>
      </w:r>
    </w:p>
    <w:p w14:paraId="77DF2167" w14:textId="545D156E" w:rsidR="00322C25" w:rsidRPr="00FD1884" w:rsidRDefault="00322C25" w:rsidP="00FD1884">
      <w:pPr>
        <w:pStyle w:val="1-"/>
        <w:rPr>
          <w:sz w:val="24"/>
          <w:lang w:val="x-none"/>
        </w:rPr>
      </w:pPr>
      <w:bookmarkStart w:id="16" w:name="Раздел2"/>
      <w:bookmarkStart w:id="17" w:name="_Toc474149796"/>
      <w:r w:rsidRPr="00FD1884">
        <w:rPr>
          <w:sz w:val="24"/>
          <w:lang w:val="x-none"/>
        </w:rPr>
        <w:lastRenderedPageBreak/>
        <w:t>II</w:t>
      </w:r>
      <w:bookmarkEnd w:id="16"/>
      <w:r w:rsidRPr="00FD1884">
        <w:rPr>
          <w:sz w:val="24"/>
          <w:lang w:val="x-none"/>
        </w:rPr>
        <w:t xml:space="preserve">. Стандарт предоставления </w:t>
      </w:r>
      <w:r w:rsidR="00EA763F">
        <w:rPr>
          <w:sz w:val="24"/>
        </w:rPr>
        <w:t>Муниципальной у</w:t>
      </w:r>
      <w:r w:rsidRPr="00FD1884">
        <w:rPr>
          <w:sz w:val="24"/>
          <w:lang w:val="x-none"/>
        </w:rPr>
        <w:t>слуги</w:t>
      </w:r>
      <w:bookmarkEnd w:id="17"/>
    </w:p>
    <w:p w14:paraId="46116AAC" w14:textId="120BF7B4" w:rsidR="00672895" w:rsidRPr="00FD1884" w:rsidRDefault="00672895" w:rsidP="00CC3546">
      <w:pPr>
        <w:pStyle w:val="2-"/>
        <w:numPr>
          <w:ilvl w:val="0"/>
          <w:numId w:val="2"/>
        </w:numPr>
        <w:ind w:left="0" w:firstLine="0"/>
        <w:rPr>
          <w:sz w:val="24"/>
          <w:szCs w:val="24"/>
        </w:rPr>
      </w:pPr>
      <w:bookmarkStart w:id="18" w:name="пункт4"/>
      <w:bookmarkStart w:id="19" w:name="_Toc474149797"/>
      <w:r w:rsidRPr="00FD1884">
        <w:rPr>
          <w:sz w:val="24"/>
          <w:szCs w:val="24"/>
        </w:rPr>
        <w:t xml:space="preserve">Наименование </w:t>
      </w:r>
      <w:r w:rsidR="00EA763F">
        <w:rPr>
          <w:sz w:val="24"/>
          <w:szCs w:val="24"/>
        </w:rPr>
        <w:t>Муниципальной у</w:t>
      </w:r>
      <w:r w:rsidRPr="00FD1884">
        <w:rPr>
          <w:sz w:val="24"/>
          <w:szCs w:val="24"/>
        </w:rPr>
        <w:t>слуги</w:t>
      </w:r>
      <w:bookmarkEnd w:id="18"/>
      <w:bookmarkEnd w:id="19"/>
    </w:p>
    <w:p w14:paraId="253624DF" w14:textId="5E1F475D" w:rsidR="00672895" w:rsidRPr="00FD1884" w:rsidRDefault="00AF26C5" w:rsidP="005528EA">
      <w:pPr>
        <w:pStyle w:val="a6"/>
        <w:widowControl w:val="0"/>
        <w:numPr>
          <w:ilvl w:val="1"/>
          <w:numId w:val="2"/>
        </w:numPr>
        <w:tabs>
          <w:tab w:val="left" w:pos="567"/>
        </w:tabs>
        <w:spacing w:before="120" w:after="120" w:line="240" w:lineRule="auto"/>
        <w:ind w:left="0" w:firstLine="567"/>
        <w:jc w:val="both"/>
        <w:rPr>
          <w:rFonts w:ascii="Times New Roman" w:eastAsia="PMingLiU" w:hAnsi="Times New Roman" w:cs="Times New Roman"/>
          <w:bCs/>
          <w:sz w:val="24"/>
          <w:szCs w:val="24"/>
        </w:rPr>
      </w:pPr>
      <w:r w:rsidRPr="00FD1884">
        <w:rPr>
          <w:rFonts w:ascii="Times New Roman" w:eastAsia="PMingLiU" w:hAnsi="Times New Roman" w:cs="Times New Roman"/>
          <w:bCs/>
          <w:sz w:val="24"/>
          <w:szCs w:val="24"/>
        </w:rPr>
        <w:t>Муниципальная</w:t>
      </w:r>
      <w:r w:rsidR="00672895" w:rsidRPr="00FD1884">
        <w:rPr>
          <w:rFonts w:ascii="Times New Roman" w:eastAsia="PMingLiU" w:hAnsi="Times New Roman" w:cs="Times New Roman"/>
          <w:bCs/>
          <w:sz w:val="24"/>
          <w:szCs w:val="24"/>
        </w:rPr>
        <w:t xml:space="preserve"> услуга </w:t>
      </w:r>
      <w:r w:rsidR="00566ED2">
        <w:rPr>
          <w:rFonts w:ascii="Times New Roman" w:eastAsia="PMingLiU" w:hAnsi="Times New Roman" w:cs="Times New Roman"/>
          <w:bCs/>
          <w:sz w:val="24"/>
          <w:szCs w:val="24"/>
        </w:rPr>
        <w:t>«О</w:t>
      </w:r>
      <w:r w:rsidR="005659D6" w:rsidRPr="00AF3CDA">
        <w:rPr>
          <w:rFonts w:ascii="Times New Roman" w:hAnsi="Times New Roman" w:cs="Times New Roman"/>
          <w:bCs/>
          <w:sz w:val="24"/>
          <w:szCs w:val="26"/>
        </w:rPr>
        <w:t>формлени</w:t>
      </w:r>
      <w:r w:rsidR="00566ED2">
        <w:rPr>
          <w:rFonts w:ascii="Times New Roman" w:hAnsi="Times New Roman" w:cs="Times New Roman"/>
          <w:bCs/>
          <w:sz w:val="24"/>
          <w:szCs w:val="26"/>
        </w:rPr>
        <w:t>е</w:t>
      </w:r>
      <w:r w:rsidR="005659D6" w:rsidRPr="00AF3CDA">
        <w:rPr>
          <w:rFonts w:ascii="Times New Roman" w:hAnsi="Times New Roman" w:cs="Times New Roman"/>
          <w:bCs/>
          <w:sz w:val="24"/>
          <w:szCs w:val="26"/>
        </w:rPr>
        <w:t xml:space="preserve"> справок об участии (неучастии) в приватизации жилых муниципальных помещений</w:t>
      </w:r>
      <w:r w:rsidR="00566ED2">
        <w:rPr>
          <w:rFonts w:ascii="Times New Roman" w:hAnsi="Times New Roman" w:cs="Times New Roman"/>
          <w:bCs/>
          <w:sz w:val="24"/>
          <w:szCs w:val="26"/>
        </w:rPr>
        <w:t>»</w:t>
      </w:r>
      <w:r w:rsidR="00672895" w:rsidRPr="00FD1884">
        <w:rPr>
          <w:rFonts w:ascii="Times New Roman" w:eastAsia="PMingLiU" w:hAnsi="Times New Roman" w:cs="Times New Roman"/>
          <w:bCs/>
          <w:sz w:val="24"/>
          <w:szCs w:val="24"/>
        </w:rPr>
        <w:t>.</w:t>
      </w:r>
    </w:p>
    <w:p w14:paraId="2931576E" w14:textId="702A6697" w:rsidR="002375EF" w:rsidRPr="00FD1884" w:rsidRDefault="00094522" w:rsidP="005528EA">
      <w:pPr>
        <w:pStyle w:val="2-"/>
        <w:numPr>
          <w:ilvl w:val="0"/>
          <w:numId w:val="2"/>
        </w:numPr>
        <w:ind w:left="0" w:firstLine="0"/>
        <w:rPr>
          <w:rFonts w:eastAsia="PMingLiU"/>
          <w:b w:val="0"/>
          <w:bCs/>
          <w:sz w:val="24"/>
          <w:szCs w:val="24"/>
        </w:rPr>
      </w:pPr>
      <w:bookmarkStart w:id="20" w:name="_Toc474149798"/>
      <w:r w:rsidRPr="00427441">
        <w:rPr>
          <w:rFonts w:eastAsia="PMingLiU"/>
          <w:bCs/>
          <w:sz w:val="24"/>
          <w:szCs w:val="24"/>
        </w:rPr>
        <w:t>Орг</w:t>
      </w:r>
      <w:r w:rsidRPr="00FD1884">
        <w:rPr>
          <w:rFonts w:eastAsia="PMingLiU"/>
          <w:bCs/>
          <w:sz w:val="24"/>
          <w:szCs w:val="24"/>
        </w:rPr>
        <w:t xml:space="preserve">аны и организации, участвующие в </w:t>
      </w:r>
      <w:r w:rsidR="00EA763F">
        <w:rPr>
          <w:rFonts w:eastAsia="PMingLiU"/>
          <w:bCs/>
          <w:sz w:val="24"/>
          <w:szCs w:val="24"/>
        </w:rPr>
        <w:t>предоставлении</w:t>
      </w:r>
      <w:r w:rsidR="00EA763F" w:rsidRPr="00FD1884">
        <w:rPr>
          <w:rFonts w:eastAsia="PMingLiU"/>
          <w:bCs/>
          <w:sz w:val="24"/>
          <w:szCs w:val="24"/>
        </w:rPr>
        <w:t xml:space="preserve"> </w:t>
      </w:r>
      <w:r w:rsidR="00DC1DDE">
        <w:rPr>
          <w:rFonts w:eastAsia="PMingLiU"/>
          <w:bCs/>
          <w:sz w:val="24"/>
          <w:szCs w:val="24"/>
        </w:rPr>
        <w:t>Муниципальной у</w:t>
      </w:r>
      <w:r w:rsidR="00DC1DDE" w:rsidRPr="00FD1884">
        <w:rPr>
          <w:rFonts w:eastAsia="PMingLiU"/>
          <w:bCs/>
          <w:sz w:val="24"/>
          <w:szCs w:val="24"/>
        </w:rPr>
        <w:t>слуги</w:t>
      </w:r>
      <w:bookmarkEnd w:id="20"/>
    </w:p>
    <w:p w14:paraId="64F3D753" w14:textId="1495DD51" w:rsidR="00E02E4B" w:rsidRPr="00FD1884" w:rsidRDefault="00E02E4B" w:rsidP="00DD5340">
      <w:pPr>
        <w:pStyle w:val="a6"/>
        <w:numPr>
          <w:ilvl w:val="1"/>
          <w:numId w:val="2"/>
        </w:numPr>
        <w:autoSpaceDE w:val="0"/>
        <w:autoSpaceDN w:val="0"/>
        <w:adjustRightInd w:val="0"/>
        <w:spacing w:line="240" w:lineRule="auto"/>
        <w:ind w:left="0" w:firstLine="567"/>
        <w:jc w:val="both"/>
        <w:rPr>
          <w:rFonts w:ascii="Times New Roman" w:eastAsia="Times New Roman" w:hAnsi="Times New Roman" w:cs="Times New Roman"/>
          <w:sz w:val="24"/>
          <w:szCs w:val="24"/>
        </w:rPr>
      </w:pPr>
      <w:r w:rsidRPr="00FD1884">
        <w:rPr>
          <w:rFonts w:ascii="Times New Roman" w:eastAsia="Times New Roman" w:hAnsi="Times New Roman" w:cs="Times New Roman"/>
          <w:sz w:val="24"/>
          <w:szCs w:val="24"/>
        </w:rPr>
        <w:t>Органом</w:t>
      </w:r>
      <w:r w:rsidR="004B4C40" w:rsidRPr="00FD1884">
        <w:rPr>
          <w:rFonts w:ascii="Times New Roman" w:eastAsia="Times New Roman" w:hAnsi="Times New Roman" w:cs="Times New Roman"/>
          <w:sz w:val="24"/>
          <w:szCs w:val="24"/>
        </w:rPr>
        <w:t xml:space="preserve"> власти</w:t>
      </w:r>
      <w:r w:rsidRPr="00FD1884">
        <w:rPr>
          <w:rFonts w:ascii="Times New Roman" w:eastAsia="Times New Roman" w:hAnsi="Times New Roman" w:cs="Times New Roman"/>
          <w:sz w:val="24"/>
          <w:szCs w:val="24"/>
        </w:rPr>
        <w:t xml:space="preserve">, ответственным за предоставление </w:t>
      </w:r>
      <w:r w:rsidR="00DC1DDE">
        <w:rPr>
          <w:rFonts w:ascii="Times New Roman" w:eastAsia="Times New Roman" w:hAnsi="Times New Roman" w:cs="Times New Roman"/>
          <w:sz w:val="24"/>
          <w:szCs w:val="24"/>
        </w:rPr>
        <w:t>Муниципальной у</w:t>
      </w:r>
      <w:r w:rsidR="00DC1DDE" w:rsidRPr="00FD1884">
        <w:rPr>
          <w:rFonts w:ascii="Times New Roman" w:eastAsia="Times New Roman" w:hAnsi="Times New Roman" w:cs="Times New Roman"/>
          <w:sz w:val="24"/>
          <w:szCs w:val="24"/>
        </w:rPr>
        <w:t>слуги</w:t>
      </w:r>
      <w:r w:rsidR="00764797" w:rsidRPr="00FD1884">
        <w:rPr>
          <w:rFonts w:ascii="Times New Roman" w:eastAsia="Times New Roman" w:hAnsi="Times New Roman" w:cs="Times New Roman"/>
          <w:sz w:val="24"/>
          <w:szCs w:val="24"/>
        </w:rPr>
        <w:t>,</w:t>
      </w:r>
      <w:r w:rsidRPr="00FD1884">
        <w:rPr>
          <w:rFonts w:ascii="Times New Roman" w:eastAsia="Times New Roman" w:hAnsi="Times New Roman" w:cs="Times New Roman"/>
          <w:sz w:val="24"/>
          <w:szCs w:val="24"/>
        </w:rPr>
        <w:t xml:space="preserve"> является </w:t>
      </w:r>
      <w:r w:rsidR="00B22E17">
        <w:rPr>
          <w:rFonts w:ascii="Times New Roman" w:eastAsia="Times New Roman" w:hAnsi="Times New Roman" w:cs="Times New Roman"/>
          <w:sz w:val="24"/>
          <w:szCs w:val="24"/>
        </w:rPr>
        <w:t xml:space="preserve">Комитет по управлению имуществом </w:t>
      </w:r>
      <w:r w:rsidRPr="00FD1884">
        <w:rPr>
          <w:rFonts w:ascii="Times New Roman" w:eastAsia="Times New Roman" w:hAnsi="Times New Roman" w:cs="Times New Roman"/>
          <w:sz w:val="24"/>
          <w:szCs w:val="24"/>
        </w:rPr>
        <w:t xml:space="preserve"> </w:t>
      </w:r>
      <w:r w:rsidR="005528EA">
        <w:rPr>
          <w:rFonts w:ascii="Times New Roman" w:eastAsia="Times New Roman" w:hAnsi="Times New Roman" w:cs="Times New Roman"/>
          <w:sz w:val="24"/>
          <w:szCs w:val="24"/>
        </w:rPr>
        <w:t>г. Лыткарино</w:t>
      </w:r>
      <w:r w:rsidR="006A579C" w:rsidRPr="00FD1884">
        <w:rPr>
          <w:rFonts w:ascii="Times New Roman" w:eastAsia="Times New Roman" w:hAnsi="Times New Roman" w:cs="Times New Roman"/>
          <w:sz w:val="24"/>
          <w:szCs w:val="24"/>
        </w:rPr>
        <w:t>.</w:t>
      </w:r>
    </w:p>
    <w:p w14:paraId="64D3EE3A" w14:textId="50CE1AAE" w:rsidR="006A579C" w:rsidRPr="001B677D" w:rsidRDefault="00B22E17" w:rsidP="00DD5340">
      <w:pPr>
        <w:pStyle w:val="a6"/>
        <w:numPr>
          <w:ilvl w:val="1"/>
          <w:numId w:val="2"/>
        </w:numPr>
        <w:autoSpaceDE w:val="0"/>
        <w:autoSpaceDN w:val="0"/>
        <w:adjustRightInd w:val="0"/>
        <w:spacing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Комитет</w:t>
      </w:r>
      <w:r w:rsidR="006A579C" w:rsidRPr="001B677D">
        <w:rPr>
          <w:rFonts w:ascii="Times New Roman" w:eastAsia="Times New Roman" w:hAnsi="Times New Roman" w:cs="Times New Roman"/>
          <w:sz w:val="24"/>
          <w:szCs w:val="24"/>
        </w:rPr>
        <w:t xml:space="preserve"> обеспечивает предоставление Муниципальной услуги посредством РПГУ и МФЦ. Перечень МФЦ указан в </w:t>
      </w:r>
      <w:hyperlink w:anchor="Приложение2" w:history="1">
        <w:r w:rsidR="006A579C" w:rsidRPr="001B677D">
          <w:rPr>
            <w:rFonts w:ascii="Times New Roman" w:hAnsi="Times New Roman" w:cs="Times New Roman"/>
            <w:sz w:val="24"/>
            <w:szCs w:val="24"/>
          </w:rPr>
          <w:t>Приложении 2</w:t>
        </w:r>
      </w:hyperlink>
      <w:r w:rsidR="006A579C" w:rsidRPr="001B677D">
        <w:rPr>
          <w:rFonts w:ascii="Times New Roman" w:eastAsia="Times New Roman" w:hAnsi="Times New Roman" w:cs="Times New Roman"/>
          <w:sz w:val="24"/>
          <w:szCs w:val="24"/>
        </w:rPr>
        <w:t xml:space="preserve"> к настоящему Административному регламенту.</w:t>
      </w:r>
    </w:p>
    <w:p w14:paraId="316718BD" w14:textId="77777777" w:rsidR="006A579C" w:rsidRPr="00192941" w:rsidRDefault="006A579C" w:rsidP="00DD5340">
      <w:pPr>
        <w:pStyle w:val="a6"/>
        <w:numPr>
          <w:ilvl w:val="1"/>
          <w:numId w:val="2"/>
        </w:numPr>
        <w:autoSpaceDE w:val="0"/>
        <w:autoSpaceDN w:val="0"/>
        <w:adjustRightInd w:val="0"/>
        <w:spacing w:line="240" w:lineRule="auto"/>
        <w:ind w:left="0" w:firstLine="567"/>
        <w:jc w:val="both"/>
        <w:rPr>
          <w:rFonts w:ascii="Times New Roman" w:eastAsia="Times New Roman" w:hAnsi="Times New Roman" w:cs="Times New Roman"/>
          <w:sz w:val="24"/>
          <w:szCs w:val="24"/>
        </w:rPr>
      </w:pPr>
      <w:r w:rsidRPr="00192941">
        <w:rPr>
          <w:rFonts w:ascii="Times New Roman" w:eastAsia="Times New Roman" w:hAnsi="Times New Roman" w:cs="Times New Roman"/>
          <w:bCs/>
          <w:sz w:val="24"/>
          <w:szCs w:val="24"/>
        </w:rPr>
        <w:t>В МФЦ Заявителю (Представителю заявителя) обеспечивается бесплатный доступ к РПГУ для обеспечения возможности подачи документов в электронном виде.</w:t>
      </w:r>
    </w:p>
    <w:p w14:paraId="66925401" w14:textId="4BE32860" w:rsidR="005A4550" w:rsidRPr="006A579C" w:rsidRDefault="00B22E17" w:rsidP="00DD5340">
      <w:pPr>
        <w:pStyle w:val="a6"/>
        <w:numPr>
          <w:ilvl w:val="1"/>
          <w:numId w:val="2"/>
        </w:numPr>
        <w:autoSpaceDE w:val="0"/>
        <w:autoSpaceDN w:val="0"/>
        <w:adjustRightInd w:val="0"/>
        <w:spacing w:line="240" w:lineRule="auto"/>
        <w:ind w:left="0" w:firstLine="567"/>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Комитет</w:t>
      </w:r>
      <w:r w:rsidR="004B4C40" w:rsidRPr="006A579C">
        <w:rPr>
          <w:rFonts w:ascii="Times New Roman" w:eastAsia="Times New Roman" w:hAnsi="Times New Roman" w:cs="Times New Roman"/>
          <w:sz w:val="24"/>
          <w:szCs w:val="24"/>
        </w:rPr>
        <w:t xml:space="preserve"> и МФЦ не вправе требовать от Заявителя осуществления действий, в том числе согласований, необходимых для получения </w:t>
      </w:r>
      <w:r w:rsidR="00DC1DDE" w:rsidRPr="006A579C">
        <w:rPr>
          <w:rFonts w:ascii="Times New Roman" w:eastAsia="Times New Roman" w:hAnsi="Times New Roman" w:cs="Times New Roman"/>
          <w:sz w:val="24"/>
          <w:szCs w:val="24"/>
        </w:rPr>
        <w:t>Муниципальной услуги</w:t>
      </w:r>
      <w:r w:rsidR="004B4C40" w:rsidRPr="006A579C">
        <w:rPr>
          <w:rFonts w:ascii="Times New Roman" w:eastAsia="Times New Roman" w:hAnsi="Times New Roman" w:cs="Times New Roman"/>
          <w:sz w:val="24"/>
          <w:szCs w:val="24"/>
        </w:rPr>
        <w:t xml:space="preserve"> и связанных с обращением в иные государственные органы или органы местного самоуправления, организации,</w:t>
      </w:r>
      <w:r w:rsidR="00E1318B" w:rsidRPr="006A579C">
        <w:rPr>
          <w:rFonts w:ascii="Times New Roman" w:eastAsia="Times New Roman" w:hAnsi="Times New Roman" w:cs="Times New Roman"/>
          <w:sz w:val="24"/>
          <w:szCs w:val="24"/>
        </w:rPr>
        <w:t xml:space="preserve"> за исключением получения услуг</w:t>
      </w:r>
      <w:r w:rsidR="000D4485" w:rsidRPr="006A579C">
        <w:rPr>
          <w:rFonts w:ascii="Times New Roman" w:eastAsia="Times New Roman" w:hAnsi="Times New Roman" w:cs="Times New Roman"/>
          <w:sz w:val="24"/>
          <w:szCs w:val="24"/>
        </w:rPr>
        <w:t>,</w:t>
      </w:r>
      <w:r w:rsidR="00E1318B" w:rsidRPr="006A579C">
        <w:rPr>
          <w:rFonts w:ascii="Times New Roman" w:eastAsia="Times New Roman" w:hAnsi="Times New Roman" w:cs="Times New Roman"/>
          <w:sz w:val="24"/>
          <w:szCs w:val="24"/>
        </w:rPr>
        <w:t xml:space="preserve"> </w:t>
      </w:r>
      <w:r w:rsidR="000D4485" w:rsidRPr="006A579C">
        <w:rPr>
          <w:rFonts w:ascii="Times New Roman" w:eastAsia="Times New Roman" w:hAnsi="Times New Roman" w:cs="Times New Roman"/>
          <w:sz w:val="24"/>
          <w:szCs w:val="24"/>
          <w:lang w:eastAsia="ar-SA"/>
        </w:rPr>
        <w:t>включенных в утвержденный постановлением Правительства Московской области от 01.04.2015 №186/12 перечень услуг</w:t>
      </w:r>
      <w:r w:rsidR="00574B57" w:rsidRPr="006A579C">
        <w:rPr>
          <w:rFonts w:ascii="Times New Roman" w:eastAsia="Times New Roman" w:hAnsi="Times New Roman" w:cs="Times New Roman"/>
          <w:sz w:val="24"/>
          <w:szCs w:val="24"/>
        </w:rPr>
        <w:t xml:space="preserve">, которые являются необходимыми и обязательными для предоставления государственных </w:t>
      </w:r>
      <w:r w:rsidR="00DC1DDE" w:rsidRPr="006A579C">
        <w:rPr>
          <w:rFonts w:ascii="Times New Roman" w:eastAsia="Times New Roman" w:hAnsi="Times New Roman" w:cs="Times New Roman"/>
          <w:sz w:val="24"/>
          <w:szCs w:val="24"/>
        </w:rPr>
        <w:t xml:space="preserve">и муниципальных </w:t>
      </w:r>
      <w:r w:rsidR="00574B57" w:rsidRPr="006A579C">
        <w:rPr>
          <w:rFonts w:ascii="Times New Roman" w:eastAsia="Times New Roman" w:hAnsi="Times New Roman" w:cs="Times New Roman"/>
          <w:sz w:val="24"/>
          <w:szCs w:val="24"/>
        </w:rPr>
        <w:t>услуг</w:t>
      </w:r>
      <w:r w:rsidR="00A948FF" w:rsidRPr="006A579C">
        <w:rPr>
          <w:rFonts w:ascii="Times New Roman" w:eastAsia="Times New Roman" w:hAnsi="Times New Roman" w:cs="Times New Roman"/>
          <w:sz w:val="24"/>
          <w:szCs w:val="24"/>
        </w:rPr>
        <w:t>.</w:t>
      </w:r>
      <w:proofErr w:type="gramEnd"/>
    </w:p>
    <w:p w14:paraId="16AD92BE" w14:textId="311BC818" w:rsidR="00DD4EA6" w:rsidRPr="00B70886" w:rsidRDefault="00B22E17" w:rsidP="00DD5340">
      <w:pPr>
        <w:pStyle w:val="a6"/>
        <w:numPr>
          <w:ilvl w:val="1"/>
          <w:numId w:val="2"/>
        </w:numPr>
        <w:autoSpaceDE w:val="0"/>
        <w:autoSpaceDN w:val="0"/>
        <w:adjustRightInd w:val="0"/>
        <w:spacing w:line="240" w:lineRule="auto"/>
        <w:ind w:left="0" w:firstLine="567"/>
        <w:jc w:val="both"/>
        <w:rPr>
          <w:rFonts w:ascii="Times New Roman" w:eastAsia="Times New Roman" w:hAnsi="Times New Roman" w:cs="Times New Roman"/>
          <w:sz w:val="24"/>
          <w:szCs w:val="26"/>
        </w:rPr>
      </w:pPr>
      <w:proofErr w:type="gramStart"/>
      <w:r>
        <w:rPr>
          <w:rFonts w:ascii="Times New Roman" w:eastAsia="Times New Roman" w:hAnsi="Times New Roman" w:cs="Times New Roman"/>
          <w:sz w:val="24"/>
          <w:szCs w:val="26"/>
        </w:rPr>
        <w:t>Комитет</w:t>
      </w:r>
      <w:r w:rsidR="005659D6" w:rsidRPr="00582734">
        <w:rPr>
          <w:rFonts w:ascii="Times New Roman" w:eastAsia="Times New Roman" w:hAnsi="Times New Roman" w:cs="Times New Roman"/>
          <w:sz w:val="24"/>
          <w:szCs w:val="26"/>
        </w:rPr>
        <w:t xml:space="preserve"> в целях предоставления </w:t>
      </w:r>
      <w:r w:rsidR="006B169D">
        <w:rPr>
          <w:rFonts w:ascii="Times New Roman" w:eastAsia="Times New Roman" w:hAnsi="Times New Roman" w:cs="Times New Roman"/>
          <w:sz w:val="24"/>
          <w:szCs w:val="26"/>
        </w:rPr>
        <w:t>Муниципальной у</w:t>
      </w:r>
      <w:r w:rsidR="005659D6" w:rsidRPr="00582734">
        <w:rPr>
          <w:rFonts w:ascii="Times New Roman" w:eastAsia="Times New Roman" w:hAnsi="Times New Roman" w:cs="Times New Roman"/>
          <w:sz w:val="24"/>
          <w:szCs w:val="26"/>
        </w:rPr>
        <w:t xml:space="preserve">слуги взаимодействует с Федеральной службой государственной регистрации, кадастра и картографии в целях получения </w:t>
      </w:r>
      <w:r w:rsidR="006B169D">
        <w:rPr>
          <w:rFonts w:ascii="Times New Roman" w:eastAsia="Times New Roman" w:hAnsi="Times New Roman" w:cs="Times New Roman"/>
          <w:sz w:val="24"/>
          <w:szCs w:val="26"/>
        </w:rPr>
        <w:t xml:space="preserve">сведений </w:t>
      </w:r>
      <w:r w:rsidR="005659D6" w:rsidRPr="00582734">
        <w:rPr>
          <w:rFonts w:ascii="Times New Roman" w:eastAsia="Times New Roman" w:hAnsi="Times New Roman" w:cs="Times New Roman"/>
          <w:sz w:val="24"/>
          <w:szCs w:val="26"/>
        </w:rPr>
        <w:t>о правах Заявителя и (или) членов его семьи на имеющиеся у него (них) объекты недвижимого имущества (земельные участки, жилые дома (строения) на территории Московской области</w:t>
      </w:r>
      <w:r w:rsidR="00A948FF" w:rsidRPr="005659D6">
        <w:rPr>
          <w:rFonts w:ascii="Times New Roman" w:eastAsia="Times New Roman" w:hAnsi="Times New Roman" w:cs="Times New Roman"/>
          <w:sz w:val="24"/>
          <w:szCs w:val="24"/>
        </w:rPr>
        <w:t>.</w:t>
      </w:r>
      <w:proofErr w:type="gramEnd"/>
    </w:p>
    <w:p w14:paraId="0ABCE8A2" w14:textId="4725CE68" w:rsidR="006A579C" w:rsidRDefault="006A579C" w:rsidP="00DD5340">
      <w:pPr>
        <w:pStyle w:val="a6"/>
        <w:numPr>
          <w:ilvl w:val="1"/>
          <w:numId w:val="2"/>
        </w:numPr>
        <w:autoSpaceDE w:val="0"/>
        <w:autoSpaceDN w:val="0"/>
        <w:adjustRightInd w:val="0"/>
        <w:spacing w:line="240" w:lineRule="auto"/>
        <w:ind w:left="0" w:firstLine="567"/>
        <w:jc w:val="both"/>
        <w:rPr>
          <w:rFonts w:ascii="Times New Roman" w:eastAsia="Times New Roman" w:hAnsi="Times New Roman" w:cs="Times New Roman"/>
          <w:sz w:val="24"/>
          <w:szCs w:val="24"/>
        </w:rPr>
      </w:pPr>
      <w:r w:rsidRPr="00BE07E8">
        <w:rPr>
          <w:rFonts w:ascii="Times New Roman" w:eastAsia="Times New Roman" w:hAnsi="Times New Roman" w:cs="Times New Roman"/>
          <w:sz w:val="24"/>
          <w:szCs w:val="24"/>
        </w:rPr>
        <w:t>М</w:t>
      </w:r>
      <w:r>
        <w:rPr>
          <w:rFonts w:ascii="Times New Roman" w:eastAsia="Times New Roman" w:hAnsi="Times New Roman" w:cs="Times New Roman"/>
          <w:sz w:val="24"/>
          <w:szCs w:val="24"/>
        </w:rPr>
        <w:t>ногофункциональными центрами предоставления государственных и муниципальных услуг (далее – МФЦ)</w:t>
      </w:r>
      <w:r w:rsidRPr="00BE07E8">
        <w:rPr>
          <w:rFonts w:ascii="Times New Roman" w:eastAsia="Times New Roman" w:hAnsi="Times New Roman" w:cs="Times New Roman"/>
          <w:sz w:val="24"/>
          <w:szCs w:val="24"/>
        </w:rPr>
        <w:t xml:space="preserve"> – для приема, передачи</w:t>
      </w:r>
      <w:r w:rsidR="005F564F">
        <w:rPr>
          <w:rFonts w:ascii="Times New Roman" w:eastAsia="Times New Roman" w:hAnsi="Times New Roman" w:cs="Times New Roman"/>
          <w:sz w:val="24"/>
          <w:szCs w:val="24"/>
        </w:rPr>
        <w:t xml:space="preserve"> документов и выдачи результата.</w:t>
      </w:r>
    </w:p>
    <w:p w14:paraId="1BE3377A" w14:textId="1B7D5492" w:rsidR="00A83EA6" w:rsidRPr="00FD1884" w:rsidRDefault="00A83EA6" w:rsidP="00DD5340">
      <w:pPr>
        <w:pStyle w:val="2-"/>
        <w:numPr>
          <w:ilvl w:val="0"/>
          <w:numId w:val="2"/>
        </w:numPr>
        <w:ind w:left="0" w:firstLine="0"/>
        <w:rPr>
          <w:rFonts w:eastAsia="PMingLiU"/>
          <w:b w:val="0"/>
          <w:bCs/>
          <w:sz w:val="24"/>
          <w:szCs w:val="24"/>
        </w:rPr>
      </w:pPr>
      <w:bookmarkStart w:id="21" w:name="_Toc437973285"/>
      <w:bookmarkStart w:id="22" w:name="_Toc438110026"/>
      <w:bookmarkStart w:id="23" w:name="_Toc438376230"/>
      <w:bookmarkStart w:id="24" w:name="_Toc441496540"/>
      <w:bookmarkStart w:id="25" w:name="пункт6"/>
      <w:bookmarkStart w:id="26" w:name="_Toc474149799"/>
      <w:r w:rsidRPr="00FD1884">
        <w:rPr>
          <w:rFonts w:eastAsia="PMingLiU"/>
          <w:bCs/>
          <w:sz w:val="24"/>
          <w:szCs w:val="24"/>
        </w:rPr>
        <w:t xml:space="preserve">Основания для обращения и результаты предоставления </w:t>
      </w:r>
      <w:r w:rsidR="00DC1DDE">
        <w:rPr>
          <w:rFonts w:eastAsia="PMingLiU"/>
          <w:bCs/>
          <w:sz w:val="24"/>
          <w:szCs w:val="24"/>
        </w:rPr>
        <w:t>Муниципальной у</w:t>
      </w:r>
      <w:r w:rsidRPr="00FD1884">
        <w:rPr>
          <w:rFonts w:eastAsia="PMingLiU"/>
          <w:bCs/>
          <w:sz w:val="24"/>
          <w:szCs w:val="24"/>
        </w:rPr>
        <w:t>слуги</w:t>
      </w:r>
      <w:bookmarkEnd w:id="21"/>
      <w:bookmarkEnd w:id="22"/>
      <w:bookmarkEnd w:id="23"/>
      <w:bookmarkEnd w:id="24"/>
      <w:bookmarkEnd w:id="25"/>
      <w:bookmarkEnd w:id="26"/>
    </w:p>
    <w:p w14:paraId="7D8D98CF" w14:textId="30750D31" w:rsidR="003A22B3" w:rsidRPr="003A22B3" w:rsidRDefault="000A7DA5" w:rsidP="00DD5340">
      <w:pPr>
        <w:pStyle w:val="a6"/>
        <w:numPr>
          <w:ilvl w:val="1"/>
          <w:numId w:val="2"/>
        </w:numPr>
        <w:autoSpaceDE w:val="0"/>
        <w:autoSpaceDN w:val="0"/>
        <w:adjustRightInd w:val="0"/>
        <w:spacing w:line="240" w:lineRule="auto"/>
        <w:ind w:left="0" w:firstLine="567"/>
        <w:jc w:val="both"/>
        <w:rPr>
          <w:rFonts w:ascii="Times New Roman" w:hAnsi="Times New Roman"/>
          <w:sz w:val="24"/>
          <w:szCs w:val="24"/>
        </w:rPr>
      </w:pPr>
      <w:r w:rsidRPr="00FD1884">
        <w:rPr>
          <w:rFonts w:ascii="Times New Roman" w:eastAsia="Times New Roman" w:hAnsi="Times New Roman" w:cs="Times New Roman"/>
          <w:sz w:val="24"/>
          <w:szCs w:val="24"/>
        </w:rPr>
        <w:t>Заявител</w:t>
      </w:r>
      <w:r w:rsidR="00DC1DDE">
        <w:rPr>
          <w:rFonts w:ascii="Times New Roman" w:eastAsia="Times New Roman" w:hAnsi="Times New Roman" w:cs="Times New Roman"/>
          <w:sz w:val="24"/>
          <w:szCs w:val="24"/>
        </w:rPr>
        <w:t>ь</w:t>
      </w:r>
      <w:r w:rsidRPr="00FD1884">
        <w:rPr>
          <w:rFonts w:ascii="Times New Roman" w:eastAsia="Times New Roman" w:hAnsi="Times New Roman" w:cs="Times New Roman"/>
          <w:sz w:val="24"/>
          <w:szCs w:val="24"/>
        </w:rPr>
        <w:t xml:space="preserve"> </w:t>
      </w:r>
      <w:r w:rsidR="00DC1DDE" w:rsidRPr="00FD1884">
        <w:rPr>
          <w:rFonts w:ascii="Times New Roman" w:eastAsia="Times New Roman" w:hAnsi="Times New Roman" w:cs="Times New Roman"/>
          <w:sz w:val="24"/>
          <w:szCs w:val="24"/>
        </w:rPr>
        <w:t>обращ</w:t>
      </w:r>
      <w:r w:rsidR="00DC1DDE">
        <w:rPr>
          <w:rFonts w:ascii="Times New Roman" w:eastAsia="Times New Roman" w:hAnsi="Times New Roman" w:cs="Times New Roman"/>
          <w:sz w:val="24"/>
          <w:szCs w:val="24"/>
        </w:rPr>
        <w:t>ается</w:t>
      </w:r>
      <w:r w:rsidR="00DC1DDE" w:rsidRPr="00FD1884">
        <w:rPr>
          <w:rFonts w:ascii="Times New Roman" w:eastAsia="Times New Roman" w:hAnsi="Times New Roman" w:cs="Times New Roman"/>
          <w:sz w:val="24"/>
          <w:szCs w:val="24"/>
        </w:rPr>
        <w:t xml:space="preserve"> </w:t>
      </w:r>
      <w:r w:rsidRPr="00FD1884">
        <w:rPr>
          <w:rFonts w:ascii="Times New Roman" w:eastAsia="Times New Roman" w:hAnsi="Times New Roman" w:cs="Times New Roman"/>
          <w:sz w:val="24"/>
          <w:szCs w:val="24"/>
        </w:rPr>
        <w:t xml:space="preserve">в </w:t>
      </w:r>
      <w:r w:rsidR="00B22E17">
        <w:rPr>
          <w:rFonts w:ascii="Times New Roman" w:eastAsia="Times New Roman" w:hAnsi="Times New Roman" w:cs="Times New Roman"/>
          <w:sz w:val="24"/>
          <w:szCs w:val="24"/>
        </w:rPr>
        <w:t xml:space="preserve">Комитет </w:t>
      </w:r>
      <w:r w:rsidR="00CC56C5" w:rsidRPr="00FD1884">
        <w:rPr>
          <w:rFonts w:ascii="Times New Roman" w:eastAsia="Times New Roman" w:hAnsi="Times New Roman" w:cs="Times New Roman"/>
          <w:sz w:val="24"/>
          <w:szCs w:val="24"/>
        </w:rPr>
        <w:t>одним из способов, у</w:t>
      </w:r>
      <w:r w:rsidR="00FD1884">
        <w:rPr>
          <w:rFonts w:ascii="Times New Roman" w:eastAsia="Times New Roman" w:hAnsi="Times New Roman" w:cs="Times New Roman"/>
          <w:sz w:val="24"/>
          <w:szCs w:val="24"/>
        </w:rPr>
        <w:t>казанных в</w:t>
      </w:r>
      <w:r w:rsidR="005F564F">
        <w:rPr>
          <w:rFonts w:ascii="Times New Roman" w:eastAsia="Times New Roman" w:hAnsi="Times New Roman" w:cs="Times New Roman"/>
          <w:sz w:val="24"/>
          <w:szCs w:val="24"/>
        </w:rPr>
        <w:t xml:space="preserve"> пункте</w:t>
      </w:r>
      <w:r w:rsidR="00CC56C5" w:rsidRPr="00FD1884">
        <w:rPr>
          <w:rFonts w:ascii="Times New Roman" w:eastAsia="Times New Roman" w:hAnsi="Times New Roman" w:cs="Times New Roman"/>
          <w:sz w:val="24"/>
          <w:szCs w:val="24"/>
        </w:rPr>
        <w:t xml:space="preserve"> 1</w:t>
      </w:r>
      <w:r w:rsidR="000636E6">
        <w:rPr>
          <w:rFonts w:ascii="Times New Roman" w:eastAsia="Times New Roman" w:hAnsi="Times New Roman" w:cs="Times New Roman"/>
          <w:sz w:val="24"/>
          <w:szCs w:val="24"/>
        </w:rPr>
        <w:t>7</w:t>
      </w:r>
      <w:r w:rsidR="00CC56C5" w:rsidRPr="00FD1884">
        <w:rPr>
          <w:rFonts w:ascii="Times New Roman" w:eastAsia="Times New Roman" w:hAnsi="Times New Roman" w:cs="Times New Roman"/>
          <w:sz w:val="24"/>
          <w:szCs w:val="24"/>
        </w:rPr>
        <w:t xml:space="preserve"> </w:t>
      </w:r>
      <w:r w:rsidR="00DC1DDE">
        <w:rPr>
          <w:rFonts w:ascii="Times New Roman" w:eastAsia="Times New Roman" w:hAnsi="Times New Roman" w:cs="Times New Roman"/>
          <w:sz w:val="24"/>
          <w:szCs w:val="24"/>
        </w:rPr>
        <w:t>настоящего Административного р</w:t>
      </w:r>
      <w:r w:rsidR="00CC56C5" w:rsidRPr="00FD1884">
        <w:rPr>
          <w:rFonts w:ascii="Times New Roman" w:eastAsia="Times New Roman" w:hAnsi="Times New Roman" w:cs="Times New Roman"/>
          <w:sz w:val="24"/>
          <w:szCs w:val="24"/>
        </w:rPr>
        <w:t>егламента,</w:t>
      </w:r>
      <w:r w:rsidRPr="00FD1884">
        <w:rPr>
          <w:rFonts w:ascii="Times New Roman" w:eastAsia="Times New Roman" w:hAnsi="Times New Roman" w:cs="Times New Roman"/>
          <w:sz w:val="24"/>
          <w:szCs w:val="24"/>
        </w:rPr>
        <w:t xml:space="preserve"> для предоставления </w:t>
      </w:r>
      <w:r w:rsidR="00DC1DDE">
        <w:rPr>
          <w:rFonts w:ascii="Times New Roman" w:eastAsia="Times New Roman" w:hAnsi="Times New Roman" w:cs="Times New Roman"/>
          <w:sz w:val="24"/>
          <w:szCs w:val="24"/>
        </w:rPr>
        <w:t>Муниципальной у</w:t>
      </w:r>
      <w:r w:rsidRPr="00FD1884">
        <w:rPr>
          <w:rFonts w:ascii="Times New Roman" w:eastAsia="Times New Roman" w:hAnsi="Times New Roman" w:cs="Times New Roman"/>
          <w:sz w:val="24"/>
          <w:szCs w:val="24"/>
        </w:rPr>
        <w:t>слуги</w:t>
      </w:r>
      <w:r w:rsidR="00D57A96">
        <w:rPr>
          <w:rFonts w:ascii="Times New Roman" w:eastAsia="Times New Roman" w:hAnsi="Times New Roman" w:cs="Times New Roman"/>
          <w:sz w:val="24"/>
          <w:szCs w:val="24"/>
        </w:rPr>
        <w:t>,</w:t>
      </w:r>
      <w:r w:rsidRPr="00FD1884">
        <w:rPr>
          <w:rFonts w:ascii="Times New Roman" w:eastAsia="Times New Roman" w:hAnsi="Times New Roman" w:cs="Times New Roman"/>
          <w:sz w:val="24"/>
          <w:szCs w:val="24"/>
        </w:rPr>
        <w:t xml:space="preserve"> </w:t>
      </w:r>
      <w:r w:rsidR="006B3177">
        <w:rPr>
          <w:rFonts w:ascii="Times New Roman" w:hAnsi="Times New Roman"/>
          <w:sz w:val="24"/>
          <w:szCs w:val="24"/>
        </w:rPr>
        <w:t>за</w:t>
      </w:r>
      <w:r w:rsidR="00BD0222" w:rsidRPr="00674615">
        <w:rPr>
          <w:rFonts w:ascii="Times New Roman" w:hAnsi="Times New Roman"/>
          <w:sz w:val="24"/>
          <w:szCs w:val="24"/>
        </w:rPr>
        <w:t xml:space="preserve"> </w:t>
      </w:r>
      <w:r w:rsidR="005659D6" w:rsidRPr="008F3947">
        <w:rPr>
          <w:rFonts w:ascii="Times New Roman" w:eastAsia="Times New Roman" w:hAnsi="Times New Roman" w:cs="Times New Roman"/>
          <w:sz w:val="24"/>
          <w:szCs w:val="26"/>
        </w:rPr>
        <w:t>получени</w:t>
      </w:r>
      <w:r w:rsidR="006B3177">
        <w:rPr>
          <w:rFonts w:ascii="Times New Roman" w:eastAsia="Times New Roman" w:hAnsi="Times New Roman" w:cs="Times New Roman"/>
          <w:sz w:val="24"/>
          <w:szCs w:val="26"/>
        </w:rPr>
        <w:t>ем</w:t>
      </w:r>
      <w:r w:rsidR="005659D6" w:rsidRPr="008F3947">
        <w:rPr>
          <w:rFonts w:ascii="Times New Roman" w:eastAsia="Times New Roman" w:hAnsi="Times New Roman" w:cs="Times New Roman"/>
          <w:sz w:val="24"/>
          <w:szCs w:val="26"/>
        </w:rPr>
        <w:t xml:space="preserve"> </w:t>
      </w:r>
      <w:r w:rsidR="006B3177">
        <w:rPr>
          <w:rFonts w:ascii="Times New Roman" w:eastAsia="Times New Roman" w:hAnsi="Times New Roman" w:cs="Times New Roman"/>
          <w:sz w:val="24"/>
          <w:szCs w:val="26"/>
        </w:rPr>
        <w:t>справки об участии (неучастии)</w:t>
      </w:r>
      <w:r w:rsidR="005659D6" w:rsidRPr="008F3947">
        <w:rPr>
          <w:rFonts w:ascii="Times New Roman" w:eastAsia="Times New Roman" w:hAnsi="Times New Roman" w:cs="Times New Roman"/>
          <w:sz w:val="24"/>
          <w:szCs w:val="26"/>
        </w:rPr>
        <w:t>, необходим</w:t>
      </w:r>
      <w:r w:rsidR="006B3177">
        <w:rPr>
          <w:rFonts w:ascii="Times New Roman" w:eastAsia="Times New Roman" w:hAnsi="Times New Roman" w:cs="Times New Roman"/>
          <w:sz w:val="24"/>
          <w:szCs w:val="26"/>
        </w:rPr>
        <w:t>ой</w:t>
      </w:r>
      <w:r w:rsidR="005659D6" w:rsidRPr="008F3947">
        <w:rPr>
          <w:rFonts w:ascii="Times New Roman" w:eastAsia="Times New Roman" w:hAnsi="Times New Roman" w:cs="Times New Roman"/>
          <w:sz w:val="24"/>
          <w:szCs w:val="26"/>
        </w:rPr>
        <w:t xml:space="preserve"> для</w:t>
      </w:r>
      <w:r w:rsidR="005659D6" w:rsidRPr="008F3947">
        <w:rPr>
          <w:rFonts w:ascii="Times New Roman" w:hAnsi="Times New Roman"/>
          <w:sz w:val="24"/>
          <w:szCs w:val="26"/>
        </w:rPr>
        <w:t xml:space="preserve"> участия в</w:t>
      </w:r>
      <w:r w:rsidR="005659D6" w:rsidRPr="008F3947">
        <w:rPr>
          <w:rFonts w:ascii="Times New Roman" w:eastAsia="PMingLiU" w:hAnsi="Times New Roman" w:cs="Times New Roman"/>
          <w:bCs/>
          <w:sz w:val="24"/>
          <w:szCs w:val="26"/>
        </w:rPr>
        <w:t xml:space="preserve"> </w:t>
      </w:r>
      <w:r w:rsidR="005659D6" w:rsidRPr="008F3947">
        <w:rPr>
          <w:rFonts w:ascii="Times New Roman" w:hAnsi="Times New Roman"/>
          <w:sz w:val="24"/>
          <w:szCs w:val="26"/>
        </w:rPr>
        <w:t>приватизации занимаемого им жилого помещения</w:t>
      </w:r>
      <w:r w:rsidR="003A22B3">
        <w:rPr>
          <w:rFonts w:ascii="Times New Roman" w:eastAsia="Times New Roman" w:hAnsi="Times New Roman" w:cs="Times New Roman"/>
          <w:sz w:val="24"/>
          <w:szCs w:val="24"/>
        </w:rPr>
        <w:t>.</w:t>
      </w:r>
    </w:p>
    <w:p w14:paraId="3AFF706D" w14:textId="3C2C3635" w:rsidR="00A83EA6" w:rsidRPr="00FD1884" w:rsidRDefault="00A83EA6" w:rsidP="00DD5340">
      <w:pPr>
        <w:pStyle w:val="a6"/>
        <w:numPr>
          <w:ilvl w:val="1"/>
          <w:numId w:val="2"/>
        </w:numPr>
        <w:autoSpaceDE w:val="0"/>
        <w:autoSpaceDN w:val="0"/>
        <w:adjustRightInd w:val="0"/>
        <w:spacing w:line="240" w:lineRule="auto"/>
        <w:ind w:left="0" w:firstLine="567"/>
        <w:jc w:val="both"/>
        <w:rPr>
          <w:rFonts w:ascii="Times New Roman" w:hAnsi="Times New Roman"/>
          <w:sz w:val="24"/>
          <w:szCs w:val="24"/>
        </w:rPr>
      </w:pPr>
      <w:r w:rsidRPr="00F656E2">
        <w:rPr>
          <w:rFonts w:ascii="Times New Roman" w:eastAsia="Times New Roman" w:hAnsi="Times New Roman" w:cs="Times New Roman"/>
          <w:sz w:val="24"/>
          <w:szCs w:val="24"/>
        </w:rPr>
        <w:t>Результатом</w:t>
      </w:r>
      <w:r w:rsidRPr="00FD1884">
        <w:rPr>
          <w:rFonts w:ascii="Times New Roman" w:hAnsi="Times New Roman"/>
          <w:sz w:val="24"/>
          <w:szCs w:val="24"/>
        </w:rPr>
        <w:t xml:space="preserve"> предоставления </w:t>
      </w:r>
      <w:r w:rsidR="0034127A">
        <w:rPr>
          <w:rFonts w:ascii="Times New Roman" w:hAnsi="Times New Roman"/>
          <w:sz w:val="24"/>
          <w:szCs w:val="24"/>
        </w:rPr>
        <w:t>Муниципальной у</w:t>
      </w:r>
      <w:r w:rsidR="0034127A" w:rsidRPr="00FD1884">
        <w:rPr>
          <w:rFonts w:ascii="Times New Roman" w:hAnsi="Times New Roman"/>
          <w:sz w:val="24"/>
          <w:szCs w:val="24"/>
        </w:rPr>
        <w:t xml:space="preserve">слуги </w:t>
      </w:r>
      <w:r w:rsidRPr="00FD1884">
        <w:rPr>
          <w:rFonts w:ascii="Times New Roman" w:hAnsi="Times New Roman"/>
          <w:sz w:val="24"/>
          <w:szCs w:val="24"/>
        </w:rPr>
        <w:t>является:</w:t>
      </w:r>
    </w:p>
    <w:p w14:paraId="7488DC83" w14:textId="0BE790E9" w:rsidR="000A7DA5" w:rsidRPr="00DA071E" w:rsidRDefault="00A83EA6" w:rsidP="00DD5340">
      <w:pPr>
        <w:pStyle w:val="11"/>
        <w:numPr>
          <w:ilvl w:val="0"/>
          <w:numId w:val="0"/>
        </w:numPr>
        <w:spacing w:line="240" w:lineRule="auto"/>
        <w:ind w:firstLine="567"/>
        <w:rPr>
          <w:sz w:val="24"/>
          <w:szCs w:val="24"/>
        </w:rPr>
      </w:pPr>
      <w:r w:rsidRPr="00FD1884">
        <w:rPr>
          <w:sz w:val="24"/>
          <w:szCs w:val="24"/>
        </w:rPr>
        <w:t xml:space="preserve">а. </w:t>
      </w:r>
      <w:r w:rsidRPr="00DA071E">
        <w:rPr>
          <w:sz w:val="24"/>
          <w:szCs w:val="24"/>
        </w:rPr>
        <w:t xml:space="preserve">В случае отсутствия оснований для отказа в предоставлении </w:t>
      </w:r>
      <w:r w:rsidR="0034127A" w:rsidRPr="00DA071E">
        <w:rPr>
          <w:sz w:val="24"/>
          <w:szCs w:val="24"/>
        </w:rPr>
        <w:t>Муниципальной услуги</w:t>
      </w:r>
      <w:r w:rsidRPr="00DA071E">
        <w:rPr>
          <w:sz w:val="24"/>
          <w:szCs w:val="24"/>
        </w:rPr>
        <w:t xml:space="preserve">, результат представляет собой </w:t>
      </w:r>
      <w:r w:rsidR="005659D6" w:rsidRPr="00DA071E">
        <w:rPr>
          <w:sz w:val="24"/>
          <w:szCs w:val="26"/>
        </w:rPr>
        <w:t xml:space="preserve">справку об участии (неучастии) в приватизации жилых муниципальных помещений, которая оформляется на бланке </w:t>
      </w:r>
      <w:r w:rsidR="00B22E17">
        <w:rPr>
          <w:sz w:val="24"/>
          <w:szCs w:val="26"/>
        </w:rPr>
        <w:t>Комитета</w:t>
      </w:r>
      <w:r w:rsidR="005659D6" w:rsidRPr="00DA071E">
        <w:rPr>
          <w:sz w:val="24"/>
          <w:szCs w:val="26"/>
        </w:rPr>
        <w:t xml:space="preserve">, </w:t>
      </w:r>
      <w:r w:rsidR="005659D6" w:rsidRPr="00DA071E">
        <w:rPr>
          <w:rFonts w:eastAsia="Times New Roman"/>
          <w:sz w:val="24"/>
          <w:szCs w:val="26"/>
        </w:rPr>
        <w:t>подписывается уполномоченным должностным лицом</w:t>
      </w:r>
      <w:r w:rsidR="005659D6" w:rsidRPr="00DA071E">
        <w:rPr>
          <w:sz w:val="24"/>
          <w:szCs w:val="26"/>
        </w:rPr>
        <w:t xml:space="preserve"> и направляется заявителю способом, указанным в Заявлении. </w:t>
      </w:r>
    </w:p>
    <w:p w14:paraId="41808267" w14:textId="3D9B84A9" w:rsidR="00F656E2" w:rsidRDefault="00A83EA6" w:rsidP="00DD5340">
      <w:pPr>
        <w:autoSpaceDE w:val="0"/>
        <w:autoSpaceDN w:val="0"/>
        <w:adjustRightInd w:val="0"/>
        <w:spacing w:line="240" w:lineRule="auto"/>
        <w:ind w:firstLine="567"/>
        <w:contextualSpacing/>
        <w:jc w:val="both"/>
        <w:rPr>
          <w:rFonts w:ascii="Times New Roman" w:hAnsi="Times New Roman"/>
          <w:sz w:val="24"/>
          <w:szCs w:val="24"/>
        </w:rPr>
      </w:pPr>
      <w:proofErr w:type="gramStart"/>
      <w:r w:rsidRPr="00DA071E">
        <w:rPr>
          <w:rFonts w:ascii="Times New Roman" w:hAnsi="Times New Roman"/>
          <w:sz w:val="24"/>
          <w:szCs w:val="24"/>
        </w:rPr>
        <w:t>б</w:t>
      </w:r>
      <w:proofErr w:type="gramEnd"/>
      <w:r w:rsidRPr="00DA071E">
        <w:rPr>
          <w:rFonts w:ascii="Times New Roman" w:hAnsi="Times New Roman"/>
          <w:sz w:val="24"/>
          <w:szCs w:val="24"/>
        </w:rPr>
        <w:t xml:space="preserve">. </w:t>
      </w:r>
      <w:r w:rsidRPr="00DA071E">
        <w:rPr>
          <w:rFonts w:ascii="Times New Roman" w:eastAsia="Calibri" w:hAnsi="Times New Roman" w:cs="Times New Roman"/>
          <w:sz w:val="24"/>
          <w:szCs w:val="24"/>
          <w:lang w:eastAsia="en-US"/>
        </w:rPr>
        <w:t xml:space="preserve">Отказ оформляется </w:t>
      </w:r>
      <w:r w:rsidR="00BD0222" w:rsidRPr="00DA071E">
        <w:rPr>
          <w:rFonts w:ascii="Times New Roman" w:hAnsi="Times New Roman"/>
          <w:sz w:val="24"/>
          <w:szCs w:val="24"/>
        </w:rPr>
        <w:t xml:space="preserve">решением об отказе в </w:t>
      </w:r>
      <w:r w:rsidR="00B22E17">
        <w:rPr>
          <w:rFonts w:ascii="Times New Roman" w:hAnsi="Times New Roman"/>
          <w:sz w:val="24"/>
          <w:szCs w:val="24"/>
        </w:rPr>
        <w:t xml:space="preserve">оформлении справки об участии (неучастии) в приватизации жилых муниципальных </w:t>
      </w:r>
      <w:r w:rsidR="00BD0222" w:rsidRPr="00DA071E">
        <w:rPr>
          <w:rFonts w:ascii="Times New Roman" w:hAnsi="Times New Roman" w:cs="Times New Roman"/>
          <w:sz w:val="24"/>
          <w:szCs w:val="24"/>
        </w:rPr>
        <w:t xml:space="preserve">помещений </w:t>
      </w:r>
      <w:r w:rsidR="00BD0222" w:rsidRPr="00DA071E">
        <w:rPr>
          <w:rFonts w:ascii="Times New Roman" w:eastAsiaTheme="minorHAnsi" w:hAnsi="Times New Roman"/>
          <w:sz w:val="24"/>
          <w:szCs w:val="24"/>
        </w:rPr>
        <w:t xml:space="preserve"> на бланке </w:t>
      </w:r>
      <w:r w:rsidR="00B22E17">
        <w:rPr>
          <w:rFonts w:ascii="Times New Roman" w:eastAsiaTheme="minorHAnsi" w:hAnsi="Times New Roman"/>
          <w:sz w:val="24"/>
          <w:szCs w:val="24"/>
        </w:rPr>
        <w:t>Комитета</w:t>
      </w:r>
      <w:r w:rsidR="00BD0222" w:rsidRPr="00DA071E">
        <w:rPr>
          <w:rFonts w:ascii="Times New Roman" w:eastAsiaTheme="minorHAnsi" w:hAnsi="Times New Roman"/>
          <w:sz w:val="24"/>
          <w:szCs w:val="24"/>
        </w:rPr>
        <w:t xml:space="preserve"> </w:t>
      </w:r>
      <w:r w:rsidRPr="00DA071E">
        <w:rPr>
          <w:rFonts w:ascii="Times New Roman" w:eastAsiaTheme="minorHAnsi" w:hAnsi="Times New Roman"/>
          <w:sz w:val="24"/>
          <w:szCs w:val="24"/>
        </w:rPr>
        <w:t xml:space="preserve">по форме согласно </w:t>
      </w:r>
      <w:hyperlink w:anchor="Приложение4" w:history="1">
        <w:r w:rsidR="00514DCA" w:rsidRPr="00DD5340">
          <w:rPr>
            <w:rStyle w:val="af3"/>
            <w:rFonts w:ascii="Times New Roman" w:eastAsiaTheme="minorHAnsi" w:hAnsi="Times New Roman"/>
            <w:color w:val="auto"/>
            <w:sz w:val="24"/>
            <w:szCs w:val="24"/>
          </w:rPr>
          <w:t xml:space="preserve">Приложению </w:t>
        </w:r>
        <w:r w:rsidR="00F656E2" w:rsidRPr="00DD5340">
          <w:rPr>
            <w:rStyle w:val="af3"/>
            <w:rFonts w:ascii="Times New Roman" w:eastAsiaTheme="minorHAnsi" w:hAnsi="Times New Roman"/>
            <w:color w:val="auto"/>
            <w:sz w:val="24"/>
            <w:szCs w:val="24"/>
          </w:rPr>
          <w:t>4</w:t>
        </w:r>
      </w:hyperlink>
      <w:r w:rsidRPr="00DA071E">
        <w:rPr>
          <w:rFonts w:ascii="Times New Roman" w:eastAsiaTheme="minorHAnsi" w:hAnsi="Times New Roman"/>
          <w:sz w:val="24"/>
          <w:szCs w:val="24"/>
        </w:rPr>
        <w:t xml:space="preserve"> к </w:t>
      </w:r>
      <w:r w:rsidR="00D57A96" w:rsidRPr="00DA071E">
        <w:rPr>
          <w:rFonts w:ascii="Times New Roman" w:eastAsiaTheme="minorHAnsi" w:hAnsi="Times New Roman"/>
          <w:sz w:val="24"/>
          <w:szCs w:val="24"/>
        </w:rPr>
        <w:t>настоящему Административному р</w:t>
      </w:r>
      <w:r w:rsidRPr="00DA071E">
        <w:rPr>
          <w:rFonts w:ascii="Times New Roman" w:eastAsiaTheme="minorHAnsi" w:hAnsi="Times New Roman"/>
          <w:sz w:val="24"/>
          <w:szCs w:val="24"/>
        </w:rPr>
        <w:t xml:space="preserve">егламенту и направляется </w:t>
      </w:r>
      <w:r w:rsidR="000B58BB" w:rsidRPr="00DA071E">
        <w:rPr>
          <w:rFonts w:ascii="Times New Roman" w:eastAsiaTheme="minorHAnsi" w:hAnsi="Times New Roman"/>
          <w:sz w:val="24"/>
          <w:szCs w:val="24"/>
        </w:rPr>
        <w:t>З</w:t>
      </w:r>
      <w:r w:rsidRPr="00DA071E">
        <w:rPr>
          <w:rFonts w:ascii="Times New Roman" w:eastAsiaTheme="minorHAnsi" w:hAnsi="Times New Roman"/>
          <w:sz w:val="24"/>
          <w:szCs w:val="24"/>
        </w:rPr>
        <w:t>аявител</w:t>
      </w:r>
      <w:r w:rsidR="005659D6" w:rsidRPr="00DA071E">
        <w:rPr>
          <w:rFonts w:ascii="Times New Roman" w:eastAsiaTheme="minorHAnsi" w:hAnsi="Times New Roman"/>
          <w:sz w:val="24"/>
          <w:szCs w:val="24"/>
        </w:rPr>
        <w:t>ю</w:t>
      </w:r>
      <w:r w:rsidRPr="00DA071E">
        <w:rPr>
          <w:rFonts w:ascii="Times New Roman" w:eastAsiaTheme="minorHAnsi" w:hAnsi="Times New Roman"/>
          <w:sz w:val="24"/>
          <w:szCs w:val="24"/>
        </w:rPr>
        <w:t xml:space="preserve"> способом, указанным в </w:t>
      </w:r>
      <w:r w:rsidR="005659D6" w:rsidRPr="00DA071E">
        <w:rPr>
          <w:rFonts w:ascii="Times New Roman" w:eastAsiaTheme="minorHAnsi" w:hAnsi="Times New Roman"/>
          <w:sz w:val="24"/>
          <w:szCs w:val="24"/>
        </w:rPr>
        <w:t>З</w:t>
      </w:r>
      <w:r w:rsidRPr="00DA071E">
        <w:rPr>
          <w:rFonts w:ascii="Times New Roman" w:eastAsiaTheme="minorHAnsi" w:hAnsi="Times New Roman"/>
          <w:sz w:val="24"/>
          <w:szCs w:val="24"/>
        </w:rPr>
        <w:t xml:space="preserve">аявлении на оказание </w:t>
      </w:r>
      <w:r w:rsidR="0034127A" w:rsidRPr="00DA071E">
        <w:rPr>
          <w:rFonts w:ascii="Times New Roman" w:eastAsiaTheme="minorHAnsi" w:hAnsi="Times New Roman"/>
          <w:sz w:val="24"/>
          <w:szCs w:val="24"/>
        </w:rPr>
        <w:t>Муниципальной услуги</w:t>
      </w:r>
      <w:r w:rsidRPr="00DA071E">
        <w:rPr>
          <w:rFonts w:ascii="Times New Roman" w:eastAsiaTheme="minorHAnsi" w:hAnsi="Times New Roman"/>
          <w:sz w:val="24"/>
          <w:szCs w:val="24"/>
        </w:rPr>
        <w:t>.</w:t>
      </w:r>
      <w:r w:rsidRPr="00DA071E">
        <w:rPr>
          <w:rFonts w:ascii="Times New Roman" w:hAnsi="Times New Roman"/>
          <w:sz w:val="24"/>
          <w:szCs w:val="24"/>
        </w:rPr>
        <w:t xml:space="preserve"> </w:t>
      </w:r>
    </w:p>
    <w:p w14:paraId="06DF8725" w14:textId="4ED0F0AC" w:rsidR="005F564F" w:rsidRPr="005F564F" w:rsidRDefault="005F564F" w:rsidP="00DD5340">
      <w:pPr>
        <w:pStyle w:val="a6"/>
        <w:numPr>
          <w:ilvl w:val="1"/>
          <w:numId w:val="2"/>
        </w:numPr>
        <w:autoSpaceDE w:val="0"/>
        <w:autoSpaceDN w:val="0"/>
        <w:adjustRightInd w:val="0"/>
        <w:spacing w:line="240" w:lineRule="auto"/>
        <w:ind w:left="0" w:firstLine="567"/>
        <w:jc w:val="both"/>
        <w:rPr>
          <w:rFonts w:ascii="Times New Roman" w:eastAsia="Times New Roman" w:hAnsi="Times New Roman" w:cs="Times New Roman"/>
          <w:sz w:val="24"/>
          <w:szCs w:val="24"/>
        </w:rPr>
      </w:pPr>
      <w:bookmarkStart w:id="27" w:name="_Toc473768540"/>
      <w:bookmarkStart w:id="28" w:name="_Toc460406447"/>
      <w:bookmarkStart w:id="29" w:name="пункт7"/>
      <w:bookmarkStart w:id="30" w:name="_Toc474149800"/>
      <w:bookmarkEnd w:id="27"/>
      <w:proofErr w:type="gramStart"/>
      <w:r w:rsidRPr="005F564F">
        <w:rPr>
          <w:rFonts w:ascii="Times New Roman" w:eastAsia="Times New Roman" w:hAnsi="Times New Roman" w:cs="Times New Roman"/>
          <w:sz w:val="24"/>
          <w:szCs w:val="24"/>
        </w:rPr>
        <w:t xml:space="preserve">Результат предоставления Муниципальной услуги оформляется в виде электронного документа, подписанного усиленной квалифицированной электронной подписью уполномоченного должностного лица </w:t>
      </w:r>
      <w:r w:rsidR="00B26D78">
        <w:rPr>
          <w:rFonts w:ascii="Times New Roman" w:eastAsia="Times New Roman" w:hAnsi="Times New Roman" w:cs="Times New Roman"/>
          <w:sz w:val="24"/>
          <w:szCs w:val="24"/>
        </w:rPr>
        <w:t>Комитета</w:t>
      </w:r>
      <w:r w:rsidRPr="005F564F">
        <w:rPr>
          <w:rFonts w:ascii="Times New Roman" w:eastAsia="Times New Roman" w:hAnsi="Times New Roman" w:cs="Times New Roman"/>
          <w:sz w:val="24"/>
          <w:szCs w:val="24"/>
        </w:rPr>
        <w:t xml:space="preserve"> и направляется специалистом </w:t>
      </w:r>
      <w:r w:rsidR="00B26D78">
        <w:rPr>
          <w:rFonts w:ascii="Times New Roman" w:eastAsia="Times New Roman" w:hAnsi="Times New Roman" w:cs="Times New Roman"/>
          <w:sz w:val="24"/>
          <w:szCs w:val="24"/>
        </w:rPr>
        <w:t>Комитета</w:t>
      </w:r>
      <w:r w:rsidRPr="005F564F">
        <w:rPr>
          <w:rFonts w:ascii="Times New Roman" w:eastAsia="Times New Roman" w:hAnsi="Times New Roman" w:cs="Times New Roman"/>
          <w:sz w:val="24"/>
          <w:szCs w:val="24"/>
        </w:rPr>
        <w:t xml:space="preserve"> в личный кабинет Заявителя (представителя Заявителя) на РПГУ (при наличии регистрации на РПГУ через ЕСИА) посредством модуля оказания услуг единой информационной системы оказания услуг, установленного в </w:t>
      </w:r>
      <w:r w:rsidR="00B26D78">
        <w:rPr>
          <w:rFonts w:ascii="Times New Roman" w:eastAsia="Times New Roman" w:hAnsi="Times New Roman" w:cs="Times New Roman"/>
          <w:sz w:val="24"/>
          <w:szCs w:val="24"/>
        </w:rPr>
        <w:t>Комитете</w:t>
      </w:r>
      <w:r w:rsidRPr="005F564F">
        <w:rPr>
          <w:rFonts w:ascii="Times New Roman" w:eastAsia="Times New Roman" w:hAnsi="Times New Roman" w:cs="Times New Roman"/>
          <w:sz w:val="24"/>
          <w:szCs w:val="24"/>
        </w:rPr>
        <w:t xml:space="preserve"> (далее - Модуля оказания услуг ЕИС ОУ).</w:t>
      </w:r>
      <w:proofErr w:type="gramEnd"/>
      <w:r w:rsidRPr="005F564F">
        <w:rPr>
          <w:rFonts w:ascii="Times New Roman" w:eastAsia="Times New Roman" w:hAnsi="Times New Roman" w:cs="Times New Roman"/>
          <w:sz w:val="24"/>
          <w:szCs w:val="24"/>
        </w:rPr>
        <w:t xml:space="preserve"> Перечень уполномоченных должностных лиц определяется соответствующим приказом.</w:t>
      </w:r>
    </w:p>
    <w:p w14:paraId="48505BE6" w14:textId="77777777" w:rsidR="005F564F" w:rsidRPr="005F564F" w:rsidRDefault="005F564F" w:rsidP="005F564F">
      <w:pPr>
        <w:pStyle w:val="a6"/>
        <w:numPr>
          <w:ilvl w:val="1"/>
          <w:numId w:val="2"/>
        </w:numPr>
        <w:autoSpaceDE w:val="0"/>
        <w:autoSpaceDN w:val="0"/>
        <w:adjustRightInd w:val="0"/>
        <w:spacing w:line="240" w:lineRule="auto"/>
        <w:ind w:left="0" w:firstLine="710"/>
        <w:jc w:val="both"/>
        <w:rPr>
          <w:rFonts w:ascii="Times New Roman" w:eastAsia="Times New Roman" w:hAnsi="Times New Roman" w:cs="Times New Roman"/>
          <w:sz w:val="24"/>
          <w:szCs w:val="24"/>
        </w:rPr>
      </w:pPr>
      <w:r w:rsidRPr="005F564F">
        <w:rPr>
          <w:rFonts w:ascii="Times New Roman" w:eastAsia="Times New Roman" w:hAnsi="Times New Roman" w:cs="Times New Roman"/>
          <w:sz w:val="24"/>
          <w:szCs w:val="24"/>
        </w:rPr>
        <w:lastRenderedPageBreak/>
        <w:t>Результат предоставления Муниципальной услуги может быть выдан Заявителю на бумажном носителе в МФЦ, указанном Заявителем при подаче Заявления, в виде распечатанной копии электронного документа, заверенного подписью оператора и печатью МФЦ.</w:t>
      </w:r>
    </w:p>
    <w:p w14:paraId="4DE26F01" w14:textId="77777777" w:rsidR="005F564F" w:rsidRPr="005F564F" w:rsidRDefault="005F564F" w:rsidP="005F564F">
      <w:pPr>
        <w:pStyle w:val="a6"/>
        <w:numPr>
          <w:ilvl w:val="1"/>
          <w:numId w:val="2"/>
        </w:numPr>
        <w:autoSpaceDE w:val="0"/>
        <w:autoSpaceDN w:val="0"/>
        <w:adjustRightInd w:val="0"/>
        <w:spacing w:line="240" w:lineRule="auto"/>
        <w:ind w:left="0" w:firstLine="710"/>
        <w:jc w:val="both"/>
        <w:rPr>
          <w:rFonts w:ascii="Times New Roman" w:eastAsia="Times New Roman" w:hAnsi="Times New Roman" w:cs="Times New Roman"/>
          <w:sz w:val="24"/>
          <w:szCs w:val="24"/>
        </w:rPr>
      </w:pPr>
      <w:r w:rsidRPr="005F564F">
        <w:rPr>
          <w:rFonts w:ascii="Times New Roman" w:eastAsia="Times New Roman" w:hAnsi="Times New Roman" w:cs="Times New Roman"/>
          <w:sz w:val="24"/>
          <w:szCs w:val="24"/>
        </w:rPr>
        <w:t>Факт предоставления Муниципальной услуги фиксируется в Модуле оказания услуг ЕИС ОУ (наименование муниципального образования) с приложением результата предоставления Муниципальной услуги.</w:t>
      </w:r>
    </w:p>
    <w:p w14:paraId="0E06EE5D" w14:textId="76EBD15C" w:rsidR="00EA07EE" w:rsidRPr="00427441" w:rsidRDefault="00EA07EE" w:rsidP="00DD5340">
      <w:pPr>
        <w:pStyle w:val="2-"/>
        <w:numPr>
          <w:ilvl w:val="0"/>
          <w:numId w:val="2"/>
        </w:numPr>
        <w:ind w:left="0" w:firstLine="0"/>
        <w:rPr>
          <w:rFonts w:eastAsia="Times New Roman"/>
          <w:sz w:val="24"/>
          <w:szCs w:val="24"/>
        </w:rPr>
      </w:pPr>
      <w:r w:rsidRPr="00427441">
        <w:rPr>
          <w:rFonts w:eastAsia="Times New Roman"/>
          <w:sz w:val="24"/>
          <w:szCs w:val="24"/>
        </w:rPr>
        <w:t xml:space="preserve">Срок регистрации </w:t>
      </w:r>
      <w:r w:rsidR="00615AAB">
        <w:rPr>
          <w:rFonts w:eastAsia="Times New Roman"/>
          <w:sz w:val="24"/>
          <w:szCs w:val="24"/>
        </w:rPr>
        <w:t>З</w:t>
      </w:r>
      <w:r w:rsidRPr="00427441">
        <w:rPr>
          <w:rFonts w:eastAsia="Times New Roman"/>
          <w:sz w:val="24"/>
          <w:szCs w:val="24"/>
        </w:rPr>
        <w:t>аявления</w:t>
      </w:r>
      <w:bookmarkEnd w:id="28"/>
      <w:r w:rsidR="00615AAB">
        <w:rPr>
          <w:rFonts w:eastAsia="Times New Roman"/>
          <w:sz w:val="24"/>
          <w:szCs w:val="24"/>
        </w:rPr>
        <w:t xml:space="preserve"> на предоставление </w:t>
      </w:r>
      <w:r w:rsidR="0034127A">
        <w:rPr>
          <w:rFonts w:eastAsia="Times New Roman"/>
          <w:sz w:val="24"/>
          <w:szCs w:val="24"/>
        </w:rPr>
        <w:t>Муниципальной у</w:t>
      </w:r>
      <w:r w:rsidR="00615AAB">
        <w:rPr>
          <w:rFonts w:eastAsia="Times New Roman"/>
          <w:sz w:val="24"/>
          <w:szCs w:val="24"/>
        </w:rPr>
        <w:t>слуги</w:t>
      </w:r>
      <w:bookmarkEnd w:id="29"/>
      <w:bookmarkEnd w:id="30"/>
    </w:p>
    <w:p w14:paraId="41A35372" w14:textId="29E57942" w:rsidR="005C3BB9" w:rsidRPr="00721311" w:rsidRDefault="005C3BB9" w:rsidP="00DD5340">
      <w:pPr>
        <w:pStyle w:val="11"/>
        <w:numPr>
          <w:ilvl w:val="1"/>
          <w:numId w:val="2"/>
        </w:numPr>
        <w:spacing w:line="240" w:lineRule="auto"/>
        <w:ind w:left="0" w:firstLine="567"/>
        <w:rPr>
          <w:sz w:val="24"/>
          <w:szCs w:val="24"/>
        </w:rPr>
      </w:pPr>
      <w:bookmarkStart w:id="31" w:name="пункт8"/>
      <w:bookmarkStart w:id="32" w:name="_Toc474149801"/>
      <w:proofErr w:type="gramStart"/>
      <w:r w:rsidRPr="0031241C">
        <w:rPr>
          <w:sz w:val="24"/>
          <w:szCs w:val="24"/>
        </w:rPr>
        <w:t>Заявление, поданное через МФЦ регистрируется</w:t>
      </w:r>
      <w:proofErr w:type="gramEnd"/>
      <w:r w:rsidRPr="0031241C">
        <w:rPr>
          <w:sz w:val="24"/>
          <w:szCs w:val="24"/>
        </w:rPr>
        <w:t xml:space="preserve"> в </w:t>
      </w:r>
      <w:r w:rsidR="0066235F">
        <w:rPr>
          <w:sz w:val="24"/>
          <w:szCs w:val="24"/>
        </w:rPr>
        <w:t>Комитете</w:t>
      </w:r>
      <w:r w:rsidRPr="0031241C">
        <w:rPr>
          <w:sz w:val="24"/>
          <w:szCs w:val="24"/>
        </w:rPr>
        <w:t xml:space="preserve"> в первый рабочий день, следующий за днем подачи Заявления в МФЦ.</w:t>
      </w:r>
    </w:p>
    <w:p w14:paraId="31C51475" w14:textId="5C00D1C5" w:rsidR="005C3BB9" w:rsidRDefault="005C3BB9" w:rsidP="00DD5340">
      <w:pPr>
        <w:pStyle w:val="11"/>
        <w:numPr>
          <w:ilvl w:val="1"/>
          <w:numId w:val="2"/>
        </w:numPr>
        <w:spacing w:line="240" w:lineRule="auto"/>
        <w:ind w:left="0" w:firstLine="567"/>
        <w:rPr>
          <w:sz w:val="24"/>
          <w:szCs w:val="24"/>
        </w:rPr>
      </w:pPr>
      <w:r w:rsidRPr="005E11FB">
        <w:rPr>
          <w:sz w:val="24"/>
          <w:szCs w:val="24"/>
        </w:rPr>
        <w:t xml:space="preserve">Заявление, поданное в электронной форме через РПГУ до 16:00 рабочего дня, регистрируется в </w:t>
      </w:r>
      <w:r w:rsidR="0066235F">
        <w:rPr>
          <w:sz w:val="24"/>
          <w:szCs w:val="24"/>
        </w:rPr>
        <w:t>Комитете</w:t>
      </w:r>
      <w:r w:rsidRPr="005E11FB">
        <w:rPr>
          <w:sz w:val="24"/>
          <w:szCs w:val="24"/>
        </w:rPr>
        <w:t xml:space="preserve"> в день его подачи.</w:t>
      </w:r>
      <w:r w:rsidRPr="00DE7712">
        <w:rPr>
          <w:sz w:val="24"/>
          <w:szCs w:val="24"/>
        </w:rPr>
        <w:t xml:space="preserve"> </w:t>
      </w:r>
      <w:r w:rsidRPr="005E11FB">
        <w:rPr>
          <w:sz w:val="24"/>
          <w:szCs w:val="24"/>
        </w:rPr>
        <w:t>Заявление, поданное через РПГУ после 16:00 рабочего дня</w:t>
      </w:r>
      <w:r>
        <w:rPr>
          <w:sz w:val="24"/>
          <w:szCs w:val="24"/>
        </w:rPr>
        <w:t>,</w:t>
      </w:r>
      <w:r w:rsidRPr="005E11FB">
        <w:rPr>
          <w:sz w:val="24"/>
          <w:szCs w:val="24"/>
        </w:rPr>
        <w:t xml:space="preserve"> либо в нерабочий день, регистрируется в </w:t>
      </w:r>
      <w:r w:rsidR="0066235F">
        <w:rPr>
          <w:sz w:val="24"/>
          <w:szCs w:val="24"/>
        </w:rPr>
        <w:t xml:space="preserve">Комитете </w:t>
      </w:r>
      <w:r w:rsidRPr="005E11FB">
        <w:rPr>
          <w:sz w:val="24"/>
          <w:szCs w:val="24"/>
        </w:rPr>
        <w:t>на следующий рабочий день.</w:t>
      </w:r>
    </w:p>
    <w:p w14:paraId="481186D7" w14:textId="416FA482" w:rsidR="00322C25" w:rsidRPr="00FD1884" w:rsidRDefault="00322C25" w:rsidP="00FD1884">
      <w:pPr>
        <w:pStyle w:val="2-"/>
        <w:numPr>
          <w:ilvl w:val="0"/>
          <w:numId w:val="2"/>
        </w:numPr>
        <w:ind w:left="720" w:hanging="360"/>
        <w:rPr>
          <w:rFonts w:eastAsia="Times New Roman"/>
          <w:b w:val="0"/>
          <w:bCs/>
          <w:kern w:val="32"/>
          <w:sz w:val="24"/>
          <w:szCs w:val="24"/>
        </w:rPr>
      </w:pPr>
      <w:r w:rsidRPr="00FD1884">
        <w:rPr>
          <w:rFonts w:eastAsia="Times New Roman"/>
          <w:bCs/>
          <w:kern w:val="32"/>
          <w:sz w:val="24"/>
          <w:szCs w:val="24"/>
        </w:rPr>
        <w:t xml:space="preserve">Срок </w:t>
      </w:r>
      <w:r w:rsidRPr="00FD1884">
        <w:rPr>
          <w:rFonts w:eastAsia="PMingLiU"/>
          <w:bCs/>
          <w:sz w:val="24"/>
          <w:szCs w:val="24"/>
        </w:rPr>
        <w:t>предоставления</w:t>
      </w:r>
      <w:r w:rsidRPr="00FD1884">
        <w:rPr>
          <w:rFonts w:eastAsia="Times New Roman"/>
          <w:bCs/>
          <w:kern w:val="32"/>
          <w:sz w:val="24"/>
          <w:szCs w:val="24"/>
        </w:rPr>
        <w:t xml:space="preserve"> </w:t>
      </w:r>
      <w:bookmarkEnd w:id="31"/>
      <w:r w:rsidR="0005008E">
        <w:rPr>
          <w:rFonts w:eastAsia="Times New Roman"/>
          <w:bCs/>
          <w:kern w:val="32"/>
          <w:sz w:val="24"/>
          <w:szCs w:val="24"/>
        </w:rPr>
        <w:t>Муниципальной у</w:t>
      </w:r>
      <w:r w:rsidR="0005008E" w:rsidRPr="00FD1884">
        <w:rPr>
          <w:rFonts w:eastAsia="Times New Roman"/>
          <w:bCs/>
          <w:kern w:val="32"/>
          <w:sz w:val="24"/>
          <w:szCs w:val="24"/>
        </w:rPr>
        <w:t>слуги</w:t>
      </w:r>
      <w:bookmarkEnd w:id="32"/>
    </w:p>
    <w:p w14:paraId="636ED1ED" w14:textId="26C20882" w:rsidR="00C72628" w:rsidRPr="00FD1884" w:rsidRDefault="007062CA" w:rsidP="00DD5340">
      <w:pPr>
        <w:pStyle w:val="a6"/>
        <w:widowControl w:val="0"/>
        <w:numPr>
          <w:ilvl w:val="1"/>
          <w:numId w:val="2"/>
        </w:numPr>
        <w:tabs>
          <w:tab w:val="left" w:pos="-1560"/>
        </w:tabs>
        <w:autoSpaceDE w:val="0"/>
        <w:autoSpaceDN w:val="0"/>
        <w:adjustRightInd w:val="0"/>
        <w:spacing w:line="240" w:lineRule="auto"/>
        <w:ind w:left="0" w:firstLine="567"/>
        <w:jc w:val="both"/>
        <w:rPr>
          <w:rFonts w:ascii="Times New Roman" w:eastAsia="Times New Roman" w:hAnsi="Times New Roman" w:cs="Times New Roman"/>
          <w:sz w:val="24"/>
          <w:szCs w:val="24"/>
        </w:rPr>
      </w:pPr>
      <w:r w:rsidRPr="00FD1884">
        <w:rPr>
          <w:rFonts w:ascii="Times New Roman" w:eastAsia="Times New Roman" w:hAnsi="Times New Roman" w:cs="Times New Roman"/>
          <w:sz w:val="24"/>
          <w:szCs w:val="24"/>
        </w:rPr>
        <w:t xml:space="preserve">Срок предоставления </w:t>
      </w:r>
      <w:r w:rsidR="0005008E">
        <w:rPr>
          <w:rFonts w:ascii="Times New Roman" w:eastAsia="Times New Roman" w:hAnsi="Times New Roman" w:cs="Times New Roman"/>
          <w:sz w:val="24"/>
          <w:szCs w:val="24"/>
        </w:rPr>
        <w:t>Муниципальной у</w:t>
      </w:r>
      <w:r w:rsidR="0005008E" w:rsidRPr="00FD1884">
        <w:rPr>
          <w:rFonts w:ascii="Times New Roman" w:eastAsia="Times New Roman" w:hAnsi="Times New Roman" w:cs="Times New Roman"/>
          <w:sz w:val="24"/>
          <w:szCs w:val="24"/>
        </w:rPr>
        <w:t>слуги</w:t>
      </w:r>
      <w:r w:rsidR="00C72628" w:rsidRPr="00FD1884">
        <w:rPr>
          <w:rFonts w:ascii="Times New Roman" w:eastAsia="Times New Roman" w:hAnsi="Times New Roman" w:cs="Times New Roman"/>
          <w:sz w:val="24"/>
          <w:szCs w:val="24"/>
        </w:rPr>
        <w:t>:</w:t>
      </w:r>
    </w:p>
    <w:p w14:paraId="2D78598D" w14:textId="494AEBCE" w:rsidR="00C72628" w:rsidRPr="00FD1884" w:rsidRDefault="00C72628" w:rsidP="00DD5340">
      <w:pPr>
        <w:pStyle w:val="a6"/>
        <w:widowControl w:val="0"/>
        <w:tabs>
          <w:tab w:val="left" w:pos="-1560"/>
        </w:tabs>
        <w:autoSpaceDE w:val="0"/>
        <w:autoSpaceDN w:val="0"/>
        <w:adjustRightInd w:val="0"/>
        <w:spacing w:line="240" w:lineRule="auto"/>
        <w:ind w:left="0" w:firstLine="567"/>
        <w:jc w:val="both"/>
        <w:rPr>
          <w:rFonts w:ascii="Times New Roman" w:eastAsia="Times New Roman" w:hAnsi="Times New Roman" w:cs="Times New Roman"/>
          <w:sz w:val="24"/>
          <w:szCs w:val="24"/>
        </w:rPr>
      </w:pPr>
      <w:r w:rsidRPr="00FD1884">
        <w:rPr>
          <w:rFonts w:ascii="Times New Roman" w:eastAsia="Times New Roman" w:hAnsi="Times New Roman" w:cs="Times New Roman"/>
          <w:sz w:val="24"/>
          <w:szCs w:val="24"/>
        </w:rPr>
        <w:t xml:space="preserve">а. не превышает </w:t>
      </w:r>
      <w:r w:rsidR="006466ED">
        <w:rPr>
          <w:rFonts w:ascii="Times New Roman" w:eastAsia="Times New Roman" w:hAnsi="Times New Roman" w:cs="Times New Roman"/>
          <w:sz w:val="24"/>
          <w:szCs w:val="24"/>
        </w:rPr>
        <w:t>8</w:t>
      </w:r>
      <w:r w:rsidR="00304CD7" w:rsidRPr="00FD1884">
        <w:rPr>
          <w:rFonts w:ascii="Times New Roman" w:eastAsia="Times New Roman" w:hAnsi="Times New Roman" w:cs="Times New Roman"/>
          <w:sz w:val="24"/>
          <w:szCs w:val="24"/>
        </w:rPr>
        <w:t xml:space="preserve"> </w:t>
      </w:r>
      <w:r w:rsidR="001A673B">
        <w:rPr>
          <w:rFonts w:ascii="Times New Roman" w:eastAsia="Times New Roman" w:hAnsi="Times New Roman" w:cs="Times New Roman"/>
          <w:sz w:val="24"/>
          <w:szCs w:val="24"/>
        </w:rPr>
        <w:t>рабочих</w:t>
      </w:r>
      <w:r w:rsidRPr="00583F00">
        <w:rPr>
          <w:rFonts w:ascii="Times New Roman" w:eastAsia="Times New Roman" w:hAnsi="Times New Roman" w:cs="Times New Roman"/>
          <w:sz w:val="24"/>
          <w:szCs w:val="24"/>
        </w:rPr>
        <w:t xml:space="preserve"> д</w:t>
      </w:r>
      <w:r w:rsidRPr="00FD1884">
        <w:rPr>
          <w:rFonts w:ascii="Times New Roman" w:eastAsia="Times New Roman" w:hAnsi="Times New Roman" w:cs="Times New Roman"/>
          <w:sz w:val="24"/>
          <w:szCs w:val="24"/>
        </w:rPr>
        <w:t xml:space="preserve">ней </w:t>
      </w:r>
      <w:proofErr w:type="gramStart"/>
      <w:r w:rsidR="007062CA" w:rsidRPr="00FD1884">
        <w:rPr>
          <w:rFonts w:ascii="Times New Roman" w:eastAsia="Times New Roman" w:hAnsi="Times New Roman" w:cs="Times New Roman"/>
          <w:sz w:val="24"/>
          <w:szCs w:val="24"/>
        </w:rPr>
        <w:t>с даты регистрации</w:t>
      </w:r>
      <w:proofErr w:type="gramEnd"/>
      <w:r w:rsidR="007062CA" w:rsidRPr="00FD1884">
        <w:rPr>
          <w:rFonts w:ascii="Times New Roman" w:eastAsia="Times New Roman" w:hAnsi="Times New Roman" w:cs="Times New Roman"/>
          <w:sz w:val="24"/>
          <w:szCs w:val="24"/>
        </w:rPr>
        <w:t xml:space="preserve"> </w:t>
      </w:r>
      <w:r w:rsidR="001A685C" w:rsidRPr="00FD1884">
        <w:rPr>
          <w:rFonts w:ascii="Times New Roman" w:eastAsia="Times New Roman" w:hAnsi="Times New Roman" w:cs="Times New Roman"/>
          <w:sz w:val="24"/>
          <w:szCs w:val="24"/>
        </w:rPr>
        <w:t>Заявления</w:t>
      </w:r>
      <w:r w:rsidR="003A4544" w:rsidRPr="00FD1884">
        <w:rPr>
          <w:rFonts w:ascii="Times New Roman" w:eastAsia="Times New Roman" w:hAnsi="Times New Roman" w:cs="Times New Roman"/>
          <w:sz w:val="24"/>
          <w:szCs w:val="24"/>
        </w:rPr>
        <w:t xml:space="preserve"> </w:t>
      </w:r>
      <w:r w:rsidRPr="00FD1884">
        <w:rPr>
          <w:rFonts w:ascii="Times New Roman" w:eastAsia="Times New Roman" w:hAnsi="Times New Roman" w:cs="Times New Roman"/>
          <w:sz w:val="24"/>
          <w:szCs w:val="24"/>
        </w:rPr>
        <w:t xml:space="preserve">и документов </w:t>
      </w:r>
      <w:r w:rsidR="003A4544" w:rsidRPr="00FD1884">
        <w:rPr>
          <w:rFonts w:ascii="Times New Roman" w:eastAsia="Times New Roman" w:hAnsi="Times New Roman" w:cs="Times New Roman"/>
          <w:sz w:val="24"/>
          <w:szCs w:val="24"/>
        </w:rPr>
        <w:t xml:space="preserve">в </w:t>
      </w:r>
      <w:r w:rsidR="0066235F">
        <w:rPr>
          <w:rFonts w:ascii="Times New Roman" w:eastAsia="Times New Roman" w:hAnsi="Times New Roman" w:cs="Times New Roman"/>
          <w:sz w:val="24"/>
          <w:szCs w:val="24"/>
        </w:rPr>
        <w:t>Комитете</w:t>
      </w:r>
      <w:r w:rsidRPr="00583F00">
        <w:rPr>
          <w:rFonts w:ascii="Times New Roman" w:eastAsia="Times New Roman" w:hAnsi="Times New Roman" w:cs="Times New Roman"/>
          <w:sz w:val="24"/>
          <w:szCs w:val="24"/>
        </w:rPr>
        <w:t>;</w:t>
      </w:r>
    </w:p>
    <w:p w14:paraId="714D3BFD" w14:textId="7CCD3891" w:rsidR="002E5C71" w:rsidRPr="00FD1884" w:rsidRDefault="002E5C71" w:rsidP="00DD5340">
      <w:pPr>
        <w:pStyle w:val="a6"/>
        <w:widowControl w:val="0"/>
        <w:numPr>
          <w:ilvl w:val="1"/>
          <w:numId w:val="2"/>
        </w:numPr>
        <w:tabs>
          <w:tab w:val="left" w:pos="-1560"/>
        </w:tabs>
        <w:autoSpaceDE w:val="0"/>
        <w:autoSpaceDN w:val="0"/>
        <w:adjustRightInd w:val="0"/>
        <w:spacing w:line="240" w:lineRule="auto"/>
        <w:ind w:left="0" w:firstLine="567"/>
        <w:jc w:val="both"/>
        <w:rPr>
          <w:rFonts w:ascii="Times New Roman" w:eastAsia="Times New Roman" w:hAnsi="Times New Roman" w:cs="Times New Roman"/>
          <w:sz w:val="24"/>
          <w:szCs w:val="24"/>
        </w:rPr>
      </w:pPr>
      <w:bookmarkStart w:id="33" w:name="_Ref449451975"/>
      <w:r w:rsidRPr="00FD1884">
        <w:rPr>
          <w:rFonts w:ascii="Times New Roman" w:eastAsia="Times New Roman" w:hAnsi="Times New Roman" w:cs="Times New Roman"/>
          <w:sz w:val="24"/>
          <w:szCs w:val="24"/>
        </w:rPr>
        <w:t xml:space="preserve">Основания для приостановки предоставления </w:t>
      </w:r>
      <w:r w:rsidR="0005008E">
        <w:rPr>
          <w:rFonts w:ascii="Times New Roman" w:eastAsia="Times New Roman" w:hAnsi="Times New Roman" w:cs="Times New Roman"/>
          <w:sz w:val="24"/>
          <w:szCs w:val="24"/>
        </w:rPr>
        <w:t>Муниципальной у</w:t>
      </w:r>
      <w:r w:rsidR="0005008E" w:rsidRPr="00FD1884">
        <w:rPr>
          <w:rFonts w:ascii="Times New Roman" w:eastAsia="Times New Roman" w:hAnsi="Times New Roman" w:cs="Times New Roman"/>
          <w:sz w:val="24"/>
          <w:szCs w:val="24"/>
        </w:rPr>
        <w:t>слуги</w:t>
      </w:r>
      <w:r w:rsidRPr="00FD1884">
        <w:rPr>
          <w:rFonts w:ascii="Times New Roman" w:eastAsia="Times New Roman" w:hAnsi="Times New Roman" w:cs="Times New Roman"/>
          <w:sz w:val="24"/>
          <w:szCs w:val="24"/>
        </w:rPr>
        <w:t xml:space="preserve"> отсутствуют.</w:t>
      </w:r>
    </w:p>
    <w:p w14:paraId="3B0349D4" w14:textId="25ACA27E" w:rsidR="002E5C71" w:rsidRPr="00583F00" w:rsidRDefault="002E5C71" w:rsidP="00DD5340">
      <w:pPr>
        <w:pStyle w:val="a6"/>
        <w:widowControl w:val="0"/>
        <w:numPr>
          <w:ilvl w:val="1"/>
          <w:numId w:val="2"/>
        </w:numPr>
        <w:tabs>
          <w:tab w:val="left" w:pos="-1560"/>
        </w:tabs>
        <w:autoSpaceDE w:val="0"/>
        <w:autoSpaceDN w:val="0"/>
        <w:adjustRightInd w:val="0"/>
        <w:spacing w:line="240" w:lineRule="auto"/>
        <w:ind w:left="0" w:firstLine="567"/>
        <w:jc w:val="both"/>
        <w:rPr>
          <w:rFonts w:ascii="Times New Roman" w:eastAsia="Times New Roman" w:hAnsi="Times New Roman" w:cs="Times New Roman"/>
          <w:sz w:val="24"/>
          <w:szCs w:val="24"/>
        </w:rPr>
      </w:pPr>
      <w:r w:rsidRPr="00FD1884">
        <w:rPr>
          <w:rFonts w:ascii="Times New Roman" w:eastAsia="Times New Roman" w:hAnsi="Times New Roman" w:cs="Times New Roman"/>
          <w:sz w:val="24"/>
          <w:szCs w:val="24"/>
        </w:rPr>
        <w:t xml:space="preserve">Максимальный срок предоставления </w:t>
      </w:r>
      <w:r w:rsidR="0005008E">
        <w:rPr>
          <w:rFonts w:ascii="Times New Roman" w:eastAsia="Times New Roman" w:hAnsi="Times New Roman" w:cs="Times New Roman"/>
          <w:sz w:val="24"/>
          <w:szCs w:val="24"/>
        </w:rPr>
        <w:t>Муниципальной у</w:t>
      </w:r>
      <w:r w:rsidR="0005008E" w:rsidRPr="00FD1884">
        <w:rPr>
          <w:rFonts w:ascii="Times New Roman" w:eastAsia="Times New Roman" w:hAnsi="Times New Roman" w:cs="Times New Roman"/>
          <w:sz w:val="24"/>
          <w:szCs w:val="24"/>
        </w:rPr>
        <w:t>слуги</w:t>
      </w:r>
      <w:r w:rsidRPr="00FD1884">
        <w:rPr>
          <w:rFonts w:ascii="Times New Roman" w:eastAsia="Times New Roman" w:hAnsi="Times New Roman" w:cs="Times New Roman"/>
          <w:sz w:val="24"/>
          <w:szCs w:val="24"/>
        </w:rPr>
        <w:t xml:space="preserve"> не может превышать </w:t>
      </w:r>
      <w:r w:rsidR="006466ED">
        <w:rPr>
          <w:rFonts w:ascii="Times New Roman" w:eastAsia="Times New Roman" w:hAnsi="Times New Roman" w:cs="Times New Roman"/>
          <w:sz w:val="24"/>
          <w:szCs w:val="24"/>
        </w:rPr>
        <w:t>8</w:t>
      </w:r>
      <w:r w:rsidR="001A673B" w:rsidRPr="00FD1884">
        <w:rPr>
          <w:rFonts w:ascii="Times New Roman" w:eastAsia="Times New Roman" w:hAnsi="Times New Roman" w:cs="Times New Roman"/>
          <w:sz w:val="24"/>
          <w:szCs w:val="24"/>
        </w:rPr>
        <w:t xml:space="preserve"> </w:t>
      </w:r>
      <w:r w:rsidR="001A673B">
        <w:rPr>
          <w:rFonts w:ascii="Times New Roman" w:eastAsia="Times New Roman" w:hAnsi="Times New Roman" w:cs="Times New Roman"/>
          <w:sz w:val="24"/>
          <w:szCs w:val="24"/>
        </w:rPr>
        <w:t>рабочих</w:t>
      </w:r>
      <w:r w:rsidR="001A673B" w:rsidRPr="00583F00">
        <w:rPr>
          <w:rFonts w:ascii="Times New Roman" w:eastAsia="Times New Roman" w:hAnsi="Times New Roman" w:cs="Times New Roman"/>
          <w:sz w:val="24"/>
          <w:szCs w:val="24"/>
        </w:rPr>
        <w:t xml:space="preserve"> </w:t>
      </w:r>
      <w:r w:rsidRPr="00FD1884">
        <w:rPr>
          <w:rFonts w:ascii="Times New Roman" w:eastAsia="Times New Roman" w:hAnsi="Times New Roman" w:cs="Times New Roman"/>
          <w:sz w:val="24"/>
          <w:szCs w:val="24"/>
        </w:rPr>
        <w:t xml:space="preserve">дней </w:t>
      </w:r>
      <w:proofErr w:type="gramStart"/>
      <w:r w:rsidRPr="00FD1884">
        <w:rPr>
          <w:rFonts w:ascii="Times New Roman" w:eastAsia="Times New Roman" w:hAnsi="Times New Roman" w:cs="Times New Roman"/>
          <w:sz w:val="24"/>
          <w:szCs w:val="24"/>
        </w:rPr>
        <w:t>с даты регистрации</w:t>
      </w:r>
      <w:proofErr w:type="gramEnd"/>
      <w:r w:rsidRPr="00FD1884">
        <w:rPr>
          <w:rFonts w:ascii="Times New Roman" w:eastAsia="Times New Roman" w:hAnsi="Times New Roman" w:cs="Times New Roman"/>
          <w:sz w:val="24"/>
          <w:szCs w:val="24"/>
        </w:rPr>
        <w:t xml:space="preserve"> Заявления в </w:t>
      </w:r>
      <w:r w:rsidR="0066235F">
        <w:rPr>
          <w:rFonts w:ascii="Times New Roman" w:eastAsia="Times New Roman" w:hAnsi="Times New Roman" w:cs="Times New Roman"/>
          <w:sz w:val="24"/>
          <w:szCs w:val="24"/>
        </w:rPr>
        <w:t>Комитете</w:t>
      </w:r>
      <w:r w:rsidRPr="00583F00">
        <w:rPr>
          <w:rFonts w:ascii="Times New Roman" w:eastAsia="Times New Roman" w:hAnsi="Times New Roman" w:cs="Times New Roman"/>
          <w:sz w:val="24"/>
          <w:szCs w:val="24"/>
        </w:rPr>
        <w:t>.</w:t>
      </w:r>
    </w:p>
    <w:p w14:paraId="083419AB" w14:textId="28EF5A38" w:rsidR="000636E6" w:rsidRPr="00FD1884" w:rsidRDefault="000636E6" w:rsidP="00433DDC">
      <w:pPr>
        <w:pStyle w:val="2-"/>
        <w:numPr>
          <w:ilvl w:val="0"/>
          <w:numId w:val="2"/>
        </w:numPr>
        <w:ind w:left="0" w:firstLine="0"/>
        <w:rPr>
          <w:sz w:val="24"/>
          <w:szCs w:val="24"/>
        </w:rPr>
      </w:pPr>
      <w:bookmarkStart w:id="34" w:name="_Toc437973283"/>
      <w:bookmarkStart w:id="35" w:name="_Toc438110024"/>
      <w:bookmarkStart w:id="36" w:name="_Toc438376228"/>
      <w:bookmarkStart w:id="37" w:name="_Toc441496538"/>
      <w:bookmarkStart w:id="38" w:name="_Toc460406435"/>
      <w:bookmarkStart w:id="39" w:name="пункт9"/>
      <w:bookmarkStart w:id="40" w:name="_Toc474149802"/>
      <w:r w:rsidRPr="00FD1884">
        <w:rPr>
          <w:sz w:val="24"/>
          <w:szCs w:val="24"/>
        </w:rPr>
        <w:t xml:space="preserve">Правовые основания предоставления </w:t>
      </w:r>
      <w:r w:rsidR="0005008E">
        <w:rPr>
          <w:sz w:val="24"/>
          <w:szCs w:val="24"/>
        </w:rPr>
        <w:t>Муниципальной у</w:t>
      </w:r>
      <w:r w:rsidRPr="00FD1884">
        <w:rPr>
          <w:sz w:val="24"/>
          <w:szCs w:val="24"/>
        </w:rPr>
        <w:t>слуги</w:t>
      </w:r>
      <w:bookmarkEnd w:id="34"/>
      <w:bookmarkEnd w:id="35"/>
      <w:bookmarkEnd w:id="36"/>
      <w:bookmarkEnd w:id="37"/>
      <w:bookmarkEnd w:id="38"/>
      <w:bookmarkEnd w:id="39"/>
      <w:bookmarkEnd w:id="40"/>
    </w:p>
    <w:p w14:paraId="51C96BD1" w14:textId="11D86130" w:rsidR="00615AAB" w:rsidRDefault="00615AAB" w:rsidP="00433DDC">
      <w:pPr>
        <w:pStyle w:val="a6"/>
        <w:numPr>
          <w:ilvl w:val="1"/>
          <w:numId w:val="2"/>
        </w:numPr>
        <w:tabs>
          <w:tab w:val="left" w:pos="426"/>
        </w:tabs>
        <w:spacing w:line="240" w:lineRule="auto"/>
        <w:ind w:left="0" w:firstLine="567"/>
        <w:jc w:val="both"/>
        <w:rPr>
          <w:rFonts w:ascii="Times New Roman" w:hAnsi="Times New Roman"/>
          <w:sz w:val="24"/>
          <w:szCs w:val="24"/>
        </w:rPr>
      </w:pPr>
      <w:r w:rsidRPr="00615AAB">
        <w:rPr>
          <w:rFonts w:ascii="Times New Roman" w:hAnsi="Times New Roman"/>
          <w:sz w:val="24"/>
          <w:szCs w:val="24"/>
        </w:rPr>
        <w:t xml:space="preserve">Основным нормативным правовым актом, регулирующим предоставление </w:t>
      </w:r>
      <w:r w:rsidR="0005008E">
        <w:rPr>
          <w:rFonts w:ascii="Times New Roman" w:eastAsia="Times New Roman" w:hAnsi="Times New Roman" w:cs="Times New Roman"/>
          <w:sz w:val="24"/>
          <w:szCs w:val="24"/>
        </w:rPr>
        <w:t>Муниципальной у</w:t>
      </w:r>
      <w:r w:rsidR="0005008E" w:rsidRPr="00FD1884">
        <w:rPr>
          <w:rFonts w:ascii="Times New Roman" w:eastAsia="Times New Roman" w:hAnsi="Times New Roman" w:cs="Times New Roman"/>
          <w:sz w:val="24"/>
          <w:szCs w:val="24"/>
        </w:rPr>
        <w:t>слуги</w:t>
      </w:r>
      <w:r w:rsidRPr="00615AAB">
        <w:rPr>
          <w:rFonts w:ascii="Times New Roman" w:hAnsi="Times New Roman"/>
          <w:sz w:val="24"/>
          <w:szCs w:val="24"/>
        </w:rPr>
        <w:t xml:space="preserve">, является </w:t>
      </w:r>
      <w:r w:rsidR="00D66538" w:rsidRPr="00EA1A40">
        <w:rPr>
          <w:rFonts w:ascii="Times New Roman" w:eastAsiaTheme="minorHAnsi" w:hAnsi="Times New Roman" w:cs="Times New Roman"/>
          <w:sz w:val="24"/>
          <w:szCs w:val="24"/>
          <w:lang w:eastAsia="en-US"/>
        </w:rPr>
        <w:t xml:space="preserve">Закон Российской Федерации от 04.07.1991 № 1541-1 </w:t>
      </w:r>
      <w:r w:rsidR="00D66538">
        <w:rPr>
          <w:rFonts w:ascii="Times New Roman" w:eastAsiaTheme="minorHAnsi" w:hAnsi="Times New Roman" w:cs="Times New Roman"/>
          <w:sz w:val="24"/>
          <w:szCs w:val="24"/>
          <w:lang w:eastAsia="en-US"/>
        </w:rPr>
        <w:t>«</w:t>
      </w:r>
      <w:r w:rsidR="00D66538" w:rsidRPr="00EA1A40">
        <w:rPr>
          <w:rFonts w:ascii="Times New Roman" w:eastAsiaTheme="minorHAnsi" w:hAnsi="Times New Roman" w:cs="Times New Roman"/>
          <w:sz w:val="24"/>
          <w:szCs w:val="24"/>
          <w:lang w:eastAsia="en-US"/>
        </w:rPr>
        <w:t>О приватизации жилищного фонда в Российской Федерации</w:t>
      </w:r>
      <w:r w:rsidR="00D66538">
        <w:rPr>
          <w:rFonts w:ascii="Times New Roman" w:eastAsiaTheme="minorHAnsi" w:hAnsi="Times New Roman" w:cs="Times New Roman"/>
          <w:sz w:val="24"/>
          <w:szCs w:val="24"/>
          <w:lang w:eastAsia="en-US"/>
        </w:rPr>
        <w:t>»</w:t>
      </w:r>
      <w:r>
        <w:rPr>
          <w:rFonts w:ascii="Times New Roman" w:eastAsia="Times New Roman" w:hAnsi="Times New Roman" w:cs="Times New Roman"/>
          <w:sz w:val="24"/>
          <w:szCs w:val="24"/>
        </w:rPr>
        <w:t>.</w:t>
      </w:r>
    </w:p>
    <w:p w14:paraId="373A21B2" w14:textId="6B3941FC" w:rsidR="000636E6" w:rsidRPr="00FD1884" w:rsidRDefault="000636E6" w:rsidP="00433DDC">
      <w:pPr>
        <w:pStyle w:val="a6"/>
        <w:numPr>
          <w:ilvl w:val="1"/>
          <w:numId w:val="2"/>
        </w:numPr>
        <w:tabs>
          <w:tab w:val="left" w:pos="426"/>
        </w:tabs>
        <w:spacing w:line="240" w:lineRule="auto"/>
        <w:ind w:left="0" w:firstLine="567"/>
        <w:jc w:val="both"/>
        <w:rPr>
          <w:rFonts w:ascii="Times New Roman" w:hAnsi="Times New Roman"/>
          <w:sz w:val="24"/>
          <w:szCs w:val="24"/>
        </w:rPr>
      </w:pPr>
      <w:r w:rsidRPr="00FD1884">
        <w:rPr>
          <w:rFonts w:ascii="Times New Roman" w:hAnsi="Times New Roman"/>
          <w:sz w:val="24"/>
          <w:szCs w:val="24"/>
        </w:rPr>
        <w:t xml:space="preserve">Список нормативных актов, в соответствии с которыми осуществляется оказание </w:t>
      </w:r>
      <w:r w:rsidR="0005008E">
        <w:rPr>
          <w:rFonts w:ascii="Times New Roman" w:eastAsia="Times New Roman" w:hAnsi="Times New Roman" w:cs="Times New Roman"/>
          <w:sz w:val="24"/>
          <w:szCs w:val="24"/>
        </w:rPr>
        <w:t>Муниципальной у</w:t>
      </w:r>
      <w:r w:rsidR="0005008E" w:rsidRPr="00FD1884">
        <w:rPr>
          <w:rFonts w:ascii="Times New Roman" w:eastAsia="Times New Roman" w:hAnsi="Times New Roman" w:cs="Times New Roman"/>
          <w:sz w:val="24"/>
          <w:szCs w:val="24"/>
        </w:rPr>
        <w:t>слуги</w:t>
      </w:r>
      <w:r w:rsidRPr="00FD1884">
        <w:rPr>
          <w:rFonts w:ascii="Times New Roman" w:hAnsi="Times New Roman"/>
          <w:sz w:val="24"/>
          <w:szCs w:val="24"/>
        </w:rPr>
        <w:t xml:space="preserve">, приведен в </w:t>
      </w:r>
      <w:hyperlink w:anchor="Приложение5" w:history="1">
        <w:r w:rsidR="003967AF" w:rsidRPr="00433DDC">
          <w:rPr>
            <w:rStyle w:val="af3"/>
            <w:rFonts w:ascii="Times New Roman" w:hAnsi="Times New Roman"/>
            <w:color w:val="000000" w:themeColor="text1"/>
            <w:sz w:val="24"/>
            <w:szCs w:val="24"/>
          </w:rPr>
          <w:t>Приложении</w:t>
        </w:r>
        <w:r w:rsidRPr="00FD1884">
          <w:rPr>
            <w:rStyle w:val="af3"/>
            <w:rFonts w:ascii="Times New Roman" w:hAnsi="Times New Roman"/>
            <w:sz w:val="24"/>
            <w:szCs w:val="24"/>
          </w:rPr>
          <w:t xml:space="preserve"> </w:t>
        </w:r>
        <w:r w:rsidR="00615AAB" w:rsidRPr="00433DDC">
          <w:rPr>
            <w:rStyle w:val="af3"/>
            <w:rFonts w:ascii="Times New Roman" w:hAnsi="Times New Roman"/>
            <w:color w:val="auto"/>
            <w:sz w:val="24"/>
            <w:szCs w:val="24"/>
          </w:rPr>
          <w:t>5</w:t>
        </w:r>
      </w:hyperlink>
      <w:r w:rsidRPr="00FD1884">
        <w:rPr>
          <w:rFonts w:ascii="Times New Roman" w:hAnsi="Times New Roman"/>
          <w:sz w:val="24"/>
          <w:szCs w:val="24"/>
        </w:rPr>
        <w:t xml:space="preserve"> к </w:t>
      </w:r>
      <w:r w:rsidR="0005008E">
        <w:rPr>
          <w:rFonts w:ascii="Times New Roman" w:hAnsi="Times New Roman"/>
          <w:sz w:val="24"/>
          <w:szCs w:val="24"/>
        </w:rPr>
        <w:t>настоящему Административному р</w:t>
      </w:r>
      <w:r w:rsidRPr="00FD1884">
        <w:rPr>
          <w:rFonts w:ascii="Times New Roman" w:hAnsi="Times New Roman"/>
          <w:sz w:val="24"/>
          <w:szCs w:val="24"/>
        </w:rPr>
        <w:t>егламенту.</w:t>
      </w:r>
    </w:p>
    <w:bookmarkStart w:id="41" w:name="пункт10"/>
    <w:p w14:paraId="4C2B6B4D" w14:textId="6707BED0" w:rsidR="0003760A" w:rsidRPr="00FD1884" w:rsidRDefault="00E60714" w:rsidP="00433DDC">
      <w:pPr>
        <w:pStyle w:val="2-"/>
        <w:numPr>
          <w:ilvl w:val="0"/>
          <w:numId w:val="2"/>
        </w:numPr>
        <w:ind w:left="0" w:firstLine="0"/>
        <w:rPr>
          <w:rFonts w:eastAsia="Times New Roman"/>
          <w:b w:val="0"/>
          <w:sz w:val="24"/>
          <w:szCs w:val="24"/>
        </w:rPr>
      </w:pPr>
      <w:r>
        <w:fldChar w:fldCharType="begin"/>
      </w:r>
      <w:r>
        <w:instrText xml:space="preserve"> HYPERLINK \l "пункт9" </w:instrText>
      </w:r>
      <w:r>
        <w:fldChar w:fldCharType="separate"/>
      </w:r>
      <w:bookmarkStart w:id="42" w:name="_Toc474149803"/>
      <w:r w:rsidR="00322C25" w:rsidRPr="00FD1884">
        <w:rPr>
          <w:rStyle w:val="af3"/>
          <w:rFonts w:eastAsia="Times New Roman"/>
          <w:color w:val="auto"/>
          <w:sz w:val="24"/>
          <w:szCs w:val="24"/>
          <w:u w:val="none"/>
        </w:rPr>
        <w:t>Исчерпывающ</w:t>
      </w:r>
      <w:r w:rsidR="00322C25" w:rsidRPr="00FD1884">
        <w:rPr>
          <w:rStyle w:val="af3"/>
          <w:rFonts w:eastAsia="Times New Roman"/>
          <w:bCs/>
          <w:color w:val="auto"/>
          <w:kern w:val="32"/>
          <w:sz w:val="24"/>
          <w:szCs w:val="24"/>
          <w:u w:val="none"/>
        </w:rPr>
        <w:t>ий</w:t>
      </w:r>
      <w:r w:rsidR="00322C25" w:rsidRPr="00FD1884">
        <w:rPr>
          <w:rStyle w:val="af3"/>
          <w:rFonts w:eastAsia="Times New Roman"/>
          <w:color w:val="auto"/>
          <w:sz w:val="24"/>
          <w:szCs w:val="24"/>
          <w:u w:val="none"/>
        </w:rPr>
        <w:t xml:space="preserve"> перечень </w:t>
      </w:r>
      <w:r w:rsidR="00322C25" w:rsidRPr="005A4550">
        <w:rPr>
          <w:rStyle w:val="af3"/>
          <w:rFonts w:eastAsia="Times New Roman"/>
          <w:color w:val="auto"/>
          <w:sz w:val="24"/>
          <w:szCs w:val="24"/>
          <w:u w:val="none"/>
        </w:rPr>
        <w:t>документов</w:t>
      </w:r>
      <w:r w:rsidR="00322C25" w:rsidRPr="00FD1884">
        <w:rPr>
          <w:rStyle w:val="af3"/>
          <w:rFonts w:eastAsia="Times New Roman"/>
          <w:color w:val="auto"/>
          <w:sz w:val="24"/>
          <w:szCs w:val="24"/>
          <w:u w:val="none"/>
        </w:rPr>
        <w:t>, необходимых</w:t>
      </w:r>
      <w:r w:rsidR="00454DD9" w:rsidRPr="00FD1884">
        <w:rPr>
          <w:rStyle w:val="af3"/>
          <w:rFonts w:eastAsia="Times New Roman"/>
          <w:color w:val="auto"/>
          <w:sz w:val="24"/>
          <w:szCs w:val="24"/>
          <w:u w:val="none"/>
        </w:rPr>
        <w:t xml:space="preserve"> для предоставления </w:t>
      </w:r>
      <w:r w:rsidR="0005008E">
        <w:rPr>
          <w:rStyle w:val="af3"/>
          <w:rFonts w:eastAsia="Times New Roman"/>
          <w:color w:val="auto"/>
          <w:sz w:val="24"/>
          <w:szCs w:val="24"/>
          <w:u w:val="none"/>
        </w:rPr>
        <w:t>Муниципальной у</w:t>
      </w:r>
      <w:r w:rsidR="00454DD9" w:rsidRPr="00FD1884">
        <w:rPr>
          <w:rStyle w:val="af3"/>
          <w:rFonts w:eastAsia="Times New Roman"/>
          <w:color w:val="auto"/>
          <w:sz w:val="24"/>
          <w:szCs w:val="24"/>
          <w:u w:val="none"/>
        </w:rPr>
        <w:t>слуги</w:t>
      </w:r>
      <w:bookmarkEnd w:id="33"/>
      <w:bookmarkEnd w:id="42"/>
      <w:r>
        <w:rPr>
          <w:rStyle w:val="af3"/>
          <w:rFonts w:eastAsia="Times New Roman"/>
          <w:color w:val="auto"/>
          <w:sz w:val="24"/>
          <w:szCs w:val="24"/>
          <w:u w:val="none"/>
        </w:rPr>
        <w:fldChar w:fldCharType="end"/>
      </w:r>
      <w:bookmarkEnd w:id="41"/>
    </w:p>
    <w:p w14:paraId="38C0474F" w14:textId="33B8E7EE" w:rsidR="00672F99" w:rsidRPr="00FD1884" w:rsidRDefault="00672F99" w:rsidP="006E7874">
      <w:pPr>
        <w:pStyle w:val="a6"/>
        <w:numPr>
          <w:ilvl w:val="1"/>
          <w:numId w:val="2"/>
        </w:numPr>
        <w:spacing w:line="240" w:lineRule="auto"/>
        <w:ind w:left="0" w:firstLine="567"/>
        <w:jc w:val="both"/>
        <w:rPr>
          <w:rFonts w:ascii="Times New Roman" w:eastAsia="Times New Roman" w:hAnsi="Times New Roman" w:cs="Times New Roman"/>
          <w:sz w:val="24"/>
          <w:szCs w:val="24"/>
        </w:rPr>
      </w:pPr>
      <w:r w:rsidRPr="005A4550">
        <w:rPr>
          <w:rFonts w:ascii="Times New Roman" w:eastAsia="Times New Roman" w:hAnsi="Times New Roman" w:cs="Times New Roman"/>
          <w:sz w:val="24"/>
          <w:szCs w:val="24"/>
        </w:rPr>
        <w:t>Доку</w:t>
      </w:r>
      <w:r w:rsidR="00E6639C" w:rsidRPr="005A4550">
        <w:rPr>
          <w:rFonts w:ascii="Times New Roman" w:eastAsia="Times New Roman" w:hAnsi="Times New Roman" w:cs="Times New Roman"/>
          <w:sz w:val="24"/>
          <w:szCs w:val="24"/>
        </w:rPr>
        <w:t xml:space="preserve">менты, предоставляемые </w:t>
      </w:r>
      <w:r w:rsidR="0005008E" w:rsidRPr="005A4550">
        <w:rPr>
          <w:rFonts w:ascii="Times New Roman" w:eastAsia="Times New Roman" w:hAnsi="Times New Roman" w:cs="Times New Roman"/>
          <w:sz w:val="24"/>
          <w:szCs w:val="24"/>
        </w:rPr>
        <w:t>Заявител</w:t>
      </w:r>
      <w:r w:rsidR="0005008E">
        <w:rPr>
          <w:rFonts w:ascii="Times New Roman" w:eastAsia="Times New Roman" w:hAnsi="Times New Roman" w:cs="Times New Roman"/>
          <w:sz w:val="24"/>
          <w:szCs w:val="24"/>
        </w:rPr>
        <w:t>ем</w:t>
      </w:r>
      <w:r w:rsidRPr="005A4550">
        <w:rPr>
          <w:rFonts w:ascii="Times New Roman" w:eastAsia="Times New Roman" w:hAnsi="Times New Roman" w:cs="Times New Roman"/>
          <w:sz w:val="24"/>
          <w:szCs w:val="24"/>
        </w:rPr>
        <w:t>:</w:t>
      </w:r>
    </w:p>
    <w:p w14:paraId="437C6F7A" w14:textId="77777777" w:rsidR="00672F99" w:rsidRPr="00FD1884" w:rsidRDefault="00672F99" w:rsidP="006E7874">
      <w:pPr>
        <w:pStyle w:val="a6"/>
        <w:numPr>
          <w:ilvl w:val="2"/>
          <w:numId w:val="2"/>
        </w:numPr>
        <w:spacing w:line="240" w:lineRule="auto"/>
        <w:ind w:firstLine="567"/>
        <w:jc w:val="both"/>
        <w:rPr>
          <w:rFonts w:ascii="Times New Roman" w:hAnsi="Times New Roman" w:cs="Times New Roman"/>
          <w:sz w:val="24"/>
          <w:szCs w:val="24"/>
        </w:rPr>
      </w:pPr>
      <w:r w:rsidRPr="00FD1884">
        <w:rPr>
          <w:rFonts w:ascii="Times New Roman" w:eastAsia="Times New Roman" w:hAnsi="Times New Roman" w:cs="Times New Roman"/>
          <w:sz w:val="24"/>
          <w:szCs w:val="24"/>
        </w:rPr>
        <w:t xml:space="preserve">Для всех категорий </w:t>
      </w:r>
      <w:r w:rsidR="00E60714">
        <w:rPr>
          <w:rFonts w:ascii="Times New Roman" w:eastAsia="Times New Roman" w:hAnsi="Times New Roman" w:cs="Times New Roman"/>
          <w:sz w:val="24"/>
          <w:szCs w:val="24"/>
        </w:rPr>
        <w:t>лиц</w:t>
      </w:r>
      <w:r w:rsidRPr="00FD1884">
        <w:rPr>
          <w:rFonts w:ascii="Times New Roman" w:eastAsia="Times New Roman" w:hAnsi="Times New Roman" w:cs="Times New Roman"/>
          <w:sz w:val="24"/>
          <w:szCs w:val="24"/>
        </w:rPr>
        <w:t>:</w:t>
      </w:r>
    </w:p>
    <w:p w14:paraId="17CD63A1" w14:textId="325AF65F" w:rsidR="00672F99" w:rsidRPr="00FD1884" w:rsidRDefault="008D5C38" w:rsidP="006E7874">
      <w:pPr>
        <w:pStyle w:val="111"/>
        <w:numPr>
          <w:ilvl w:val="0"/>
          <w:numId w:val="0"/>
        </w:numPr>
        <w:spacing w:line="240" w:lineRule="auto"/>
        <w:ind w:firstLine="567"/>
        <w:jc w:val="both"/>
        <w:rPr>
          <w:rFonts w:ascii="Times New Roman" w:eastAsia="Times New Roman" w:hAnsi="Times New Roman" w:cs="Times New Roman"/>
          <w:sz w:val="24"/>
          <w:szCs w:val="24"/>
        </w:rPr>
      </w:pPr>
      <w:r w:rsidRPr="00FD1884">
        <w:rPr>
          <w:rFonts w:ascii="Times New Roman" w:eastAsia="Times New Roman" w:hAnsi="Times New Roman" w:cs="Times New Roman"/>
          <w:sz w:val="24"/>
          <w:szCs w:val="24"/>
        </w:rPr>
        <w:t xml:space="preserve">а. </w:t>
      </w:r>
      <w:r w:rsidR="001637ED">
        <w:rPr>
          <w:rFonts w:ascii="Times New Roman" w:eastAsia="Times New Roman" w:hAnsi="Times New Roman" w:cs="Times New Roman"/>
          <w:sz w:val="24"/>
          <w:szCs w:val="24"/>
        </w:rPr>
        <w:t>з</w:t>
      </w:r>
      <w:r w:rsidR="003A4544" w:rsidRPr="00FD1884">
        <w:rPr>
          <w:rFonts w:ascii="Times New Roman" w:eastAsia="Times New Roman" w:hAnsi="Times New Roman" w:cs="Times New Roman"/>
          <w:sz w:val="24"/>
          <w:szCs w:val="24"/>
        </w:rPr>
        <w:t>аявление</w:t>
      </w:r>
      <w:r w:rsidR="00FA665F" w:rsidRPr="00FD1884">
        <w:rPr>
          <w:rFonts w:ascii="Times New Roman" w:eastAsia="Times New Roman" w:hAnsi="Times New Roman" w:cs="Times New Roman"/>
          <w:sz w:val="24"/>
          <w:szCs w:val="24"/>
        </w:rPr>
        <w:t xml:space="preserve"> </w:t>
      </w:r>
      <w:r w:rsidR="00672F99" w:rsidRPr="00FD1884">
        <w:rPr>
          <w:rFonts w:ascii="Times New Roman" w:eastAsia="Times New Roman" w:hAnsi="Times New Roman" w:cs="Times New Roman"/>
          <w:sz w:val="24"/>
          <w:szCs w:val="24"/>
        </w:rPr>
        <w:t xml:space="preserve">по форме </w:t>
      </w:r>
      <w:hyperlink w:anchor="Приложение6" w:history="1">
        <w:r w:rsidR="002C4079" w:rsidRPr="006E7874">
          <w:rPr>
            <w:rStyle w:val="af3"/>
            <w:rFonts w:ascii="Times New Roman" w:eastAsia="Times New Roman" w:hAnsi="Times New Roman" w:cs="Times New Roman"/>
            <w:color w:val="auto"/>
            <w:sz w:val="24"/>
            <w:szCs w:val="24"/>
          </w:rPr>
          <w:t>П</w:t>
        </w:r>
        <w:r w:rsidR="003A4544" w:rsidRPr="006E7874">
          <w:rPr>
            <w:rStyle w:val="af3"/>
            <w:rFonts w:ascii="Times New Roman" w:eastAsia="Times New Roman" w:hAnsi="Times New Roman" w:cs="Times New Roman"/>
            <w:color w:val="auto"/>
            <w:sz w:val="24"/>
            <w:szCs w:val="24"/>
          </w:rPr>
          <w:t>риложени</w:t>
        </w:r>
        <w:r w:rsidR="00672F99" w:rsidRPr="006E7874">
          <w:rPr>
            <w:rStyle w:val="af3"/>
            <w:rFonts w:ascii="Times New Roman" w:eastAsia="Times New Roman" w:hAnsi="Times New Roman" w:cs="Times New Roman"/>
            <w:color w:val="auto"/>
            <w:sz w:val="24"/>
            <w:szCs w:val="24"/>
          </w:rPr>
          <w:t>я</w:t>
        </w:r>
        <w:r w:rsidR="003A4544" w:rsidRPr="006E7874">
          <w:rPr>
            <w:rStyle w:val="af3"/>
            <w:rFonts w:ascii="Times New Roman" w:eastAsia="Times New Roman" w:hAnsi="Times New Roman" w:cs="Times New Roman"/>
            <w:color w:val="auto"/>
            <w:sz w:val="24"/>
            <w:szCs w:val="24"/>
          </w:rPr>
          <w:t xml:space="preserve"> </w:t>
        </w:r>
        <w:r w:rsidR="003C6591" w:rsidRPr="006E7874">
          <w:rPr>
            <w:rStyle w:val="af3"/>
            <w:rFonts w:ascii="Times New Roman" w:eastAsia="Times New Roman" w:hAnsi="Times New Roman" w:cs="Times New Roman"/>
            <w:color w:val="auto"/>
            <w:sz w:val="24"/>
            <w:szCs w:val="24"/>
          </w:rPr>
          <w:t>6</w:t>
        </w:r>
      </w:hyperlink>
      <w:r w:rsidR="009C68F5" w:rsidRPr="006E7874">
        <w:rPr>
          <w:rStyle w:val="af3"/>
          <w:rFonts w:ascii="Times New Roman" w:eastAsia="Times New Roman" w:hAnsi="Times New Roman" w:cs="Times New Roman"/>
          <w:color w:val="auto"/>
          <w:sz w:val="24"/>
          <w:szCs w:val="24"/>
        </w:rPr>
        <w:t xml:space="preserve"> </w:t>
      </w:r>
      <w:r w:rsidR="009C68F5" w:rsidRPr="009C68F5">
        <w:rPr>
          <w:rStyle w:val="af3"/>
          <w:rFonts w:ascii="Times New Roman" w:eastAsia="Times New Roman" w:hAnsi="Times New Roman" w:cs="Times New Roman"/>
          <w:color w:val="000000" w:themeColor="text1"/>
          <w:sz w:val="24"/>
          <w:szCs w:val="24"/>
          <w:u w:val="none"/>
        </w:rPr>
        <w:t>настоящего Административного регламента</w:t>
      </w:r>
      <w:r w:rsidR="001637ED">
        <w:rPr>
          <w:rFonts w:ascii="Times New Roman" w:eastAsia="Times New Roman" w:hAnsi="Times New Roman" w:cs="Times New Roman"/>
          <w:sz w:val="24"/>
          <w:szCs w:val="24"/>
        </w:rPr>
        <w:t>;</w:t>
      </w:r>
      <w:r w:rsidR="003A4544" w:rsidRPr="00FD1884">
        <w:rPr>
          <w:rFonts w:ascii="Times New Roman" w:eastAsia="Times New Roman" w:hAnsi="Times New Roman" w:cs="Times New Roman"/>
          <w:sz w:val="24"/>
          <w:szCs w:val="24"/>
        </w:rPr>
        <w:t xml:space="preserve"> </w:t>
      </w:r>
    </w:p>
    <w:p w14:paraId="48A32869" w14:textId="7A868BB3" w:rsidR="00D66538" w:rsidRDefault="008D5C38" w:rsidP="006E7874">
      <w:pPr>
        <w:pStyle w:val="111"/>
        <w:numPr>
          <w:ilvl w:val="0"/>
          <w:numId w:val="0"/>
        </w:numPr>
        <w:spacing w:line="240" w:lineRule="auto"/>
        <w:ind w:firstLine="567"/>
        <w:jc w:val="both"/>
        <w:rPr>
          <w:rFonts w:ascii="Times New Roman" w:eastAsia="Times New Roman" w:hAnsi="Times New Roman" w:cs="Times New Roman"/>
          <w:sz w:val="24"/>
          <w:szCs w:val="24"/>
        </w:rPr>
      </w:pPr>
      <w:proofErr w:type="gramStart"/>
      <w:r w:rsidRPr="00FD1884">
        <w:rPr>
          <w:rFonts w:ascii="Times New Roman" w:hAnsi="Times New Roman" w:cs="Times New Roman"/>
          <w:sz w:val="24"/>
          <w:szCs w:val="24"/>
        </w:rPr>
        <w:t>б</w:t>
      </w:r>
      <w:proofErr w:type="gramEnd"/>
      <w:r w:rsidRPr="00FD1884">
        <w:rPr>
          <w:rFonts w:ascii="Times New Roman" w:hAnsi="Times New Roman" w:cs="Times New Roman"/>
          <w:sz w:val="24"/>
          <w:szCs w:val="24"/>
        </w:rPr>
        <w:t xml:space="preserve">. </w:t>
      </w:r>
      <w:r w:rsidR="009C68F5">
        <w:rPr>
          <w:rFonts w:ascii="Times New Roman" w:eastAsia="Times New Roman" w:hAnsi="Times New Roman" w:cs="Times New Roman"/>
          <w:sz w:val="24"/>
          <w:szCs w:val="24"/>
        </w:rPr>
        <w:t>Документ</w:t>
      </w:r>
      <w:r w:rsidR="00BD0222" w:rsidRPr="00674615">
        <w:rPr>
          <w:rFonts w:ascii="Times New Roman" w:eastAsia="Times New Roman" w:hAnsi="Times New Roman" w:cs="Times New Roman"/>
          <w:sz w:val="24"/>
          <w:szCs w:val="24"/>
        </w:rPr>
        <w:t>, удостоверяющ</w:t>
      </w:r>
      <w:r w:rsidR="009C68F5">
        <w:rPr>
          <w:rFonts w:ascii="Times New Roman" w:eastAsia="Times New Roman" w:hAnsi="Times New Roman" w:cs="Times New Roman"/>
          <w:sz w:val="24"/>
          <w:szCs w:val="24"/>
        </w:rPr>
        <w:t xml:space="preserve">ий </w:t>
      </w:r>
      <w:r w:rsidR="00BD0222" w:rsidRPr="00674615">
        <w:rPr>
          <w:rFonts w:ascii="Times New Roman" w:eastAsia="Times New Roman" w:hAnsi="Times New Roman" w:cs="Times New Roman"/>
          <w:sz w:val="24"/>
          <w:szCs w:val="24"/>
        </w:rPr>
        <w:t xml:space="preserve">личность </w:t>
      </w:r>
      <w:r w:rsidR="00BD0222">
        <w:rPr>
          <w:rFonts w:ascii="Times New Roman" w:eastAsia="Times New Roman" w:hAnsi="Times New Roman" w:cs="Times New Roman"/>
          <w:sz w:val="24"/>
          <w:szCs w:val="24"/>
        </w:rPr>
        <w:t>Заявителя</w:t>
      </w:r>
      <w:r w:rsidR="00D66538">
        <w:rPr>
          <w:rFonts w:ascii="Times New Roman" w:eastAsia="Times New Roman" w:hAnsi="Times New Roman" w:cs="Times New Roman"/>
          <w:sz w:val="24"/>
          <w:szCs w:val="24"/>
        </w:rPr>
        <w:t>.</w:t>
      </w:r>
    </w:p>
    <w:p w14:paraId="3D73D5D4" w14:textId="09DE75F4" w:rsidR="0043620C" w:rsidRPr="00D66538" w:rsidRDefault="00D66538" w:rsidP="006E7874">
      <w:pPr>
        <w:pStyle w:val="a6"/>
        <w:numPr>
          <w:ilvl w:val="2"/>
          <w:numId w:val="2"/>
        </w:numPr>
        <w:spacing w:line="240" w:lineRule="auto"/>
        <w:ind w:firstLine="567"/>
        <w:jc w:val="both"/>
        <w:rPr>
          <w:rFonts w:ascii="Times New Roman" w:eastAsia="Times New Roman" w:hAnsi="Times New Roman" w:cs="Times New Roman"/>
          <w:sz w:val="24"/>
          <w:szCs w:val="24"/>
        </w:rPr>
      </w:pPr>
      <w:r w:rsidRPr="002942C4">
        <w:rPr>
          <w:rFonts w:ascii="Times New Roman" w:hAnsi="Times New Roman" w:cs="Times New Roman"/>
          <w:sz w:val="24"/>
          <w:szCs w:val="26"/>
        </w:rPr>
        <w:t xml:space="preserve">Для граждан, относящихся к категории, указанной в подпункте </w:t>
      </w:r>
      <w:r>
        <w:rPr>
          <w:rFonts w:ascii="Times New Roman" w:hAnsi="Times New Roman" w:cs="Times New Roman"/>
          <w:sz w:val="24"/>
          <w:szCs w:val="26"/>
        </w:rPr>
        <w:t>«а»</w:t>
      </w:r>
      <w:r w:rsidRPr="002942C4">
        <w:rPr>
          <w:rFonts w:ascii="Times New Roman" w:hAnsi="Times New Roman" w:cs="Times New Roman"/>
          <w:sz w:val="24"/>
          <w:szCs w:val="26"/>
        </w:rPr>
        <w:t xml:space="preserve"> пункта 2.2</w:t>
      </w:r>
      <w:r>
        <w:rPr>
          <w:rFonts w:ascii="Times New Roman" w:hAnsi="Times New Roman" w:cs="Times New Roman"/>
          <w:sz w:val="24"/>
          <w:szCs w:val="26"/>
        </w:rPr>
        <w:t>.</w:t>
      </w:r>
      <w:r w:rsidRPr="002942C4">
        <w:rPr>
          <w:rFonts w:ascii="Times New Roman" w:hAnsi="Times New Roman" w:cs="Times New Roman"/>
          <w:sz w:val="24"/>
          <w:szCs w:val="26"/>
        </w:rPr>
        <w:t xml:space="preserve"> </w:t>
      </w:r>
      <w:r w:rsidRPr="0073401D">
        <w:rPr>
          <w:rFonts w:ascii="Times New Roman" w:eastAsia="Times New Roman" w:hAnsi="Times New Roman" w:cs="Times New Roman"/>
          <w:sz w:val="24"/>
          <w:szCs w:val="24"/>
        </w:rPr>
        <w:t>настоящего Административного регламента</w:t>
      </w:r>
      <w:r w:rsidRPr="002942C4">
        <w:rPr>
          <w:rFonts w:ascii="Times New Roman" w:hAnsi="Times New Roman" w:cs="Times New Roman"/>
          <w:sz w:val="24"/>
          <w:szCs w:val="26"/>
        </w:rPr>
        <w:t xml:space="preserve">, дополнительно </w:t>
      </w:r>
      <w:r>
        <w:rPr>
          <w:rFonts w:ascii="Times New Roman" w:hAnsi="Times New Roman" w:cs="Times New Roman"/>
          <w:sz w:val="24"/>
          <w:szCs w:val="26"/>
        </w:rPr>
        <w:t xml:space="preserve">к документам, </w:t>
      </w:r>
      <w:r w:rsidRPr="0073401D">
        <w:rPr>
          <w:rFonts w:ascii="Times New Roman" w:eastAsia="Times New Roman" w:hAnsi="Times New Roman" w:cs="Times New Roman"/>
          <w:sz w:val="24"/>
          <w:szCs w:val="24"/>
        </w:rPr>
        <w:t>указанным в пункте 10.1.</w:t>
      </w:r>
      <w:r>
        <w:rPr>
          <w:rFonts w:ascii="Times New Roman" w:eastAsia="Times New Roman" w:hAnsi="Times New Roman" w:cs="Times New Roman"/>
          <w:sz w:val="24"/>
          <w:szCs w:val="24"/>
        </w:rPr>
        <w:t xml:space="preserve">1. </w:t>
      </w:r>
      <w:r w:rsidRPr="0073401D">
        <w:rPr>
          <w:rFonts w:ascii="Times New Roman" w:eastAsia="Times New Roman" w:hAnsi="Times New Roman" w:cs="Times New Roman"/>
          <w:sz w:val="24"/>
          <w:szCs w:val="24"/>
        </w:rPr>
        <w:t>настоящего Административного регламента, предоставляет:</w:t>
      </w:r>
    </w:p>
    <w:p w14:paraId="6ADB5ECA" w14:textId="49B33779" w:rsidR="006226A2" w:rsidRDefault="00304CD7" w:rsidP="006E7874">
      <w:pPr>
        <w:pStyle w:val="111"/>
        <w:numPr>
          <w:ilvl w:val="0"/>
          <w:numId w:val="0"/>
        </w:numPr>
        <w:spacing w:line="240" w:lineRule="auto"/>
        <w:ind w:firstLine="567"/>
        <w:jc w:val="both"/>
        <w:rPr>
          <w:rFonts w:ascii="Times New Roman" w:hAnsi="Times New Roman" w:cs="Times New Roman"/>
          <w:sz w:val="24"/>
          <w:szCs w:val="24"/>
        </w:rPr>
      </w:pPr>
      <w:proofErr w:type="gramStart"/>
      <w:r>
        <w:rPr>
          <w:rFonts w:ascii="Times New Roman" w:eastAsia="Times New Roman" w:hAnsi="Times New Roman" w:cs="Times New Roman"/>
          <w:sz w:val="24"/>
          <w:szCs w:val="24"/>
        </w:rPr>
        <w:t>в</w:t>
      </w:r>
      <w:proofErr w:type="gramEnd"/>
      <w:r>
        <w:rPr>
          <w:rFonts w:ascii="Times New Roman" w:eastAsia="Times New Roman" w:hAnsi="Times New Roman" w:cs="Times New Roman"/>
          <w:sz w:val="24"/>
          <w:szCs w:val="24"/>
        </w:rPr>
        <w:t>.</w:t>
      </w:r>
      <w:r w:rsidRPr="00304CD7">
        <w:rPr>
          <w:rFonts w:ascii="Times New Roman" w:hAnsi="Times New Roman" w:cs="Times New Roman"/>
          <w:sz w:val="24"/>
          <w:szCs w:val="24"/>
        </w:rPr>
        <w:t xml:space="preserve"> </w:t>
      </w:r>
      <w:proofErr w:type="gramStart"/>
      <w:r w:rsidR="00D66538" w:rsidRPr="004733DE">
        <w:rPr>
          <w:rFonts w:ascii="Times New Roman" w:eastAsia="Times New Roman" w:hAnsi="Times New Roman" w:cs="Times New Roman"/>
          <w:sz w:val="24"/>
          <w:szCs w:val="26"/>
        </w:rPr>
        <w:t>Выписка</w:t>
      </w:r>
      <w:proofErr w:type="gramEnd"/>
      <w:r w:rsidR="00D66538" w:rsidRPr="004733DE">
        <w:rPr>
          <w:rFonts w:ascii="Times New Roman" w:eastAsia="Times New Roman" w:hAnsi="Times New Roman" w:cs="Times New Roman"/>
          <w:sz w:val="24"/>
          <w:szCs w:val="26"/>
        </w:rPr>
        <w:t xml:space="preserve"> из домовой книги с мест</w:t>
      </w:r>
      <w:r w:rsidR="00D66538">
        <w:rPr>
          <w:rFonts w:ascii="Times New Roman" w:eastAsia="Times New Roman" w:hAnsi="Times New Roman" w:cs="Times New Roman"/>
          <w:sz w:val="24"/>
          <w:szCs w:val="26"/>
        </w:rPr>
        <w:t>а</w:t>
      </w:r>
      <w:r w:rsidR="00D66538" w:rsidRPr="004733DE">
        <w:rPr>
          <w:rFonts w:ascii="Times New Roman" w:eastAsia="Times New Roman" w:hAnsi="Times New Roman" w:cs="Times New Roman"/>
          <w:sz w:val="24"/>
          <w:szCs w:val="26"/>
        </w:rPr>
        <w:t xml:space="preserve"> жительства</w:t>
      </w:r>
      <w:r w:rsidR="006226A2">
        <w:rPr>
          <w:rFonts w:ascii="Times New Roman" w:hAnsi="Times New Roman" w:cs="Times New Roman"/>
          <w:sz w:val="24"/>
          <w:szCs w:val="24"/>
        </w:rPr>
        <w:t>.</w:t>
      </w:r>
    </w:p>
    <w:p w14:paraId="646F75DA" w14:textId="544A26B2" w:rsidR="00D66538" w:rsidRPr="00D66538" w:rsidRDefault="00D66538" w:rsidP="006E7874">
      <w:pPr>
        <w:pStyle w:val="a6"/>
        <w:numPr>
          <w:ilvl w:val="2"/>
          <w:numId w:val="2"/>
        </w:numPr>
        <w:spacing w:line="240" w:lineRule="auto"/>
        <w:ind w:firstLine="567"/>
        <w:jc w:val="both"/>
        <w:rPr>
          <w:rFonts w:ascii="Times New Roman" w:eastAsia="Times New Roman" w:hAnsi="Times New Roman" w:cs="Times New Roman"/>
          <w:sz w:val="24"/>
          <w:szCs w:val="24"/>
        </w:rPr>
      </w:pPr>
      <w:r w:rsidRPr="002942C4">
        <w:rPr>
          <w:rFonts w:ascii="Times New Roman" w:hAnsi="Times New Roman" w:cs="Times New Roman"/>
          <w:sz w:val="24"/>
          <w:szCs w:val="26"/>
        </w:rPr>
        <w:t xml:space="preserve">Для граждан, относящихся к категории, указанной в подпункте </w:t>
      </w:r>
      <w:r>
        <w:rPr>
          <w:rFonts w:ascii="Times New Roman" w:hAnsi="Times New Roman" w:cs="Times New Roman"/>
          <w:sz w:val="24"/>
          <w:szCs w:val="26"/>
        </w:rPr>
        <w:t>«б»</w:t>
      </w:r>
      <w:r w:rsidRPr="002942C4">
        <w:rPr>
          <w:rFonts w:ascii="Times New Roman" w:hAnsi="Times New Roman" w:cs="Times New Roman"/>
          <w:sz w:val="24"/>
          <w:szCs w:val="26"/>
        </w:rPr>
        <w:t xml:space="preserve"> пункта 2.2</w:t>
      </w:r>
      <w:r>
        <w:rPr>
          <w:rFonts w:ascii="Times New Roman" w:hAnsi="Times New Roman" w:cs="Times New Roman"/>
          <w:sz w:val="24"/>
          <w:szCs w:val="26"/>
        </w:rPr>
        <w:t>.</w:t>
      </w:r>
      <w:r w:rsidRPr="002942C4">
        <w:rPr>
          <w:rFonts w:ascii="Times New Roman" w:hAnsi="Times New Roman" w:cs="Times New Roman"/>
          <w:sz w:val="24"/>
          <w:szCs w:val="26"/>
        </w:rPr>
        <w:t xml:space="preserve"> </w:t>
      </w:r>
      <w:r w:rsidRPr="0073401D">
        <w:rPr>
          <w:rFonts w:ascii="Times New Roman" w:eastAsia="Times New Roman" w:hAnsi="Times New Roman" w:cs="Times New Roman"/>
          <w:sz w:val="24"/>
          <w:szCs w:val="24"/>
        </w:rPr>
        <w:t>настоящего Административного регламента</w:t>
      </w:r>
      <w:r w:rsidRPr="002942C4">
        <w:rPr>
          <w:rFonts w:ascii="Times New Roman" w:hAnsi="Times New Roman" w:cs="Times New Roman"/>
          <w:sz w:val="24"/>
          <w:szCs w:val="26"/>
        </w:rPr>
        <w:t xml:space="preserve">, дополнительно </w:t>
      </w:r>
      <w:r>
        <w:rPr>
          <w:rFonts w:ascii="Times New Roman" w:hAnsi="Times New Roman" w:cs="Times New Roman"/>
          <w:sz w:val="24"/>
          <w:szCs w:val="26"/>
        </w:rPr>
        <w:t xml:space="preserve">к документам, </w:t>
      </w:r>
      <w:r w:rsidRPr="0073401D">
        <w:rPr>
          <w:rFonts w:ascii="Times New Roman" w:eastAsia="Times New Roman" w:hAnsi="Times New Roman" w:cs="Times New Roman"/>
          <w:sz w:val="24"/>
          <w:szCs w:val="24"/>
        </w:rPr>
        <w:t>указанным в пункте 10.1.</w:t>
      </w:r>
      <w:r>
        <w:rPr>
          <w:rFonts w:ascii="Times New Roman" w:eastAsia="Times New Roman" w:hAnsi="Times New Roman" w:cs="Times New Roman"/>
          <w:sz w:val="24"/>
          <w:szCs w:val="24"/>
        </w:rPr>
        <w:t xml:space="preserve">1. </w:t>
      </w:r>
      <w:r w:rsidRPr="0073401D">
        <w:rPr>
          <w:rFonts w:ascii="Times New Roman" w:eastAsia="Times New Roman" w:hAnsi="Times New Roman" w:cs="Times New Roman"/>
          <w:sz w:val="24"/>
          <w:szCs w:val="24"/>
        </w:rPr>
        <w:t>настоящего Административного регламента, предоставляет:</w:t>
      </w:r>
    </w:p>
    <w:p w14:paraId="7B63F1B3" w14:textId="7DD19375" w:rsidR="00D66538" w:rsidRPr="00DA071E" w:rsidRDefault="00D66538" w:rsidP="006E7874">
      <w:pPr>
        <w:pStyle w:val="111"/>
        <w:numPr>
          <w:ilvl w:val="0"/>
          <w:numId w:val="0"/>
        </w:numPr>
        <w:spacing w:line="240" w:lineRule="auto"/>
        <w:ind w:firstLine="567"/>
        <w:jc w:val="both"/>
        <w:rPr>
          <w:rFonts w:ascii="Times New Roman" w:hAnsi="Times New Roman" w:cs="Times New Roman"/>
          <w:sz w:val="24"/>
          <w:szCs w:val="24"/>
        </w:rPr>
      </w:pPr>
      <w:r>
        <w:rPr>
          <w:rFonts w:ascii="Times New Roman" w:eastAsia="Times New Roman" w:hAnsi="Times New Roman" w:cs="Times New Roman"/>
          <w:sz w:val="24"/>
          <w:szCs w:val="24"/>
        </w:rPr>
        <w:t>в.</w:t>
      </w:r>
      <w:r w:rsidRPr="00304CD7">
        <w:rPr>
          <w:rFonts w:ascii="Times New Roman" w:hAnsi="Times New Roman" w:cs="Times New Roman"/>
          <w:sz w:val="24"/>
          <w:szCs w:val="24"/>
        </w:rPr>
        <w:t xml:space="preserve"> </w:t>
      </w:r>
      <w:r w:rsidRPr="002942C4">
        <w:rPr>
          <w:rFonts w:ascii="Times New Roman" w:hAnsi="Times New Roman" w:cs="Times New Roman"/>
          <w:sz w:val="24"/>
          <w:szCs w:val="26"/>
        </w:rPr>
        <w:t>Архивн</w:t>
      </w:r>
      <w:r>
        <w:rPr>
          <w:rFonts w:ascii="Times New Roman" w:hAnsi="Times New Roman" w:cs="Times New Roman"/>
          <w:sz w:val="24"/>
          <w:szCs w:val="26"/>
        </w:rPr>
        <w:t>ую</w:t>
      </w:r>
      <w:r w:rsidRPr="002942C4">
        <w:rPr>
          <w:rFonts w:ascii="Times New Roman" w:hAnsi="Times New Roman" w:cs="Times New Roman"/>
          <w:sz w:val="24"/>
          <w:szCs w:val="26"/>
        </w:rPr>
        <w:t xml:space="preserve"> </w:t>
      </w:r>
      <w:r>
        <w:rPr>
          <w:rFonts w:ascii="Times New Roman" w:eastAsia="Times New Roman" w:hAnsi="Times New Roman" w:cs="Times New Roman"/>
          <w:sz w:val="24"/>
          <w:szCs w:val="26"/>
        </w:rPr>
        <w:t>в</w:t>
      </w:r>
      <w:r w:rsidRPr="004733DE">
        <w:rPr>
          <w:rFonts w:ascii="Times New Roman" w:eastAsia="Times New Roman" w:hAnsi="Times New Roman" w:cs="Times New Roman"/>
          <w:sz w:val="24"/>
          <w:szCs w:val="26"/>
        </w:rPr>
        <w:t>ыписк</w:t>
      </w:r>
      <w:r>
        <w:rPr>
          <w:rFonts w:ascii="Times New Roman" w:eastAsia="Times New Roman" w:hAnsi="Times New Roman" w:cs="Times New Roman"/>
          <w:sz w:val="24"/>
          <w:szCs w:val="26"/>
        </w:rPr>
        <w:t>у</w:t>
      </w:r>
      <w:r w:rsidRPr="004733DE">
        <w:rPr>
          <w:rFonts w:ascii="Times New Roman" w:eastAsia="Times New Roman" w:hAnsi="Times New Roman" w:cs="Times New Roman"/>
          <w:sz w:val="24"/>
          <w:szCs w:val="26"/>
        </w:rPr>
        <w:t xml:space="preserve"> из домовой книги</w:t>
      </w:r>
      <w:r w:rsidRPr="002942C4">
        <w:rPr>
          <w:rFonts w:ascii="Times New Roman" w:hAnsi="Times New Roman" w:cs="Times New Roman"/>
          <w:sz w:val="24"/>
          <w:szCs w:val="26"/>
        </w:rPr>
        <w:t>, содержащ</w:t>
      </w:r>
      <w:r>
        <w:rPr>
          <w:rFonts w:ascii="Times New Roman" w:hAnsi="Times New Roman" w:cs="Times New Roman"/>
          <w:sz w:val="24"/>
          <w:szCs w:val="26"/>
        </w:rPr>
        <w:t xml:space="preserve">ую </w:t>
      </w:r>
      <w:r w:rsidRPr="002942C4">
        <w:rPr>
          <w:rFonts w:ascii="Times New Roman" w:hAnsi="Times New Roman" w:cs="Times New Roman"/>
          <w:sz w:val="24"/>
          <w:szCs w:val="26"/>
        </w:rPr>
        <w:t xml:space="preserve">информацию о периоде </w:t>
      </w:r>
      <w:r w:rsidRPr="00DA071E">
        <w:rPr>
          <w:rFonts w:ascii="Times New Roman" w:hAnsi="Times New Roman" w:cs="Times New Roman"/>
          <w:sz w:val="24"/>
          <w:szCs w:val="26"/>
        </w:rPr>
        <w:t>проживания гражданина в данном жилом помещении</w:t>
      </w:r>
      <w:r w:rsidRPr="00DA071E">
        <w:rPr>
          <w:rFonts w:ascii="Times New Roman" w:hAnsi="Times New Roman" w:cs="Times New Roman"/>
          <w:sz w:val="24"/>
          <w:szCs w:val="24"/>
        </w:rPr>
        <w:t>.</w:t>
      </w:r>
    </w:p>
    <w:p w14:paraId="784276A4" w14:textId="77777777" w:rsidR="005F564F" w:rsidRPr="00466C88" w:rsidRDefault="005F564F" w:rsidP="006E7874">
      <w:pPr>
        <w:pStyle w:val="a6"/>
        <w:numPr>
          <w:ilvl w:val="1"/>
          <w:numId w:val="2"/>
        </w:numPr>
        <w:spacing w:line="240" w:lineRule="auto"/>
        <w:ind w:left="0" w:firstLine="567"/>
        <w:jc w:val="both"/>
        <w:rPr>
          <w:rFonts w:ascii="Times New Roman" w:eastAsia="Times New Roman" w:hAnsi="Times New Roman" w:cs="Times New Roman"/>
          <w:sz w:val="24"/>
          <w:szCs w:val="24"/>
        </w:rPr>
      </w:pPr>
      <w:r w:rsidRPr="00466C88">
        <w:rPr>
          <w:rFonts w:ascii="Times New Roman" w:eastAsia="Times New Roman" w:hAnsi="Times New Roman" w:cs="Times New Roman"/>
          <w:sz w:val="24"/>
          <w:szCs w:val="24"/>
        </w:rPr>
        <w:t>При обращении за получением Муниципальной услуги представителя Заявителя, уполномоченного на подачу документов и получение результата оказания Муниципальной услуги:</w:t>
      </w:r>
    </w:p>
    <w:p w14:paraId="28CE7381" w14:textId="77777777" w:rsidR="005F564F" w:rsidRPr="00466C88" w:rsidRDefault="005F564F" w:rsidP="006E7874">
      <w:pPr>
        <w:pStyle w:val="a6"/>
        <w:numPr>
          <w:ilvl w:val="2"/>
          <w:numId w:val="2"/>
        </w:numPr>
        <w:spacing w:line="240" w:lineRule="auto"/>
        <w:ind w:firstLine="567"/>
        <w:jc w:val="both"/>
        <w:rPr>
          <w:rFonts w:ascii="Times New Roman" w:eastAsia="Times New Roman" w:hAnsi="Times New Roman" w:cs="Times New Roman"/>
          <w:sz w:val="24"/>
          <w:szCs w:val="24"/>
        </w:rPr>
      </w:pPr>
      <w:r w:rsidRPr="00466C88">
        <w:rPr>
          <w:rFonts w:ascii="Times New Roman" w:eastAsia="Times New Roman" w:hAnsi="Times New Roman" w:cs="Times New Roman"/>
          <w:sz w:val="24"/>
          <w:szCs w:val="24"/>
        </w:rPr>
        <w:t>Заявление</w:t>
      </w:r>
      <w:r w:rsidRPr="00466C88" w:rsidDel="003675C9">
        <w:rPr>
          <w:rFonts w:ascii="Times New Roman" w:eastAsia="Times New Roman" w:hAnsi="Times New Roman" w:cs="Times New Roman"/>
          <w:sz w:val="24"/>
          <w:szCs w:val="24"/>
        </w:rPr>
        <w:t xml:space="preserve"> </w:t>
      </w:r>
      <w:r w:rsidRPr="00466C88">
        <w:rPr>
          <w:rFonts w:ascii="Times New Roman" w:eastAsia="Times New Roman" w:hAnsi="Times New Roman" w:cs="Times New Roman"/>
          <w:sz w:val="24"/>
          <w:szCs w:val="24"/>
        </w:rPr>
        <w:t>на предоставление Муниципальной услуги, подписанное непосредственно самим Заявителем;</w:t>
      </w:r>
    </w:p>
    <w:p w14:paraId="1331F482" w14:textId="77777777" w:rsidR="005F564F" w:rsidRPr="00466C88" w:rsidRDefault="005F564F" w:rsidP="006E7874">
      <w:pPr>
        <w:pStyle w:val="a6"/>
        <w:numPr>
          <w:ilvl w:val="2"/>
          <w:numId w:val="2"/>
        </w:numPr>
        <w:spacing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w:t>
      </w:r>
      <w:r w:rsidRPr="00466C88">
        <w:rPr>
          <w:rFonts w:ascii="Times New Roman" w:eastAsia="Times New Roman" w:hAnsi="Times New Roman" w:cs="Times New Roman"/>
          <w:sz w:val="24"/>
          <w:szCs w:val="24"/>
        </w:rPr>
        <w:t>кумент, удостоверяющий личность представителя;</w:t>
      </w:r>
    </w:p>
    <w:p w14:paraId="7E7DCE21" w14:textId="77777777" w:rsidR="005F564F" w:rsidRPr="00466C88" w:rsidRDefault="005F564F" w:rsidP="006E7874">
      <w:pPr>
        <w:pStyle w:val="a6"/>
        <w:numPr>
          <w:ilvl w:val="2"/>
          <w:numId w:val="2"/>
        </w:numPr>
        <w:spacing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w:t>
      </w:r>
      <w:r w:rsidRPr="00466C88">
        <w:rPr>
          <w:rFonts w:ascii="Times New Roman" w:eastAsia="Times New Roman" w:hAnsi="Times New Roman" w:cs="Times New Roman"/>
          <w:sz w:val="24"/>
          <w:szCs w:val="24"/>
        </w:rPr>
        <w:t>окумент, подтверждающий полномочия представителя Заявителя, уполномоченного на подачу документов и получение результата оказания Муниципальной услуги.</w:t>
      </w:r>
    </w:p>
    <w:p w14:paraId="3B59BCF4" w14:textId="77777777" w:rsidR="005F564F" w:rsidRPr="00466C88" w:rsidRDefault="005F564F" w:rsidP="006E7874">
      <w:pPr>
        <w:pStyle w:val="a6"/>
        <w:numPr>
          <w:ilvl w:val="1"/>
          <w:numId w:val="2"/>
        </w:numPr>
        <w:spacing w:line="240" w:lineRule="auto"/>
        <w:ind w:left="0" w:firstLine="567"/>
        <w:jc w:val="both"/>
        <w:rPr>
          <w:rFonts w:ascii="Times New Roman" w:eastAsia="Times New Roman" w:hAnsi="Times New Roman" w:cs="Times New Roman"/>
          <w:sz w:val="24"/>
          <w:szCs w:val="24"/>
        </w:rPr>
      </w:pPr>
      <w:r w:rsidRPr="00466C88">
        <w:rPr>
          <w:rFonts w:ascii="Times New Roman" w:eastAsia="Times New Roman" w:hAnsi="Times New Roman" w:cs="Times New Roman"/>
          <w:sz w:val="24"/>
          <w:szCs w:val="24"/>
        </w:rPr>
        <w:lastRenderedPageBreak/>
        <w:t>При обращении за получением Муниципальной услуги представителя Заявителя, уполномоченного на подписание и подачу документов, а также получение результата оказания Муниципальной услуги:</w:t>
      </w:r>
    </w:p>
    <w:p w14:paraId="7CB2A4F1" w14:textId="77777777" w:rsidR="005F564F" w:rsidRPr="00466C88" w:rsidRDefault="005F564F" w:rsidP="006E7874">
      <w:pPr>
        <w:pStyle w:val="a6"/>
        <w:numPr>
          <w:ilvl w:val="2"/>
          <w:numId w:val="2"/>
        </w:numPr>
        <w:spacing w:line="240" w:lineRule="auto"/>
        <w:ind w:firstLine="567"/>
        <w:jc w:val="both"/>
        <w:rPr>
          <w:rFonts w:ascii="Times New Roman" w:eastAsia="Times New Roman" w:hAnsi="Times New Roman" w:cs="Times New Roman"/>
          <w:sz w:val="24"/>
          <w:szCs w:val="24"/>
        </w:rPr>
      </w:pPr>
      <w:r w:rsidRPr="00466C88">
        <w:rPr>
          <w:rFonts w:ascii="Times New Roman" w:eastAsia="Times New Roman" w:hAnsi="Times New Roman" w:cs="Times New Roman"/>
          <w:sz w:val="24"/>
          <w:szCs w:val="24"/>
        </w:rPr>
        <w:t>Заявление</w:t>
      </w:r>
      <w:r w:rsidRPr="00466C88" w:rsidDel="003675C9">
        <w:rPr>
          <w:rFonts w:ascii="Times New Roman" w:eastAsia="Times New Roman" w:hAnsi="Times New Roman" w:cs="Times New Roman"/>
          <w:sz w:val="24"/>
          <w:szCs w:val="24"/>
        </w:rPr>
        <w:t xml:space="preserve"> </w:t>
      </w:r>
      <w:r w:rsidRPr="00466C88">
        <w:rPr>
          <w:rFonts w:ascii="Times New Roman" w:eastAsia="Times New Roman" w:hAnsi="Times New Roman" w:cs="Times New Roman"/>
          <w:sz w:val="24"/>
          <w:szCs w:val="24"/>
        </w:rPr>
        <w:t>на предоставление Муниципальной услуги, подписанное непосредственно представителем Заявителя;</w:t>
      </w:r>
    </w:p>
    <w:p w14:paraId="6C6EBC9E" w14:textId="77777777" w:rsidR="005F564F" w:rsidRPr="00466C88" w:rsidRDefault="005F564F" w:rsidP="006E7874">
      <w:pPr>
        <w:pStyle w:val="a6"/>
        <w:numPr>
          <w:ilvl w:val="2"/>
          <w:numId w:val="2"/>
        </w:numPr>
        <w:spacing w:line="240" w:lineRule="auto"/>
        <w:ind w:firstLine="567"/>
        <w:jc w:val="both"/>
        <w:rPr>
          <w:rFonts w:ascii="Times New Roman" w:eastAsia="Times New Roman" w:hAnsi="Times New Roman" w:cs="Times New Roman"/>
          <w:sz w:val="24"/>
          <w:szCs w:val="24"/>
        </w:rPr>
      </w:pPr>
      <w:r w:rsidRPr="00466C88">
        <w:rPr>
          <w:rFonts w:ascii="Times New Roman" w:eastAsia="Times New Roman" w:hAnsi="Times New Roman" w:cs="Times New Roman"/>
          <w:sz w:val="24"/>
          <w:szCs w:val="24"/>
        </w:rPr>
        <w:t>Документ, удостоверяющий личность представителя Заявителя;</w:t>
      </w:r>
    </w:p>
    <w:p w14:paraId="6F46D808" w14:textId="56E3F3B2" w:rsidR="005F564F" w:rsidRPr="00466C88" w:rsidRDefault="00E37F1D" w:rsidP="006E7874">
      <w:pPr>
        <w:pStyle w:val="a6"/>
        <w:numPr>
          <w:ilvl w:val="2"/>
          <w:numId w:val="2"/>
        </w:numPr>
        <w:spacing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F564F" w:rsidRPr="00466C88">
        <w:rPr>
          <w:rFonts w:ascii="Times New Roman" w:eastAsia="Times New Roman" w:hAnsi="Times New Roman" w:cs="Times New Roman"/>
          <w:sz w:val="24"/>
          <w:szCs w:val="24"/>
        </w:rPr>
        <w:t>Документ, подтверждающий полномочия представителя Заявителя, уполномоченного на подписание и подачу документов, получение результата оказания Муниципальной услуги.</w:t>
      </w:r>
    </w:p>
    <w:p w14:paraId="39873EC9" w14:textId="12BC7F46" w:rsidR="007B212D" w:rsidRPr="00DA071E" w:rsidRDefault="003C6591" w:rsidP="006E7874">
      <w:pPr>
        <w:pStyle w:val="a6"/>
        <w:numPr>
          <w:ilvl w:val="1"/>
          <w:numId w:val="2"/>
        </w:numPr>
        <w:spacing w:line="240" w:lineRule="auto"/>
        <w:ind w:left="0" w:firstLine="567"/>
        <w:jc w:val="both"/>
        <w:rPr>
          <w:rFonts w:ascii="Times New Roman" w:eastAsia="Times New Roman" w:hAnsi="Times New Roman" w:cs="Times New Roman"/>
          <w:sz w:val="24"/>
          <w:szCs w:val="24"/>
        </w:rPr>
      </w:pPr>
      <w:proofErr w:type="gramStart"/>
      <w:r w:rsidRPr="00DA071E">
        <w:rPr>
          <w:rFonts w:ascii="Times New Roman" w:eastAsia="Times New Roman" w:hAnsi="Times New Roman" w:cs="Times New Roman"/>
          <w:sz w:val="24"/>
          <w:szCs w:val="24"/>
        </w:rPr>
        <w:t xml:space="preserve">Описание документов, необходимых для предоставления </w:t>
      </w:r>
      <w:r w:rsidR="00975C16" w:rsidRPr="00DA071E">
        <w:rPr>
          <w:rFonts w:ascii="Times New Roman" w:eastAsia="Times New Roman" w:hAnsi="Times New Roman" w:cs="Times New Roman"/>
          <w:sz w:val="24"/>
          <w:szCs w:val="24"/>
        </w:rPr>
        <w:t>Муниципальной у</w:t>
      </w:r>
      <w:r w:rsidRPr="00DA071E">
        <w:rPr>
          <w:rFonts w:ascii="Times New Roman" w:eastAsia="Times New Roman" w:hAnsi="Times New Roman" w:cs="Times New Roman"/>
          <w:sz w:val="24"/>
          <w:szCs w:val="24"/>
        </w:rPr>
        <w:t xml:space="preserve">слуги, </w:t>
      </w:r>
      <w:r w:rsidR="00672F99" w:rsidRPr="00DA071E">
        <w:rPr>
          <w:rFonts w:ascii="Times New Roman" w:eastAsia="Times New Roman" w:hAnsi="Times New Roman" w:cs="Times New Roman"/>
          <w:sz w:val="24"/>
          <w:szCs w:val="24"/>
        </w:rPr>
        <w:t xml:space="preserve">приведены в </w:t>
      </w:r>
      <w:hyperlink w:anchor="Приложение7" w:history="1">
        <w:r w:rsidR="009C68F5" w:rsidRPr="006E7874">
          <w:rPr>
            <w:rStyle w:val="af3"/>
            <w:rFonts w:ascii="Times New Roman" w:eastAsia="Times New Roman" w:hAnsi="Times New Roman" w:cs="Times New Roman"/>
            <w:color w:val="auto"/>
            <w:sz w:val="24"/>
            <w:szCs w:val="24"/>
          </w:rPr>
          <w:t>Приложении</w:t>
        </w:r>
        <w:r w:rsidR="00672F99" w:rsidRPr="006E7874">
          <w:rPr>
            <w:rStyle w:val="af3"/>
            <w:rFonts w:ascii="Times New Roman" w:eastAsia="Times New Roman" w:hAnsi="Times New Roman" w:cs="Times New Roman"/>
            <w:color w:val="auto"/>
            <w:sz w:val="24"/>
            <w:szCs w:val="24"/>
          </w:rPr>
          <w:t xml:space="preserve"> </w:t>
        </w:r>
        <w:r w:rsidRPr="006E7874">
          <w:rPr>
            <w:rStyle w:val="af3"/>
            <w:rFonts w:ascii="Times New Roman" w:eastAsia="Times New Roman" w:hAnsi="Times New Roman" w:cs="Times New Roman"/>
            <w:color w:val="auto"/>
            <w:sz w:val="24"/>
            <w:szCs w:val="24"/>
          </w:rPr>
          <w:t>7</w:t>
        </w:r>
      </w:hyperlink>
      <w:r w:rsidR="00672F99" w:rsidRPr="006E7874">
        <w:rPr>
          <w:rFonts w:ascii="Times New Roman" w:eastAsia="Times New Roman" w:hAnsi="Times New Roman" w:cs="Times New Roman"/>
          <w:sz w:val="24"/>
          <w:szCs w:val="24"/>
        </w:rPr>
        <w:t xml:space="preserve"> </w:t>
      </w:r>
      <w:r w:rsidR="00975C16" w:rsidRPr="00DA071E">
        <w:rPr>
          <w:rFonts w:ascii="Times New Roman" w:eastAsia="Times New Roman" w:hAnsi="Times New Roman" w:cs="Times New Roman"/>
          <w:sz w:val="24"/>
          <w:szCs w:val="24"/>
        </w:rPr>
        <w:t>настоящего Административного регламента</w:t>
      </w:r>
      <w:r w:rsidR="007B212D" w:rsidRPr="00DA071E">
        <w:rPr>
          <w:rFonts w:ascii="Times New Roman" w:eastAsia="Times New Roman" w:hAnsi="Times New Roman" w:cs="Times New Roman"/>
          <w:sz w:val="24"/>
          <w:szCs w:val="24"/>
        </w:rPr>
        <w:t>.</w:t>
      </w:r>
      <w:proofErr w:type="gramEnd"/>
    </w:p>
    <w:p w14:paraId="1FC378C7" w14:textId="5186ACFB" w:rsidR="00322C25" w:rsidRPr="00427441" w:rsidRDefault="00322C25" w:rsidP="006E7874">
      <w:pPr>
        <w:pStyle w:val="2-"/>
        <w:numPr>
          <w:ilvl w:val="0"/>
          <w:numId w:val="2"/>
        </w:numPr>
        <w:ind w:left="0" w:firstLine="0"/>
        <w:rPr>
          <w:rFonts w:eastAsia="Times New Roman"/>
          <w:sz w:val="24"/>
          <w:szCs w:val="24"/>
        </w:rPr>
      </w:pPr>
      <w:bookmarkStart w:id="43" w:name="пункт11"/>
      <w:bookmarkStart w:id="44" w:name="_Toc474149804"/>
      <w:r w:rsidRPr="00DA071E">
        <w:rPr>
          <w:rFonts w:eastAsia="Times New Roman"/>
          <w:sz w:val="24"/>
          <w:szCs w:val="24"/>
        </w:rPr>
        <w:t>Исчерпывающий перечень документов, необходимых для предоставления</w:t>
      </w:r>
      <w:r w:rsidRPr="00427441">
        <w:rPr>
          <w:rFonts w:eastAsia="Times New Roman"/>
          <w:sz w:val="24"/>
          <w:szCs w:val="24"/>
        </w:rPr>
        <w:t xml:space="preserve"> </w:t>
      </w:r>
      <w:r w:rsidR="00975C16">
        <w:rPr>
          <w:rFonts w:eastAsia="Times New Roman"/>
          <w:sz w:val="24"/>
          <w:szCs w:val="24"/>
        </w:rPr>
        <w:t>Муниципальной у</w:t>
      </w:r>
      <w:r w:rsidRPr="00427441">
        <w:rPr>
          <w:rFonts w:eastAsia="Times New Roman"/>
          <w:sz w:val="24"/>
          <w:szCs w:val="24"/>
        </w:rPr>
        <w:t xml:space="preserve">слуги, которые находятся в распоряжении </w:t>
      </w:r>
      <w:r w:rsidR="00462063" w:rsidRPr="00427441">
        <w:rPr>
          <w:rFonts w:eastAsia="Times New Roman"/>
          <w:sz w:val="24"/>
          <w:szCs w:val="24"/>
        </w:rPr>
        <w:t>Органов власти</w:t>
      </w:r>
      <w:r w:rsidR="00611F13">
        <w:rPr>
          <w:rFonts w:eastAsia="Times New Roman"/>
          <w:sz w:val="24"/>
          <w:szCs w:val="24"/>
        </w:rPr>
        <w:t xml:space="preserve">, </w:t>
      </w:r>
      <w:r w:rsidR="00611F13" w:rsidRPr="00611F13">
        <w:rPr>
          <w:rFonts w:eastAsia="Times New Roman"/>
          <w:sz w:val="24"/>
          <w:szCs w:val="24"/>
        </w:rPr>
        <w:t>Органов местного самоуправления или Организаций</w:t>
      </w:r>
      <w:bookmarkEnd w:id="43"/>
      <w:bookmarkEnd w:id="44"/>
    </w:p>
    <w:p w14:paraId="3769BC58" w14:textId="77777777" w:rsidR="00A23B99" w:rsidRPr="00611F13" w:rsidRDefault="00A23B99" w:rsidP="00900DB4">
      <w:pPr>
        <w:pStyle w:val="a6"/>
        <w:widowControl w:val="0"/>
        <w:numPr>
          <w:ilvl w:val="1"/>
          <w:numId w:val="2"/>
        </w:numPr>
        <w:tabs>
          <w:tab w:val="left" w:pos="-1701"/>
          <w:tab w:val="left" w:pos="567"/>
        </w:tabs>
        <w:autoSpaceDE w:val="0"/>
        <w:autoSpaceDN w:val="0"/>
        <w:adjustRightInd w:val="0"/>
        <w:spacing w:line="240" w:lineRule="auto"/>
        <w:ind w:left="0" w:firstLine="567"/>
        <w:jc w:val="both"/>
        <w:rPr>
          <w:rFonts w:ascii="Times New Roman" w:eastAsia="Times New Roman" w:hAnsi="Times New Roman" w:cs="Times New Roman"/>
          <w:sz w:val="24"/>
          <w:szCs w:val="24"/>
        </w:rPr>
      </w:pPr>
      <w:r w:rsidRPr="00611F13">
        <w:rPr>
          <w:rFonts w:ascii="Times New Roman" w:eastAsia="Times New Roman" w:hAnsi="Times New Roman" w:cs="Times New Roman"/>
          <w:sz w:val="24"/>
          <w:szCs w:val="24"/>
        </w:rPr>
        <w:t xml:space="preserve">Документы, необходимые для предоставления </w:t>
      </w:r>
      <w:r>
        <w:rPr>
          <w:rFonts w:ascii="Times New Roman" w:eastAsia="Times New Roman" w:hAnsi="Times New Roman" w:cs="Times New Roman"/>
          <w:sz w:val="24"/>
          <w:szCs w:val="24"/>
        </w:rPr>
        <w:t>М</w:t>
      </w:r>
      <w:r w:rsidRPr="00611F13">
        <w:rPr>
          <w:rFonts w:ascii="Times New Roman" w:eastAsia="Times New Roman" w:hAnsi="Times New Roman" w:cs="Times New Roman"/>
          <w:sz w:val="24"/>
          <w:szCs w:val="24"/>
        </w:rPr>
        <w:t xml:space="preserve">униципальной услуги, которые находятся в распоряжении государственных органов, органов местного самоуправления и иных органов и подведомственных им организациях, участвующих в предоставлении </w:t>
      </w:r>
      <w:r>
        <w:rPr>
          <w:rFonts w:ascii="Times New Roman" w:eastAsia="Times New Roman" w:hAnsi="Times New Roman" w:cs="Times New Roman"/>
          <w:sz w:val="24"/>
          <w:szCs w:val="24"/>
        </w:rPr>
        <w:t>М</w:t>
      </w:r>
      <w:r w:rsidRPr="00611F13">
        <w:rPr>
          <w:rFonts w:ascii="Times New Roman" w:eastAsia="Times New Roman" w:hAnsi="Times New Roman" w:cs="Times New Roman"/>
          <w:sz w:val="24"/>
          <w:szCs w:val="24"/>
        </w:rPr>
        <w:t>униципальных услуг, и которые заявитель вправе представить по собственной инициативе:</w:t>
      </w:r>
    </w:p>
    <w:p w14:paraId="6E6B561B" w14:textId="29F6B8D1" w:rsidR="00A23B99" w:rsidRDefault="00A23B99" w:rsidP="007445C9">
      <w:pPr>
        <w:pStyle w:val="a6"/>
        <w:numPr>
          <w:ilvl w:val="2"/>
          <w:numId w:val="16"/>
        </w:numPr>
        <w:tabs>
          <w:tab w:val="left" w:pos="567"/>
        </w:tabs>
        <w:spacing w:line="240" w:lineRule="auto"/>
        <w:ind w:left="0" w:firstLine="567"/>
        <w:jc w:val="both"/>
        <w:rPr>
          <w:rFonts w:ascii="Times New Roman" w:hAnsi="Times New Roman"/>
          <w:sz w:val="24"/>
          <w:szCs w:val="24"/>
        </w:rPr>
      </w:pPr>
      <w:r w:rsidRPr="005A4550">
        <w:rPr>
          <w:rFonts w:ascii="Times New Roman" w:hAnsi="Times New Roman"/>
          <w:sz w:val="24"/>
          <w:szCs w:val="24"/>
        </w:rPr>
        <w:t xml:space="preserve">выписка из </w:t>
      </w:r>
      <w:r w:rsidR="006B169D" w:rsidRPr="005A4550">
        <w:rPr>
          <w:rFonts w:ascii="Times New Roman" w:hAnsi="Times New Roman"/>
          <w:sz w:val="24"/>
          <w:szCs w:val="24"/>
        </w:rPr>
        <w:t>ЕГР</w:t>
      </w:r>
      <w:r w:rsidR="006B169D">
        <w:rPr>
          <w:rFonts w:ascii="Times New Roman" w:hAnsi="Times New Roman"/>
          <w:sz w:val="24"/>
          <w:szCs w:val="24"/>
        </w:rPr>
        <w:t>Н</w:t>
      </w:r>
      <w:r w:rsidR="006B169D" w:rsidRPr="005A4550">
        <w:rPr>
          <w:rFonts w:ascii="Times New Roman" w:hAnsi="Times New Roman"/>
          <w:sz w:val="24"/>
          <w:szCs w:val="24"/>
        </w:rPr>
        <w:t xml:space="preserve"> </w:t>
      </w:r>
      <w:r w:rsidRPr="005A4550">
        <w:rPr>
          <w:rFonts w:ascii="Times New Roman" w:hAnsi="Times New Roman"/>
          <w:sz w:val="24"/>
          <w:szCs w:val="24"/>
        </w:rPr>
        <w:t>о правах на недвижимое имущество на всех членов семьи, кадастровый паспорт (запрашивается в Управлении Федеральной службы государственной регистрации, кадастра и картографии по Московской области)</w:t>
      </w:r>
      <w:r>
        <w:rPr>
          <w:rFonts w:ascii="Times New Roman" w:hAnsi="Times New Roman"/>
          <w:sz w:val="24"/>
          <w:szCs w:val="24"/>
        </w:rPr>
        <w:t>.</w:t>
      </w:r>
    </w:p>
    <w:p w14:paraId="2C2648D1" w14:textId="791D064F" w:rsidR="00A23B99" w:rsidRPr="00A23B99" w:rsidRDefault="00A23B99" w:rsidP="007445C9">
      <w:pPr>
        <w:pStyle w:val="a6"/>
        <w:numPr>
          <w:ilvl w:val="2"/>
          <w:numId w:val="16"/>
        </w:numPr>
        <w:tabs>
          <w:tab w:val="left" w:pos="567"/>
        </w:tabs>
        <w:spacing w:line="240" w:lineRule="auto"/>
        <w:ind w:left="0" w:firstLine="0"/>
        <w:jc w:val="both"/>
        <w:rPr>
          <w:rFonts w:ascii="Times New Roman" w:hAnsi="Times New Roman"/>
          <w:sz w:val="24"/>
          <w:szCs w:val="24"/>
        </w:rPr>
      </w:pPr>
      <w:r w:rsidRPr="00A23B99">
        <w:rPr>
          <w:rFonts w:ascii="Times New Roman" w:hAnsi="Times New Roman"/>
          <w:sz w:val="24"/>
          <w:szCs w:val="24"/>
        </w:rPr>
        <w:t xml:space="preserve">Документы, указанные в пункте 11.1. </w:t>
      </w:r>
      <w:r w:rsidR="004E5D37">
        <w:rPr>
          <w:rFonts w:ascii="Times New Roman" w:hAnsi="Times New Roman"/>
          <w:sz w:val="24"/>
          <w:szCs w:val="24"/>
        </w:rPr>
        <w:t xml:space="preserve">настоящего Административного регламента </w:t>
      </w:r>
      <w:r w:rsidRPr="00A23B99">
        <w:rPr>
          <w:rFonts w:ascii="Times New Roman" w:hAnsi="Times New Roman"/>
          <w:sz w:val="24"/>
          <w:szCs w:val="24"/>
        </w:rPr>
        <w:t>могут быть представлены Заявителем по собственной инициативе. Непредставление Заявителем указанных документов не является основанием для отказа Заявителю в предоставлении Муниципальной услуги.</w:t>
      </w:r>
    </w:p>
    <w:p w14:paraId="5423A132" w14:textId="7C4B642D" w:rsidR="00A23B99" w:rsidRPr="00A23B99" w:rsidRDefault="006B0B08" w:rsidP="007445C9">
      <w:pPr>
        <w:pStyle w:val="a6"/>
        <w:numPr>
          <w:ilvl w:val="2"/>
          <w:numId w:val="16"/>
        </w:numPr>
        <w:tabs>
          <w:tab w:val="left" w:pos="567"/>
        </w:tabs>
        <w:spacing w:line="240" w:lineRule="auto"/>
        <w:ind w:left="0" w:firstLine="567"/>
        <w:jc w:val="both"/>
        <w:rPr>
          <w:rFonts w:ascii="Times New Roman" w:hAnsi="Times New Roman"/>
          <w:sz w:val="24"/>
          <w:szCs w:val="24"/>
        </w:rPr>
      </w:pPr>
      <w:r>
        <w:rPr>
          <w:rFonts w:ascii="Times New Roman" w:hAnsi="Times New Roman"/>
          <w:sz w:val="24"/>
          <w:szCs w:val="24"/>
        </w:rPr>
        <w:t>Комитет</w:t>
      </w:r>
      <w:r w:rsidR="00A23B99" w:rsidRPr="00A23B99">
        <w:rPr>
          <w:rFonts w:ascii="Times New Roman" w:hAnsi="Times New Roman"/>
          <w:sz w:val="24"/>
          <w:szCs w:val="24"/>
        </w:rPr>
        <w:t xml:space="preserve"> и МФЦ не вправе требовать от Заявителя представления документов и информации, указанных в настоящем пункте. </w:t>
      </w:r>
    </w:p>
    <w:p w14:paraId="084783EB" w14:textId="6415D33A" w:rsidR="00D13104" w:rsidRPr="00FD1884" w:rsidRDefault="006B0B08" w:rsidP="007445C9">
      <w:pPr>
        <w:pStyle w:val="a6"/>
        <w:numPr>
          <w:ilvl w:val="2"/>
          <w:numId w:val="16"/>
        </w:numPr>
        <w:tabs>
          <w:tab w:val="left" w:pos="567"/>
        </w:tabs>
        <w:spacing w:line="240" w:lineRule="auto"/>
        <w:ind w:left="0" w:firstLine="567"/>
        <w:jc w:val="both"/>
        <w:rPr>
          <w:rFonts w:ascii="Times New Roman" w:eastAsia="Times New Roman" w:hAnsi="Times New Roman" w:cs="Times New Roman"/>
          <w:sz w:val="24"/>
          <w:szCs w:val="24"/>
        </w:rPr>
      </w:pPr>
      <w:r>
        <w:rPr>
          <w:rFonts w:ascii="Times New Roman" w:hAnsi="Times New Roman"/>
          <w:sz w:val="24"/>
          <w:szCs w:val="24"/>
        </w:rPr>
        <w:t>Комитет</w:t>
      </w:r>
      <w:r w:rsidR="00D13104" w:rsidRPr="00A23B99">
        <w:rPr>
          <w:rFonts w:ascii="Times New Roman" w:hAnsi="Times New Roman"/>
          <w:sz w:val="24"/>
          <w:szCs w:val="24"/>
        </w:rPr>
        <w:t xml:space="preserve"> и МФЦ не вправе</w:t>
      </w:r>
      <w:r w:rsidR="00D13104" w:rsidRPr="00FD1884">
        <w:rPr>
          <w:rFonts w:ascii="Times New Roman" w:eastAsia="Times New Roman" w:hAnsi="Times New Roman" w:cs="Times New Roman"/>
          <w:sz w:val="24"/>
          <w:szCs w:val="24"/>
        </w:rPr>
        <w:t xml:space="preserve"> требовать от Заявителя предоставления информации и осуществления действий, не предусмотренных </w:t>
      </w:r>
      <w:r w:rsidR="00975C16">
        <w:rPr>
          <w:rFonts w:ascii="Times New Roman" w:eastAsia="Times New Roman" w:hAnsi="Times New Roman" w:cs="Times New Roman"/>
          <w:sz w:val="24"/>
          <w:szCs w:val="24"/>
        </w:rPr>
        <w:t>Административным р</w:t>
      </w:r>
      <w:r w:rsidR="00975C16" w:rsidRPr="00FD1884">
        <w:rPr>
          <w:rFonts w:ascii="Times New Roman" w:eastAsia="Times New Roman" w:hAnsi="Times New Roman" w:cs="Times New Roman"/>
          <w:sz w:val="24"/>
          <w:szCs w:val="24"/>
        </w:rPr>
        <w:t>егламентом</w:t>
      </w:r>
      <w:r w:rsidR="00D13104" w:rsidRPr="00FD1884">
        <w:rPr>
          <w:rFonts w:ascii="Times New Roman" w:eastAsia="Times New Roman" w:hAnsi="Times New Roman" w:cs="Times New Roman"/>
          <w:sz w:val="24"/>
          <w:szCs w:val="24"/>
        </w:rPr>
        <w:t>.</w:t>
      </w:r>
    </w:p>
    <w:p w14:paraId="3A9C7123" w14:textId="09E3DAFD" w:rsidR="00AA7E38" w:rsidRPr="00427441" w:rsidRDefault="00AA7E38" w:rsidP="00900DB4">
      <w:pPr>
        <w:pStyle w:val="2-"/>
        <w:numPr>
          <w:ilvl w:val="0"/>
          <w:numId w:val="2"/>
        </w:numPr>
        <w:ind w:left="0" w:firstLine="360"/>
        <w:rPr>
          <w:rFonts w:eastAsia="Times New Roman"/>
          <w:sz w:val="24"/>
          <w:szCs w:val="24"/>
        </w:rPr>
      </w:pPr>
      <w:bookmarkStart w:id="45" w:name="пункт12"/>
      <w:bookmarkStart w:id="46" w:name="_Toc474149805"/>
      <w:r w:rsidRPr="00427441">
        <w:rPr>
          <w:rFonts w:eastAsia="Times New Roman"/>
          <w:sz w:val="24"/>
          <w:szCs w:val="24"/>
        </w:rPr>
        <w:t xml:space="preserve">Исчерпывающий перечень оснований для отказа в приеме </w:t>
      </w:r>
      <w:r w:rsidR="00975C16">
        <w:rPr>
          <w:rFonts w:eastAsia="Times New Roman"/>
          <w:sz w:val="24"/>
          <w:szCs w:val="24"/>
        </w:rPr>
        <w:t xml:space="preserve">и регистрации </w:t>
      </w:r>
      <w:r w:rsidRPr="00427441">
        <w:rPr>
          <w:rFonts w:eastAsia="Times New Roman"/>
          <w:sz w:val="24"/>
          <w:szCs w:val="24"/>
        </w:rPr>
        <w:t xml:space="preserve">документов, необходимых для предоставления </w:t>
      </w:r>
      <w:bookmarkEnd w:id="45"/>
      <w:r w:rsidR="00975C16">
        <w:rPr>
          <w:rFonts w:eastAsia="Times New Roman"/>
          <w:sz w:val="24"/>
          <w:szCs w:val="24"/>
        </w:rPr>
        <w:t>Муниципальной у</w:t>
      </w:r>
      <w:r w:rsidR="00975C16" w:rsidRPr="00427441">
        <w:rPr>
          <w:rFonts w:eastAsia="Times New Roman"/>
          <w:sz w:val="24"/>
          <w:szCs w:val="24"/>
        </w:rPr>
        <w:t>слуги</w:t>
      </w:r>
      <w:bookmarkEnd w:id="46"/>
    </w:p>
    <w:p w14:paraId="1EAD3059" w14:textId="581E89C0" w:rsidR="00AA7E38" w:rsidRDefault="00AA7E38" w:rsidP="00900DB4">
      <w:pPr>
        <w:pStyle w:val="a6"/>
        <w:widowControl w:val="0"/>
        <w:numPr>
          <w:ilvl w:val="1"/>
          <w:numId w:val="2"/>
        </w:numPr>
        <w:tabs>
          <w:tab w:val="left" w:pos="567"/>
          <w:tab w:val="left" w:pos="1134"/>
          <w:tab w:val="left" w:pos="1276"/>
        </w:tabs>
        <w:autoSpaceDE w:val="0"/>
        <w:autoSpaceDN w:val="0"/>
        <w:adjustRightInd w:val="0"/>
        <w:spacing w:line="240" w:lineRule="auto"/>
        <w:ind w:left="0" w:firstLine="567"/>
        <w:contextualSpacing w:val="0"/>
        <w:jc w:val="both"/>
        <w:rPr>
          <w:rFonts w:ascii="Times New Roman" w:eastAsia="Times New Roman" w:hAnsi="Times New Roman" w:cs="Times New Roman"/>
          <w:sz w:val="24"/>
          <w:szCs w:val="24"/>
        </w:rPr>
      </w:pPr>
      <w:r w:rsidRPr="00FD1884">
        <w:rPr>
          <w:rFonts w:ascii="Times New Roman" w:eastAsia="Times New Roman" w:hAnsi="Times New Roman" w:cs="Times New Roman"/>
          <w:sz w:val="24"/>
          <w:szCs w:val="24"/>
        </w:rPr>
        <w:t xml:space="preserve">Основаниями для отказа в </w:t>
      </w:r>
      <w:r w:rsidR="00975C16" w:rsidRPr="00FD1884">
        <w:rPr>
          <w:rFonts w:ascii="Times New Roman" w:eastAsia="Times New Roman" w:hAnsi="Times New Roman" w:cs="Times New Roman"/>
          <w:sz w:val="24"/>
          <w:szCs w:val="24"/>
        </w:rPr>
        <w:t>приеме</w:t>
      </w:r>
      <w:r w:rsidR="00975C16">
        <w:rPr>
          <w:rFonts w:ascii="Times New Roman" w:eastAsia="Times New Roman" w:hAnsi="Times New Roman" w:cs="Times New Roman"/>
          <w:sz w:val="24"/>
          <w:szCs w:val="24"/>
        </w:rPr>
        <w:t xml:space="preserve"> и регистрации </w:t>
      </w:r>
      <w:r w:rsidRPr="00FD1884">
        <w:rPr>
          <w:rFonts w:ascii="Times New Roman" w:eastAsia="Times New Roman" w:hAnsi="Times New Roman" w:cs="Times New Roman"/>
          <w:sz w:val="24"/>
          <w:szCs w:val="24"/>
        </w:rPr>
        <w:t xml:space="preserve">документов, необходимых для предоставления </w:t>
      </w:r>
      <w:r w:rsidR="00975C16">
        <w:rPr>
          <w:rFonts w:ascii="Times New Roman" w:eastAsia="Times New Roman" w:hAnsi="Times New Roman" w:cs="Times New Roman"/>
          <w:sz w:val="24"/>
          <w:szCs w:val="24"/>
        </w:rPr>
        <w:t>Муниципальной у</w:t>
      </w:r>
      <w:r w:rsidRPr="00FD1884">
        <w:rPr>
          <w:rFonts w:ascii="Times New Roman" w:eastAsia="Times New Roman" w:hAnsi="Times New Roman" w:cs="Times New Roman"/>
          <w:sz w:val="24"/>
          <w:szCs w:val="24"/>
        </w:rPr>
        <w:t xml:space="preserve">слуги, являются: </w:t>
      </w:r>
    </w:p>
    <w:p w14:paraId="752477A2" w14:textId="1A8D346D" w:rsidR="00AA7E38" w:rsidRPr="00B241BB" w:rsidRDefault="00141CFE" w:rsidP="007445C9">
      <w:pPr>
        <w:pStyle w:val="a6"/>
        <w:numPr>
          <w:ilvl w:val="1"/>
          <w:numId w:val="29"/>
        </w:numPr>
        <w:tabs>
          <w:tab w:val="left" w:pos="567"/>
        </w:tabs>
        <w:autoSpaceDE w:val="0"/>
        <w:autoSpaceDN w:val="0"/>
        <w:adjustRightInd w:val="0"/>
        <w:spacing w:line="240" w:lineRule="auto"/>
        <w:ind w:left="0" w:firstLine="567"/>
        <w:jc w:val="both"/>
        <w:rPr>
          <w:rFonts w:ascii="Times New Roman" w:hAnsi="Times New Roman" w:cs="Times New Roman"/>
          <w:sz w:val="24"/>
          <w:szCs w:val="24"/>
        </w:rPr>
      </w:pPr>
      <w:r w:rsidRPr="00B241BB">
        <w:rPr>
          <w:rFonts w:ascii="Times New Roman" w:hAnsi="Times New Roman" w:cs="Times New Roman"/>
          <w:sz w:val="24"/>
          <w:szCs w:val="24"/>
        </w:rPr>
        <w:t>о</w:t>
      </w:r>
      <w:r w:rsidR="00AA7E38" w:rsidRPr="00B241BB">
        <w:rPr>
          <w:rFonts w:ascii="Times New Roman" w:hAnsi="Times New Roman" w:cs="Times New Roman"/>
          <w:sz w:val="24"/>
          <w:szCs w:val="24"/>
        </w:rPr>
        <w:t xml:space="preserve">бращение за </w:t>
      </w:r>
      <w:r w:rsidR="00975C16">
        <w:rPr>
          <w:rFonts w:ascii="Times New Roman" w:hAnsi="Times New Roman" w:cs="Times New Roman"/>
          <w:sz w:val="24"/>
          <w:szCs w:val="24"/>
        </w:rPr>
        <w:t>Муниципальной у</w:t>
      </w:r>
      <w:r w:rsidR="00AA7E38" w:rsidRPr="00B241BB">
        <w:rPr>
          <w:rFonts w:ascii="Times New Roman" w:hAnsi="Times New Roman" w:cs="Times New Roman"/>
          <w:sz w:val="24"/>
          <w:szCs w:val="24"/>
        </w:rPr>
        <w:t>слугой, предоставление которой не предусматривается</w:t>
      </w:r>
      <w:r w:rsidR="00975C16">
        <w:rPr>
          <w:rFonts w:ascii="Times New Roman" w:hAnsi="Times New Roman" w:cs="Times New Roman"/>
          <w:sz w:val="24"/>
          <w:szCs w:val="24"/>
        </w:rPr>
        <w:t xml:space="preserve"> настоящим</w:t>
      </w:r>
      <w:r w:rsidR="00AA7E38" w:rsidRPr="00B241BB">
        <w:rPr>
          <w:rFonts w:ascii="Times New Roman" w:hAnsi="Times New Roman" w:cs="Times New Roman"/>
          <w:sz w:val="24"/>
          <w:szCs w:val="24"/>
        </w:rPr>
        <w:t xml:space="preserve"> </w:t>
      </w:r>
      <w:r w:rsidR="00975C16">
        <w:rPr>
          <w:rFonts w:ascii="Times New Roman" w:hAnsi="Times New Roman" w:cs="Times New Roman"/>
          <w:sz w:val="24"/>
          <w:szCs w:val="24"/>
        </w:rPr>
        <w:t>Административным р</w:t>
      </w:r>
      <w:r w:rsidR="00AA7E38" w:rsidRPr="00B241BB">
        <w:rPr>
          <w:rFonts w:ascii="Times New Roman" w:hAnsi="Times New Roman" w:cs="Times New Roman"/>
          <w:sz w:val="24"/>
          <w:szCs w:val="24"/>
        </w:rPr>
        <w:t>егламентом;</w:t>
      </w:r>
    </w:p>
    <w:p w14:paraId="130E6FA0" w14:textId="77777777" w:rsidR="00AA7E38" w:rsidRPr="00B241BB" w:rsidRDefault="00141CFE" w:rsidP="007445C9">
      <w:pPr>
        <w:pStyle w:val="a6"/>
        <w:numPr>
          <w:ilvl w:val="1"/>
          <w:numId w:val="29"/>
        </w:numPr>
        <w:tabs>
          <w:tab w:val="left" w:pos="567"/>
        </w:tabs>
        <w:autoSpaceDE w:val="0"/>
        <w:autoSpaceDN w:val="0"/>
        <w:adjustRightInd w:val="0"/>
        <w:spacing w:line="240" w:lineRule="auto"/>
        <w:ind w:left="0" w:firstLine="567"/>
        <w:jc w:val="both"/>
        <w:rPr>
          <w:rFonts w:ascii="Times New Roman" w:hAnsi="Times New Roman" w:cs="Times New Roman"/>
          <w:sz w:val="24"/>
          <w:szCs w:val="24"/>
        </w:rPr>
      </w:pPr>
      <w:r w:rsidRPr="00B241BB">
        <w:rPr>
          <w:rFonts w:ascii="Times New Roman" w:hAnsi="Times New Roman" w:cs="Times New Roman"/>
          <w:sz w:val="24"/>
          <w:szCs w:val="24"/>
        </w:rPr>
        <w:t>п</w:t>
      </w:r>
      <w:r w:rsidR="00AA7E38" w:rsidRPr="00B241BB">
        <w:rPr>
          <w:rFonts w:ascii="Times New Roman" w:hAnsi="Times New Roman" w:cs="Times New Roman"/>
          <w:sz w:val="24"/>
          <w:szCs w:val="24"/>
        </w:rPr>
        <w:t>редоставление Заявления, подписанного неуполномоченным лицом;</w:t>
      </w:r>
    </w:p>
    <w:p w14:paraId="2BDD04A6" w14:textId="092BB962" w:rsidR="00AA7E38" w:rsidRPr="00B241BB" w:rsidRDefault="00141CFE" w:rsidP="007445C9">
      <w:pPr>
        <w:pStyle w:val="a6"/>
        <w:numPr>
          <w:ilvl w:val="1"/>
          <w:numId w:val="29"/>
        </w:numPr>
        <w:tabs>
          <w:tab w:val="left" w:pos="567"/>
        </w:tabs>
        <w:autoSpaceDE w:val="0"/>
        <w:autoSpaceDN w:val="0"/>
        <w:adjustRightInd w:val="0"/>
        <w:spacing w:line="240" w:lineRule="auto"/>
        <w:ind w:left="0" w:firstLine="567"/>
        <w:jc w:val="both"/>
        <w:rPr>
          <w:rFonts w:ascii="Times New Roman" w:hAnsi="Times New Roman" w:cs="Times New Roman"/>
          <w:sz w:val="24"/>
          <w:szCs w:val="24"/>
        </w:rPr>
      </w:pPr>
      <w:r w:rsidRPr="00B241BB">
        <w:rPr>
          <w:rFonts w:ascii="Times New Roman" w:hAnsi="Times New Roman" w:cs="Times New Roman"/>
          <w:sz w:val="24"/>
          <w:szCs w:val="24"/>
        </w:rPr>
        <w:t>п</w:t>
      </w:r>
      <w:r w:rsidR="00AA7E38" w:rsidRPr="00B241BB">
        <w:rPr>
          <w:rFonts w:ascii="Times New Roman" w:hAnsi="Times New Roman" w:cs="Times New Roman"/>
          <w:sz w:val="24"/>
          <w:szCs w:val="24"/>
        </w:rPr>
        <w:t>редоставление Заявления, оформленного не</w:t>
      </w:r>
      <w:r w:rsidR="00DB3D9B">
        <w:rPr>
          <w:rFonts w:ascii="Times New Roman" w:hAnsi="Times New Roman" w:cs="Times New Roman"/>
          <w:sz w:val="24"/>
          <w:szCs w:val="24"/>
        </w:rPr>
        <w:t xml:space="preserve"> в соответствии с требованиями настоящего Административного р</w:t>
      </w:r>
      <w:r w:rsidR="00AA7E38" w:rsidRPr="00B241BB">
        <w:rPr>
          <w:rFonts w:ascii="Times New Roman" w:hAnsi="Times New Roman" w:cs="Times New Roman"/>
          <w:sz w:val="24"/>
          <w:szCs w:val="24"/>
        </w:rPr>
        <w:t>егламента;</w:t>
      </w:r>
    </w:p>
    <w:p w14:paraId="59081EA2" w14:textId="6988037A" w:rsidR="00AA7E38" w:rsidRPr="00B241BB" w:rsidRDefault="00141CFE" w:rsidP="007445C9">
      <w:pPr>
        <w:pStyle w:val="a6"/>
        <w:numPr>
          <w:ilvl w:val="1"/>
          <w:numId w:val="29"/>
        </w:numPr>
        <w:tabs>
          <w:tab w:val="left" w:pos="567"/>
        </w:tabs>
        <w:autoSpaceDE w:val="0"/>
        <w:autoSpaceDN w:val="0"/>
        <w:adjustRightInd w:val="0"/>
        <w:spacing w:line="240" w:lineRule="auto"/>
        <w:ind w:left="0" w:firstLine="567"/>
        <w:jc w:val="both"/>
        <w:rPr>
          <w:rFonts w:ascii="Times New Roman" w:hAnsi="Times New Roman" w:cs="Times New Roman"/>
          <w:sz w:val="24"/>
          <w:szCs w:val="24"/>
        </w:rPr>
      </w:pPr>
      <w:r w:rsidRPr="00B241BB">
        <w:rPr>
          <w:rFonts w:ascii="Times New Roman" w:hAnsi="Times New Roman" w:cs="Times New Roman"/>
          <w:sz w:val="24"/>
          <w:szCs w:val="24"/>
        </w:rPr>
        <w:t>н</w:t>
      </w:r>
      <w:r w:rsidR="00AA7E38" w:rsidRPr="00B241BB">
        <w:rPr>
          <w:rFonts w:ascii="Times New Roman" w:hAnsi="Times New Roman" w:cs="Times New Roman"/>
          <w:sz w:val="24"/>
          <w:szCs w:val="24"/>
        </w:rPr>
        <w:t xml:space="preserve">епредставление необходимых документов или представление документов, не соответствующих установленным </w:t>
      </w:r>
      <w:r w:rsidR="00975C16">
        <w:rPr>
          <w:rFonts w:ascii="Times New Roman" w:hAnsi="Times New Roman" w:cs="Times New Roman"/>
          <w:sz w:val="24"/>
          <w:szCs w:val="24"/>
        </w:rPr>
        <w:t>настоящим Административным р</w:t>
      </w:r>
      <w:r w:rsidR="00975C16" w:rsidRPr="00B241BB">
        <w:rPr>
          <w:rFonts w:ascii="Times New Roman" w:hAnsi="Times New Roman" w:cs="Times New Roman"/>
          <w:sz w:val="24"/>
          <w:szCs w:val="24"/>
        </w:rPr>
        <w:t xml:space="preserve">егламентом </w:t>
      </w:r>
      <w:r w:rsidR="00AA7E38" w:rsidRPr="00B241BB">
        <w:rPr>
          <w:rFonts w:ascii="Times New Roman" w:hAnsi="Times New Roman" w:cs="Times New Roman"/>
          <w:sz w:val="24"/>
          <w:szCs w:val="24"/>
        </w:rPr>
        <w:t>требованиям (в случае подачи документов в электронном виде – несоблюдение требований, предусмотренных пунктами 2</w:t>
      </w:r>
      <w:r w:rsidRPr="00B241BB">
        <w:rPr>
          <w:rFonts w:ascii="Times New Roman" w:hAnsi="Times New Roman" w:cs="Times New Roman"/>
          <w:sz w:val="24"/>
          <w:szCs w:val="24"/>
        </w:rPr>
        <w:t>2</w:t>
      </w:r>
      <w:r w:rsidR="00AA7E38" w:rsidRPr="00B241BB">
        <w:rPr>
          <w:rFonts w:ascii="Times New Roman" w:hAnsi="Times New Roman" w:cs="Times New Roman"/>
          <w:sz w:val="24"/>
          <w:szCs w:val="24"/>
        </w:rPr>
        <w:t>.2 и 2</w:t>
      </w:r>
      <w:r w:rsidRPr="00B241BB">
        <w:rPr>
          <w:rFonts w:ascii="Times New Roman" w:hAnsi="Times New Roman" w:cs="Times New Roman"/>
          <w:sz w:val="24"/>
          <w:szCs w:val="24"/>
        </w:rPr>
        <w:t>2</w:t>
      </w:r>
      <w:r w:rsidR="00AA7E38" w:rsidRPr="00B241BB">
        <w:rPr>
          <w:rFonts w:ascii="Times New Roman" w:hAnsi="Times New Roman" w:cs="Times New Roman"/>
          <w:sz w:val="24"/>
          <w:szCs w:val="24"/>
        </w:rPr>
        <w:t xml:space="preserve">.3 </w:t>
      </w:r>
      <w:r w:rsidR="004E5D37">
        <w:rPr>
          <w:rFonts w:ascii="Times New Roman" w:hAnsi="Times New Roman" w:cs="Times New Roman"/>
          <w:sz w:val="24"/>
          <w:szCs w:val="24"/>
        </w:rPr>
        <w:t>настоящего Административного р</w:t>
      </w:r>
      <w:r w:rsidR="00AA7E38" w:rsidRPr="00B241BB">
        <w:rPr>
          <w:rFonts w:ascii="Times New Roman" w:hAnsi="Times New Roman" w:cs="Times New Roman"/>
          <w:sz w:val="24"/>
          <w:szCs w:val="24"/>
        </w:rPr>
        <w:t>егламента);</w:t>
      </w:r>
    </w:p>
    <w:p w14:paraId="278C0DE3" w14:textId="12F18FB4" w:rsidR="00AA7E38" w:rsidRPr="00B241BB" w:rsidRDefault="00141CFE" w:rsidP="007445C9">
      <w:pPr>
        <w:pStyle w:val="a6"/>
        <w:numPr>
          <w:ilvl w:val="1"/>
          <w:numId w:val="29"/>
        </w:numPr>
        <w:tabs>
          <w:tab w:val="left" w:pos="567"/>
        </w:tabs>
        <w:autoSpaceDE w:val="0"/>
        <w:autoSpaceDN w:val="0"/>
        <w:adjustRightInd w:val="0"/>
        <w:spacing w:line="240" w:lineRule="auto"/>
        <w:ind w:left="0" w:firstLine="567"/>
        <w:jc w:val="both"/>
        <w:rPr>
          <w:rFonts w:ascii="Times New Roman" w:hAnsi="Times New Roman" w:cs="Times New Roman"/>
          <w:sz w:val="24"/>
          <w:szCs w:val="24"/>
        </w:rPr>
      </w:pPr>
      <w:r w:rsidRPr="00B241BB">
        <w:rPr>
          <w:rFonts w:ascii="Times New Roman" w:hAnsi="Times New Roman" w:cs="Times New Roman"/>
          <w:sz w:val="24"/>
          <w:szCs w:val="24"/>
        </w:rPr>
        <w:t>п</w:t>
      </w:r>
      <w:r w:rsidR="00AA7E38" w:rsidRPr="00B241BB">
        <w:rPr>
          <w:rFonts w:ascii="Times New Roman" w:hAnsi="Times New Roman" w:cs="Times New Roman"/>
          <w:sz w:val="24"/>
          <w:szCs w:val="24"/>
        </w:rPr>
        <w:t xml:space="preserve">редставление документов, содержащих </w:t>
      </w:r>
      <w:r w:rsidR="00975C16">
        <w:rPr>
          <w:rFonts w:ascii="Times New Roman" w:hAnsi="Times New Roman" w:cs="Times New Roman"/>
          <w:sz w:val="24"/>
          <w:szCs w:val="24"/>
        </w:rPr>
        <w:t xml:space="preserve">исправления, не заверенные в установленном </w:t>
      </w:r>
      <w:r w:rsidR="008C0A9D">
        <w:rPr>
          <w:rFonts w:ascii="Times New Roman" w:hAnsi="Times New Roman" w:cs="Times New Roman"/>
          <w:sz w:val="24"/>
          <w:szCs w:val="24"/>
        </w:rPr>
        <w:t xml:space="preserve">законодательством </w:t>
      </w:r>
      <w:r w:rsidR="00975C16">
        <w:rPr>
          <w:rFonts w:ascii="Times New Roman" w:hAnsi="Times New Roman" w:cs="Times New Roman"/>
          <w:sz w:val="24"/>
          <w:szCs w:val="24"/>
        </w:rPr>
        <w:t>порядке</w:t>
      </w:r>
      <w:r w:rsidR="00AA7E38" w:rsidRPr="00B241BB">
        <w:rPr>
          <w:rFonts w:ascii="Times New Roman" w:hAnsi="Times New Roman" w:cs="Times New Roman"/>
          <w:sz w:val="24"/>
          <w:szCs w:val="24"/>
        </w:rPr>
        <w:t xml:space="preserve">, подчистки, </w:t>
      </w:r>
      <w:r w:rsidR="00975C16">
        <w:rPr>
          <w:rFonts w:ascii="Times New Roman" w:hAnsi="Times New Roman" w:cs="Times New Roman"/>
          <w:sz w:val="24"/>
          <w:szCs w:val="24"/>
        </w:rPr>
        <w:t>исправления текста</w:t>
      </w:r>
      <w:r w:rsidR="00AA7E38" w:rsidRPr="00B241BB">
        <w:rPr>
          <w:rFonts w:ascii="Times New Roman" w:hAnsi="Times New Roman" w:cs="Times New Roman"/>
          <w:sz w:val="24"/>
          <w:szCs w:val="24"/>
        </w:rPr>
        <w:t>;</w:t>
      </w:r>
    </w:p>
    <w:p w14:paraId="42FD798F" w14:textId="75F7994A" w:rsidR="00AA7E38" w:rsidRPr="00B241BB" w:rsidRDefault="00141CFE" w:rsidP="007445C9">
      <w:pPr>
        <w:pStyle w:val="a6"/>
        <w:numPr>
          <w:ilvl w:val="1"/>
          <w:numId w:val="29"/>
        </w:numPr>
        <w:tabs>
          <w:tab w:val="left" w:pos="567"/>
        </w:tabs>
        <w:autoSpaceDE w:val="0"/>
        <w:autoSpaceDN w:val="0"/>
        <w:adjustRightInd w:val="0"/>
        <w:spacing w:line="240" w:lineRule="auto"/>
        <w:ind w:left="0" w:firstLine="567"/>
        <w:jc w:val="both"/>
        <w:rPr>
          <w:rFonts w:ascii="Times New Roman" w:hAnsi="Times New Roman" w:cs="Times New Roman"/>
          <w:sz w:val="24"/>
          <w:szCs w:val="24"/>
        </w:rPr>
      </w:pPr>
      <w:r w:rsidRPr="00B241BB">
        <w:rPr>
          <w:rFonts w:ascii="Times New Roman" w:hAnsi="Times New Roman" w:cs="Times New Roman"/>
          <w:sz w:val="24"/>
          <w:szCs w:val="24"/>
        </w:rPr>
        <w:t>п</w:t>
      </w:r>
      <w:r w:rsidR="00AA7E38" w:rsidRPr="00B241BB">
        <w:rPr>
          <w:rFonts w:ascii="Times New Roman" w:hAnsi="Times New Roman" w:cs="Times New Roman"/>
          <w:sz w:val="24"/>
          <w:szCs w:val="24"/>
        </w:rPr>
        <w:t xml:space="preserve">редставление документов, текст </w:t>
      </w:r>
      <w:r w:rsidR="00891BF4">
        <w:rPr>
          <w:rFonts w:ascii="Times New Roman" w:hAnsi="Times New Roman" w:cs="Times New Roman"/>
          <w:sz w:val="24"/>
          <w:szCs w:val="24"/>
        </w:rPr>
        <w:t xml:space="preserve">которых </w:t>
      </w:r>
      <w:r w:rsidR="008C0A9D">
        <w:rPr>
          <w:rFonts w:ascii="Times New Roman" w:hAnsi="Times New Roman" w:cs="Times New Roman"/>
          <w:sz w:val="24"/>
          <w:szCs w:val="24"/>
        </w:rPr>
        <w:t>не позволяет однозначно истолковать содержание</w:t>
      </w:r>
      <w:r w:rsidRPr="00B241BB">
        <w:rPr>
          <w:rFonts w:ascii="Times New Roman" w:hAnsi="Times New Roman" w:cs="Times New Roman"/>
          <w:sz w:val="24"/>
          <w:szCs w:val="24"/>
        </w:rPr>
        <w:t>;</w:t>
      </w:r>
    </w:p>
    <w:p w14:paraId="112D305A" w14:textId="77777777" w:rsidR="00AA7E38" w:rsidRPr="00B241BB" w:rsidRDefault="00141CFE" w:rsidP="007445C9">
      <w:pPr>
        <w:pStyle w:val="a6"/>
        <w:numPr>
          <w:ilvl w:val="1"/>
          <w:numId w:val="29"/>
        </w:numPr>
        <w:tabs>
          <w:tab w:val="left" w:pos="567"/>
        </w:tabs>
        <w:autoSpaceDE w:val="0"/>
        <w:autoSpaceDN w:val="0"/>
        <w:adjustRightInd w:val="0"/>
        <w:spacing w:line="240" w:lineRule="auto"/>
        <w:ind w:left="0" w:firstLine="567"/>
        <w:jc w:val="both"/>
        <w:rPr>
          <w:rFonts w:ascii="Times New Roman" w:hAnsi="Times New Roman" w:cs="Times New Roman"/>
          <w:sz w:val="24"/>
          <w:szCs w:val="24"/>
        </w:rPr>
      </w:pPr>
      <w:r w:rsidRPr="00B241BB">
        <w:rPr>
          <w:rFonts w:ascii="Times New Roman" w:hAnsi="Times New Roman" w:cs="Times New Roman"/>
          <w:sz w:val="24"/>
          <w:szCs w:val="24"/>
        </w:rPr>
        <w:t>п</w:t>
      </w:r>
      <w:r w:rsidR="00AA7E38" w:rsidRPr="00B241BB">
        <w:rPr>
          <w:rFonts w:ascii="Times New Roman" w:hAnsi="Times New Roman" w:cs="Times New Roman"/>
          <w:sz w:val="24"/>
          <w:szCs w:val="24"/>
        </w:rPr>
        <w:t>редставление документов, утративших силу.</w:t>
      </w:r>
    </w:p>
    <w:p w14:paraId="0DA4B887" w14:textId="70BE8ED3" w:rsidR="008C0A9D" w:rsidRPr="008C0A9D" w:rsidRDefault="008C0A9D" w:rsidP="00900DB4">
      <w:pPr>
        <w:pStyle w:val="a6"/>
        <w:widowControl w:val="0"/>
        <w:numPr>
          <w:ilvl w:val="1"/>
          <w:numId w:val="2"/>
        </w:numPr>
        <w:tabs>
          <w:tab w:val="left" w:pos="567"/>
          <w:tab w:val="left" w:pos="1134"/>
          <w:tab w:val="left" w:pos="1276"/>
        </w:tabs>
        <w:autoSpaceDE w:val="0"/>
        <w:autoSpaceDN w:val="0"/>
        <w:adjustRightInd w:val="0"/>
        <w:spacing w:line="240" w:lineRule="auto"/>
        <w:ind w:left="0" w:firstLine="567"/>
        <w:jc w:val="both"/>
        <w:rPr>
          <w:rFonts w:ascii="Times New Roman" w:eastAsia="Times New Roman" w:hAnsi="Times New Roman" w:cs="Times New Roman"/>
          <w:sz w:val="24"/>
          <w:szCs w:val="24"/>
        </w:rPr>
      </w:pPr>
      <w:r w:rsidRPr="008C0A9D">
        <w:rPr>
          <w:rFonts w:ascii="Times New Roman" w:eastAsia="Times New Roman" w:hAnsi="Times New Roman" w:cs="Times New Roman"/>
          <w:sz w:val="24"/>
          <w:szCs w:val="24"/>
        </w:rPr>
        <w:t xml:space="preserve">Дополнительными основаниями для отказа в </w:t>
      </w:r>
      <w:r w:rsidR="002C5F8B">
        <w:rPr>
          <w:rFonts w:ascii="Times New Roman" w:eastAsia="Times New Roman" w:hAnsi="Times New Roman" w:cs="Times New Roman"/>
          <w:sz w:val="24"/>
          <w:szCs w:val="24"/>
        </w:rPr>
        <w:t>приеме</w:t>
      </w:r>
      <w:r w:rsidRPr="008C0A9D">
        <w:rPr>
          <w:rFonts w:ascii="Times New Roman" w:eastAsia="Times New Roman" w:hAnsi="Times New Roman" w:cs="Times New Roman"/>
          <w:sz w:val="24"/>
          <w:szCs w:val="24"/>
        </w:rPr>
        <w:t xml:space="preserve"> документов, необходимых для предоставления </w:t>
      </w:r>
      <w:r w:rsidR="004E5D37">
        <w:rPr>
          <w:rFonts w:ascii="Times New Roman" w:eastAsia="Times New Roman" w:hAnsi="Times New Roman" w:cs="Times New Roman"/>
          <w:sz w:val="24"/>
          <w:szCs w:val="24"/>
        </w:rPr>
        <w:t>Муниципальной</w:t>
      </w:r>
      <w:r w:rsidRPr="008C0A9D">
        <w:rPr>
          <w:rFonts w:ascii="Times New Roman" w:eastAsia="Times New Roman" w:hAnsi="Times New Roman" w:cs="Times New Roman"/>
          <w:sz w:val="24"/>
          <w:szCs w:val="24"/>
        </w:rPr>
        <w:t xml:space="preserve"> услуги, при направлении обращения через РПГУ являются:</w:t>
      </w:r>
    </w:p>
    <w:p w14:paraId="1C47C90C" w14:textId="77777777" w:rsidR="008C0A9D" w:rsidRDefault="008C0A9D" w:rsidP="007445C9">
      <w:pPr>
        <w:pStyle w:val="a6"/>
        <w:widowControl w:val="0"/>
        <w:numPr>
          <w:ilvl w:val="2"/>
          <w:numId w:val="44"/>
        </w:numPr>
        <w:tabs>
          <w:tab w:val="left" w:pos="567"/>
          <w:tab w:val="left" w:pos="1134"/>
          <w:tab w:val="left" w:pos="1276"/>
        </w:tabs>
        <w:autoSpaceDE w:val="0"/>
        <w:autoSpaceDN w:val="0"/>
        <w:adjustRightInd w:val="0"/>
        <w:spacing w:line="240" w:lineRule="auto"/>
        <w:ind w:left="0" w:firstLine="567"/>
        <w:jc w:val="both"/>
        <w:rPr>
          <w:rFonts w:ascii="Times New Roman" w:eastAsia="Times New Roman" w:hAnsi="Times New Roman" w:cs="Times New Roman"/>
          <w:sz w:val="24"/>
          <w:szCs w:val="24"/>
        </w:rPr>
      </w:pPr>
      <w:r w:rsidRPr="00985D27">
        <w:rPr>
          <w:rFonts w:ascii="Times New Roman" w:eastAsia="Times New Roman" w:hAnsi="Times New Roman" w:cs="Times New Roman"/>
          <w:sz w:val="24"/>
          <w:szCs w:val="24"/>
        </w:rPr>
        <w:t xml:space="preserve">некорректное заполнение обязательных полей в форме интерактивного запроса РПГУ </w:t>
      </w:r>
      <w:r w:rsidRPr="00985D27">
        <w:rPr>
          <w:rFonts w:ascii="Times New Roman" w:eastAsia="Times New Roman" w:hAnsi="Times New Roman" w:cs="Times New Roman"/>
          <w:sz w:val="24"/>
          <w:szCs w:val="24"/>
        </w:rPr>
        <w:lastRenderedPageBreak/>
        <w:t>(отсутствие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w:t>
      </w:r>
    </w:p>
    <w:p w14:paraId="08F883F1" w14:textId="77777777" w:rsidR="008C0A9D" w:rsidRPr="00985D27" w:rsidRDefault="008C0A9D" w:rsidP="007445C9">
      <w:pPr>
        <w:pStyle w:val="a6"/>
        <w:widowControl w:val="0"/>
        <w:numPr>
          <w:ilvl w:val="2"/>
          <w:numId w:val="44"/>
        </w:numPr>
        <w:tabs>
          <w:tab w:val="left" w:pos="567"/>
          <w:tab w:val="left" w:pos="1134"/>
          <w:tab w:val="left" w:pos="1276"/>
        </w:tabs>
        <w:autoSpaceDE w:val="0"/>
        <w:autoSpaceDN w:val="0"/>
        <w:adjustRightInd w:val="0"/>
        <w:spacing w:line="240" w:lineRule="auto"/>
        <w:ind w:left="0" w:firstLine="567"/>
        <w:jc w:val="both"/>
        <w:rPr>
          <w:rFonts w:ascii="Times New Roman" w:eastAsia="Times New Roman" w:hAnsi="Times New Roman" w:cs="Times New Roman"/>
          <w:sz w:val="24"/>
          <w:szCs w:val="24"/>
        </w:rPr>
      </w:pPr>
      <w:r w:rsidRPr="00985D27">
        <w:rPr>
          <w:rFonts w:ascii="Times New Roman" w:eastAsia="Times New Roman" w:hAnsi="Times New Roman" w:cs="Times New Roman"/>
          <w:sz w:val="24"/>
          <w:szCs w:val="24"/>
        </w:rPr>
        <w:t>представление электронных копий (электронных образов) документов, не позволяющих в полном объеме прочитать текст документа и/или распознать реквизиты документа.</w:t>
      </w:r>
    </w:p>
    <w:p w14:paraId="4EB6CA90" w14:textId="1356C62A" w:rsidR="00DB3D9B" w:rsidRPr="00DB3D9B" w:rsidRDefault="00DB3D9B" w:rsidP="00900DB4">
      <w:pPr>
        <w:pStyle w:val="a6"/>
        <w:widowControl w:val="0"/>
        <w:numPr>
          <w:ilvl w:val="1"/>
          <w:numId w:val="2"/>
        </w:numPr>
        <w:tabs>
          <w:tab w:val="left" w:pos="567"/>
          <w:tab w:val="left" w:pos="1134"/>
          <w:tab w:val="left" w:pos="1276"/>
        </w:tabs>
        <w:autoSpaceDE w:val="0"/>
        <w:autoSpaceDN w:val="0"/>
        <w:adjustRightInd w:val="0"/>
        <w:spacing w:line="240" w:lineRule="auto"/>
        <w:ind w:left="0" w:firstLine="567"/>
        <w:jc w:val="both"/>
        <w:rPr>
          <w:rFonts w:ascii="Times New Roman" w:eastAsia="Times New Roman" w:hAnsi="Times New Roman" w:cs="Times New Roman"/>
          <w:sz w:val="24"/>
          <w:szCs w:val="24"/>
        </w:rPr>
      </w:pPr>
      <w:bookmarkStart w:id="47" w:name="пункт13"/>
      <w:bookmarkStart w:id="48" w:name="_Toc474149806"/>
      <w:r w:rsidRPr="00DB3D9B">
        <w:rPr>
          <w:rFonts w:ascii="Times New Roman" w:eastAsia="Times New Roman" w:hAnsi="Times New Roman" w:cs="Times New Roman"/>
          <w:sz w:val="24"/>
          <w:szCs w:val="24"/>
        </w:rPr>
        <w:t xml:space="preserve">Решение об отказе в регистрации документов, необходимых для предоставления </w:t>
      </w:r>
      <w:r>
        <w:rPr>
          <w:rFonts w:ascii="Times New Roman" w:eastAsia="Times New Roman" w:hAnsi="Times New Roman" w:cs="Times New Roman"/>
          <w:sz w:val="24"/>
          <w:szCs w:val="24"/>
        </w:rPr>
        <w:t>Муниципальной</w:t>
      </w:r>
      <w:r w:rsidRPr="00DB3D9B">
        <w:rPr>
          <w:rFonts w:ascii="Times New Roman" w:eastAsia="Times New Roman" w:hAnsi="Times New Roman" w:cs="Times New Roman"/>
          <w:sz w:val="24"/>
          <w:szCs w:val="24"/>
        </w:rPr>
        <w:t xml:space="preserve"> услуги, оформляется по форме согласно Приложению 8 к настоящему Административному регламенту:</w:t>
      </w:r>
    </w:p>
    <w:p w14:paraId="5585E116" w14:textId="793F69D9" w:rsidR="00DB3D9B" w:rsidRPr="00DB3D9B" w:rsidRDefault="00DB3D9B" w:rsidP="007445C9">
      <w:pPr>
        <w:pStyle w:val="a6"/>
        <w:widowControl w:val="0"/>
        <w:numPr>
          <w:ilvl w:val="2"/>
          <w:numId w:val="48"/>
        </w:numPr>
        <w:tabs>
          <w:tab w:val="left" w:pos="567"/>
          <w:tab w:val="left" w:pos="1134"/>
          <w:tab w:val="left" w:pos="1276"/>
        </w:tabs>
        <w:autoSpaceDE w:val="0"/>
        <w:autoSpaceDN w:val="0"/>
        <w:adjustRightInd w:val="0"/>
        <w:spacing w:line="240" w:lineRule="auto"/>
        <w:ind w:left="0" w:firstLine="567"/>
        <w:jc w:val="both"/>
        <w:rPr>
          <w:rFonts w:ascii="Times New Roman" w:eastAsia="Times New Roman" w:hAnsi="Times New Roman" w:cs="Times New Roman"/>
          <w:sz w:val="24"/>
          <w:szCs w:val="24"/>
        </w:rPr>
      </w:pPr>
      <w:r w:rsidRPr="00DB3D9B">
        <w:rPr>
          <w:rFonts w:ascii="Times New Roman" w:eastAsia="Times New Roman" w:hAnsi="Times New Roman" w:cs="Times New Roman"/>
          <w:sz w:val="24"/>
          <w:szCs w:val="24"/>
        </w:rPr>
        <w:t>При обращении через МФЦ решение об отказе в регистрации документов, необходимых на предоставление Муниципальной услуги, подписывается уполномоченным специал</w:t>
      </w:r>
      <w:r>
        <w:rPr>
          <w:rFonts w:ascii="Times New Roman" w:eastAsia="Times New Roman" w:hAnsi="Times New Roman" w:cs="Times New Roman"/>
          <w:sz w:val="24"/>
          <w:szCs w:val="24"/>
        </w:rPr>
        <w:t xml:space="preserve">истом МФЦ и выдается Заявителю </w:t>
      </w:r>
      <w:r w:rsidRPr="00DB3D9B">
        <w:rPr>
          <w:rFonts w:ascii="Times New Roman" w:eastAsia="Times New Roman" w:hAnsi="Times New Roman" w:cs="Times New Roman"/>
          <w:sz w:val="24"/>
          <w:szCs w:val="24"/>
        </w:rPr>
        <w:t xml:space="preserve">с указанием причин отказа в срок не позднее 30 минут с момента получения от Заявителя документов. </w:t>
      </w:r>
    </w:p>
    <w:p w14:paraId="0C18DC9E" w14:textId="06DD3735" w:rsidR="00DB3D9B" w:rsidRPr="00DB3D9B" w:rsidRDefault="00DB3D9B" w:rsidP="007445C9">
      <w:pPr>
        <w:pStyle w:val="a6"/>
        <w:widowControl w:val="0"/>
        <w:numPr>
          <w:ilvl w:val="2"/>
          <w:numId w:val="48"/>
        </w:numPr>
        <w:tabs>
          <w:tab w:val="left" w:pos="567"/>
          <w:tab w:val="left" w:pos="1134"/>
          <w:tab w:val="left" w:pos="1276"/>
        </w:tabs>
        <w:autoSpaceDE w:val="0"/>
        <w:autoSpaceDN w:val="0"/>
        <w:adjustRightInd w:val="0"/>
        <w:spacing w:line="240" w:lineRule="auto"/>
        <w:ind w:left="0" w:firstLine="567"/>
        <w:jc w:val="both"/>
        <w:rPr>
          <w:rFonts w:ascii="Times New Roman" w:eastAsia="Times New Roman" w:hAnsi="Times New Roman" w:cs="Times New Roman"/>
          <w:sz w:val="24"/>
          <w:szCs w:val="24"/>
        </w:rPr>
      </w:pPr>
      <w:r w:rsidRPr="00DB3D9B">
        <w:rPr>
          <w:rFonts w:ascii="Times New Roman" w:eastAsia="Times New Roman" w:hAnsi="Times New Roman" w:cs="Times New Roman"/>
          <w:sz w:val="24"/>
          <w:szCs w:val="24"/>
        </w:rPr>
        <w:t xml:space="preserve">При обращении через РПГУ отказ в регистрации документов подписывается уполномоченным должностным лицом </w:t>
      </w:r>
      <w:r w:rsidR="006B0B08">
        <w:rPr>
          <w:rFonts w:ascii="Times New Roman" w:eastAsia="Times New Roman" w:hAnsi="Times New Roman" w:cs="Times New Roman"/>
          <w:sz w:val="24"/>
          <w:szCs w:val="24"/>
        </w:rPr>
        <w:t>Комитета</w:t>
      </w:r>
      <w:r w:rsidRPr="00DB3D9B">
        <w:rPr>
          <w:rFonts w:ascii="Times New Roman" w:eastAsia="Times New Roman" w:hAnsi="Times New Roman" w:cs="Times New Roman"/>
          <w:sz w:val="24"/>
          <w:szCs w:val="24"/>
        </w:rPr>
        <w:t xml:space="preserve"> и направляется в личный кабинет Заявителя на РПГУ не позднее следующего рабочего дня </w:t>
      </w:r>
      <w:proofErr w:type="gramStart"/>
      <w:r w:rsidRPr="00DB3D9B">
        <w:rPr>
          <w:rFonts w:ascii="Times New Roman" w:eastAsia="Times New Roman" w:hAnsi="Times New Roman" w:cs="Times New Roman"/>
          <w:sz w:val="24"/>
          <w:szCs w:val="24"/>
        </w:rPr>
        <w:t>с даты регистрации</w:t>
      </w:r>
      <w:proofErr w:type="gramEnd"/>
      <w:r w:rsidRPr="00DB3D9B">
        <w:rPr>
          <w:rFonts w:ascii="Times New Roman" w:eastAsia="Times New Roman" w:hAnsi="Times New Roman" w:cs="Times New Roman"/>
          <w:sz w:val="24"/>
          <w:szCs w:val="24"/>
        </w:rPr>
        <w:t xml:space="preserve"> Заявления в </w:t>
      </w:r>
      <w:r w:rsidR="006B0B08">
        <w:rPr>
          <w:rFonts w:ascii="Times New Roman" w:eastAsia="Times New Roman" w:hAnsi="Times New Roman" w:cs="Times New Roman"/>
          <w:sz w:val="24"/>
          <w:szCs w:val="24"/>
        </w:rPr>
        <w:t>Комитете</w:t>
      </w:r>
      <w:r w:rsidRPr="00DB3D9B">
        <w:rPr>
          <w:rFonts w:ascii="Times New Roman" w:eastAsia="Times New Roman" w:hAnsi="Times New Roman" w:cs="Times New Roman"/>
          <w:sz w:val="24"/>
          <w:szCs w:val="24"/>
        </w:rPr>
        <w:t xml:space="preserve">. </w:t>
      </w:r>
    </w:p>
    <w:p w14:paraId="079D415A" w14:textId="1B49E6BE" w:rsidR="009528BA" w:rsidRPr="00FD1884" w:rsidRDefault="00322C25" w:rsidP="00900DB4">
      <w:pPr>
        <w:pStyle w:val="2-"/>
        <w:numPr>
          <w:ilvl w:val="0"/>
          <w:numId w:val="2"/>
        </w:numPr>
        <w:ind w:left="0" w:firstLine="0"/>
        <w:rPr>
          <w:rFonts w:eastAsia="Times New Roman"/>
          <w:sz w:val="24"/>
          <w:szCs w:val="24"/>
        </w:rPr>
      </w:pPr>
      <w:r w:rsidRPr="00427441">
        <w:rPr>
          <w:rFonts w:eastAsia="Times New Roman"/>
          <w:sz w:val="24"/>
          <w:szCs w:val="24"/>
        </w:rPr>
        <w:t>Исчерпывающий</w:t>
      </w:r>
      <w:r w:rsidRPr="00FD1884">
        <w:rPr>
          <w:rFonts w:eastAsia="Times New Roman"/>
          <w:b w:val="0"/>
          <w:sz w:val="24"/>
          <w:szCs w:val="24"/>
        </w:rPr>
        <w:t xml:space="preserve"> </w:t>
      </w:r>
      <w:r w:rsidRPr="00427441">
        <w:rPr>
          <w:rFonts w:eastAsia="Times New Roman"/>
          <w:sz w:val="24"/>
          <w:szCs w:val="24"/>
        </w:rPr>
        <w:t xml:space="preserve">перечень оснований для отказа в предоставлении </w:t>
      </w:r>
      <w:bookmarkEnd w:id="47"/>
      <w:r w:rsidR="008C0A9D">
        <w:rPr>
          <w:rFonts w:eastAsia="Times New Roman"/>
          <w:sz w:val="24"/>
          <w:szCs w:val="24"/>
        </w:rPr>
        <w:t>Муниципальной у</w:t>
      </w:r>
      <w:r w:rsidR="008C0A9D" w:rsidRPr="00427441">
        <w:rPr>
          <w:rFonts w:eastAsia="Times New Roman"/>
          <w:sz w:val="24"/>
          <w:szCs w:val="24"/>
        </w:rPr>
        <w:t>слуги</w:t>
      </w:r>
      <w:bookmarkEnd w:id="48"/>
    </w:p>
    <w:p w14:paraId="36E0C2FB" w14:textId="6960FAB8" w:rsidR="00322C25" w:rsidRPr="00FD1884" w:rsidRDefault="00322C25" w:rsidP="00900DB4">
      <w:pPr>
        <w:pStyle w:val="a6"/>
        <w:widowControl w:val="0"/>
        <w:numPr>
          <w:ilvl w:val="1"/>
          <w:numId w:val="2"/>
        </w:numPr>
        <w:autoSpaceDE w:val="0"/>
        <w:autoSpaceDN w:val="0"/>
        <w:adjustRightInd w:val="0"/>
        <w:spacing w:line="240" w:lineRule="auto"/>
        <w:ind w:left="0" w:firstLine="567"/>
        <w:jc w:val="both"/>
        <w:rPr>
          <w:rFonts w:ascii="Times New Roman" w:eastAsia="Times New Roman" w:hAnsi="Times New Roman" w:cs="Times New Roman"/>
          <w:sz w:val="24"/>
          <w:szCs w:val="24"/>
        </w:rPr>
      </w:pPr>
      <w:r w:rsidRPr="00FD1884">
        <w:rPr>
          <w:rFonts w:ascii="Times New Roman" w:hAnsi="Times New Roman" w:cs="Times New Roman"/>
          <w:sz w:val="24"/>
          <w:szCs w:val="24"/>
        </w:rPr>
        <w:t>Основания</w:t>
      </w:r>
      <w:r w:rsidR="009528BA" w:rsidRPr="00FD1884">
        <w:rPr>
          <w:rFonts w:ascii="Times New Roman" w:hAnsi="Times New Roman" w:cs="Times New Roman"/>
          <w:sz w:val="24"/>
          <w:szCs w:val="24"/>
        </w:rPr>
        <w:t>ми</w:t>
      </w:r>
      <w:r w:rsidRPr="00FD1884">
        <w:rPr>
          <w:rFonts w:ascii="Times New Roman" w:eastAsia="Times New Roman" w:hAnsi="Times New Roman" w:cs="Times New Roman"/>
          <w:sz w:val="24"/>
          <w:szCs w:val="24"/>
        </w:rPr>
        <w:t xml:space="preserve"> для отказа в предоставлении </w:t>
      </w:r>
      <w:r w:rsidR="008C0A9D">
        <w:rPr>
          <w:rFonts w:ascii="Times New Roman" w:eastAsia="Times New Roman" w:hAnsi="Times New Roman" w:cs="Times New Roman"/>
          <w:sz w:val="24"/>
          <w:szCs w:val="24"/>
        </w:rPr>
        <w:t>Муниципальной у</w:t>
      </w:r>
      <w:r w:rsidR="008C0A9D" w:rsidRPr="00FD1884">
        <w:rPr>
          <w:rFonts w:ascii="Times New Roman" w:eastAsia="Times New Roman" w:hAnsi="Times New Roman" w:cs="Times New Roman"/>
          <w:sz w:val="24"/>
          <w:szCs w:val="24"/>
        </w:rPr>
        <w:t xml:space="preserve">слуги </w:t>
      </w:r>
      <w:r w:rsidR="009528BA" w:rsidRPr="00FD1884">
        <w:rPr>
          <w:rFonts w:ascii="Times New Roman" w:eastAsia="Times New Roman" w:hAnsi="Times New Roman" w:cs="Times New Roman"/>
          <w:sz w:val="24"/>
          <w:szCs w:val="24"/>
        </w:rPr>
        <w:t>являются</w:t>
      </w:r>
      <w:r w:rsidR="00E65FF3" w:rsidRPr="00FD1884">
        <w:rPr>
          <w:rFonts w:ascii="Times New Roman" w:eastAsia="Times New Roman" w:hAnsi="Times New Roman" w:cs="Times New Roman"/>
          <w:sz w:val="24"/>
          <w:szCs w:val="24"/>
        </w:rPr>
        <w:t>:</w:t>
      </w:r>
    </w:p>
    <w:p w14:paraId="67A4F43E" w14:textId="10CCA9BD" w:rsidR="00EB4758" w:rsidRPr="00FD1884" w:rsidRDefault="00A23B99" w:rsidP="007445C9">
      <w:pPr>
        <w:pStyle w:val="a6"/>
        <w:numPr>
          <w:ilvl w:val="2"/>
          <w:numId w:val="30"/>
        </w:numPr>
        <w:autoSpaceDE w:val="0"/>
        <w:autoSpaceDN w:val="0"/>
        <w:adjustRightInd w:val="0"/>
        <w:spacing w:line="240" w:lineRule="auto"/>
        <w:ind w:firstLine="567"/>
        <w:jc w:val="both"/>
        <w:rPr>
          <w:rFonts w:ascii="Times New Roman" w:eastAsia="Times New Roman" w:hAnsi="Times New Roman" w:cs="Times New Roman"/>
          <w:sz w:val="24"/>
          <w:szCs w:val="24"/>
        </w:rPr>
      </w:pPr>
      <w:r w:rsidRPr="002B4F3F">
        <w:rPr>
          <w:rFonts w:ascii="Times New Roman" w:eastAsia="Times New Roman" w:hAnsi="Times New Roman" w:cs="Times New Roman"/>
          <w:sz w:val="24"/>
          <w:szCs w:val="26"/>
        </w:rPr>
        <w:t xml:space="preserve">подача Заявления и документов лицом, не входящим в перечень лиц, установленных </w:t>
      </w:r>
      <w:hyperlink w:anchor="Пункт2" w:history="1">
        <w:r w:rsidRPr="00900DB4">
          <w:rPr>
            <w:rStyle w:val="af3"/>
            <w:rFonts w:ascii="Times New Roman" w:eastAsia="Times New Roman" w:hAnsi="Times New Roman" w:cs="Times New Roman"/>
            <w:color w:val="auto"/>
            <w:sz w:val="24"/>
            <w:szCs w:val="26"/>
          </w:rPr>
          <w:t>пунктом 2</w:t>
        </w:r>
      </w:hyperlink>
      <w:r w:rsidRPr="00900DB4">
        <w:rPr>
          <w:rFonts w:ascii="Times New Roman" w:eastAsia="Times New Roman" w:hAnsi="Times New Roman" w:cs="Times New Roman"/>
          <w:sz w:val="24"/>
          <w:szCs w:val="26"/>
        </w:rPr>
        <w:t xml:space="preserve"> </w:t>
      </w:r>
      <w:r w:rsidR="00DB3D9B">
        <w:rPr>
          <w:rFonts w:ascii="Times New Roman" w:eastAsia="Times New Roman" w:hAnsi="Times New Roman" w:cs="Times New Roman"/>
          <w:sz w:val="24"/>
          <w:szCs w:val="26"/>
        </w:rPr>
        <w:t xml:space="preserve">настоящего </w:t>
      </w:r>
      <w:r w:rsidR="008C0A9D">
        <w:rPr>
          <w:rFonts w:ascii="Times New Roman" w:eastAsia="Times New Roman" w:hAnsi="Times New Roman" w:cs="Times New Roman"/>
          <w:sz w:val="24"/>
          <w:szCs w:val="24"/>
        </w:rPr>
        <w:t>Административного регламента</w:t>
      </w:r>
      <w:r w:rsidR="00EB4758" w:rsidRPr="00FD1884">
        <w:rPr>
          <w:rFonts w:ascii="Times New Roman" w:eastAsia="Times New Roman" w:hAnsi="Times New Roman" w:cs="Times New Roman"/>
          <w:sz w:val="24"/>
          <w:szCs w:val="24"/>
        </w:rPr>
        <w:t>;</w:t>
      </w:r>
    </w:p>
    <w:p w14:paraId="3E3ADF4A" w14:textId="25E9D323" w:rsidR="00612C71" w:rsidRPr="00FD1884" w:rsidRDefault="00B930DB" w:rsidP="007445C9">
      <w:pPr>
        <w:pStyle w:val="111"/>
        <w:numPr>
          <w:ilvl w:val="2"/>
          <w:numId w:val="30"/>
        </w:numPr>
        <w:spacing w:line="240" w:lineRule="auto"/>
        <w:ind w:firstLine="567"/>
        <w:jc w:val="both"/>
        <w:rPr>
          <w:rFonts w:ascii="Times New Roman" w:eastAsia="Times New Roman" w:hAnsi="Times New Roman" w:cs="Times New Roman"/>
          <w:sz w:val="24"/>
          <w:szCs w:val="24"/>
        </w:rPr>
      </w:pPr>
      <w:bookmarkStart w:id="49" w:name="_Toc441496546"/>
      <w:bookmarkStart w:id="50" w:name="_Toc438376239"/>
      <w:bookmarkStart w:id="51" w:name="_Toc438110034"/>
      <w:bookmarkStart w:id="52" w:name="_Toc437973293"/>
      <w:r w:rsidRPr="00B930DB">
        <w:rPr>
          <w:rFonts w:ascii="Times New Roman" w:eastAsia="Times New Roman" w:hAnsi="Times New Roman" w:cs="Times New Roman"/>
          <w:sz w:val="24"/>
          <w:szCs w:val="24"/>
        </w:rPr>
        <w:t>представленные документы по форме или содержанию не соответствуют требованиям, изложенным в</w:t>
      </w:r>
      <w:r>
        <w:rPr>
          <w:rFonts w:ascii="Times New Roman" w:eastAsia="Times New Roman" w:hAnsi="Times New Roman" w:cs="Times New Roman"/>
          <w:sz w:val="24"/>
          <w:szCs w:val="24"/>
        </w:rPr>
        <w:t xml:space="preserve"> </w:t>
      </w:r>
      <w:hyperlink w:anchor="Приложение7" w:history="1">
        <w:r w:rsidR="00612DF7" w:rsidRPr="00900DB4">
          <w:rPr>
            <w:rStyle w:val="af3"/>
            <w:rFonts w:ascii="Times New Roman" w:eastAsia="Times New Roman" w:hAnsi="Times New Roman" w:cs="Times New Roman"/>
            <w:color w:val="auto"/>
            <w:sz w:val="24"/>
            <w:szCs w:val="24"/>
          </w:rPr>
          <w:t>Приложении</w:t>
        </w:r>
        <w:r w:rsidRPr="00900DB4">
          <w:rPr>
            <w:rStyle w:val="af3"/>
            <w:rFonts w:ascii="Times New Roman" w:eastAsia="Times New Roman" w:hAnsi="Times New Roman" w:cs="Times New Roman"/>
            <w:color w:val="auto"/>
            <w:sz w:val="24"/>
            <w:szCs w:val="24"/>
          </w:rPr>
          <w:t xml:space="preserve"> 7</w:t>
        </w:r>
      </w:hyperlink>
      <w:r>
        <w:rPr>
          <w:rFonts w:ascii="Times New Roman" w:eastAsia="Times New Roman" w:hAnsi="Times New Roman" w:cs="Times New Roman"/>
          <w:sz w:val="24"/>
          <w:szCs w:val="24"/>
        </w:rPr>
        <w:t xml:space="preserve"> к настоящему Административному регламенту</w:t>
      </w:r>
      <w:r w:rsidR="004E6F28">
        <w:rPr>
          <w:rFonts w:ascii="Times New Roman" w:eastAsia="Times New Roman" w:hAnsi="Times New Roman" w:cs="Times New Roman"/>
          <w:sz w:val="24"/>
          <w:szCs w:val="24"/>
        </w:rPr>
        <w:t>;</w:t>
      </w:r>
    </w:p>
    <w:p w14:paraId="36761970" w14:textId="2C4A5A9F" w:rsidR="00DA7165" w:rsidRPr="00FD1884" w:rsidRDefault="00B930DB" w:rsidP="007445C9">
      <w:pPr>
        <w:pStyle w:val="a6"/>
        <w:numPr>
          <w:ilvl w:val="2"/>
          <w:numId w:val="30"/>
        </w:numPr>
        <w:autoSpaceDE w:val="0"/>
        <w:autoSpaceDN w:val="0"/>
        <w:adjustRightInd w:val="0"/>
        <w:spacing w:line="240" w:lineRule="auto"/>
        <w:ind w:firstLine="567"/>
        <w:jc w:val="both"/>
        <w:rPr>
          <w:rFonts w:ascii="Times New Roman" w:hAnsi="Times New Roman" w:cs="Times New Roman"/>
          <w:sz w:val="24"/>
          <w:szCs w:val="24"/>
        </w:rPr>
      </w:pPr>
      <w:r w:rsidRPr="00B930DB">
        <w:rPr>
          <w:rFonts w:ascii="Times New Roman" w:eastAsia="Times New Roman" w:hAnsi="Times New Roman" w:cs="Times New Roman"/>
          <w:sz w:val="24"/>
          <w:szCs w:val="24"/>
        </w:rPr>
        <w:t xml:space="preserve">наличие противоречивых/недостоверных сведений в Заявлении </w:t>
      </w:r>
      <w:r w:rsidR="002C5F8B">
        <w:rPr>
          <w:rFonts w:ascii="Times New Roman" w:eastAsia="Times New Roman" w:hAnsi="Times New Roman" w:cs="Times New Roman"/>
          <w:sz w:val="24"/>
          <w:szCs w:val="24"/>
        </w:rPr>
        <w:t>и приложенных к нему документах</w:t>
      </w:r>
      <w:r w:rsidR="004E6F28">
        <w:rPr>
          <w:rFonts w:ascii="Times New Roman" w:eastAsia="PMingLiU" w:hAnsi="Times New Roman" w:cs="Times New Roman"/>
          <w:bCs/>
          <w:sz w:val="24"/>
          <w:szCs w:val="24"/>
        </w:rPr>
        <w:t>.</w:t>
      </w:r>
    </w:p>
    <w:p w14:paraId="0E4D8370" w14:textId="77777777" w:rsidR="00AA7E38" w:rsidRPr="00FD1884" w:rsidRDefault="00240B07" w:rsidP="00AA7E38">
      <w:pPr>
        <w:pStyle w:val="2-"/>
        <w:numPr>
          <w:ilvl w:val="0"/>
          <w:numId w:val="2"/>
        </w:numPr>
        <w:ind w:left="720" w:hanging="360"/>
        <w:rPr>
          <w:rFonts w:eastAsia="Times New Roman"/>
          <w:sz w:val="24"/>
          <w:szCs w:val="24"/>
        </w:rPr>
      </w:pPr>
      <w:bookmarkStart w:id="53" w:name="пункт15"/>
      <w:bookmarkStart w:id="54" w:name="_Toc474149808"/>
      <w:bookmarkEnd w:id="49"/>
      <w:bookmarkEnd w:id="50"/>
      <w:bookmarkEnd w:id="51"/>
      <w:bookmarkEnd w:id="52"/>
      <w:r w:rsidRPr="00240B07">
        <w:rPr>
          <w:rFonts w:eastAsia="Times New Roman"/>
          <w:sz w:val="24"/>
          <w:szCs w:val="24"/>
        </w:rPr>
        <w:t>Порядок, размер и основания взимания государственной пошлины или иной платы, взимаемой за предоставление</w:t>
      </w:r>
      <w:bookmarkEnd w:id="53"/>
      <w:r w:rsidR="00560792">
        <w:rPr>
          <w:rFonts w:eastAsia="Times New Roman"/>
          <w:sz w:val="24"/>
          <w:szCs w:val="24"/>
        </w:rPr>
        <w:t xml:space="preserve"> Муниципальной услуги</w:t>
      </w:r>
      <w:bookmarkEnd w:id="54"/>
    </w:p>
    <w:p w14:paraId="4EB81603" w14:textId="11D6608B" w:rsidR="00AA7E38" w:rsidRPr="00FD1884" w:rsidRDefault="00560792" w:rsidP="00AA7E38">
      <w:pPr>
        <w:pStyle w:val="a6"/>
        <w:widowControl w:val="0"/>
        <w:numPr>
          <w:ilvl w:val="1"/>
          <w:numId w:val="2"/>
        </w:numPr>
        <w:tabs>
          <w:tab w:val="left" w:pos="1134"/>
          <w:tab w:val="left" w:pos="1276"/>
        </w:tabs>
        <w:autoSpaceDE w:val="0"/>
        <w:autoSpaceDN w:val="0"/>
        <w:adjustRightInd w:val="0"/>
        <w:spacing w:line="240" w:lineRule="auto"/>
        <w:contextualSpacing w:val="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Муниципальная услуга</w:t>
      </w:r>
      <w:r w:rsidRPr="005A4550">
        <w:rPr>
          <w:rFonts w:ascii="Times New Roman" w:eastAsia="Times New Roman" w:hAnsi="Times New Roman" w:cs="Times New Roman"/>
          <w:sz w:val="24"/>
          <w:szCs w:val="24"/>
        </w:rPr>
        <w:t xml:space="preserve"> </w:t>
      </w:r>
      <w:r w:rsidR="00AA7E38" w:rsidRPr="005A4550">
        <w:rPr>
          <w:rFonts w:ascii="Times New Roman" w:eastAsia="Times New Roman" w:hAnsi="Times New Roman" w:cs="Times New Roman"/>
          <w:sz w:val="24"/>
          <w:szCs w:val="24"/>
        </w:rPr>
        <w:t>предоставляется бесплатно</w:t>
      </w:r>
      <w:r w:rsidR="00AA7E38" w:rsidRPr="00FD1884">
        <w:rPr>
          <w:rFonts w:ascii="Times New Roman" w:eastAsia="Times New Roman" w:hAnsi="Times New Roman" w:cs="Times New Roman"/>
          <w:sz w:val="24"/>
          <w:szCs w:val="24"/>
        </w:rPr>
        <w:t xml:space="preserve">. </w:t>
      </w:r>
    </w:p>
    <w:p w14:paraId="40730D11" w14:textId="77777777" w:rsidR="00DB3D9B" w:rsidRPr="00E42ECF" w:rsidRDefault="00DB3D9B" w:rsidP="00DB3D9B">
      <w:pPr>
        <w:pStyle w:val="2-"/>
        <w:numPr>
          <w:ilvl w:val="0"/>
          <w:numId w:val="2"/>
        </w:numPr>
        <w:ind w:left="720" w:hanging="360"/>
        <w:rPr>
          <w:rFonts w:eastAsia="Times New Roman"/>
          <w:sz w:val="24"/>
          <w:szCs w:val="24"/>
        </w:rPr>
      </w:pPr>
      <w:bookmarkStart w:id="55" w:name="пункт19"/>
      <w:bookmarkStart w:id="56" w:name="_Toc474149812"/>
      <w:bookmarkStart w:id="57" w:name="пункт16"/>
      <w:bookmarkStart w:id="58" w:name="_Toc474149809"/>
      <w:r w:rsidRPr="00427441">
        <w:rPr>
          <w:rFonts w:eastAsia="Times New Roman"/>
          <w:sz w:val="24"/>
          <w:szCs w:val="24"/>
        </w:rPr>
        <w:t>Максимальный срок ожидания в очереди</w:t>
      </w:r>
      <w:bookmarkEnd w:id="55"/>
      <w:bookmarkEnd w:id="56"/>
    </w:p>
    <w:p w14:paraId="18C92DC7" w14:textId="77777777" w:rsidR="00DB3D9B" w:rsidRPr="00DB3D9B" w:rsidRDefault="00DB3D9B" w:rsidP="00DB3D9B">
      <w:pPr>
        <w:pStyle w:val="a6"/>
        <w:widowControl w:val="0"/>
        <w:numPr>
          <w:ilvl w:val="1"/>
          <w:numId w:val="2"/>
        </w:numPr>
        <w:tabs>
          <w:tab w:val="left" w:pos="1134"/>
          <w:tab w:val="left" w:pos="1276"/>
        </w:tabs>
        <w:autoSpaceDE w:val="0"/>
        <w:autoSpaceDN w:val="0"/>
        <w:adjustRightInd w:val="0"/>
        <w:spacing w:line="240" w:lineRule="auto"/>
        <w:ind w:left="0" w:firstLine="851"/>
        <w:contextualSpacing w:val="0"/>
        <w:jc w:val="left"/>
        <w:rPr>
          <w:rFonts w:ascii="Times New Roman" w:eastAsia="Times New Roman" w:hAnsi="Times New Roman" w:cs="Times New Roman"/>
          <w:sz w:val="24"/>
          <w:szCs w:val="24"/>
        </w:rPr>
      </w:pPr>
      <w:r w:rsidRPr="00DB3D9B">
        <w:rPr>
          <w:rFonts w:ascii="Times New Roman" w:eastAsia="Times New Roman" w:hAnsi="Times New Roman" w:cs="Times New Roman"/>
          <w:sz w:val="24"/>
          <w:szCs w:val="24"/>
        </w:rPr>
        <w:t>Максимальный</w:t>
      </w:r>
      <w:r w:rsidRPr="00785FED">
        <w:rPr>
          <w:rFonts w:ascii="Times New Roman" w:eastAsia="Times New Roman" w:hAnsi="Times New Roman" w:cs="Times New Roman"/>
          <w:sz w:val="24"/>
          <w:szCs w:val="24"/>
        </w:rPr>
        <w:t xml:space="preserve"> срок ожидания в очереди при личной подаче Заявления и при получении результата предоставления</w:t>
      </w:r>
      <w:r w:rsidRPr="00E42ECF">
        <w:rPr>
          <w:rFonts w:ascii="Times New Roman" w:eastAsia="Times New Roman" w:hAnsi="Times New Roman" w:cs="Times New Roman"/>
          <w:sz w:val="24"/>
          <w:szCs w:val="24"/>
        </w:rPr>
        <w:t xml:space="preserve"> </w:t>
      </w:r>
      <w:r w:rsidRPr="00DB3D9B">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не должен превышать 15 минут.</w:t>
      </w:r>
    </w:p>
    <w:p w14:paraId="07313F05" w14:textId="68427F46" w:rsidR="00CD58D6" w:rsidRPr="00427441" w:rsidRDefault="00CD58D6" w:rsidP="00427441">
      <w:pPr>
        <w:pStyle w:val="2-"/>
        <w:numPr>
          <w:ilvl w:val="0"/>
          <w:numId w:val="2"/>
        </w:numPr>
        <w:ind w:left="720" w:hanging="360"/>
        <w:rPr>
          <w:rFonts w:eastAsia="Times New Roman"/>
          <w:sz w:val="24"/>
          <w:szCs w:val="24"/>
        </w:rPr>
      </w:pPr>
      <w:r w:rsidRPr="00427441">
        <w:rPr>
          <w:rFonts w:eastAsia="Times New Roman"/>
          <w:sz w:val="24"/>
          <w:szCs w:val="24"/>
        </w:rPr>
        <w:t xml:space="preserve">Перечень услуг, необходимых и обязательных для предоставления </w:t>
      </w:r>
      <w:r w:rsidR="00560792">
        <w:rPr>
          <w:rFonts w:eastAsia="Times New Roman"/>
          <w:sz w:val="24"/>
          <w:szCs w:val="24"/>
        </w:rPr>
        <w:t>Муниципальной у</w:t>
      </w:r>
      <w:r w:rsidRPr="00427441">
        <w:rPr>
          <w:rFonts w:eastAsia="Times New Roman"/>
          <w:sz w:val="24"/>
          <w:szCs w:val="24"/>
        </w:rPr>
        <w:t>слуги</w:t>
      </w:r>
      <w:r w:rsidR="00240B07" w:rsidRPr="00240B07">
        <w:rPr>
          <w:rFonts w:eastAsia="Times New Roman"/>
          <w:sz w:val="24"/>
          <w:szCs w:val="24"/>
        </w:rPr>
        <w:t>, в том числе порядок, размер и основания взимания платы за предоставление таких услуг</w:t>
      </w:r>
      <w:bookmarkEnd w:id="57"/>
      <w:bookmarkEnd w:id="58"/>
    </w:p>
    <w:p w14:paraId="6FB0531F" w14:textId="200CA860" w:rsidR="003F7747" w:rsidRPr="00C3061B" w:rsidRDefault="003E5689" w:rsidP="00C3061B">
      <w:pPr>
        <w:pStyle w:val="a6"/>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bCs/>
          <w:sz w:val="24"/>
          <w:szCs w:val="24"/>
        </w:rPr>
      </w:pPr>
      <w:r w:rsidRPr="00C3061B">
        <w:rPr>
          <w:rFonts w:ascii="Times New Roman" w:eastAsia="Times New Roman" w:hAnsi="Times New Roman" w:cs="Times New Roman"/>
          <w:bCs/>
          <w:sz w:val="24"/>
          <w:szCs w:val="24"/>
        </w:rPr>
        <w:t xml:space="preserve">Услуги, необходимые и обязательные для предоставления </w:t>
      </w:r>
      <w:r w:rsidR="00560792">
        <w:rPr>
          <w:rFonts w:ascii="Times New Roman" w:eastAsia="Times New Roman" w:hAnsi="Times New Roman" w:cs="Times New Roman"/>
          <w:bCs/>
          <w:sz w:val="24"/>
          <w:szCs w:val="24"/>
        </w:rPr>
        <w:t>Муниципальной у</w:t>
      </w:r>
      <w:r w:rsidR="00560792" w:rsidRPr="00C3061B">
        <w:rPr>
          <w:rFonts w:ascii="Times New Roman" w:eastAsia="Times New Roman" w:hAnsi="Times New Roman" w:cs="Times New Roman"/>
          <w:bCs/>
          <w:sz w:val="24"/>
          <w:szCs w:val="24"/>
        </w:rPr>
        <w:t>слуги</w:t>
      </w:r>
      <w:r w:rsidRPr="00C3061B">
        <w:rPr>
          <w:rFonts w:ascii="Times New Roman" w:eastAsia="Times New Roman" w:hAnsi="Times New Roman" w:cs="Times New Roman"/>
          <w:bCs/>
          <w:sz w:val="24"/>
          <w:szCs w:val="24"/>
        </w:rPr>
        <w:t xml:space="preserve">, </w:t>
      </w:r>
      <w:r w:rsidR="00240B07">
        <w:rPr>
          <w:rFonts w:ascii="Times New Roman" w:eastAsia="Times New Roman" w:hAnsi="Times New Roman" w:cs="Times New Roman"/>
          <w:bCs/>
          <w:sz w:val="24"/>
          <w:szCs w:val="24"/>
        </w:rPr>
        <w:t>отсутствуют</w:t>
      </w:r>
      <w:r w:rsidRPr="00C3061B">
        <w:rPr>
          <w:rFonts w:ascii="Times New Roman" w:eastAsia="Times New Roman" w:hAnsi="Times New Roman" w:cs="Times New Roman"/>
          <w:bCs/>
          <w:sz w:val="24"/>
          <w:szCs w:val="24"/>
        </w:rPr>
        <w:t>.</w:t>
      </w:r>
      <w:r w:rsidR="00312924" w:rsidRPr="00C3061B">
        <w:rPr>
          <w:rFonts w:ascii="Times New Roman" w:eastAsia="Times New Roman" w:hAnsi="Times New Roman" w:cs="Times New Roman"/>
          <w:bCs/>
          <w:sz w:val="24"/>
          <w:szCs w:val="24"/>
        </w:rPr>
        <w:t xml:space="preserve"> </w:t>
      </w:r>
    </w:p>
    <w:p w14:paraId="5A71D202" w14:textId="20A43A87" w:rsidR="00CD58D6" w:rsidRPr="00427441" w:rsidRDefault="00CD58D6" w:rsidP="00563AD8">
      <w:pPr>
        <w:pStyle w:val="2-"/>
        <w:numPr>
          <w:ilvl w:val="0"/>
          <w:numId w:val="2"/>
        </w:numPr>
        <w:ind w:left="0" w:firstLine="0"/>
        <w:rPr>
          <w:rFonts w:eastAsia="Times New Roman"/>
          <w:sz w:val="24"/>
          <w:szCs w:val="24"/>
        </w:rPr>
      </w:pPr>
      <w:bookmarkStart w:id="59" w:name="_Toc441496548"/>
      <w:bookmarkStart w:id="60" w:name="пункт17"/>
      <w:bookmarkStart w:id="61" w:name="_Toc474149810"/>
      <w:r w:rsidRPr="00427441">
        <w:rPr>
          <w:rFonts w:eastAsia="Times New Roman"/>
          <w:sz w:val="24"/>
          <w:szCs w:val="24"/>
        </w:rPr>
        <w:t xml:space="preserve">Способы предоставления Заявителем документов, необходимых для получения </w:t>
      </w:r>
      <w:r w:rsidR="00560792">
        <w:rPr>
          <w:rFonts w:eastAsia="Times New Roman"/>
          <w:sz w:val="24"/>
          <w:szCs w:val="24"/>
        </w:rPr>
        <w:t>Муниципальной у</w:t>
      </w:r>
      <w:r w:rsidRPr="00427441">
        <w:rPr>
          <w:rFonts w:eastAsia="Times New Roman"/>
          <w:sz w:val="24"/>
          <w:szCs w:val="24"/>
        </w:rPr>
        <w:t>слуги</w:t>
      </w:r>
      <w:bookmarkEnd w:id="59"/>
      <w:bookmarkEnd w:id="60"/>
      <w:bookmarkEnd w:id="61"/>
    </w:p>
    <w:p w14:paraId="5B927968" w14:textId="16AA4FFC" w:rsidR="00516C6A" w:rsidRPr="00CF6077" w:rsidRDefault="00CD58D6" w:rsidP="00563AD8">
      <w:pPr>
        <w:pStyle w:val="115"/>
        <w:numPr>
          <w:ilvl w:val="1"/>
          <w:numId w:val="2"/>
        </w:numPr>
        <w:ind w:left="0" w:firstLine="567"/>
        <w:rPr>
          <w:bCs/>
          <w:sz w:val="24"/>
        </w:rPr>
      </w:pPr>
      <w:r w:rsidRPr="00CF6077">
        <w:rPr>
          <w:bCs/>
          <w:sz w:val="24"/>
        </w:rPr>
        <w:t>Личное обращение Заявителя в МФЦ</w:t>
      </w:r>
    </w:p>
    <w:p w14:paraId="061283F4" w14:textId="44883E5B" w:rsidR="003931C6" w:rsidRPr="003931C6" w:rsidRDefault="003931C6" w:rsidP="007445C9">
      <w:pPr>
        <w:pStyle w:val="a6"/>
        <w:widowControl w:val="0"/>
        <w:numPr>
          <w:ilvl w:val="2"/>
          <w:numId w:val="49"/>
        </w:numPr>
        <w:tabs>
          <w:tab w:val="left" w:pos="1134"/>
          <w:tab w:val="left" w:pos="1276"/>
        </w:tabs>
        <w:autoSpaceDE w:val="0"/>
        <w:autoSpaceDN w:val="0"/>
        <w:adjustRightInd w:val="0"/>
        <w:spacing w:line="240" w:lineRule="auto"/>
        <w:ind w:left="0" w:firstLine="567"/>
        <w:jc w:val="both"/>
        <w:rPr>
          <w:rFonts w:ascii="Times New Roman" w:eastAsia="Times New Roman" w:hAnsi="Times New Roman" w:cs="Times New Roman"/>
          <w:sz w:val="24"/>
          <w:szCs w:val="24"/>
        </w:rPr>
      </w:pPr>
      <w:r w:rsidRPr="003931C6">
        <w:rPr>
          <w:rFonts w:ascii="Times New Roman" w:eastAsia="Times New Roman" w:hAnsi="Times New Roman" w:cs="Times New Roman"/>
          <w:sz w:val="24"/>
          <w:szCs w:val="24"/>
        </w:rPr>
        <w:t xml:space="preserve"> Для получения Муниципальной услуги Заявитель (представитель Заявителя) может записаться на личный прием в МФЦ заранее по контактным телефонам, указанным в Приложении 2 к настоящему Административному регламенту, или посредством РПГУ. При осуществлении предварительной записи Заявитель (представитель 3аявителя) в обязательном порядке информируется о том, что предварительная запись аннулируется в случае его неявки по истечении </w:t>
      </w:r>
      <w:r w:rsidRPr="003931C6">
        <w:rPr>
          <w:rFonts w:ascii="Times New Roman" w:eastAsia="Times New Roman" w:hAnsi="Times New Roman" w:cs="Times New Roman"/>
          <w:sz w:val="24"/>
          <w:szCs w:val="24"/>
        </w:rPr>
        <w:lastRenderedPageBreak/>
        <w:t>15 минут с назначенного времени приема. Для получения Муниципальной услуги Заявитель (представитель Заявителя) представляет необходимые документы, указанные в пункте 10 настоящего Административным регламента.</w:t>
      </w:r>
    </w:p>
    <w:p w14:paraId="0F5CCE28" w14:textId="0237980D" w:rsidR="003931C6" w:rsidRPr="003931C6" w:rsidRDefault="003931C6" w:rsidP="007445C9">
      <w:pPr>
        <w:pStyle w:val="a6"/>
        <w:widowControl w:val="0"/>
        <w:numPr>
          <w:ilvl w:val="2"/>
          <w:numId w:val="49"/>
        </w:numPr>
        <w:tabs>
          <w:tab w:val="left" w:pos="1134"/>
          <w:tab w:val="left" w:pos="1276"/>
        </w:tabs>
        <w:autoSpaceDE w:val="0"/>
        <w:autoSpaceDN w:val="0"/>
        <w:adjustRightInd w:val="0"/>
        <w:spacing w:line="240" w:lineRule="auto"/>
        <w:ind w:left="0" w:firstLine="567"/>
        <w:jc w:val="both"/>
        <w:rPr>
          <w:rFonts w:ascii="Times New Roman" w:eastAsia="Times New Roman" w:hAnsi="Times New Roman" w:cs="Times New Roman"/>
          <w:sz w:val="24"/>
          <w:szCs w:val="24"/>
        </w:rPr>
      </w:pPr>
      <w:r w:rsidRPr="003931C6">
        <w:rPr>
          <w:rFonts w:ascii="Times New Roman" w:eastAsia="Times New Roman" w:hAnsi="Times New Roman" w:cs="Times New Roman"/>
          <w:sz w:val="24"/>
          <w:szCs w:val="24"/>
        </w:rPr>
        <w:t>В случае наличия оснований, предусмотренных пунктом 12 настоящего Административного регламента, специалистом МФЦ Заявителю (представителю Заявителя) выдается решение об отказе в приеме документов с указанием причин отказа в срок не позднее 30 минут с момента получения от Заявителя (представителя Заявителя) документов.</w:t>
      </w:r>
    </w:p>
    <w:p w14:paraId="765D95F1" w14:textId="5E490281" w:rsidR="003931C6" w:rsidRPr="003931C6" w:rsidRDefault="003931C6" w:rsidP="007445C9">
      <w:pPr>
        <w:pStyle w:val="a6"/>
        <w:widowControl w:val="0"/>
        <w:numPr>
          <w:ilvl w:val="2"/>
          <w:numId w:val="49"/>
        </w:numPr>
        <w:tabs>
          <w:tab w:val="left" w:pos="1134"/>
          <w:tab w:val="left" w:pos="1276"/>
        </w:tabs>
        <w:autoSpaceDE w:val="0"/>
        <w:autoSpaceDN w:val="0"/>
        <w:adjustRightInd w:val="0"/>
        <w:spacing w:line="240" w:lineRule="auto"/>
        <w:ind w:left="0" w:firstLine="567"/>
        <w:jc w:val="both"/>
        <w:rPr>
          <w:rFonts w:ascii="Times New Roman" w:eastAsia="Times New Roman" w:hAnsi="Times New Roman" w:cs="Times New Roman"/>
          <w:sz w:val="24"/>
          <w:szCs w:val="24"/>
        </w:rPr>
      </w:pPr>
      <w:r w:rsidRPr="003931C6">
        <w:rPr>
          <w:rFonts w:ascii="Times New Roman" w:eastAsia="Times New Roman" w:hAnsi="Times New Roman" w:cs="Times New Roman"/>
          <w:sz w:val="24"/>
          <w:szCs w:val="24"/>
        </w:rPr>
        <w:t xml:space="preserve">В случае если отсутствуют основания для отказа в приеме документов специалист МФЦ принимает представленные Заявителем (представителем </w:t>
      </w:r>
      <w:proofErr w:type="gramStart"/>
      <w:r w:rsidRPr="003931C6">
        <w:rPr>
          <w:rFonts w:ascii="Times New Roman" w:eastAsia="Times New Roman" w:hAnsi="Times New Roman" w:cs="Times New Roman"/>
          <w:sz w:val="24"/>
          <w:szCs w:val="24"/>
        </w:rPr>
        <w:t xml:space="preserve">Заявителя) </w:t>
      </w:r>
      <w:proofErr w:type="gramEnd"/>
      <w:r w:rsidRPr="003931C6">
        <w:rPr>
          <w:rFonts w:ascii="Times New Roman" w:eastAsia="Times New Roman" w:hAnsi="Times New Roman" w:cs="Times New Roman"/>
          <w:sz w:val="24"/>
          <w:szCs w:val="24"/>
        </w:rPr>
        <w:t xml:space="preserve">документы, заполняет и распечатывает Заявление, которое подписывается Заявителем (представителем Заявителя) в присутствии специалиста МФЦ. В случае обращения представителя </w:t>
      </w:r>
      <w:proofErr w:type="gramStart"/>
      <w:r w:rsidRPr="003931C6">
        <w:rPr>
          <w:rFonts w:ascii="Times New Roman" w:eastAsia="Times New Roman" w:hAnsi="Times New Roman" w:cs="Times New Roman"/>
          <w:sz w:val="24"/>
          <w:szCs w:val="24"/>
        </w:rPr>
        <w:t>Заявителя</w:t>
      </w:r>
      <w:proofErr w:type="gramEnd"/>
      <w:r w:rsidRPr="003931C6">
        <w:rPr>
          <w:rFonts w:ascii="Times New Roman" w:eastAsia="Times New Roman" w:hAnsi="Times New Roman" w:cs="Times New Roman"/>
          <w:sz w:val="24"/>
          <w:szCs w:val="24"/>
        </w:rPr>
        <w:t xml:space="preserve"> не уполномоченного на подписание Заявления, представляется подписанное Заявителем Заявление в зависимости от основания обращения.</w:t>
      </w:r>
    </w:p>
    <w:p w14:paraId="7F4E2E57" w14:textId="51199A80" w:rsidR="003931C6" w:rsidRPr="003931C6" w:rsidRDefault="003931C6" w:rsidP="007445C9">
      <w:pPr>
        <w:pStyle w:val="a6"/>
        <w:widowControl w:val="0"/>
        <w:numPr>
          <w:ilvl w:val="2"/>
          <w:numId w:val="49"/>
        </w:numPr>
        <w:tabs>
          <w:tab w:val="left" w:pos="1134"/>
          <w:tab w:val="left" w:pos="1276"/>
        </w:tabs>
        <w:autoSpaceDE w:val="0"/>
        <w:autoSpaceDN w:val="0"/>
        <w:adjustRightInd w:val="0"/>
        <w:spacing w:line="240" w:lineRule="auto"/>
        <w:ind w:left="0" w:firstLine="567"/>
        <w:jc w:val="both"/>
        <w:rPr>
          <w:rFonts w:ascii="Times New Roman" w:eastAsia="Times New Roman" w:hAnsi="Times New Roman" w:cs="Times New Roman"/>
          <w:sz w:val="24"/>
          <w:szCs w:val="24"/>
        </w:rPr>
      </w:pPr>
      <w:r w:rsidRPr="003931C6">
        <w:rPr>
          <w:rFonts w:ascii="Times New Roman" w:eastAsia="Times New Roman" w:hAnsi="Times New Roman" w:cs="Times New Roman"/>
          <w:sz w:val="24"/>
          <w:szCs w:val="24"/>
        </w:rPr>
        <w:t>Специалист МФЦ сканирует представленные Заявителем (представителем Заявителя) оригиналы документов и формирует электронное дело в Модуле МФЦ ЕИС ОУ, распечатывает и выдает Заявителю (представителю Заявителя) выписку в получении Заявления, документов с указанием их перечня и количества листов, входящего номера, даты получения и даты готовности результата предоставления Муниципальной услуги.</w:t>
      </w:r>
    </w:p>
    <w:p w14:paraId="7554C01B" w14:textId="2BD76C44" w:rsidR="003931C6" w:rsidRPr="003931C6" w:rsidRDefault="003931C6" w:rsidP="007445C9">
      <w:pPr>
        <w:pStyle w:val="a6"/>
        <w:widowControl w:val="0"/>
        <w:numPr>
          <w:ilvl w:val="2"/>
          <w:numId w:val="49"/>
        </w:numPr>
        <w:tabs>
          <w:tab w:val="left" w:pos="1134"/>
          <w:tab w:val="left" w:pos="1276"/>
        </w:tabs>
        <w:autoSpaceDE w:val="0"/>
        <w:autoSpaceDN w:val="0"/>
        <w:adjustRightInd w:val="0"/>
        <w:spacing w:line="240" w:lineRule="auto"/>
        <w:ind w:left="0" w:firstLine="567"/>
        <w:jc w:val="both"/>
        <w:rPr>
          <w:rFonts w:ascii="Times New Roman" w:eastAsia="Times New Roman" w:hAnsi="Times New Roman" w:cs="Times New Roman"/>
          <w:sz w:val="24"/>
          <w:szCs w:val="24"/>
        </w:rPr>
      </w:pPr>
      <w:r w:rsidRPr="003931C6">
        <w:rPr>
          <w:rFonts w:ascii="Times New Roman" w:eastAsia="Times New Roman" w:hAnsi="Times New Roman" w:cs="Times New Roman"/>
          <w:sz w:val="24"/>
          <w:szCs w:val="24"/>
        </w:rPr>
        <w:t>Электронное дело (Заявление, прилагаемые к нему документы, выписка) поступает из Модуля МФЦ ЕИС ОУ в Модуль оказания услуг ЕИС ОУ в день его формирования.</w:t>
      </w:r>
    </w:p>
    <w:p w14:paraId="0BAE2A24" w14:textId="3A9E1810" w:rsidR="003931C6" w:rsidRPr="003931C6" w:rsidRDefault="003931C6" w:rsidP="007445C9">
      <w:pPr>
        <w:pStyle w:val="a6"/>
        <w:widowControl w:val="0"/>
        <w:numPr>
          <w:ilvl w:val="2"/>
          <w:numId w:val="49"/>
        </w:numPr>
        <w:tabs>
          <w:tab w:val="left" w:pos="1134"/>
          <w:tab w:val="left" w:pos="1276"/>
        </w:tabs>
        <w:autoSpaceDE w:val="0"/>
        <w:autoSpaceDN w:val="0"/>
        <w:adjustRightInd w:val="0"/>
        <w:spacing w:line="240" w:lineRule="auto"/>
        <w:ind w:left="0" w:firstLine="567"/>
        <w:jc w:val="both"/>
        <w:rPr>
          <w:sz w:val="28"/>
          <w:szCs w:val="28"/>
        </w:rPr>
      </w:pPr>
      <w:r w:rsidRPr="003931C6">
        <w:rPr>
          <w:rFonts w:ascii="Times New Roman" w:eastAsia="Times New Roman" w:hAnsi="Times New Roman" w:cs="Times New Roman"/>
          <w:sz w:val="24"/>
          <w:szCs w:val="24"/>
        </w:rPr>
        <w:t xml:space="preserve"> В МФЦ Заявителю (представителю Заявителя) обеспечен бесплатный доступ к РПГУ для предоставления Муниципальной услуги в порядке, предусмотренном в п. 17.1.настоящего Административного регламента.</w:t>
      </w:r>
    </w:p>
    <w:p w14:paraId="13370BBA" w14:textId="1DBB7D53" w:rsidR="001A18A4" w:rsidRPr="00CF6077" w:rsidRDefault="001A18A4" w:rsidP="00563AD8">
      <w:pPr>
        <w:pStyle w:val="115"/>
        <w:numPr>
          <w:ilvl w:val="1"/>
          <w:numId w:val="2"/>
        </w:numPr>
        <w:ind w:left="0" w:firstLine="567"/>
        <w:rPr>
          <w:rStyle w:val="20"/>
          <w:rFonts w:ascii="Times New Roman" w:eastAsiaTheme="minorEastAsia" w:hAnsi="Times New Roman" w:cs="Times New Roman"/>
          <w:b w:val="0"/>
          <w:bCs w:val="0"/>
          <w:color w:val="auto"/>
          <w:sz w:val="24"/>
          <w:szCs w:val="24"/>
        </w:rPr>
      </w:pPr>
      <w:r w:rsidRPr="008E7E8D">
        <w:rPr>
          <w:bCs/>
          <w:sz w:val="24"/>
        </w:rPr>
        <w:t>Обращение</w:t>
      </w:r>
      <w:r w:rsidRPr="00CF6077">
        <w:rPr>
          <w:i w:val="0"/>
          <w:sz w:val="24"/>
          <w:szCs w:val="24"/>
        </w:rPr>
        <w:t xml:space="preserve"> </w:t>
      </w:r>
      <w:r w:rsidRPr="008E7E8D">
        <w:rPr>
          <w:bCs/>
          <w:sz w:val="24"/>
        </w:rPr>
        <w:t xml:space="preserve">за оказанием </w:t>
      </w:r>
      <w:r w:rsidR="00E17DF2">
        <w:rPr>
          <w:bCs/>
          <w:sz w:val="24"/>
        </w:rPr>
        <w:t>Муниципальной у</w:t>
      </w:r>
      <w:r w:rsidR="00E17DF2" w:rsidRPr="008E7E8D">
        <w:rPr>
          <w:bCs/>
          <w:sz w:val="24"/>
        </w:rPr>
        <w:t xml:space="preserve">слуги </w:t>
      </w:r>
      <w:r w:rsidRPr="008E7E8D">
        <w:rPr>
          <w:bCs/>
          <w:sz w:val="24"/>
        </w:rPr>
        <w:t>посредством РПГ</w:t>
      </w:r>
      <w:r w:rsidRPr="003944CC">
        <w:rPr>
          <w:sz w:val="26"/>
        </w:rPr>
        <w:t>У</w:t>
      </w:r>
    </w:p>
    <w:p w14:paraId="1AC8FC68" w14:textId="77777777" w:rsidR="003931C6" w:rsidRPr="003931C6" w:rsidRDefault="003931C6" w:rsidP="007445C9">
      <w:pPr>
        <w:pStyle w:val="a6"/>
        <w:numPr>
          <w:ilvl w:val="2"/>
          <w:numId w:val="31"/>
        </w:numPr>
        <w:spacing w:line="240" w:lineRule="auto"/>
        <w:ind w:firstLine="567"/>
        <w:jc w:val="both"/>
        <w:rPr>
          <w:rFonts w:ascii="Times New Roman" w:hAnsi="Times New Roman" w:cs="Times New Roman"/>
          <w:sz w:val="24"/>
          <w:szCs w:val="24"/>
        </w:rPr>
      </w:pPr>
      <w:bookmarkStart w:id="62" w:name="_Toc438110036"/>
      <w:bookmarkStart w:id="63" w:name="_Toc438376241"/>
      <w:bookmarkStart w:id="64" w:name="_Toc441496549"/>
      <w:r w:rsidRPr="003931C6">
        <w:rPr>
          <w:rFonts w:ascii="Times New Roman" w:hAnsi="Times New Roman" w:cs="Times New Roman"/>
          <w:sz w:val="24"/>
          <w:szCs w:val="24"/>
        </w:rPr>
        <w:t>Для получения Муниципальной услуги Заявитель (представитель Заявителя, уполномоченный на подписание Заявления) авторизуется в Единой системе идентификац</w:t>
      </w:r>
      <w:proofErr w:type="gramStart"/>
      <w:r w:rsidRPr="003931C6">
        <w:rPr>
          <w:rFonts w:ascii="Times New Roman" w:hAnsi="Times New Roman" w:cs="Times New Roman"/>
          <w:sz w:val="24"/>
          <w:szCs w:val="24"/>
        </w:rPr>
        <w:t>ии и ау</w:t>
      </w:r>
      <w:proofErr w:type="gramEnd"/>
      <w:r w:rsidRPr="003931C6">
        <w:rPr>
          <w:rFonts w:ascii="Times New Roman" w:hAnsi="Times New Roman" w:cs="Times New Roman"/>
          <w:sz w:val="24"/>
          <w:szCs w:val="24"/>
        </w:rPr>
        <w:t xml:space="preserve">тентификации (далее – ЕСИА), затем заполняет Заявление с использованием специальной интерактивной формы в электронном виде. Заполненное Заявление отправляет вместе с прикрепленными электронными образами документов, указанными в пункте 10 настоящего Административного регламента. При авторизации в ЕСИА Заявление считается подписанным простой электронной подписью Заявителя (представителя Заявителя, уполномоченного на подписание Заявления). </w:t>
      </w:r>
    </w:p>
    <w:p w14:paraId="2B87DAA7" w14:textId="77777777" w:rsidR="003931C6" w:rsidRPr="003931C6" w:rsidRDefault="003931C6" w:rsidP="007445C9">
      <w:pPr>
        <w:pStyle w:val="a6"/>
        <w:numPr>
          <w:ilvl w:val="2"/>
          <w:numId w:val="31"/>
        </w:numPr>
        <w:spacing w:line="240" w:lineRule="auto"/>
        <w:ind w:firstLine="567"/>
        <w:jc w:val="both"/>
        <w:rPr>
          <w:rFonts w:ascii="Times New Roman" w:hAnsi="Times New Roman" w:cs="Times New Roman"/>
          <w:sz w:val="24"/>
          <w:szCs w:val="24"/>
        </w:rPr>
      </w:pPr>
      <w:r w:rsidRPr="003931C6">
        <w:rPr>
          <w:rFonts w:ascii="Times New Roman" w:hAnsi="Times New Roman" w:cs="Times New Roman"/>
          <w:sz w:val="24"/>
          <w:szCs w:val="24"/>
        </w:rPr>
        <w:t>В случае обращения представителя Заявителя, не уполномоченного на подписание Заявления, прикрепляется электронный образ Заявления, подписанного Заявителем.</w:t>
      </w:r>
    </w:p>
    <w:p w14:paraId="15DC0D57" w14:textId="77777777" w:rsidR="003931C6" w:rsidRPr="003931C6" w:rsidRDefault="003931C6" w:rsidP="007445C9">
      <w:pPr>
        <w:pStyle w:val="a6"/>
        <w:numPr>
          <w:ilvl w:val="2"/>
          <w:numId w:val="31"/>
        </w:numPr>
        <w:spacing w:line="240" w:lineRule="auto"/>
        <w:ind w:firstLine="567"/>
        <w:jc w:val="both"/>
        <w:rPr>
          <w:rFonts w:ascii="Times New Roman" w:hAnsi="Times New Roman" w:cs="Times New Roman"/>
          <w:sz w:val="24"/>
          <w:szCs w:val="24"/>
        </w:rPr>
      </w:pPr>
      <w:r w:rsidRPr="003931C6">
        <w:rPr>
          <w:rFonts w:ascii="Times New Roman" w:hAnsi="Times New Roman" w:cs="Times New Roman"/>
          <w:sz w:val="24"/>
          <w:szCs w:val="24"/>
        </w:rPr>
        <w:t>Отправленное Заявление и документы поступают в Модуль оказания услуг ЕИС ОУ.</w:t>
      </w:r>
    </w:p>
    <w:p w14:paraId="405A6159" w14:textId="07AF16E6" w:rsidR="00B930DB" w:rsidRPr="00B930DB" w:rsidRDefault="00B930DB" w:rsidP="007445C9">
      <w:pPr>
        <w:pStyle w:val="a6"/>
        <w:numPr>
          <w:ilvl w:val="2"/>
          <w:numId w:val="31"/>
        </w:numPr>
        <w:spacing w:line="240" w:lineRule="auto"/>
        <w:ind w:firstLine="567"/>
        <w:jc w:val="both"/>
        <w:rPr>
          <w:rFonts w:ascii="Times New Roman" w:hAnsi="Times New Roman" w:cs="Times New Roman"/>
          <w:sz w:val="24"/>
          <w:szCs w:val="24"/>
        </w:rPr>
      </w:pPr>
      <w:r w:rsidRPr="00B930DB">
        <w:rPr>
          <w:rFonts w:ascii="Times New Roman" w:hAnsi="Times New Roman" w:cs="Times New Roman"/>
          <w:sz w:val="24"/>
          <w:szCs w:val="24"/>
        </w:rPr>
        <w:t xml:space="preserve">Для получения </w:t>
      </w:r>
      <w:r>
        <w:rPr>
          <w:rFonts w:ascii="Times New Roman" w:hAnsi="Times New Roman" w:cs="Times New Roman"/>
          <w:sz w:val="24"/>
          <w:szCs w:val="24"/>
        </w:rPr>
        <w:t xml:space="preserve">Муниципальной </w:t>
      </w:r>
      <w:r w:rsidRPr="00B930DB">
        <w:rPr>
          <w:rFonts w:ascii="Times New Roman" w:hAnsi="Times New Roman" w:cs="Times New Roman"/>
          <w:sz w:val="24"/>
          <w:szCs w:val="24"/>
        </w:rPr>
        <w:t xml:space="preserve">услуги Заявитель формирует </w:t>
      </w:r>
      <w:r>
        <w:rPr>
          <w:rFonts w:ascii="Times New Roman" w:hAnsi="Times New Roman" w:cs="Times New Roman"/>
          <w:sz w:val="24"/>
          <w:szCs w:val="24"/>
        </w:rPr>
        <w:t>З</w:t>
      </w:r>
      <w:r w:rsidRPr="00B930DB">
        <w:rPr>
          <w:rFonts w:ascii="Times New Roman" w:hAnsi="Times New Roman" w:cs="Times New Roman"/>
          <w:sz w:val="24"/>
          <w:szCs w:val="24"/>
        </w:rPr>
        <w:t xml:space="preserve">аявление в электронном виде с использованием </w:t>
      </w:r>
      <w:r>
        <w:rPr>
          <w:rFonts w:ascii="Times New Roman" w:hAnsi="Times New Roman" w:cs="Times New Roman"/>
          <w:sz w:val="24"/>
          <w:szCs w:val="24"/>
        </w:rPr>
        <w:t xml:space="preserve">Личного кабинета на </w:t>
      </w:r>
      <w:r w:rsidRPr="00B930DB">
        <w:rPr>
          <w:rFonts w:ascii="Times New Roman" w:hAnsi="Times New Roman" w:cs="Times New Roman"/>
          <w:sz w:val="24"/>
          <w:szCs w:val="24"/>
        </w:rPr>
        <w:t xml:space="preserve">РПГУ с приложением файлов необходимых документов. </w:t>
      </w:r>
    </w:p>
    <w:p w14:paraId="66557D0E" w14:textId="7DFBC0F0" w:rsidR="00B930DB" w:rsidRPr="00DA071E" w:rsidRDefault="00B930DB" w:rsidP="007445C9">
      <w:pPr>
        <w:pStyle w:val="a6"/>
        <w:numPr>
          <w:ilvl w:val="2"/>
          <w:numId w:val="31"/>
        </w:numPr>
        <w:spacing w:line="240" w:lineRule="auto"/>
        <w:ind w:firstLine="567"/>
        <w:jc w:val="both"/>
        <w:rPr>
          <w:rFonts w:ascii="Times New Roman" w:hAnsi="Times New Roman" w:cs="Times New Roman"/>
          <w:sz w:val="24"/>
          <w:szCs w:val="24"/>
        </w:rPr>
      </w:pPr>
      <w:r w:rsidRPr="00B930DB">
        <w:rPr>
          <w:rFonts w:ascii="Times New Roman" w:hAnsi="Times New Roman" w:cs="Times New Roman"/>
          <w:sz w:val="24"/>
          <w:szCs w:val="24"/>
        </w:rPr>
        <w:t xml:space="preserve">Отправленные документы поступают в </w:t>
      </w:r>
      <w:r w:rsidR="006B0B08">
        <w:rPr>
          <w:rFonts w:ascii="Times New Roman" w:hAnsi="Times New Roman" w:cs="Times New Roman"/>
          <w:sz w:val="24"/>
          <w:szCs w:val="24"/>
        </w:rPr>
        <w:t>Комитет</w:t>
      </w:r>
      <w:r w:rsidRPr="00B930DB">
        <w:rPr>
          <w:rFonts w:ascii="Times New Roman" w:hAnsi="Times New Roman" w:cs="Times New Roman"/>
          <w:sz w:val="24"/>
          <w:szCs w:val="24"/>
        </w:rPr>
        <w:t xml:space="preserve"> и проходят предварительную проверку. О результатах предварительного рассмотрения Заявитель уведомляется изменением статуса заявления в Личном кабинете Заявителя. </w:t>
      </w:r>
      <w:r w:rsidRPr="00DA071E">
        <w:rPr>
          <w:rFonts w:ascii="Times New Roman" w:hAnsi="Times New Roman" w:cs="Times New Roman"/>
          <w:sz w:val="24"/>
          <w:szCs w:val="24"/>
        </w:rPr>
        <w:t>Если документы корректны, оригиналы документов должны быть предоставлены Заявителем в МФЦ в течение 15 рабочих дней после получения уведомления о готовности результата предоставления Муниципальной услуги.</w:t>
      </w:r>
    </w:p>
    <w:p w14:paraId="78AB673C" w14:textId="29E8217A" w:rsidR="00B930DB" w:rsidRPr="00DA071E" w:rsidRDefault="00B930DB" w:rsidP="007445C9">
      <w:pPr>
        <w:pStyle w:val="a6"/>
        <w:numPr>
          <w:ilvl w:val="2"/>
          <w:numId w:val="31"/>
        </w:numPr>
        <w:spacing w:line="240" w:lineRule="auto"/>
        <w:ind w:firstLine="567"/>
        <w:jc w:val="both"/>
        <w:rPr>
          <w:rFonts w:ascii="Times New Roman" w:hAnsi="Times New Roman" w:cs="Times New Roman"/>
          <w:sz w:val="24"/>
          <w:szCs w:val="24"/>
        </w:rPr>
      </w:pPr>
      <w:r w:rsidRPr="00DA071E">
        <w:rPr>
          <w:rFonts w:ascii="Times New Roman" w:hAnsi="Times New Roman" w:cs="Times New Roman"/>
          <w:sz w:val="24"/>
          <w:szCs w:val="24"/>
        </w:rPr>
        <w:t>Передача Заявителем оригиналов документов и их сверка сотрудником МФЦ с документами, полученными в электронной форме, осуществляется при получении Заявителем результата оказания Муниципальной услуги.</w:t>
      </w:r>
    </w:p>
    <w:p w14:paraId="62A4713D" w14:textId="69AAC4E9" w:rsidR="00B930DB" w:rsidRPr="00DA071E" w:rsidRDefault="00B930DB" w:rsidP="007445C9">
      <w:pPr>
        <w:pStyle w:val="a6"/>
        <w:numPr>
          <w:ilvl w:val="2"/>
          <w:numId w:val="31"/>
        </w:numPr>
        <w:spacing w:line="240" w:lineRule="auto"/>
        <w:ind w:firstLine="567"/>
        <w:jc w:val="both"/>
        <w:rPr>
          <w:rFonts w:ascii="Times New Roman" w:hAnsi="Times New Roman" w:cs="Times New Roman"/>
          <w:sz w:val="24"/>
          <w:szCs w:val="24"/>
        </w:rPr>
      </w:pPr>
      <w:r w:rsidRPr="00DA071E">
        <w:rPr>
          <w:rFonts w:ascii="Times New Roman" w:hAnsi="Times New Roman" w:cs="Times New Roman"/>
          <w:sz w:val="24"/>
          <w:szCs w:val="24"/>
        </w:rPr>
        <w:t>В случае совпадения представленных оригиналов документов с их копиями, представленными в электронном виде, Заявитель (</w:t>
      </w:r>
      <w:r w:rsidR="004E5D37" w:rsidRPr="00DA071E">
        <w:rPr>
          <w:rFonts w:ascii="Times New Roman" w:hAnsi="Times New Roman" w:cs="Times New Roman"/>
          <w:sz w:val="24"/>
          <w:szCs w:val="24"/>
        </w:rPr>
        <w:t>П</w:t>
      </w:r>
      <w:r w:rsidRPr="00DA071E">
        <w:rPr>
          <w:rFonts w:ascii="Times New Roman" w:hAnsi="Times New Roman" w:cs="Times New Roman"/>
          <w:sz w:val="24"/>
          <w:szCs w:val="24"/>
        </w:rPr>
        <w:t xml:space="preserve">редставитель </w:t>
      </w:r>
      <w:r w:rsidR="004E5D37" w:rsidRPr="00DA071E">
        <w:rPr>
          <w:rFonts w:ascii="Times New Roman" w:hAnsi="Times New Roman" w:cs="Times New Roman"/>
          <w:sz w:val="24"/>
          <w:szCs w:val="24"/>
        </w:rPr>
        <w:t>з</w:t>
      </w:r>
      <w:r w:rsidRPr="00DA071E">
        <w:rPr>
          <w:rFonts w:ascii="Times New Roman" w:hAnsi="Times New Roman" w:cs="Times New Roman"/>
          <w:sz w:val="24"/>
          <w:szCs w:val="24"/>
        </w:rPr>
        <w:t xml:space="preserve">аявителя) в присутствии </w:t>
      </w:r>
      <w:r w:rsidR="004E5D37" w:rsidRPr="00DA071E">
        <w:rPr>
          <w:rFonts w:ascii="Times New Roman" w:hAnsi="Times New Roman" w:cs="Times New Roman"/>
          <w:sz w:val="24"/>
          <w:szCs w:val="24"/>
        </w:rPr>
        <w:t>специал</w:t>
      </w:r>
      <w:r w:rsidR="00D364EB" w:rsidRPr="00DA071E">
        <w:rPr>
          <w:rFonts w:ascii="Times New Roman" w:hAnsi="Times New Roman" w:cs="Times New Roman"/>
          <w:sz w:val="24"/>
          <w:szCs w:val="24"/>
        </w:rPr>
        <w:t>и</w:t>
      </w:r>
      <w:r w:rsidR="004E5D37" w:rsidRPr="00DA071E">
        <w:rPr>
          <w:rFonts w:ascii="Times New Roman" w:hAnsi="Times New Roman" w:cs="Times New Roman"/>
          <w:sz w:val="24"/>
          <w:szCs w:val="24"/>
        </w:rPr>
        <w:t xml:space="preserve">ста </w:t>
      </w:r>
      <w:r w:rsidRPr="00DA071E">
        <w:rPr>
          <w:rFonts w:ascii="Times New Roman" w:hAnsi="Times New Roman" w:cs="Times New Roman"/>
          <w:sz w:val="24"/>
          <w:szCs w:val="24"/>
        </w:rPr>
        <w:t xml:space="preserve">МФЦ подписывает Заявление об оказании Муниципальной услуги собственноручной подписью (заполненное Заявление распечатывает </w:t>
      </w:r>
      <w:r w:rsidR="004E5D37" w:rsidRPr="00DA071E">
        <w:rPr>
          <w:rFonts w:ascii="Times New Roman" w:hAnsi="Times New Roman" w:cs="Times New Roman"/>
          <w:sz w:val="24"/>
          <w:szCs w:val="24"/>
        </w:rPr>
        <w:t xml:space="preserve">специалист </w:t>
      </w:r>
      <w:r w:rsidRPr="00DA071E">
        <w:rPr>
          <w:rFonts w:ascii="Times New Roman" w:hAnsi="Times New Roman" w:cs="Times New Roman"/>
          <w:sz w:val="24"/>
          <w:szCs w:val="24"/>
        </w:rPr>
        <w:t>МФЦ).</w:t>
      </w:r>
    </w:p>
    <w:p w14:paraId="59992885" w14:textId="33615D89" w:rsidR="00B930DB" w:rsidRPr="00DA071E" w:rsidRDefault="00B930DB" w:rsidP="007445C9">
      <w:pPr>
        <w:pStyle w:val="a6"/>
        <w:numPr>
          <w:ilvl w:val="2"/>
          <w:numId w:val="31"/>
        </w:numPr>
        <w:spacing w:line="240" w:lineRule="auto"/>
        <w:ind w:firstLine="567"/>
        <w:jc w:val="both"/>
        <w:rPr>
          <w:rFonts w:ascii="Times New Roman" w:hAnsi="Times New Roman" w:cs="Times New Roman"/>
          <w:sz w:val="24"/>
          <w:szCs w:val="24"/>
        </w:rPr>
      </w:pPr>
      <w:r w:rsidRPr="00DA071E">
        <w:rPr>
          <w:rFonts w:ascii="Times New Roman" w:hAnsi="Times New Roman" w:cs="Times New Roman"/>
          <w:sz w:val="24"/>
          <w:szCs w:val="24"/>
        </w:rPr>
        <w:t>В случае</w:t>
      </w:r>
      <w:proofErr w:type="gramStart"/>
      <w:r w:rsidRPr="00DA071E">
        <w:rPr>
          <w:rFonts w:ascii="Times New Roman" w:hAnsi="Times New Roman" w:cs="Times New Roman"/>
          <w:sz w:val="24"/>
          <w:szCs w:val="24"/>
        </w:rPr>
        <w:t>,</w:t>
      </w:r>
      <w:proofErr w:type="gramEnd"/>
      <w:r w:rsidRPr="00DA071E">
        <w:rPr>
          <w:rFonts w:ascii="Times New Roman" w:hAnsi="Times New Roman" w:cs="Times New Roman"/>
          <w:sz w:val="24"/>
          <w:szCs w:val="24"/>
        </w:rPr>
        <w:t xml:space="preserve"> если оригиналы документов не соответствуют документам, поданным в электронной форме, то результат оказания Муниципальной услуги аннулируется. По итогам </w:t>
      </w:r>
      <w:r w:rsidRPr="00DA071E">
        <w:rPr>
          <w:rFonts w:ascii="Times New Roman" w:hAnsi="Times New Roman" w:cs="Times New Roman"/>
          <w:sz w:val="24"/>
          <w:szCs w:val="24"/>
        </w:rPr>
        <w:lastRenderedPageBreak/>
        <w:t>проведения сверки формируется акт об аннулировании результата предоставления Муниципальной услуги, который подписывается Заявителем.</w:t>
      </w:r>
      <w:r w:rsidR="00E853B5" w:rsidRPr="00DA071E">
        <w:rPr>
          <w:rFonts w:ascii="Times New Roman" w:hAnsi="Times New Roman" w:cs="Times New Roman"/>
          <w:sz w:val="24"/>
          <w:szCs w:val="24"/>
        </w:rPr>
        <w:t xml:space="preserve"> </w:t>
      </w:r>
    </w:p>
    <w:p w14:paraId="5940A7B4" w14:textId="67D1D020" w:rsidR="00D44928" w:rsidRPr="00DA071E" w:rsidRDefault="00B930DB" w:rsidP="007445C9">
      <w:pPr>
        <w:pStyle w:val="a6"/>
        <w:numPr>
          <w:ilvl w:val="2"/>
          <w:numId w:val="31"/>
        </w:numPr>
        <w:spacing w:line="240" w:lineRule="auto"/>
        <w:ind w:firstLine="567"/>
        <w:contextualSpacing w:val="0"/>
        <w:jc w:val="both"/>
        <w:rPr>
          <w:rFonts w:ascii="Times New Roman" w:hAnsi="Times New Roman" w:cs="Times New Roman"/>
          <w:sz w:val="24"/>
          <w:szCs w:val="24"/>
        </w:rPr>
      </w:pPr>
      <w:r w:rsidRPr="00DA071E">
        <w:rPr>
          <w:rFonts w:ascii="Times New Roman" w:hAnsi="Times New Roman" w:cs="Times New Roman"/>
          <w:sz w:val="24"/>
          <w:szCs w:val="24"/>
        </w:rPr>
        <w:t xml:space="preserve">Заявитель </w:t>
      </w:r>
      <w:proofErr w:type="gramStart"/>
      <w:r w:rsidRPr="00DA071E">
        <w:rPr>
          <w:rFonts w:ascii="Times New Roman" w:hAnsi="Times New Roman" w:cs="Times New Roman"/>
          <w:sz w:val="24"/>
          <w:szCs w:val="24"/>
        </w:rPr>
        <w:t>предоставляет документы</w:t>
      </w:r>
      <w:proofErr w:type="gramEnd"/>
      <w:r w:rsidRPr="00DA071E">
        <w:rPr>
          <w:rFonts w:ascii="Times New Roman" w:hAnsi="Times New Roman" w:cs="Times New Roman"/>
          <w:sz w:val="24"/>
          <w:szCs w:val="24"/>
        </w:rPr>
        <w:t xml:space="preserve">, оформленные в соответствии с требованиями, указанными в </w:t>
      </w:r>
      <w:hyperlink w:anchor="Приложение7" w:history="1">
        <w:r w:rsidR="00BB3807" w:rsidRPr="00563AD8">
          <w:rPr>
            <w:rStyle w:val="af3"/>
            <w:rFonts w:ascii="Times New Roman" w:hAnsi="Times New Roman" w:cs="Times New Roman"/>
            <w:color w:val="auto"/>
            <w:sz w:val="24"/>
            <w:szCs w:val="24"/>
          </w:rPr>
          <w:t>Приложении</w:t>
        </w:r>
        <w:r w:rsidRPr="00563AD8">
          <w:rPr>
            <w:rStyle w:val="af3"/>
            <w:rFonts w:ascii="Times New Roman" w:hAnsi="Times New Roman" w:cs="Times New Roman"/>
            <w:color w:val="auto"/>
            <w:sz w:val="24"/>
            <w:szCs w:val="24"/>
          </w:rPr>
          <w:t xml:space="preserve"> 7</w:t>
        </w:r>
      </w:hyperlink>
      <w:r w:rsidRPr="00DA071E">
        <w:rPr>
          <w:rFonts w:ascii="Times New Roman" w:hAnsi="Times New Roman" w:cs="Times New Roman"/>
          <w:sz w:val="24"/>
          <w:szCs w:val="24"/>
        </w:rPr>
        <w:t xml:space="preserve"> к настоящему Административному регламенту</w:t>
      </w:r>
      <w:r w:rsidR="00D44928" w:rsidRPr="00DA071E">
        <w:rPr>
          <w:rFonts w:ascii="Times New Roman" w:hAnsi="Times New Roman" w:cs="Times New Roman"/>
          <w:sz w:val="24"/>
          <w:szCs w:val="24"/>
        </w:rPr>
        <w:t>.</w:t>
      </w:r>
    </w:p>
    <w:p w14:paraId="206E81AE" w14:textId="67808530" w:rsidR="00CD58D6" w:rsidRPr="00DA071E" w:rsidRDefault="00CD58D6" w:rsidP="00563AD8">
      <w:pPr>
        <w:pStyle w:val="2-"/>
        <w:numPr>
          <w:ilvl w:val="0"/>
          <w:numId w:val="2"/>
        </w:numPr>
        <w:ind w:left="0" w:firstLine="0"/>
        <w:rPr>
          <w:rFonts w:eastAsia="Times New Roman"/>
          <w:sz w:val="24"/>
          <w:szCs w:val="24"/>
        </w:rPr>
      </w:pPr>
      <w:bookmarkStart w:id="65" w:name="пункт18"/>
      <w:bookmarkStart w:id="66" w:name="_Toc474149811"/>
      <w:r w:rsidRPr="00DA071E">
        <w:rPr>
          <w:rFonts w:eastAsia="Times New Roman"/>
          <w:sz w:val="24"/>
          <w:szCs w:val="24"/>
        </w:rPr>
        <w:t xml:space="preserve">Способы получения Заявителем результатов предоставления </w:t>
      </w:r>
      <w:r w:rsidR="00E17DF2" w:rsidRPr="00DA071E">
        <w:rPr>
          <w:rFonts w:eastAsia="Times New Roman"/>
          <w:sz w:val="24"/>
          <w:szCs w:val="24"/>
        </w:rPr>
        <w:t>Муниципальной у</w:t>
      </w:r>
      <w:r w:rsidRPr="00DA071E">
        <w:rPr>
          <w:rFonts w:eastAsia="Times New Roman"/>
          <w:sz w:val="24"/>
          <w:szCs w:val="24"/>
        </w:rPr>
        <w:t>слуги</w:t>
      </w:r>
      <w:bookmarkEnd w:id="62"/>
      <w:bookmarkEnd w:id="63"/>
      <w:bookmarkEnd w:id="64"/>
      <w:bookmarkEnd w:id="65"/>
      <w:bookmarkEnd w:id="66"/>
    </w:p>
    <w:p w14:paraId="4A71A928" w14:textId="488260FF" w:rsidR="00785FED" w:rsidRPr="00DA071E" w:rsidRDefault="00CD58D6" w:rsidP="007445C9">
      <w:pPr>
        <w:pStyle w:val="a6"/>
        <w:numPr>
          <w:ilvl w:val="1"/>
          <w:numId w:val="32"/>
        </w:numPr>
        <w:spacing w:line="240" w:lineRule="auto"/>
        <w:ind w:left="0" w:firstLine="567"/>
        <w:jc w:val="both"/>
        <w:rPr>
          <w:rFonts w:ascii="Times New Roman" w:hAnsi="Times New Roman"/>
          <w:sz w:val="24"/>
          <w:szCs w:val="24"/>
        </w:rPr>
      </w:pPr>
      <w:r w:rsidRPr="00DA071E">
        <w:rPr>
          <w:rFonts w:ascii="Times New Roman" w:hAnsi="Times New Roman"/>
          <w:sz w:val="24"/>
          <w:szCs w:val="24"/>
        </w:rPr>
        <w:t>В зависимости от способа получения результата, Заявител</w:t>
      </w:r>
      <w:r w:rsidR="005763B8" w:rsidRPr="00DA071E">
        <w:rPr>
          <w:rFonts w:ascii="Times New Roman" w:hAnsi="Times New Roman"/>
          <w:sz w:val="24"/>
          <w:szCs w:val="24"/>
        </w:rPr>
        <w:t>ь</w:t>
      </w:r>
      <w:r w:rsidRPr="00DA071E">
        <w:rPr>
          <w:rFonts w:ascii="Times New Roman" w:hAnsi="Times New Roman"/>
          <w:sz w:val="24"/>
          <w:szCs w:val="24"/>
        </w:rPr>
        <w:t xml:space="preserve"> уведомля</w:t>
      </w:r>
      <w:r w:rsidR="005763B8" w:rsidRPr="00DA071E">
        <w:rPr>
          <w:rFonts w:ascii="Times New Roman" w:hAnsi="Times New Roman"/>
          <w:sz w:val="24"/>
          <w:szCs w:val="24"/>
        </w:rPr>
        <w:t>е</w:t>
      </w:r>
      <w:r w:rsidRPr="00DA071E">
        <w:rPr>
          <w:rFonts w:ascii="Times New Roman" w:hAnsi="Times New Roman"/>
          <w:sz w:val="24"/>
          <w:szCs w:val="24"/>
        </w:rPr>
        <w:t xml:space="preserve">тся о готовности результата предоставления </w:t>
      </w:r>
      <w:r w:rsidR="00E17DF2" w:rsidRPr="00DA071E">
        <w:rPr>
          <w:rFonts w:ascii="Times New Roman" w:hAnsi="Times New Roman"/>
          <w:sz w:val="24"/>
          <w:szCs w:val="24"/>
        </w:rPr>
        <w:t>Муниципальной у</w:t>
      </w:r>
      <w:r w:rsidRPr="00DA071E">
        <w:rPr>
          <w:rFonts w:ascii="Times New Roman" w:hAnsi="Times New Roman"/>
          <w:sz w:val="24"/>
          <w:szCs w:val="24"/>
        </w:rPr>
        <w:t>слуги</w:t>
      </w:r>
      <w:r w:rsidR="00785FED" w:rsidRPr="00DA071E">
        <w:rPr>
          <w:rFonts w:ascii="Times New Roman" w:hAnsi="Times New Roman"/>
          <w:sz w:val="24"/>
          <w:szCs w:val="24"/>
        </w:rPr>
        <w:t xml:space="preserve"> следующими способами:</w:t>
      </w:r>
    </w:p>
    <w:p w14:paraId="05733F2C" w14:textId="77777777" w:rsidR="00785FED" w:rsidRPr="00DA071E" w:rsidRDefault="00785FED" w:rsidP="007445C9">
      <w:pPr>
        <w:pStyle w:val="a6"/>
        <w:numPr>
          <w:ilvl w:val="2"/>
          <w:numId w:val="32"/>
        </w:numPr>
        <w:spacing w:line="240" w:lineRule="auto"/>
        <w:ind w:firstLine="567"/>
        <w:contextualSpacing w:val="0"/>
        <w:jc w:val="both"/>
        <w:rPr>
          <w:rFonts w:ascii="Times New Roman" w:hAnsi="Times New Roman" w:cs="Times New Roman"/>
          <w:sz w:val="24"/>
          <w:szCs w:val="24"/>
        </w:rPr>
      </w:pPr>
      <w:r w:rsidRPr="00DA071E">
        <w:rPr>
          <w:rFonts w:ascii="Times New Roman" w:hAnsi="Times New Roman" w:cs="Times New Roman"/>
          <w:sz w:val="24"/>
          <w:szCs w:val="24"/>
        </w:rPr>
        <w:t>через Личный кабинет на РПГУ;</w:t>
      </w:r>
    </w:p>
    <w:p w14:paraId="314B3415" w14:textId="77777777" w:rsidR="00CD58D6" w:rsidRPr="00DA071E" w:rsidRDefault="00785FED" w:rsidP="007445C9">
      <w:pPr>
        <w:pStyle w:val="a6"/>
        <w:numPr>
          <w:ilvl w:val="2"/>
          <w:numId w:val="32"/>
        </w:numPr>
        <w:spacing w:line="240" w:lineRule="auto"/>
        <w:ind w:firstLine="567"/>
        <w:contextualSpacing w:val="0"/>
        <w:jc w:val="both"/>
        <w:rPr>
          <w:rFonts w:ascii="Times New Roman" w:hAnsi="Times New Roman" w:cs="Times New Roman"/>
          <w:sz w:val="24"/>
          <w:szCs w:val="24"/>
        </w:rPr>
      </w:pPr>
      <w:r w:rsidRPr="00DA071E">
        <w:rPr>
          <w:rFonts w:ascii="Times New Roman" w:hAnsi="Times New Roman" w:cs="Times New Roman"/>
          <w:sz w:val="24"/>
          <w:szCs w:val="24"/>
        </w:rPr>
        <w:t>посредством сервиса РПГУ «Узнать статус заявления»</w:t>
      </w:r>
      <w:r w:rsidR="00CD58D6" w:rsidRPr="00DA071E">
        <w:rPr>
          <w:rFonts w:ascii="Times New Roman" w:hAnsi="Times New Roman" w:cs="Times New Roman"/>
          <w:sz w:val="24"/>
          <w:szCs w:val="24"/>
        </w:rPr>
        <w:t>.</w:t>
      </w:r>
    </w:p>
    <w:p w14:paraId="2D19CCD7" w14:textId="4CCFF951" w:rsidR="00785FED" w:rsidRPr="00DA071E" w:rsidRDefault="00785FED" w:rsidP="00563AD8">
      <w:pPr>
        <w:spacing w:line="240" w:lineRule="auto"/>
        <w:ind w:firstLine="567"/>
        <w:jc w:val="both"/>
        <w:rPr>
          <w:rFonts w:ascii="Times New Roman" w:hAnsi="Times New Roman" w:cs="Times New Roman"/>
          <w:sz w:val="24"/>
          <w:szCs w:val="24"/>
        </w:rPr>
      </w:pPr>
      <w:r w:rsidRPr="00DA071E">
        <w:rPr>
          <w:rFonts w:ascii="Times New Roman" w:hAnsi="Times New Roman" w:cs="Times New Roman"/>
          <w:sz w:val="24"/>
          <w:szCs w:val="24"/>
        </w:rPr>
        <w:t xml:space="preserve">Кроме того, Заявитель (Представитель заявителя) может самостоятельно получить информацию о готовности результата предоставления </w:t>
      </w:r>
      <w:r w:rsidR="00E17DF2" w:rsidRPr="00DA071E">
        <w:rPr>
          <w:rFonts w:ascii="Times New Roman" w:hAnsi="Times New Roman"/>
          <w:sz w:val="24"/>
          <w:szCs w:val="24"/>
        </w:rPr>
        <w:t xml:space="preserve">Муниципальной услуги </w:t>
      </w:r>
      <w:r w:rsidRPr="00DA071E">
        <w:rPr>
          <w:rFonts w:ascii="Times New Roman" w:hAnsi="Times New Roman" w:cs="Times New Roman"/>
          <w:sz w:val="24"/>
          <w:szCs w:val="24"/>
        </w:rPr>
        <w:t>по телефону центра телефонного обслуживания населения Московской области 8(800)550-50-30.</w:t>
      </w:r>
    </w:p>
    <w:p w14:paraId="51D42B52" w14:textId="4B1D3DC3" w:rsidR="00CD58D6" w:rsidRPr="00DA071E" w:rsidRDefault="00785FED" w:rsidP="007445C9">
      <w:pPr>
        <w:pStyle w:val="a6"/>
        <w:numPr>
          <w:ilvl w:val="1"/>
          <w:numId w:val="32"/>
        </w:numPr>
        <w:spacing w:line="240" w:lineRule="auto"/>
        <w:ind w:left="0" w:firstLine="567"/>
        <w:jc w:val="both"/>
        <w:rPr>
          <w:rFonts w:ascii="Times New Roman" w:hAnsi="Times New Roman"/>
          <w:sz w:val="24"/>
          <w:szCs w:val="24"/>
        </w:rPr>
      </w:pPr>
      <w:r w:rsidRPr="00DA071E">
        <w:rPr>
          <w:rFonts w:ascii="Times New Roman" w:hAnsi="Times New Roman"/>
          <w:sz w:val="24"/>
          <w:szCs w:val="24"/>
        </w:rPr>
        <w:t xml:space="preserve">Результат предоставления </w:t>
      </w:r>
      <w:r w:rsidR="00E17DF2" w:rsidRPr="00DA071E">
        <w:rPr>
          <w:rFonts w:ascii="Times New Roman" w:hAnsi="Times New Roman"/>
          <w:sz w:val="24"/>
          <w:szCs w:val="24"/>
        </w:rPr>
        <w:t>Муниципальной услуги</w:t>
      </w:r>
      <w:r w:rsidRPr="00DA071E">
        <w:rPr>
          <w:rFonts w:ascii="Times New Roman" w:hAnsi="Times New Roman"/>
          <w:sz w:val="24"/>
          <w:szCs w:val="24"/>
        </w:rPr>
        <w:t xml:space="preserve"> может быть получен следующими способами:</w:t>
      </w:r>
    </w:p>
    <w:p w14:paraId="538ED31D" w14:textId="77777777" w:rsidR="00785FED" w:rsidRPr="00DA071E" w:rsidRDefault="00785FED" w:rsidP="007445C9">
      <w:pPr>
        <w:pStyle w:val="a6"/>
        <w:numPr>
          <w:ilvl w:val="2"/>
          <w:numId w:val="32"/>
        </w:numPr>
        <w:spacing w:line="240" w:lineRule="auto"/>
        <w:ind w:firstLine="567"/>
        <w:contextualSpacing w:val="0"/>
        <w:jc w:val="both"/>
        <w:rPr>
          <w:rFonts w:ascii="Times New Roman" w:hAnsi="Times New Roman" w:cs="Times New Roman"/>
          <w:sz w:val="24"/>
          <w:szCs w:val="24"/>
        </w:rPr>
      </w:pPr>
      <w:r w:rsidRPr="00DA071E">
        <w:rPr>
          <w:rFonts w:ascii="Times New Roman" w:hAnsi="Times New Roman" w:cs="Times New Roman"/>
          <w:sz w:val="24"/>
          <w:szCs w:val="24"/>
        </w:rPr>
        <w:t>через Личный кабинет на РПГУ в виде электронного документа</w:t>
      </w:r>
      <w:r w:rsidR="00E17DF2" w:rsidRPr="00DA071E">
        <w:rPr>
          <w:rFonts w:ascii="Times New Roman" w:hAnsi="Times New Roman" w:cs="Times New Roman"/>
          <w:sz w:val="24"/>
          <w:szCs w:val="24"/>
        </w:rPr>
        <w:t>, подписанного усиленной квалифицированной цифровой подписью ответственного лица</w:t>
      </w:r>
      <w:r w:rsidRPr="00DA071E">
        <w:rPr>
          <w:rFonts w:ascii="Times New Roman" w:hAnsi="Times New Roman" w:cs="Times New Roman"/>
          <w:sz w:val="24"/>
          <w:szCs w:val="24"/>
        </w:rPr>
        <w:t>;</w:t>
      </w:r>
    </w:p>
    <w:p w14:paraId="2945CFB6" w14:textId="77777777" w:rsidR="00785FED" w:rsidRPr="00DA071E" w:rsidRDefault="00785FED" w:rsidP="007445C9">
      <w:pPr>
        <w:pStyle w:val="a6"/>
        <w:numPr>
          <w:ilvl w:val="2"/>
          <w:numId w:val="32"/>
        </w:numPr>
        <w:spacing w:line="240" w:lineRule="auto"/>
        <w:ind w:firstLine="567"/>
        <w:contextualSpacing w:val="0"/>
        <w:jc w:val="both"/>
        <w:rPr>
          <w:rFonts w:ascii="Times New Roman" w:hAnsi="Times New Roman" w:cs="Times New Roman"/>
          <w:sz w:val="24"/>
          <w:szCs w:val="24"/>
        </w:rPr>
      </w:pPr>
      <w:r w:rsidRPr="00DA071E">
        <w:rPr>
          <w:rFonts w:ascii="Times New Roman" w:hAnsi="Times New Roman" w:cs="Times New Roman"/>
          <w:sz w:val="24"/>
          <w:szCs w:val="24"/>
        </w:rPr>
        <w:t>через МФЦ на бумажном носителе.</w:t>
      </w:r>
    </w:p>
    <w:p w14:paraId="763E3A3A" w14:textId="4A3BFDD7" w:rsidR="00CD58D6" w:rsidRDefault="00CD58D6" w:rsidP="007445C9">
      <w:pPr>
        <w:pStyle w:val="a6"/>
        <w:numPr>
          <w:ilvl w:val="1"/>
          <w:numId w:val="32"/>
        </w:numPr>
        <w:spacing w:line="240" w:lineRule="auto"/>
        <w:ind w:left="0" w:firstLine="567"/>
        <w:jc w:val="both"/>
        <w:rPr>
          <w:rFonts w:ascii="Times New Roman" w:hAnsi="Times New Roman"/>
          <w:sz w:val="24"/>
          <w:szCs w:val="24"/>
        </w:rPr>
      </w:pPr>
      <w:r w:rsidRPr="00DA071E">
        <w:rPr>
          <w:rFonts w:ascii="Times New Roman" w:hAnsi="Times New Roman"/>
          <w:sz w:val="24"/>
          <w:szCs w:val="24"/>
        </w:rPr>
        <w:t xml:space="preserve">Результат </w:t>
      </w:r>
      <w:r w:rsidR="00E17DF2" w:rsidRPr="00DA071E">
        <w:rPr>
          <w:rFonts w:ascii="Times New Roman" w:hAnsi="Times New Roman"/>
          <w:sz w:val="24"/>
          <w:szCs w:val="24"/>
        </w:rPr>
        <w:t>предоставления Муниципальной услуги</w:t>
      </w:r>
      <w:r w:rsidRPr="00DA071E">
        <w:rPr>
          <w:rFonts w:ascii="Times New Roman" w:hAnsi="Times New Roman"/>
          <w:sz w:val="24"/>
          <w:szCs w:val="24"/>
        </w:rPr>
        <w:t xml:space="preserve"> выдается За</w:t>
      </w:r>
      <w:r w:rsidRPr="00E42ECF">
        <w:rPr>
          <w:rFonts w:ascii="Times New Roman" w:hAnsi="Times New Roman"/>
          <w:sz w:val="24"/>
          <w:szCs w:val="24"/>
        </w:rPr>
        <w:t>явител</w:t>
      </w:r>
      <w:r w:rsidR="005763B8" w:rsidRPr="00E42ECF">
        <w:rPr>
          <w:rFonts w:ascii="Times New Roman" w:hAnsi="Times New Roman"/>
          <w:sz w:val="24"/>
          <w:szCs w:val="24"/>
        </w:rPr>
        <w:t>ю</w:t>
      </w:r>
      <w:r w:rsidRPr="00E42ECF">
        <w:rPr>
          <w:rFonts w:ascii="Times New Roman" w:hAnsi="Times New Roman"/>
          <w:sz w:val="24"/>
          <w:szCs w:val="24"/>
        </w:rPr>
        <w:t xml:space="preserve"> </w:t>
      </w:r>
      <w:r w:rsidR="00785FED">
        <w:rPr>
          <w:rFonts w:ascii="Times New Roman" w:hAnsi="Times New Roman"/>
          <w:sz w:val="24"/>
          <w:szCs w:val="24"/>
        </w:rPr>
        <w:t xml:space="preserve">через </w:t>
      </w:r>
      <w:r w:rsidR="00785FED" w:rsidRPr="00785FED">
        <w:rPr>
          <w:rFonts w:ascii="Times New Roman" w:hAnsi="Times New Roman" w:cs="Times New Roman"/>
          <w:sz w:val="24"/>
          <w:szCs w:val="24"/>
        </w:rPr>
        <w:t>Личный кабинет на РПГ</w:t>
      </w:r>
      <w:r w:rsidR="00785FED">
        <w:rPr>
          <w:rFonts w:ascii="Times New Roman" w:hAnsi="Times New Roman" w:cs="Times New Roman"/>
          <w:sz w:val="24"/>
          <w:szCs w:val="24"/>
        </w:rPr>
        <w:t xml:space="preserve">У или </w:t>
      </w:r>
      <w:r w:rsidRPr="00E42ECF">
        <w:rPr>
          <w:rFonts w:ascii="Times New Roman" w:hAnsi="Times New Roman"/>
          <w:sz w:val="24"/>
          <w:szCs w:val="24"/>
        </w:rPr>
        <w:t xml:space="preserve">в МФЦ по истечении срока, установленного для </w:t>
      </w:r>
      <w:r w:rsidR="00785FED">
        <w:rPr>
          <w:rFonts w:ascii="Times New Roman" w:hAnsi="Times New Roman"/>
          <w:sz w:val="24"/>
          <w:szCs w:val="24"/>
        </w:rPr>
        <w:t xml:space="preserve">предоставления </w:t>
      </w:r>
      <w:r w:rsidR="00E17DF2">
        <w:rPr>
          <w:rFonts w:ascii="Times New Roman" w:hAnsi="Times New Roman"/>
          <w:sz w:val="24"/>
          <w:szCs w:val="24"/>
        </w:rPr>
        <w:t>Муниципальной у</w:t>
      </w:r>
      <w:r w:rsidR="00785FED">
        <w:rPr>
          <w:rFonts w:ascii="Times New Roman" w:hAnsi="Times New Roman"/>
          <w:sz w:val="24"/>
          <w:szCs w:val="24"/>
        </w:rPr>
        <w:t>слуги</w:t>
      </w:r>
      <w:r w:rsidRPr="00E42ECF">
        <w:rPr>
          <w:rFonts w:ascii="Times New Roman" w:hAnsi="Times New Roman"/>
          <w:sz w:val="24"/>
          <w:szCs w:val="24"/>
        </w:rPr>
        <w:t>.</w:t>
      </w:r>
    </w:p>
    <w:p w14:paraId="71C3DF78" w14:textId="02773664" w:rsidR="0015416D" w:rsidRPr="00E42ECF" w:rsidRDefault="00322C25" w:rsidP="00563AD8">
      <w:pPr>
        <w:pStyle w:val="2-"/>
        <w:numPr>
          <w:ilvl w:val="0"/>
          <w:numId w:val="2"/>
        </w:numPr>
        <w:ind w:left="0" w:firstLine="0"/>
        <w:rPr>
          <w:rFonts w:eastAsia="Times New Roman"/>
          <w:sz w:val="24"/>
          <w:szCs w:val="24"/>
        </w:rPr>
      </w:pPr>
      <w:bookmarkStart w:id="67" w:name="пункт20"/>
      <w:bookmarkStart w:id="68" w:name="_Toc474149813"/>
      <w:r w:rsidRPr="00427441">
        <w:rPr>
          <w:rFonts w:eastAsia="Times New Roman"/>
          <w:sz w:val="24"/>
          <w:szCs w:val="24"/>
        </w:rPr>
        <w:t xml:space="preserve">Требования к помещениям, в которых предоставляется </w:t>
      </w:r>
      <w:bookmarkEnd w:id="67"/>
      <w:r w:rsidR="00E17DF2">
        <w:rPr>
          <w:rFonts w:eastAsia="Times New Roman"/>
          <w:sz w:val="24"/>
          <w:szCs w:val="24"/>
        </w:rPr>
        <w:t>Муниципальная у</w:t>
      </w:r>
      <w:r w:rsidR="00E17DF2" w:rsidRPr="00427441">
        <w:rPr>
          <w:rFonts w:eastAsia="Times New Roman"/>
          <w:sz w:val="24"/>
          <w:szCs w:val="24"/>
        </w:rPr>
        <w:t>слуга</w:t>
      </w:r>
      <w:bookmarkEnd w:id="68"/>
    </w:p>
    <w:p w14:paraId="0260FBF4" w14:textId="5A799A3B" w:rsidR="00322C25" w:rsidRPr="00CF6077" w:rsidRDefault="00465A5D" w:rsidP="007445C9">
      <w:pPr>
        <w:pStyle w:val="a6"/>
        <w:widowControl w:val="0"/>
        <w:numPr>
          <w:ilvl w:val="1"/>
          <w:numId w:val="33"/>
        </w:numPr>
        <w:tabs>
          <w:tab w:val="left" w:pos="-1560"/>
          <w:tab w:val="left" w:pos="1134"/>
          <w:tab w:val="left" w:pos="1276"/>
        </w:tabs>
        <w:autoSpaceDE w:val="0"/>
        <w:autoSpaceDN w:val="0"/>
        <w:adjustRightInd w:val="0"/>
        <w:spacing w:line="240" w:lineRule="auto"/>
        <w:ind w:left="0" w:firstLine="567"/>
        <w:contextualSpacing w:val="0"/>
        <w:jc w:val="both"/>
        <w:rPr>
          <w:rFonts w:ascii="Times New Roman" w:eastAsia="Times New Roman" w:hAnsi="Times New Roman" w:cs="Times New Roman"/>
          <w:sz w:val="24"/>
          <w:szCs w:val="24"/>
        </w:rPr>
      </w:pPr>
      <w:r w:rsidRPr="00CF6077">
        <w:rPr>
          <w:rFonts w:ascii="Times New Roman" w:eastAsia="Times New Roman" w:hAnsi="Times New Roman" w:cs="Times New Roman"/>
          <w:sz w:val="24"/>
          <w:szCs w:val="24"/>
        </w:rPr>
        <w:t>Требования к помещениям, в которых предоставляет</w:t>
      </w:r>
      <w:r w:rsidR="0015416D" w:rsidRPr="00CF6077">
        <w:rPr>
          <w:rFonts w:ascii="Times New Roman" w:eastAsia="Times New Roman" w:hAnsi="Times New Roman" w:cs="Times New Roman"/>
          <w:sz w:val="24"/>
          <w:szCs w:val="24"/>
        </w:rPr>
        <w:t>ся</w:t>
      </w:r>
      <w:r w:rsidRPr="00CF6077">
        <w:rPr>
          <w:rFonts w:ascii="Times New Roman" w:eastAsia="Times New Roman" w:hAnsi="Times New Roman" w:cs="Times New Roman"/>
          <w:sz w:val="24"/>
          <w:szCs w:val="24"/>
        </w:rPr>
        <w:t xml:space="preserve"> </w:t>
      </w:r>
      <w:r w:rsidR="00E17DF2">
        <w:rPr>
          <w:rFonts w:ascii="Times New Roman" w:eastAsia="Times New Roman" w:hAnsi="Times New Roman" w:cs="Times New Roman"/>
          <w:sz w:val="24"/>
          <w:szCs w:val="24"/>
        </w:rPr>
        <w:t>Муниципальная у</w:t>
      </w:r>
      <w:r w:rsidR="00E17DF2" w:rsidRPr="00CF6077">
        <w:rPr>
          <w:rFonts w:ascii="Times New Roman" w:eastAsia="Times New Roman" w:hAnsi="Times New Roman" w:cs="Times New Roman"/>
          <w:sz w:val="24"/>
          <w:szCs w:val="24"/>
        </w:rPr>
        <w:t>слуга</w:t>
      </w:r>
      <w:r w:rsidR="005763B8" w:rsidRPr="00CF6077">
        <w:rPr>
          <w:rFonts w:ascii="Times New Roman" w:eastAsia="Times New Roman" w:hAnsi="Times New Roman" w:cs="Times New Roman"/>
          <w:sz w:val="24"/>
          <w:szCs w:val="24"/>
        </w:rPr>
        <w:t>,</w:t>
      </w:r>
      <w:r w:rsidRPr="00CF6077">
        <w:rPr>
          <w:rFonts w:ascii="Times New Roman" w:eastAsia="Times New Roman" w:hAnsi="Times New Roman" w:cs="Times New Roman"/>
          <w:sz w:val="24"/>
          <w:szCs w:val="24"/>
        </w:rPr>
        <w:t xml:space="preserve"> приведены в </w:t>
      </w:r>
      <w:hyperlink w:anchor="Приложение10" w:history="1">
        <w:r w:rsidR="00BB3807" w:rsidRPr="00563AD8">
          <w:rPr>
            <w:rStyle w:val="af3"/>
            <w:rFonts w:ascii="Times New Roman" w:eastAsia="Times New Roman" w:hAnsi="Times New Roman" w:cs="Times New Roman"/>
            <w:color w:val="auto"/>
            <w:sz w:val="24"/>
            <w:szCs w:val="24"/>
          </w:rPr>
          <w:t>Приложении</w:t>
        </w:r>
        <w:r w:rsidRPr="00563AD8">
          <w:rPr>
            <w:rStyle w:val="af3"/>
            <w:rFonts w:ascii="Times New Roman" w:eastAsia="Times New Roman" w:hAnsi="Times New Roman" w:cs="Times New Roman"/>
            <w:color w:val="auto"/>
            <w:sz w:val="24"/>
            <w:szCs w:val="24"/>
          </w:rPr>
          <w:t xml:space="preserve"> </w:t>
        </w:r>
        <w:r w:rsidR="00DB3D9B" w:rsidRPr="00563AD8">
          <w:rPr>
            <w:rStyle w:val="af3"/>
            <w:rFonts w:ascii="Times New Roman" w:eastAsia="Times New Roman" w:hAnsi="Times New Roman" w:cs="Times New Roman"/>
            <w:color w:val="auto"/>
            <w:sz w:val="24"/>
            <w:szCs w:val="24"/>
          </w:rPr>
          <w:t>8</w:t>
        </w:r>
      </w:hyperlink>
      <w:r w:rsidRPr="00CF6077">
        <w:rPr>
          <w:rFonts w:ascii="Times New Roman" w:eastAsia="Times New Roman" w:hAnsi="Times New Roman" w:cs="Times New Roman"/>
          <w:sz w:val="24"/>
          <w:szCs w:val="24"/>
        </w:rPr>
        <w:t xml:space="preserve"> к </w:t>
      </w:r>
      <w:r w:rsidR="00E17DF2">
        <w:rPr>
          <w:rFonts w:ascii="Times New Roman" w:eastAsia="Times New Roman" w:hAnsi="Times New Roman" w:cs="Times New Roman"/>
          <w:sz w:val="24"/>
          <w:szCs w:val="24"/>
        </w:rPr>
        <w:t>настоящему Административному р</w:t>
      </w:r>
      <w:r w:rsidRPr="00CF6077">
        <w:rPr>
          <w:rFonts w:ascii="Times New Roman" w:eastAsia="Times New Roman" w:hAnsi="Times New Roman" w:cs="Times New Roman"/>
          <w:sz w:val="24"/>
          <w:szCs w:val="24"/>
        </w:rPr>
        <w:t>егламенту.</w:t>
      </w:r>
    </w:p>
    <w:p w14:paraId="5DAE6EC5" w14:textId="7A759C95" w:rsidR="00465A5D" w:rsidRPr="00427441" w:rsidRDefault="00465A5D" w:rsidP="00563AD8">
      <w:pPr>
        <w:pStyle w:val="2-"/>
        <w:numPr>
          <w:ilvl w:val="0"/>
          <w:numId w:val="2"/>
        </w:numPr>
        <w:ind w:left="0" w:firstLine="0"/>
        <w:rPr>
          <w:rFonts w:eastAsia="Times New Roman"/>
          <w:sz w:val="24"/>
          <w:szCs w:val="24"/>
        </w:rPr>
      </w:pPr>
      <w:bookmarkStart w:id="69" w:name="пункт21"/>
      <w:bookmarkStart w:id="70" w:name="_Toc474149814"/>
      <w:r w:rsidRPr="00427441">
        <w:rPr>
          <w:rFonts w:eastAsia="Times New Roman"/>
          <w:sz w:val="24"/>
          <w:szCs w:val="24"/>
        </w:rPr>
        <w:t xml:space="preserve">Показатели доступности и качества </w:t>
      </w:r>
      <w:r w:rsidR="001C0834">
        <w:rPr>
          <w:rFonts w:eastAsia="Times New Roman"/>
          <w:sz w:val="24"/>
          <w:szCs w:val="24"/>
        </w:rPr>
        <w:t>Муниципальная у</w:t>
      </w:r>
      <w:r w:rsidR="001C0834" w:rsidRPr="00427441">
        <w:rPr>
          <w:rFonts w:eastAsia="Times New Roman"/>
          <w:sz w:val="24"/>
          <w:szCs w:val="24"/>
        </w:rPr>
        <w:t>слуга</w:t>
      </w:r>
      <w:bookmarkEnd w:id="69"/>
      <w:bookmarkEnd w:id="70"/>
    </w:p>
    <w:p w14:paraId="07DC5F14" w14:textId="624AA781" w:rsidR="008C62F6" w:rsidRDefault="00465A5D" w:rsidP="007445C9">
      <w:pPr>
        <w:pStyle w:val="a6"/>
        <w:numPr>
          <w:ilvl w:val="1"/>
          <w:numId w:val="34"/>
        </w:numPr>
        <w:tabs>
          <w:tab w:val="left" w:pos="1134"/>
          <w:tab w:val="left" w:pos="1276"/>
        </w:tabs>
        <w:autoSpaceDE w:val="0"/>
        <w:autoSpaceDN w:val="0"/>
        <w:adjustRightInd w:val="0"/>
        <w:spacing w:line="240" w:lineRule="auto"/>
        <w:ind w:left="0" w:firstLine="567"/>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Показатели доступности и качества </w:t>
      </w:r>
      <w:r w:rsidR="001C0834">
        <w:rPr>
          <w:rFonts w:ascii="Times New Roman" w:eastAsia="Times New Roman" w:hAnsi="Times New Roman" w:cs="Times New Roman"/>
          <w:sz w:val="24"/>
          <w:szCs w:val="24"/>
        </w:rPr>
        <w:t>Муниципальной у</w:t>
      </w:r>
      <w:r w:rsidRPr="00E42ECF">
        <w:rPr>
          <w:rFonts w:ascii="Times New Roman" w:eastAsia="Times New Roman" w:hAnsi="Times New Roman" w:cs="Times New Roman"/>
          <w:sz w:val="24"/>
          <w:szCs w:val="24"/>
        </w:rPr>
        <w:t xml:space="preserve">слуги приведены в </w:t>
      </w:r>
      <w:hyperlink w:anchor="Приложение11" w:history="1">
        <w:r w:rsidR="00BB3807" w:rsidRPr="00563AD8">
          <w:rPr>
            <w:rStyle w:val="af3"/>
            <w:rFonts w:ascii="Times New Roman" w:eastAsia="Times New Roman" w:hAnsi="Times New Roman" w:cs="Times New Roman"/>
            <w:color w:val="auto"/>
            <w:sz w:val="24"/>
            <w:szCs w:val="24"/>
          </w:rPr>
          <w:t xml:space="preserve">Приложении </w:t>
        </w:r>
        <w:r w:rsidR="00DB3D9B" w:rsidRPr="00563AD8">
          <w:rPr>
            <w:rStyle w:val="af3"/>
            <w:rFonts w:ascii="Times New Roman" w:eastAsia="Times New Roman" w:hAnsi="Times New Roman" w:cs="Times New Roman"/>
            <w:color w:val="auto"/>
            <w:sz w:val="24"/>
            <w:szCs w:val="24"/>
          </w:rPr>
          <w:t>9</w:t>
        </w:r>
      </w:hyperlink>
      <w:r w:rsidR="000D2E80" w:rsidRPr="00563AD8">
        <w:rPr>
          <w:rFonts w:ascii="Times New Roman" w:eastAsia="Times New Roman" w:hAnsi="Times New Roman" w:cs="Times New Roman"/>
          <w:sz w:val="24"/>
          <w:szCs w:val="24"/>
        </w:rPr>
        <w:t xml:space="preserve"> </w:t>
      </w:r>
      <w:r w:rsidRPr="00E42ECF">
        <w:rPr>
          <w:rFonts w:ascii="Times New Roman" w:eastAsia="Times New Roman" w:hAnsi="Times New Roman" w:cs="Times New Roman"/>
          <w:sz w:val="24"/>
          <w:szCs w:val="24"/>
        </w:rPr>
        <w:t xml:space="preserve">к </w:t>
      </w:r>
      <w:r w:rsidR="001C0834">
        <w:rPr>
          <w:rFonts w:ascii="Times New Roman" w:eastAsia="Times New Roman" w:hAnsi="Times New Roman" w:cs="Times New Roman"/>
          <w:sz w:val="24"/>
          <w:szCs w:val="24"/>
        </w:rPr>
        <w:t>настоящему Административному р</w:t>
      </w:r>
      <w:r w:rsidRPr="00E42ECF">
        <w:rPr>
          <w:rFonts w:ascii="Times New Roman" w:eastAsia="Times New Roman" w:hAnsi="Times New Roman" w:cs="Times New Roman"/>
          <w:sz w:val="24"/>
          <w:szCs w:val="24"/>
        </w:rPr>
        <w:t>егламенту.</w:t>
      </w:r>
    </w:p>
    <w:p w14:paraId="2C382EC6" w14:textId="74CC7077" w:rsidR="00B43CA5" w:rsidRPr="00E42ECF" w:rsidRDefault="00B43CA5" w:rsidP="007445C9">
      <w:pPr>
        <w:pStyle w:val="a6"/>
        <w:numPr>
          <w:ilvl w:val="1"/>
          <w:numId w:val="34"/>
        </w:numPr>
        <w:tabs>
          <w:tab w:val="left" w:pos="1134"/>
          <w:tab w:val="left" w:pos="1276"/>
        </w:tabs>
        <w:autoSpaceDE w:val="0"/>
        <w:autoSpaceDN w:val="0"/>
        <w:adjustRightInd w:val="0"/>
        <w:spacing w:line="240" w:lineRule="auto"/>
        <w:ind w:left="0" w:firstLine="567"/>
        <w:jc w:val="both"/>
        <w:rPr>
          <w:rFonts w:ascii="Times New Roman" w:eastAsia="Times New Roman" w:hAnsi="Times New Roman" w:cs="Times New Roman"/>
          <w:sz w:val="24"/>
          <w:szCs w:val="24"/>
        </w:rPr>
      </w:pPr>
      <w:r w:rsidRPr="00B43CA5">
        <w:rPr>
          <w:rFonts w:ascii="Times New Roman" w:eastAsia="Times New Roman" w:hAnsi="Times New Roman" w:cs="Times New Roman"/>
          <w:sz w:val="24"/>
          <w:szCs w:val="24"/>
        </w:rPr>
        <w:t xml:space="preserve">Требования к обеспечению доступности </w:t>
      </w:r>
      <w:r w:rsidR="001C0834">
        <w:rPr>
          <w:rFonts w:ascii="Times New Roman" w:eastAsia="Times New Roman" w:hAnsi="Times New Roman" w:cs="Times New Roman"/>
          <w:sz w:val="24"/>
          <w:szCs w:val="24"/>
        </w:rPr>
        <w:t>Муниципальной услуги</w:t>
      </w:r>
      <w:r w:rsidRPr="00B43CA5">
        <w:rPr>
          <w:rFonts w:ascii="Times New Roman" w:eastAsia="Times New Roman" w:hAnsi="Times New Roman" w:cs="Times New Roman"/>
          <w:sz w:val="24"/>
          <w:szCs w:val="24"/>
        </w:rPr>
        <w:t xml:space="preserve"> для инвалидов приведены в </w:t>
      </w:r>
      <w:r w:rsidR="00BB3807" w:rsidRPr="00DB3D9B">
        <w:rPr>
          <w:rFonts w:ascii="Times New Roman" w:eastAsia="Times New Roman" w:hAnsi="Times New Roman" w:cs="Times New Roman"/>
          <w:sz w:val="24"/>
          <w:szCs w:val="24"/>
        </w:rPr>
        <w:t>Приложении</w:t>
      </w:r>
      <w:r w:rsidR="00023781" w:rsidRPr="00DB3D9B">
        <w:rPr>
          <w:rFonts w:ascii="Times New Roman" w:eastAsia="Times New Roman" w:hAnsi="Times New Roman" w:cs="Times New Roman"/>
          <w:sz w:val="24"/>
          <w:szCs w:val="24"/>
        </w:rPr>
        <w:t xml:space="preserve"> </w:t>
      </w:r>
      <w:r w:rsidRPr="00DB3D9B">
        <w:rPr>
          <w:rFonts w:ascii="Times New Roman" w:eastAsia="Times New Roman" w:hAnsi="Times New Roman" w:cs="Times New Roman"/>
          <w:sz w:val="24"/>
          <w:szCs w:val="24"/>
        </w:rPr>
        <w:t>1</w:t>
      </w:r>
      <w:r w:rsidR="00DB3D9B">
        <w:rPr>
          <w:rFonts w:ascii="Times New Roman" w:eastAsia="Times New Roman" w:hAnsi="Times New Roman" w:cs="Times New Roman"/>
          <w:sz w:val="24"/>
          <w:szCs w:val="24"/>
        </w:rPr>
        <w:t>0</w:t>
      </w:r>
      <w:r w:rsidRPr="00B43CA5">
        <w:rPr>
          <w:rFonts w:ascii="Times New Roman" w:eastAsia="Times New Roman" w:hAnsi="Times New Roman" w:cs="Times New Roman"/>
          <w:sz w:val="24"/>
          <w:szCs w:val="24"/>
        </w:rPr>
        <w:t xml:space="preserve"> к настоящему Административному регламенту</w:t>
      </w:r>
      <w:r>
        <w:rPr>
          <w:rFonts w:ascii="Times New Roman" w:eastAsia="Times New Roman" w:hAnsi="Times New Roman" w:cs="Times New Roman"/>
          <w:sz w:val="24"/>
          <w:szCs w:val="24"/>
        </w:rPr>
        <w:t>.</w:t>
      </w:r>
    </w:p>
    <w:p w14:paraId="026737BA" w14:textId="406227BF" w:rsidR="00465A5D" w:rsidRPr="00427441" w:rsidRDefault="00465A5D" w:rsidP="00563AD8">
      <w:pPr>
        <w:pStyle w:val="2-"/>
        <w:numPr>
          <w:ilvl w:val="0"/>
          <w:numId w:val="2"/>
        </w:numPr>
        <w:ind w:left="0" w:firstLine="0"/>
        <w:rPr>
          <w:rFonts w:eastAsia="Times New Roman"/>
          <w:sz w:val="24"/>
          <w:szCs w:val="24"/>
        </w:rPr>
      </w:pPr>
      <w:bookmarkStart w:id="71" w:name="_Toc430614264"/>
      <w:bookmarkStart w:id="72" w:name="пункт22"/>
      <w:bookmarkStart w:id="73" w:name="_Toc474149815"/>
      <w:r w:rsidRPr="00427441">
        <w:rPr>
          <w:rFonts w:eastAsia="Times New Roman"/>
          <w:sz w:val="24"/>
          <w:szCs w:val="24"/>
        </w:rPr>
        <w:t xml:space="preserve">Требования организации предоставления </w:t>
      </w:r>
      <w:r w:rsidR="001C0834">
        <w:rPr>
          <w:rFonts w:eastAsia="Times New Roman"/>
          <w:sz w:val="24"/>
          <w:szCs w:val="24"/>
        </w:rPr>
        <w:t>Муниципальной услуги</w:t>
      </w:r>
      <w:r w:rsidR="001C0834" w:rsidRPr="00427441">
        <w:rPr>
          <w:rFonts w:eastAsia="Times New Roman"/>
          <w:sz w:val="24"/>
          <w:szCs w:val="24"/>
        </w:rPr>
        <w:t xml:space="preserve"> </w:t>
      </w:r>
      <w:r w:rsidRPr="00427441">
        <w:rPr>
          <w:rFonts w:eastAsia="Times New Roman"/>
          <w:sz w:val="24"/>
          <w:szCs w:val="24"/>
        </w:rPr>
        <w:t>в электронной форме</w:t>
      </w:r>
      <w:bookmarkEnd w:id="71"/>
      <w:bookmarkEnd w:id="72"/>
      <w:bookmarkEnd w:id="73"/>
    </w:p>
    <w:p w14:paraId="4CD18D39" w14:textId="6BB16D47" w:rsidR="008A674F" w:rsidRPr="00E42ECF" w:rsidRDefault="00CD7C17" w:rsidP="007445C9">
      <w:pPr>
        <w:pStyle w:val="a6"/>
        <w:numPr>
          <w:ilvl w:val="1"/>
          <w:numId w:val="17"/>
        </w:numPr>
        <w:tabs>
          <w:tab w:val="left" w:pos="1134"/>
          <w:tab w:val="left" w:pos="1276"/>
        </w:tabs>
        <w:autoSpaceDE w:val="0"/>
        <w:autoSpaceDN w:val="0"/>
        <w:adjustRightInd w:val="0"/>
        <w:spacing w:line="240" w:lineRule="auto"/>
        <w:ind w:left="0" w:firstLine="567"/>
        <w:jc w:val="both"/>
        <w:rPr>
          <w:rFonts w:ascii="Times New Roman" w:eastAsia="Times New Roman" w:hAnsi="Times New Roman" w:cs="Times New Roman"/>
          <w:sz w:val="24"/>
          <w:szCs w:val="24"/>
        </w:rPr>
      </w:pPr>
      <w:bookmarkStart w:id="74" w:name="_Toc438376247"/>
      <w:bookmarkStart w:id="75" w:name="_Toc441496555"/>
      <w:r w:rsidRPr="00E42ECF">
        <w:rPr>
          <w:rFonts w:ascii="Times New Roman" w:eastAsia="Times New Roman" w:hAnsi="Times New Roman" w:cs="Times New Roman"/>
          <w:sz w:val="24"/>
          <w:szCs w:val="24"/>
        </w:rPr>
        <w:t xml:space="preserve"> </w:t>
      </w:r>
      <w:r w:rsidR="008A674F" w:rsidRPr="00E42ECF">
        <w:rPr>
          <w:rFonts w:ascii="Times New Roman" w:eastAsia="Times New Roman" w:hAnsi="Times New Roman" w:cs="Times New Roman"/>
          <w:sz w:val="24"/>
          <w:szCs w:val="24"/>
        </w:rPr>
        <w:t xml:space="preserve">В электронной форме документы, указанные в </w:t>
      </w:r>
      <w:hyperlink w:anchor="пункт10" w:history="1">
        <w:r w:rsidR="008A674F" w:rsidRPr="00563AD8">
          <w:rPr>
            <w:rStyle w:val="af3"/>
            <w:rFonts w:ascii="Times New Roman" w:eastAsia="Times New Roman" w:hAnsi="Times New Roman" w:cs="Times New Roman"/>
            <w:color w:val="auto"/>
            <w:sz w:val="24"/>
            <w:szCs w:val="24"/>
          </w:rPr>
          <w:t xml:space="preserve">пункте </w:t>
        </w:r>
        <w:r w:rsidR="00B43CA5" w:rsidRPr="00563AD8">
          <w:rPr>
            <w:rStyle w:val="af3"/>
            <w:rFonts w:ascii="Times New Roman" w:eastAsia="Times New Roman" w:hAnsi="Times New Roman" w:cs="Times New Roman"/>
            <w:color w:val="auto"/>
            <w:sz w:val="24"/>
            <w:szCs w:val="24"/>
          </w:rPr>
          <w:t>10</w:t>
        </w:r>
      </w:hyperlink>
      <w:r w:rsidR="00D54D97" w:rsidRPr="00E42ECF">
        <w:rPr>
          <w:rFonts w:ascii="Times New Roman" w:eastAsia="Times New Roman" w:hAnsi="Times New Roman" w:cs="Times New Roman"/>
          <w:sz w:val="24"/>
          <w:szCs w:val="24"/>
        </w:rPr>
        <w:t xml:space="preserve"> </w:t>
      </w:r>
      <w:r w:rsidR="001C0834">
        <w:rPr>
          <w:rFonts w:ascii="Times New Roman" w:eastAsia="Times New Roman" w:hAnsi="Times New Roman" w:cs="Times New Roman"/>
          <w:sz w:val="24"/>
          <w:szCs w:val="24"/>
        </w:rPr>
        <w:t>настоящего Административного р</w:t>
      </w:r>
      <w:r w:rsidR="008A674F" w:rsidRPr="00E42ECF">
        <w:rPr>
          <w:rFonts w:ascii="Times New Roman" w:eastAsia="Times New Roman" w:hAnsi="Times New Roman" w:cs="Times New Roman"/>
          <w:sz w:val="24"/>
          <w:szCs w:val="24"/>
        </w:rPr>
        <w:t>егламента, подаются посредством РПГУ.</w:t>
      </w:r>
    </w:p>
    <w:p w14:paraId="1E239575" w14:textId="1A227F1C" w:rsidR="008A674F" w:rsidRPr="00E42ECF" w:rsidRDefault="008A674F" w:rsidP="007445C9">
      <w:pPr>
        <w:pStyle w:val="a6"/>
        <w:numPr>
          <w:ilvl w:val="1"/>
          <w:numId w:val="17"/>
        </w:numPr>
        <w:tabs>
          <w:tab w:val="left" w:pos="1134"/>
          <w:tab w:val="left" w:pos="1276"/>
        </w:tabs>
        <w:autoSpaceDE w:val="0"/>
        <w:autoSpaceDN w:val="0"/>
        <w:adjustRightInd w:val="0"/>
        <w:spacing w:line="240" w:lineRule="auto"/>
        <w:ind w:left="0" w:firstLine="567"/>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При подаче документы, указанные в </w:t>
      </w:r>
      <w:hyperlink w:anchor="пункт10" w:history="1">
        <w:r w:rsidRPr="00563AD8">
          <w:rPr>
            <w:rStyle w:val="af3"/>
            <w:rFonts w:ascii="Times New Roman" w:eastAsia="Times New Roman" w:hAnsi="Times New Roman" w:cs="Times New Roman"/>
            <w:color w:val="auto"/>
            <w:sz w:val="24"/>
            <w:szCs w:val="24"/>
          </w:rPr>
          <w:t xml:space="preserve">пункте </w:t>
        </w:r>
        <w:r w:rsidR="00B43CA5" w:rsidRPr="00563AD8">
          <w:rPr>
            <w:rStyle w:val="af3"/>
            <w:rFonts w:ascii="Times New Roman" w:eastAsia="Times New Roman" w:hAnsi="Times New Roman" w:cs="Times New Roman"/>
            <w:color w:val="auto"/>
            <w:sz w:val="24"/>
            <w:szCs w:val="24"/>
          </w:rPr>
          <w:t>10</w:t>
        </w:r>
      </w:hyperlink>
      <w:r w:rsidR="00ED6BC9" w:rsidRPr="00E42ECF">
        <w:rPr>
          <w:rFonts w:ascii="Times New Roman" w:eastAsia="Times New Roman" w:hAnsi="Times New Roman" w:cs="Times New Roman"/>
          <w:sz w:val="24"/>
          <w:szCs w:val="24"/>
        </w:rPr>
        <w:t xml:space="preserve"> </w:t>
      </w:r>
      <w:r w:rsidR="001C0834">
        <w:rPr>
          <w:rFonts w:ascii="Times New Roman" w:eastAsia="Times New Roman" w:hAnsi="Times New Roman" w:cs="Times New Roman"/>
          <w:sz w:val="24"/>
          <w:szCs w:val="24"/>
        </w:rPr>
        <w:t>Административного р</w:t>
      </w:r>
      <w:r w:rsidR="001C0834" w:rsidRPr="00E42ECF">
        <w:rPr>
          <w:rFonts w:ascii="Times New Roman" w:eastAsia="Times New Roman" w:hAnsi="Times New Roman" w:cs="Times New Roman"/>
          <w:sz w:val="24"/>
          <w:szCs w:val="24"/>
        </w:rPr>
        <w:t>егламента</w:t>
      </w:r>
      <w:r w:rsidRPr="00E42ECF">
        <w:rPr>
          <w:rFonts w:ascii="Times New Roman" w:eastAsia="Times New Roman" w:hAnsi="Times New Roman" w:cs="Times New Roman"/>
          <w:sz w:val="24"/>
          <w:szCs w:val="24"/>
        </w:rPr>
        <w:t xml:space="preserve">, прилагаются к электронной форме Заявления в виде отдельных файлов. Количество файлов должно соответствовать количеству документов, а наименование файла должно позволять идентифицировать документ и количество листов в документе. </w:t>
      </w:r>
    </w:p>
    <w:p w14:paraId="56297A80" w14:textId="77777777" w:rsidR="008A674F" w:rsidRPr="00E42ECF" w:rsidRDefault="008A674F" w:rsidP="007445C9">
      <w:pPr>
        <w:pStyle w:val="a6"/>
        <w:numPr>
          <w:ilvl w:val="1"/>
          <w:numId w:val="17"/>
        </w:numPr>
        <w:tabs>
          <w:tab w:val="left" w:pos="1134"/>
          <w:tab w:val="left" w:pos="1276"/>
        </w:tabs>
        <w:autoSpaceDE w:val="0"/>
        <w:autoSpaceDN w:val="0"/>
        <w:adjustRightInd w:val="0"/>
        <w:spacing w:line="240" w:lineRule="auto"/>
        <w:ind w:left="0" w:firstLine="567"/>
        <w:jc w:val="both"/>
        <w:rPr>
          <w:rFonts w:ascii="Times New Roman" w:eastAsia="Times New Roman" w:hAnsi="Times New Roman" w:cs="Times New Roman"/>
          <w:sz w:val="24"/>
          <w:szCs w:val="24"/>
        </w:rPr>
      </w:pPr>
      <w:proofErr w:type="gramStart"/>
      <w:r w:rsidRPr="00E42ECF">
        <w:rPr>
          <w:rFonts w:ascii="Times New Roman" w:eastAsia="Times New Roman" w:hAnsi="Times New Roman" w:cs="Times New Roman"/>
          <w:sz w:val="24"/>
          <w:szCs w:val="24"/>
        </w:rPr>
        <w:t xml:space="preserve">Все документы должны быть отсканированы в распространенных графических форматах файлов 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печати, углового штампа бланка. </w:t>
      </w:r>
      <w:proofErr w:type="gramEnd"/>
    </w:p>
    <w:p w14:paraId="104D67E7" w14:textId="77777777" w:rsidR="008A674F" w:rsidRPr="00E42ECF" w:rsidRDefault="008A674F" w:rsidP="007445C9">
      <w:pPr>
        <w:pStyle w:val="a6"/>
        <w:numPr>
          <w:ilvl w:val="1"/>
          <w:numId w:val="17"/>
        </w:numPr>
        <w:tabs>
          <w:tab w:val="left" w:pos="1134"/>
          <w:tab w:val="left" w:pos="1276"/>
        </w:tabs>
        <w:autoSpaceDE w:val="0"/>
        <w:autoSpaceDN w:val="0"/>
        <w:adjustRightInd w:val="0"/>
        <w:spacing w:line="240" w:lineRule="auto"/>
        <w:ind w:left="0" w:firstLine="567"/>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Заявитель имеет возможность отслеживать ход обработки документов в Личном кабинете с помощью статусной модели РПГУ. </w:t>
      </w:r>
    </w:p>
    <w:p w14:paraId="0497D5E0" w14:textId="4C3940B2" w:rsidR="000D2E80" w:rsidRPr="00427441" w:rsidRDefault="000D2E80" w:rsidP="0069628C">
      <w:pPr>
        <w:pStyle w:val="2-"/>
        <w:numPr>
          <w:ilvl w:val="0"/>
          <w:numId w:val="2"/>
        </w:numPr>
        <w:ind w:left="720" w:hanging="360"/>
        <w:rPr>
          <w:rFonts w:eastAsia="Times New Roman"/>
          <w:sz w:val="24"/>
          <w:szCs w:val="24"/>
        </w:rPr>
      </w:pPr>
      <w:bookmarkStart w:id="76" w:name="пункт23"/>
      <w:bookmarkStart w:id="77" w:name="_Toc474149816"/>
      <w:r w:rsidRPr="00427441">
        <w:rPr>
          <w:rFonts w:eastAsia="Times New Roman"/>
          <w:sz w:val="24"/>
          <w:szCs w:val="24"/>
        </w:rPr>
        <w:t xml:space="preserve">Требования к организации предоставления </w:t>
      </w:r>
      <w:r w:rsidR="001C0834">
        <w:rPr>
          <w:rFonts w:eastAsia="Times New Roman"/>
          <w:sz w:val="24"/>
          <w:szCs w:val="24"/>
        </w:rPr>
        <w:t>Муниципальной у</w:t>
      </w:r>
      <w:r w:rsidRPr="00427441">
        <w:rPr>
          <w:rFonts w:eastAsia="Times New Roman"/>
          <w:sz w:val="24"/>
          <w:szCs w:val="24"/>
        </w:rPr>
        <w:t>слуги в МФЦ</w:t>
      </w:r>
      <w:bookmarkEnd w:id="74"/>
      <w:bookmarkEnd w:id="75"/>
      <w:bookmarkEnd w:id="76"/>
      <w:bookmarkEnd w:id="77"/>
    </w:p>
    <w:p w14:paraId="4FF49464" w14:textId="26722954" w:rsidR="000D2E80" w:rsidRPr="00E42ECF" w:rsidRDefault="000D2E80" w:rsidP="007445C9">
      <w:pPr>
        <w:pStyle w:val="11"/>
        <w:numPr>
          <w:ilvl w:val="1"/>
          <w:numId w:val="35"/>
        </w:numPr>
        <w:spacing w:line="240" w:lineRule="auto"/>
        <w:ind w:left="0" w:firstLine="567"/>
        <w:rPr>
          <w:sz w:val="24"/>
          <w:szCs w:val="24"/>
        </w:rPr>
      </w:pPr>
      <w:r w:rsidRPr="00E42ECF">
        <w:rPr>
          <w:sz w:val="24"/>
          <w:szCs w:val="24"/>
        </w:rPr>
        <w:lastRenderedPageBreak/>
        <w:t xml:space="preserve">Организация предоставления </w:t>
      </w:r>
      <w:r w:rsidR="001C0834">
        <w:rPr>
          <w:sz w:val="24"/>
          <w:szCs w:val="24"/>
        </w:rPr>
        <w:t>Муниципальной у</w:t>
      </w:r>
      <w:r w:rsidRPr="00E42ECF">
        <w:rPr>
          <w:sz w:val="24"/>
          <w:szCs w:val="24"/>
        </w:rPr>
        <w:t xml:space="preserve">слуги на базе МФЦ осуществляется в соответствии с соглашением о взаимодействии между </w:t>
      </w:r>
      <w:r w:rsidR="00EC169F">
        <w:rPr>
          <w:sz w:val="24"/>
          <w:szCs w:val="24"/>
        </w:rPr>
        <w:t xml:space="preserve">Комитетом </w:t>
      </w:r>
      <w:r w:rsidRPr="00E42ECF">
        <w:rPr>
          <w:sz w:val="24"/>
          <w:szCs w:val="24"/>
        </w:rPr>
        <w:t xml:space="preserve">и ГКУ МО «МО МФЦ», заключенным в порядке, установленном действующим законодательством. Перечень МФЦ, в </w:t>
      </w:r>
      <w:proofErr w:type="gramStart"/>
      <w:r w:rsidRPr="00E42ECF">
        <w:rPr>
          <w:sz w:val="24"/>
          <w:szCs w:val="24"/>
        </w:rPr>
        <w:t>которых</w:t>
      </w:r>
      <w:proofErr w:type="gramEnd"/>
      <w:r w:rsidRPr="00E42ECF">
        <w:rPr>
          <w:sz w:val="24"/>
          <w:szCs w:val="24"/>
        </w:rPr>
        <w:t xml:space="preserve"> организуется предоставление </w:t>
      </w:r>
      <w:r w:rsidR="001C0834">
        <w:rPr>
          <w:sz w:val="24"/>
          <w:szCs w:val="24"/>
        </w:rPr>
        <w:t>Муниципальной у</w:t>
      </w:r>
      <w:r w:rsidR="001C0834" w:rsidRPr="00E42ECF">
        <w:rPr>
          <w:sz w:val="24"/>
          <w:szCs w:val="24"/>
        </w:rPr>
        <w:t>слуги</w:t>
      </w:r>
      <w:r w:rsidRPr="00E42ECF">
        <w:rPr>
          <w:sz w:val="24"/>
          <w:szCs w:val="24"/>
        </w:rPr>
        <w:t xml:space="preserve"> в соответствии с соглашением о взаимодействии, приводится в </w:t>
      </w:r>
      <w:hyperlink w:anchor="Приложение2" w:history="1">
        <w:r w:rsidR="00DB3D9B" w:rsidRPr="0069628C">
          <w:rPr>
            <w:rStyle w:val="af3"/>
            <w:color w:val="000000" w:themeColor="text1"/>
            <w:sz w:val="24"/>
            <w:szCs w:val="24"/>
          </w:rPr>
          <w:t xml:space="preserve">Приложении </w:t>
        </w:r>
        <w:r w:rsidR="00B43CA5" w:rsidRPr="0069628C">
          <w:rPr>
            <w:rStyle w:val="af3"/>
            <w:color w:val="000000" w:themeColor="text1"/>
            <w:sz w:val="24"/>
            <w:szCs w:val="24"/>
          </w:rPr>
          <w:t>2</w:t>
        </w:r>
      </w:hyperlink>
      <w:r w:rsidRPr="0069628C">
        <w:rPr>
          <w:color w:val="000000" w:themeColor="text1"/>
          <w:sz w:val="24"/>
          <w:szCs w:val="24"/>
        </w:rPr>
        <w:t xml:space="preserve"> </w:t>
      </w:r>
      <w:r w:rsidR="001C0834">
        <w:rPr>
          <w:sz w:val="24"/>
          <w:szCs w:val="24"/>
        </w:rPr>
        <w:t>настоящего Административного р</w:t>
      </w:r>
      <w:r w:rsidRPr="00E42ECF">
        <w:rPr>
          <w:sz w:val="24"/>
          <w:szCs w:val="24"/>
        </w:rPr>
        <w:t>егламента.</w:t>
      </w:r>
    </w:p>
    <w:p w14:paraId="74EDABFF" w14:textId="77777777" w:rsidR="000D2E80" w:rsidRPr="00E42ECF" w:rsidRDefault="000D2E80" w:rsidP="007445C9">
      <w:pPr>
        <w:pStyle w:val="11"/>
        <w:numPr>
          <w:ilvl w:val="1"/>
          <w:numId w:val="35"/>
        </w:numPr>
        <w:spacing w:line="240" w:lineRule="auto"/>
        <w:ind w:left="0" w:firstLine="567"/>
        <w:rPr>
          <w:sz w:val="24"/>
          <w:szCs w:val="24"/>
        </w:rPr>
      </w:pPr>
      <w:r w:rsidRPr="00E42ECF">
        <w:rPr>
          <w:sz w:val="24"/>
          <w:szCs w:val="24"/>
        </w:rPr>
        <w:t>Заявитель может осуществить предварительную запись на подачу Заявления в МФЦ следующими способами по своему выбору:</w:t>
      </w:r>
    </w:p>
    <w:p w14:paraId="5CEC5683" w14:textId="77777777" w:rsidR="000D2E80" w:rsidRPr="00E42ECF" w:rsidRDefault="000D2E80" w:rsidP="00800D99">
      <w:pPr>
        <w:pStyle w:val="aff6"/>
        <w:numPr>
          <w:ilvl w:val="1"/>
          <w:numId w:val="4"/>
        </w:numPr>
        <w:spacing w:line="240" w:lineRule="auto"/>
        <w:ind w:left="709" w:firstLine="0"/>
        <w:rPr>
          <w:sz w:val="24"/>
          <w:szCs w:val="24"/>
        </w:rPr>
      </w:pPr>
      <w:r w:rsidRPr="00E42ECF">
        <w:rPr>
          <w:sz w:val="24"/>
          <w:szCs w:val="24"/>
        </w:rPr>
        <w:t>при личном обращении Заявителя в МФЦ;</w:t>
      </w:r>
    </w:p>
    <w:p w14:paraId="71BFC99C" w14:textId="77777777" w:rsidR="000D2E80" w:rsidRPr="00E42ECF" w:rsidRDefault="000D2E80" w:rsidP="00800D99">
      <w:pPr>
        <w:pStyle w:val="aff6"/>
        <w:numPr>
          <w:ilvl w:val="1"/>
          <w:numId w:val="4"/>
        </w:numPr>
        <w:spacing w:line="240" w:lineRule="auto"/>
        <w:ind w:left="709" w:firstLine="0"/>
        <w:rPr>
          <w:sz w:val="24"/>
          <w:szCs w:val="24"/>
        </w:rPr>
      </w:pPr>
      <w:r w:rsidRPr="00E42ECF">
        <w:rPr>
          <w:sz w:val="24"/>
          <w:szCs w:val="24"/>
        </w:rPr>
        <w:t>по телефону МФЦ;</w:t>
      </w:r>
    </w:p>
    <w:p w14:paraId="65A666B2" w14:textId="77777777" w:rsidR="000D2E80" w:rsidRPr="00E42ECF" w:rsidRDefault="000D2E80" w:rsidP="00800D99">
      <w:pPr>
        <w:pStyle w:val="aff6"/>
        <w:numPr>
          <w:ilvl w:val="1"/>
          <w:numId w:val="4"/>
        </w:numPr>
        <w:spacing w:line="240" w:lineRule="auto"/>
        <w:ind w:left="709" w:firstLine="0"/>
        <w:rPr>
          <w:sz w:val="24"/>
          <w:szCs w:val="24"/>
        </w:rPr>
      </w:pPr>
      <w:r w:rsidRPr="00E42ECF">
        <w:rPr>
          <w:sz w:val="24"/>
          <w:szCs w:val="24"/>
        </w:rPr>
        <w:t xml:space="preserve">посредством РПГУ. </w:t>
      </w:r>
    </w:p>
    <w:p w14:paraId="3BBEB2C6" w14:textId="77777777" w:rsidR="000D2E80" w:rsidRPr="00E42ECF" w:rsidRDefault="000D2E80" w:rsidP="007445C9">
      <w:pPr>
        <w:pStyle w:val="11"/>
        <w:numPr>
          <w:ilvl w:val="1"/>
          <w:numId w:val="35"/>
        </w:numPr>
        <w:spacing w:line="240" w:lineRule="auto"/>
        <w:ind w:left="0" w:firstLine="567"/>
        <w:rPr>
          <w:sz w:val="24"/>
          <w:szCs w:val="24"/>
        </w:rPr>
      </w:pPr>
      <w:r w:rsidRPr="00E42ECF">
        <w:rPr>
          <w:sz w:val="24"/>
          <w:szCs w:val="24"/>
        </w:rPr>
        <w:t>При предварительной записи Заявитель сообщает следующие данные:</w:t>
      </w:r>
    </w:p>
    <w:p w14:paraId="1DDD364A" w14:textId="77777777" w:rsidR="000D2E80" w:rsidRPr="00E42ECF" w:rsidRDefault="000D2E80" w:rsidP="00800D99">
      <w:pPr>
        <w:pStyle w:val="aff6"/>
        <w:numPr>
          <w:ilvl w:val="1"/>
          <w:numId w:val="5"/>
        </w:numPr>
        <w:spacing w:line="240" w:lineRule="auto"/>
        <w:ind w:left="709" w:firstLine="0"/>
        <w:rPr>
          <w:sz w:val="24"/>
          <w:szCs w:val="24"/>
        </w:rPr>
      </w:pPr>
      <w:r w:rsidRPr="00E42ECF">
        <w:rPr>
          <w:sz w:val="24"/>
          <w:szCs w:val="24"/>
        </w:rPr>
        <w:t>фамилию, имя, отчество (последнее при наличии);</w:t>
      </w:r>
    </w:p>
    <w:p w14:paraId="4A787EFD" w14:textId="77777777" w:rsidR="000D2E80" w:rsidRPr="00E42ECF" w:rsidRDefault="000D2E80" w:rsidP="00800D99">
      <w:pPr>
        <w:pStyle w:val="aff6"/>
        <w:numPr>
          <w:ilvl w:val="1"/>
          <w:numId w:val="5"/>
        </w:numPr>
        <w:spacing w:line="240" w:lineRule="auto"/>
        <w:ind w:left="709" w:firstLine="0"/>
        <w:rPr>
          <w:sz w:val="24"/>
          <w:szCs w:val="24"/>
        </w:rPr>
      </w:pPr>
      <w:r w:rsidRPr="00E42ECF">
        <w:rPr>
          <w:sz w:val="24"/>
          <w:szCs w:val="24"/>
        </w:rPr>
        <w:t>контактный номер телефона;</w:t>
      </w:r>
    </w:p>
    <w:p w14:paraId="0BAC7C0A" w14:textId="77777777" w:rsidR="000D2E80" w:rsidRPr="00E42ECF" w:rsidRDefault="000D2E80" w:rsidP="00800D99">
      <w:pPr>
        <w:pStyle w:val="aff6"/>
        <w:numPr>
          <w:ilvl w:val="1"/>
          <w:numId w:val="5"/>
        </w:numPr>
        <w:spacing w:line="240" w:lineRule="auto"/>
        <w:ind w:left="709" w:firstLine="0"/>
        <w:rPr>
          <w:sz w:val="24"/>
          <w:szCs w:val="24"/>
        </w:rPr>
      </w:pPr>
      <w:r w:rsidRPr="00E42ECF">
        <w:rPr>
          <w:sz w:val="24"/>
          <w:szCs w:val="24"/>
        </w:rPr>
        <w:t>адрес электронной почты (при наличии);</w:t>
      </w:r>
    </w:p>
    <w:p w14:paraId="731F5416" w14:textId="77777777" w:rsidR="000D2E80" w:rsidRPr="00E42ECF" w:rsidRDefault="000D2E80" w:rsidP="00800D99">
      <w:pPr>
        <w:pStyle w:val="aff6"/>
        <w:numPr>
          <w:ilvl w:val="1"/>
          <w:numId w:val="5"/>
        </w:numPr>
        <w:spacing w:line="240" w:lineRule="auto"/>
        <w:ind w:left="709" w:firstLine="0"/>
        <w:rPr>
          <w:sz w:val="24"/>
          <w:szCs w:val="24"/>
        </w:rPr>
      </w:pPr>
      <w:r w:rsidRPr="00E42ECF">
        <w:rPr>
          <w:sz w:val="24"/>
          <w:szCs w:val="24"/>
        </w:rPr>
        <w:t xml:space="preserve">желаемые дату и время представления документов. </w:t>
      </w:r>
    </w:p>
    <w:p w14:paraId="13E9C2A3" w14:textId="77777777" w:rsidR="002B56AC" w:rsidRDefault="000D2E80" w:rsidP="007445C9">
      <w:pPr>
        <w:pStyle w:val="11"/>
        <w:numPr>
          <w:ilvl w:val="1"/>
          <w:numId w:val="35"/>
        </w:numPr>
        <w:spacing w:line="240" w:lineRule="auto"/>
        <w:ind w:left="0" w:firstLine="567"/>
        <w:rPr>
          <w:sz w:val="24"/>
          <w:szCs w:val="24"/>
        </w:rPr>
      </w:pPr>
      <w:r w:rsidRPr="002B56AC">
        <w:rPr>
          <w:sz w:val="24"/>
          <w:szCs w:val="24"/>
        </w:rPr>
        <w:t xml:space="preserve">Заявителю сообщаются дата и время приема документов. </w:t>
      </w:r>
    </w:p>
    <w:p w14:paraId="09DC9766" w14:textId="77777777" w:rsidR="000D2E80" w:rsidRPr="00E42ECF" w:rsidRDefault="000D2E80" w:rsidP="007445C9">
      <w:pPr>
        <w:pStyle w:val="11"/>
        <w:numPr>
          <w:ilvl w:val="1"/>
          <w:numId w:val="35"/>
        </w:numPr>
        <w:spacing w:line="240" w:lineRule="auto"/>
        <w:ind w:left="0" w:firstLine="567"/>
        <w:rPr>
          <w:sz w:val="24"/>
          <w:szCs w:val="24"/>
        </w:rPr>
      </w:pPr>
      <w:r w:rsidRPr="00E42ECF">
        <w:rPr>
          <w:sz w:val="24"/>
          <w:szCs w:val="24"/>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6EA8CFA9" w14:textId="77777777" w:rsidR="000D2E80" w:rsidRPr="00E42ECF" w:rsidRDefault="000D2E80" w:rsidP="007445C9">
      <w:pPr>
        <w:pStyle w:val="11"/>
        <w:numPr>
          <w:ilvl w:val="1"/>
          <w:numId w:val="35"/>
        </w:numPr>
        <w:spacing w:line="240" w:lineRule="auto"/>
        <w:ind w:left="0" w:firstLine="567"/>
        <w:rPr>
          <w:sz w:val="24"/>
          <w:szCs w:val="24"/>
        </w:rPr>
      </w:pPr>
      <w:r w:rsidRPr="00E42ECF">
        <w:rPr>
          <w:sz w:val="24"/>
          <w:szCs w:val="24"/>
        </w:rPr>
        <w:t xml:space="preserve">Заявитель в любое время вправе отказаться от предварительной записи. </w:t>
      </w:r>
    </w:p>
    <w:p w14:paraId="5D337BA8" w14:textId="77777777" w:rsidR="00F004F0" w:rsidRPr="00E42ECF" w:rsidRDefault="000D2E80" w:rsidP="007445C9">
      <w:pPr>
        <w:pStyle w:val="11"/>
        <w:numPr>
          <w:ilvl w:val="1"/>
          <w:numId w:val="35"/>
        </w:numPr>
        <w:spacing w:line="240" w:lineRule="auto"/>
        <w:ind w:left="0" w:firstLine="567"/>
        <w:rPr>
          <w:sz w:val="24"/>
          <w:szCs w:val="24"/>
        </w:rPr>
      </w:pPr>
      <w:r w:rsidRPr="00E42ECF">
        <w:rPr>
          <w:sz w:val="24"/>
          <w:szCs w:val="24"/>
        </w:rPr>
        <w:t xml:space="preserve">В отсутствии Заявителей, обратившихся по предварительной записи, осуществляется прием Заявителей, обратившихся в порядке очереди. </w:t>
      </w:r>
    </w:p>
    <w:p w14:paraId="1B1BC037" w14:textId="77777777" w:rsidR="00901ADD" w:rsidRPr="00427441" w:rsidRDefault="00322C25" w:rsidP="00427441">
      <w:pPr>
        <w:pStyle w:val="1-"/>
        <w:rPr>
          <w:sz w:val="24"/>
          <w:lang w:val="x-none"/>
        </w:rPr>
      </w:pPr>
      <w:bookmarkStart w:id="78" w:name="_Toc474149817"/>
      <w:bookmarkStart w:id="79" w:name="Раздел3"/>
      <w:r w:rsidRPr="00427441">
        <w:rPr>
          <w:sz w:val="24"/>
          <w:lang w:val="x-none"/>
        </w:rPr>
        <w:t xml:space="preserve">III.  </w:t>
      </w:r>
      <w:r w:rsidR="001D5910" w:rsidRPr="00427441">
        <w:rPr>
          <w:sz w:val="24"/>
          <w:lang w:val="x-none"/>
        </w:rPr>
        <w:t>Состав, последовательность и сроки выполнения административных процедур, тре</w:t>
      </w:r>
      <w:r w:rsidR="00C547AB" w:rsidRPr="00427441">
        <w:rPr>
          <w:sz w:val="24"/>
          <w:lang w:val="x-none"/>
        </w:rPr>
        <w:t>бования к порядку их выполнения</w:t>
      </w:r>
      <w:bookmarkEnd w:id="78"/>
      <w:r w:rsidR="001D5910" w:rsidRPr="00427441">
        <w:rPr>
          <w:sz w:val="24"/>
          <w:lang w:val="x-none"/>
        </w:rPr>
        <w:t xml:space="preserve"> </w:t>
      </w:r>
      <w:bookmarkEnd w:id="79"/>
    </w:p>
    <w:p w14:paraId="12A9ABD7" w14:textId="51B5D250" w:rsidR="00BA5D11" w:rsidRPr="00427441" w:rsidRDefault="00C547AB" w:rsidP="0069628C">
      <w:pPr>
        <w:pStyle w:val="2-"/>
        <w:numPr>
          <w:ilvl w:val="0"/>
          <w:numId w:val="2"/>
        </w:numPr>
        <w:ind w:left="0" w:firstLine="0"/>
        <w:rPr>
          <w:rFonts w:eastAsia="Times New Roman"/>
          <w:sz w:val="24"/>
          <w:szCs w:val="24"/>
        </w:rPr>
      </w:pPr>
      <w:bookmarkStart w:id="80" w:name="пункт24"/>
      <w:bookmarkStart w:id="81" w:name="_Toc474149818"/>
      <w:r w:rsidRPr="00427441">
        <w:rPr>
          <w:rFonts w:eastAsia="Times New Roman"/>
          <w:sz w:val="24"/>
          <w:szCs w:val="24"/>
        </w:rPr>
        <w:t xml:space="preserve">Состав, последовательность и сроки выполнения административных </w:t>
      </w:r>
      <w:r w:rsidR="00C52589" w:rsidRPr="00427441">
        <w:rPr>
          <w:rFonts w:eastAsia="Times New Roman"/>
          <w:sz w:val="24"/>
          <w:szCs w:val="24"/>
        </w:rPr>
        <w:t>п</w:t>
      </w:r>
      <w:r w:rsidRPr="00427441">
        <w:rPr>
          <w:rFonts w:eastAsia="Times New Roman"/>
          <w:sz w:val="24"/>
          <w:szCs w:val="24"/>
        </w:rPr>
        <w:t xml:space="preserve">роцедур </w:t>
      </w:r>
      <w:r w:rsidR="001C0834">
        <w:rPr>
          <w:rFonts w:eastAsia="Times New Roman"/>
          <w:sz w:val="24"/>
          <w:szCs w:val="24"/>
        </w:rPr>
        <w:t xml:space="preserve">(действий) </w:t>
      </w:r>
      <w:r w:rsidRPr="00427441">
        <w:rPr>
          <w:rFonts w:eastAsia="Times New Roman"/>
          <w:sz w:val="24"/>
          <w:szCs w:val="24"/>
        </w:rPr>
        <w:t xml:space="preserve">при предоставлении </w:t>
      </w:r>
      <w:r w:rsidR="001C0834">
        <w:rPr>
          <w:rFonts w:eastAsia="Times New Roman"/>
          <w:sz w:val="24"/>
          <w:szCs w:val="24"/>
        </w:rPr>
        <w:t>Муниципальной у</w:t>
      </w:r>
      <w:r w:rsidRPr="00427441">
        <w:rPr>
          <w:rFonts w:eastAsia="Times New Roman"/>
          <w:sz w:val="24"/>
          <w:szCs w:val="24"/>
        </w:rPr>
        <w:t>слуги</w:t>
      </w:r>
      <w:bookmarkEnd w:id="80"/>
      <w:bookmarkEnd w:id="81"/>
    </w:p>
    <w:p w14:paraId="123210E1" w14:textId="475228D8" w:rsidR="00BA5D11" w:rsidRPr="00E42ECF" w:rsidRDefault="00F9127F" w:rsidP="007445C9">
      <w:pPr>
        <w:pStyle w:val="a6"/>
        <w:widowControl w:val="0"/>
        <w:numPr>
          <w:ilvl w:val="1"/>
          <w:numId w:val="37"/>
        </w:numPr>
        <w:tabs>
          <w:tab w:val="left" w:pos="1134"/>
        </w:tabs>
        <w:autoSpaceDE w:val="0"/>
        <w:autoSpaceDN w:val="0"/>
        <w:adjustRightInd w:val="0"/>
        <w:spacing w:before="120" w:after="120" w:line="240" w:lineRule="auto"/>
        <w:ind w:left="0" w:firstLine="567"/>
        <w:contextualSpacing w:val="0"/>
        <w:jc w:val="both"/>
        <w:rPr>
          <w:rFonts w:ascii="Times New Roman" w:eastAsia="Times New Roman" w:hAnsi="Times New Roman" w:cs="Times New Roman"/>
          <w:color w:val="000000" w:themeColor="text1"/>
          <w:sz w:val="24"/>
          <w:szCs w:val="24"/>
        </w:rPr>
      </w:pPr>
      <w:r w:rsidRPr="00E42ECF">
        <w:rPr>
          <w:rFonts w:ascii="Times New Roman" w:eastAsia="Times New Roman" w:hAnsi="Times New Roman" w:cs="Times New Roman"/>
          <w:sz w:val="24"/>
          <w:szCs w:val="24"/>
        </w:rPr>
        <w:t xml:space="preserve">Предоставление </w:t>
      </w:r>
      <w:r w:rsidR="001C0834">
        <w:rPr>
          <w:rFonts w:ascii="Times New Roman" w:eastAsia="Times New Roman" w:hAnsi="Times New Roman" w:cs="Times New Roman"/>
          <w:sz w:val="24"/>
          <w:szCs w:val="24"/>
        </w:rPr>
        <w:t>Муниципальной у</w:t>
      </w:r>
      <w:r w:rsidRPr="00E42ECF">
        <w:rPr>
          <w:rFonts w:ascii="Times New Roman" w:eastAsia="Times New Roman" w:hAnsi="Times New Roman" w:cs="Times New Roman"/>
          <w:sz w:val="24"/>
          <w:szCs w:val="24"/>
        </w:rPr>
        <w:t>слуги включает в себя следующие административные процедуры:</w:t>
      </w:r>
      <w:r w:rsidR="00BA5D11" w:rsidRPr="00E42ECF">
        <w:rPr>
          <w:rFonts w:ascii="Times New Roman" w:eastAsia="Times New Roman" w:hAnsi="Times New Roman" w:cs="Times New Roman"/>
          <w:sz w:val="24"/>
          <w:szCs w:val="24"/>
        </w:rPr>
        <w:t xml:space="preserve"> </w:t>
      </w:r>
    </w:p>
    <w:p w14:paraId="25BE3CF0" w14:textId="301BC5A8" w:rsidR="007077ED" w:rsidRPr="00E42ECF" w:rsidRDefault="008C62F6" w:rsidP="0069628C">
      <w:pPr>
        <w:pStyle w:val="a6"/>
        <w:widowControl w:val="0"/>
        <w:numPr>
          <w:ilvl w:val="2"/>
          <w:numId w:val="6"/>
        </w:numPr>
        <w:spacing w:line="240" w:lineRule="auto"/>
        <w:ind w:left="0" w:firstLine="567"/>
        <w:jc w:val="both"/>
        <w:rPr>
          <w:rFonts w:ascii="Times New Roman" w:eastAsia="Times New Roman" w:hAnsi="Times New Roman" w:cs="Times New Roman"/>
          <w:color w:val="000000" w:themeColor="text1"/>
          <w:sz w:val="24"/>
          <w:szCs w:val="24"/>
        </w:rPr>
      </w:pPr>
      <w:r w:rsidRPr="00E42ECF">
        <w:rPr>
          <w:rFonts w:ascii="Times New Roman" w:eastAsia="Times New Roman" w:hAnsi="Times New Roman" w:cs="Times New Roman"/>
          <w:color w:val="000000" w:themeColor="text1"/>
          <w:sz w:val="24"/>
          <w:szCs w:val="24"/>
        </w:rPr>
        <w:t>п</w:t>
      </w:r>
      <w:r w:rsidR="007077ED" w:rsidRPr="00E42ECF">
        <w:rPr>
          <w:rFonts w:ascii="Times New Roman" w:eastAsia="Times New Roman" w:hAnsi="Times New Roman" w:cs="Times New Roman"/>
          <w:color w:val="000000" w:themeColor="text1"/>
          <w:sz w:val="24"/>
          <w:szCs w:val="24"/>
        </w:rPr>
        <w:t xml:space="preserve">рием заявления и документов, необходимых для предоставления </w:t>
      </w:r>
      <w:r w:rsidR="001C0834">
        <w:rPr>
          <w:rFonts w:ascii="Times New Roman" w:eastAsia="Times New Roman" w:hAnsi="Times New Roman" w:cs="Times New Roman"/>
          <w:sz w:val="24"/>
          <w:szCs w:val="24"/>
        </w:rPr>
        <w:t>Муниципальной услуги</w:t>
      </w:r>
      <w:r w:rsidR="007077ED" w:rsidRPr="00E42ECF">
        <w:rPr>
          <w:rFonts w:ascii="Times New Roman" w:eastAsia="Times New Roman" w:hAnsi="Times New Roman" w:cs="Times New Roman"/>
          <w:color w:val="000000" w:themeColor="text1"/>
          <w:sz w:val="24"/>
          <w:szCs w:val="24"/>
        </w:rPr>
        <w:t>;</w:t>
      </w:r>
    </w:p>
    <w:p w14:paraId="0E349BAE" w14:textId="77777777" w:rsidR="001C4C1E" w:rsidRDefault="008C62F6" w:rsidP="0069628C">
      <w:pPr>
        <w:pStyle w:val="a6"/>
        <w:widowControl w:val="0"/>
        <w:numPr>
          <w:ilvl w:val="2"/>
          <w:numId w:val="6"/>
        </w:numPr>
        <w:spacing w:line="240" w:lineRule="auto"/>
        <w:ind w:left="0" w:firstLine="567"/>
        <w:jc w:val="both"/>
        <w:rPr>
          <w:rFonts w:ascii="Times New Roman" w:eastAsia="Times New Roman" w:hAnsi="Times New Roman" w:cs="Times New Roman"/>
          <w:color w:val="000000" w:themeColor="text1"/>
          <w:sz w:val="24"/>
          <w:szCs w:val="24"/>
        </w:rPr>
      </w:pPr>
      <w:r w:rsidRPr="00E42ECF">
        <w:rPr>
          <w:rFonts w:ascii="Times New Roman" w:eastAsia="Times New Roman" w:hAnsi="Times New Roman" w:cs="Times New Roman"/>
          <w:color w:val="000000" w:themeColor="text1"/>
          <w:sz w:val="24"/>
          <w:szCs w:val="24"/>
        </w:rPr>
        <w:t>о</w:t>
      </w:r>
      <w:r w:rsidR="001C4C1E" w:rsidRPr="00E42ECF">
        <w:rPr>
          <w:rFonts w:ascii="Times New Roman" w:eastAsia="Times New Roman" w:hAnsi="Times New Roman" w:cs="Times New Roman"/>
          <w:color w:val="000000" w:themeColor="text1"/>
          <w:sz w:val="24"/>
          <w:szCs w:val="24"/>
        </w:rPr>
        <w:t xml:space="preserve">бработка и предварительное рассмотрение </w:t>
      </w:r>
      <w:r w:rsidR="00A00A90" w:rsidRPr="00E42ECF">
        <w:rPr>
          <w:rFonts w:ascii="Times New Roman" w:eastAsia="Times New Roman" w:hAnsi="Times New Roman" w:cs="Times New Roman"/>
          <w:color w:val="000000" w:themeColor="text1"/>
          <w:sz w:val="24"/>
          <w:szCs w:val="24"/>
        </w:rPr>
        <w:t>З</w:t>
      </w:r>
      <w:r w:rsidR="001C4C1E" w:rsidRPr="00E42ECF">
        <w:rPr>
          <w:rFonts w:ascii="Times New Roman" w:eastAsia="Times New Roman" w:hAnsi="Times New Roman" w:cs="Times New Roman"/>
          <w:color w:val="000000" w:themeColor="text1"/>
          <w:sz w:val="24"/>
          <w:szCs w:val="24"/>
        </w:rPr>
        <w:t>аявления и представленных документов;</w:t>
      </w:r>
    </w:p>
    <w:p w14:paraId="5F579056" w14:textId="12D1C335" w:rsidR="00BA5D11" w:rsidRPr="00E42ECF" w:rsidRDefault="008C62F6" w:rsidP="0069628C">
      <w:pPr>
        <w:pStyle w:val="a6"/>
        <w:widowControl w:val="0"/>
        <w:numPr>
          <w:ilvl w:val="2"/>
          <w:numId w:val="6"/>
        </w:numPr>
        <w:spacing w:line="240" w:lineRule="auto"/>
        <w:ind w:left="0" w:firstLine="567"/>
        <w:jc w:val="both"/>
        <w:rPr>
          <w:rFonts w:ascii="Times New Roman" w:eastAsia="Times New Roman" w:hAnsi="Times New Roman" w:cs="Times New Roman"/>
          <w:color w:val="000000" w:themeColor="text1"/>
          <w:sz w:val="24"/>
          <w:szCs w:val="24"/>
        </w:rPr>
      </w:pPr>
      <w:r w:rsidRPr="00E42ECF">
        <w:rPr>
          <w:rFonts w:ascii="Times New Roman" w:eastAsia="Times New Roman" w:hAnsi="Times New Roman" w:cs="Times New Roman"/>
          <w:color w:val="000000" w:themeColor="text1"/>
          <w:sz w:val="24"/>
          <w:szCs w:val="24"/>
        </w:rPr>
        <w:t>п</w:t>
      </w:r>
      <w:r w:rsidR="001C4C1E" w:rsidRPr="00E42ECF">
        <w:rPr>
          <w:rFonts w:ascii="Times New Roman" w:eastAsia="Times New Roman" w:hAnsi="Times New Roman" w:cs="Times New Roman"/>
          <w:color w:val="000000" w:themeColor="text1"/>
          <w:sz w:val="24"/>
          <w:szCs w:val="24"/>
        </w:rPr>
        <w:t xml:space="preserve">ринятие решения о предоставлении (об отказе в предоставлении) </w:t>
      </w:r>
      <w:r w:rsidR="001C0834">
        <w:rPr>
          <w:rFonts w:ascii="Times New Roman" w:eastAsia="Times New Roman" w:hAnsi="Times New Roman" w:cs="Times New Roman"/>
          <w:sz w:val="24"/>
          <w:szCs w:val="24"/>
        </w:rPr>
        <w:t>Муниципальной услуги</w:t>
      </w:r>
      <w:r w:rsidR="00A00A90" w:rsidRPr="00E42ECF">
        <w:rPr>
          <w:rFonts w:ascii="Times New Roman" w:eastAsia="Times New Roman" w:hAnsi="Times New Roman" w:cs="Times New Roman"/>
          <w:color w:val="000000" w:themeColor="text1"/>
          <w:sz w:val="24"/>
          <w:szCs w:val="24"/>
        </w:rPr>
        <w:t xml:space="preserve"> и оформление результата предоставления </w:t>
      </w:r>
      <w:r w:rsidR="001C0834">
        <w:rPr>
          <w:rFonts w:ascii="Times New Roman" w:eastAsia="Times New Roman" w:hAnsi="Times New Roman" w:cs="Times New Roman"/>
          <w:sz w:val="24"/>
          <w:szCs w:val="24"/>
        </w:rPr>
        <w:t>Муниципальной услуги</w:t>
      </w:r>
      <w:r w:rsidR="00A00A90" w:rsidRPr="00E42ECF">
        <w:rPr>
          <w:rFonts w:ascii="Times New Roman" w:eastAsia="Times New Roman" w:hAnsi="Times New Roman" w:cs="Times New Roman"/>
          <w:color w:val="000000" w:themeColor="text1"/>
          <w:sz w:val="24"/>
          <w:szCs w:val="24"/>
        </w:rPr>
        <w:t xml:space="preserve"> Заявителю</w:t>
      </w:r>
      <w:r w:rsidR="00BA5D11" w:rsidRPr="00E42ECF">
        <w:rPr>
          <w:rFonts w:ascii="Times New Roman" w:eastAsia="Times New Roman" w:hAnsi="Times New Roman" w:cs="Times New Roman"/>
          <w:color w:val="000000" w:themeColor="text1"/>
          <w:sz w:val="24"/>
          <w:szCs w:val="24"/>
        </w:rPr>
        <w:t>;</w:t>
      </w:r>
    </w:p>
    <w:p w14:paraId="3D492116" w14:textId="23F1463B" w:rsidR="00BA5D11" w:rsidRPr="00E42ECF" w:rsidRDefault="008C62F6" w:rsidP="0069628C">
      <w:pPr>
        <w:pStyle w:val="a6"/>
        <w:widowControl w:val="0"/>
        <w:numPr>
          <w:ilvl w:val="2"/>
          <w:numId w:val="6"/>
        </w:numPr>
        <w:spacing w:line="240" w:lineRule="auto"/>
        <w:ind w:left="0" w:firstLine="567"/>
        <w:jc w:val="both"/>
        <w:rPr>
          <w:rFonts w:ascii="Times New Roman" w:eastAsia="Times New Roman" w:hAnsi="Times New Roman" w:cs="Times New Roman"/>
          <w:color w:val="000000" w:themeColor="text1"/>
          <w:sz w:val="24"/>
          <w:szCs w:val="24"/>
        </w:rPr>
      </w:pPr>
      <w:r w:rsidRPr="00E42ECF">
        <w:rPr>
          <w:rFonts w:ascii="Times New Roman" w:eastAsia="Times New Roman" w:hAnsi="Times New Roman" w:cs="Times New Roman"/>
          <w:color w:val="000000" w:themeColor="text1"/>
          <w:sz w:val="24"/>
          <w:szCs w:val="24"/>
        </w:rPr>
        <w:t>в</w:t>
      </w:r>
      <w:r w:rsidR="001C4C1E" w:rsidRPr="00E42ECF">
        <w:rPr>
          <w:rFonts w:ascii="Times New Roman" w:eastAsia="Times New Roman" w:hAnsi="Times New Roman" w:cs="Times New Roman"/>
          <w:color w:val="000000" w:themeColor="text1"/>
          <w:sz w:val="24"/>
          <w:szCs w:val="24"/>
        </w:rPr>
        <w:t>ыдача результат</w:t>
      </w:r>
      <w:r w:rsidR="00A00A90" w:rsidRPr="00E42ECF">
        <w:rPr>
          <w:rFonts w:ascii="Times New Roman" w:eastAsia="Times New Roman" w:hAnsi="Times New Roman" w:cs="Times New Roman"/>
          <w:color w:val="000000" w:themeColor="text1"/>
          <w:sz w:val="24"/>
          <w:szCs w:val="24"/>
        </w:rPr>
        <w:t>а</w:t>
      </w:r>
      <w:r w:rsidR="001C4C1E" w:rsidRPr="00E42ECF">
        <w:rPr>
          <w:rFonts w:ascii="Times New Roman" w:eastAsia="Times New Roman" w:hAnsi="Times New Roman" w:cs="Times New Roman"/>
          <w:color w:val="000000" w:themeColor="text1"/>
          <w:sz w:val="24"/>
          <w:szCs w:val="24"/>
        </w:rPr>
        <w:t xml:space="preserve"> предоставления </w:t>
      </w:r>
      <w:r w:rsidR="001C0834">
        <w:rPr>
          <w:rFonts w:ascii="Times New Roman" w:eastAsia="Times New Roman" w:hAnsi="Times New Roman" w:cs="Times New Roman"/>
          <w:sz w:val="24"/>
          <w:szCs w:val="24"/>
        </w:rPr>
        <w:t>Муниципальной услуги</w:t>
      </w:r>
      <w:r w:rsidR="001C4C1E" w:rsidRPr="00E42ECF">
        <w:rPr>
          <w:rFonts w:ascii="Times New Roman" w:eastAsia="Times New Roman" w:hAnsi="Times New Roman" w:cs="Times New Roman"/>
          <w:color w:val="000000" w:themeColor="text1"/>
          <w:sz w:val="24"/>
          <w:szCs w:val="24"/>
        </w:rPr>
        <w:t>.</w:t>
      </w:r>
    </w:p>
    <w:p w14:paraId="39872DC5" w14:textId="7A20186F" w:rsidR="002B56AC" w:rsidRPr="002B56AC" w:rsidRDefault="002B56AC" w:rsidP="007445C9">
      <w:pPr>
        <w:pStyle w:val="a6"/>
        <w:widowControl w:val="0"/>
        <w:numPr>
          <w:ilvl w:val="1"/>
          <w:numId w:val="37"/>
        </w:numPr>
        <w:spacing w:line="240" w:lineRule="auto"/>
        <w:ind w:left="0" w:firstLine="567"/>
        <w:jc w:val="both"/>
        <w:rPr>
          <w:rFonts w:ascii="Times New Roman" w:eastAsia="Times New Roman" w:hAnsi="Times New Roman" w:cs="Times New Roman"/>
          <w:color w:val="000000" w:themeColor="text1"/>
          <w:sz w:val="24"/>
          <w:szCs w:val="24"/>
        </w:rPr>
      </w:pPr>
      <w:r w:rsidRPr="002B56AC">
        <w:rPr>
          <w:rFonts w:ascii="Times New Roman" w:eastAsia="Times New Roman" w:hAnsi="Times New Roman" w:cs="Times New Roman"/>
          <w:color w:val="000000" w:themeColor="text1"/>
          <w:sz w:val="24"/>
          <w:szCs w:val="24"/>
        </w:rPr>
        <w:t xml:space="preserve">Перечень административных процедур при обращении за отзывом Заявления на предоставление </w:t>
      </w:r>
      <w:r w:rsidR="001C0834">
        <w:rPr>
          <w:rFonts w:ascii="Times New Roman" w:eastAsia="Times New Roman" w:hAnsi="Times New Roman" w:cs="Times New Roman"/>
          <w:sz w:val="24"/>
          <w:szCs w:val="24"/>
        </w:rPr>
        <w:t>Муниципальной услуги</w:t>
      </w:r>
      <w:r w:rsidRPr="002B56AC">
        <w:rPr>
          <w:rFonts w:ascii="Times New Roman" w:eastAsia="Times New Roman" w:hAnsi="Times New Roman" w:cs="Times New Roman"/>
          <w:color w:val="000000" w:themeColor="text1"/>
          <w:sz w:val="24"/>
          <w:szCs w:val="24"/>
        </w:rPr>
        <w:t>:</w:t>
      </w:r>
    </w:p>
    <w:p w14:paraId="11F3C42C" w14:textId="720195A1" w:rsidR="002B56AC" w:rsidRPr="002B56AC" w:rsidRDefault="002B56AC" w:rsidP="0069628C">
      <w:pPr>
        <w:widowControl w:val="0"/>
        <w:spacing w:line="240" w:lineRule="auto"/>
        <w:ind w:firstLine="567"/>
        <w:jc w:val="both"/>
        <w:rPr>
          <w:rFonts w:ascii="Times New Roman" w:eastAsia="Times New Roman" w:hAnsi="Times New Roman" w:cs="Times New Roman"/>
          <w:color w:val="000000" w:themeColor="text1"/>
          <w:sz w:val="24"/>
          <w:szCs w:val="24"/>
        </w:rPr>
      </w:pPr>
      <w:r w:rsidRPr="002B56AC">
        <w:rPr>
          <w:rFonts w:ascii="Times New Roman" w:eastAsia="Times New Roman" w:hAnsi="Times New Roman" w:cs="Times New Roman"/>
          <w:color w:val="000000" w:themeColor="text1"/>
          <w:sz w:val="24"/>
          <w:szCs w:val="24"/>
        </w:rPr>
        <w:t>1)</w:t>
      </w:r>
      <w:r w:rsidRPr="002B56AC">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п</w:t>
      </w:r>
      <w:r w:rsidRPr="002B56AC">
        <w:rPr>
          <w:rFonts w:ascii="Times New Roman" w:eastAsia="Times New Roman" w:hAnsi="Times New Roman" w:cs="Times New Roman"/>
          <w:color w:val="000000" w:themeColor="text1"/>
          <w:sz w:val="24"/>
          <w:szCs w:val="24"/>
        </w:rPr>
        <w:t xml:space="preserve">рием </w:t>
      </w:r>
      <w:r>
        <w:rPr>
          <w:rFonts w:ascii="Times New Roman" w:eastAsia="Times New Roman" w:hAnsi="Times New Roman" w:cs="Times New Roman"/>
          <w:color w:val="000000" w:themeColor="text1"/>
          <w:sz w:val="24"/>
          <w:szCs w:val="24"/>
        </w:rPr>
        <w:t>з</w:t>
      </w:r>
      <w:r w:rsidRPr="002B56AC">
        <w:rPr>
          <w:rFonts w:ascii="Times New Roman" w:eastAsia="Times New Roman" w:hAnsi="Times New Roman" w:cs="Times New Roman"/>
          <w:color w:val="000000" w:themeColor="text1"/>
          <w:sz w:val="24"/>
          <w:szCs w:val="24"/>
        </w:rPr>
        <w:t xml:space="preserve">аявления </w:t>
      </w:r>
      <w:r>
        <w:rPr>
          <w:rFonts w:ascii="Times New Roman" w:eastAsia="Times New Roman" w:hAnsi="Times New Roman" w:cs="Times New Roman"/>
          <w:color w:val="000000" w:themeColor="text1"/>
          <w:sz w:val="24"/>
          <w:szCs w:val="24"/>
        </w:rPr>
        <w:t xml:space="preserve">об отзыве </w:t>
      </w:r>
      <w:r w:rsidRPr="002B56AC">
        <w:rPr>
          <w:rFonts w:ascii="Times New Roman" w:eastAsia="Times New Roman" w:hAnsi="Times New Roman" w:cs="Times New Roman"/>
          <w:color w:val="000000" w:themeColor="text1"/>
          <w:sz w:val="24"/>
          <w:szCs w:val="24"/>
        </w:rPr>
        <w:t xml:space="preserve">и передача </w:t>
      </w:r>
      <w:r>
        <w:rPr>
          <w:rFonts w:ascii="Times New Roman" w:eastAsia="Times New Roman" w:hAnsi="Times New Roman" w:cs="Times New Roman"/>
          <w:color w:val="000000" w:themeColor="text1"/>
          <w:sz w:val="24"/>
          <w:szCs w:val="24"/>
        </w:rPr>
        <w:t>его</w:t>
      </w:r>
      <w:r w:rsidRPr="002B56AC">
        <w:rPr>
          <w:rFonts w:ascii="Times New Roman" w:eastAsia="Times New Roman" w:hAnsi="Times New Roman" w:cs="Times New Roman"/>
          <w:color w:val="000000" w:themeColor="text1"/>
          <w:sz w:val="24"/>
          <w:szCs w:val="24"/>
        </w:rPr>
        <w:t xml:space="preserve"> в </w:t>
      </w:r>
      <w:r w:rsidR="003C7EEA">
        <w:rPr>
          <w:rFonts w:ascii="Times New Roman" w:eastAsia="Times New Roman" w:hAnsi="Times New Roman" w:cs="Times New Roman"/>
          <w:color w:val="000000" w:themeColor="text1"/>
          <w:sz w:val="24"/>
          <w:szCs w:val="24"/>
        </w:rPr>
        <w:t>Комитет</w:t>
      </w:r>
      <w:r w:rsidRPr="002B56AC">
        <w:rPr>
          <w:rFonts w:ascii="Times New Roman" w:eastAsia="Times New Roman" w:hAnsi="Times New Roman" w:cs="Times New Roman"/>
          <w:color w:val="000000" w:themeColor="text1"/>
          <w:sz w:val="24"/>
          <w:szCs w:val="24"/>
        </w:rPr>
        <w:t>, непосредственно оказывающ</w:t>
      </w:r>
      <w:r w:rsidR="003C7EEA">
        <w:rPr>
          <w:rFonts w:ascii="Times New Roman" w:eastAsia="Times New Roman" w:hAnsi="Times New Roman" w:cs="Times New Roman"/>
          <w:color w:val="000000" w:themeColor="text1"/>
          <w:sz w:val="24"/>
          <w:szCs w:val="24"/>
        </w:rPr>
        <w:t>ий</w:t>
      </w:r>
      <w:r w:rsidRPr="002B56AC">
        <w:rPr>
          <w:rFonts w:ascii="Times New Roman" w:eastAsia="Times New Roman" w:hAnsi="Times New Roman" w:cs="Times New Roman"/>
          <w:color w:val="000000" w:themeColor="text1"/>
          <w:sz w:val="24"/>
          <w:szCs w:val="24"/>
        </w:rPr>
        <w:t xml:space="preserve"> </w:t>
      </w:r>
      <w:r w:rsidR="001C0834">
        <w:rPr>
          <w:rFonts w:ascii="Times New Roman" w:eastAsia="Times New Roman" w:hAnsi="Times New Roman" w:cs="Times New Roman"/>
          <w:sz w:val="24"/>
          <w:szCs w:val="24"/>
        </w:rPr>
        <w:t>Муниципальн</w:t>
      </w:r>
      <w:r w:rsidR="003C7EEA">
        <w:rPr>
          <w:rFonts w:ascii="Times New Roman" w:eastAsia="Times New Roman" w:hAnsi="Times New Roman" w:cs="Times New Roman"/>
          <w:sz w:val="24"/>
          <w:szCs w:val="24"/>
        </w:rPr>
        <w:t>ые</w:t>
      </w:r>
      <w:r w:rsidR="001C0834">
        <w:rPr>
          <w:rFonts w:ascii="Times New Roman" w:eastAsia="Times New Roman" w:hAnsi="Times New Roman" w:cs="Times New Roman"/>
          <w:sz w:val="24"/>
          <w:szCs w:val="24"/>
        </w:rPr>
        <w:t xml:space="preserve"> услуги</w:t>
      </w:r>
      <w:r w:rsidRPr="002B56AC">
        <w:rPr>
          <w:rFonts w:ascii="Times New Roman" w:eastAsia="Times New Roman" w:hAnsi="Times New Roman" w:cs="Times New Roman"/>
          <w:color w:val="000000" w:themeColor="text1"/>
          <w:sz w:val="24"/>
          <w:szCs w:val="24"/>
        </w:rPr>
        <w:t xml:space="preserve"> Заявителю;</w:t>
      </w:r>
    </w:p>
    <w:p w14:paraId="4FB98B26" w14:textId="77777777" w:rsidR="002B56AC" w:rsidRPr="002B56AC" w:rsidRDefault="002B56AC" w:rsidP="0069628C">
      <w:pPr>
        <w:widowControl w:val="0"/>
        <w:spacing w:line="240" w:lineRule="auto"/>
        <w:ind w:firstLine="567"/>
        <w:jc w:val="both"/>
        <w:rPr>
          <w:rFonts w:ascii="Times New Roman" w:eastAsia="Times New Roman" w:hAnsi="Times New Roman" w:cs="Times New Roman"/>
          <w:color w:val="000000" w:themeColor="text1"/>
          <w:sz w:val="24"/>
          <w:szCs w:val="24"/>
        </w:rPr>
      </w:pPr>
      <w:r w:rsidRPr="002B56AC">
        <w:rPr>
          <w:rFonts w:ascii="Times New Roman" w:eastAsia="Times New Roman" w:hAnsi="Times New Roman" w:cs="Times New Roman"/>
          <w:color w:val="000000" w:themeColor="text1"/>
          <w:sz w:val="24"/>
          <w:szCs w:val="24"/>
        </w:rPr>
        <w:t>2)</w:t>
      </w:r>
      <w:r w:rsidRPr="002B56AC">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р</w:t>
      </w:r>
      <w:r w:rsidRPr="002B56AC">
        <w:rPr>
          <w:rFonts w:ascii="Times New Roman" w:eastAsia="Times New Roman" w:hAnsi="Times New Roman" w:cs="Times New Roman"/>
          <w:color w:val="000000" w:themeColor="text1"/>
          <w:sz w:val="24"/>
          <w:szCs w:val="24"/>
        </w:rPr>
        <w:t xml:space="preserve">ассмотрение </w:t>
      </w:r>
      <w:r>
        <w:rPr>
          <w:rFonts w:ascii="Times New Roman" w:eastAsia="Times New Roman" w:hAnsi="Times New Roman" w:cs="Times New Roman"/>
          <w:color w:val="000000" w:themeColor="text1"/>
          <w:sz w:val="24"/>
          <w:szCs w:val="24"/>
        </w:rPr>
        <w:t>заявления</w:t>
      </w:r>
      <w:r w:rsidRPr="002B56AC">
        <w:rPr>
          <w:rFonts w:ascii="Times New Roman" w:eastAsia="Times New Roman" w:hAnsi="Times New Roman" w:cs="Times New Roman"/>
          <w:color w:val="000000" w:themeColor="text1"/>
          <w:sz w:val="24"/>
          <w:szCs w:val="24"/>
        </w:rPr>
        <w:t xml:space="preserve"> об отзыве;</w:t>
      </w:r>
    </w:p>
    <w:p w14:paraId="1C1C0F5E" w14:textId="60E15079" w:rsidR="002B56AC" w:rsidRPr="002B56AC" w:rsidRDefault="002B56AC" w:rsidP="0069628C">
      <w:pPr>
        <w:widowControl w:val="0"/>
        <w:spacing w:line="240" w:lineRule="auto"/>
        <w:ind w:firstLine="567"/>
        <w:jc w:val="both"/>
        <w:rPr>
          <w:rFonts w:ascii="Times New Roman" w:eastAsia="Times New Roman" w:hAnsi="Times New Roman" w:cs="Times New Roman"/>
          <w:color w:val="000000" w:themeColor="text1"/>
          <w:sz w:val="24"/>
          <w:szCs w:val="24"/>
        </w:rPr>
      </w:pPr>
      <w:r w:rsidRPr="002B56AC">
        <w:rPr>
          <w:rFonts w:ascii="Times New Roman" w:eastAsia="Times New Roman" w:hAnsi="Times New Roman" w:cs="Times New Roman"/>
          <w:color w:val="000000" w:themeColor="text1"/>
          <w:sz w:val="24"/>
          <w:szCs w:val="24"/>
        </w:rPr>
        <w:t>3)</w:t>
      </w:r>
      <w:r w:rsidRPr="002B56AC">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 xml:space="preserve">передача в МФЦ документов, предоставленных Заявителем для предоставления </w:t>
      </w:r>
      <w:r w:rsidR="005C2F1A">
        <w:rPr>
          <w:rFonts w:ascii="Times New Roman" w:eastAsia="Times New Roman" w:hAnsi="Times New Roman" w:cs="Times New Roman"/>
          <w:sz w:val="24"/>
          <w:szCs w:val="24"/>
        </w:rPr>
        <w:t>Муниципальной услуги</w:t>
      </w:r>
      <w:r>
        <w:rPr>
          <w:rFonts w:ascii="Times New Roman" w:eastAsia="Times New Roman" w:hAnsi="Times New Roman" w:cs="Times New Roman"/>
          <w:color w:val="000000" w:themeColor="text1"/>
          <w:sz w:val="24"/>
          <w:szCs w:val="24"/>
        </w:rPr>
        <w:t>, для вручения их Заявителю;</w:t>
      </w:r>
    </w:p>
    <w:p w14:paraId="7B864576" w14:textId="77777777" w:rsidR="002B56AC" w:rsidRPr="002B56AC" w:rsidRDefault="002B56AC" w:rsidP="0069628C">
      <w:pPr>
        <w:widowControl w:val="0"/>
        <w:spacing w:line="240" w:lineRule="auto"/>
        <w:ind w:firstLine="567"/>
        <w:jc w:val="both"/>
        <w:rPr>
          <w:rFonts w:ascii="Times New Roman" w:eastAsia="Times New Roman" w:hAnsi="Times New Roman" w:cs="Times New Roman"/>
          <w:color w:val="000000" w:themeColor="text1"/>
          <w:sz w:val="24"/>
          <w:szCs w:val="24"/>
        </w:rPr>
      </w:pPr>
      <w:r w:rsidRPr="002B56AC">
        <w:rPr>
          <w:rFonts w:ascii="Times New Roman" w:eastAsia="Times New Roman" w:hAnsi="Times New Roman" w:cs="Times New Roman"/>
          <w:color w:val="000000" w:themeColor="text1"/>
          <w:sz w:val="24"/>
          <w:szCs w:val="24"/>
        </w:rPr>
        <w:t>4)</w:t>
      </w:r>
      <w:r w:rsidRPr="002B56AC">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вручение документов Заявителю</w:t>
      </w:r>
      <w:r w:rsidR="003F276B">
        <w:rPr>
          <w:rFonts w:ascii="Times New Roman" w:eastAsia="Times New Roman" w:hAnsi="Times New Roman" w:cs="Times New Roman"/>
          <w:color w:val="000000" w:themeColor="text1"/>
          <w:sz w:val="24"/>
          <w:szCs w:val="24"/>
        </w:rPr>
        <w:t xml:space="preserve"> в МФЦ</w:t>
      </w:r>
      <w:r w:rsidRPr="002B56AC">
        <w:rPr>
          <w:rFonts w:ascii="Times New Roman" w:eastAsia="Times New Roman" w:hAnsi="Times New Roman" w:cs="Times New Roman"/>
          <w:color w:val="000000" w:themeColor="text1"/>
          <w:sz w:val="24"/>
          <w:szCs w:val="24"/>
        </w:rPr>
        <w:t>.</w:t>
      </w:r>
    </w:p>
    <w:p w14:paraId="6923C889" w14:textId="03C1C044" w:rsidR="00BA5D11" w:rsidRDefault="00C52589" w:rsidP="007445C9">
      <w:pPr>
        <w:pStyle w:val="a6"/>
        <w:widowControl w:val="0"/>
        <w:numPr>
          <w:ilvl w:val="1"/>
          <w:numId w:val="37"/>
        </w:numPr>
        <w:spacing w:line="240" w:lineRule="auto"/>
        <w:ind w:left="0" w:firstLine="567"/>
        <w:jc w:val="both"/>
        <w:rPr>
          <w:rFonts w:ascii="Times New Roman" w:eastAsia="Times New Roman" w:hAnsi="Times New Roman" w:cs="Times New Roman"/>
          <w:color w:val="000000" w:themeColor="text1"/>
          <w:sz w:val="24"/>
          <w:szCs w:val="24"/>
        </w:rPr>
      </w:pPr>
      <w:r w:rsidRPr="00E42ECF">
        <w:rPr>
          <w:rFonts w:ascii="Times New Roman" w:eastAsia="Times New Roman" w:hAnsi="Times New Roman" w:cs="Times New Roman"/>
          <w:color w:val="000000" w:themeColor="text1"/>
          <w:sz w:val="24"/>
          <w:szCs w:val="24"/>
        </w:rPr>
        <w:t xml:space="preserve">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w:t>
      </w:r>
      <w:hyperlink w:anchor="Приложение13" w:history="1">
        <w:r w:rsidR="00DB3D9B" w:rsidRPr="0069628C">
          <w:rPr>
            <w:rStyle w:val="af3"/>
            <w:rFonts w:ascii="Times New Roman" w:eastAsia="Times New Roman" w:hAnsi="Times New Roman" w:cs="Times New Roman"/>
            <w:color w:val="auto"/>
            <w:sz w:val="24"/>
            <w:szCs w:val="24"/>
          </w:rPr>
          <w:t>Приложении</w:t>
        </w:r>
        <w:r w:rsidRPr="0069628C">
          <w:rPr>
            <w:rStyle w:val="af3"/>
            <w:rFonts w:ascii="Times New Roman" w:eastAsia="Times New Roman" w:hAnsi="Times New Roman" w:cs="Times New Roman"/>
            <w:color w:val="auto"/>
            <w:sz w:val="24"/>
            <w:szCs w:val="24"/>
          </w:rPr>
          <w:t xml:space="preserve"> 1</w:t>
        </w:r>
        <w:r w:rsidR="00DB3D9B" w:rsidRPr="0069628C">
          <w:rPr>
            <w:rStyle w:val="af3"/>
            <w:rFonts w:ascii="Times New Roman" w:eastAsia="Times New Roman" w:hAnsi="Times New Roman" w:cs="Times New Roman"/>
            <w:color w:val="auto"/>
            <w:sz w:val="24"/>
            <w:szCs w:val="24"/>
          </w:rPr>
          <w:t>1</w:t>
        </w:r>
      </w:hyperlink>
      <w:r w:rsidRPr="0069628C">
        <w:rPr>
          <w:rFonts w:ascii="Times New Roman" w:eastAsia="Times New Roman" w:hAnsi="Times New Roman" w:cs="Times New Roman"/>
          <w:sz w:val="24"/>
          <w:szCs w:val="24"/>
        </w:rPr>
        <w:t xml:space="preserve"> </w:t>
      </w:r>
      <w:r w:rsidRPr="00E42ECF">
        <w:rPr>
          <w:rFonts w:ascii="Times New Roman" w:eastAsia="Times New Roman" w:hAnsi="Times New Roman" w:cs="Times New Roman"/>
          <w:color w:val="000000" w:themeColor="text1"/>
          <w:sz w:val="24"/>
          <w:szCs w:val="24"/>
        </w:rPr>
        <w:t xml:space="preserve">к </w:t>
      </w:r>
      <w:r w:rsidR="005C2F1A">
        <w:rPr>
          <w:rFonts w:ascii="Times New Roman" w:eastAsia="Times New Roman" w:hAnsi="Times New Roman" w:cs="Times New Roman"/>
          <w:color w:val="000000" w:themeColor="text1"/>
          <w:sz w:val="24"/>
          <w:szCs w:val="24"/>
        </w:rPr>
        <w:t>настоящему Административному р</w:t>
      </w:r>
      <w:r w:rsidRPr="00E42ECF">
        <w:rPr>
          <w:rFonts w:ascii="Times New Roman" w:eastAsia="Times New Roman" w:hAnsi="Times New Roman" w:cs="Times New Roman"/>
          <w:color w:val="000000" w:themeColor="text1"/>
          <w:sz w:val="24"/>
          <w:szCs w:val="24"/>
        </w:rPr>
        <w:t>егламенту</w:t>
      </w:r>
      <w:r w:rsidR="00CC1CBD" w:rsidRPr="00E42ECF">
        <w:rPr>
          <w:rFonts w:ascii="Times New Roman" w:eastAsia="Times New Roman" w:hAnsi="Times New Roman" w:cs="Times New Roman"/>
          <w:color w:val="000000" w:themeColor="text1"/>
          <w:sz w:val="24"/>
          <w:szCs w:val="24"/>
        </w:rPr>
        <w:t>.</w:t>
      </w:r>
    </w:p>
    <w:p w14:paraId="1CD11599" w14:textId="15503391" w:rsidR="003F276B" w:rsidRPr="003F276B" w:rsidRDefault="003F276B" w:rsidP="007445C9">
      <w:pPr>
        <w:pStyle w:val="a6"/>
        <w:numPr>
          <w:ilvl w:val="1"/>
          <w:numId w:val="37"/>
        </w:numPr>
        <w:ind w:left="0" w:firstLine="567"/>
        <w:jc w:val="both"/>
        <w:rPr>
          <w:rFonts w:ascii="Times New Roman" w:eastAsia="Times New Roman" w:hAnsi="Times New Roman" w:cs="Times New Roman"/>
          <w:color w:val="000000" w:themeColor="text1"/>
          <w:sz w:val="24"/>
          <w:szCs w:val="24"/>
        </w:rPr>
      </w:pPr>
      <w:r w:rsidRPr="003F276B">
        <w:rPr>
          <w:rFonts w:ascii="Times New Roman" w:eastAsia="Times New Roman" w:hAnsi="Times New Roman" w:cs="Times New Roman"/>
          <w:color w:val="000000" w:themeColor="text1"/>
          <w:sz w:val="24"/>
          <w:szCs w:val="24"/>
        </w:rPr>
        <w:t xml:space="preserve">Блок-схема предоставления </w:t>
      </w:r>
      <w:r w:rsidR="005C2F1A">
        <w:rPr>
          <w:rFonts w:ascii="Times New Roman" w:eastAsia="Times New Roman" w:hAnsi="Times New Roman" w:cs="Times New Roman"/>
          <w:sz w:val="24"/>
          <w:szCs w:val="24"/>
        </w:rPr>
        <w:t>Муниципальной услуги</w:t>
      </w:r>
      <w:r w:rsidRPr="003F276B">
        <w:rPr>
          <w:rFonts w:ascii="Times New Roman" w:eastAsia="Times New Roman" w:hAnsi="Times New Roman" w:cs="Times New Roman"/>
          <w:color w:val="000000" w:themeColor="text1"/>
          <w:sz w:val="24"/>
          <w:szCs w:val="24"/>
        </w:rPr>
        <w:t xml:space="preserve"> приведена в </w:t>
      </w:r>
      <w:r w:rsidR="00DB3D9B">
        <w:rPr>
          <w:rFonts w:ascii="Times New Roman" w:eastAsia="Times New Roman" w:hAnsi="Times New Roman" w:cs="Times New Roman"/>
          <w:sz w:val="24"/>
          <w:szCs w:val="24"/>
        </w:rPr>
        <w:t>Приложении 12</w:t>
      </w:r>
      <w:r w:rsidRPr="003F276B">
        <w:rPr>
          <w:rFonts w:ascii="Times New Roman" w:eastAsia="Times New Roman" w:hAnsi="Times New Roman" w:cs="Times New Roman"/>
          <w:color w:val="000000" w:themeColor="text1"/>
          <w:sz w:val="24"/>
          <w:szCs w:val="24"/>
        </w:rPr>
        <w:t xml:space="preserve"> к </w:t>
      </w:r>
      <w:r w:rsidR="005C2F1A">
        <w:rPr>
          <w:rFonts w:ascii="Times New Roman" w:eastAsia="Times New Roman" w:hAnsi="Times New Roman" w:cs="Times New Roman"/>
          <w:color w:val="000000" w:themeColor="text1"/>
          <w:sz w:val="24"/>
          <w:szCs w:val="24"/>
        </w:rPr>
        <w:t>настоящему Административному р</w:t>
      </w:r>
      <w:r w:rsidR="005C2F1A" w:rsidRPr="00E42ECF">
        <w:rPr>
          <w:rFonts w:ascii="Times New Roman" w:eastAsia="Times New Roman" w:hAnsi="Times New Roman" w:cs="Times New Roman"/>
          <w:color w:val="000000" w:themeColor="text1"/>
          <w:sz w:val="24"/>
          <w:szCs w:val="24"/>
        </w:rPr>
        <w:t>егламенту</w:t>
      </w:r>
      <w:r w:rsidRPr="003F276B">
        <w:rPr>
          <w:rFonts w:ascii="Times New Roman" w:eastAsia="Times New Roman" w:hAnsi="Times New Roman" w:cs="Times New Roman"/>
          <w:color w:val="000000" w:themeColor="text1"/>
          <w:sz w:val="24"/>
          <w:szCs w:val="24"/>
        </w:rPr>
        <w:t>.</w:t>
      </w:r>
    </w:p>
    <w:p w14:paraId="1C3662A7" w14:textId="75F218C0" w:rsidR="00322C25" w:rsidRPr="00427441" w:rsidRDefault="00322C25" w:rsidP="0069628C">
      <w:pPr>
        <w:pStyle w:val="1-"/>
        <w:rPr>
          <w:sz w:val="24"/>
          <w:lang w:val="x-none"/>
        </w:rPr>
      </w:pPr>
      <w:bookmarkStart w:id="82" w:name="Раздел4"/>
      <w:bookmarkStart w:id="83" w:name="_Toc474149819"/>
      <w:r w:rsidRPr="00427441">
        <w:rPr>
          <w:sz w:val="24"/>
          <w:lang w:val="x-none"/>
        </w:rPr>
        <w:lastRenderedPageBreak/>
        <w:t xml:space="preserve">IV. Порядок и формы контроля за исполнением </w:t>
      </w:r>
      <w:r w:rsidR="005C2F1A">
        <w:rPr>
          <w:sz w:val="24"/>
        </w:rPr>
        <w:t xml:space="preserve">Административного </w:t>
      </w:r>
      <w:bookmarkEnd w:id="82"/>
      <w:r w:rsidR="00CD7112" w:rsidRPr="00427441">
        <w:rPr>
          <w:sz w:val="24"/>
          <w:lang w:val="x-none"/>
        </w:rPr>
        <w:t>регламента</w:t>
      </w:r>
      <w:bookmarkEnd w:id="83"/>
    </w:p>
    <w:p w14:paraId="6D7372DD" w14:textId="38FBF485" w:rsidR="00322C25" w:rsidRPr="00427441" w:rsidRDefault="00322C25" w:rsidP="0069628C">
      <w:pPr>
        <w:pStyle w:val="2-"/>
        <w:numPr>
          <w:ilvl w:val="0"/>
          <w:numId w:val="2"/>
        </w:numPr>
        <w:ind w:left="0" w:firstLine="0"/>
        <w:rPr>
          <w:rFonts w:eastAsia="Times New Roman"/>
          <w:sz w:val="24"/>
          <w:szCs w:val="24"/>
        </w:rPr>
      </w:pPr>
      <w:bookmarkStart w:id="84" w:name="пункт25"/>
      <w:bookmarkStart w:id="85" w:name="_Toc474149820"/>
      <w:r w:rsidRPr="00427441">
        <w:rPr>
          <w:rFonts w:eastAsia="Times New Roman"/>
          <w:sz w:val="24"/>
          <w:szCs w:val="24"/>
        </w:rPr>
        <w:t xml:space="preserve">Порядок осуществления </w:t>
      </w:r>
      <w:proofErr w:type="gramStart"/>
      <w:r w:rsidRPr="00427441">
        <w:rPr>
          <w:rFonts w:eastAsia="Times New Roman"/>
          <w:sz w:val="24"/>
          <w:szCs w:val="24"/>
        </w:rPr>
        <w:t>контроля за</w:t>
      </w:r>
      <w:proofErr w:type="gramEnd"/>
      <w:r w:rsidRPr="00427441">
        <w:rPr>
          <w:rFonts w:eastAsia="Times New Roman"/>
          <w:sz w:val="24"/>
          <w:szCs w:val="24"/>
        </w:rPr>
        <w:t xml:space="preserve"> соблюдением и исполнением должностными лицами</w:t>
      </w:r>
      <w:r w:rsidR="005C2F1A">
        <w:rPr>
          <w:rFonts w:eastAsia="Times New Roman"/>
          <w:sz w:val="24"/>
          <w:szCs w:val="24"/>
        </w:rPr>
        <w:t>, государственными служащими и специалистами Администрации</w:t>
      </w:r>
      <w:r w:rsidRPr="00427441">
        <w:rPr>
          <w:rFonts w:eastAsia="Times New Roman"/>
          <w:sz w:val="24"/>
          <w:szCs w:val="24"/>
        </w:rPr>
        <w:t xml:space="preserve"> положений </w:t>
      </w:r>
      <w:r w:rsidR="005C2F1A">
        <w:rPr>
          <w:rFonts w:eastAsia="Times New Roman"/>
          <w:sz w:val="24"/>
          <w:szCs w:val="24"/>
        </w:rPr>
        <w:t>Административного р</w:t>
      </w:r>
      <w:r w:rsidRPr="00427441">
        <w:rPr>
          <w:rFonts w:eastAsia="Times New Roman"/>
          <w:sz w:val="24"/>
          <w:szCs w:val="24"/>
        </w:rPr>
        <w:t xml:space="preserve">егламента и иных нормативных правовых актов, устанавливающих требования к предоставлению </w:t>
      </w:r>
      <w:r w:rsidR="005C2F1A">
        <w:rPr>
          <w:rFonts w:eastAsia="Times New Roman"/>
          <w:sz w:val="24"/>
          <w:szCs w:val="24"/>
        </w:rPr>
        <w:t>Муниципальной у</w:t>
      </w:r>
      <w:r w:rsidRPr="00427441">
        <w:rPr>
          <w:rFonts w:eastAsia="Times New Roman"/>
          <w:sz w:val="24"/>
          <w:szCs w:val="24"/>
        </w:rPr>
        <w:t>слуги</w:t>
      </w:r>
      <w:bookmarkEnd w:id="84"/>
      <w:bookmarkEnd w:id="85"/>
    </w:p>
    <w:p w14:paraId="010A6C18" w14:textId="79426972" w:rsidR="00EB7315" w:rsidRPr="00E42ECF" w:rsidRDefault="00EB7315" w:rsidP="007445C9">
      <w:pPr>
        <w:pStyle w:val="a6"/>
        <w:widowControl w:val="0"/>
        <w:numPr>
          <w:ilvl w:val="1"/>
          <w:numId w:val="38"/>
        </w:numPr>
        <w:tabs>
          <w:tab w:val="left" w:pos="426"/>
        </w:tabs>
        <w:spacing w:line="240" w:lineRule="auto"/>
        <w:ind w:left="0" w:firstLine="567"/>
        <w:jc w:val="both"/>
        <w:rPr>
          <w:rFonts w:ascii="Times New Roman" w:hAnsi="Times New Roman" w:cs="Times New Roman"/>
          <w:sz w:val="24"/>
          <w:szCs w:val="24"/>
        </w:rPr>
      </w:pPr>
      <w:proofErr w:type="gramStart"/>
      <w:r w:rsidRPr="00E42ECF">
        <w:rPr>
          <w:rFonts w:ascii="Times New Roman" w:hAnsi="Times New Roman" w:cs="Times New Roman"/>
          <w:sz w:val="24"/>
          <w:szCs w:val="24"/>
        </w:rPr>
        <w:t>Контроль за</w:t>
      </w:r>
      <w:proofErr w:type="gramEnd"/>
      <w:r w:rsidRPr="00E42ECF">
        <w:rPr>
          <w:rFonts w:ascii="Times New Roman" w:hAnsi="Times New Roman" w:cs="Times New Roman"/>
          <w:sz w:val="24"/>
          <w:szCs w:val="24"/>
        </w:rPr>
        <w:t xml:space="preserve"> соблюдением должностными лицами </w:t>
      </w:r>
      <w:r w:rsidR="003C7EEA">
        <w:rPr>
          <w:rFonts w:ascii="Times New Roman" w:hAnsi="Times New Roman" w:cs="Times New Roman"/>
          <w:sz w:val="24"/>
          <w:szCs w:val="24"/>
        </w:rPr>
        <w:t>Комитета</w:t>
      </w:r>
      <w:r w:rsidRPr="00E42ECF">
        <w:rPr>
          <w:rFonts w:ascii="Times New Roman" w:hAnsi="Times New Roman" w:cs="Times New Roman"/>
          <w:sz w:val="24"/>
          <w:szCs w:val="24"/>
        </w:rPr>
        <w:t xml:space="preserve"> положений </w:t>
      </w:r>
      <w:r w:rsidR="005C2F1A">
        <w:rPr>
          <w:rFonts w:ascii="Times New Roman" w:hAnsi="Times New Roman" w:cs="Times New Roman"/>
          <w:sz w:val="24"/>
          <w:szCs w:val="24"/>
        </w:rPr>
        <w:t>настоящего Административного регламента</w:t>
      </w:r>
      <w:r w:rsidR="005C2F1A" w:rsidRPr="00E42ECF">
        <w:rPr>
          <w:rFonts w:ascii="Times New Roman" w:hAnsi="Times New Roman" w:cs="Times New Roman"/>
          <w:sz w:val="24"/>
          <w:szCs w:val="24"/>
        </w:rPr>
        <w:t xml:space="preserve"> </w:t>
      </w:r>
      <w:r w:rsidRPr="00E42ECF">
        <w:rPr>
          <w:rFonts w:ascii="Times New Roman" w:hAnsi="Times New Roman" w:cs="Times New Roman"/>
          <w:sz w:val="24"/>
          <w:szCs w:val="24"/>
        </w:rPr>
        <w:t xml:space="preserve">и иных нормативных правовых актов, устанавливающих требования к предоставлению </w:t>
      </w:r>
      <w:r w:rsidR="005C2F1A">
        <w:rPr>
          <w:rFonts w:ascii="Times New Roman" w:hAnsi="Times New Roman" w:cs="Times New Roman"/>
          <w:sz w:val="24"/>
          <w:szCs w:val="24"/>
        </w:rPr>
        <w:t>Муниципальной услуги</w:t>
      </w:r>
      <w:r w:rsidRPr="00E42ECF">
        <w:rPr>
          <w:rFonts w:ascii="Times New Roman" w:hAnsi="Times New Roman" w:cs="Times New Roman"/>
          <w:sz w:val="24"/>
          <w:szCs w:val="24"/>
        </w:rPr>
        <w:t>, осуществляется в форме:</w:t>
      </w:r>
    </w:p>
    <w:p w14:paraId="07E1861A" w14:textId="685FD8BE" w:rsidR="00EB7315" w:rsidRPr="00E42ECF" w:rsidRDefault="003F276B" w:rsidP="0069628C">
      <w:pPr>
        <w:widowControl w:val="0"/>
        <w:tabs>
          <w:tab w:val="left" w:pos="426"/>
        </w:tabs>
        <w:spacing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1)</w:t>
      </w:r>
      <w:r w:rsidR="005753C7" w:rsidRPr="00E42ECF">
        <w:rPr>
          <w:rFonts w:ascii="Times New Roman" w:hAnsi="Times New Roman" w:cs="Times New Roman"/>
          <w:sz w:val="24"/>
          <w:szCs w:val="24"/>
        </w:rPr>
        <w:t xml:space="preserve"> </w:t>
      </w:r>
      <w:r w:rsidR="00EB7315" w:rsidRPr="00E42ECF">
        <w:rPr>
          <w:rFonts w:ascii="Times New Roman" w:hAnsi="Times New Roman" w:cs="Times New Roman"/>
          <w:sz w:val="24"/>
          <w:szCs w:val="24"/>
        </w:rPr>
        <w:t xml:space="preserve">текущего </w:t>
      </w:r>
      <w:proofErr w:type="gramStart"/>
      <w:r w:rsidR="00EB7315" w:rsidRPr="00E42ECF">
        <w:rPr>
          <w:rFonts w:ascii="Times New Roman" w:hAnsi="Times New Roman" w:cs="Times New Roman"/>
          <w:sz w:val="24"/>
          <w:szCs w:val="24"/>
        </w:rPr>
        <w:t>контроля за</w:t>
      </w:r>
      <w:proofErr w:type="gramEnd"/>
      <w:r w:rsidR="00EB7315" w:rsidRPr="00E42ECF">
        <w:rPr>
          <w:rFonts w:ascii="Times New Roman" w:hAnsi="Times New Roman" w:cs="Times New Roman"/>
          <w:sz w:val="24"/>
          <w:szCs w:val="24"/>
        </w:rPr>
        <w:t xml:space="preserve"> соблюдением полноты и качества предоставления </w:t>
      </w:r>
      <w:r w:rsidR="005C2F1A">
        <w:rPr>
          <w:rFonts w:ascii="Times New Roman" w:hAnsi="Times New Roman" w:cs="Times New Roman"/>
          <w:sz w:val="24"/>
          <w:szCs w:val="24"/>
        </w:rPr>
        <w:t>Муниципальной услуги</w:t>
      </w:r>
      <w:r w:rsidR="00EB7315" w:rsidRPr="00E42ECF">
        <w:rPr>
          <w:rFonts w:ascii="Times New Roman" w:hAnsi="Times New Roman" w:cs="Times New Roman"/>
          <w:sz w:val="24"/>
          <w:szCs w:val="24"/>
        </w:rPr>
        <w:t xml:space="preserve"> (далее - Текущий контроль);</w:t>
      </w:r>
    </w:p>
    <w:p w14:paraId="71E23B75" w14:textId="400AE144" w:rsidR="00EB7315" w:rsidRPr="00E42ECF" w:rsidRDefault="003F276B" w:rsidP="0069628C">
      <w:pPr>
        <w:widowControl w:val="0"/>
        <w:tabs>
          <w:tab w:val="left" w:pos="426"/>
        </w:tabs>
        <w:spacing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2)</w:t>
      </w:r>
      <w:r w:rsidR="005753C7" w:rsidRPr="00E42ECF">
        <w:rPr>
          <w:rFonts w:ascii="Times New Roman" w:hAnsi="Times New Roman" w:cs="Times New Roman"/>
          <w:sz w:val="24"/>
          <w:szCs w:val="24"/>
        </w:rPr>
        <w:t xml:space="preserve"> </w:t>
      </w:r>
      <w:proofErr w:type="gramStart"/>
      <w:r w:rsidR="00EB7315" w:rsidRPr="00E42ECF">
        <w:rPr>
          <w:rFonts w:ascii="Times New Roman" w:hAnsi="Times New Roman" w:cs="Times New Roman"/>
          <w:sz w:val="24"/>
          <w:szCs w:val="24"/>
        </w:rPr>
        <w:t>контроля за</w:t>
      </w:r>
      <w:proofErr w:type="gramEnd"/>
      <w:r w:rsidR="00EB7315" w:rsidRPr="00E42ECF">
        <w:rPr>
          <w:rFonts w:ascii="Times New Roman" w:hAnsi="Times New Roman" w:cs="Times New Roman"/>
          <w:sz w:val="24"/>
          <w:szCs w:val="24"/>
        </w:rPr>
        <w:t xml:space="preserve"> соблюдением порядка предоставления </w:t>
      </w:r>
      <w:r w:rsidR="005C2F1A">
        <w:rPr>
          <w:rFonts w:ascii="Times New Roman" w:hAnsi="Times New Roman" w:cs="Times New Roman"/>
          <w:sz w:val="24"/>
          <w:szCs w:val="24"/>
        </w:rPr>
        <w:t>Муниципальной услуги</w:t>
      </w:r>
      <w:r w:rsidR="00EB7315" w:rsidRPr="00E42ECF">
        <w:rPr>
          <w:rFonts w:ascii="Times New Roman" w:hAnsi="Times New Roman" w:cs="Times New Roman"/>
          <w:sz w:val="24"/>
          <w:szCs w:val="24"/>
        </w:rPr>
        <w:t>.</w:t>
      </w:r>
    </w:p>
    <w:p w14:paraId="0F0FDCB3" w14:textId="32F42009" w:rsidR="00EB7315" w:rsidRPr="00E42ECF" w:rsidRDefault="00EB7315" w:rsidP="007445C9">
      <w:pPr>
        <w:pStyle w:val="a6"/>
        <w:widowControl w:val="0"/>
        <w:numPr>
          <w:ilvl w:val="1"/>
          <w:numId w:val="38"/>
        </w:numPr>
        <w:tabs>
          <w:tab w:val="left" w:pos="426"/>
        </w:tabs>
        <w:spacing w:line="240" w:lineRule="auto"/>
        <w:ind w:left="0" w:firstLine="567"/>
        <w:jc w:val="both"/>
        <w:rPr>
          <w:rFonts w:ascii="Times New Roman" w:hAnsi="Times New Roman" w:cs="Times New Roman"/>
          <w:sz w:val="24"/>
          <w:szCs w:val="24"/>
        </w:rPr>
      </w:pPr>
      <w:r w:rsidRPr="00E42ECF">
        <w:rPr>
          <w:rFonts w:ascii="Times New Roman" w:hAnsi="Times New Roman" w:cs="Times New Roman"/>
          <w:sz w:val="24"/>
          <w:szCs w:val="24"/>
        </w:rPr>
        <w:t xml:space="preserve">Текущий контроль осуществляет </w:t>
      </w:r>
      <w:r w:rsidR="003C7EEA">
        <w:rPr>
          <w:rFonts w:ascii="Times New Roman" w:hAnsi="Times New Roman" w:cs="Times New Roman"/>
          <w:sz w:val="24"/>
          <w:szCs w:val="24"/>
        </w:rPr>
        <w:t>председатель Комитета</w:t>
      </w:r>
      <w:r w:rsidRPr="00E42ECF">
        <w:rPr>
          <w:rFonts w:ascii="Times New Roman" w:hAnsi="Times New Roman" w:cs="Times New Roman"/>
          <w:sz w:val="24"/>
          <w:szCs w:val="24"/>
        </w:rPr>
        <w:t xml:space="preserve"> и уполномоченные им должностные лица.</w:t>
      </w:r>
    </w:p>
    <w:p w14:paraId="6E926B28" w14:textId="475498D5" w:rsidR="00EB7315" w:rsidRPr="00E42ECF" w:rsidRDefault="00EB7315" w:rsidP="007445C9">
      <w:pPr>
        <w:pStyle w:val="a6"/>
        <w:widowControl w:val="0"/>
        <w:numPr>
          <w:ilvl w:val="1"/>
          <w:numId w:val="38"/>
        </w:numPr>
        <w:tabs>
          <w:tab w:val="left" w:pos="426"/>
        </w:tabs>
        <w:spacing w:before="120" w:after="120" w:line="240" w:lineRule="auto"/>
        <w:ind w:left="0" w:firstLine="567"/>
        <w:jc w:val="both"/>
        <w:rPr>
          <w:rFonts w:ascii="Times New Roman" w:hAnsi="Times New Roman" w:cs="Times New Roman"/>
          <w:sz w:val="24"/>
          <w:szCs w:val="24"/>
        </w:rPr>
      </w:pPr>
      <w:r w:rsidRPr="00E42ECF">
        <w:rPr>
          <w:rFonts w:ascii="Times New Roman" w:hAnsi="Times New Roman" w:cs="Times New Roman"/>
          <w:sz w:val="24"/>
          <w:szCs w:val="24"/>
        </w:rPr>
        <w:t>Текущий контроль осуществляется в порядке, установленном правовы</w:t>
      </w:r>
      <w:r w:rsidR="00DD340E">
        <w:rPr>
          <w:rFonts w:ascii="Times New Roman" w:hAnsi="Times New Roman" w:cs="Times New Roman"/>
          <w:sz w:val="24"/>
          <w:szCs w:val="24"/>
        </w:rPr>
        <w:t>ми</w:t>
      </w:r>
      <w:r w:rsidRPr="00E42ECF">
        <w:rPr>
          <w:rFonts w:ascii="Times New Roman" w:hAnsi="Times New Roman" w:cs="Times New Roman"/>
          <w:sz w:val="24"/>
          <w:szCs w:val="24"/>
        </w:rPr>
        <w:t xml:space="preserve"> акт</w:t>
      </w:r>
      <w:r w:rsidR="00DD340E">
        <w:rPr>
          <w:rFonts w:ascii="Times New Roman" w:hAnsi="Times New Roman" w:cs="Times New Roman"/>
          <w:sz w:val="24"/>
          <w:szCs w:val="24"/>
        </w:rPr>
        <w:t>ами</w:t>
      </w:r>
      <w:r w:rsidRPr="00E42ECF">
        <w:rPr>
          <w:rFonts w:ascii="Times New Roman" w:hAnsi="Times New Roman" w:cs="Times New Roman"/>
          <w:sz w:val="24"/>
          <w:szCs w:val="24"/>
        </w:rPr>
        <w:t xml:space="preserve"> </w:t>
      </w:r>
      <w:r w:rsidR="003C7EEA">
        <w:rPr>
          <w:rFonts w:ascii="Times New Roman" w:hAnsi="Times New Roman" w:cs="Times New Roman"/>
          <w:sz w:val="24"/>
          <w:szCs w:val="24"/>
        </w:rPr>
        <w:t>Комитета</w:t>
      </w:r>
      <w:r w:rsidRPr="00E42ECF">
        <w:rPr>
          <w:rFonts w:ascii="Times New Roman" w:hAnsi="Times New Roman" w:cs="Times New Roman"/>
          <w:sz w:val="24"/>
          <w:szCs w:val="24"/>
        </w:rPr>
        <w:t>.</w:t>
      </w:r>
    </w:p>
    <w:p w14:paraId="0225DD37" w14:textId="7C70CB49" w:rsidR="00EB7315" w:rsidRPr="00E42ECF" w:rsidRDefault="00EB7315" w:rsidP="007445C9">
      <w:pPr>
        <w:pStyle w:val="a6"/>
        <w:widowControl w:val="0"/>
        <w:numPr>
          <w:ilvl w:val="1"/>
          <w:numId w:val="38"/>
        </w:numPr>
        <w:tabs>
          <w:tab w:val="left" w:pos="426"/>
        </w:tabs>
        <w:spacing w:before="120" w:after="120" w:line="240" w:lineRule="auto"/>
        <w:ind w:left="0" w:firstLine="567"/>
        <w:jc w:val="both"/>
        <w:rPr>
          <w:rFonts w:ascii="Times New Roman" w:hAnsi="Times New Roman" w:cs="Times New Roman"/>
          <w:sz w:val="24"/>
          <w:szCs w:val="24"/>
        </w:rPr>
      </w:pPr>
      <w:proofErr w:type="gramStart"/>
      <w:r w:rsidRPr="00E42ECF">
        <w:rPr>
          <w:rFonts w:ascii="Times New Roman" w:hAnsi="Times New Roman" w:cs="Times New Roman"/>
          <w:sz w:val="24"/>
          <w:szCs w:val="24"/>
        </w:rPr>
        <w:t xml:space="preserve">Контроль за соблюдением порядка предоставления </w:t>
      </w:r>
      <w:r w:rsidR="005C2F1A">
        <w:rPr>
          <w:rFonts w:ascii="Times New Roman" w:hAnsi="Times New Roman" w:cs="Times New Roman"/>
          <w:sz w:val="24"/>
          <w:szCs w:val="24"/>
        </w:rPr>
        <w:t>Муниципальной услуги</w:t>
      </w:r>
      <w:r w:rsidRPr="00E42ECF">
        <w:rPr>
          <w:rFonts w:ascii="Times New Roman" w:hAnsi="Times New Roman" w:cs="Times New Roman"/>
          <w:sz w:val="24"/>
          <w:szCs w:val="24"/>
        </w:rPr>
        <w:t xml:space="preserve"> осуществляется Министерством государственного управления, информационных технологий и связи Московской области в соответствии с порядком, утвержденн</w:t>
      </w:r>
      <w:r w:rsidR="003F276B">
        <w:rPr>
          <w:rFonts w:ascii="Times New Roman" w:hAnsi="Times New Roman" w:cs="Times New Roman"/>
          <w:sz w:val="24"/>
          <w:szCs w:val="24"/>
        </w:rPr>
        <w:t>ы</w:t>
      </w:r>
      <w:r w:rsidRPr="00E42ECF">
        <w:rPr>
          <w:rFonts w:ascii="Times New Roman" w:hAnsi="Times New Roman" w:cs="Times New Roman"/>
          <w:sz w:val="24"/>
          <w:szCs w:val="24"/>
        </w:rPr>
        <w:t xml:space="preserve">м постановлением Правительства Московской области от 16 апреля 2015 года № </w:t>
      </w:r>
      <w:r w:rsidRPr="0069628C">
        <w:rPr>
          <w:rFonts w:ascii="Times New Roman" w:hAnsi="Times New Roman" w:cs="Times New Roman"/>
          <w:sz w:val="24"/>
          <w:szCs w:val="24"/>
          <w:u w:val="single"/>
        </w:rPr>
        <w:t>253/14</w:t>
      </w:r>
      <w:r w:rsidRPr="0069628C">
        <w:rPr>
          <w:rFonts w:ascii="Times New Roman" w:hAnsi="Times New Roman" w:cs="Times New Roman"/>
          <w:sz w:val="24"/>
          <w:szCs w:val="24"/>
        </w:rPr>
        <w:t xml:space="preserve"> </w:t>
      </w:r>
      <w:r w:rsidRPr="00E42ECF">
        <w:rPr>
          <w:rFonts w:ascii="Times New Roman" w:hAnsi="Times New Roman" w:cs="Times New Roman"/>
          <w:sz w:val="24"/>
          <w:szCs w:val="24"/>
        </w:rPr>
        <w:t>«Об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w:t>
      </w:r>
      <w:proofErr w:type="gramEnd"/>
      <w:r w:rsidRPr="00E42ECF">
        <w:rPr>
          <w:rFonts w:ascii="Times New Roman" w:hAnsi="Times New Roman" w:cs="Times New Roman"/>
          <w:sz w:val="24"/>
          <w:szCs w:val="24"/>
        </w:rPr>
        <w:t xml:space="preserve"> связи Московской области»</w:t>
      </w:r>
      <w:r w:rsidR="003F276B">
        <w:rPr>
          <w:rFonts w:ascii="Times New Roman" w:hAnsi="Times New Roman" w:cs="Times New Roman"/>
          <w:sz w:val="24"/>
          <w:szCs w:val="24"/>
        </w:rPr>
        <w:t xml:space="preserve"> </w:t>
      </w:r>
      <w:r w:rsidR="003F276B" w:rsidRPr="003F276B">
        <w:rPr>
          <w:rFonts w:ascii="Times New Roman" w:hAnsi="Times New Roman" w:cs="Times New Roman"/>
          <w:sz w:val="24"/>
          <w:szCs w:val="24"/>
        </w:rPr>
        <w:t>и на основании Закона Московской области от 4 мая 2016 года № 37/2016-ОЗ «Кодекс Московской области об административных правонарушениях»</w:t>
      </w:r>
      <w:r w:rsidRPr="00E42ECF">
        <w:rPr>
          <w:rFonts w:ascii="Times New Roman" w:hAnsi="Times New Roman" w:cs="Times New Roman"/>
          <w:sz w:val="24"/>
          <w:szCs w:val="24"/>
        </w:rPr>
        <w:t>.</w:t>
      </w:r>
    </w:p>
    <w:p w14:paraId="01A427E1" w14:textId="4AC8DBD3" w:rsidR="00322C25" w:rsidRPr="00427441" w:rsidRDefault="00322C25" w:rsidP="00D13274">
      <w:pPr>
        <w:pStyle w:val="2-"/>
        <w:numPr>
          <w:ilvl w:val="0"/>
          <w:numId w:val="2"/>
        </w:numPr>
        <w:ind w:left="0" w:firstLine="0"/>
        <w:rPr>
          <w:rFonts w:eastAsia="Times New Roman"/>
          <w:sz w:val="24"/>
          <w:szCs w:val="24"/>
        </w:rPr>
      </w:pPr>
      <w:bookmarkStart w:id="86" w:name="пункт26"/>
      <w:bookmarkStart w:id="87" w:name="_Toc474149821"/>
      <w:r w:rsidRPr="00427441">
        <w:rPr>
          <w:rFonts w:eastAsia="Times New Roman"/>
          <w:sz w:val="24"/>
          <w:szCs w:val="24"/>
        </w:rPr>
        <w:t xml:space="preserve">Порядок и периодичность осуществления </w:t>
      </w:r>
      <w:r w:rsidR="00EB7315" w:rsidRPr="00427441">
        <w:rPr>
          <w:rFonts w:eastAsia="Times New Roman"/>
          <w:sz w:val="24"/>
          <w:szCs w:val="24"/>
        </w:rPr>
        <w:t xml:space="preserve">Текущего контроля полноты и качества предоставления </w:t>
      </w:r>
      <w:r w:rsidR="005C2F1A">
        <w:rPr>
          <w:sz w:val="24"/>
          <w:szCs w:val="24"/>
        </w:rPr>
        <w:t xml:space="preserve">Муниципальной услуги </w:t>
      </w:r>
      <w:r w:rsidR="00EB7315" w:rsidRPr="00427441">
        <w:rPr>
          <w:rFonts w:eastAsia="Times New Roman"/>
          <w:sz w:val="24"/>
          <w:szCs w:val="24"/>
        </w:rPr>
        <w:t xml:space="preserve">и </w:t>
      </w:r>
      <w:proofErr w:type="gramStart"/>
      <w:r w:rsidR="00EB7315" w:rsidRPr="00427441">
        <w:rPr>
          <w:rFonts w:eastAsia="Times New Roman"/>
          <w:sz w:val="24"/>
          <w:szCs w:val="24"/>
        </w:rPr>
        <w:t>Контроля за</w:t>
      </w:r>
      <w:proofErr w:type="gramEnd"/>
      <w:r w:rsidR="00EB7315" w:rsidRPr="00427441">
        <w:rPr>
          <w:rFonts w:eastAsia="Times New Roman"/>
          <w:sz w:val="24"/>
          <w:szCs w:val="24"/>
        </w:rPr>
        <w:t xml:space="preserve"> соблюдением порядка предоставления </w:t>
      </w:r>
      <w:r w:rsidR="005C2F1A">
        <w:rPr>
          <w:sz w:val="24"/>
          <w:szCs w:val="24"/>
        </w:rPr>
        <w:t>Муниципальной услуги</w:t>
      </w:r>
      <w:bookmarkEnd w:id="86"/>
      <w:bookmarkEnd w:id="87"/>
    </w:p>
    <w:p w14:paraId="119A8C41" w14:textId="5BE3AC26" w:rsidR="005753C7" w:rsidRPr="00E42ECF" w:rsidRDefault="005753C7" w:rsidP="007445C9">
      <w:pPr>
        <w:pStyle w:val="a6"/>
        <w:widowControl w:val="0"/>
        <w:numPr>
          <w:ilvl w:val="1"/>
          <w:numId w:val="39"/>
        </w:numPr>
        <w:tabs>
          <w:tab w:val="left" w:pos="-1701"/>
        </w:tabs>
        <w:spacing w:before="120" w:after="120" w:line="240" w:lineRule="auto"/>
        <w:ind w:left="0" w:firstLine="567"/>
        <w:jc w:val="both"/>
        <w:rPr>
          <w:rFonts w:ascii="Times New Roman" w:eastAsia="Times New Roman" w:hAnsi="Times New Roman" w:cs="Times New Roman"/>
          <w:sz w:val="24"/>
          <w:szCs w:val="24"/>
        </w:rPr>
      </w:pPr>
      <w:proofErr w:type="gramStart"/>
      <w:r w:rsidRPr="00E42ECF">
        <w:rPr>
          <w:rFonts w:ascii="Times New Roman" w:eastAsia="Times New Roman" w:hAnsi="Times New Roman" w:cs="Times New Roman"/>
          <w:sz w:val="24"/>
          <w:szCs w:val="24"/>
        </w:rPr>
        <w:t xml:space="preserve">Текущий контроль осуществляется в форме постоянного мониторинга решений и действий участвующих в предоставлении </w:t>
      </w:r>
      <w:r w:rsidR="005C2F1A">
        <w:rPr>
          <w:rFonts w:ascii="Times New Roman" w:eastAsia="Times New Roman" w:hAnsi="Times New Roman" w:cs="Times New Roman"/>
          <w:sz w:val="24"/>
          <w:szCs w:val="24"/>
        </w:rPr>
        <w:t>услуг</w:t>
      </w:r>
      <w:r w:rsidR="005C2F1A" w:rsidRPr="00E42ECF">
        <w:rPr>
          <w:rFonts w:ascii="Times New Roman" w:eastAsia="Times New Roman" w:hAnsi="Times New Roman" w:cs="Times New Roman"/>
          <w:sz w:val="24"/>
          <w:szCs w:val="24"/>
        </w:rPr>
        <w:t xml:space="preserve"> </w:t>
      </w:r>
      <w:r w:rsidRPr="00E42ECF">
        <w:rPr>
          <w:rFonts w:ascii="Times New Roman" w:eastAsia="Times New Roman" w:hAnsi="Times New Roman" w:cs="Times New Roman"/>
          <w:sz w:val="24"/>
          <w:szCs w:val="24"/>
        </w:rPr>
        <w:t xml:space="preserve">должностных лиц, </w:t>
      </w:r>
      <w:r w:rsidR="003C7EEA">
        <w:rPr>
          <w:rFonts w:ascii="Times New Roman" w:eastAsia="Times New Roman" w:hAnsi="Times New Roman" w:cs="Times New Roman"/>
          <w:sz w:val="24"/>
          <w:szCs w:val="24"/>
        </w:rPr>
        <w:t>муниципальных</w:t>
      </w:r>
      <w:r w:rsidRPr="00E42ECF">
        <w:rPr>
          <w:rFonts w:ascii="Times New Roman" w:eastAsia="Times New Roman" w:hAnsi="Times New Roman" w:cs="Times New Roman"/>
          <w:sz w:val="24"/>
          <w:szCs w:val="24"/>
        </w:rPr>
        <w:t xml:space="preserve"> служащих и работников </w:t>
      </w:r>
      <w:r w:rsidR="003C7EEA">
        <w:rPr>
          <w:rFonts w:ascii="Times New Roman" w:eastAsia="Times New Roman" w:hAnsi="Times New Roman" w:cs="Times New Roman"/>
          <w:sz w:val="24"/>
          <w:szCs w:val="24"/>
        </w:rPr>
        <w:t>Комитета</w:t>
      </w:r>
      <w:r w:rsidRPr="00E42ECF">
        <w:rPr>
          <w:rFonts w:ascii="Times New Roman" w:eastAsia="Times New Roman" w:hAnsi="Times New Roman" w:cs="Times New Roman"/>
          <w:sz w:val="24"/>
          <w:szCs w:val="24"/>
        </w:rPr>
        <w:t xml:space="preserve">, а также в форме внутренних проверок в </w:t>
      </w:r>
      <w:r w:rsidR="003C7EEA">
        <w:rPr>
          <w:rFonts w:ascii="Times New Roman" w:eastAsia="Times New Roman" w:hAnsi="Times New Roman" w:cs="Times New Roman"/>
          <w:sz w:val="24"/>
          <w:szCs w:val="24"/>
        </w:rPr>
        <w:t>Комитете</w:t>
      </w:r>
      <w:r w:rsidRPr="00E42ECF">
        <w:rPr>
          <w:rFonts w:ascii="Times New Roman" w:eastAsia="Times New Roman" w:hAnsi="Times New Roman" w:cs="Times New Roman"/>
          <w:sz w:val="24"/>
          <w:szCs w:val="24"/>
        </w:rPr>
        <w:t xml:space="preserve"> по заявлениям, обращениям и жалобам граждан, их объединений и организаций на решения, а также действия (бездействия) должностных лиц, муниципальных служащих и работников </w:t>
      </w:r>
      <w:r w:rsidR="003C7EEA">
        <w:rPr>
          <w:rFonts w:ascii="Times New Roman" w:eastAsia="Times New Roman" w:hAnsi="Times New Roman" w:cs="Times New Roman"/>
          <w:sz w:val="24"/>
          <w:szCs w:val="24"/>
        </w:rPr>
        <w:t>Комитета</w:t>
      </w:r>
      <w:r w:rsidRPr="00E42ECF">
        <w:rPr>
          <w:rFonts w:ascii="Times New Roman" w:eastAsia="Times New Roman" w:hAnsi="Times New Roman" w:cs="Times New Roman"/>
          <w:sz w:val="24"/>
          <w:szCs w:val="24"/>
        </w:rPr>
        <w:t xml:space="preserve">, участвующих в предоставлении </w:t>
      </w:r>
      <w:r w:rsidR="005C2F1A">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w:t>
      </w:r>
      <w:proofErr w:type="gramEnd"/>
    </w:p>
    <w:p w14:paraId="710355D9" w14:textId="5108681E" w:rsidR="005753C7" w:rsidRPr="00E42ECF" w:rsidRDefault="005753C7" w:rsidP="007445C9">
      <w:pPr>
        <w:pStyle w:val="a6"/>
        <w:widowControl w:val="0"/>
        <w:numPr>
          <w:ilvl w:val="1"/>
          <w:numId w:val="39"/>
        </w:numPr>
        <w:tabs>
          <w:tab w:val="left" w:pos="-1701"/>
        </w:tabs>
        <w:spacing w:before="120" w:after="120" w:line="240" w:lineRule="auto"/>
        <w:ind w:left="0" w:firstLine="567"/>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Порядок осуществления Текущего контроля утверждает</w:t>
      </w:r>
      <w:r w:rsidR="00D13274">
        <w:rPr>
          <w:rFonts w:ascii="Times New Roman" w:eastAsia="Times New Roman" w:hAnsi="Times New Roman" w:cs="Times New Roman"/>
          <w:sz w:val="24"/>
          <w:szCs w:val="24"/>
        </w:rPr>
        <w:t xml:space="preserve">ся нормативными актами </w:t>
      </w:r>
      <w:r w:rsidR="003C7EEA">
        <w:rPr>
          <w:rFonts w:ascii="Times New Roman" w:eastAsia="Times New Roman" w:hAnsi="Times New Roman" w:cs="Times New Roman"/>
          <w:sz w:val="24"/>
          <w:szCs w:val="24"/>
        </w:rPr>
        <w:t>Комитета</w:t>
      </w:r>
      <w:proofErr w:type="gramStart"/>
      <w:r w:rsidR="003C7EEA">
        <w:rPr>
          <w:rFonts w:ascii="Times New Roman" w:eastAsia="Times New Roman" w:hAnsi="Times New Roman" w:cs="Times New Roman"/>
          <w:sz w:val="24"/>
          <w:szCs w:val="24"/>
        </w:rPr>
        <w:t xml:space="preserve"> </w:t>
      </w:r>
      <w:r w:rsidRPr="00E42ECF">
        <w:rPr>
          <w:rFonts w:ascii="Times New Roman" w:eastAsia="Times New Roman" w:hAnsi="Times New Roman" w:cs="Times New Roman"/>
          <w:sz w:val="24"/>
          <w:szCs w:val="24"/>
        </w:rPr>
        <w:t>.</w:t>
      </w:r>
      <w:proofErr w:type="gramEnd"/>
    </w:p>
    <w:p w14:paraId="28015469" w14:textId="23ABA09F" w:rsidR="005753C7" w:rsidRPr="00E42ECF" w:rsidRDefault="005753C7" w:rsidP="007445C9">
      <w:pPr>
        <w:pStyle w:val="a6"/>
        <w:widowControl w:val="0"/>
        <w:numPr>
          <w:ilvl w:val="1"/>
          <w:numId w:val="39"/>
        </w:numPr>
        <w:tabs>
          <w:tab w:val="left" w:pos="-1701"/>
        </w:tabs>
        <w:spacing w:before="120" w:after="120" w:line="240" w:lineRule="auto"/>
        <w:ind w:left="0" w:firstLine="567"/>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Контроль за соблюдением порядка предоставления </w:t>
      </w:r>
      <w:r w:rsidR="005C2F1A">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осуществляется уполномоченными должностными лицами Министерства государственного управления, информационных технологий и связи Московской области посредством проведения плановых и внеплановых проверок, систематического наблюдения за исполнением ответственными должностными лицами </w:t>
      </w:r>
      <w:r w:rsidR="003C7EEA">
        <w:rPr>
          <w:rFonts w:ascii="Times New Roman" w:eastAsia="Times New Roman" w:hAnsi="Times New Roman" w:cs="Times New Roman"/>
          <w:sz w:val="24"/>
          <w:szCs w:val="24"/>
        </w:rPr>
        <w:t>Комитета</w:t>
      </w:r>
      <w:r w:rsidRPr="00E42ECF">
        <w:rPr>
          <w:rFonts w:ascii="Times New Roman" w:eastAsia="Times New Roman" w:hAnsi="Times New Roman" w:cs="Times New Roman"/>
          <w:sz w:val="24"/>
          <w:szCs w:val="24"/>
        </w:rPr>
        <w:t xml:space="preserve"> положений </w:t>
      </w:r>
      <w:r w:rsidR="005C2F1A">
        <w:rPr>
          <w:rFonts w:ascii="Times New Roman" w:eastAsia="Times New Roman" w:hAnsi="Times New Roman" w:cs="Times New Roman"/>
          <w:sz w:val="24"/>
          <w:szCs w:val="24"/>
        </w:rPr>
        <w:t xml:space="preserve">настоящего Административного </w:t>
      </w:r>
      <w:proofErr w:type="gramStart"/>
      <w:r w:rsidR="005C2F1A">
        <w:rPr>
          <w:rFonts w:ascii="Times New Roman" w:eastAsia="Times New Roman" w:hAnsi="Times New Roman" w:cs="Times New Roman"/>
          <w:sz w:val="24"/>
          <w:szCs w:val="24"/>
        </w:rPr>
        <w:t>регламента</w:t>
      </w:r>
      <w:proofErr w:type="gramEnd"/>
      <w:r w:rsidR="005C2F1A">
        <w:rPr>
          <w:rFonts w:ascii="Times New Roman" w:eastAsia="Times New Roman" w:hAnsi="Times New Roman" w:cs="Times New Roman"/>
          <w:sz w:val="24"/>
          <w:szCs w:val="24"/>
        </w:rPr>
        <w:t xml:space="preserve"> </w:t>
      </w:r>
      <w:r w:rsidR="005C2F1A" w:rsidRPr="00E42ECF">
        <w:rPr>
          <w:rFonts w:ascii="Times New Roman" w:eastAsia="Times New Roman" w:hAnsi="Times New Roman" w:cs="Times New Roman"/>
          <w:sz w:val="24"/>
          <w:szCs w:val="24"/>
        </w:rPr>
        <w:t xml:space="preserve">а </w:t>
      </w:r>
      <w:r w:rsidRPr="00E42ECF">
        <w:rPr>
          <w:rFonts w:ascii="Times New Roman" w:eastAsia="Times New Roman" w:hAnsi="Times New Roman" w:cs="Times New Roman"/>
          <w:sz w:val="24"/>
          <w:szCs w:val="24"/>
        </w:rPr>
        <w:t xml:space="preserve">в части соблюдения порядка предоставления </w:t>
      </w:r>
      <w:r w:rsidR="005C2F1A">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w:t>
      </w:r>
    </w:p>
    <w:p w14:paraId="560FFF75" w14:textId="217C99F7" w:rsidR="005753C7" w:rsidRPr="00E42ECF" w:rsidRDefault="005753C7" w:rsidP="007445C9">
      <w:pPr>
        <w:pStyle w:val="a6"/>
        <w:widowControl w:val="0"/>
        <w:numPr>
          <w:ilvl w:val="1"/>
          <w:numId w:val="39"/>
        </w:numPr>
        <w:tabs>
          <w:tab w:val="left" w:pos="-1701"/>
        </w:tabs>
        <w:spacing w:before="120" w:after="120" w:line="240" w:lineRule="auto"/>
        <w:ind w:left="0" w:firstLine="567"/>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Плановые проверки </w:t>
      </w:r>
      <w:r w:rsidR="003C7EEA">
        <w:rPr>
          <w:rFonts w:ascii="Times New Roman" w:eastAsia="Times New Roman" w:hAnsi="Times New Roman" w:cs="Times New Roman"/>
          <w:sz w:val="24"/>
          <w:szCs w:val="24"/>
        </w:rPr>
        <w:t>Комитета</w:t>
      </w:r>
      <w:r w:rsidRPr="00E42ECF">
        <w:rPr>
          <w:rFonts w:ascii="Times New Roman" w:eastAsia="Times New Roman" w:hAnsi="Times New Roman" w:cs="Times New Roman"/>
          <w:sz w:val="24"/>
          <w:szCs w:val="24"/>
        </w:rPr>
        <w:t xml:space="preserve"> проводятся не чаще одного раза в год в соответствии с ежегодным планом проверок, утверждаемым Министерством государственного управления, информационных технологий и связи Московской области.</w:t>
      </w:r>
    </w:p>
    <w:p w14:paraId="3EC81800" w14:textId="13724491" w:rsidR="005753C7" w:rsidRPr="00E42ECF" w:rsidRDefault="005753C7" w:rsidP="007445C9">
      <w:pPr>
        <w:pStyle w:val="a6"/>
        <w:widowControl w:val="0"/>
        <w:numPr>
          <w:ilvl w:val="1"/>
          <w:numId w:val="39"/>
        </w:numPr>
        <w:tabs>
          <w:tab w:val="left" w:pos="-1701"/>
        </w:tabs>
        <w:spacing w:before="120" w:after="120" w:line="240" w:lineRule="auto"/>
        <w:ind w:left="0" w:firstLine="567"/>
        <w:jc w:val="both"/>
        <w:rPr>
          <w:rFonts w:ascii="Times New Roman" w:eastAsia="Times New Roman" w:hAnsi="Times New Roman" w:cs="Times New Roman"/>
          <w:sz w:val="24"/>
          <w:szCs w:val="24"/>
        </w:rPr>
      </w:pPr>
      <w:proofErr w:type="gramStart"/>
      <w:r w:rsidRPr="00E42ECF">
        <w:rPr>
          <w:rFonts w:ascii="Times New Roman" w:eastAsia="Times New Roman" w:hAnsi="Times New Roman" w:cs="Times New Roman"/>
          <w:sz w:val="24"/>
          <w:szCs w:val="24"/>
        </w:rPr>
        <w:t xml:space="preserve">Внеплановые проверки </w:t>
      </w:r>
      <w:r w:rsidR="003C7EEA">
        <w:rPr>
          <w:rFonts w:ascii="Times New Roman" w:eastAsia="Times New Roman" w:hAnsi="Times New Roman" w:cs="Times New Roman"/>
          <w:sz w:val="24"/>
          <w:szCs w:val="24"/>
        </w:rPr>
        <w:t>Комитета</w:t>
      </w:r>
      <w:r w:rsidRPr="00E42ECF">
        <w:rPr>
          <w:rFonts w:ascii="Times New Roman" w:eastAsia="Times New Roman" w:hAnsi="Times New Roman" w:cs="Times New Roman"/>
          <w:sz w:val="24"/>
          <w:szCs w:val="24"/>
        </w:rPr>
        <w:t xml:space="preserve"> проводятся по истечению срока исполнения ранее выданного уполномоченного должностного лица Министерства государственного управления, информационных технологий и связи Московской области предписания об устранении ранее выявленных нарушений, поступления в Министерство государственного управления, информационных технологий и связи Московской области обращений, заявлений и жалоб физических и юридических лиц, информации от органов государственной власти и органов </w:t>
      </w:r>
      <w:r w:rsidRPr="00E42ECF">
        <w:rPr>
          <w:rFonts w:ascii="Times New Roman" w:eastAsia="Times New Roman" w:hAnsi="Times New Roman" w:cs="Times New Roman"/>
          <w:sz w:val="24"/>
          <w:szCs w:val="24"/>
        </w:rPr>
        <w:lastRenderedPageBreak/>
        <w:t>местного самоуправления, из средств массовой информации</w:t>
      </w:r>
      <w:proofErr w:type="gramEnd"/>
      <w:r w:rsidRPr="00E42ECF">
        <w:rPr>
          <w:rFonts w:ascii="Times New Roman" w:eastAsia="Times New Roman" w:hAnsi="Times New Roman" w:cs="Times New Roman"/>
          <w:sz w:val="24"/>
          <w:szCs w:val="24"/>
        </w:rPr>
        <w:t xml:space="preserve"> о фактах нарушений </w:t>
      </w:r>
      <w:r w:rsidR="005C2F1A">
        <w:rPr>
          <w:rFonts w:ascii="Times New Roman" w:eastAsia="Times New Roman" w:hAnsi="Times New Roman" w:cs="Times New Roman"/>
          <w:sz w:val="24"/>
          <w:szCs w:val="24"/>
        </w:rPr>
        <w:t xml:space="preserve">настоящего Административного регламента </w:t>
      </w:r>
      <w:r w:rsidRPr="00E42ECF">
        <w:rPr>
          <w:rFonts w:ascii="Times New Roman" w:eastAsia="Times New Roman" w:hAnsi="Times New Roman" w:cs="Times New Roman"/>
          <w:sz w:val="24"/>
          <w:szCs w:val="24"/>
        </w:rPr>
        <w:t xml:space="preserve"> и иных нормативных правовых актов, устанавливающих требования к предоставлению услуги, на основании требований прокурора.</w:t>
      </w:r>
    </w:p>
    <w:p w14:paraId="1D4D9271" w14:textId="5252F7A4" w:rsidR="00322C25" w:rsidRPr="00427441" w:rsidRDefault="005753C7" w:rsidP="006C4898">
      <w:pPr>
        <w:pStyle w:val="2-"/>
        <w:numPr>
          <w:ilvl w:val="0"/>
          <w:numId w:val="2"/>
        </w:numPr>
        <w:ind w:left="0" w:firstLine="0"/>
        <w:rPr>
          <w:rFonts w:eastAsia="Times New Roman"/>
          <w:sz w:val="24"/>
          <w:szCs w:val="24"/>
        </w:rPr>
      </w:pPr>
      <w:bookmarkStart w:id="88" w:name="пункт27"/>
      <w:bookmarkStart w:id="89" w:name="_Toc474149822"/>
      <w:r w:rsidRPr="00427441">
        <w:rPr>
          <w:rFonts w:eastAsia="Times New Roman"/>
          <w:sz w:val="24"/>
          <w:szCs w:val="24"/>
        </w:rPr>
        <w:t xml:space="preserve">Ответственность должностных лиц, муниципальных служащих, работников </w:t>
      </w:r>
      <w:r w:rsidR="00753C6A">
        <w:rPr>
          <w:rFonts w:eastAsia="Times New Roman"/>
          <w:sz w:val="24"/>
          <w:szCs w:val="24"/>
        </w:rPr>
        <w:t>Комитета</w:t>
      </w:r>
      <w:r w:rsidRPr="00427441">
        <w:rPr>
          <w:rFonts w:eastAsia="Times New Roman"/>
          <w:sz w:val="24"/>
          <w:szCs w:val="24"/>
        </w:rPr>
        <w:t xml:space="preserve"> и МФЦ за решения и действия (бездействие), принимаемые (осуществляемые) ими </w:t>
      </w:r>
      <w:r w:rsidR="00322C25" w:rsidRPr="00427441">
        <w:rPr>
          <w:rFonts w:eastAsia="Times New Roman"/>
          <w:sz w:val="24"/>
          <w:szCs w:val="24"/>
        </w:rPr>
        <w:t xml:space="preserve">в ходе предоставления </w:t>
      </w:r>
      <w:bookmarkEnd w:id="88"/>
      <w:r w:rsidR="005C2F1A">
        <w:rPr>
          <w:rFonts w:eastAsia="Times New Roman"/>
          <w:sz w:val="24"/>
          <w:szCs w:val="24"/>
        </w:rPr>
        <w:t>Муниципальной у</w:t>
      </w:r>
      <w:r w:rsidR="005C2F1A" w:rsidRPr="00427441">
        <w:rPr>
          <w:rFonts w:eastAsia="Times New Roman"/>
          <w:sz w:val="24"/>
          <w:szCs w:val="24"/>
        </w:rPr>
        <w:t>слуги</w:t>
      </w:r>
      <w:bookmarkEnd w:id="89"/>
    </w:p>
    <w:p w14:paraId="43F7B5BE" w14:textId="5FE0A366" w:rsidR="00710D5E" w:rsidRPr="00E42ECF" w:rsidRDefault="008F779F" w:rsidP="007445C9">
      <w:pPr>
        <w:pStyle w:val="a6"/>
        <w:numPr>
          <w:ilvl w:val="1"/>
          <w:numId w:val="40"/>
        </w:numPr>
        <w:tabs>
          <w:tab w:val="left" w:pos="-1701"/>
          <w:tab w:val="left" w:pos="1134"/>
        </w:tabs>
        <w:autoSpaceDE w:val="0"/>
        <w:autoSpaceDN w:val="0"/>
        <w:adjustRightInd w:val="0"/>
        <w:spacing w:line="240" w:lineRule="auto"/>
        <w:ind w:left="0" w:firstLine="567"/>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 </w:t>
      </w:r>
      <w:proofErr w:type="gramStart"/>
      <w:r w:rsidR="00710D5E" w:rsidRPr="00E42ECF">
        <w:rPr>
          <w:rFonts w:ascii="Times New Roman" w:eastAsia="Times New Roman" w:hAnsi="Times New Roman" w:cs="Times New Roman"/>
          <w:sz w:val="24"/>
          <w:szCs w:val="24"/>
        </w:rPr>
        <w:t xml:space="preserve">Должностные лица, муниципальные служащие и работники </w:t>
      </w:r>
      <w:r w:rsidR="00DD2AFB">
        <w:rPr>
          <w:rFonts w:ascii="Times New Roman" w:eastAsia="Times New Roman" w:hAnsi="Times New Roman" w:cs="Times New Roman"/>
          <w:sz w:val="24"/>
          <w:szCs w:val="24"/>
        </w:rPr>
        <w:t>Комитета</w:t>
      </w:r>
      <w:r w:rsidR="00861AD7" w:rsidRPr="00E42ECF">
        <w:rPr>
          <w:rFonts w:ascii="Times New Roman" w:eastAsia="Times New Roman" w:hAnsi="Times New Roman" w:cs="Times New Roman"/>
          <w:sz w:val="24"/>
          <w:szCs w:val="24"/>
        </w:rPr>
        <w:t xml:space="preserve"> и МФЦ</w:t>
      </w:r>
      <w:r w:rsidR="00710D5E" w:rsidRPr="00E42ECF">
        <w:rPr>
          <w:rFonts w:ascii="Times New Roman" w:eastAsia="Times New Roman" w:hAnsi="Times New Roman" w:cs="Times New Roman"/>
          <w:sz w:val="24"/>
          <w:szCs w:val="24"/>
        </w:rPr>
        <w:t xml:space="preserve">, ответственные за предоставление </w:t>
      </w:r>
      <w:r w:rsidR="00902792">
        <w:rPr>
          <w:rFonts w:ascii="Times New Roman" w:hAnsi="Times New Roman" w:cs="Times New Roman"/>
          <w:sz w:val="24"/>
          <w:szCs w:val="24"/>
        </w:rPr>
        <w:t>Муниципальной услуги</w:t>
      </w:r>
      <w:r w:rsidR="00710D5E" w:rsidRPr="00E42ECF">
        <w:rPr>
          <w:rFonts w:ascii="Times New Roman" w:eastAsia="Times New Roman" w:hAnsi="Times New Roman" w:cs="Times New Roman"/>
          <w:sz w:val="24"/>
          <w:szCs w:val="24"/>
        </w:rPr>
        <w:t xml:space="preserve"> и участвующие в предоставлении </w:t>
      </w:r>
      <w:r w:rsidR="005C2F1A">
        <w:rPr>
          <w:rFonts w:ascii="Times New Roman" w:eastAsia="Times New Roman" w:hAnsi="Times New Roman" w:cs="Times New Roman"/>
          <w:sz w:val="24"/>
          <w:szCs w:val="24"/>
        </w:rPr>
        <w:t>Муниципальной услуги</w:t>
      </w:r>
      <w:r w:rsidR="00861AD7" w:rsidRPr="00E42ECF">
        <w:rPr>
          <w:rFonts w:ascii="Times New Roman" w:eastAsia="Times New Roman" w:hAnsi="Times New Roman" w:cs="Times New Roman"/>
          <w:sz w:val="24"/>
          <w:szCs w:val="24"/>
        </w:rPr>
        <w:t>,</w:t>
      </w:r>
      <w:r w:rsidR="00710D5E" w:rsidRPr="00E42ECF">
        <w:rPr>
          <w:rFonts w:ascii="Times New Roman" w:eastAsia="Times New Roman" w:hAnsi="Times New Roman" w:cs="Times New Roman"/>
          <w:sz w:val="24"/>
          <w:szCs w:val="24"/>
        </w:rPr>
        <w:t xml:space="preserve"> несут ответственность за принимаемые (осуществляемые) в ходе предоставления </w:t>
      </w:r>
      <w:r w:rsidR="005C2F1A">
        <w:rPr>
          <w:rFonts w:ascii="Times New Roman" w:eastAsia="Times New Roman" w:hAnsi="Times New Roman" w:cs="Times New Roman"/>
          <w:sz w:val="24"/>
          <w:szCs w:val="24"/>
        </w:rPr>
        <w:t>Муниципальной услуги</w:t>
      </w:r>
      <w:r w:rsidR="00710D5E" w:rsidRPr="00E42ECF">
        <w:rPr>
          <w:rFonts w:ascii="Times New Roman" w:eastAsia="Times New Roman" w:hAnsi="Times New Roman" w:cs="Times New Roman"/>
          <w:sz w:val="24"/>
          <w:szCs w:val="24"/>
        </w:rPr>
        <w:t xml:space="preserve"> решения и действия (бездействие) в соответствии с требованиями законодательства Российской Федерации.</w:t>
      </w:r>
      <w:proofErr w:type="gramEnd"/>
    </w:p>
    <w:p w14:paraId="110418D0" w14:textId="73171C0D" w:rsidR="00710D5E" w:rsidRPr="00E42ECF" w:rsidRDefault="00710D5E" w:rsidP="007445C9">
      <w:pPr>
        <w:pStyle w:val="a6"/>
        <w:numPr>
          <w:ilvl w:val="1"/>
          <w:numId w:val="40"/>
        </w:numPr>
        <w:tabs>
          <w:tab w:val="left" w:pos="-1701"/>
          <w:tab w:val="left" w:pos="1134"/>
        </w:tabs>
        <w:autoSpaceDE w:val="0"/>
        <w:autoSpaceDN w:val="0"/>
        <w:adjustRightInd w:val="0"/>
        <w:spacing w:line="240" w:lineRule="auto"/>
        <w:ind w:left="0" w:firstLine="567"/>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Неполное или некачественное предоставление </w:t>
      </w:r>
      <w:r w:rsidR="005C2F1A">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выявленное в процессе Текущего контроля, влечёт применение дисциплинарного взыскания в соответствии с законодательством Российской Федерации.</w:t>
      </w:r>
    </w:p>
    <w:p w14:paraId="65388E6B" w14:textId="3C785BC3" w:rsidR="00710D5E" w:rsidRPr="00E42ECF" w:rsidRDefault="00710D5E" w:rsidP="007445C9">
      <w:pPr>
        <w:pStyle w:val="a6"/>
        <w:numPr>
          <w:ilvl w:val="1"/>
          <w:numId w:val="40"/>
        </w:numPr>
        <w:tabs>
          <w:tab w:val="left" w:pos="-1701"/>
          <w:tab w:val="left" w:pos="1134"/>
        </w:tabs>
        <w:autoSpaceDE w:val="0"/>
        <w:autoSpaceDN w:val="0"/>
        <w:adjustRightInd w:val="0"/>
        <w:spacing w:line="240" w:lineRule="auto"/>
        <w:ind w:left="0" w:firstLine="567"/>
        <w:jc w:val="both"/>
        <w:rPr>
          <w:rFonts w:ascii="Times New Roman" w:eastAsia="Times New Roman" w:hAnsi="Times New Roman" w:cs="Times New Roman"/>
          <w:sz w:val="24"/>
          <w:szCs w:val="24"/>
        </w:rPr>
      </w:pPr>
      <w:proofErr w:type="gramStart"/>
      <w:r w:rsidRPr="00E42ECF">
        <w:rPr>
          <w:rFonts w:ascii="Times New Roman" w:eastAsia="Times New Roman" w:hAnsi="Times New Roman" w:cs="Times New Roman"/>
          <w:sz w:val="24"/>
          <w:szCs w:val="24"/>
        </w:rPr>
        <w:t xml:space="preserve">Нарушение порядка предоставления </w:t>
      </w:r>
      <w:r w:rsidR="005C2F1A">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повлекшее ее непредставление или предоставление </w:t>
      </w:r>
      <w:r w:rsidR="005C2F1A">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с нарушением срока, установленного </w:t>
      </w:r>
      <w:r w:rsidR="005C2F1A">
        <w:rPr>
          <w:rFonts w:ascii="Times New Roman" w:eastAsia="Times New Roman" w:hAnsi="Times New Roman" w:cs="Times New Roman"/>
          <w:sz w:val="24"/>
          <w:szCs w:val="24"/>
        </w:rPr>
        <w:t>настоящим Административным регламентом</w:t>
      </w:r>
      <w:r w:rsidRPr="00E42ECF">
        <w:rPr>
          <w:rFonts w:ascii="Times New Roman" w:eastAsia="Times New Roman" w:hAnsi="Times New Roman" w:cs="Times New Roman"/>
          <w:sz w:val="24"/>
          <w:szCs w:val="24"/>
        </w:rPr>
        <w:t xml:space="preserve">, предусматривает административную ответственность должностного лица </w:t>
      </w:r>
      <w:r w:rsidR="00DD2AFB">
        <w:rPr>
          <w:rFonts w:ascii="Times New Roman" w:eastAsia="Times New Roman" w:hAnsi="Times New Roman" w:cs="Times New Roman"/>
          <w:sz w:val="24"/>
          <w:szCs w:val="24"/>
        </w:rPr>
        <w:t>Комитета</w:t>
      </w:r>
      <w:r w:rsidRPr="00E42ECF">
        <w:rPr>
          <w:rFonts w:ascii="Times New Roman" w:eastAsia="Times New Roman" w:hAnsi="Times New Roman" w:cs="Times New Roman"/>
          <w:sz w:val="24"/>
          <w:szCs w:val="24"/>
        </w:rPr>
        <w:t xml:space="preserve">, ответственного за соблюдение порядка предоставления Услуги, установленную Законом Московской области от 30 декабря 2014 года № </w:t>
      </w:r>
      <w:r w:rsidRPr="00FC677B">
        <w:rPr>
          <w:rFonts w:ascii="Times New Roman" w:eastAsia="Times New Roman" w:hAnsi="Times New Roman" w:cs="Times New Roman"/>
          <w:sz w:val="24"/>
          <w:szCs w:val="24"/>
          <w:u w:val="single"/>
        </w:rPr>
        <w:t>198/2014-ОЗ</w:t>
      </w:r>
      <w:r w:rsidRPr="00FC677B">
        <w:rPr>
          <w:rFonts w:ascii="Times New Roman" w:eastAsia="Times New Roman" w:hAnsi="Times New Roman" w:cs="Times New Roman"/>
          <w:sz w:val="24"/>
          <w:szCs w:val="24"/>
        </w:rPr>
        <w:t xml:space="preserve"> </w:t>
      </w:r>
      <w:r w:rsidRPr="00E42ECF">
        <w:rPr>
          <w:rFonts w:ascii="Times New Roman" w:eastAsia="Times New Roman" w:hAnsi="Times New Roman" w:cs="Times New Roman"/>
          <w:sz w:val="24"/>
          <w:szCs w:val="24"/>
        </w:rPr>
        <w:t>«Об административной ответственности за нарушение порядка предоставления государственной или муниципальной услуги на территории Московской области».</w:t>
      </w:r>
      <w:proofErr w:type="gramEnd"/>
    </w:p>
    <w:p w14:paraId="45BC9B2D" w14:textId="3FF3A0EB" w:rsidR="00710D5E" w:rsidRPr="00E42ECF" w:rsidRDefault="006C4898" w:rsidP="007445C9">
      <w:pPr>
        <w:pStyle w:val="a6"/>
        <w:numPr>
          <w:ilvl w:val="1"/>
          <w:numId w:val="40"/>
        </w:numPr>
        <w:tabs>
          <w:tab w:val="left" w:pos="-1701"/>
          <w:tab w:val="left" w:pos="1134"/>
        </w:tabs>
        <w:autoSpaceDE w:val="0"/>
        <w:autoSpaceDN w:val="0"/>
        <w:adjustRightInd w:val="0"/>
        <w:spacing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w:t>
      </w:r>
      <w:r w:rsidR="00710D5E" w:rsidRPr="00E42ECF">
        <w:rPr>
          <w:rFonts w:ascii="Times New Roman" w:eastAsia="Times New Roman" w:hAnsi="Times New Roman" w:cs="Times New Roman"/>
          <w:sz w:val="24"/>
          <w:szCs w:val="24"/>
        </w:rPr>
        <w:t xml:space="preserve">тветственным за соблюдение порядка предоставления </w:t>
      </w:r>
      <w:r w:rsidR="005C2F1A">
        <w:rPr>
          <w:rFonts w:ascii="Times New Roman" w:eastAsia="Times New Roman" w:hAnsi="Times New Roman" w:cs="Times New Roman"/>
          <w:sz w:val="24"/>
          <w:szCs w:val="24"/>
        </w:rPr>
        <w:t>Муниципальной услуги</w:t>
      </w:r>
      <w:r w:rsidR="00710D5E" w:rsidRPr="00E42ECF">
        <w:rPr>
          <w:rFonts w:ascii="Times New Roman" w:eastAsia="Times New Roman" w:hAnsi="Times New Roman" w:cs="Times New Roman"/>
          <w:sz w:val="24"/>
          <w:szCs w:val="24"/>
        </w:rPr>
        <w:t xml:space="preserve"> является должно</w:t>
      </w:r>
      <w:r>
        <w:rPr>
          <w:rFonts w:ascii="Times New Roman" w:eastAsia="Times New Roman" w:hAnsi="Times New Roman" w:cs="Times New Roman"/>
          <w:sz w:val="24"/>
          <w:szCs w:val="24"/>
        </w:rPr>
        <w:t>е</w:t>
      </w:r>
      <w:r w:rsidR="00710D5E" w:rsidRPr="00E42ECF">
        <w:rPr>
          <w:rFonts w:ascii="Times New Roman" w:eastAsia="Times New Roman" w:hAnsi="Times New Roman" w:cs="Times New Roman"/>
          <w:sz w:val="24"/>
          <w:szCs w:val="24"/>
        </w:rPr>
        <w:t xml:space="preserve"> </w:t>
      </w:r>
      <w:r w:rsidR="00E81473">
        <w:rPr>
          <w:rFonts w:ascii="Times New Roman" w:eastAsia="Times New Roman" w:hAnsi="Times New Roman" w:cs="Times New Roman"/>
          <w:sz w:val="24"/>
          <w:szCs w:val="24"/>
        </w:rPr>
        <w:t xml:space="preserve">лицо </w:t>
      </w:r>
      <w:r w:rsidR="00710D5E" w:rsidRPr="00E42ECF">
        <w:rPr>
          <w:rFonts w:ascii="Times New Roman" w:eastAsia="Times New Roman" w:hAnsi="Times New Roman" w:cs="Times New Roman"/>
          <w:sz w:val="24"/>
          <w:szCs w:val="24"/>
        </w:rPr>
        <w:t>не ниже руководителя структурного подразделения.</w:t>
      </w:r>
    </w:p>
    <w:p w14:paraId="6F99F44C" w14:textId="46F716CF" w:rsidR="00322C25" w:rsidRPr="00427441" w:rsidRDefault="00322C25" w:rsidP="00FC677B">
      <w:pPr>
        <w:pStyle w:val="2-"/>
        <w:numPr>
          <w:ilvl w:val="0"/>
          <w:numId w:val="2"/>
        </w:numPr>
        <w:ind w:left="0" w:firstLine="0"/>
        <w:rPr>
          <w:rFonts w:eastAsia="Times New Roman"/>
          <w:sz w:val="24"/>
          <w:szCs w:val="24"/>
        </w:rPr>
      </w:pPr>
      <w:bookmarkStart w:id="90" w:name="пункт28"/>
      <w:bookmarkStart w:id="91" w:name="_Toc474149823"/>
      <w:r w:rsidRPr="00427441">
        <w:rPr>
          <w:rFonts w:eastAsia="Times New Roman"/>
          <w:sz w:val="24"/>
          <w:szCs w:val="24"/>
        </w:rPr>
        <w:t xml:space="preserve">Положения, характеризующие требования к порядку и формам </w:t>
      </w:r>
      <w:proofErr w:type="gramStart"/>
      <w:r w:rsidRPr="00427441">
        <w:rPr>
          <w:rFonts w:eastAsia="Times New Roman"/>
          <w:sz w:val="24"/>
          <w:szCs w:val="24"/>
        </w:rPr>
        <w:t>контроля за</w:t>
      </w:r>
      <w:proofErr w:type="gramEnd"/>
      <w:r w:rsidRPr="00427441">
        <w:rPr>
          <w:rFonts w:eastAsia="Times New Roman"/>
          <w:sz w:val="24"/>
          <w:szCs w:val="24"/>
        </w:rPr>
        <w:t xml:space="preserve"> предоставлением </w:t>
      </w:r>
      <w:r w:rsidR="005C2F1A">
        <w:rPr>
          <w:rFonts w:eastAsia="Times New Roman"/>
          <w:sz w:val="24"/>
          <w:szCs w:val="24"/>
        </w:rPr>
        <w:t>Муниципальной у</w:t>
      </w:r>
      <w:r w:rsidR="005C2F1A" w:rsidRPr="00427441">
        <w:rPr>
          <w:rFonts w:eastAsia="Times New Roman"/>
          <w:sz w:val="24"/>
          <w:szCs w:val="24"/>
        </w:rPr>
        <w:t>слуги</w:t>
      </w:r>
      <w:r w:rsidRPr="00427441">
        <w:rPr>
          <w:rFonts w:eastAsia="Times New Roman"/>
          <w:sz w:val="24"/>
          <w:szCs w:val="24"/>
        </w:rPr>
        <w:t>, в том числе со стороны гражда</w:t>
      </w:r>
      <w:r w:rsidR="00B61F1C" w:rsidRPr="00427441">
        <w:rPr>
          <w:rFonts w:eastAsia="Times New Roman"/>
          <w:sz w:val="24"/>
          <w:szCs w:val="24"/>
        </w:rPr>
        <w:t>н, их объединений и организаций</w:t>
      </w:r>
      <w:bookmarkEnd w:id="90"/>
      <w:bookmarkEnd w:id="91"/>
    </w:p>
    <w:p w14:paraId="003DF77B" w14:textId="1032DA1F" w:rsidR="00AE1D52" w:rsidRPr="00E42ECF" w:rsidRDefault="00AE1D52" w:rsidP="007445C9">
      <w:pPr>
        <w:pStyle w:val="a6"/>
        <w:numPr>
          <w:ilvl w:val="1"/>
          <w:numId w:val="41"/>
        </w:numPr>
        <w:tabs>
          <w:tab w:val="left" w:pos="-1701"/>
          <w:tab w:val="left" w:pos="1134"/>
        </w:tabs>
        <w:spacing w:line="240" w:lineRule="auto"/>
        <w:ind w:left="0" w:firstLine="567"/>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Требованиями к порядку и формам Текущего </w:t>
      </w:r>
      <w:proofErr w:type="gramStart"/>
      <w:r w:rsidRPr="00E42ECF">
        <w:rPr>
          <w:rFonts w:ascii="Times New Roman" w:eastAsia="Times New Roman" w:hAnsi="Times New Roman" w:cs="Times New Roman"/>
          <w:sz w:val="24"/>
          <w:szCs w:val="24"/>
        </w:rPr>
        <w:t>контроля за</w:t>
      </w:r>
      <w:proofErr w:type="gramEnd"/>
      <w:r w:rsidRPr="00E42ECF">
        <w:rPr>
          <w:rFonts w:ascii="Times New Roman" w:eastAsia="Times New Roman" w:hAnsi="Times New Roman" w:cs="Times New Roman"/>
          <w:sz w:val="24"/>
          <w:szCs w:val="24"/>
        </w:rPr>
        <w:t xml:space="preserve"> предоставлением </w:t>
      </w:r>
      <w:r w:rsidR="005C2F1A">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являются:</w:t>
      </w:r>
    </w:p>
    <w:p w14:paraId="644BE480" w14:textId="77777777" w:rsidR="00AE1D52" w:rsidRPr="00E42ECF" w:rsidRDefault="00AE1D52" w:rsidP="00FC677B">
      <w:pPr>
        <w:tabs>
          <w:tab w:val="left" w:pos="-1701"/>
          <w:tab w:val="left" w:pos="1134"/>
        </w:tabs>
        <w:spacing w:line="240" w:lineRule="auto"/>
        <w:ind w:firstLine="567"/>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независимость;</w:t>
      </w:r>
    </w:p>
    <w:p w14:paraId="4E89F2E5" w14:textId="77777777" w:rsidR="00AE1D52" w:rsidRPr="00E42ECF" w:rsidRDefault="00AE1D52" w:rsidP="00FC677B">
      <w:pPr>
        <w:tabs>
          <w:tab w:val="left" w:pos="-1701"/>
          <w:tab w:val="left" w:pos="-1560"/>
        </w:tabs>
        <w:spacing w:line="240" w:lineRule="auto"/>
        <w:ind w:firstLine="567"/>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тщательность.</w:t>
      </w:r>
    </w:p>
    <w:p w14:paraId="1D380EBD" w14:textId="5924623C" w:rsidR="00AE1D52" w:rsidRPr="00E42ECF" w:rsidRDefault="00AE1D52" w:rsidP="007445C9">
      <w:pPr>
        <w:pStyle w:val="a6"/>
        <w:numPr>
          <w:ilvl w:val="1"/>
          <w:numId w:val="41"/>
        </w:numPr>
        <w:tabs>
          <w:tab w:val="left" w:pos="-1701"/>
          <w:tab w:val="left" w:pos="1134"/>
        </w:tabs>
        <w:spacing w:line="240" w:lineRule="auto"/>
        <w:ind w:left="0" w:firstLine="567"/>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Независимость текущего контроля заключается в том, должностное лицо, уполномоченное на его осуществление независимо от должностного лица, муниципального служащего, работника </w:t>
      </w:r>
      <w:r w:rsidR="0085703B">
        <w:rPr>
          <w:rFonts w:ascii="Times New Roman" w:eastAsia="Times New Roman" w:hAnsi="Times New Roman" w:cs="Times New Roman"/>
          <w:sz w:val="24"/>
          <w:szCs w:val="24"/>
        </w:rPr>
        <w:t>Комитета</w:t>
      </w:r>
      <w:r w:rsidRPr="00E42ECF">
        <w:rPr>
          <w:rFonts w:ascii="Times New Roman" w:eastAsia="Times New Roman" w:hAnsi="Times New Roman" w:cs="Times New Roman"/>
          <w:sz w:val="24"/>
          <w:szCs w:val="24"/>
        </w:rPr>
        <w:t xml:space="preserve">, участвующего в предоставлении </w:t>
      </w:r>
      <w:r w:rsidR="005C2F1A">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в том числе не имеет родства с ним.</w:t>
      </w:r>
    </w:p>
    <w:p w14:paraId="0A9A3072" w14:textId="0A7924E4" w:rsidR="00AE1D52" w:rsidRPr="00E42ECF" w:rsidRDefault="00AE1D52" w:rsidP="007445C9">
      <w:pPr>
        <w:pStyle w:val="a6"/>
        <w:numPr>
          <w:ilvl w:val="1"/>
          <w:numId w:val="41"/>
        </w:numPr>
        <w:tabs>
          <w:tab w:val="left" w:pos="-1701"/>
          <w:tab w:val="left" w:pos="1134"/>
        </w:tabs>
        <w:spacing w:line="240" w:lineRule="auto"/>
        <w:ind w:left="0" w:firstLine="567"/>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Должностные лица, осуществляющие Текущий </w:t>
      </w:r>
      <w:proofErr w:type="gramStart"/>
      <w:r w:rsidRPr="00E42ECF">
        <w:rPr>
          <w:rFonts w:ascii="Times New Roman" w:eastAsia="Times New Roman" w:hAnsi="Times New Roman" w:cs="Times New Roman"/>
          <w:sz w:val="24"/>
          <w:szCs w:val="24"/>
        </w:rPr>
        <w:t>контроль за</w:t>
      </w:r>
      <w:proofErr w:type="gramEnd"/>
      <w:r w:rsidRPr="00E42ECF">
        <w:rPr>
          <w:rFonts w:ascii="Times New Roman" w:eastAsia="Times New Roman" w:hAnsi="Times New Roman" w:cs="Times New Roman"/>
          <w:sz w:val="24"/>
          <w:szCs w:val="24"/>
        </w:rPr>
        <w:t xml:space="preserve"> предоставлением </w:t>
      </w:r>
      <w:r w:rsidR="005C2F1A">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должны принимать меры по предотвращению конфликта интересов при предоставлении </w:t>
      </w:r>
      <w:r w:rsidR="005C2F1A">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w:t>
      </w:r>
    </w:p>
    <w:p w14:paraId="58413957" w14:textId="6488FA78" w:rsidR="00AE1D52" w:rsidRPr="00E42ECF" w:rsidRDefault="00AE1D52" w:rsidP="007445C9">
      <w:pPr>
        <w:pStyle w:val="a6"/>
        <w:numPr>
          <w:ilvl w:val="1"/>
          <w:numId w:val="41"/>
        </w:numPr>
        <w:tabs>
          <w:tab w:val="left" w:pos="-1701"/>
          <w:tab w:val="left" w:pos="1134"/>
        </w:tabs>
        <w:spacing w:line="240" w:lineRule="auto"/>
        <w:ind w:left="0" w:firstLine="567"/>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Тщательность осуществления Текущего </w:t>
      </w:r>
      <w:proofErr w:type="gramStart"/>
      <w:r w:rsidRPr="00E42ECF">
        <w:rPr>
          <w:rFonts w:ascii="Times New Roman" w:eastAsia="Times New Roman" w:hAnsi="Times New Roman" w:cs="Times New Roman"/>
          <w:sz w:val="24"/>
          <w:szCs w:val="24"/>
        </w:rPr>
        <w:t>контроля за</w:t>
      </w:r>
      <w:proofErr w:type="gramEnd"/>
      <w:r w:rsidRPr="00E42ECF">
        <w:rPr>
          <w:rFonts w:ascii="Times New Roman" w:eastAsia="Times New Roman" w:hAnsi="Times New Roman" w:cs="Times New Roman"/>
          <w:sz w:val="24"/>
          <w:szCs w:val="24"/>
        </w:rPr>
        <w:t xml:space="preserve"> предоставлением </w:t>
      </w:r>
      <w:r w:rsidR="005C2F1A">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состоит в своевременном и точном исполнении уполномоченными лицами обязанностей, предусмотренных настоящим разделом.</w:t>
      </w:r>
    </w:p>
    <w:p w14:paraId="594193B9" w14:textId="1B5A5363" w:rsidR="00AE1D52" w:rsidRPr="00E42ECF" w:rsidRDefault="00AE1D52" w:rsidP="007445C9">
      <w:pPr>
        <w:pStyle w:val="a6"/>
        <w:numPr>
          <w:ilvl w:val="1"/>
          <w:numId w:val="41"/>
        </w:numPr>
        <w:tabs>
          <w:tab w:val="left" w:pos="-1701"/>
          <w:tab w:val="left" w:pos="1134"/>
        </w:tabs>
        <w:spacing w:line="240" w:lineRule="auto"/>
        <w:ind w:left="0" w:firstLine="567"/>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Граждане, их объединения и организации для осуществления </w:t>
      </w:r>
      <w:proofErr w:type="gramStart"/>
      <w:r w:rsidRPr="00E42ECF">
        <w:rPr>
          <w:rFonts w:ascii="Times New Roman" w:eastAsia="Times New Roman" w:hAnsi="Times New Roman" w:cs="Times New Roman"/>
          <w:sz w:val="24"/>
          <w:szCs w:val="24"/>
        </w:rPr>
        <w:t>контроля за</w:t>
      </w:r>
      <w:proofErr w:type="gramEnd"/>
      <w:r w:rsidRPr="00E42ECF">
        <w:rPr>
          <w:rFonts w:ascii="Times New Roman" w:eastAsia="Times New Roman" w:hAnsi="Times New Roman" w:cs="Times New Roman"/>
          <w:sz w:val="24"/>
          <w:szCs w:val="24"/>
        </w:rPr>
        <w:t xml:space="preserve"> предоставлением </w:t>
      </w:r>
      <w:r w:rsidR="005C2F1A">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имеют право направлять в </w:t>
      </w:r>
      <w:r w:rsidR="00532F7F">
        <w:rPr>
          <w:rFonts w:ascii="Times New Roman" w:eastAsia="Times New Roman" w:hAnsi="Times New Roman" w:cs="Times New Roman"/>
          <w:sz w:val="24"/>
          <w:szCs w:val="24"/>
        </w:rPr>
        <w:t>Комитет</w:t>
      </w:r>
      <w:r w:rsidRPr="00E42ECF">
        <w:rPr>
          <w:rFonts w:ascii="Times New Roman" w:eastAsia="Times New Roman" w:hAnsi="Times New Roman" w:cs="Times New Roman"/>
          <w:sz w:val="24"/>
          <w:szCs w:val="24"/>
        </w:rPr>
        <w:t xml:space="preserve"> индивидуальные и коллективные обращения с предложениями по совершенствованию порядка предоставления </w:t>
      </w:r>
      <w:r w:rsidR="005C2F1A">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а также жалобы и заявления на действия (бездействия) должностных лиц </w:t>
      </w:r>
      <w:r w:rsidR="00532F7F">
        <w:rPr>
          <w:rFonts w:ascii="Times New Roman" w:eastAsia="Times New Roman" w:hAnsi="Times New Roman" w:cs="Times New Roman"/>
          <w:sz w:val="24"/>
          <w:szCs w:val="24"/>
        </w:rPr>
        <w:t>Комитета</w:t>
      </w:r>
      <w:r w:rsidRPr="00E42ECF">
        <w:rPr>
          <w:rFonts w:ascii="Times New Roman" w:eastAsia="Times New Roman" w:hAnsi="Times New Roman" w:cs="Times New Roman"/>
          <w:sz w:val="24"/>
          <w:szCs w:val="24"/>
        </w:rPr>
        <w:t xml:space="preserve"> и принятые ими решения, связанные с предоставлением </w:t>
      </w:r>
      <w:r w:rsidR="005C2F1A">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w:t>
      </w:r>
    </w:p>
    <w:p w14:paraId="43CD073C" w14:textId="4E458C2D" w:rsidR="00AE1D52" w:rsidRPr="00E42ECF" w:rsidRDefault="00AE1D52" w:rsidP="007445C9">
      <w:pPr>
        <w:pStyle w:val="a6"/>
        <w:numPr>
          <w:ilvl w:val="1"/>
          <w:numId w:val="41"/>
        </w:numPr>
        <w:tabs>
          <w:tab w:val="left" w:pos="-1701"/>
          <w:tab w:val="left" w:pos="1134"/>
        </w:tabs>
        <w:spacing w:line="240" w:lineRule="auto"/>
        <w:ind w:left="0" w:firstLine="567"/>
        <w:jc w:val="both"/>
        <w:rPr>
          <w:rFonts w:ascii="Times New Roman" w:eastAsia="Times New Roman" w:hAnsi="Times New Roman" w:cs="Times New Roman"/>
          <w:sz w:val="24"/>
          <w:szCs w:val="24"/>
        </w:rPr>
      </w:pPr>
      <w:proofErr w:type="gramStart"/>
      <w:r w:rsidRPr="00E42ECF">
        <w:rPr>
          <w:rFonts w:ascii="Times New Roman" w:eastAsia="Times New Roman" w:hAnsi="Times New Roman" w:cs="Times New Roman"/>
          <w:sz w:val="24"/>
          <w:szCs w:val="24"/>
        </w:rPr>
        <w:t xml:space="preserve">Граждане, их объединения и организации для осуществления контроля за предоставлением </w:t>
      </w:r>
      <w:r w:rsidR="00902792">
        <w:rPr>
          <w:rFonts w:ascii="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муниципальными служащими </w:t>
      </w:r>
      <w:r w:rsidR="00532F7F">
        <w:rPr>
          <w:rFonts w:ascii="Times New Roman" w:eastAsia="Times New Roman" w:hAnsi="Times New Roman" w:cs="Times New Roman"/>
          <w:sz w:val="24"/>
          <w:szCs w:val="24"/>
        </w:rPr>
        <w:t>Комитета</w:t>
      </w:r>
      <w:r w:rsidRPr="00E42ECF">
        <w:rPr>
          <w:rFonts w:ascii="Times New Roman" w:eastAsia="Times New Roman" w:hAnsi="Times New Roman" w:cs="Times New Roman"/>
          <w:sz w:val="24"/>
          <w:szCs w:val="24"/>
        </w:rPr>
        <w:t xml:space="preserve"> порядка предоставления </w:t>
      </w:r>
      <w:r w:rsidR="005C2F1A">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повлекшее ее </w:t>
      </w:r>
      <w:r w:rsidRPr="00E42ECF">
        <w:rPr>
          <w:rFonts w:ascii="Times New Roman" w:eastAsia="Times New Roman" w:hAnsi="Times New Roman" w:cs="Times New Roman"/>
          <w:sz w:val="24"/>
          <w:szCs w:val="24"/>
        </w:rPr>
        <w:lastRenderedPageBreak/>
        <w:t xml:space="preserve">непредставление или предоставление с нарушением срока, установленного </w:t>
      </w:r>
      <w:r w:rsidR="005C2F1A">
        <w:rPr>
          <w:rFonts w:ascii="Times New Roman" w:eastAsia="Times New Roman" w:hAnsi="Times New Roman" w:cs="Times New Roman"/>
          <w:sz w:val="24"/>
          <w:szCs w:val="24"/>
        </w:rPr>
        <w:t>настоящим Административным регламентом</w:t>
      </w:r>
      <w:r w:rsidRPr="00E42ECF">
        <w:rPr>
          <w:rFonts w:ascii="Times New Roman" w:eastAsia="Times New Roman" w:hAnsi="Times New Roman" w:cs="Times New Roman"/>
          <w:sz w:val="24"/>
          <w:szCs w:val="24"/>
        </w:rPr>
        <w:t>.</w:t>
      </w:r>
      <w:proofErr w:type="gramEnd"/>
    </w:p>
    <w:p w14:paraId="2B9B5945" w14:textId="1458CE2A" w:rsidR="00AE1D52" w:rsidRPr="00E42ECF" w:rsidRDefault="00AE1D52" w:rsidP="007445C9">
      <w:pPr>
        <w:pStyle w:val="a6"/>
        <w:numPr>
          <w:ilvl w:val="1"/>
          <w:numId w:val="41"/>
        </w:numPr>
        <w:tabs>
          <w:tab w:val="left" w:pos="-1701"/>
          <w:tab w:val="left" w:pos="-1560"/>
        </w:tabs>
        <w:spacing w:line="240" w:lineRule="auto"/>
        <w:ind w:left="0" w:firstLine="567"/>
        <w:jc w:val="both"/>
        <w:rPr>
          <w:rFonts w:ascii="Times New Roman" w:eastAsia="Times New Roman" w:hAnsi="Times New Roman" w:cs="Times New Roman"/>
          <w:sz w:val="24"/>
          <w:szCs w:val="24"/>
        </w:rPr>
      </w:pPr>
      <w:proofErr w:type="gramStart"/>
      <w:r w:rsidRPr="00E42ECF">
        <w:rPr>
          <w:rFonts w:ascii="Times New Roman" w:eastAsia="Times New Roman" w:hAnsi="Times New Roman" w:cs="Times New Roman"/>
          <w:sz w:val="24"/>
          <w:szCs w:val="24"/>
        </w:rPr>
        <w:t>Контроль за</w:t>
      </w:r>
      <w:proofErr w:type="gramEnd"/>
      <w:r w:rsidRPr="00E42ECF">
        <w:rPr>
          <w:rFonts w:ascii="Times New Roman" w:eastAsia="Times New Roman" w:hAnsi="Times New Roman" w:cs="Times New Roman"/>
          <w:sz w:val="24"/>
          <w:szCs w:val="24"/>
        </w:rPr>
        <w:t xml:space="preserve"> предоставлением </w:t>
      </w:r>
      <w:r w:rsidR="005C2F1A">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в том числе со стороны граждан их объединений и организаций, осуществляется посредством открытости деятельности </w:t>
      </w:r>
      <w:r w:rsidR="00532F7F">
        <w:rPr>
          <w:rFonts w:ascii="Times New Roman" w:eastAsia="Times New Roman" w:hAnsi="Times New Roman" w:cs="Times New Roman"/>
          <w:sz w:val="24"/>
          <w:szCs w:val="24"/>
        </w:rPr>
        <w:t>Комитета</w:t>
      </w:r>
      <w:r w:rsidRPr="00E42ECF">
        <w:rPr>
          <w:rFonts w:ascii="Times New Roman" w:eastAsia="Times New Roman" w:hAnsi="Times New Roman" w:cs="Times New Roman"/>
          <w:sz w:val="24"/>
          <w:szCs w:val="24"/>
        </w:rPr>
        <w:t xml:space="preserve"> при предоставлении </w:t>
      </w:r>
      <w:r w:rsidR="005C2F1A">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получения полной, актуальной и достоверной информации о порядке предоставления </w:t>
      </w:r>
      <w:r w:rsidR="005C2F1A">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и возможности досудебного рассмотрения обращений (жалоб) в процессе получения </w:t>
      </w:r>
      <w:r w:rsidR="005C2F1A">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w:t>
      </w:r>
    </w:p>
    <w:p w14:paraId="01BC890E" w14:textId="7E1AF657" w:rsidR="0051589B" w:rsidRPr="00E42ECF" w:rsidRDefault="00AE1D52" w:rsidP="007445C9">
      <w:pPr>
        <w:pStyle w:val="a6"/>
        <w:numPr>
          <w:ilvl w:val="1"/>
          <w:numId w:val="41"/>
        </w:numPr>
        <w:tabs>
          <w:tab w:val="left" w:pos="-1701"/>
          <w:tab w:val="left" w:pos="-1560"/>
        </w:tabs>
        <w:spacing w:line="240" w:lineRule="auto"/>
        <w:ind w:left="0" w:firstLine="567"/>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Заявители могут контролировать предоставление </w:t>
      </w:r>
      <w:r w:rsidR="005C2F1A">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путем получения информации о ходе предоставлении услуги, в том числе о сроках завершения административных процедур (действий) по телефону, путем письменного обращения, в том числе по электронной почте и через РПГУ</w:t>
      </w:r>
      <w:r w:rsidR="0051589B" w:rsidRPr="00E42ECF">
        <w:rPr>
          <w:rFonts w:ascii="Times New Roman" w:eastAsia="Times New Roman" w:hAnsi="Times New Roman" w:cs="Times New Roman"/>
          <w:sz w:val="24"/>
          <w:szCs w:val="24"/>
        </w:rPr>
        <w:t>.</w:t>
      </w:r>
    </w:p>
    <w:p w14:paraId="38E2A186" w14:textId="085D822E" w:rsidR="00322C25" w:rsidRPr="00427441" w:rsidRDefault="00322C25" w:rsidP="00427441">
      <w:pPr>
        <w:pStyle w:val="1-"/>
        <w:rPr>
          <w:sz w:val="24"/>
          <w:lang w:val="x-none"/>
        </w:rPr>
      </w:pPr>
      <w:bookmarkStart w:id="92" w:name="Раздел5"/>
      <w:bookmarkStart w:id="93" w:name="_Toc474149824"/>
      <w:r w:rsidRPr="00427441">
        <w:rPr>
          <w:sz w:val="24"/>
          <w:lang w:val="x-none"/>
        </w:rPr>
        <w:t>V. </w:t>
      </w:r>
      <w:r w:rsidR="00AE1D52" w:rsidRPr="00427441">
        <w:rPr>
          <w:sz w:val="24"/>
          <w:lang w:val="x-none"/>
        </w:rPr>
        <w:t xml:space="preserve">Досудебный (внесудебный) порядок обжалования решений и действий (бездействия) должностных лиц, муниципальных служащих, работников </w:t>
      </w:r>
      <w:r w:rsidR="009F68E2">
        <w:rPr>
          <w:sz w:val="24"/>
        </w:rPr>
        <w:t>Комитета</w:t>
      </w:r>
      <w:r w:rsidR="00AE1D52" w:rsidRPr="00427441">
        <w:rPr>
          <w:sz w:val="24"/>
          <w:lang w:val="x-none"/>
        </w:rPr>
        <w:t xml:space="preserve">, а также работников МФЦ, участвующих в предоставлении </w:t>
      </w:r>
      <w:bookmarkEnd w:id="92"/>
      <w:r w:rsidR="005C2F1A">
        <w:rPr>
          <w:sz w:val="24"/>
        </w:rPr>
        <w:t>Муниципальной у</w:t>
      </w:r>
      <w:r w:rsidR="005C2F1A" w:rsidRPr="00427441">
        <w:rPr>
          <w:sz w:val="24"/>
          <w:lang w:val="x-none"/>
        </w:rPr>
        <w:t>слуги</w:t>
      </w:r>
      <w:bookmarkEnd w:id="93"/>
    </w:p>
    <w:p w14:paraId="695B5770" w14:textId="369C2EA5" w:rsidR="00322C25" w:rsidRPr="00427441" w:rsidRDefault="00322C25" w:rsidP="00FC677B">
      <w:pPr>
        <w:pStyle w:val="2-"/>
        <w:numPr>
          <w:ilvl w:val="0"/>
          <w:numId w:val="2"/>
        </w:numPr>
        <w:ind w:left="0" w:firstLine="0"/>
        <w:rPr>
          <w:rFonts w:eastAsia="Times New Roman"/>
          <w:sz w:val="24"/>
          <w:szCs w:val="24"/>
        </w:rPr>
      </w:pPr>
      <w:bookmarkStart w:id="94" w:name="пункт29"/>
      <w:bookmarkStart w:id="95" w:name="_Toc474149825"/>
      <w:r w:rsidRPr="00427441">
        <w:rPr>
          <w:rFonts w:eastAsia="Times New Roman"/>
          <w:sz w:val="24"/>
          <w:szCs w:val="24"/>
        </w:rPr>
        <w:t xml:space="preserve">Право заявителя подать жалобу на решение </w:t>
      </w:r>
      <w:r w:rsidR="009F68E2">
        <w:rPr>
          <w:rFonts w:eastAsia="Times New Roman"/>
          <w:sz w:val="24"/>
          <w:szCs w:val="24"/>
        </w:rPr>
        <w:t>Комитета</w:t>
      </w:r>
      <w:bookmarkEnd w:id="94"/>
      <w:r w:rsidR="009F68E2">
        <w:rPr>
          <w:rFonts w:eastAsia="Times New Roman"/>
          <w:sz w:val="24"/>
          <w:szCs w:val="24"/>
        </w:rPr>
        <w:t xml:space="preserve"> </w:t>
      </w:r>
      <w:r w:rsidRPr="00427441">
        <w:rPr>
          <w:rFonts w:eastAsia="Times New Roman"/>
          <w:sz w:val="24"/>
          <w:szCs w:val="24"/>
        </w:rPr>
        <w:t xml:space="preserve">и (или) действие (бездействие) </w:t>
      </w:r>
      <w:r w:rsidR="008814CD" w:rsidRPr="00427441">
        <w:rPr>
          <w:rFonts w:eastAsia="Times New Roman"/>
          <w:sz w:val="24"/>
          <w:szCs w:val="24"/>
        </w:rPr>
        <w:t xml:space="preserve">должностных лиц, муниципальных служащих, работников </w:t>
      </w:r>
      <w:r w:rsidR="009F68E2">
        <w:rPr>
          <w:rFonts w:eastAsia="Times New Roman"/>
          <w:sz w:val="24"/>
          <w:szCs w:val="24"/>
        </w:rPr>
        <w:t>Комитета</w:t>
      </w:r>
      <w:r w:rsidR="008814CD" w:rsidRPr="00427441">
        <w:rPr>
          <w:rFonts w:eastAsia="Times New Roman"/>
          <w:sz w:val="24"/>
          <w:szCs w:val="24"/>
        </w:rPr>
        <w:t xml:space="preserve">, а также работников МФЦ, участвующих в предоставлении </w:t>
      </w:r>
      <w:r w:rsidR="005C2F1A">
        <w:rPr>
          <w:rFonts w:eastAsia="Times New Roman"/>
          <w:sz w:val="24"/>
          <w:szCs w:val="24"/>
        </w:rPr>
        <w:t>Муниципальной у</w:t>
      </w:r>
      <w:r w:rsidR="008814CD" w:rsidRPr="00427441">
        <w:rPr>
          <w:rFonts w:eastAsia="Times New Roman"/>
          <w:sz w:val="24"/>
          <w:szCs w:val="24"/>
        </w:rPr>
        <w:t>слуги</w:t>
      </w:r>
      <w:bookmarkEnd w:id="95"/>
    </w:p>
    <w:p w14:paraId="703658A6" w14:textId="1BF82539" w:rsidR="0051589B" w:rsidRPr="00E42ECF" w:rsidRDefault="0051589B" w:rsidP="007445C9">
      <w:pPr>
        <w:pStyle w:val="a6"/>
        <w:numPr>
          <w:ilvl w:val="1"/>
          <w:numId w:val="42"/>
        </w:numPr>
        <w:tabs>
          <w:tab w:val="left" w:pos="1134"/>
        </w:tabs>
        <w:spacing w:line="240" w:lineRule="auto"/>
        <w:ind w:left="0" w:firstLine="567"/>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Заявитель имеет право обратиться в </w:t>
      </w:r>
      <w:r w:rsidR="009F68E2">
        <w:rPr>
          <w:rFonts w:ascii="Times New Roman" w:eastAsia="Times New Roman" w:hAnsi="Times New Roman" w:cs="Times New Roman"/>
          <w:sz w:val="24"/>
          <w:szCs w:val="24"/>
        </w:rPr>
        <w:t>Комитет</w:t>
      </w:r>
      <w:r w:rsidRPr="00E42ECF">
        <w:rPr>
          <w:rFonts w:ascii="Times New Roman" w:eastAsia="Times New Roman" w:hAnsi="Times New Roman" w:cs="Times New Roman"/>
          <w:sz w:val="24"/>
          <w:szCs w:val="24"/>
        </w:rPr>
        <w:t>,</w:t>
      </w:r>
      <w:r w:rsidR="00AE1D52" w:rsidRPr="00E42ECF">
        <w:rPr>
          <w:rFonts w:ascii="Times New Roman" w:eastAsia="Times New Roman" w:hAnsi="Times New Roman" w:cs="Times New Roman"/>
          <w:sz w:val="24"/>
          <w:szCs w:val="24"/>
        </w:rPr>
        <w:t xml:space="preserve"> МФЦ</w:t>
      </w:r>
      <w:r w:rsidR="005709CD" w:rsidRPr="00E42ECF">
        <w:rPr>
          <w:rFonts w:ascii="Times New Roman" w:eastAsia="Times New Roman" w:hAnsi="Times New Roman" w:cs="Times New Roman"/>
          <w:sz w:val="24"/>
          <w:szCs w:val="24"/>
        </w:rPr>
        <w:t>,</w:t>
      </w:r>
      <w:r w:rsidRPr="00E42ECF">
        <w:rPr>
          <w:rFonts w:ascii="Times New Roman" w:eastAsia="Times New Roman" w:hAnsi="Times New Roman" w:cs="Times New Roman"/>
          <w:sz w:val="24"/>
          <w:szCs w:val="24"/>
        </w:rPr>
        <w:t xml:space="preserve"> Министерство государственного управления, информационных технологий и связи Московской области с жалобой, в том числе в следующих случаях:</w:t>
      </w:r>
    </w:p>
    <w:p w14:paraId="6FF3C6E5" w14:textId="33FD7C3D" w:rsidR="0051589B" w:rsidRPr="00E42ECF" w:rsidRDefault="0051589B" w:rsidP="00FC677B">
      <w:pPr>
        <w:pStyle w:val="a6"/>
        <w:numPr>
          <w:ilvl w:val="0"/>
          <w:numId w:val="7"/>
        </w:numPr>
        <w:tabs>
          <w:tab w:val="left" w:pos="1134"/>
          <w:tab w:val="left" w:pos="1276"/>
        </w:tabs>
        <w:spacing w:line="240" w:lineRule="auto"/>
        <w:ind w:left="0" w:firstLine="567"/>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нарушение срока регистрации заявления Заявителя о предоставлении </w:t>
      </w:r>
      <w:r w:rsidR="005C2F1A">
        <w:rPr>
          <w:rFonts w:ascii="Times New Roman" w:eastAsia="Times New Roman" w:hAnsi="Times New Roman" w:cs="Times New Roman"/>
          <w:sz w:val="24"/>
          <w:szCs w:val="24"/>
        </w:rPr>
        <w:t>Муниципальной услуги</w:t>
      </w:r>
      <w:r w:rsidR="0049076F" w:rsidRPr="00E42ECF">
        <w:rPr>
          <w:rFonts w:ascii="Times New Roman" w:eastAsia="Times New Roman" w:hAnsi="Times New Roman" w:cs="Times New Roman"/>
          <w:sz w:val="24"/>
          <w:szCs w:val="24"/>
        </w:rPr>
        <w:t xml:space="preserve">, установленного </w:t>
      </w:r>
      <w:r w:rsidR="005C2F1A">
        <w:rPr>
          <w:rFonts w:ascii="Times New Roman" w:eastAsia="Times New Roman" w:hAnsi="Times New Roman" w:cs="Times New Roman"/>
          <w:sz w:val="24"/>
          <w:szCs w:val="24"/>
        </w:rPr>
        <w:t>настоящим Административным регламентом</w:t>
      </w:r>
      <w:r w:rsidRPr="00E42ECF">
        <w:rPr>
          <w:rFonts w:ascii="Times New Roman" w:eastAsia="Times New Roman" w:hAnsi="Times New Roman" w:cs="Times New Roman"/>
          <w:sz w:val="24"/>
          <w:szCs w:val="24"/>
        </w:rPr>
        <w:t>;</w:t>
      </w:r>
    </w:p>
    <w:p w14:paraId="76224349" w14:textId="1E93FB9E" w:rsidR="0051589B" w:rsidRPr="00E42ECF" w:rsidRDefault="0051589B" w:rsidP="00FC677B">
      <w:pPr>
        <w:pStyle w:val="a6"/>
        <w:numPr>
          <w:ilvl w:val="0"/>
          <w:numId w:val="7"/>
        </w:numPr>
        <w:tabs>
          <w:tab w:val="left" w:pos="1134"/>
          <w:tab w:val="left" w:pos="1276"/>
        </w:tabs>
        <w:spacing w:line="240" w:lineRule="auto"/>
        <w:ind w:left="0" w:firstLine="567"/>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нарушение срока предоставления </w:t>
      </w:r>
      <w:r w:rsidR="005C2F1A">
        <w:rPr>
          <w:rFonts w:ascii="Times New Roman" w:eastAsia="Times New Roman" w:hAnsi="Times New Roman" w:cs="Times New Roman"/>
          <w:sz w:val="24"/>
          <w:szCs w:val="24"/>
        </w:rPr>
        <w:t>Муниципальной услуги</w:t>
      </w:r>
      <w:r w:rsidR="0049076F" w:rsidRPr="00E42ECF">
        <w:rPr>
          <w:rFonts w:ascii="Times New Roman" w:eastAsia="Times New Roman" w:hAnsi="Times New Roman" w:cs="Times New Roman"/>
          <w:sz w:val="24"/>
          <w:szCs w:val="24"/>
        </w:rPr>
        <w:t>, установленного Регламентом</w:t>
      </w:r>
      <w:r w:rsidRPr="00E42ECF">
        <w:rPr>
          <w:rFonts w:ascii="Times New Roman" w:eastAsia="Times New Roman" w:hAnsi="Times New Roman" w:cs="Times New Roman"/>
          <w:sz w:val="24"/>
          <w:szCs w:val="24"/>
        </w:rPr>
        <w:t>;</w:t>
      </w:r>
    </w:p>
    <w:p w14:paraId="1B7C50B7" w14:textId="665C3803" w:rsidR="0051589B" w:rsidRPr="00E42ECF" w:rsidRDefault="0051589B" w:rsidP="00FC677B">
      <w:pPr>
        <w:pStyle w:val="a6"/>
        <w:numPr>
          <w:ilvl w:val="0"/>
          <w:numId w:val="7"/>
        </w:numPr>
        <w:tabs>
          <w:tab w:val="left" w:pos="0"/>
          <w:tab w:val="left" w:pos="1276"/>
        </w:tabs>
        <w:spacing w:line="240" w:lineRule="auto"/>
        <w:ind w:left="0" w:firstLine="567"/>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требование у Заявителя документов, не предусмотренных </w:t>
      </w:r>
      <w:r w:rsidR="005C2F1A">
        <w:rPr>
          <w:rFonts w:ascii="Times New Roman" w:eastAsia="Times New Roman" w:hAnsi="Times New Roman" w:cs="Times New Roman"/>
          <w:sz w:val="24"/>
          <w:szCs w:val="24"/>
        </w:rPr>
        <w:t>настоящим Административным регламентом</w:t>
      </w:r>
      <w:r w:rsidRPr="00E42ECF">
        <w:rPr>
          <w:rFonts w:ascii="Times New Roman" w:eastAsia="Times New Roman" w:hAnsi="Times New Roman" w:cs="Times New Roman"/>
          <w:sz w:val="24"/>
          <w:szCs w:val="24"/>
        </w:rPr>
        <w:t xml:space="preserve"> для предоставления </w:t>
      </w:r>
      <w:r w:rsidR="005C2F1A">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w:t>
      </w:r>
    </w:p>
    <w:p w14:paraId="0B314670" w14:textId="7ADDC4E2" w:rsidR="0051589B" w:rsidRPr="00E42ECF" w:rsidRDefault="0051589B" w:rsidP="00FC677B">
      <w:pPr>
        <w:pStyle w:val="a6"/>
        <w:numPr>
          <w:ilvl w:val="0"/>
          <w:numId w:val="7"/>
        </w:numPr>
        <w:tabs>
          <w:tab w:val="left" w:pos="1276"/>
        </w:tabs>
        <w:spacing w:line="240" w:lineRule="auto"/>
        <w:ind w:left="0" w:firstLine="567"/>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отказ в приеме документов у Заявителя</w:t>
      </w:r>
      <w:r w:rsidR="0049076F" w:rsidRPr="00E42ECF">
        <w:rPr>
          <w:rFonts w:ascii="Times New Roman" w:eastAsia="Times New Roman" w:hAnsi="Times New Roman" w:cs="Times New Roman"/>
          <w:sz w:val="24"/>
          <w:szCs w:val="24"/>
        </w:rPr>
        <w:t xml:space="preserve">, если основания отказа не предусмотрены </w:t>
      </w:r>
      <w:r w:rsidR="005C2F1A">
        <w:rPr>
          <w:rFonts w:ascii="Times New Roman" w:eastAsia="Times New Roman" w:hAnsi="Times New Roman" w:cs="Times New Roman"/>
          <w:sz w:val="24"/>
          <w:szCs w:val="24"/>
        </w:rPr>
        <w:t>настоящим Административным регламентом</w:t>
      </w:r>
      <w:r w:rsidRPr="00E42ECF">
        <w:rPr>
          <w:rFonts w:ascii="Times New Roman" w:eastAsia="Times New Roman" w:hAnsi="Times New Roman" w:cs="Times New Roman"/>
          <w:sz w:val="24"/>
          <w:szCs w:val="24"/>
        </w:rPr>
        <w:t>;</w:t>
      </w:r>
    </w:p>
    <w:p w14:paraId="7C67F4E0" w14:textId="050B8D87" w:rsidR="0051589B" w:rsidRPr="00E42ECF" w:rsidRDefault="0051589B" w:rsidP="00FC677B">
      <w:pPr>
        <w:pStyle w:val="a6"/>
        <w:numPr>
          <w:ilvl w:val="0"/>
          <w:numId w:val="7"/>
        </w:numPr>
        <w:tabs>
          <w:tab w:val="left" w:pos="0"/>
          <w:tab w:val="left" w:pos="1276"/>
        </w:tabs>
        <w:spacing w:line="240" w:lineRule="auto"/>
        <w:ind w:left="0" w:firstLine="567"/>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отказ в предоставлении </w:t>
      </w:r>
      <w:r w:rsidR="005C2F1A">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если основания отказа не предусмотрены </w:t>
      </w:r>
      <w:r w:rsidR="005C2F1A">
        <w:rPr>
          <w:rFonts w:ascii="Times New Roman" w:eastAsia="Times New Roman" w:hAnsi="Times New Roman" w:cs="Times New Roman"/>
          <w:sz w:val="24"/>
          <w:szCs w:val="24"/>
        </w:rPr>
        <w:t>настоящим Административным регламентом</w:t>
      </w:r>
      <w:r w:rsidRPr="00E42ECF">
        <w:rPr>
          <w:rFonts w:ascii="Times New Roman" w:eastAsia="Times New Roman" w:hAnsi="Times New Roman" w:cs="Times New Roman"/>
          <w:sz w:val="24"/>
          <w:szCs w:val="24"/>
        </w:rPr>
        <w:t>;</w:t>
      </w:r>
    </w:p>
    <w:p w14:paraId="3B2A2C70" w14:textId="0B1719AA" w:rsidR="0051589B" w:rsidRPr="00E42ECF" w:rsidRDefault="0051589B" w:rsidP="00FC677B">
      <w:pPr>
        <w:pStyle w:val="a6"/>
        <w:numPr>
          <w:ilvl w:val="0"/>
          <w:numId w:val="7"/>
        </w:numPr>
        <w:tabs>
          <w:tab w:val="left" w:pos="0"/>
          <w:tab w:val="left" w:pos="1276"/>
        </w:tabs>
        <w:spacing w:line="240" w:lineRule="auto"/>
        <w:ind w:left="0" w:firstLine="567"/>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требование с Заявителя при предоставлении </w:t>
      </w:r>
      <w:r w:rsidR="005C2F1A">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платы</w:t>
      </w:r>
      <w:r w:rsidR="0049076F" w:rsidRPr="00E42ECF">
        <w:rPr>
          <w:rFonts w:ascii="Times New Roman" w:eastAsia="Times New Roman" w:hAnsi="Times New Roman" w:cs="Times New Roman"/>
          <w:sz w:val="24"/>
          <w:szCs w:val="24"/>
        </w:rPr>
        <w:t xml:space="preserve">, не предусмотренной </w:t>
      </w:r>
      <w:r w:rsidR="005C2F1A">
        <w:rPr>
          <w:rFonts w:ascii="Times New Roman" w:eastAsia="Times New Roman" w:hAnsi="Times New Roman" w:cs="Times New Roman"/>
          <w:sz w:val="24"/>
          <w:szCs w:val="24"/>
        </w:rPr>
        <w:t>настоящим Административным регламентом</w:t>
      </w:r>
      <w:r w:rsidRPr="00E42ECF">
        <w:rPr>
          <w:rFonts w:ascii="Times New Roman" w:eastAsia="Times New Roman" w:hAnsi="Times New Roman" w:cs="Times New Roman"/>
          <w:sz w:val="24"/>
          <w:szCs w:val="24"/>
        </w:rPr>
        <w:t>;</w:t>
      </w:r>
    </w:p>
    <w:p w14:paraId="5BF7904A" w14:textId="19F14C0B" w:rsidR="0051589B" w:rsidRPr="00E42ECF" w:rsidRDefault="0051589B" w:rsidP="00FC677B">
      <w:pPr>
        <w:pStyle w:val="a6"/>
        <w:numPr>
          <w:ilvl w:val="0"/>
          <w:numId w:val="7"/>
        </w:numPr>
        <w:tabs>
          <w:tab w:val="left" w:pos="0"/>
          <w:tab w:val="left" w:pos="1276"/>
        </w:tabs>
        <w:spacing w:line="240" w:lineRule="auto"/>
        <w:ind w:left="0" w:firstLine="567"/>
        <w:jc w:val="both"/>
        <w:rPr>
          <w:rFonts w:ascii="Times New Roman" w:eastAsia="Times New Roman" w:hAnsi="Times New Roman" w:cs="Times New Roman"/>
          <w:sz w:val="24"/>
          <w:szCs w:val="24"/>
        </w:rPr>
      </w:pPr>
      <w:proofErr w:type="gramStart"/>
      <w:r w:rsidRPr="00E42ECF">
        <w:rPr>
          <w:rFonts w:ascii="Times New Roman" w:eastAsia="Times New Roman" w:hAnsi="Times New Roman" w:cs="Times New Roman"/>
          <w:sz w:val="24"/>
          <w:szCs w:val="24"/>
        </w:rPr>
        <w:t xml:space="preserve">отказ должностного лица </w:t>
      </w:r>
      <w:r w:rsidR="009F68E2">
        <w:rPr>
          <w:rFonts w:ascii="Times New Roman" w:eastAsia="Times New Roman" w:hAnsi="Times New Roman" w:cs="Times New Roman"/>
          <w:sz w:val="24"/>
          <w:szCs w:val="24"/>
        </w:rPr>
        <w:t>Комитета</w:t>
      </w:r>
      <w:r w:rsidRPr="00E42ECF">
        <w:rPr>
          <w:rFonts w:ascii="Times New Roman" w:eastAsia="Times New Roman" w:hAnsi="Times New Roman" w:cs="Times New Roman"/>
          <w:sz w:val="24"/>
          <w:szCs w:val="24"/>
        </w:rPr>
        <w:t xml:space="preserve"> в исправлении допущенных опечаток и ошибок в выданных в результате предоставления </w:t>
      </w:r>
      <w:r w:rsidR="005C2F1A">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документах либо нарушение установленного срока таких исправлений.</w:t>
      </w:r>
      <w:proofErr w:type="gramEnd"/>
    </w:p>
    <w:p w14:paraId="43674B49" w14:textId="77777777" w:rsidR="00DA32DB" w:rsidRPr="00E42ECF" w:rsidRDefault="00DA32DB" w:rsidP="007445C9">
      <w:pPr>
        <w:pStyle w:val="a6"/>
        <w:numPr>
          <w:ilvl w:val="1"/>
          <w:numId w:val="42"/>
        </w:numPr>
        <w:tabs>
          <w:tab w:val="left" w:pos="-1701"/>
          <w:tab w:val="left" w:pos="1134"/>
        </w:tabs>
        <w:spacing w:line="240" w:lineRule="auto"/>
        <w:ind w:left="0" w:firstLine="567"/>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Жалоба подается в письменной форме на бумажном носителе либо в электронной форме. </w:t>
      </w:r>
    </w:p>
    <w:p w14:paraId="6CC018A4" w14:textId="0DC2A035" w:rsidR="00DA32DB" w:rsidRPr="00E42ECF" w:rsidRDefault="00DA32DB" w:rsidP="007445C9">
      <w:pPr>
        <w:pStyle w:val="a6"/>
        <w:numPr>
          <w:ilvl w:val="1"/>
          <w:numId w:val="42"/>
        </w:numPr>
        <w:tabs>
          <w:tab w:val="left" w:pos="-1701"/>
          <w:tab w:val="left" w:pos="1134"/>
        </w:tabs>
        <w:spacing w:line="240" w:lineRule="auto"/>
        <w:ind w:left="0" w:firstLine="567"/>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Жалоба может быть направлена по почте, через МФЦ, с использованием информационно-телекоммуникационной сети «Интернет», официального сайта </w:t>
      </w:r>
      <w:r w:rsidR="009F68E2">
        <w:rPr>
          <w:rFonts w:ascii="Times New Roman" w:eastAsia="Times New Roman" w:hAnsi="Times New Roman" w:cs="Times New Roman"/>
          <w:sz w:val="24"/>
          <w:szCs w:val="24"/>
        </w:rPr>
        <w:t>Комитета</w:t>
      </w:r>
      <w:r w:rsidRPr="00E42ECF">
        <w:rPr>
          <w:rFonts w:ascii="Times New Roman" w:eastAsia="Times New Roman" w:hAnsi="Times New Roman" w:cs="Times New Roman"/>
          <w:sz w:val="24"/>
          <w:szCs w:val="24"/>
        </w:rPr>
        <w:t>, порталы uslugi.mosreg.ru, vmeste.mosreg.ru, а также может быть принята при личном приеме Заявителя.</w:t>
      </w:r>
    </w:p>
    <w:p w14:paraId="207E45B7" w14:textId="77777777" w:rsidR="00CB3DBA" w:rsidRPr="00E42ECF" w:rsidRDefault="00CB3DBA" w:rsidP="007445C9">
      <w:pPr>
        <w:pStyle w:val="a6"/>
        <w:numPr>
          <w:ilvl w:val="1"/>
          <w:numId w:val="42"/>
        </w:numPr>
        <w:tabs>
          <w:tab w:val="left" w:pos="-1701"/>
          <w:tab w:val="left" w:pos="1134"/>
        </w:tabs>
        <w:spacing w:line="240" w:lineRule="auto"/>
        <w:ind w:left="0" w:firstLine="567"/>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Жалоба должна содержать:</w:t>
      </w:r>
    </w:p>
    <w:p w14:paraId="274533F5" w14:textId="708D25A1" w:rsidR="00CB3DBA" w:rsidRPr="00E42ECF" w:rsidRDefault="0049076F" w:rsidP="00FC677B">
      <w:pPr>
        <w:pStyle w:val="aff6"/>
        <w:spacing w:line="240" w:lineRule="auto"/>
        <w:ind w:left="0" w:firstLine="567"/>
        <w:rPr>
          <w:sz w:val="24"/>
          <w:szCs w:val="24"/>
        </w:rPr>
      </w:pPr>
      <w:r w:rsidRPr="00E42ECF">
        <w:rPr>
          <w:sz w:val="24"/>
          <w:szCs w:val="24"/>
        </w:rPr>
        <w:t>а)</w:t>
      </w:r>
      <w:r w:rsidR="00CB3DBA" w:rsidRPr="00E42ECF">
        <w:rPr>
          <w:sz w:val="24"/>
          <w:szCs w:val="24"/>
        </w:rPr>
        <w:t xml:space="preserve"> наименование органа, предоставляющего </w:t>
      </w:r>
      <w:r w:rsidR="005C2F1A">
        <w:rPr>
          <w:rFonts w:eastAsia="Times New Roman"/>
          <w:sz w:val="24"/>
          <w:szCs w:val="24"/>
        </w:rPr>
        <w:t>Муниципальной услуги</w:t>
      </w:r>
      <w:r w:rsidR="00CB3DBA" w:rsidRPr="00E42ECF">
        <w:rPr>
          <w:sz w:val="24"/>
          <w:szCs w:val="24"/>
        </w:rPr>
        <w:t>, либо организации</w:t>
      </w:r>
      <w:r w:rsidR="003931C6">
        <w:rPr>
          <w:sz w:val="24"/>
          <w:szCs w:val="24"/>
        </w:rPr>
        <w:t xml:space="preserve">, участвующей в предоставлении Муниципальной услуги </w:t>
      </w:r>
      <w:r w:rsidR="00CB3DBA" w:rsidRPr="00E42ECF">
        <w:rPr>
          <w:sz w:val="24"/>
          <w:szCs w:val="24"/>
        </w:rPr>
        <w:t xml:space="preserve">слуги (МФЦ); фамилию, имя, отчество должностного лица, государственного служащего, работника органа, предоставляющего </w:t>
      </w:r>
      <w:r w:rsidR="005C2F1A">
        <w:rPr>
          <w:rFonts w:eastAsia="Times New Roman"/>
          <w:sz w:val="24"/>
          <w:szCs w:val="24"/>
        </w:rPr>
        <w:t>Муниципальной услуги</w:t>
      </w:r>
      <w:r w:rsidR="00CB3DBA" w:rsidRPr="00E42ECF">
        <w:rPr>
          <w:sz w:val="24"/>
          <w:szCs w:val="24"/>
        </w:rPr>
        <w:t xml:space="preserve"> либо работника организации, участвующей в предоставлении </w:t>
      </w:r>
      <w:r w:rsidR="005C2F1A">
        <w:rPr>
          <w:rFonts w:eastAsia="Times New Roman"/>
          <w:sz w:val="24"/>
          <w:szCs w:val="24"/>
        </w:rPr>
        <w:t>Муниципальной услуги</w:t>
      </w:r>
      <w:r w:rsidR="00CB3DBA" w:rsidRPr="00E42ECF">
        <w:rPr>
          <w:sz w:val="24"/>
          <w:szCs w:val="24"/>
        </w:rPr>
        <w:t>, решения и действия (бездействие) которого обжалуются;</w:t>
      </w:r>
    </w:p>
    <w:p w14:paraId="24E6F381" w14:textId="77777777" w:rsidR="00CB3DBA" w:rsidRPr="00E42ECF" w:rsidRDefault="0049076F" w:rsidP="00FC677B">
      <w:pPr>
        <w:pStyle w:val="aff6"/>
        <w:spacing w:line="240" w:lineRule="auto"/>
        <w:ind w:left="0" w:firstLine="567"/>
        <w:rPr>
          <w:sz w:val="24"/>
          <w:szCs w:val="24"/>
        </w:rPr>
      </w:pPr>
      <w:proofErr w:type="gramStart"/>
      <w:r w:rsidRPr="00E42ECF">
        <w:rPr>
          <w:sz w:val="24"/>
          <w:szCs w:val="24"/>
        </w:rPr>
        <w:t>б)</w:t>
      </w:r>
      <w:r w:rsidR="00CB3DBA" w:rsidRPr="00E42ECF">
        <w:rPr>
          <w:sz w:val="24"/>
          <w:szCs w:val="24"/>
        </w:rPr>
        <w:t xml:space="preserve">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14:paraId="4B1869DD" w14:textId="77777777" w:rsidR="00CB3DBA" w:rsidRPr="00E42ECF" w:rsidRDefault="0049076F" w:rsidP="00FC677B">
      <w:pPr>
        <w:pStyle w:val="aff6"/>
        <w:spacing w:line="240" w:lineRule="auto"/>
        <w:ind w:left="0" w:firstLine="567"/>
        <w:rPr>
          <w:sz w:val="24"/>
          <w:szCs w:val="24"/>
        </w:rPr>
      </w:pPr>
      <w:r w:rsidRPr="00E42ECF">
        <w:rPr>
          <w:sz w:val="24"/>
          <w:szCs w:val="24"/>
        </w:rPr>
        <w:t>в)</w:t>
      </w:r>
      <w:r w:rsidR="00CB3DBA" w:rsidRPr="00E42ECF">
        <w:rPr>
          <w:sz w:val="24"/>
          <w:szCs w:val="24"/>
        </w:rPr>
        <w:t xml:space="preserve"> сведения об обжалуемых решениях и действиях (бездействии);</w:t>
      </w:r>
    </w:p>
    <w:p w14:paraId="02A22080" w14:textId="77777777" w:rsidR="00CB3DBA" w:rsidRPr="00E42ECF" w:rsidRDefault="00CB3DBA" w:rsidP="00FC677B">
      <w:pPr>
        <w:pStyle w:val="aff6"/>
        <w:spacing w:line="240" w:lineRule="auto"/>
        <w:ind w:left="0" w:firstLine="567"/>
        <w:rPr>
          <w:sz w:val="24"/>
          <w:szCs w:val="24"/>
        </w:rPr>
      </w:pPr>
      <w:r w:rsidRPr="00E42ECF">
        <w:rPr>
          <w:sz w:val="24"/>
          <w:szCs w:val="24"/>
        </w:rPr>
        <w:lastRenderedPageBreak/>
        <w:t>г</w:t>
      </w:r>
      <w:r w:rsidR="0049076F" w:rsidRPr="00E42ECF">
        <w:rPr>
          <w:sz w:val="24"/>
          <w:szCs w:val="24"/>
        </w:rPr>
        <w:t>)</w:t>
      </w:r>
      <w:r w:rsidRPr="00E42ECF">
        <w:rPr>
          <w:sz w:val="24"/>
          <w:szCs w:val="24"/>
        </w:rPr>
        <w:t xml:space="preserve"> доводы, на основании которых Заявитель не согласен с решением и действием (бездействием).</w:t>
      </w:r>
    </w:p>
    <w:p w14:paraId="20C5807B" w14:textId="77777777" w:rsidR="00CB3DBA" w:rsidRPr="00E42ECF" w:rsidRDefault="00CB3DBA" w:rsidP="00FC677B">
      <w:pPr>
        <w:pStyle w:val="aff6"/>
        <w:spacing w:line="240" w:lineRule="auto"/>
        <w:ind w:left="0" w:firstLine="567"/>
        <w:rPr>
          <w:sz w:val="24"/>
          <w:szCs w:val="24"/>
        </w:rPr>
      </w:pPr>
      <w:r w:rsidRPr="00E42ECF">
        <w:rPr>
          <w:sz w:val="24"/>
          <w:szCs w:val="24"/>
        </w:rPr>
        <w:t>Заявителем могут быть представлены документы (при наличии), подтверждающие его доводы, либо их копии.</w:t>
      </w:r>
    </w:p>
    <w:p w14:paraId="53DEA815" w14:textId="77777777" w:rsidR="00CB3DBA" w:rsidRPr="00E42ECF" w:rsidRDefault="00CB3DBA" w:rsidP="007445C9">
      <w:pPr>
        <w:pStyle w:val="a6"/>
        <w:numPr>
          <w:ilvl w:val="1"/>
          <w:numId w:val="42"/>
        </w:numPr>
        <w:tabs>
          <w:tab w:val="left" w:pos="-1701"/>
          <w:tab w:val="left" w:pos="1134"/>
        </w:tabs>
        <w:spacing w:line="240" w:lineRule="auto"/>
        <w:ind w:left="0" w:firstLine="567"/>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w:t>
      </w:r>
    </w:p>
    <w:p w14:paraId="1FE2FD5B" w14:textId="4E765AB9" w:rsidR="00CB3DBA" w:rsidRPr="00E42ECF" w:rsidRDefault="00CB3DBA" w:rsidP="007445C9">
      <w:pPr>
        <w:pStyle w:val="a6"/>
        <w:numPr>
          <w:ilvl w:val="1"/>
          <w:numId w:val="42"/>
        </w:numPr>
        <w:tabs>
          <w:tab w:val="left" w:pos="-1701"/>
          <w:tab w:val="left" w:pos="1134"/>
        </w:tabs>
        <w:spacing w:line="240" w:lineRule="auto"/>
        <w:ind w:left="0" w:firstLine="567"/>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Жалоба, поступившая в </w:t>
      </w:r>
      <w:r w:rsidR="009F68E2">
        <w:rPr>
          <w:rFonts w:ascii="Times New Roman" w:eastAsia="Times New Roman" w:hAnsi="Times New Roman" w:cs="Times New Roman"/>
          <w:sz w:val="24"/>
          <w:szCs w:val="24"/>
        </w:rPr>
        <w:t>Комитет</w:t>
      </w:r>
      <w:r w:rsidR="00297126" w:rsidRPr="00E42ECF">
        <w:rPr>
          <w:rFonts w:ascii="Times New Roman" w:eastAsia="Times New Roman" w:hAnsi="Times New Roman" w:cs="Times New Roman"/>
          <w:sz w:val="24"/>
          <w:szCs w:val="24"/>
        </w:rPr>
        <w:t xml:space="preserve">, МФЦ, Министерство государственного управления, информационных технологий и связи Московской области </w:t>
      </w:r>
      <w:r w:rsidRPr="00E42ECF">
        <w:rPr>
          <w:rFonts w:ascii="Times New Roman" w:eastAsia="Times New Roman" w:hAnsi="Times New Roman" w:cs="Times New Roman"/>
          <w:sz w:val="24"/>
          <w:szCs w:val="24"/>
        </w:rPr>
        <w:t>подлежит рассмотрению должностным лицом, уполномоченным на рассмотрение жалоб, который обеспечивает:</w:t>
      </w:r>
    </w:p>
    <w:p w14:paraId="621E49B9" w14:textId="77777777" w:rsidR="00CB3DBA" w:rsidRPr="00E42ECF" w:rsidRDefault="00CB3DBA" w:rsidP="007445C9">
      <w:pPr>
        <w:pStyle w:val="a6"/>
        <w:numPr>
          <w:ilvl w:val="0"/>
          <w:numId w:val="20"/>
        </w:numPr>
        <w:tabs>
          <w:tab w:val="left" w:pos="0"/>
        </w:tabs>
        <w:spacing w:line="240" w:lineRule="auto"/>
        <w:ind w:left="0" w:firstLine="567"/>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прием и рассмотрение жалоб в соответствии с требованиями Федерального </w:t>
      </w:r>
      <w:hyperlink r:id="rId10" w:history="1">
        <w:r w:rsidRPr="00E42ECF">
          <w:rPr>
            <w:rFonts w:ascii="Times New Roman" w:eastAsia="Times New Roman" w:hAnsi="Times New Roman" w:cs="Times New Roman"/>
            <w:sz w:val="24"/>
            <w:szCs w:val="24"/>
          </w:rPr>
          <w:t>закона</w:t>
        </w:r>
      </w:hyperlink>
      <w:r w:rsidRPr="00E42ECF">
        <w:rPr>
          <w:rFonts w:ascii="Times New Roman" w:eastAsia="Times New Roman" w:hAnsi="Times New Roman" w:cs="Times New Roman"/>
          <w:sz w:val="24"/>
          <w:szCs w:val="24"/>
        </w:rPr>
        <w:t xml:space="preserve"> от 27.07.2010 № 210-ФЗ «Об организации предоставления государственных и муниципальных услуг»;</w:t>
      </w:r>
    </w:p>
    <w:p w14:paraId="3EFF2ADA" w14:textId="77777777" w:rsidR="00CB3DBA" w:rsidRPr="00E42ECF" w:rsidRDefault="00CB3DBA" w:rsidP="007445C9">
      <w:pPr>
        <w:pStyle w:val="a6"/>
        <w:numPr>
          <w:ilvl w:val="0"/>
          <w:numId w:val="20"/>
        </w:numPr>
        <w:tabs>
          <w:tab w:val="left" w:pos="0"/>
        </w:tabs>
        <w:spacing w:line="240" w:lineRule="auto"/>
        <w:ind w:left="0" w:firstLine="567"/>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информирование Заявителей о порядке обжалования решений и действий (бездействия), нарушающих их права и законные интересы.</w:t>
      </w:r>
    </w:p>
    <w:p w14:paraId="5E1BD592" w14:textId="131296DA" w:rsidR="00CB3DBA" w:rsidRPr="00E42ECF" w:rsidRDefault="00CB3DBA" w:rsidP="007445C9">
      <w:pPr>
        <w:pStyle w:val="a6"/>
        <w:numPr>
          <w:ilvl w:val="1"/>
          <w:numId w:val="42"/>
        </w:numPr>
        <w:tabs>
          <w:tab w:val="left" w:pos="-1701"/>
          <w:tab w:val="left" w:pos="1134"/>
        </w:tabs>
        <w:spacing w:line="240" w:lineRule="auto"/>
        <w:ind w:left="0" w:firstLine="567"/>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Жалоба, поступившая в </w:t>
      </w:r>
      <w:r w:rsidR="009F68E2">
        <w:rPr>
          <w:rFonts w:ascii="Times New Roman" w:eastAsia="Times New Roman" w:hAnsi="Times New Roman" w:cs="Times New Roman"/>
          <w:sz w:val="24"/>
          <w:szCs w:val="24"/>
        </w:rPr>
        <w:t>Комитет</w:t>
      </w:r>
      <w:r w:rsidR="00297126" w:rsidRPr="00E42ECF">
        <w:rPr>
          <w:rFonts w:ascii="Times New Roman" w:eastAsia="Times New Roman" w:hAnsi="Times New Roman" w:cs="Times New Roman"/>
          <w:sz w:val="24"/>
          <w:szCs w:val="24"/>
        </w:rPr>
        <w:t xml:space="preserve">, МФЦ, Министерство государственного управления, информационных технологий и связи Московской области </w:t>
      </w:r>
      <w:r w:rsidRPr="00E42ECF">
        <w:rPr>
          <w:rFonts w:ascii="Times New Roman" w:eastAsia="Times New Roman" w:hAnsi="Times New Roman" w:cs="Times New Roman"/>
          <w:sz w:val="24"/>
          <w:szCs w:val="24"/>
        </w:rPr>
        <w:t>подлежит регистрации не позднее следующего рабочего дня со дня ее поступления.</w:t>
      </w:r>
    </w:p>
    <w:p w14:paraId="6CDD1CDA" w14:textId="77777777" w:rsidR="00CB3DBA" w:rsidRPr="00E42ECF" w:rsidRDefault="00CB3DBA" w:rsidP="007445C9">
      <w:pPr>
        <w:pStyle w:val="aff6"/>
        <w:numPr>
          <w:ilvl w:val="1"/>
          <w:numId w:val="42"/>
        </w:numPr>
        <w:spacing w:line="240" w:lineRule="auto"/>
        <w:ind w:left="0" w:firstLine="567"/>
        <w:rPr>
          <w:sz w:val="24"/>
          <w:szCs w:val="24"/>
        </w:rPr>
      </w:pPr>
      <w:r w:rsidRPr="00E42ECF">
        <w:rPr>
          <w:sz w:val="24"/>
          <w:szCs w:val="24"/>
        </w:rPr>
        <w:t>Жалоба подлежит рассмотрению:</w:t>
      </w:r>
    </w:p>
    <w:p w14:paraId="79A8B6BA" w14:textId="626574E9" w:rsidR="00CB3DBA" w:rsidRPr="00E42ECF" w:rsidRDefault="00CB3DBA" w:rsidP="007445C9">
      <w:pPr>
        <w:pStyle w:val="10"/>
        <w:numPr>
          <w:ilvl w:val="0"/>
          <w:numId w:val="18"/>
        </w:numPr>
        <w:ind w:left="0" w:firstLine="567"/>
        <w:rPr>
          <w:i/>
          <w:sz w:val="24"/>
          <w:szCs w:val="24"/>
        </w:rPr>
      </w:pPr>
      <w:r w:rsidRPr="00E42ECF">
        <w:rPr>
          <w:sz w:val="24"/>
          <w:szCs w:val="24"/>
        </w:rPr>
        <w:t>в течение 15 рабочих дней со дня ее регистрации в</w:t>
      </w:r>
      <w:r w:rsidR="00297126" w:rsidRPr="00E42ECF">
        <w:rPr>
          <w:rFonts w:eastAsia="Times New Roman"/>
          <w:sz w:val="24"/>
          <w:szCs w:val="24"/>
        </w:rPr>
        <w:t xml:space="preserve"> </w:t>
      </w:r>
      <w:r w:rsidR="009F68E2">
        <w:rPr>
          <w:rFonts w:eastAsia="Times New Roman"/>
          <w:sz w:val="24"/>
          <w:szCs w:val="24"/>
        </w:rPr>
        <w:t>Комитете</w:t>
      </w:r>
      <w:r w:rsidR="00297126" w:rsidRPr="00E42ECF">
        <w:rPr>
          <w:rFonts w:eastAsia="Times New Roman"/>
          <w:sz w:val="24"/>
          <w:szCs w:val="24"/>
        </w:rPr>
        <w:t>, МФЦ, Министерство государственного управления, информационных технологий и связи Московской области</w:t>
      </w:r>
      <w:r w:rsidRPr="00E42ECF">
        <w:rPr>
          <w:sz w:val="24"/>
          <w:szCs w:val="24"/>
        </w:rPr>
        <w:t>.</w:t>
      </w:r>
    </w:p>
    <w:p w14:paraId="5876EE30" w14:textId="77777777" w:rsidR="00CB3DBA" w:rsidRPr="00E42ECF" w:rsidRDefault="00CB3DBA" w:rsidP="007445C9">
      <w:pPr>
        <w:pStyle w:val="10"/>
        <w:numPr>
          <w:ilvl w:val="0"/>
          <w:numId w:val="18"/>
        </w:numPr>
        <w:spacing w:line="240" w:lineRule="auto"/>
        <w:ind w:left="0" w:firstLine="567"/>
        <w:rPr>
          <w:sz w:val="24"/>
          <w:szCs w:val="24"/>
        </w:rPr>
      </w:pPr>
      <w:r w:rsidRPr="00E42ECF">
        <w:rPr>
          <w:sz w:val="24"/>
          <w:szCs w:val="24"/>
        </w:rPr>
        <w:t>в течение 5 рабочих дней со дня ее регистрации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w:t>
      </w:r>
    </w:p>
    <w:p w14:paraId="659C8193" w14:textId="78669A5A" w:rsidR="00CB3DBA" w:rsidRPr="00E42ECF" w:rsidRDefault="00CB3DBA" w:rsidP="007445C9">
      <w:pPr>
        <w:pStyle w:val="a6"/>
        <w:numPr>
          <w:ilvl w:val="1"/>
          <w:numId w:val="42"/>
        </w:numPr>
        <w:tabs>
          <w:tab w:val="left" w:pos="-1701"/>
          <w:tab w:val="left" w:pos="1134"/>
        </w:tabs>
        <w:spacing w:line="240" w:lineRule="auto"/>
        <w:ind w:left="0" w:firstLine="567"/>
        <w:jc w:val="both"/>
        <w:rPr>
          <w:rFonts w:ascii="Times New Roman" w:eastAsia="Times New Roman" w:hAnsi="Times New Roman" w:cs="Times New Roman"/>
          <w:sz w:val="24"/>
          <w:szCs w:val="24"/>
        </w:rPr>
      </w:pPr>
      <w:bookmarkStart w:id="96" w:name="_Ref438371566"/>
      <w:proofErr w:type="gramStart"/>
      <w:r w:rsidRPr="00E42ECF">
        <w:rPr>
          <w:rFonts w:ascii="Times New Roman" w:eastAsia="Times New Roman" w:hAnsi="Times New Roman" w:cs="Times New Roman"/>
          <w:sz w:val="24"/>
          <w:szCs w:val="24"/>
        </w:rPr>
        <w:t xml:space="preserve">В случае если Заявителем в </w:t>
      </w:r>
      <w:r w:rsidR="009F68E2">
        <w:rPr>
          <w:rFonts w:ascii="Times New Roman" w:eastAsia="Times New Roman" w:hAnsi="Times New Roman" w:cs="Times New Roman"/>
          <w:sz w:val="24"/>
          <w:szCs w:val="24"/>
        </w:rPr>
        <w:t>Комитет</w:t>
      </w:r>
      <w:r w:rsidR="00BB417E" w:rsidRPr="00E42ECF">
        <w:rPr>
          <w:rFonts w:ascii="Times New Roman" w:eastAsia="Times New Roman" w:hAnsi="Times New Roman" w:cs="Times New Roman"/>
          <w:sz w:val="24"/>
          <w:szCs w:val="24"/>
        </w:rPr>
        <w:t xml:space="preserve">, МФЦ, Министерство государственного управления, информационных технологий и связи Московской области </w:t>
      </w:r>
      <w:r w:rsidRPr="00E42ECF">
        <w:rPr>
          <w:rFonts w:ascii="Times New Roman" w:eastAsia="Times New Roman" w:hAnsi="Times New Roman" w:cs="Times New Roman"/>
          <w:sz w:val="24"/>
          <w:szCs w:val="24"/>
        </w:rPr>
        <w:t xml:space="preserve">подана жалоба, рассмотрение которой не входит в его компетенцию, в течение 3 рабочих дней со дня ее регистрации </w:t>
      </w:r>
      <w:r w:rsidR="009F68E2">
        <w:rPr>
          <w:rFonts w:ascii="Times New Roman" w:eastAsia="Times New Roman" w:hAnsi="Times New Roman" w:cs="Times New Roman"/>
          <w:sz w:val="24"/>
          <w:szCs w:val="24"/>
        </w:rPr>
        <w:t>в Комитет</w:t>
      </w:r>
      <w:r w:rsidR="00BB1361">
        <w:rPr>
          <w:rFonts w:ascii="Times New Roman" w:eastAsia="Times New Roman" w:hAnsi="Times New Roman" w:cs="Times New Roman"/>
          <w:sz w:val="24"/>
          <w:szCs w:val="24"/>
        </w:rPr>
        <w:t>е</w:t>
      </w:r>
      <w:r w:rsidR="00BB417E" w:rsidRPr="00E42ECF">
        <w:rPr>
          <w:rFonts w:ascii="Times New Roman" w:eastAsia="Times New Roman" w:hAnsi="Times New Roman" w:cs="Times New Roman"/>
          <w:sz w:val="24"/>
          <w:szCs w:val="24"/>
        </w:rPr>
        <w:t xml:space="preserve">, МФЦ, Министерство государственного управления, информационных технологий и связи Московской области </w:t>
      </w:r>
      <w:r w:rsidRPr="00E42ECF">
        <w:rPr>
          <w:rFonts w:ascii="Times New Roman" w:eastAsia="Times New Roman" w:hAnsi="Times New Roman" w:cs="Times New Roman"/>
          <w:sz w:val="24"/>
          <w:szCs w:val="24"/>
        </w:rPr>
        <w:t>жалоба перенаправляется в уполномоченный на ее рассмотрение орган, о чем в письменной форме информируется</w:t>
      </w:r>
      <w:proofErr w:type="gramEnd"/>
      <w:r w:rsidRPr="00E42ECF">
        <w:rPr>
          <w:rFonts w:ascii="Times New Roman" w:eastAsia="Times New Roman" w:hAnsi="Times New Roman" w:cs="Times New Roman"/>
          <w:sz w:val="24"/>
          <w:szCs w:val="24"/>
        </w:rPr>
        <w:t xml:space="preserve"> Заявитель.</w:t>
      </w:r>
      <w:bookmarkEnd w:id="96"/>
    </w:p>
    <w:p w14:paraId="4023D1F3" w14:textId="77777777" w:rsidR="00CB3DBA" w:rsidRPr="00E42ECF" w:rsidRDefault="00414768" w:rsidP="00FC677B">
      <w:pPr>
        <w:tabs>
          <w:tab w:val="left" w:pos="-1701"/>
        </w:tabs>
        <w:spacing w:line="240" w:lineRule="auto"/>
        <w:ind w:firstLine="567"/>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ab/>
      </w:r>
      <w:r w:rsidR="00CB3DBA" w:rsidRPr="00E42ECF">
        <w:rPr>
          <w:rFonts w:ascii="Times New Roman" w:eastAsia="Times New Roman" w:hAnsi="Times New Roman" w:cs="Times New Roman"/>
          <w:sz w:val="24"/>
          <w:szCs w:val="24"/>
        </w:rPr>
        <w:t>При этом срок рассмотрения жалобы исчисляется со дня регистрации жалобы в уполномоченном на ее рассмотрение органе.</w:t>
      </w:r>
    </w:p>
    <w:p w14:paraId="393A202F" w14:textId="7CB13A7D" w:rsidR="00CB3DBA" w:rsidRPr="00E42ECF" w:rsidRDefault="00CB3DBA" w:rsidP="007445C9">
      <w:pPr>
        <w:pStyle w:val="a6"/>
        <w:numPr>
          <w:ilvl w:val="1"/>
          <w:numId w:val="42"/>
        </w:numPr>
        <w:tabs>
          <w:tab w:val="left" w:pos="-1701"/>
          <w:tab w:val="left" w:pos="1134"/>
        </w:tabs>
        <w:spacing w:line="240" w:lineRule="auto"/>
        <w:ind w:left="0" w:firstLine="567"/>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По результатам рассмотрения жалобы </w:t>
      </w:r>
      <w:r w:rsidR="00BB1361">
        <w:rPr>
          <w:rFonts w:ascii="Times New Roman" w:eastAsia="Times New Roman" w:hAnsi="Times New Roman" w:cs="Times New Roman"/>
          <w:sz w:val="24"/>
          <w:szCs w:val="24"/>
        </w:rPr>
        <w:t>Комитет</w:t>
      </w:r>
      <w:r w:rsidR="00BB417E" w:rsidRPr="00E42ECF">
        <w:rPr>
          <w:rFonts w:ascii="Times New Roman" w:eastAsia="Times New Roman" w:hAnsi="Times New Roman" w:cs="Times New Roman"/>
          <w:sz w:val="24"/>
          <w:szCs w:val="24"/>
        </w:rPr>
        <w:t xml:space="preserve">, МФЦ, Министерство государственного управления, информационных технологий и связи Московской области </w:t>
      </w:r>
      <w:r w:rsidRPr="00E42ECF">
        <w:rPr>
          <w:rFonts w:ascii="Times New Roman" w:eastAsia="Times New Roman" w:hAnsi="Times New Roman" w:cs="Times New Roman"/>
          <w:sz w:val="24"/>
          <w:szCs w:val="24"/>
        </w:rPr>
        <w:t>принимает одно из следующих решений:</w:t>
      </w:r>
    </w:p>
    <w:p w14:paraId="05F17ACD" w14:textId="77777777" w:rsidR="00CB3DBA" w:rsidRPr="00E42ECF" w:rsidRDefault="00CB3DBA" w:rsidP="007445C9">
      <w:pPr>
        <w:pStyle w:val="10"/>
        <w:numPr>
          <w:ilvl w:val="0"/>
          <w:numId w:val="21"/>
        </w:numPr>
        <w:spacing w:line="240" w:lineRule="auto"/>
        <w:ind w:left="0" w:firstLine="567"/>
        <w:rPr>
          <w:sz w:val="24"/>
          <w:szCs w:val="24"/>
          <w:lang w:eastAsia="ar-SA"/>
        </w:rPr>
      </w:pPr>
      <w:proofErr w:type="gramStart"/>
      <w:r w:rsidRPr="00E42ECF">
        <w:rPr>
          <w:sz w:val="24"/>
          <w:szCs w:val="24"/>
          <w:lang w:eastAsia="ar-SA"/>
        </w:rPr>
        <w:t xml:space="preserve">удовлетворяет жалобу, в том числе в форме отмены принятого решения, исправления допущенных опечаток и ошибок в выданных в результате предоставления </w:t>
      </w:r>
      <w:r w:rsidRPr="00E42ECF">
        <w:rPr>
          <w:sz w:val="24"/>
          <w:szCs w:val="24"/>
        </w:rPr>
        <w:t>Услуги</w:t>
      </w:r>
      <w:r w:rsidRPr="00E42ECF">
        <w:rPr>
          <w:sz w:val="24"/>
          <w:szCs w:val="24"/>
          <w:lang w:eastAsia="ar-SA"/>
        </w:rPr>
        <w:t xml:space="preserve">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roofErr w:type="gramEnd"/>
    </w:p>
    <w:p w14:paraId="1C00C824" w14:textId="77777777" w:rsidR="00CB3DBA" w:rsidRPr="00E42ECF" w:rsidRDefault="00CB3DBA" w:rsidP="00FC677B">
      <w:pPr>
        <w:pStyle w:val="10"/>
        <w:spacing w:line="240" w:lineRule="auto"/>
        <w:ind w:left="0" w:firstLine="567"/>
        <w:rPr>
          <w:sz w:val="24"/>
          <w:szCs w:val="24"/>
          <w:lang w:eastAsia="ar-SA"/>
        </w:rPr>
      </w:pPr>
      <w:r w:rsidRPr="00E42ECF">
        <w:rPr>
          <w:sz w:val="24"/>
          <w:szCs w:val="24"/>
          <w:lang w:eastAsia="ar-SA"/>
        </w:rPr>
        <w:t>отказывает в удовлетворении жалобы.</w:t>
      </w:r>
    </w:p>
    <w:p w14:paraId="650AD35C" w14:textId="624188EE" w:rsidR="00CB3DBA" w:rsidRPr="00E42ECF" w:rsidRDefault="00CB3DBA" w:rsidP="007445C9">
      <w:pPr>
        <w:pStyle w:val="a6"/>
        <w:numPr>
          <w:ilvl w:val="1"/>
          <w:numId w:val="42"/>
        </w:numPr>
        <w:tabs>
          <w:tab w:val="left" w:pos="-1701"/>
          <w:tab w:val="left" w:pos="1134"/>
        </w:tabs>
        <w:spacing w:line="240" w:lineRule="auto"/>
        <w:ind w:left="0" w:firstLine="567"/>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Не позднее дня, следующего за днем принятия решения, указанного в пункте </w:t>
      </w:r>
      <w:r w:rsidR="00BB417E" w:rsidRPr="00E42ECF">
        <w:rPr>
          <w:rFonts w:ascii="Times New Roman" w:eastAsia="Times New Roman" w:hAnsi="Times New Roman" w:cs="Times New Roman"/>
          <w:sz w:val="24"/>
          <w:szCs w:val="24"/>
        </w:rPr>
        <w:t>28.9.</w:t>
      </w:r>
      <w:r w:rsidRPr="00E42ECF">
        <w:rPr>
          <w:rFonts w:ascii="Times New Roman" w:eastAsia="Times New Roman" w:hAnsi="Times New Roman" w:cs="Times New Roman"/>
          <w:sz w:val="24"/>
          <w:szCs w:val="24"/>
        </w:rPr>
        <w:t xml:space="preserve"> </w:t>
      </w:r>
      <w:r w:rsidR="00550736">
        <w:rPr>
          <w:rFonts w:ascii="Times New Roman" w:eastAsia="Times New Roman" w:hAnsi="Times New Roman" w:cs="Times New Roman"/>
          <w:sz w:val="24"/>
          <w:szCs w:val="24"/>
        </w:rPr>
        <w:t>настоящим Административным регламентом</w:t>
      </w:r>
      <w:r w:rsidRPr="00E42ECF">
        <w:rPr>
          <w:rFonts w:ascii="Times New Roman" w:eastAsia="Times New Roman" w:hAnsi="Times New Roman" w:cs="Times New Roman"/>
          <w:sz w:val="24"/>
          <w:szCs w:val="24"/>
        </w:rPr>
        <w:t>,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6B5B58CB" w14:textId="70DA2139" w:rsidR="00CB3DBA" w:rsidRPr="00E42ECF" w:rsidRDefault="00CB3DBA" w:rsidP="007445C9">
      <w:pPr>
        <w:pStyle w:val="a6"/>
        <w:numPr>
          <w:ilvl w:val="1"/>
          <w:numId w:val="42"/>
        </w:numPr>
        <w:tabs>
          <w:tab w:val="left" w:pos="-1701"/>
          <w:tab w:val="left" w:pos="1134"/>
        </w:tabs>
        <w:spacing w:line="240" w:lineRule="auto"/>
        <w:ind w:left="0" w:firstLine="567"/>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При удовлетворении жалобы </w:t>
      </w:r>
      <w:r w:rsidR="00BB1361">
        <w:rPr>
          <w:rFonts w:ascii="Times New Roman" w:eastAsia="Times New Roman" w:hAnsi="Times New Roman" w:cs="Times New Roman"/>
          <w:sz w:val="24"/>
          <w:szCs w:val="24"/>
        </w:rPr>
        <w:t>Комитет</w:t>
      </w:r>
      <w:r w:rsidR="00884833" w:rsidRPr="00E42ECF">
        <w:rPr>
          <w:rFonts w:ascii="Times New Roman" w:eastAsia="Times New Roman" w:hAnsi="Times New Roman" w:cs="Times New Roman"/>
          <w:sz w:val="24"/>
          <w:szCs w:val="24"/>
        </w:rPr>
        <w:t>, МФЦ, Министерство государственного управления, информационных технологий и связи Московской области</w:t>
      </w:r>
      <w:r w:rsidRPr="00E42ECF">
        <w:rPr>
          <w:rFonts w:ascii="Times New Roman" w:eastAsia="Times New Roman" w:hAnsi="Times New Roman" w:cs="Times New Roman"/>
          <w:sz w:val="24"/>
          <w:szCs w:val="24"/>
        </w:rPr>
        <w:t xml:space="preserve"> принимает исчерпывающие меры по устранению выявленных нарушений, в том числе по выдаче Заявителю результата </w:t>
      </w:r>
      <w:r w:rsidR="005C2F1A">
        <w:rPr>
          <w:rFonts w:ascii="Times New Roman" w:eastAsia="Times New Roman" w:hAnsi="Times New Roman" w:cs="Times New Roman"/>
          <w:sz w:val="24"/>
          <w:szCs w:val="24"/>
        </w:rPr>
        <w:t>Муниципальной услуги</w:t>
      </w:r>
      <w:r w:rsidR="003931C6">
        <w:rPr>
          <w:rFonts w:ascii="Times New Roman" w:eastAsia="Times New Roman" w:hAnsi="Times New Roman" w:cs="Times New Roman"/>
          <w:sz w:val="24"/>
          <w:szCs w:val="24"/>
        </w:rPr>
        <w:t>, не позднее 30</w:t>
      </w:r>
      <w:r w:rsidRPr="00E42ECF">
        <w:rPr>
          <w:rFonts w:ascii="Times New Roman" w:eastAsia="Times New Roman" w:hAnsi="Times New Roman" w:cs="Times New Roman"/>
          <w:sz w:val="24"/>
          <w:szCs w:val="24"/>
        </w:rPr>
        <w:t xml:space="preserve"> рабочих дней</w:t>
      </w:r>
      <w:r w:rsidR="003931C6">
        <w:rPr>
          <w:rFonts w:ascii="Times New Roman" w:eastAsia="Times New Roman" w:hAnsi="Times New Roman" w:cs="Times New Roman"/>
          <w:sz w:val="24"/>
          <w:szCs w:val="24"/>
        </w:rPr>
        <w:t xml:space="preserve"> </w:t>
      </w:r>
      <w:r w:rsidRPr="00E42ECF">
        <w:rPr>
          <w:rFonts w:ascii="Times New Roman" w:eastAsia="Times New Roman" w:hAnsi="Times New Roman" w:cs="Times New Roman"/>
          <w:sz w:val="24"/>
          <w:szCs w:val="24"/>
        </w:rPr>
        <w:t>со дня принятия решения.</w:t>
      </w:r>
    </w:p>
    <w:p w14:paraId="2A6A64ED" w14:textId="7991E024" w:rsidR="00CB3DBA" w:rsidRPr="00E42ECF" w:rsidRDefault="00BB1361" w:rsidP="007445C9">
      <w:pPr>
        <w:pStyle w:val="a6"/>
        <w:numPr>
          <w:ilvl w:val="1"/>
          <w:numId w:val="42"/>
        </w:numPr>
        <w:tabs>
          <w:tab w:val="left" w:pos="-1701"/>
          <w:tab w:val="left" w:pos="1134"/>
        </w:tabs>
        <w:spacing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Комитет</w:t>
      </w:r>
      <w:r w:rsidR="00884833" w:rsidRPr="00E42ECF">
        <w:rPr>
          <w:rFonts w:ascii="Times New Roman" w:eastAsia="Times New Roman" w:hAnsi="Times New Roman" w:cs="Times New Roman"/>
          <w:sz w:val="24"/>
          <w:szCs w:val="24"/>
        </w:rPr>
        <w:t xml:space="preserve">, МФЦ, Министерство государственного управления, информационных технологий и связи Московской области </w:t>
      </w:r>
      <w:r w:rsidR="00CB3DBA" w:rsidRPr="00E42ECF">
        <w:rPr>
          <w:rFonts w:ascii="Times New Roman" w:eastAsia="Times New Roman" w:hAnsi="Times New Roman" w:cs="Times New Roman"/>
          <w:sz w:val="24"/>
          <w:szCs w:val="24"/>
        </w:rPr>
        <w:t>отказывает в удовлетворении жалобы в следующих случаях:</w:t>
      </w:r>
    </w:p>
    <w:p w14:paraId="4EAE9144" w14:textId="77777777" w:rsidR="00CB3DBA" w:rsidRPr="00E42ECF" w:rsidRDefault="00CB3DBA" w:rsidP="007445C9">
      <w:pPr>
        <w:pStyle w:val="10"/>
        <w:numPr>
          <w:ilvl w:val="0"/>
          <w:numId w:val="22"/>
        </w:numPr>
        <w:spacing w:line="240" w:lineRule="auto"/>
        <w:ind w:left="0" w:firstLine="567"/>
        <w:rPr>
          <w:sz w:val="24"/>
          <w:szCs w:val="24"/>
        </w:rPr>
      </w:pPr>
      <w:r w:rsidRPr="00E42ECF">
        <w:rPr>
          <w:sz w:val="24"/>
          <w:szCs w:val="24"/>
        </w:rPr>
        <w:t>наличия вступившего в законную силу решения суда, арбитражного суда по жалобе о том же предмете и по тем же основаниям;</w:t>
      </w:r>
    </w:p>
    <w:p w14:paraId="1A07CE40" w14:textId="77777777" w:rsidR="00CB3DBA" w:rsidRPr="00E42ECF" w:rsidRDefault="00CB3DBA" w:rsidP="007445C9">
      <w:pPr>
        <w:pStyle w:val="10"/>
        <w:numPr>
          <w:ilvl w:val="0"/>
          <w:numId w:val="18"/>
        </w:numPr>
        <w:spacing w:line="240" w:lineRule="auto"/>
        <w:ind w:left="0" w:firstLine="567"/>
        <w:rPr>
          <w:sz w:val="24"/>
          <w:szCs w:val="24"/>
        </w:rPr>
      </w:pPr>
      <w:r w:rsidRPr="00E42ECF">
        <w:rPr>
          <w:sz w:val="24"/>
          <w:szCs w:val="24"/>
        </w:rPr>
        <w:lastRenderedPageBreak/>
        <w:t>подачи жалобы лицом, полномочия которого не подтверждены в порядке, установленном законодательством Российской Федерации;</w:t>
      </w:r>
    </w:p>
    <w:p w14:paraId="388019FC" w14:textId="77777777" w:rsidR="00CB3DBA" w:rsidRPr="00E42ECF" w:rsidRDefault="00CB3DBA" w:rsidP="007445C9">
      <w:pPr>
        <w:pStyle w:val="10"/>
        <w:numPr>
          <w:ilvl w:val="0"/>
          <w:numId w:val="18"/>
        </w:numPr>
        <w:spacing w:line="240" w:lineRule="auto"/>
        <w:ind w:left="0" w:firstLine="567"/>
        <w:rPr>
          <w:sz w:val="24"/>
          <w:szCs w:val="24"/>
        </w:rPr>
      </w:pPr>
      <w:r w:rsidRPr="00E42ECF">
        <w:rPr>
          <w:sz w:val="24"/>
          <w:szCs w:val="24"/>
        </w:rPr>
        <w:t>наличия решения по жалобе, принятого ранее в соответствии с требованиями Регламента в отношении того же заявителя и по тому же предмету жалобы;</w:t>
      </w:r>
    </w:p>
    <w:p w14:paraId="25719CE2" w14:textId="77777777" w:rsidR="00CB3DBA" w:rsidRPr="00E42ECF" w:rsidRDefault="00CB3DBA" w:rsidP="007445C9">
      <w:pPr>
        <w:pStyle w:val="10"/>
        <w:numPr>
          <w:ilvl w:val="0"/>
          <w:numId w:val="18"/>
        </w:numPr>
        <w:spacing w:line="240" w:lineRule="auto"/>
        <w:ind w:left="0" w:firstLine="567"/>
        <w:rPr>
          <w:sz w:val="24"/>
          <w:szCs w:val="24"/>
        </w:rPr>
      </w:pPr>
      <w:r w:rsidRPr="00E42ECF">
        <w:rPr>
          <w:sz w:val="24"/>
          <w:szCs w:val="24"/>
        </w:rPr>
        <w:t>признания жалобы необоснованной.</w:t>
      </w:r>
    </w:p>
    <w:p w14:paraId="129C56C2" w14:textId="77777777" w:rsidR="00CB3DBA" w:rsidRPr="00E42ECF" w:rsidRDefault="00CB3DBA" w:rsidP="007445C9">
      <w:pPr>
        <w:pStyle w:val="a6"/>
        <w:numPr>
          <w:ilvl w:val="1"/>
          <w:numId w:val="42"/>
        </w:numPr>
        <w:tabs>
          <w:tab w:val="left" w:pos="-1701"/>
          <w:tab w:val="left" w:pos="1134"/>
        </w:tabs>
        <w:spacing w:line="240" w:lineRule="auto"/>
        <w:ind w:left="0" w:firstLine="567"/>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В случае установления в ходе или по результатам </w:t>
      </w:r>
      <w:proofErr w:type="gramStart"/>
      <w:r w:rsidRPr="00E42ECF">
        <w:rPr>
          <w:rFonts w:ascii="Times New Roman" w:eastAsia="Times New Roman" w:hAnsi="Times New Roman" w:cs="Times New Roman"/>
          <w:sz w:val="24"/>
          <w:szCs w:val="24"/>
        </w:rPr>
        <w:t>рассмотрения жалобы признаков события административного правонарушения</w:t>
      </w:r>
      <w:proofErr w:type="gramEnd"/>
      <w:r w:rsidRPr="00E42ECF">
        <w:rPr>
          <w:rFonts w:ascii="Times New Roman" w:eastAsia="Times New Roman" w:hAnsi="Times New Roman" w:cs="Times New Roman"/>
          <w:sz w:val="24"/>
          <w:szCs w:val="24"/>
        </w:rPr>
        <w:t xml:space="preserve"> или преступления должностное лицо, наделенное полномочиями по рассмотрению жалоб, незамедлительно направляет имеющиеся материалы в Министерство государственного управления, информационных технологий и связи Московской области или органы прокуратуры соответственно.</w:t>
      </w:r>
    </w:p>
    <w:p w14:paraId="12B8FCFD" w14:textId="77777777" w:rsidR="00482E64" w:rsidRPr="00482E64" w:rsidRDefault="00482E64" w:rsidP="007445C9">
      <w:pPr>
        <w:pStyle w:val="a6"/>
        <w:numPr>
          <w:ilvl w:val="1"/>
          <w:numId w:val="42"/>
        </w:numPr>
        <w:tabs>
          <w:tab w:val="left" w:pos="-1701"/>
          <w:tab w:val="left" w:pos="1134"/>
        </w:tabs>
        <w:spacing w:line="240" w:lineRule="auto"/>
        <w:ind w:left="0" w:firstLine="567"/>
        <w:jc w:val="both"/>
        <w:rPr>
          <w:rFonts w:ascii="Times New Roman" w:eastAsia="Times New Roman" w:hAnsi="Times New Roman" w:cs="Times New Roman"/>
          <w:sz w:val="24"/>
          <w:szCs w:val="24"/>
        </w:rPr>
      </w:pPr>
      <w:r w:rsidRPr="00482E64">
        <w:rPr>
          <w:rFonts w:ascii="Times New Roman" w:eastAsia="Times New Roman" w:hAnsi="Times New Roman" w:cs="Times New Roman"/>
          <w:sz w:val="24"/>
          <w:szCs w:val="24"/>
        </w:rPr>
        <w:t>В случае установления в ходе или по результатам рассмотрения жалобы признаков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14:paraId="5DCE2557" w14:textId="77777777" w:rsidR="00CB3DBA" w:rsidRPr="00E42ECF" w:rsidRDefault="00CB3DBA" w:rsidP="007445C9">
      <w:pPr>
        <w:pStyle w:val="a6"/>
        <w:numPr>
          <w:ilvl w:val="1"/>
          <w:numId w:val="42"/>
        </w:numPr>
        <w:tabs>
          <w:tab w:val="left" w:pos="-1701"/>
          <w:tab w:val="left" w:pos="1134"/>
        </w:tabs>
        <w:spacing w:line="240" w:lineRule="auto"/>
        <w:ind w:left="0" w:firstLine="567"/>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В ответе по результатам рассмотрения жалобы указываются:</w:t>
      </w:r>
    </w:p>
    <w:p w14:paraId="487B539F" w14:textId="58266131" w:rsidR="00CB3DBA" w:rsidRPr="00E42ECF" w:rsidRDefault="00CB3DBA" w:rsidP="007445C9">
      <w:pPr>
        <w:pStyle w:val="10"/>
        <w:numPr>
          <w:ilvl w:val="0"/>
          <w:numId w:val="23"/>
        </w:numPr>
        <w:spacing w:line="240" w:lineRule="auto"/>
        <w:ind w:left="0" w:firstLine="567"/>
        <w:rPr>
          <w:sz w:val="24"/>
          <w:szCs w:val="24"/>
          <w:lang w:eastAsia="ar-SA"/>
        </w:rPr>
      </w:pPr>
      <w:r w:rsidRPr="00E42ECF">
        <w:rPr>
          <w:sz w:val="24"/>
          <w:szCs w:val="24"/>
          <w:lang w:eastAsia="ar-SA"/>
        </w:rPr>
        <w:t xml:space="preserve">должность, фамилия, имя, отчество (при наличии) должностного лица </w:t>
      </w:r>
      <w:r w:rsidR="006D1E0C">
        <w:rPr>
          <w:sz w:val="24"/>
          <w:szCs w:val="24"/>
          <w:lang w:eastAsia="ar-SA"/>
        </w:rPr>
        <w:t>Комитета</w:t>
      </w:r>
      <w:r w:rsidR="00884833" w:rsidRPr="00E42ECF">
        <w:rPr>
          <w:rFonts w:eastAsia="Times New Roman"/>
          <w:sz w:val="24"/>
          <w:szCs w:val="24"/>
        </w:rPr>
        <w:t>, МФЦ, Министерства государственного управления, информационных технологий и связи Московской области</w:t>
      </w:r>
      <w:r w:rsidRPr="00E42ECF">
        <w:rPr>
          <w:sz w:val="24"/>
          <w:szCs w:val="24"/>
        </w:rPr>
        <w:t>)</w:t>
      </w:r>
      <w:r w:rsidRPr="00E42ECF">
        <w:rPr>
          <w:sz w:val="24"/>
          <w:szCs w:val="24"/>
          <w:lang w:eastAsia="ar-SA"/>
        </w:rPr>
        <w:t>, принявшего решение по жалобе;</w:t>
      </w:r>
    </w:p>
    <w:p w14:paraId="3E43CC82" w14:textId="77777777" w:rsidR="00CB3DBA" w:rsidRPr="00E42ECF" w:rsidRDefault="00CB3DBA" w:rsidP="007445C9">
      <w:pPr>
        <w:pStyle w:val="10"/>
        <w:numPr>
          <w:ilvl w:val="0"/>
          <w:numId w:val="18"/>
        </w:numPr>
        <w:spacing w:line="240" w:lineRule="auto"/>
        <w:ind w:left="0" w:firstLine="567"/>
        <w:rPr>
          <w:sz w:val="24"/>
          <w:szCs w:val="24"/>
          <w:lang w:eastAsia="ar-SA"/>
        </w:rPr>
      </w:pPr>
      <w:r w:rsidRPr="00E42ECF">
        <w:rPr>
          <w:sz w:val="24"/>
          <w:szCs w:val="24"/>
          <w:lang w:eastAsia="ar-SA"/>
        </w:rPr>
        <w:t>номер, дата, место принятия решения, включая сведения о должностном лице, решение или действие (бездействие) которого обжалуется;</w:t>
      </w:r>
    </w:p>
    <w:p w14:paraId="4A097796" w14:textId="77777777" w:rsidR="00CB3DBA" w:rsidRPr="00E42ECF" w:rsidRDefault="00CB3DBA" w:rsidP="007445C9">
      <w:pPr>
        <w:pStyle w:val="10"/>
        <w:numPr>
          <w:ilvl w:val="0"/>
          <w:numId w:val="18"/>
        </w:numPr>
        <w:spacing w:line="240" w:lineRule="auto"/>
        <w:ind w:left="0" w:firstLine="567"/>
        <w:rPr>
          <w:sz w:val="24"/>
          <w:szCs w:val="24"/>
          <w:lang w:eastAsia="ar-SA"/>
        </w:rPr>
      </w:pPr>
      <w:r w:rsidRPr="00E42ECF">
        <w:rPr>
          <w:sz w:val="24"/>
          <w:szCs w:val="24"/>
          <w:lang w:eastAsia="ar-SA"/>
        </w:rPr>
        <w:t>фамилия, имя, отчество (при наличии) или наименование Заявителя;</w:t>
      </w:r>
    </w:p>
    <w:p w14:paraId="683D7F98" w14:textId="77777777" w:rsidR="00CB3DBA" w:rsidRPr="00E42ECF" w:rsidRDefault="00CB3DBA" w:rsidP="007445C9">
      <w:pPr>
        <w:pStyle w:val="10"/>
        <w:numPr>
          <w:ilvl w:val="0"/>
          <w:numId w:val="18"/>
        </w:numPr>
        <w:spacing w:line="240" w:lineRule="auto"/>
        <w:ind w:left="0" w:firstLine="567"/>
        <w:rPr>
          <w:sz w:val="24"/>
          <w:szCs w:val="24"/>
          <w:lang w:eastAsia="ar-SA"/>
        </w:rPr>
      </w:pPr>
      <w:r w:rsidRPr="00E42ECF">
        <w:rPr>
          <w:sz w:val="24"/>
          <w:szCs w:val="24"/>
          <w:lang w:eastAsia="ar-SA"/>
        </w:rPr>
        <w:t>основания для принятия решения по жалобе;</w:t>
      </w:r>
    </w:p>
    <w:p w14:paraId="1A54DCB6" w14:textId="77777777" w:rsidR="00CB3DBA" w:rsidRPr="00E42ECF" w:rsidRDefault="00CB3DBA" w:rsidP="007445C9">
      <w:pPr>
        <w:pStyle w:val="10"/>
        <w:numPr>
          <w:ilvl w:val="0"/>
          <w:numId w:val="18"/>
        </w:numPr>
        <w:spacing w:line="240" w:lineRule="auto"/>
        <w:ind w:left="0" w:firstLine="567"/>
        <w:rPr>
          <w:sz w:val="24"/>
          <w:szCs w:val="24"/>
          <w:lang w:eastAsia="ar-SA"/>
        </w:rPr>
      </w:pPr>
      <w:r w:rsidRPr="00E42ECF">
        <w:rPr>
          <w:sz w:val="24"/>
          <w:szCs w:val="24"/>
          <w:lang w:eastAsia="ar-SA"/>
        </w:rPr>
        <w:t>принятое по жалобе решение;</w:t>
      </w:r>
    </w:p>
    <w:p w14:paraId="44A3FA93" w14:textId="40E9A053" w:rsidR="00CB3DBA" w:rsidRPr="00E42ECF" w:rsidRDefault="00CB3DBA" w:rsidP="007445C9">
      <w:pPr>
        <w:pStyle w:val="10"/>
        <w:numPr>
          <w:ilvl w:val="0"/>
          <w:numId w:val="18"/>
        </w:numPr>
        <w:spacing w:line="240" w:lineRule="auto"/>
        <w:ind w:left="0" w:firstLine="567"/>
        <w:rPr>
          <w:sz w:val="24"/>
          <w:szCs w:val="24"/>
          <w:lang w:eastAsia="ar-SA"/>
        </w:rPr>
      </w:pPr>
      <w:r w:rsidRPr="00E42ECF">
        <w:rPr>
          <w:sz w:val="24"/>
          <w:szCs w:val="24"/>
          <w:lang w:eastAsia="ar-SA"/>
        </w:rPr>
        <w:t xml:space="preserve">в случае если жалоба признана обоснованной – сроки устранения выявленных нарушений, в том числе срок предоставления результата </w:t>
      </w:r>
      <w:r w:rsidR="005C2F1A">
        <w:rPr>
          <w:rFonts w:eastAsia="Times New Roman"/>
          <w:sz w:val="24"/>
          <w:szCs w:val="24"/>
        </w:rPr>
        <w:t>Муниципальной услуги</w:t>
      </w:r>
      <w:r w:rsidRPr="00E42ECF">
        <w:rPr>
          <w:sz w:val="24"/>
          <w:szCs w:val="24"/>
          <w:lang w:eastAsia="ar-SA"/>
        </w:rPr>
        <w:t>;</w:t>
      </w:r>
    </w:p>
    <w:p w14:paraId="61D0A5AD" w14:textId="77777777" w:rsidR="00CB3DBA" w:rsidRPr="00E42ECF" w:rsidRDefault="00CB3DBA" w:rsidP="007445C9">
      <w:pPr>
        <w:pStyle w:val="10"/>
        <w:numPr>
          <w:ilvl w:val="0"/>
          <w:numId w:val="18"/>
        </w:numPr>
        <w:spacing w:line="240" w:lineRule="auto"/>
        <w:ind w:left="0" w:firstLine="567"/>
        <w:rPr>
          <w:sz w:val="24"/>
          <w:szCs w:val="24"/>
          <w:lang w:eastAsia="ar-SA"/>
        </w:rPr>
      </w:pPr>
      <w:r w:rsidRPr="00E42ECF">
        <w:rPr>
          <w:sz w:val="24"/>
          <w:szCs w:val="24"/>
          <w:lang w:eastAsia="ar-SA"/>
        </w:rPr>
        <w:t>в случае если жалоба признана необоснованной, - причины признания жалобы необоснованной и информация о праве заявителя обжаловать принятое решение в судебном порядке;</w:t>
      </w:r>
    </w:p>
    <w:p w14:paraId="1C70DA9B" w14:textId="77777777" w:rsidR="00CB3DBA" w:rsidRPr="00E42ECF" w:rsidRDefault="00CB3DBA" w:rsidP="007445C9">
      <w:pPr>
        <w:pStyle w:val="10"/>
        <w:numPr>
          <w:ilvl w:val="0"/>
          <w:numId w:val="18"/>
        </w:numPr>
        <w:spacing w:line="240" w:lineRule="auto"/>
        <w:ind w:left="0" w:firstLine="567"/>
        <w:rPr>
          <w:sz w:val="24"/>
          <w:szCs w:val="24"/>
          <w:lang w:eastAsia="ar-SA"/>
        </w:rPr>
      </w:pPr>
      <w:r w:rsidRPr="00E42ECF">
        <w:rPr>
          <w:sz w:val="24"/>
          <w:szCs w:val="24"/>
          <w:lang w:eastAsia="ar-SA"/>
        </w:rPr>
        <w:t>сведения о порядке обжалования принятого по жалобе решения.</w:t>
      </w:r>
    </w:p>
    <w:p w14:paraId="307F3058" w14:textId="0685CF89" w:rsidR="00482E64" w:rsidRDefault="00CB3DBA" w:rsidP="007445C9">
      <w:pPr>
        <w:pStyle w:val="a6"/>
        <w:numPr>
          <w:ilvl w:val="1"/>
          <w:numId w:val="42"/>
        </w:numPr>
        <w:tabs>
          <w:tab w:val="left" w:pos="-1701"/>
          <w:tab w:val="left" w:pos="1134"/>
        </w:tabs>
        <w:spacing w:line="240" w:lineRule="auto"/>
        <w:ind w:left="0" w:firstLine="567"/>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Ответ по результатам рассмотрения жалобы подписывается уполномоченным на рассмотрение жалобы должностным лицом </w:t>
      </w:r>
      <w:r w:rsidR="006D1E0C">
        <w:rPr>
          <w:rFonts w:ascii="Times New Roman" w:eastAsia="Times New Roman" w:hAnsi="Times New Roman" w:cs="Times New Roman"/>
          <w:sz w:val="24"/>
          <w:szCs w:val="24"/>
        </w:rPr>
        <w:t>Комитета</w:t>
      </w:r>
      <w:r w:rsidR="00884833" w:rsidRPr="00E42ECF">
        <w:rPr>
          <w:rFonts w:ascii="Times New Roman" w:eastAsia="Times New Roman" w:hAnsi="Times New Roman" w:cs="Times New Roman"/>
          <w:sz w:val="24"/>
          <w:szCs w:val="24"/>
        </w:rPr>
        <w:t>, МФЦ, Министерства государственного управления, информационных технологий и связи Московской области.</w:t>
      </w:r>
    </w:p>
    <w:p w14:paraId="1A6E771D" w14:textId="0B9B83A4" w:rsidR="00CB3DBA" w:rsidRPr="00E42ECF" w:rsidRDefault="006D1E0C" w:rsidP="007445C9">
      <w:pPr>
        <w:pStyle w:val="a6"/>
        <w:numPr>
          <w:ilvl w:val="1"/>
          <w:numId w:val="42"/>
        </w:numPr>
        <w:tabs>
          <w:tab w:val="left" w:pos="-1701"/>
          <w:tab w:val="left" w:pos="1134"/>
        </w:tabs>
        <w:spacing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Комитет</w:t>
      </w:r>
      <w:r w:rsidR="00884833" w:rsidRPr="00E42ECF">
        <w:rPr>
          <w:rFonts w:ascii="Times New Roman" w:eastAsia="Times New Roman" w:hAnsi="Times New Roman" w:cs="Times New Roman"/>
          <w:sz w:val="24"/>
          <w:szCs w:val="24"/>
        </w:rPr>
        <w:t xml:space="preserve">, МФЦ, Министерство государственного управления, информационных технологий и связи Московской области </w:t>
      </w:r>
      <w:r w:rsidR="00CB3DBA" w:rsidRPr="00E42ECF">
        <w:rPr>
          <w:rFonts w:ascii="Times New Roman" w:eastAsia="Times New Roman" w:hAnsi="Times New Roman" w:cs="Times New Roman"/>
          <w:sz w:val="24"/>
          <w:szCs w:val="24"/>
        </w:rPr>
        <w:t>вправе оставить жалобу без ответа в следующих случаях:</w:t>
      </w:r>
    </w:p>
    <w:p w14:paraId="1ADC5088" w14:textId="77777777" w:rsidR="00CB3DBA" w:rsidRPr="00E42ECF" w:rsidRDefault="00CB3DBA" w:rsidP="007445C9">
      <w:pPr>
        <w:pStyle w:val="10"/>
        <w:numPr>
          <w:ilvl w:val="0"/>
          <w:numId w:val="24"/>
        </w:numPr>
        <w:spacing w:line="240" w:lineRule="auto"/>
        <w:ind w:left="0" w:firstLine="567"/>
        <w:rPr>
          <w:sz w:val="24"/>
          <w:szCs w:val="24"/>
          <w:lang w:eastAsia="ar-SA"/>
        </w:rPr>
      </w:pPr>
      <w:r w:rsidRPr="00E42ECF">
        <w:rPr>
          <w:sz w:val="24"/>
          <w:szCs w:val="24"/>
          <w:lang w:eastAsia="ar-SA"/>
        </w:rPr>
        <w:t>отсутствия в жалобе фамилии заявителя или почтового адреса (адреса электронной почты), по которому должен быть направлен ответ;</w:t>
      </w:r>
    </w:p>
    <w:p w14:paraId="110A1F57" w14:textId="77777777" w:rsidR="00CB3DBA" w:rsidRPr="00E42ECF" w:rsidRDefault="00CB3DBA" w:rsidP="007445C9">
      <w:pPr>
        <w:pStyle w:val="10"/>
        <w:numPr>
          <w:ilvl w:val="0"/>
          <w:numId w:val="18"/>
        </w:numPr>
        <w:spacing w:line="240" w:lineRule="auto"/>
        <w:ind w:left="0" w:firstLine="567"/>
        <w:rPr>
          <w:sz w:val="24"/>
          <w:szCs w:val="24"/>
          <w:lang w:eastAsia="ar-SA"/>
        </w:rPr>
      </w:pPr>
      <w:r w:rsidRPr="00E42ECF">
        <w:rPr>
          <w:sz w:val="24"/>
          <w:szCs w:val="24"/>
          <w:lang w:eastAsia="ar-SA"/>
        </w:rPr>
        <w:t>наличия в жалобе нецензурных либо оскорбительных выражений, угроз жизни, здоровью и имуществу должностного лица, а также членам его семьи (жалоба остается без ответа, при этом заявителю сообщается о недопустимости злоупотребления правом);</w:t>
      </w:r>
    </w:p>
    <w:p w14:paraId="4C610D58" w14:textId="77777777" w:rsidR="00CB3DBA" w:rsidRPr="00E42ECF" w:rsidRDefault="00CB3DBA" w:rsidP="007445C9">
      <w:pPr>
        <w:pStyle w:val="10"/>
        <w:numPr>
          <w:ilvl w:val="0"/>
          <w:numId w:val="18"/>
        </w:numPr>
        <w:spacing w:line="240" w:lineRule="auto"/>
        <w:ind w:left="0" w:firstLine="567"/>
        <w:rPr>
          <w:sz w:val="24"/>
          <w:szCs w:val="24"/>
          <w:lang w:eastAsia="ar-SA"/>
        </w:rPr>
      </w:pPr>
      <w:r w:rsidRPr="00E42ECF">
        <w:rPr>
          <w:sz w:val="24"/>
          <w:szCs w:val="24"/>
          <w:lang w:eastAsia="ar-SA"/>
        </w:rPr>
        <w:t>отсутствия возможности прочитать какую-либо часть текста жалобы (жалоба остается без ответа, о чем в течение семи дней со дня регистрации жалобы сообщается заявителю, если его фамилия и почтовый адрес поддаются прочтению).</w:t>
      </w:r>
    </w:p>
    <w:p w14:paraId="4249C069" w14:textId="77777777" w:rsidR="00CB3DBA" w:rsidRPr="00E42ECF" w:rsidRDefault="00CB3DBA" w:rsidP="007445C9">
      <w:pPr>
        <w:pStyle w:val="a6"/>
        <w:numPr>
          <w:ilvl w:val="1"/>
          <w:numId w:val="42"/>
        </w:numPr>
        <w:tabs>
          <w:tab w:val="left" w:pos="-1701"/>
          <w:tab w:val="left" w:pos="1134"/>
        </w:tabs>
        <w:spacing w:line="240" w:lineRule="auto"/>
        <w:ind w:left="0" w:firstLine="567"/>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Заявитель вправе обжаловать принятое по жалобе решение в судебном порядке в соответствии с законодательством Российской Федерации.</w:t>
      </w:r>
    </w:p>
    <w:p w14:paraId="22675503" w14:textId="5DB85635" w:rsidR="00CB3DBA" w:rsidRPr="00E42ECF" w:rsidRDefault="00CB3DBA" w:rsidP="007445C9">
      <w:pPr>
        <w:pStyle w:val="a6"/>
        <w:numPr>
          <w:ilvl w:val="1"/>
          <w:numId w:val="42"/>
        </w:numPr>
        <w:tabs>
          <w:tab w:val="left" w:pos="-1701"/>
          <w:tab w:val="left" w:pos="1134"/>
        </w:tabs>
        <w:spacing w:line="240" w:lineRule="auto"/>
        <w:ind w:left="0" w:firstLine="567"/>
        <w:jc w:val="both"/>
        <w:rPr>
          <w:rFonts w:ascii="Times New Roman" w:eastAsia="Times New Roman" w:hAnsi="Times New Roman" w:cs="Times New Roman"/>
          <w:sz w:val="24"/>
          <w:szCs w:val="24"/>
        </w:rPr>
      </w:pPr>
      <w:proofErr w:type="gramStart"/>
      <w:r w:rsidRPr="00E42ECF">
        <w:rPr>
          <w:rFonts w:ascii="Times New Roman" w:eastAsia="Times New Roman" w:hAnsi="Times New Roman" w:cs="Times New Roman"/>
          <w:sz w:val="24"/>
          <w:szCs w:val="24"/>
        </w:rPr>
        <w:t>Порядок рассмотрения жалоб Заявителей Министерством государственного управления, информационных технологий и связи Московской области происходит в порядке осуществления контроля за предоставлением государственных и муниципальных услуг, утвержденном постановлением Правительства Московской области от 16 апреля 2015 года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w:t>
      </w:r>
      <w:proofErr w:type="gramEnd"/>
      <w:r w:rsidRPr="00E42ECF">
        <w:rPr>
          <w:rFonts w:ascii="Times New Roman" w:eastAsia="Times New Roman" w:hAnsi="Times New Roman" w:cs="Times New Roman"/>
          <w:sz w:val="24"/>
          <w:szCs w:val="24"/>
        </w:rPr>
        <w:t>, информационных технологий и связи Московской области».</w:t>
      </w:r>
    </w:p>
    <w:p w14:paraId="713517E6" w14:textId="03D02917" w:rsidR="00924122" w:rsidRPr="00C3061B" w:rsidRDefault="00924122" w:rsidP="00C3061B">
      <w:pPr>
        <w:pStyle w:val="1-"/>
        <w:rPr>
          <w:sz w:val="24"/>
          <w:lang w:val="x-none"/>
        </w:rPr>
      </w:pPr>
      <w:bookmarkStart w:id="97" w:name="Раздел6"/>
      <w:bookmarkStart w:id="98" w:name="_Toc474149826"/>
      <w:r w:rsidRPr="00C3061B">
        <w:rPr>
          <w:sz w:val="24"/>
          <w:lang w:val="x-none"/>
        </w:rPr>
        <w:lastRenderedPageBreak/>
        <w:t xml:space="preserve">VI. Правила обработки персональных данных при оказании </w:t>
      </w:r>
      <w:r w:rsidR="005C2F1A">
        <w:rPr>
          <w:sz w:val="24"/>
        </w:rPr>
        <w:t>Муниципальной у</w:t>
      </w:r>
      <w:r w:rsidRPr="00C3061B">
        <w:rPr>
          <w:sz w:val="24"/>
          <w:lang w:val="x-none"/>
        </w:rPr>
        <w:t>слуги</w:t>
      </w:r>
      <w:bookmarkEnd w:id="97"/>
      <w:bookmarkEnd w:id="98"/>
    </w:p>
    <w:p w14:paraId="1CE2BB28" w14:textId="63C5182B" w:rsidR="00CA540F" w:rsidRPr="00C3061B" w:rsidRDefault="00CA540F" w:rsidP="00FC677B">
      <w:pPr>
        <w:pStyle w:val="2-"/>
        <w:numPr>
          <w:ilvl w:val="0"/>
          <w:numId w:val="2"/>
        </w:numPr>
        <w:ind w:left="0" w:firstLine="0"/>
        <w:rPr>
          <w:rFonts w:eastAsia="Times New Roman"/>
          <w:sz w:val="24"/>
          <w:szCs w:val="24"/>
        </w:rPr>
      </w:pPr>
      <w:bookmarkStart w:id="99" w:name="_Toc441496566"/>
      <w:bookmarkStart w:id="100" w:name="_Toc474149827"/>
      <w:bookmarkStart w:id="101" w:name="пункт30"/>
      <w:r w:rsidRPr="00C3061B">
        <w:rPr>
          <w:rFonts w:eastAsia="Times New Roman"/>
          <w:sz w:val="24"/>
          <w:szCs w:val="24"/>
        </w:rPr>
        <w:t xml:space="preserve">Правила обработки персональных данных при оказании </w:t>
      </w:r>
      <w:r w:rsidR="005C2F1A">
        <w:rPr>
          <w:rFonts w:eastAsia="Times New Roman"/>
          <w:sz w:val="24"/>
          <w:szCs w:val="24"/>
        </w:rPr>
        <w:t>Муниципальной у</w:t>
      </w:r>
      <w:r w:rsidRPr="00C3061B">
        <w:rPr>
          <w:rFonts w:eastAsia="Times New Roman"/>
          <w:sz w:val="24"/>
          <w:szCs w:val="24"/>
        </w:rPr>
        <w:t>слуги</w:t>
      </w:r>
      <w:bookmarkEnd w:id="99"/>
      <w:bookmarkEnd w:id="100"/>
    </w:p>
    <w:bookmarkEnd w:id="101"/>
    <w:p w14:paraId="4132B6E3" w14:textId="77777777" w:rsidR="00D27A7C" w:rsidRPr="00E42ECF" w:rsidRDefault="00D27A7C" w:rsidP="00D27A7C">
      <w:pPr>
        <w:tabs>
          <w:tab w:val="left" w:pos="1134"/>
        </w:tabs>
        <w:spacing w:line="240" w:lineRule="auto"/>
        <w:jc w:val="both"/>
        <w:rPr>
          <w:rFonts w:ascii="Times New Roman" w:eastAsia="Times New Roman" w:hAnsi="Times New Roman" w:cs="Times New Roman"/>
          <w:sz w:val="24"/>
          <w:szCs w:val="24"/>
        </w:rPr>
      </w:pPr>
    </w:p>
    <w:p w14:paraId="519EF5A2" w14:textId="1B3D0809" w:rsidR="00CA540F" w:rsidRPr="00E42ECF" w:rsidRDefault="00CA540F" w:rsidP="007445C9">
      <w:pPr>
        <w:pStyle w:val="a6"/>
        <w:numPr>
          <w:ilvl w:val="1"/>
          <w:numId w:val="43"/>
        </w:numPr>
        <w:tabs>
          <w:tab w:val="left" w:pos="1134"/>
        </w:tabs>
        <w:spacing w:line="240" w:lineRule="auto"/>
        <w:ind w:left="0" w:firstLine="567"/>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Обработка персональных данных при оказании </w:t>
      </w:r>
      <w:r w:rsidR="00550736">
        <w:rPr>
          <w:rFonts w:ascii="Times New Roman" w:eastAsia="Times New Roman" w:hAnsi="Times New Roman" w:cs="Times New Roman"/>
          <w:sz w:val="24"/>
          <w:szCs w:val="24"/>
        </w:rPr>
        <w:t>Муниципальной услуги</w:t>
      </w:r>
      <w:r w:rsidR="00550736" w:rsidRPr="00E42ECF">
        <w:rPr>
          <w:rFonts w:ascii="Times New Roman" w:eastAsia="Times New Roman" w:hAnsi="Times New Roman" w:cs="Times New Roman"/>
          <w:sz w:val="24"/>
          <w:szCs w:val="24"/>
        </w:rPr>
        <w:t xml:space="preserve"> </w:t>
      </w:r>
      <w:r w:rsidRPr="00E42ECF">
        <w:rPr>
          <w:rFonts w:ascii="Times New Roman" w:eastAsia="Times New Roman" w:hAnsi="Times New Roman" w:cs="Times New Roman"/>
          <w:sz w:val="24"/>
          <w:szCs w:val="24"/>
        </w:rPr>
        <w:t>осуществляется на законной и справедливой основе с учетом требований законодательства Российской Федерации в сфере персональных данных.</w:t>
      </w:r>
    </w:p>
    <w:p w14:paraId="5A423984" w14:textId="6E1B9DDA" w:rsidR="00CA540F" w:rsidRPr="00E42ECF" w:rsidRDefault="00CA540F" w:rsidP="007445C9">
      <w:pPr>
        <w:pStyle w:val="a6"/>
        <w:numPr>
          <w:ilvl w:val="1"/>
          <w:numId w:val="43"/>
        </w:numPr>
        <w:tabs>
          <w:tab w:val="left" w:pos="1134"/>
        </w:tabs>
        <w:spacing w:line="240" w:lineRule="auto"/>
        <w:ind w:left="0" w:firstLine="567"/>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Обработка персональных данных при оказании </w:t>
      </w:r>
      <w:r w:rsidR="00550736">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ограничивается достижением конкретных, определенных настоящим </w:t>
      </w:r>
      <w:r w:rsidR="00550736">
        <w:rPr>
          <w:rFonts w:ascii="Times New Roman" w:eastAsia="Times New Roman" w:hAnsi="Times New Roman" w:cs="Times New Roman"/>
          <w:sz w:val="24"/>
          <w:szCs w:val="24"/>
        </w:rPr>
        <w:t>Административным р</w:t>
      </w:r>
      <w:r w:rsidRPr="00E42ECF">
        <w:rPr>
          <w:rFonts w:ascii="Times New Roman" w:eastAsia="Times New Roman" w:hAnsi="Times New Roman" w:cs="Times New Roman"/>
          <w:sz w:val="24"/>
          <w:szCs w:val="24"/>
        </w:rPr>
        <w:t>егламентом целей. Не допускается обработка персональных данных, несовместимая с целями сбора персональных данных.</w:t>
      </w:r>
    </w:p>
    <w:p w14:paraId="39A56BD9" w14:textId="77777777" w:rsidR="00CA540F" w:rsidRPr="00E42ECF" w:rsidRDefault="00CA540F" w:rsidP="007445C9">
      <w:pPr>
        <w:pStyle w:val="a6"/>
        <w:numPr>
          <w:ilvl w:val="1"/>
          <w:numId w:val="43"/>
        </w:numPr>
        <w:tabs>
          <w:tab w:val="left" w:pos="1134"/>
        </w:tabs>
        <w:spacing w:line="240" w:lineRule="auto"/>
        <w:ind w:left="0" w:firstLine="567"/>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Обработке подлежат только персональные данные, которые отвечают целям их обработки.</w:t>
      </w:r>
    </w:p>
    <w:p w14:paraId="1A273714" w14:textId="63F56723" w:rsidR="00CA540F" w:rsidRPr="00E42ECF" w:rsidRDefault="00CA540F" w:rsidP="007445C9">
      <w:pPr>
        <w:pStyle w:val="a6"/>
        <w:numPr>
          <w:ilvl w:val="1"/>
          <w:numId w:val="43"/>
        </w:numPr>
        <w:tabs>
          <w:tab w:val="left" w:pos="1134"/>
        </w:tabs>
        <w:spacing w:line="240" w:lineRule="auto"/>
        <w:ind w:left="0" w:firstLine="567"/>
        <w:jc w:val="both"/>
        <w:rPr>
          <w:rFonts w:ascii="Times New Roman" w:eastAsia="Times New Roman" w:hAnsi="Times New Roman" w:cs="Times New Roman"/>
          <w:sz w:val="24"/>
          <w:szCs w:val="24"/>
        </w:rPr>
      </w:pPr>
      <w:bookmarkStart w:id="102" w:name="_Ref438372417"/>
      <w:r w:rsidRPr="00E42ECF">
        <w:rPr>
          <w:rFonts w:ascii="Times New Roman" w:eastAsia="Times New Roman" w:hAnsi="Times New Roman" w:cs="Times New Roman"/>
          <w:sz w:val="24"/>
          <w:szCs w:val="24"/>
        </w:rPr>
        <w:t xml:space="preserve">Целью обработки персональных данных является исполнение должностных обязанностей и полномочий сотрудниками Администрации в процессе предоставления </w:t>
      </w:r>
      <w:r w:rsidR="00902792">
        <w:rPr>
          <w:rFonts w:ascii="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а также осуществления установленных законодательством Российской Федерации государственных функций по обработке результатов предоставленной </w:t>
      </w:r>
      <w:r w:rsidR="00550736">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w:t>
      </w:r>
      <w:bookmarkEnd w:id="102"/>
    </w:p>
    <w:p w14:paraId="6D78CC89" w14:textId="379BED9E" w:rsidR="00CA540F" w:rsidRPr="00E42ECF" w:rsidRDefault="00CA540F" w:rsidP="007445C9">
      <w:pPr>
        <w:pStyle w:val="a6"/>
        <w:numPr>
          <w:ilvl w:val="1"/>
          <w:numId w:val="43"/>
        </w:numPr>
        <w:tabs>
          <w:tab w:val="left" w:pos="1134"/>
        </w:tabs>
        <w:spacing w:line="240" w:lineRule="auto"/>
        <w:ind w:left="0" w:firstLine="567"/>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При обработке персональных данных в целях оказания </w:t>
      </w:r>
      <w:r w:rsidR="00550736">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не допускается объединение баз данных, содержащих персональные данные, обработка которых осуществляется в целях, несовместимых между собой.</w:t>
      </w:r>
    </w:p>
    <w:p w14:paraId="4E4B8E8B" w14:textId="77777777" w:rsidR="00CA540F" w:rsidRPr="00E42ECF" w:rsidRDefault="00CA540F" w:rsidP="007445C9">
      <w:pPr>
        <w:pStyle w:val="a6"/>
        <w:numPr>
          <w:ilvl w:val="1"/>
          <w:numId w:val="43"/>
        </w:numPr>
        <w:tabs>
          <w:tab w:val="left" w:pos="1134"/>
        </w:tabs>
        <w:spacing w:line="240" w:lineRule="auto"/>
        <w:ind w:left="0" w:firstLine="567"/>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Содержание и объем обрабатываемых персональных данных должны соответствовать заявленной цели обработки. Обрабатываемые персональные данные не должны быть избыточными по отношению к заявленной цели их обработки.</w:t>
      </w:r>
    </w:p>
    <w:p w14:paraId="43A83E31" w14:textId="35460221" w:rsidR="00CA540F" w:rsidRPr="00E42ECF" w:rsidRDefault="00CA540F" w:rsidP="007445C9">
      <w:pPr>
        <w:pStyle w:val="a6"/>
        <w:numPr>
          <w:ilvl w:val="1"/>
          <w:numId w:val="43"/>
        </w:numPr>
        <w:tabs>
          <w:tab w:val="left" w:pos="1134"/>
        </w:tabs>
        <w:spacing w:line="240" w:lineRule="auto"/>
        <w:ind w:left="0" w:firstLine="567"/>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цели обработки персональных данных. Должностные лица </w:t>
      </w:r>
      <w:r w:rsidR="006D1E0C">
        <w:rPr>
          <w:rFonts w:ascii="Times New Roman" w:eastAsia="Times New Roman" w:hAnsi="Times New Roman" w:cs="Times New Roman"/>
          <w:sz w:val="24"/>
          <w:szCs w:val="24"/>
        </w:rPr>
        <w:t>Комитета</w:t>
      </w:r>
      <w:r w:rsidRPr="00E42ECF">
        <w:rPr>
          <w:rFonts w:ascii="Times New Roman" w:eastAsia="Times New Roman" w:hAnsi="Times New Roman" w:cs="Times New Roman"/>
          <w:sz w:val="24"/>
          <w:szCs w:val="24"/>
        </w:rPr>
        <w:t xml:space="preserve"> должны принимать необходимые меры либо обеспечивать их принятие по удалению или уточнению неполных или неточных данных.</w:t>
      </w:r>
    </w:p>
    <w:p w14:paraId="2866B385" w14:textId="77777777" w:rsidR="00CA540F" w:rsidRPr="00E42ECF" w:rsidRDefault="00CA540F" w:rsidP="007445C9">
      <w:pPr>
        <w:pStyle w:val="a6"/>
        <w:numPr>
          <w:ilvl w:val="1"/>
          <w:numId w:val="43"/>
        </w:numPr>
        <w:tabs>
          <w:tab w:val="left" w:pos="1134"/>
        </w:tabs>
        <w:spacing w:line="240" w:lineRule="auto"/>
        <w:ind w:left="0" w:firstLine="567"/>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Хранение персональных данных должно осуществляться в форме, позволяющей определить субъекта персональных данных, не дольше, чем этого требует цель обработки персональных данных, если срок хранения персональных данных не установлен федеральным законодательством, законодательством Московской области,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w:t>
      </w:r>
    </w:p>
    <w:p w14:paraId="0701C75E" w14:textId="0E2A494F" w:rsidR="00CA540F" w:rsidRPr="00E42ECF" w:rsidRDefault="00CA540F" w:rsidP="007445C9">
      <w:pPr>
        <w:pStyle w:val="a6"/>
        <w:numPr>
          <w:ilvl w:val="1"/>
          <w:numId w:val="43"/>
        </w:numPr>
        <w:tabs>
          <w:tab w:val="left" w:pos="1134"/>
        </w:tabs>
        <w:spacing w:line="240" w:lineRule="auto"/>
        <w:ind w:left="0" w:firstLine="567"/>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В соответствии с целью обработки персональных данных, указанной в подпункте </w:t>
      </w:r>
      <w:r w:rsidR="00A71FFA" w:rsidRPr="00E42ECF">
        <w:rPr>
          <w:rFonts w:ascii="Times New Roman" w:eastAsia="Times New Roman" w:hAnsi="Times New Roman" w:cs="Times New Roman"/>
          <w:sz w:val="24"/>
          <w:szCs w:val="24"/>
        </w:rPr>
        <w:t>29</w:t>
      </w:r>
      <w:r w:rsidRPr="00E42ECF">
        <w:rPr>
          <w:rFonts w:ascii="Times New Roman" w:eastAsia="Times New Roman" w:hAnsi="Times New Roman" w:cs="Times New Roman"/>
          <w:sz w:val="24"/>
          <w:szCs w:val="24"/>
        </w:rPr>
        <w:t xml:space="preserve">.4. Регламента, в </w:t>
      </w:r>
      <w:r w:rsidR="006D1E0C">
        <w:rPr>
          <w:rFonts w:ascii="Times New Roman" w:eastAsia="Times New Roman" w:hAnsi="Times New Roman" w:cs="Times New Roman"/>
          <w:sz w:val="24"/>
          <w:szCs w:val="24"/>
        </w:rPr>
        <w:t>Комитете</w:t>
      </w:r>
      <w:r w:rsidRPr="00E42ECF">
        <w:rPr>
          <w:rFonts w:ascii="Times New Roman" w:eastAsia="Times New Roman" w:hAnsi="Times New Roman" w:cs="Times New Roman"/>
          <w:sz w:val="24"/>
          <w:szCs w:val="24"/>
        </w:rPr>
        <w:t xml:space="preserve">  обрабатываются персональные данные:</w:t>
      </w:r>
    </w:p>
    <w:p w14:paraId="6A4A10A7" w14:textId="77777777" w:rsidR="00CA540F" w:rsidRPr="00E42ECF" w:rsidRDefault="00CA540F" w:rsidP="007445C9">
      <w:pPr>
        <w:pStyle w:val="10"/>
        <w:numPr>
          <w:ilvl w:val="0"/>
          <w:numId w:val="25"/>
        </w:numPr>
        <w:spacing w:line="240" w:lineRule="auto"/>
        <w:ind w:left="0" w:firstLine="567"/>
        <w:rPr>
          <w:sz w:val="24"/>
          <w:szCs w:val="24"/>
          <w:lang w:eastAsia="ar-SA"/>
        </w:rPr>
      </w:pPr>
      <w:r w:rsidRPr="00E42ECF">
        <w:rPr>
          <w:sz w:val="24"/>
          <w:szCs w:val="24"/>
          <w:lang w:eastAsia="ar-SA"/>
        </w:rPr>
        <w:t>фамилия, имя, отчество;</w:t>
      </w:r>
    </w:p>
    <w:p w14:paraId="366DB6A7" w14:textId="77777777" w:rsidR="00CA540F" w:rsidRPr="00E42ECF" w:rsidRDefault="00CA540F" w:rsidP="007445C9">
      <w:pPr>
        <w:pStyle w:val="10"/>
        <w:numPr>
          <w:ilvl w:val="0"/>
          <w:numId w:val="24"/>
        </w:numPr>
        <w:spacing w:line="240" w:lineRule="auto"/>
        <w:ind w:left="0" w:firstLine="567"/>
        <w:rPr>
          <w:sz w:val="24"/>
          <w:szCs w:val="24"/>
          <w:lang w:eastAsia="ar-SA"/>
        </w:rPr>
      </w:pPr>
      <w:r w:rsidRPr="00E42ECF">
        <w:rPr>
          <w:sz w:val="24"/>
          <w:szCs w:val="24"/>
          <w:lang w:eastAsia="ar-SA"/>
        </w:rPr>
        <w:t>адрес места жительства;</w:t>
      </w:r>
    </w:p>
    <w:p w14:paraId="2A04F24C" w14:textId="77777777" w:rsidR="00CA540F" w:rsidRPr="00E42ECF" w:rsidRDefault="00CA540F" w:rsidP="007445C9">
      <w:pPr>
        <w:pStyle w:val="10"/>
        <w:numPr>
          <w:ilvl w:val="0"/>
          <w:numId w:val="24"/>
        </w:numPr>
        <w:spacing w:line="240" w:lineRule="auto"/>
        <w:ind w:left="0" w:firstLine="567"/>
        <w:rPr>
          <w:sz w:val="24"/>
          <w:szCs w:val="24"/>
          <w:lang w:eastAsia="ar-SA"/>
        </w:rPr>
      </w:pPr>
      <w:r w:rsidRPr="00E42ECF">
        <w:rPr>
          <w:sz w:val="24"/>
          <w:szCs w:val="24"/>
          <w:lang w:eastAsia="ar-SA"/>
        </w:rPr>
        <w:t>домашний, сотовый телефоны;</w:t>
      </w:r>
    </w:p>
    <w:p w14:paraId="1AD007FB" w14:textId="77777777" w:rsidR="00CA540F" w:rsidRPr="00E42ECF" w:rsidRDefault="00CA540F" w:rsidP="007445C9">
      <w:pPr>
        <w:pStyle w:val="10"/>
        <w:numPr>
          <w:ilvl w:val="0"/>
          <w:numId w:val="24"/>
        </w:numPr>
        <w:tabs>
          <w:tab w:val="left" w:pos="993"/>
        </w:tabs>
        <w:spacing w:line="240" w:lineRule="auto"/>
        <w:ind w:left="0" w:firstLine="567"/>
        <w:rPr>
          <w:sz w:val="24"/>
          <w:szCs w:val="24"/>
          <w:lang w:eastAsia="ar-SA"/>
        </w:rPr>
      </w:pPr>
      <w:r w:rsidRPr="00E42ECF">
        <w:rPr>
          <w:sz w:val="24"/>
          <w:szCs w:val="24"/>
          <w:lang w:eastAsia="ar-SA"/>
        </w:rPr>
        <w:t>номер основного документа, удостоверяющего личность, сведения о дате выдачи указанного документа и выдавшем его органе;</w:t>
      </w:r>
    </w:p>
    <w:p w14:paraId="39CEEEC4" w14:textId="77777777" w:rsidR="00B53F06" w:rsidRPr="00E42ECF" w:rsidRDefault="00B53F06" w:rsidP="007445C9">
      <w:pPr>
        <w:pStyle w:val="10"/>
        <w:numPr>
          <w:ilvl w:val="0"/>
          <w:numId w:val="24"/>
        </w:numPr>
        <w:spacing w:line="240" w:lineRule="auto"/>
        <w:ind w:left="0" w:firstLine="567"/>
        <w:rPr>
          <w:sz w:val="24"/>
          <w:szCs w:val="24"/>
        </w:rPr>
      </w:pPr>
      <w:r w:rsidRPr="00E42ECF">
        <w:rPr>
          <w:sz w:val="24"/>
          <w:szCs w:val="24"/>
        </w:rPr>
        <w:t>СНИЛС.</w:t>
      </w:r>
    </w:p>
    <w:p w14:paraId="52AAB316" w14:textId="477F9A4E" w:rsidR="00CA540F" w:rsidRPr="00E42ECF" w:rsidRDefault="00CA540F" w:rsidP="007445C9">
      <w:pPr>
        <w:pStyle w:val="a6"/>
        <w:numPr>
          <w:ilvl w:val="1"/>
          <w:numId w:val="43"/>
        </w:numPr>
        <w:tabs>
          <w:tab w:val="left" w:pos="1134"/>
        </w:tabs>
        <w:spacing w:line="240" w:lineRule="auto"/>
        <w:ind w:left="0" w:firstLine="567"/>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В соответствии с целью обработки персональных данных, указанной в подпункте </w:t>
      </w:r>
      <w:r w:rsidRPr="00E42ECF">
        <w:rPr>
          <w:rFonts w:ascii="Times New Roman" w:eastAsia="Times New Roman" w:hAnsi="Times New Roman" w:cs="Times New Roman"/>
          <w:sz w:val="24"/>
          <w:szCs w:val="24"/>
        </w:rPr>
        <w:fldChar w:fldCharType="begin"/>
      </w:r>
      <w:r w:rsidRPr="00E42ECF">
        <w:rPr>
          <w:rFonts w:ascii="Times New Roman" w:eastAsia="Times New Roman" w:hAnsi="Times New Roman" w:cs="Times New Roman"/>
          <w:sz w:val="24"/>
          <w:szCs w:val="24"/>
        </w:rPr>
        <w:instrText xml:space="preserve"> REF _Ref438372417 \r \h </w:instrText>
      </w:r>
      <w:r w:rsidR="00B53F06" w:rsidRPr="00E42ECF">
        <w:rPr>
          <w:rFonts w:ascii="Times New Roman" w:eastAsia="Times New Roman" w:hAnsi="Times New Roman" w:cs="Times New Roman"/>
          <w:sz w:val="24"/>
          <w:szCs w:val="24"/>
        </w:rPr>
        <w:instrText xml:space="preserve"> \* MERGEFORMAT </w:instrText>
      </w:r>
      <w:r w:rsidRPr="00E42ECF">
        <w:rPr>
          <w:rFonts w:ascii="Times New Roman" w:eastAsia="Times New Roman" w:hAnsi="Times New Roman" w:cs="Times New Roman"/>
          <w:sz w:val="24"/>
          <w:szCs w:val="24"/>
        </w:rPr>
      </w:r>
      <w:r w:rsidRPr="00E42ECF">
        <w:rPr>
          <w:rFonts w:ascii="Times New Roman" w:eastAsia="Times New Roman" w:hAnsi="Times New Roman" w:cs="Times New Roman"/>
          <w:sz w:val="24"/>
          <w:szCs w:val="24"/>
        </w:rPr>
        <w:fldChar w:fldCharType="separate"/>
      </w:r>
      <w:r w:rsidR="002A279B">
        <w:rPr>
          <w:rFonts w:ascii="Times New Roman" w:eastAsia="Times New Roman" w:hAnsi="Times New Roman" w:cs="Times New Roman"/>
          <w:sz w:val="24"/>
          <w:szCs w:val="24"/>
        </w:rPr>
        <w:t>30.4</w:t>
      </w:r>
      <w:r w:rsidRPr="00E42ECF">
        <w:rPr>
          <w:rFonts w:ascii="Times New Roman" w:eastAsia="Times New Roman" w:hAnsi="Times New Roman" w:cs="Times New Roman"/>
          <w:sz w:val="24"/>
          <w:szCs w:val="24"/>
        </w:rPr>
        <w:fldChar w:fldCharType="end"/>
      </w:r>
      <w:r w:rsidRPr="00E42ECF">
        <w:rPr>
          <w:rFonts w:ascii="Times New Roman" w:eastAsia="Times New Roman" w:hAnsi="Times New Roman" w:cs="Times New Roman"/>
          <w:sz w:val="24"/>
          <w:szCs w:val="24"/>
        </w:rPr>
        <w:t xml:space="preserve"> </w:t>
      </w:r>
      <w:r w:rsidR="00550736">
        <w:rPr>
          <w:rFonts w:ascii="Times New Roman" w:eastAsia="Times New Roman" w:hAnsi="Times New Roman" w:cs="Times New Roman"/>
          <w:sz w:val="24"/>
          <w:szCs w:val="24"/>
        </w:rPr>
        <w:t>настоящего Административного р</w:t>
      </w:r>
      <w:r w:rsidRPr="00E42ECF">
        <w:rPr>
          <w:rFonts w:ascii="Times New Roman" w:eastAsia="Times New Roman" w:hAnsi="Times New Roman" w:cs="Times New Roman"/>
          <w:sz w:val="24"/>
          <w:szCs w:val="24"/>
        </w:rPr>
        <w:t xml:space="preserve">егламента, к категориям субъектов, персональные данные которых обрабатываются в </w:t>
      </w:r>
      <w:r w:rsidR="006D1E0C">
        <w:rPr>
          <w:rFonts w:ascii="Times New Roman" w:eastAsia="Times New Roman" w:hAnsi="Times New Roman" w:cs="Times New Roman"/>
          <w:sz w:val="24"/>
          <w:szCs w:val="24"/>
        </w:rPr>
        <w:t>Комитете</w:t>
      </w:r>
      <w:r w:rsidRPr="00E42ECF">
        <w:rPr>
          <w:rFonts w:ascii="Times New Roman" w:eastAsia="Times New Roman" w:hAnsi="Times New Roman" w:cs="Times New Roman"/>
          <w:sz w:val="24"/>
          <w:szCs w:val="24"/>
        </w:rPr>
        <w:t>, относятся:</w:t>
      </w:r>
    </w:p>
    <w:p w14:paraId="79A543AE" w14:textId="5D21FA9E" w:rsidR="00CA540F" w:rsidRPr="00E42ECF" w:rsidRDefault="00CA540F" w:rsidP="007445C9">
      <w:pPr>
        <w:pStyle w:val="10"/>
        <w:numPr>
          <w:ilvl w:val="0"/>
          <w:numId w:val="26"/>
        </w:numPr>
        <w:spacing w:line="240" w:lineRule="auto"/>
        <w:ind w:left="0" w:firstLine="567"/>
        <w:rPr>
          <w:sz w:val="24"/>
          <w:szCs w:val="24"/>
          <w:lang w:eastAsia="ar-SA"/>
        </w:rPr>
      </w:pPr>
      <w:r w:rsidRPr="00E42ECF">
        <w:rPr>
          <w:sz w:val="24"/>
          <w:szCs w:val="24"/>
          <w:lang w:eastAsia="ar-SA"/>
        </w:rPr>
        <w:t xml:space="preserve">граждане, обратившиеся за предоставлением </w:t>
      </w:r>
      <w:r w:rsidR="00550736">
        <w:rPr>
          <w:rFonts w:eastAsia="Times New Roman"/>
          <w:sz w:val="24"/>
          <w:szCs w:val="24"/>
        </w:rPr>
        <w:t>Муниципальной услуги</w:t>
      </w:r>
      <w:r w:rsidR="00C473EA" w:rsidRPr="00E42ECF">
        <w:rPr>
          <w:sz w:val="24"/>
          <w:szCs w:val="24"/>
          <w:lang w:eastAsia="ar-SA"/>
        </w:rPr>
        <w:t xml:space="preserve"> одним</w:t>
      </w:r>
      <w:r w:rsidR="00D27A7C" w:rsidRPr="00E42ECF">
        <w:rPr>
          <w:sz w:val="24"/>
          <w:szCs w:val="24"/>
          <w:lang w:eastAsia="ar-SA"/>
        </w:rPr>
        <w:t xml:space="preserve"> из способов, предусмотренных пунктом</w:t>
      </w:r>
      <w:r w:rsidR="00C473EA" w:rsidRPr="00E42ECF">
        <w:rPr>
          <w:sz w:val="24"/>
          <w:szCs w:val="24"/>
          <w:lang w:eastAsia="ar-SA"/>
        </w:rPr>
        <w:t xml:space="preserve"> </w:t>
      </w:r>
      <w:r w:rsidR="00550736" w:rsidRPr="00E42ECF">
        <w:rPr>
          <w:sz w:val="24"/>
          <w:szCs w:val="24"/>
          <w:lang w:eastAsia="ar-SA"/>
        </w:rPr>
        <w:t>1</w:t>
      </w:r>
      <w:r w:rsidR="00550736">
        <w:rPr>
          <w:sz w:val="24"/>
          <w:szCs w:val="24"/>
          <w:lang w:eastAsia="ar-SA"/>
        </w:rPr>
        <w:t>7</w:t>
      </w:r>
      <w:r w:rsidR="00550736" w:rsidRPr="00E42ECF">
        <w:rPr>
          <w:sz w:val="24"/>
          <w:szCs w:val="24"/>
          <w:lang w:eastAsia="ar-SA"/>
        </w:rPr>
        <w:t xml:space="preserve"> </w:t>
      </w:r>
      <w:r w:rsidR="00550736">
        <w:rPr>
          <w:rFonts w:eastAsia="Times New Roman"/>
          <w:sz w:val="24"/>
          <w:szCs w:val="24"/>
        </w:rPr>
        <w:t>настоящего Административного р</w:t>
      </w:r>
      <w:r w:rsidR="00550736" w:rsidRPr="00E42ECF">
        <w:rPr>
          <w:rFonts w:eastAsia="Times New Roman"/>
          <w:sz w:val="24"/>
          <w:szCs w:val="24"/>
        </w:rPr>
        <w:t>егламента</w:t>
      </w:r>
      <w:r w:rsidRPr="00E42ECF">
        <w:rPr>
          <w:sz w:val="24"/>
          <w:szCs w:val="24"/>
          <w:lang w:eastAsia="ar-SA"/>
        </w:rPr>
        <w:t>;</w:t>
      </w:r>
    </w:p>
    <w:p w14:paraId="5422719B" w14:textId="7671944B" w:rsidR="00C473EA" w:rsidRPr="00E42ECF" w:rsidRDefault="00CA540F" w:rsidP="007445C9">
      <w:pPr>
        <w:pStyle w:val="10"/>
        <w:numPr>
          <w:ilvl w:val="0"/>
          <w:numId w:val="26"/>
        </w:numPr>
        <w:spacing w:line="240" w:lineRule="auto"/>
        <w:ind w:left="0" w:firstLine="567"/>
        <w:rPr>
          <w:sz w:val="24"/>
          <w:szCs w:val="24"/>
          <w:lang w:eastAsia="ar-SA"/>
        </w:rPr>
      </w:pPr>
      <w:r w:rsidRPr="00E42ECF">
        <w:rPr>
          <w:sz w:val="24"/>
          <w:szCs w:val="24"/>
          <w:lang w:eastAsia="ar-SA"/>
        </w:rPr>
        <w:t xml:space="preserve"> </w:t>
      </w:r>
      <w:r w:rsidR="00B53F06" w:rsidRPr="00E42ECF">
        <w:rPr>
          <w:sz w:val="24"/>
          <w:szCs w:val="24"/>
          <w:lang w:eastAsia="ar-SA"/>
        </w:rPr>
        <w:t xml:space="preserve">члены семей граждан, обратившихся за предоставлением </w:t>
      </w:r>
      <w:r w:rsidR="00550736">
        <w:rPr>
          <w:rFonts w:eastAsia="Times New Roman"/>
          <w:sz w:val="24"/>
          <w:szCs w:val="24"/>
        </w:rPr>
        <w:t>Муниципальной услуги</w:t>
      </w:r>
      <w:r w:rsidR="00C473EA" w:rsidRPr="00E42ECF">
        <w:rPr>
          <w:sz w:val="24"/>
          <w:szCs w:val="24"/>
          <w:lang w:eastAsia="ar-SA"/>
        </w:rPr>
        <w:t>, одним из способов, предусмотренных п</w:t>
      </w:r>
      <w:r w:rsidR="00D27A7C" w:rsidRPr="00E42ECF">
        <w:rPr>
          <w:sz w:val="24"/>
          <w:szCs w:val="24"/>
          <w:lang w:eastAsia="ar-SA"/>
        </w:rPr>
        <w:t>унктом</w:t>
      </w:r>
      <w:r w:rsidR="00C473EA" w:rsidRPr="00E42ECF">
        <w:rPr>
          <w:sz w:val="24"/>
          <w:szCs w:val="24"/>
          <w:lang w:eastAsia="ar-SA"/>
        </w:rPr>
        <w:t xml:space="preserve"> </w:t>
      </w:r>
      <w:r w:rsidR="00550736" w:rsidRPr="00E42ECF">
        <w:rPr>
          <w:sz w:val="24"/>
          <w:szCs w:val="24"/>
          <w:lang w:eastAsia="ar-SA"/>
        </w:rPr>
        <w:t>1</w:t>
      </w:r>
      <w:r w:rsidR="00550736">
        <w:rPr>
          <w:sz w:val="24"/>
          <w:szCs w:val="24"/>
          <w:lang w:eastAsia="ar-SA"/>
        </w:rPr>
        <w:t>7</w:t>
      </w:r>
      <w:r w:rsidR="00550736" w:rsidRPr="00E42ECF">
        <w:rPr>
          <w:sz w:val="24"/>
          <w:szCs w:val="24"/>
          <w:lang w:eastAsia="ar-SA"/>
        </w:rPr>
        <w:t xml:space="preserve"> </w:t>
      </w:r>
      <w:r w:rsidR="00550736">
        <w:rPr>
          <w:rFonts w:eastAsia="Times New Roman"/>
          <w:sz w:val="24"/>
          <w:szCs w:val="24"/>
        </w:rPr>
        <w:t>настоящего Административного р</w:t>
      </w:r>
      <w:r w:rsidR="00550736" w:rsidRPr="00E42ECF">
        <w:rPr>
          <w:rFonts w:eastAsia="Times New Roman"/>
          <w:sz w:val="24"/>
          <w:szCs w:val="24"/>
        </w:rPr>
        <w:t>егламента</w:t>
      </w:r>
      <w:r w:rsidR="00C473EA" w:rsidRPr="00E42ECF">
        <w:rPr>
          <w:sz w:val="24"/>
          <w:szCs w:val="24"/>
          <w:lang w:eastAsia="ar-SA"/>
        </w:rPr>
        <w:t>;</w:t>
      </w:r>
    </w:p>
    <w:p w14:paraId="486D29D7" w14:textId="690142D5" w:rsidR="00CA540F" w:rsidRPr="00E42ECF" w:rsidRDefault="00CA540F" w:rsidP="007445C9">
      <w:pPr>
        <w:pStyle w:val="a6"/>
        <w:numPr>
          <w:ilvl w:val="1"/>
          <w:numId w:val="43"/>
        </w:numPr>
        <w:tabs>
          <w:tab w:val="left" w:pos="1134"/>
        </w:tabs>
        <w:spacing w:line="240" w:lineRule="auto"/>
        <w:ind w:left="0" w:firstLine="567"/>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lastRenderedPageBreak/>
        <w:t xml:space="preserve">Сроки обработки и </w:t>
      </w:r>
      <w:proofErr w:type="gramStart"/>
      <w:r w:rsidRPr="00E42ECF">
        <w:rPr>
          <w:rFonts w:ascii="Times New Roman" w:eastAsia="Times New Roman" w:hAnsi="Times New Roman" w:cs="Times New Roman"/>
          <w:sz w:val="24"/>
          <w:szCs w:val="24"/>
        </w:rPr>
        <w:t>хранения</w:t>
      </w:r>
      <w:proofErr w:type="gramEnd"/>
      <w:r w:rsidRPr="00E42ECF">
        <w:rPr>
          <w:rFonts w:ascii="Times New Roman" w:eastAsia="Times New Roman" w:hAnsi="Times New Roman" w:cs="Times New Roman"/>
          <w:sz w:val="24"/>
          <w:szCs w:val="24"/>
        </w:rPr>
        <w:t xml:space="preserve"> указанных выше персональных данных определяются в соответствии со сроком действия соглашения с субъектом, </w:t>
      </w:r>
      <w:r w:rsidR="006D1E0C">
        <w:rPr>
          <w:rFonts w:ascii="Times New Roman" w:eastAsia="Times New Roman" w:hAnsi="Times New Roman" w:cs="Times New Roman"/>
          <w:sz w:val="24"/>
          <w:szCs w:val="24"/>
        </w:rPr>
        <w:t>Комитетом</w:t>
      </w:r>
      <w:r w:rsidRPr="00E42ECF">
        <w:rPr>
          <w:rFonts w:ascii="Times New Roman" w:eastAsia="Times New Roman" w:hAnsi="Times New Roman" w:cs="Times New Roman"/>
          <w:sz w:val="24"/>
          <w:szCs w:val="24"/>
        </w:rPr>
        <w:t>, а также иными требованиями законодательства и нормативными документами. По истечению сроков обработки и хранения персональные данные подлежат уничтожению либо обезличиванию, если иное не предусмотрено законодательством.</w:t>
      </w:r>
    </w:p>
    <w:p w14:paraId="1EEAF17A" w14:textId="416E2500" w:rsidR="00CA540F" w:rsidRPr="00E42ECF" w:rsidRDefault="00CA540F" w:rsidP="007445C9">
      <w:pPr>
        <w:pStyle w:val="a6"/>
        <w:numPr>
          <w:ilvl w:val="1"/>
          <w:numId w:val="43"/>
        </w:numPr>
        <w:tabs>
          <w:tab w:val="left" w:pos="1134"/>
        </w:tabs>
        <w:spacing w:line="240" w:lineRule="auto"/>
        <w:ind w:left="0" w:firstLine="567"/>
        <w:jc w:val="both"/>
        <w:rPr>
          <w:rFonts w:ascii="Times New Roman" w:eastAsia="Times New Roman" w:hAnsi="Times New Roman" w:cs="Times New Roman"/>
          <w:sz w:val="24"/>
          <w:szCs w:val="24"/>
        </w:rPr>
      </w:pPr>
      <w:proofErr w:type="gramStart"/>
      <w:r w:rsidRPr="00E42ECF">
        <w:rPr>
          <w:rFonts w:ascii="Times New Roman" w:eastAsia="Times New Roman" w:hAnsi="Times New Roman" w:cs="Times New Roman"/>
          <w:sz w:val="24"/>
          <w:szCs w:val="24"/>
        </w:rPr>
        <w:t xml:space="preserve">В случае достижения цели обработки персональных данных </w:t>
      </w:r>
      <w:r w:rsidR="006D1E0C">
        <w:rPr>
          <w:rFonts w:ascii="Times New Roman" w:eastAsia="Times New Roman" w:hAnsi="Times New Roman" w:cs="Times New Roman"/>
          <w:sz w:val="24"/>
          <w:szCs w:val="24"/>
        </w:rPr>
        <w:t>Комитет</w:t>
      </w:r>
      <w:r w:rsidRPr="00E42ECF">
        <w:rPr>
          <w:rFonts w:ascii="Times New Roman" w:eastAsia="Times New Roman" w:hAnsi="Times New Roman" w:cs="Times New Roman"/>
          <w:sz w:val="24"/>
          <w:szCs w:val="24"/>
        </w:rPr>
        <w:t xml:space="preserve">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его поручению уничтожить персональные данные или обеспечить их уничтожение (если обработка персональных данных осуществляется другим лицом, действующим по его поручению в срок, не превышающий 30 дней с даты достижения цели обработки персональных данных, если</w:t>
      </w:r>
      <w:proofErr w:type="gramEnd"/>
      <w:r w:rsidRPr="00E42ECF">
        <w:rPr>
          <w:rFonts w:ascii="Times New Roman" w:eastAsia="Times New Roman" w:hAnsi="Times New Roman" w:cs="Times New Roman"/>
          <w:sz w:val="24"/>
          <w:szCs w:val="24"/>
        </w:rPr>
        <w:t xml:space="preserve"> иное не предусмотрено служебным контрактом, договором или соглашением, стороной которого является субъект персональных данных, либо если </w:t>
      </w:r>
      <w:r w:rsidR="006D1E0C">
        <w:rPr>
          <w:rFonts w:ascii="Times New Roman" w:eastAsia="Times New Roman" w:hAnsi="Times New Roman" w:cs="Times New Roman"/>
          <w:sz w:val="24"/>
          <w:szCs w:val="24"/>
        </w:rPr>
        <w:t>Комитет</w:t>
      </w:r>
      <w:r w:rsidRPr="00E42ECF">
        <w:rPr>
          <w:rFonts w:ascii="Times New Roman" w:eastAsia="Times New Roman" w:hAnsi="Times New Roman" w:cs="Times New Roman"/>
          <w:sz w:val="24"/>
          <w:szCs w:val="24"/>
        </w:rPr>
        <w:t xml:space="preserve">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14:paraId="363E9D07" w14:textId="0F220B52" w:rsidR="00CA540F" w:rsidRPr="00E42ECF" w:rsidRDefault="00CA540F" w:rsidP="007445C9">
      <w:pPr>
        <w:pStyle w:val="a6"/>
        <w:numPr>
          <w:ilvl w:val="1"/>
          <w:numId w:val="43"/>
        </w:numPr>
        <w:tabs>
          <w:tab w:val="left" w:pos="1134"/>
        </w:tabs>
        <w:spacing w:line="240" w:lineRule="auto"/>
        <w:ind w:left="0" w:firstLine="567"/>
        <w:jc w:val="both"/>
        <w:rPr>
          <w:rFonts w:ascii="Times New Roman" w:eastAsia="Times New Roman" w:hAnsi="Times New Roman" w:cs="Times New Roman"/>
          <w:sz w:val="24"/>
          <w:szCs w:val="24"/>
        </w:rPr>
      </w:pPr>
      <w:r w:rsidRPr="00E42ECF">
        <w:rPr>
          <w:sz w:val="24"/>
          <w:szCs w:val="24"/>
        </w:rPr>
        <w:t xml:space="preserve"> </w:t>
      </w:r>
      <w:proofErr w:type="gramStart"/>
      <w:r w:rsidRPr="00E42ECF">
        <w:rPr>
          <w:rFonts w:ascii="Times New Roman" w:eastAsia="Times New Roman" w:hAnsi="Times New Roman" w:cs="Times New Roman"/>
          <w:sz w:val="24"/>
          <w:szCs w:val="24"/>
        </w:rPr>
        <w:t xml:space="preserve">В случае отзыва субъектом персональных данных согласия на обработку его персональных данных </w:t>
      </w:r>
      <w:r w:rsidR="006D1E0C">
        <w:rPr>
          <w:rFonts w:ascii="Times New Roman" w:eastAsia="Times New Roman" w:hAnsi="Times New Roman" w:cs="Times New Roman"/>
          <w:sz w:val="24"/>
          <w:szCs w:val="24"/>
        </w:rPr>
        <w:t>Комитет</w:t>
      </w:r>
      <w:r w:rsidRPr="00E42ECF">
        <w:rPr>
          <w:rFonts w:ascii="Times New Roman" w:eastAsia="Times New Roman" w:hAnsi="Times New Roman" w:cs="Times New Roman"/>
          <w:sz w:val="24"/>
          <w:szCs w:val="24"/>
        </w:rPr>
        <w:t xml:space="preserve"> долж</w:t>
      </w:r>
      <w:r w:rsidR="006D1E0C">
        <w:rPr>
          <w:rFonts w:ascii="Times New Roman" w:eastAsia="Times New Roman" w:hAnsi="Times New Roman" w:cs="Times New Roman"/>
          <w:sz w:val="24"/>
          <w:szCs w:val="24"/>
        </w:rPr>
        <w:t>е</w:t>
      </w:r>
      <w:r w:rsidRPr="00E42ECF">
        <w:rPr>
          <w:rFonts w:ascii="Times New Roman" w:eastAsia="Times New Roman" w:hAnsi="Times New Roman" w:cs="Times New Roman"/>
          <w:sz w:val="24"/>
          <w:szCs w:val="24"/>
        </w:rPr>
        <w:t xml:space="preserve">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w:t>
      </w:r>
      <w:r w:rsidR="006D1E0C">
        <w:rPr>
          <w:rFonts w:ascii="Times New Roman" w:eastAsia="Times New Roman" w:hAnsi="Times New Roman" w:cs="Times New Roman"/>
          <w:sz w:val="24"/>
          <w:szCs w:val="24"/>
        </w:rPr>
        <w:t>Комитета</w:t>
      </w:r>
      <w:r w:rsidRPr="00E42ECF">
        <w:rPr>
          <w:rFonts w:ascii="Times New Roman" w:eastAsia="Times New Roman" w:hAnsi="Times New Roman" w:cs="Times New Roman"/>
          <w:sz w:val="24"/>
          <w:szCs w:val="24"/>
        </w:rPr>
        <w:t xml:space="preserve">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w:t>
      </w:r>
      <w:proofErr w:type="gramEnd"/>
      <w:r w:rsidRPr="00E42ECF">
        <w:rPr>
          <w:rFonts w:ascii="Times New Roman" w:eastAsia="Times New Roman" w:hAnsi="Times New Roman" w:cs="Times New Roman"/>
          <w:sz w:val="24"/>
          <w:szCs w:val="24"/>
        </w:rPr>
        <w:t xml:space="preserve"> </w:t>
      </w:r>
      <w:proofErr w:type="gramStart"/>
      <w:r w:rsidRPr="00E42ECF">
        <w:rPr>
          <w:rFonts w:ascii="Times New Roman" w:eastAsia="Times New Roman" w:hAnsi="Times New Roman" w:cs="Times New Roman"/>
          <w:sz w:val="24"/>
          <w:szCs w:val="24"/>
        </w:rPr>
        <w:t xml:space="preserve">другим лицом, действующим по поручению </w:t>
      </w:r>
      <w:r w:rsidR="006D1E0C">
        <w:rPr>
          <w:rFonts w:ascii="Times New Roman" w:eastAsia="Times New Roman" w:hAnsi="Times New Roman" w:cs="Times New Roman"/>
          <w:sz w:val="24"/>
          <w:szCs w:val="24"/>
        </w:rPr>
        <w:t>Комитета</w:t>
      </w:r>
      <w:r w:rsidRPr="00E42ECF">
        <w:rPr>
          <w:rFonts w:ascii="Times New Roman" w:eastAsia="Times New Roman" w:hAnsi="Times New Roman" w:cs="Times New Roman"/>
          <w:sz w:val="24"/>
          <w:szCs w:val="24"/>
        </w:rPr>
        <w:t xml:space="preserve"> в срок, не превышающий 30  календарных 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данных, либо если </w:t>
      </w:r>
      <w:r w:rsidR="006D1E0C">
        <w:rPr>
          <w:rFonts w:ascii="Times New Roman" w:eastAsia="Times New Roman" w:hAnsi="Times New Roman" w:cs="Times New Roman"/>
          <w:sz w:val="24"/>
          <w:szCs w:val="24"/>
        </w:rPr>
        <w:t>Комитет</w:t>
      </w:r>
      <w:r w:rsidR="00B53F06" w:rsidRPr="00E42ECF">
        <w:rPr>
          <w:rFonts w:ascii="Times New Roman" w:eastAsia="Times New Roman" w:hAnsi="Times New Roman" w:cs="Times New Roman"/>
          <w:sz w:val="24"/>
          <w:szCs w:val="24"/>
        </w:rPr>
        <w:t xml:space="preserve"> </w:t>
      </w:r>
      <w:r w:rsidRPr="00E42ECF">
        <w:rPr>
          <w:rFonts w:ascii="Times New Roman" w:eastAsia="Times New Roman" w:hAnsi="Times New Roman" w:cs="Times New Roman"/>
          <w:sz w:val="24"/>
          <w:szCs w:val="24"/>
        </w:rPr>
        <w:t>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roofErr w:type="gramEnd"/>
    </w:p>
    <w:p w14:paraId="1B1AE8DE" w14:textId="77777777" w:rsidR="00CA540F" w:rsidRPr="00E42ECF" w:rsidRDefault="00CA540F" w:rsidP="007445C9">
      <w:pPr>
        <w:pStyle w:val="a6"/>
        <w:numPr>
          <w:ilvl w:val="1"/>
          <w:numId w:val="43"/>
        </w:numPr>
        <w:tabs>
          <w:tab w:val="left" w:pos="1134"/>
        </w:tabs>
        <w:spacing w:line="240" w:lineRule="auto"/>
        <w:ind w:left="0" w:firstLine="567"/>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14:paraId="72643F86" w14:textId="77777777" w:rsidR="00CA540F" w:rsidRPr="00E42ECF" w:rsidRDefault="00CA540F" w:rsidP="007445C9">
      <w:pPr>
        <w:pStyle w:val="a6"/>
        <w:numPr>
          <w:ilvl w:val="1"/>
          <w:numId w:val="43"/>
        </w:numPr>
        <w:tabs>
          <w:tab w:val="left" w:pos="1134"/>
        </w:tabs>
        <w:spacing w:line="240" w:lineRule="auto"/>
        <w:ind w:left="0" w:firstLine="567"/>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Уполномоченные лица на получение, обработку, хранение, передачу и любое другое использование персональных данных обязаны:</w:t>
      </w:r>
    </w:p>
    <w:p w14:paraId="0AE5DE56" w14:textId="7E52E665" w:rsidR="00CA540F" w:rsidRPr="00E42ECF" w:rsidRDefault="00CA540F" w:rsidP="007445C9">
      <w:pPr>
        <w:pStyle w:val="10"/>
        <w:numPr>
          <w:ilvl w:val="0"/>
          <w:numId w:val="27"/>
        </w:numPr>
        <w:spacing w:line="240" w:lineRule="auto"/>
        <w:ind w:left="0" w:firstLine="567"/>
        <w:rPr>
          <w:sz w:val="24"/>
          <w:szCs w:val="24"/>
          <w:lang w:eastAsia="ar-SA"/>
        </w:rPr>
      </w:pPr>
      <w:r w:rsidRPr="00E42ECF">
        <w:rPr>
          <w:sz w:val="24"/>
          <w:szCs w:val="24"/>
          <w:lang w:eastAsia="ar-SA"/>
        </w:rPr>
        <w:t xml:space="preserve">знать и выполнять требования законодательства в области обеспечения защиты персональных данных, </w:t>
      </w:r>
      <w:r w:rsidR="00550736">
        <w:rPr>
          <w:rFonts w:eastAsia="Times New Roman"/>
          <w:sz w:val="24"/>
          <w:szCs w:val="24"/>
        </w:rPr>
        <w:t>настоящего Административного р</w:t>
      </w:r>
      <w:r w:rsidR="00550736" w:rsidRPr="00E42ECF">
        <w:rPr>
          <w:rFonts w:eastAsia="Times New Roman"/>
          <w:sz w:val="24"/>
          <w:szCs w:val="24"/>
        </w:rPr>
        <w:t>егламента</w:t>
      </w:r>
      <w:r w:rsidRPr="00E42ECF">
        <w:rPr>
          <w:sz w:val="24"/>
          <w:szCs w:val="24"/>
          <w:lang w:eastAsia="ar-SA"/>
        </w:rPr>
        <w:t>;</w:t>
      </w:r>
    </w:p>
    <w:p w14:paraId="2F8F3706" w14:textId="77777777" w:rsidR="00CA540F" w:rsidRPr="00E42ECF" w:rsidRDefault="00CA540F" w:rsidP="007445C9">
      <w:pPr>
        <w:pStyle w:val="10"/>
        <w:numPr>
          <w:ilvl w:val="0"/>
          <w:numId w:val="26"/>
        </w:numPr>
        <w:spacing w:line="240" w:lineRule="auto"/>
        <w:ind w:left="0" w:firstLine="567"/>
        <w:rPr>
          <w:sz w:val="24"/>
          <w:szCs w:val="24"/>
          <w:lang w:eastAsia="ar-SA"/>
        </w:rPr>
      </w:pPr>
      <w:r w:rsidRPr="00E42ECF">
        <w:rPr>
          <w:sz w:val="24"/>
          <w:szCs w:val="24"/>
          <w:lang w:eastAsia="ar-SA"/>
        </w:rPr>
        <w:t>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14:paraId="243EBA59" w14:textId="77777777" w:rsidR="00CA540F" w:rsidRPr="00E42ECF" w:rsidRDefault="00CA540F" w:rsidP="007445C9">
      <w:pPr>
        <w:pStyle w:val="10"/>
        <w:numPr>
          <w:ilvl w:val="0"/>
          <w:numId w:val="26"/>
        </w:numPr>
        <w:spacing w:line="240" w:lineRule="auto"/>
        <w:ind w:left="0" w:firstLine="567"/>
        <w:rPr>
          <w:sz w:val="24"/>
          <w:szCs w:val="24"/>
          <w:lang w:eastAsia="ar-SA"/>
        </w:rPr>
      </w:pPr>
      <w:r w:rsidRPr="00E42ECF">
        <w:rPr>
          <w:sz w:val="24"/>
          <w:szCs w:val="24"/>
          <w:lang w:eastAsia="ar-SA"/>
        </w:rPr>
        <w:t>соблюдать правила использования персональных данных, порядок их учета и хранения, исключить доступ к ним посторонних лиц;</w:t>
      </w:r>
    </w:p>
    <w:p w14:paraId="157FA1A8" w14:textId="77777777" w:rsidR="00CA540F" w:rsidRPr="00E42ECF" w:rsidRDefault="00CA540F" w:rsidP="007445C9">
      <w:pPr>
        <w:pStyle w:val="10"/>
        <w:numPr>
          <w:ilvl w:val="0"/>
          <w:numId w:val="26"/>
        </w:numPr>
        <w:spacing w:line="240" w:lineRule="auto"/>
        <w:ind w:left="0" w:firstLine="567"/>
        <w:rPr>
          <w:sz w:val="24"/>
          <w:szCs w:val="24"/>
          <w:lang w:eastAsia="ar-SA"/>
        </w:rPr>
      </w:pPr>
      <w:r w:rsidRPr="00E42ECF">
        <w:rPr>
          <w:sz w:val="24"/>
          <w:szCs w:val="24"/>
          <w:lang w:eastAsia="ar-SA"/>
        </w:rPr>
        <w:t>обрабатывать только те персональные данные, к которым получен доступ в силу исполнения служебных обязанностей.</w:t>
      </w:r>
    </w:p>
    <w:p w14:paraId="5C695BC8" w14:textId="77777777" w:rsidR="00CA540F" w:rsidRPr="00E42ECF" w:rsidRDefault="00CA540F" w:rsidP="007445C9">
      <w:pPr>
        <w:pStyle w:val="a6"/>
        <w:numPr>
          <w:ilvl w:val="1"/>
          <w:numId w:val="43"/>
        </w:numPr>
        <w:tabs>
          <w:tab w:val="left" w:pos="1134"/>
        </w:tabs>
        <w:spacing w:line="240" w:lineRule="auto"/>
        <w:ind w:left="0" w:firstLine="567"/>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При 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w:t>
      </w:r>
    </w:p>
    <w:p w14:paraId="50F2F8DF" w14:textId="77777777" w:rsidR="00CA540F" w:rsidRPr="00E42ECF" w:rsidRDefault="00CA540F" w:rsidP="007445C9">
      <w:pPr>
        <w:pStyle w:val="10"/>
        <w:numPr>
          <w:ilvl w:val="0"/>
          <w:numId w:val="28"/>
        </w:numPr>
        <w:spacing w:line="240" w:lineRule="auto"/>
        <w:ind w:left="0" w:firstLine="567"/>
        <w:rPr>
          <w:sz w:val="24"/>
          <w:szCs w:val="24"/>
          <w:lang w:eastAsia="ar-SA"/>
        </w:rPr>
      </w:pPr>
      <w:r w:rsidRPr="00E42ECF">
        <w:rPr>
          <w:sz w:val="24"/>
          <w:szCs w:val="24"/>
          <w:lang w:eastAsia="ar-SA"/>
        </w:rPr>
        <w:t>использовать сведения, содержащие персональные данные, в неслужебных целях, а также в служебных целях - при ведении переговоров по телефонной сети, в открытой переписке, статьях и выступлениях;</w:t>
      </w:r>
    </w:p>
    <w:p w14:paraId="14426E76" w14:textId="77777777" w:rsidR="00CA540F" w:rsidRPr="00E42ECF" w:rsidRDefault="00CA540F" w:rsidP="007445C9">
      <w:pPr>
        <w:pStyle w:val="10"/>
        <w:numPr>
          <w:ilvl w:val="0"/>
          <w:numId w:val="27"/>
        </w:numPr>
        <w:spacing w:line="240" w:lineRule="auto"/>
        <w:ind w:left="0" w:firstLine="567"/>
        <w:rPr>
          <w:sz w:val="24"/>
          <w:szCs w:val="24"/>
          <w:lang w:eastAsia="ar-SA"/>
        </w:rPr>
      </w:pPr>
      <w:r w:rsidRPr="00E42ECF">
        <w:rPr>
          <w:sz w:val="24"/>
          <w:szCs w:val="24"/>
          <w:lang w:eastAsia="ar-SA"/>
        </w:rPr>
        <w:t>передавать персональные данные по незащищенным каналам связи (телетайп, факсимильная связь, электронная почта) без использования сертифицированных сре</w:t>
      </w:r>
      <w:proofErr w:type="gramStart"/>
      <w:r w:rsidRPr="00E42ECF">
        <w:rPr>
          <w:sz w:val="24"/>
          <w:szCs w:val="24"/>
          <w:lang w:eastAsia="ar-SA"/>
        </w:rPr>
        <w:t>дств кр</w:t>
      </w:r>
      <w:proofErr w:type="gramEnd"/>
      <w:r w:rsidRPr="00E42ECF">
        <w:rPr>
          <w:sz w:val="24"/>
          <w:szCs w:val="24"/>
          <w:lang w:eastAsia="ar-SA"/>
        </w:rPr>
        <w:t>иптографической защиты информации;</w:t>
      </w:r>
    </w:p>
    <w:p w14:paraId="53946A7A" w14:textId="77777777" w:rsidR="00CA540F" w:rsidRPr="00E42ECF" w:rsidRDefault="00CA540F" w:rsidP="007445C9">
      <w:pPr>
        <w:pStyle w:val="10"/>
        <w:numPr>
          <w:ilvl w:val="0"/>
          <w:numId w:val="27"/>
        </w:numPr>
        <w:spacing w:line="240" w:lineRule="auto"/>
        <w:ind w:left="0" w:firstLine="567"/>
        <w:rPr>
          <w:sz w:val="24"/>
          <w:szCs w:val="24"/>
          <w:lang w:eastAsia="ar-SA"/>
        </w:rPr>
      </w:pPr>
      <w:r w:rsidRPr="00E42ECF">
        <w:rPr>
          <w:sz w:val="24"/>
          <w:szCs w:val="24"/>
          <w:lang w:eastAsia="ar-SA"/>
        </w:rPr>
        <w:t>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из места их хранения.</w:t>
      </w:r>
    </w:p>
    <w:p w14:paraId="7FC59A57" w14:textId="77777777" w:rsidR="00CA540F" w:rsidRPr="00E42ECF" w:rsidRDefault="00CA540F" w:rsidP="007445C9">
      <w:pPr>
        <w:pStyle w:val="a6"/>
        <w:numPr>
          <w:ilvl w:val="1"/>
          <w:numId w:val="43"/>
        </w:numPr>
        <w:tabs>
          <w:tab w:val="left" w:pos="1134"/>
        </w:tabs>
        <w:spacing w:line="240" w:lineRule="auto"/>
        <w:ind w:left="0" w:firstLine="567"/>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о защите персональных данных, в том числе допустившие разглашение персональных данных, несут </w:t>
      </w:r>
      <w:r w:rsidRPr="00E42ECF">
        <w:rPr>
          <w:rFonts w:ascii="Times New Roman" w:eastAsia="Times New Roman" w:hAnsi="Times New Roman" w:cs="Times New Roman"/>
          <w:sz w:val="24"/>
          <w:szCs w:val="24"/>
        </w:rPr>
        <w:lastRenderedPageBreak/>
        <w:t>персональную гражданскую, уголовную, административную, дисциплинарную и иную предусмотренную законодательством ответственность.</w:t>
      </w:r>
    </w:p>
    <w:p w14:paraId="6BC38676" w14:textId="60E8D2A4" w:rsidR="00CA540F" w:rsidRPr="00550736" w:rsidRDefault="006D1E0C" w:rsidP="007445C9">
      <w:pPr>
        <w:pStyle w:val="a6"/>
        <w:numPr>
          <w:ilvl w:val="1"/>
          <w:numId w:val="43"/>
        </w:numPr>
        <w:tabs>
          <w:tab w:val="left" w:pos="1134"/>
        </w:tabs>
        <w:suppressAutoHyphens/>
        <w:autoSpaceDE w:val="0"/>
        <w:autoSpaceDN w:val="0"/>
        <w:adjustRightInd w:val="0"/>
        <w:spacing w:line="240" w:lineRule="auto"/>
        <w:ind w:left="0" w:firstLine="567"/>
        <w:jc w:val="both"/>
        <w:rPr>
          <w:rFonts w:ascii="Times New Roman" w:eastAsia="Times New Roman" w:hAnsi="Times New Roman"/>
          <w:sz w:val="24"/>
          <w:szCs w:val="24"/>
        </w:rPr>
      </w:pPr>
      <w:r>
        <w:rPr>
          <w:rFonts w:ascii="Times New Roman" w:eastAsia="Times New Roman" w:hAnsi="Times New Roman" w:cs="Times New Roman"/>
          <w:sz w:val="24"/>
          <w:szCs w:val="24"/>
        </w:rPr>
        <w:t>Комитет</w:t>
      </w:r>
      <w:r w:rsidR="00CA540F" w:rsidRPr="00550736">
        <w:rPr>
          <w:rFonts w:ascii="Times New Roman" w:eastAsia="Times New Roman" w:hAnsi="Times New Roman" w:cs="Times New Roman"/>
          <w:sz w:val="24"/>
          <w:szCs w:val="24"/>
        </w:rPr>
        <w:t xml:space="preserve">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принимает меры защиты, предусмотренные законодательством Российской Федерации. </w:t>
      </w:r>
      <w:r w:rsidR="00CA540F" w:rsidRPr="00550736">
        <w:rPr>
          <w:rFonts w:ascii="Times New Roman" w:eastAsia="Times New Roman" w:hAnsi="Times New Roman"/>
          <w:sz w:val="24"/>
          <w:szCs w:val="24"/>
        </w:rPr>
        <w:t xml:space="preserve"> </w:t>
      </w:r>
      <w:r w:rsidR="00CA540F" w:rsidRPr="00550736">
        <w:rPr>
          <w:rFonts w:ascii="Times New Roman" w:eastAsia="Times New Roman" w:hAnsi="Times New Roman"/>
          <w:sz w:val="24"/>
          <w:szCs w:val="24"/>
        </w:rPr>
        <w:br w:type="page"/>
      </w:r>
    </w:p>
    <w:p w14:paraId="119F712F" w14:textId="77777777" w:rsidR="00BB43CE" w:rsidRPr="00BB43CE" w:rsidRDefault="00BB43CE" w:rsidP="00BB43CE">
      <w:pPr>
        <w:pStyle w:val="1-"/>
        <w:spacing w:before="0" w:after="0"/>
        <w:ind w:left="4076"/>
        <w:jc w:val="right"/>
        <w:rPr>
          <w:b w:val="0"/>
          <w:sz w:val="24"/>
        </w:rPr>
      </w:pPr>
      <w:bookmarkStart w:id="103" w:name="_Toc438372093"/>
      <w:bookmarkStart w:id="104" w:name="_Toc438374279"/>
      <w:bookmarkStart w:id="105" w:name="_Toc438375739"/>
      <w:bookmarkStart w:id="106" w:name="_Toc438376259"/>
      <w:bookmarkStart w:id="107" w:name="_Toc438480272"/>
      <w:bookmarkStart w:id="108" w:name="_Toc441496567"/>
      <w:bookmarkStart w:id="109" w:name="_Toc474149828"/>
      <w:bookmarkEnd w:id="103"/>
      <w:bookmarkEnd w:id="104"/>
      <w:bookmarkEnd w:id="105"/>
      <w:bookmarkEnd w:id="106"/>
      <w:bookmarkEnd w:id="107"/>
      <w:r w:rsidRPr="00BB43CE">
        <w:rPr>
          <w:b w:val="0"/>
          <w:sz w:val="24"/>
        </w:rPr>
        <w:lastRenderedPageBreak/>
        <w:t>Приложение № 1</w:t>
      </w:r>
    </w:p>
    <w:p w14:paraId="412751E1" w14:textId="77777777" w:rsidR="00EB56DE" w:rsidRPr="00EB56DE" w:rsidRDefault="00EB56DE" w:rsidP="00EB56DE">
      <w:pPr>
        <w:keepNext/>
        <w:suppressAutoHyphens/>
        <w:spacing w:line="100" w:lineRule="atLeast"/>
        <w:jc w:val="right"/>
        <w:outlineLvl w:val="0"/>
        <w:rPr>
          <w:rFonts w:ascii="Times New Roman" w:eastAsia="Times New Roman" w:hAnsi="Times New Roman" w:cs="Times New Roman"/>
          <w:b/>
          <w:bCs/>
          <w:iCs/>
          <w:color w:val="000000"/>
          <w:kern w:val="2"/>
          <w:sz w:val="24"/>
          <w:szCs w:val="24"/>
          <w:lang w:eastAsia="ar-SA"/>
        </w:rPr>
      </w:pPr>
      <w:r w:rsidRPr="00EB56DE">
        <w:rPr>
          <w:rFonts w:ascii="Times New Roman" w:eastAsia="Times New Roman" w:hAnsi="Times New Roman" w:cs="Times New Roman"/>
          <w:bCs/>
          <w:iCs/>
          <w:color w:val="000000"/>
          <w:kern w:val="2"/>
          <w:sz w:val="24"/>
          <w:szCs w:val="24"/>
          <w:lang w:eastAsia="ar-SA"/>
        </w:rPr>
        <w:t>к Административному регламенту</w:t>
      </w:r>
    </w:p>
    <w:p w14:paraId="605160DE" w14:textId="77777777" w:rsidR="00BB43CE" w:rsidRPr="00EB56DE" w:rsidRDefault="00BB43CE" w:rsidP="00BB43CE">
      <w:pPr>
        <w:pStyle w:val="1-"/>
        <w:spacing w:before="0" w:after="0"/>
        <w:jc w:val="right"/>
        <w:rPr>
          <w:sz w:val="24"/>
          <w:szCs w:val="24"/>
        </w:rPr>
      </w:pPr>
    </w:p>
    <w:p w14:paraId="1065948A" w14:textId="2CC5C4A8" w:rsidR="00BB43CE" w:rsidRPr="00BB43CE" w:rsidRDefault="0046776B" w:rsidP="00BB43CE">
      <w:pPr>
        <w:pStyle w:val="1-"/>
        <w:spacing w:before="0" w:after="0"/>
        <w:rPr>
          <w:b w:val="0"/>
          <w:sz w:val="24"/>
        </w:rPr>
      </w:pPr>
      <w:r w:rsidRPr="00835296">
        <w:rPr>
          <w:sz w:val="24"/>
        </w:rPr>
        <w:t>Термины и определения</w:t>
      </w:r>
      <w:bookmarkStart w:id="110" w:name="Приложение1"/>
      <w:bookmarkEnd w:id="108"/>
      <w:bookmarkEnd w:id="109"/>
      <w:bookmarkEnd w:id="110"/>
    </w:p>
    <w:p w14:paraId="470A4DB6" w14:textId="3B92F8F5" w:rsidR="0046776B" w:rsidRPr="00835296" w:rsidRDefault="0046776B" w:rsidP="00BB43CE">
      <w:pPr>
        <w:pStyle w:val="1-"/>
        <w:spacing w:before="0" w:after="0"/>
        <w:rPr>
          <w:sz w:val="24"/>
        </w:rPr>
      </w:pPr>
    </w:p>
    <w:p w14:paraId="715407DF" w14:textId="77777777" w:rsidR="0046776B" w:rsidRPr="00E42ECF" w:rsidRDefault="0046776B" w:rsidP="00F060D1">
      <w:pPr>
        <w:pStyle w:val="aff3"/>
        <w:rPr>
          <w:sz w:val="24"/>
          <w:szCs w:val="24"/>
        </w:rPr>
      </w:pPr>
      <w:r w:rsidRPr="00E42ECF">
        <w:rPr>
          <w:sz w:val="24"/>
          <w:szCs w:val="24"/>
        </w:rPr>
        <w:t>В Регламенте используются следующие термины и определения:</w:t>
      </w:r>
    </w:p>
    <w:tbl>
      <w:tblPr>
        <w:tblW w:w="10140" w:type="dxa"/>
        <w:tblLayout w:type="fixed"/>
        <w:tblLook w:val="04A0" w:firstRow="1" w:lastRow="0" w:firstColumn="1" w:lastColumn="0" w:noHBand="0" w:noVBand="1"/>
      </w:tblPr>
      <w:tblGrid>
        <w:gridCol w:w="2235"/>
        <w:gridCol w:w="283"/>
        <w:gridCol w:w="7622"/>
      </w:tblGrid>
      <w:tr w:rsidR="00A13FC0" w:rsidRPr="00E42ECF" w14:paraId="0274455F" w14:textId="77777777" w:rsidTr="00A13FC0">
        <w:tc>
          <w:tcPr>
            <w:tcW w:w="2235" w:type="dxa"/>
            <w:hideMark/>
          </w:tcPr>
          <w:p w14:paraId="3FBEDE2A" w14:textId="77777777" w:rsidR="00A13FC0" w:rsidRPr="00E42ECF" w:rsidRDefault="00A13FC0" w:rsidP="00A13FC0">
            <w:pPr>
              <w:pStyle w:val="aff3"/>
              <w:ind w:firstLine="0"/>
              <w:rPr>
                <w:sz w:val="24"/>
                <w:szCs w:val="24"/>
              </w:rPr>
            </w:pPr>
            <w:r w:rsidRPr="00E42ECF">
              <w:rPr>
                <w:sz w:val="24"/>
                <w:szCs w:val="24"/>
              </w:rPr>
              <w:t xml:space="preserve">Услуга </w:t>
            </w:r>
          </w:p>
        </w:tc>
        <w:tc>
          <w:tcPr>
            <w:tcW w:w="283" w:type="dxa"/>
            <w:hideMark/>
          </w:tcPr>
          <w:p w14:paraId="185DB752" w14:textId="77777777" w:rsidR="00A13FC0" w:rsidRPr="00E42ECF" w:rsidRDefault="00A13FC0" w:rsidP="00316C0A">
            <w:pPr>
              <w:pStyle w:val="aff3"/>
              <w:ind w:firstLine="0"/>
              <w:rPr>
                <w:sz w:val="24"/>
                <w:szCs w:val="24"/>
              </w:rPr>
            </w:pPr>
            <w:r w:rsidRPr="00E42ECF">
              <w:rPr>
                <w:sz w:val="24"/>
                <w:szCs w:val="24"/>
              </w:rPr>
              <w:t>-</w:t>
            </w:r>
          </w:p>
        </w:tc>
        <w:tc>
          <w:tcPr>
            <w:tcW w:w="7622" w:type="dxa"/>
            <w:hideMark/>
          </w:tcPr>
          <w:p w14:paraId="5E4E71E5" w14:textId="488DD465" w:rsidR="00A13FC0" w:rsidRPr="00E42ECF" w:rsidRDefault="00A13FC0" w:rsidP="00A45807">
            <w:pPr>
              <w:pStyle w:val="aff3"/>
              <w:ind w:firstLine="0"/>
              <w:rPr>
                <w:sz w:val="24"/>
                <w:szCs w:val="24"/>
              </w:rPr>
            </w:pPr>
            <w:r w:rsidRPr="00E42ECF">
              <w:rPr>
                <w:sz w:val="24"/>
                <w:szCs w:val="24"/>
              </w:rPr>
              <w:t xml:space="preserve">муниципальная услуга </w:t>
            </w:r>
            <w:r w:rsidR="004E2BF6" w:rsidRPr="004E2BF6">
              <w:rPr>
                <w:sz w:val="24"/>
                <w:szCs w:val="24"/>
              </w:rPr>
              <w:t>по оформлению справок об участии (неучастии) в приватизации жилых муниципальных помещений</w:t>
            </w:r>
            <w:r w:rsidRPr="00E42ECF">
              <w:rPr>
                <w:sz w:val="24"/>
                <w:szCs w:val="24"/>
              </w:rPr>
              <w:t>;</w:t>
            </w:r>
          </w:p>
        </w:tc>
      </w:tr>
      <w:tr w:rsidR="00A13FC0" w:rsidRPr="00E42ECF" w14:paraId="48097D35" w14:textId="77777777" w:rsidTr="00A13FC0">
        <w:tc>
          <w:tcPr>
            <w:tcW w:w="2235" w:type="dxa"/>
          </w:tcPr>
          <w:p w14:paraId="4196058F" w14:textId="77777777" w:rsidR="00A13FC0" w:rsidRPr="00E42ECF" w:rsidRDefault="00A13FC0" w:rsidP="00A13FC0">
            <w:pPr>
              <w:pStyle w:val="aff3"/>
              <w:ind w:firstLine="0"/>
              <w:rPr>
                <w:sz w:val="24"/>
                <w:szCs w:val="24"/>
              </w:rPr>
            </w:pPr>
            <w:r w:rsidRPr="00E42ECF">
              <w:rPr>
                <w:sz w:val="24"/>
                <w:szCs w:val="24"/>
              </w:rPr>
              <w:t>Регламент</w:t>
            </w:r>
          </w:p>
        </w:tc>
        <w:tc>
          <w:tcPr>
            <w:tcW w:w="283" w:type="dxa"/>
          </w:tcPr>
          <w:p w14:paraId="336013B2" w14:textId="77777777" w:rsidR="00A13FC0" w:rsidRPr="00E42ECF" w:rsidRDefault="00A13FC0">
            <w:pPr>
              <w:rPr>
                <w:sz w:val="24"/>
                <w:szCs w:val="24"/>
              </w:rPr>
            </w:pPr>
            <w:r w:rsidRPr="00E42ECF">
              <w:rPr>
                <w:sz w:val="24"/>
                <w:szCs w:val="24"/>
              </w:rPr>
              <w:t>-</w:t>
            </w:r>
          </w:p>
        </w:tc>
        <w:tc>
          <w:tcPr>
            <w:tcW w:w="7622" w:type="dxa"/>
          </w:tcPr>
          <w:p w14:paraId="07E06EDB" w14:textId="57510B37" w:rsidR="00A13FC0" w:rsidRPr="00E42ECF" w:rsidRDefault="00B43274" w:rsidP="00316C0A">
            <w:pPr>
              <w:pStyle w:val="aff3"/>
              <w:ind w:firstLine="0"/>
              <w:rPr>
                <w:sz w:val="24"/>
                <w:szCs w:val="24"/>
              </w:rPr>
            </w:pPr>
            <w:r>
              <w:rPr>
                <w:sz w:val="24"/>
                <w:szCs w:val="24"/>
              </w:rPr>
              <w:t>А</w:t>
            </w:r>
            <w:r w:rsidR="00A13FC0" w:rsidRPr="00E42ECF">
              <w:rPr>
                <w:sz w:val="24"/>
                <w:szCs w:val="24"/>
              </w:rPr>
              <w:t xml:space="preserve">дминистративный регламент предоставления муниципальной услуги </w:t>
            </w:r>
            <w:r w:rsidR="004E2BF6" w:rsidRPr="004E2BF6">
              <w:rPr>
                <w:sz w:val="24"/>
                <w:szCs w:val="24"/>
              </w:rPr>
              <w:t>по оформлению справок об участии (неучастии) в приватизации жилых муниципальных помещений</w:t>
            </w:r>
            <w:r w:rsidR="00A13FC0" w:rsidRPr="00E42ECF">
              <w:rPr>
                <w:sz w:val="24"/>
                <w:szCs w:val="24"/>
              </w:rPr>
              <w:t>;</w:t>
            </w:r>
          </w:p>
        </w:tc>
      </w:tr>
      <w:tr w:rsidR="00A13FC0" w:rsidRPr="00E42ECF" w14:paraId="3E6AC5BF" w14:textId="77777777" w:rsidTr="00A13FC0">
        <w:tc>
          <w:tcPr>
            <w:tcW w:w="2235" w:type="dxa"/>
          </w:tcPr>
          <w:p w14:paraId="2F153631" w14:textId="77777777" w:rsidR="00A13FC0" w:rsidRPr="00E42ECF" w:rsidRDefault="00A13FC0" w:rsidP="00A13FC0">
            <w:pPr>
              <w:pStyle w:val="aff3"/>
              <w:ind w:firstLine="0"/>
              <w:rPr>
                <w:sz w:val="24"/>
                <w:szCs w:val="24"/>
              </w:rPr>
            </w:pPr>
            <w:r w:rsidRPr="00E42ECF">
              <w:rPr>
                <w:sz w:val="24"/>
                <w:szCs w:val="24"/>
              </w:rPr>
              <w:t>Заявитель</w:t>
            </w:r>
          </w:p>
        </w:tc>
        <w:tc>
          <w:tcPr>
            <w:tcW w:w="283" w:type="dxa"/>
          </w:tcPr>
          <w:p w14:paraId="5BCCCAC5" w14:textId="77777777" w:rsidR="00A13FC0" w:rsidRPr="00E42ECF" w:rsidRDefault="00A13FC0">
            <w:pPr>
              <w:rPr>
                <w:sz w:val="24"/>
                <w:szCs w:val="24"/>
              </w:rPr>
            </w:pPr>
            <w:r w:rsidRPr="00E42ECF">
              <w:rPr>
                <w:sz w:val="24"/>
                <w:szCs w:val="24"/>
              </w:rPr>
              <w:t>-</w:t>
            </w:r>
          </w:p>
        </w:tc>
        <w:tc>
          <w:tcPr>
            <w:tcW w:w="7622" w:type="dxa"/>
          </w:tcPr>
          <w:p w14:paraId="5A8BC0A8" w14:textId="7E43D604" w:rsidR="00A13FC0" w:rsidRPr="00E42ECF" w:rsidRDefault="00A13FC0" w:rsidP="00316C0A">
            <w:pPr>
              <w:pStyle w:val="aff3"/>
              <w:ind w:firstLine="0"/>
              <w:rPr>
                <w:sz w:val="24"/>
                <w:szCs w:val="24"/>
              </w:rPr>
            </w:pPr>
            <w:r w:rsidRPr="00E42ECF">
              <w:rPr>
                <w:sz w:val="24"/>
                <w:szCs w:val="24"/>
              </w:rPr>
              <w:t xml:space="preserve">лицо, обращающееся с </w:t>
            </w:r>
            <w:r w:rsidR="00902792">
              <w:rPr>
                <w:sz w:val="24"/>
                <w:szCs w:val="24"/>
              </w:rPr>
              <w:t>З</w:t>
            </w:r>
            <w:r w:rsidRPr="00E42ECF">
              <w:rPr>
                <w:sz w:val="24"/>
                <w:szCs w:val="24"/>
              </w:rPr>
              <w:t xml:space="preserve">аявлением о предоставлении </w:t>
            </w:r>
            <w:r w:rsidR="00902792">
              <w:rPr>
                <w:sz w:val="24"/>
                <w:szCs w:val="24"/>
              </w:rPr>
              <w:t>Муниципальной у</w:t>
            </w:r>
            <w:r w:rsidR="00902792" w:rsidRPr="0014212C">
              <w:rPr>
                <w:sz w:val="24"/>
                <w:szCs w:val="24"/>
              </w:rPr>
              <w:t>слуги</w:t>
            </w:r>
            <w:r w:rsidRPr="00E42ECF">
              <w:rPr>
                <w:sz w:val="24"/>
                <w:szCs w:val="24"/>
              </w:rPr>
              <w:t>;</w:t>
            </w:r>
          </w:p>
        </w:tc>
      </w:tr>
      <w:tr w:rsidR="00A13FC0" w:rsidRPr="00E42ECF" w14:paraId="5B77C54C" w14:textId="77777777" w:rsidTr="00A13FC0">
        <w:tc>
          <w:tcPr>
            <w:tcW w:w="2235" w:type="dxa"/>
          </w:tcPr>
          <w:p w14:paraId="21310CA0" w14:textId="623CC495" w:rsidR="00A13FC0" w:rsidRPr="00CB5E56" w:rsidRDefault="007A3DB4" w:rsidP="007A3DB4">
            <w:pPr>
              <w:pStyle w:val="aff3"/>
              <w:ind w:firstLine="0"/>
              <w:rPr>
                <w:sz w:val="24"/>
                <w:szCs w:val="24"/>
                <w:lang w:val="en-US"/>
              </w:rPr>
            </w:pPr>
            <w:r>
              <w:rPr>
                <w:sz w:val="24"/>
                <w:szCs w:val="24"/>
              </w:rPr>
              <w:t>Комитет</w:t>
            </w:r>
          </w:p>
        </w:tc>
        <w:tc>
          <w:tcPr>
            <w:tcW w:w="283" w:type="dxa"/>
          </w:tcPr>
          <w:p w14:paraId="71BE209A" w14:textId="77777777" w:rsidR="00A13FC0" w:rsidRPr="00E42ECF" w:rsidRDefault="00A13FC0">
            <w:pPr>
              <w:rPr>
                <w:sz w:val="24"/>
                <w:szCs w:val="24"/>
              </w:rPr>
            </w:pPr>
            <w:r w:rsidRPr="00E42ECF">
              <w:rPr>
                <w:sz w:val="24"/>
                <w:szCs w:val="24"/>
              </w:rPr>
              <w:t>-</w:t>
            </w:r>
          </w:p>
        </w:tc>
        <w:tc>
          <w:tcPr>
            <w:tcW w:w="7622" w:type="dxa"/>
          </w:tcPr>
          <w:p w14:paraId="25F5A2EB" w14:textId="027057F8" w:rsidR="00A13FC0" w:rsidRPr="00E42ECF" w:rsidRDefault="00A13FC0" w:rsidP="00CB5E56">
            <w:pPr>
              <w:pStyle w:val="aff3"/>
              <w:ind w:firstLine="0"/>
              <w:rPr>
                <w:sz w:val="24"/>
                <w:szCs w:val="24"/>
              </w:rPr>
            </w:pPr>
            <w:r w:rsidRPr="00E42ECF">
              <w:rPr>
                <w:sz w:val="24"/>
                <w:szCs w:val="24"/>
              </w:rPr>
              <w:t xml:space="preserve">орган местного самоуправления </w:t>
            </w:r>
            <w:r w:rsidR="00CB5E56">
              <w:rPr>
                <w:sz w:val="24"/>
                <w:szCs w:val="24"/>
              </w:rPr>
              <w:t>Комитет по управлению имуществом г. Лыткарино</w:t>
            </w:r>
            <w:r w:rsidRPr="00E42ECF">
              <w:rPr>
                <w:sz w:val="24"/>
                <w:szCs w:val="24"/>
              </w:rPr>
              <w:t xml:space="preserve"> Московской о</w:t>
            </w:r>
            <w:r w:rsidR="00CB5E56">
              <w:rPr>
                <w:sz w:val="24"/>
                <w:szCs w:val="24"/>
              </w:rPr>
              <w:t>бласти</w:t>
            </w:r>
            <w:r w:rsidRPr="00E42ECF">
              <w:rPr>
                <w:sz w:val="24"/>
                <w:szCs w:val="24"/>
              </w:rPr>
              <w:t>;</w:t>
            </w:r>
          </w:p>
        </w:tc>
      </w:tr>
      <w:tr w:rsidR="00A13FC0" w:rsidRPr="00E42ECF" w14:paraId="04B45F13" w14:textId="77777777" w:rsidTr="00A13FC0">
        <w:tc>
          <w:tcPr>
            <w:tcW w:w="2235" w:type="dxa"/>
          </w:tcPr>
          <w:p w14:paraId="1CD8C9BB" w14:textId="77777777" w:rsidR="00A13FC0" w:rsidRPr="00E42ECF" w:rsidRDefault="00A13FC0" w:rsidP="00A13FC0">
            <w:pPr>
              <w:pStyle w:val="aff3"/>
              <w:ind w:firstLine="0"/>
              <w:rPr>
                <w:sz w:val="24"/>
                <w:szCs w:val="24"/>
              </w:rPr>
            </w:pPr>
            <w:r w:rsidRPr="00E42ECF">
              <w:rPr>
                <w:sz w:val="24"/>
                <w:szCs w:val="24"/>
              </w:rPr>
              <w:t>МФЦ</w:t>
            </w:r>
          </w:p>
        </w:tc>
        <w:tc>
          <w:tcPr>
            <w:tcW w:w="283" w:type="dxa"/>
          </w:tcPr>
          <w:p w14:paraId="43BFCB99" w14:textId="77777777" w:rsidR="00A13FC0" w:rsidRPr="00E42ECF" w:rsidRDefault="00A13FC0">
            <w:pPr>
              <w:rPr>
                <w:sz w:val="24"/>
                <w:szCs w:val="24"/>
              </w:rPr>
            </w:pPr>
            <w:r w:rsidRPr="00E42ECF">
              <w:rPr>
                <w:sz w:val="24"/>
                <w:szCs w:val="24"/>
              </w:rPr>
              <w:t>-</w:t>
            </w:r>
          </w:p>
        </w:tc>
        <w:tc>
          <w:tcPr>
            <w:tcW w:w="7622" w:type="dxa"/>
          </w:tcPr>
          <w:p w14:paraId="2FF27D0E" w14:textId="652C2AF0" w:rsidR="00A13FC0" w:rsidRPr="00E42ECF" w:rsidRDefault="00A13FC0" w:rsidP="00CB5E56">
            <w:pPr>
              <w:pStyle w:val="aff3"/>
              <w:ind w:firstLine="0"/>
              <w:rPr>
                <w:sz w:val="24"/>
                <w:szCs w:val="24"/>
              </w:rPr>
            </w:pPr>
            <w:r w:rsidRPr="00E42ECF">
              <w:rPr>
                <w:sz w:val="24"/>
                <w:szCs w:val="24"/>
              </w:rPr>
              <w:t xml:space="preserve">многофункциональный центр предоставления государственных и муниципальных услуг </w:t>
            </w:r>
            <w:r w:rsidR="00CB5E56">
              <w:rPr>
                <w:sz w:val="24"/>
                <w:szCs w:val="24"/>
              </w:rPr>
              <w:t>г. Лыткарино М</w:t>
            </w:r>
            <w:r w:rsidRPr="00E42ECF">
              <w:rPr>
                <w:sz w:val="24"/>
                <w:szCs w:val="24"/>
              </w:rPr>
              <w:t>осковской области;</w:t>
            </w:r>
          </w:p>
        </w:tc>
      </w:tr>
      <w:tr w:rsidR="00A13FC0" w:rsidRPr="00E42ECF" w14:paraId="4B130BD5" w14:textId="77777777" w:rsidTr="00A13FC0">
        <w:tc>
          <w:tcPr>
            <w:tcW w:w="2235" w:type="dxa"/>
          </w:tcPr>
          <w:p w14:paraId="16B01F57" w14:textId="77777777" w:rsidR="00A13FC0" w:rsidRPr="00E42ECF" w:rsidRDefault="00A13FC0" w:rsidP="00A13FC0">
            <w:pPr>
              <w:pStyle w:val="aff3"/>
              <w:ind w:firstLine="0"/>
              <w:rPr>
                <w:sz w:val="24"/>
                <w:szCs w:val="24"/>
              </w:rPr>
            </w:pPr>
            <w:r w:rsidRPr="00E42ECF">
              <w:rPr>
                <w:sz w:val="24"/>
                <w:szCs w:val="24"/>
              </w:rPr>
              <w:t>Заявление</w:t>
            </w:r>
          </w:p>
        </w:tc>
        <w:tc>
          <w:tcPr>
            <w:tcW w:w="283" w:type="dxa"/>
          </w:tcPr>
          <w:p w14:paraId="7DAF125C" w14:textId="77777777" w:rsidR="00A13FC0" w:rsidRPr="00E42ECF" w:rsidRDefault="00A13FC0">
            <w:pPr>
              <w:rPr>
                <w:sz w:val="24"/>
                <w:szCs w:val="24"/>
              </w:rPr>
            </w:pPr>
            <w:r w:rsidRPr="00E42ECF">
              <w:rPr>
                <w:sz w:val="24"/>
                <w:szCs w:val="24"/>
              </w:rPr>
              <w:t>-</w:t>
            </w:r>
          </w:p>
        </w:tc>
        <w:tc>
          <w:tcPr>
            <w:tcW w:w="7622" w:type="dxa"/>
          </w:tcPr>
          <w:p w14:paraId="406057BF" w14:textId="0B764B39" w:rsidR="00A13FC0" w:rsidRPr="00E42ECF" w:rsidRDefault="00A13FC0" w:rsidP="00A13FC0">
            <w:pPr>
              <w:pStyle w:val="aff3"/>
              <w:ind w:firstLine="0"/>
              <w:rPr>
                <w:sz w:val="24"/>
                <w:szCs w:val="24"/>
              </w:rPr>
            </w:pPr>
            <w:r w:rsidRPr="00E42ECF">
              <w:rPr>
                <w:sz w:val="24"/>
                <w:szCs w:val="24"/>
              </w:rPr>
              <w:t xml:space="preserve">запрос о предоставлении </w:t>
            </w:r>
            <w:r w:rsidR="00902792">
              <w:rPr>
                <w:sz w:val="24"/>
                <w:szCs w:val="24"/>
              </w:rPr>
              <w:t>Муниципальной у</w:t>
            </w:r>
            <w:r w:rsidR="00902792" w:rsidRPr="0014212C">
              <w:rPr>
                <w:sz w:val="24"/>
                <w:szCs w:val="24"/>
              </w:rPr>
              <w:t>слуги</w:t>
            </w:r>
            <w:r w:rsidRPr="00E42ECF">
              <w:rPr>
                <w:sz w:val="24"/>
                <w:szCs w:val="24"/>
              </w:rPr>
              <w:t>, напр</w:t>
            </w:r>
            <w:r w:rsidR="00A506DA">
              <w:rPr>
                <w:sz w:val="24"/>
                <w:szCs w:val="24"/>
              </w:rPr>
              <w:t>авленный любым предусмотренным Административным р</w:t>
            </w:r>
            <w:r w:rsidRPr="00E42ECF">
              <w:rPr>
                <w:sz w:val="24"/>
                <w:szCs w:val="24"/>
              </w:rPr>
              <w:t>егламентом способом;</w:t>
            </w:r>
          </w:p>
        </w:tc>
      </w:tr>
      <w:tr w:rsidR="00A13FC0" w:rsidRPr="00E42ECF" w14:paraId="45ECEEB9" w14:textId="77777777" w:rsidTr="00A13FC0">
        <w:tc>
          <w:tcPr>
            <w:tcW w:w="2235" w:type="dxa"/>
            <w:hideMark/>
          </w:tcPr>
          <w:p w14:paraId="34B9D53A" w14:textId="77777777" w:rsidR="00A13FC0" w:rsidRPr="00E42ECF" w:rsidRDefault="00A13FC0">
            <w:pPr>
              <w:pStyle w:val="aff3"/>
              <w:ind w:firstLine="0"/>
              <w:rPr>
                <w:sz w:val="24"/>
                <w:szCs w:val="24"/>
              </w:rPr>
            </w:pPr>
            <w:r w:rsidRPr="00E42ECF">
              <w:rPr>
                <w:sz w:val="24"/>
                <w:szCs w:val="24"/>
              </w:rPr>
              <w:t xml:space="preserve">Файл документа </w:t>
            </w:r>
          </w:p>
        </w:tc>
        <w:tc>
          <w:tcPr>
            <w:tcW w:w="283" w:type="dxa"/>
            <w:hideMark/>
          </w:tcPr>
          <w:p w14:paraId="5835ECA8" w14:textId="77777777" w:rsidR="00A13FC0" w:rsidRPr="00E42ECF" w:rsidRDefault="00A13FC0">
            <w:pPr>
              <w:rPr>
                <w:sz w:val="24"/>
                <w:szCs w:val="24"/>
              </w:rPr>
            </w:pPr>
            <w:r w:rsidRPr="00E42ECF">
              <w:rPr>
                <w:sz w:val="24"/>
                <w:szCs w:val="24"/>
              </w:rPr>
              <w:t>-</w:t>
            </w:r>
          </w:p>
        </w:tc>
        <w:tc>
          <w:tcPr>
            <w:tcW w:w="7622" w:type="dxa"/>
            <w:hideMark/>
          </w:tcPr>
          <w:p w14:paraId="27C4DA06" w14:textId="77777777" w:rsidR="00A13FC0" w:rsidRPr="00E42ECF" w:rsidRDefault="00A13FC0">
            <w:pPr>
              <w:pStyle w:val="aff3"/>
              <w:ind w:firstLine="0"/>
              <w:rPr>
                <w:sz w:val="24"/>
                <w:szCs w:val="24"/>
              </w:rPr>
            </w:pPr>
            <w:r w:rsidRPr="00E42ECF">
              <w:rPr>
                <w:sz w:val="24"/>
                <w:szCs w:val="24"/>
              </w:rPr>
              <w:t>электронный образ документа, полученный путем сканирования документа в бумажной форме.</w:t>
            </w:r>
          </w:p>
        </w:tc>
      </w:tr>
      <w:tr w:rsidR="00A13FC0" w:rsidRPr="00E42ECF" w14:paraId="23A0E38C" w14:textId="77777777" w:rsidTr="00A13FC0">
        <w:tc>
          <w:tcPr>
            <w:tcW w:w="2235" w:type="dxa"/>
          </w:tcPr>
          <w:p w14:paraId="2D8F012E" w14:textId="77777777" w:rsidR="00A13FC0" w:rsidRPr="00E42ECF" w:rsidRDefault="00A13FC0" w:rsidP="00A13FC0">
            <w:pPr>
              <w:pStyle w:val="aff3"/>
              <w:ind w:firstLine="0"/>
              <w:rPr>
                <w:sz w:val="24"/>
                <w:szCs w:val="24"/>
              </w:rPr>
            </w:pPr>
            <w:r w:rsidRPr="00E42ECF">
              <w:rPr>
                <w:sz w:val="24"/>
                <w:szCs w:val="24"/>
              </w:rPr>
              <w:t>Органы власти</w:t>
            </w:r>
          </w:p>
        </w:tc>
        <w:tc>
          <w:tcPr>
            <w:tcW w:w="283" w:type="dxa"/>
          </w:tcPr>
          <w:p w14:paraId="622D109C" w14:textId="77777777" w:rsidR="00A13FC0" w:rsidRPr="00E42ECF" w:rsidRDefault="00A13FC0">
            <w:pPr>
              <w:rPr>
                <w:sz w:val="24"/>
                <w:szCs w:val="24"/>
              </w:rPr>
            </w:pPr>
            <w:r w:rsidRPr="00E42ECF">
              <w:rPr>
                <w:sz w:val="24"/>
                <w:szCs w:val="24"/>
              </w:rPr>
              <w:t>-</w:t>
            </w:r>
          </w:p>
        </w:tc>
        <w:tc>
          <w:tcPr>
            <w:tcW w:w="7622" w:type="dxa"/>
          </w:tcPr>
          <w:p w14:paraId="75E314C6" w14:textId="77777777" w:rsidR="00A13FC0" w:rsidRPr="00E42ECF" w:rsidRDefault="00A13FC0">
            <w:pPr>
              <w:pStyle w:val="aff3"/>
              <w:ind w:firstLine="0"/>
              <w:rPr>
                <w:sz w:val="24"/>
                <w:szCs w:val="24"/>
              </w:rPr>
            </w:pPr>
            <w:r w:rsidRPr="00E42ECF">
              <w:rPr>
                <w:sz w:val="24"/>
                <w:szCs w:val="24"/>
              </w:rPr>
              <w:t>государственные органы, органы местного самоуправления и иные органы, участвующие в предоставлении государственных или муниципальных услуг;</w:t>
            </w:r>
          </w:p>
        </w:tc>
      </w:tr>
      <w:tr w:rsidR="00A13FC0" w:rsidRPr="00E42ECF" w14:paraId="665AC268" w14:textId="77777777" w:rsidTr="00A13FC0">
        <w:tc>
          <w:tcPr>
            <w:tcW w:w="2235" w:type="dxa"/>
            <w:hideMark/>
          </w:tcPr>
          <w:p w14:paraId="6E462FD3" w14:textId="77777777" w:rsidR="00A13FC0" w:rsidRPr="00E42ECF" w:rsidRDefault="00A506DA">
            <w:pPr>
              <w:pStyle w:val="aff3"/>
              <w:ind w:firstLine="0"/>
              <w:rPr>
                <w:sz w:val="24"/>
                <w:szCs w:val="24"/>
              </w:rPr>
            </w:pPr>
            <w:r>
              <w:rPr>
                <w:sz w:val="24"/>
                <w:szCs w:val="24"/>
              </w:rPr>
              <w:t xml:space="preserve">Модуль оказания услуг </w:t>
            </w:r>
            <w:r w:rsidR="00A13FC0" w:rsidRPr="00E42ECF">
              <w:rPr>
                <w:sz w:val="24"/>
                <w:szCs w:val="24"/>
              </w:rPr>
              <w:t xml:space="preserve">ЕИС ОУ </w:t>
            </w:r>
          </w:p>
        </w:tc>
        <w:tc>
          <w:tcPr>
            <w:tcW w:w="283" w:type="dxa"/>
            <w:hideMark/>
          </w:tcPr>
          <w:p w14:paraId="15A593D0" w14:textId="77777777" w:rsidR="00A13FC0" w:rsidRPr="00E42ECF" w:rsidRDefault="00A13FC0">
            <w:pPr>
              <w:rPr>
                <w:sz w:val="24"/>
                <w:szCs w:val="24"/>
              </w:rPr>
            </w:pPr>
            <w:r w:rsidRPr="00E42ECF">
              <w:rPr>
                <w:sz w:val="24"/>
                <w:szCs w:val="24"/>
              </w:rPr>
              <w:t>-</w:t>
            </w:r>
          </w:p>
        </w:tc>
        <w:tc>
          <w:tcPr>
            <w:tcW w:w="7622" w:type="dxa"/>
            <w:hideMark/>
          </w:tcPr>
          <w:p w14:paraId="0C24443E" w14:textId="599F96A2" w:rsidR="00A13FC0" w:rsidRPr="00E42ECF" w:rsidRDefault="00A506DA" w:rsidP="00CB5E56">
            <w:pPr>
              <w:pStyle w:val="aff3"/>
              <w:ind w:firstLine="0"/>
              <w:rPr>
                <w:sz w:val="24"/>
                <w:szCs w:val="24"/>
              </w:rPr>
            </w:pPr>
            <w:r>
              <w:rPr>
                <w:sz w:val="24"/>
                <w:szCs w:val="24"/>
              </w:rPr>
              <w:t xml:space="preserve">Модуль оказания услуг единой информационной системы оказания услуг, установленный в </w:t>
            </w:r>
            <w:r w:rsidR="00CB5E56">
              <w:rPr>
                <w:sz w:val="24"/>
                <w:szCs w:val="24"/>
              </w:rPr>
              <w:t>Комитете;</w:t>
            </w:r>
          </w:p>
        </w:tc>
      </w:tr>
      <w:tr w:rsidR="00A13FC0" w:rsidRPr="00E42ECF" w14:paraId="1995DE83" w14:textId="77777777" w:rsidTr="00A13FC0">
        <w:tc>
          <w:tcPr>
            <w:tcW w:w="2235" w:type="dxa"/>
            <w:hideMark/>
          </w:tcPr>
          <w:p w14:paraId="42E0FF5A" w14:textId="293DF71A" w:rsidR="00A13FC0" w:rsidRPr="00E42ECF" w:rsidRDefault="0034127A" w:rsidP="004F3AD7">
            <w:pPr>
              <w:pStyle w:val="aff3"/>
              <w:ind w:firstLine="0"/>
              <w:rPr>
                <w:sz w:val="24"/>
                <w:szCs w:val="24"/>
              </w:rPr>
            </w:pPr>
            <w:r>
              <w:rPr>
                <w:sz w:val="24"/>
                <w:szCs w:val="24"/>
              </w:rPr>
              <w:t xml:space="preserve">Усиленная </w:t>
            </w:r>
            <w:proofErr w:type="gramStart"/>
            <w:r>
              <w:rPr>
                <w:sz w:val="24"/>
                <w:szCs w:val="24"/>
              </w:rPr>
              <w:t>квалифицирован</w:t>
            </w:r>
            <w:r w:rsidR="007A13D6">
              <w:rPr>
                <w:sz w:val="24"/>
                <w:szCs w:val="24"/>
              </w:rPr>
              <w:t>-</w:t>
            </w:r>
            <w:proofErr w:type="spellStart"/>
            <w:r>
              <w:rPr>
                <w:sz w:val="24"/>
                <w:szCs w:val="24"/>
              </w:rPr>
              <w:t>ная</w:t>
            </w:r>
            <w:proofErr w:type="spellEnd"/>
            <w:proofErr w:type="gramEnd"/>
            <w:r>
              <w:rPr>
                <w:sz w:val="24"/>
                <w:szCs w:val="24"/>
              </w:rPr>
              <w:t xml:space="preserve"> электронная подпись (</w:t>
            </w:r>
            <w:r w:rsidR="00A13FC0" w:rsidRPr="00E42ECF">
              <w:rPr>
                <w:sz w:val="24"/>
                <w:szCs w:val="24"/>
              </w:rPr>
              <w:t>ЭП</w:t>
            </w:r>
            <w:r>
              <w:rPr>
                <w:sz w:val="24"/>
                <w:szCs w:val="24"/>
              </w:rPr>
              <w:t>)</w:t>
            </w:r>
          </w:p>
        </w:tc>
        <w:tc>
          <w:tcPr>
            <w:tcW w:w="283" w:type="dxa"/>
            <w:hideMark/>
          </w:tcPr>
          <w:p w14:paraId="4CB0E4EE" w14:textId="77777777" w:rsidR="00A13FC0" w:rsidRPr="00E42ECF" w:rsidRDefault="00A13FC0">
            <w:pPr>
              <w:rPr>
                <w:sz w:val="24"/>
                <w:szCs w:val="24"/>
              </w:rPr>
            </w:pPr>
            <w:r w:rsidRPr="00E42ECF">
              <w:rPr>
                <w:sz w:val="24"/>
                <w:szCs w:val="24"/>
              </w:rPr>
              <w:t>-</w:t>
            </w:r>
          </w:p>
        </w:tc>
        <w:tc>
          <w:tcPr>
            <w:tcW w:w="7622" w:type="dxa"/>
            <w:hideMark/>
          </w:tcPr>
          <w:p w14:paraId="394B5202" w14:textId="54306F3F" w:rsidR="00A13FC0" w:rsidRPr="00E42ECF" w:rsidRDefault="00902792" w:rsidP="004F3AD7">
            <w:pPr>
              <w:pStyle w:val="aff3"/>
              <w:ind w:firstLine="0"/>
              <w:rPr>
                <w:sz w:val="24"/>
                <w:szCs w:val="24"/>
              </w:rPr>
            </w:pPr>
            <w:r w:rsidRPr="00A30FF5">
              <w:rPr>
                <w:sz w:val="24"/>
                <w:szCs w:val="24"/>
              </w:rPr>
              <w:t>Электронная подпись, выданная Удостоверяющим центром, полученная в результате криптографического преобразования информации с использованием ключа электронной подписи, позволяет определить лицо, подписавшее электронный документ, обнаружить факт внесения изменений в электронный документ после момента его подписания, ключ проверки электронной подписи указан в квалифицированном сертификате</w:t>
            </w:r>
            <w:r>
              <w:rPr>
                <w:sz w:val="24"/>
                <w:szCs w:val="24"/>
              </w:rPr>
              <w:t>;</w:t>
            </w:r>
          </w:p>
        </w:tc>
      </w:tr>
      <w:tr w:rsidR="00A13FC0" w:rsidRPr="00E42ECF" w14:paraId="0CBD4C27" w14:textId="77777777" w:rsidTr="00A13FC0">
        <w:tc>
          <w:tcPr>
            <w:tcW w:w="2235" w:type="dxa"/>
            <w:hideMark/>
          </w:tcPr>
          <w:p w14:paraId="2585FB84" w14:textId="77777777" w:rsidR="00A13FC0" w:rsidRPr="00E42ECF" w:rsidRDefault="00A13FC0">
            <w:pPr>
              <w:pStyle w:val="aff3"/>
              <w:ind w:firstLine="0"/>
              <w:rPr>
                <w:sz w:val="24"/>
                <w:szCs w:val="24"/>
              </w:rPr>
            </w:pPr>
            <w:r w:rsidRPr="00E42ECF">
              <w:rPr>
                <w:sz w:val="24"/>
                <w:szCs w:val="24"/>
              </w:rPr>
              <w:t xml:space="preserve">Сеть Интернет </w:t>
            </w:r>
          </w:p>
        </w:tc>
        <w:tc>
          <w:tcPr>
            <w:tcW w:w="283" w:type="dxa"/>
            <w:hideMark/>
          </w:tcPr>
          <w:p w14:paraId="200ECC13" w14:textId="77777777" w:rsidR="00A13FC0" w:rsidRPr="00E42ECF" w:rsidRDefault="00A13FC0">
            <w:pPr>
              <w:rPr>
                <w:sz w:val="24"/>
                <w:szCs w:val="24"/>
              </w:rPr>
            </w:pPr>
            <w:r w:rsidRPr="00E42ECF">
              <w:rPr>
                <w:sz w:val="24"/>
                <w:szCs w:val="24"/>
              </w:rPr>
              <w:t>-</w:t>
            </w:r>
          </w:p>
        </w:tc>
        <w:tc>
          <w:tcPr>
            <w:tcW w:w="7622" w:type="dxa"/>
            <w:hideMark/>
          </w:tcPr>
          <w:p w14:paraId="72B7B590" w14:textId="77777777" w:rsidR="00A13FC0" w:rsidRPr="00E42ECF" w:rsidRDefault="00A13FC0">
            <w:pPr>
              <w:pStyle w:val="aff3"/>
              <w:ind w:firstLine="0"/>
              <w:rPr>
                <w:sz w:val="24"/>
                <w:szCs w:val="24"/>
              </w:rPr>
            </w:pPr>
            <w:r w:rsidRPr="00E42ECF">
              <w:rPr>
                <w:sz w:val="24"/>
                <w:szCs w:val="24"/>
              </w:rPr>
              <w:t>информационно</w:t>
            </w:r>
            <w:r w:rsidRPr="00E42ECF">
              <w:rPr>
                <w:sz w:val="24"/>
                <w:szCs w:val="24"/>
                <w:lang w:val="en-US"/>
              </w:rPr>
              <w:t>-</w:t>
            </w:r>
            <w:r w:rsidRPr="00E42ECF">
              <w:rPr>
                <w:sz w:val="24"/>
                <w:szCs w:val="24"/>
              </w:rPr>
              <w:t>телекоммуникационная сеть «Интернет»;</w:t>
            </w:r>
          </w:p>
        </w:tc>
      </w:tr>
      <w:tr w:rsidR="00A13FC0" w:rsidRPr="00E42ECF" w14:paraId="50DEB2BE" w14:textId="77777777" w:rsidTr="00A13FC0">
        <w:tc>
          <w:tcPr>
            <w:tcW w:w="2235" w:type="dxa"/>
            <w:hideMark/>
          </w:tcPr>
          <w:p w14:paraId="551F2AF1" w14:textId="77777777" w:rsidR="00A13FC0" w:rsidRPr="00E42ECF" w:rsidRDefault="00A13FC0">
            <w:pPr>
              <w:pStyle w:val="aff3"/>
              <w:ind w:firstLine="0"/>
              <w:rPr>
                <w:sz w:val="24"/>
                <w:szCs w:val="24"/>
              </w:rPr>
            </w:pPr>
            <w:r w:rsidRPr="00E42ECF">
              <w:rPr>
                <w:sz w:val="24"/>
                <w:szCs w:val="24"/>
              </w:rPr>
              <w:t>Личный кабинет</w:t>
            </w:r>
          </w:p>
        </w:tc>
        <w:tc>
          <w:tcPr>
            <w:tcW w:w="283" w:type="dxa"/>
            <w:hideMark/>
          </w:tcPr>
          <w:p w14:paraId="27BF30ED" w14:textId="77777777" w:rsidR="00A13FC0" w:rsidRPr="00E42ECF" w:rsidRDefault="00A13FC0">
            <w:pPr>
              <w:rPr>
                <w:sz w:val="24"/>
                <w:szCs w:val="24"/>
              </w:rPr>
            </w:pPr>
            <w:r w:rsidRPr="00E42ECF">
              <w:rPr>
                <w:sz w:val="24"/>
                <w:szCs w:val="24"/>
              </w:rPr>
              <w:t>-</w:t>
            </w:r>
          </w:p>
        </w:tc>
        <w:tc>
          <w:tcPr>
            <w:tcW w:w="7622" w:type="dxa"/>
            <w:hideMark/>
          </w:tcPr>
          <w:p w14:paraId="6CC4B19D" w14:textId="77777777" w:rsidR="00A13FC0" w:rsidRPr="00E42ECF" w:rsidRDefault="00A13FC0">
            <w:pPr>
              <w:pStyle w:val="aff3"/>
              <w:ind w:firstLine="0"/>
              <w:rPr>
                <w:sz w:val="24"/>
                <w:szCs w:val="24"/>
              </w:rPr>
            </w:pPr>
            <w:r w:rsidRPr="00E42ECF">
              <w:rPr>
                <w:sz w:val="24"/>
                <w:szCs w:val="24"/>
              </w:rPr>
              <w:t>сервис РПГУ, позволяющий Заявителю получать информацию о ходе обработки заявлений, поданных посредством РПГУ;</w:t>
            </w:r>
          </w:p>
        </w:tc>
      </w:tr>
      <w:tr w:rsidR="00A13FC0" w:rsidRPr="00E42ECF" w14:paraId="18EC118F" w14:textId="77777777" w:rsidTr="00A13FC0">
        <w:tc>
          <w:tcPr>
            <w:tcW w:w="2235" w:type="dxa"/>
            <w:hideMark/>
          </w:tcPr>
          <w:p w14:paraId="0A7C13A5" w14:textId="77777777" w:rsidR="00A13FC0" w:rsidRPr="00E42ECF" w:rsidRDefault="00A13FC0">
            <w:pPr>
              <w:pStyle w:val="aff3"/>
              <w:ind w:firstLine="0"/>
              <w:rPr>
                <w:sz w:val="24"/>
                <w:szCs w:val="24"/>
              </w:rPr>
            </w:pPr>
            <w:r w:rsidRPr="00E42ECF">
              <w:rPr>
                <w:sz w:val="24"/>
                <w:szCs w:val="24"/>
              </w:rPr>
              <w:t>РПГУ</w:t>
            </w:r>
          </w:p>
        </w:tc>
        <w:tc>
          <w:tcPr>
            <w:tcW w:w="283" w:type="dxa"/>
            <w:hideMark/>
          </w:tcPr>
          <w:p w14:paraId="550A54A4" w14:textId="77777777" w:rsidR="00A13FC0" w:rsidRPr="00E42ECF" w:rsidRDefault="00A13FC0">
            <w:pPr>
              <w:rPr>
                <w:sz w:val="24"/>
                <w:szCs w:val="24"/>
              </w:rPr>
            </w:pPr>
            <w:r w:rsidRPr="00E42ECF">
              <w:rPr>
                <w:sz w:val="24"/>
                <w:szCs w:val="24"/>
              </w:rPr>
              <w:t>-</w:t>
            </w:r>
          </w:p>
        </w:tc>
        <w:tc>
          <w:tcPr>
            <w:tcW w:w="7622" w:type="dxa"/>
            <w:hideMark/>
          </w:tcPr>
          <w:p w14:paraId="085DFE29" w14:textId="77777777" w:rsidR="00A13FC0" w:rsidRPr="00E42ECF" w:rsidRDefault="00A13FC0">
            <w:pPr>
              <w:pStyle w:val="aff3"/>
              <w:ind w:firstLine="0"/>
              <w:rPr>
                <w:rStyle w:val="aff2"/>
                <w:sz w:val="24"/>
                <w:szCs w:val="24"/>
              </w:rPr>
            </w:pPr>
            <w:r w:rsidRPr="00E42ECF">
              <w:rPr>
                <w:sz w:val="24"/>
                <w:szCs w:val="24"/>
              </w:rPr>
              <w:t xml:space="preserve">государственная информационная система Московской области «Портал государственных и муниципальных услуг Московской области», расположенная в сети Интернет по адресу </w:t>
            </w:r>
            <w:hyperlink r:id="rId11" w:history="1">
              <w:r w:rsidRPr="00EB56DE">
                <w:rPr>
                  <w:rStyle w:val="af3"/>
                  <w:color w:val="auto"/>
                  <w:sz w:val="24"/>
                  <w:szCs w:val="24"/>
                </w:rPr>
                <w:t>http://uslugi.mosreg.ru</w:t>
              </w:r>
            </w:hyperlink>
            <w:r w:rsidRPr="00EB56DE">
              <w:rPr>
                <w:iCs/>
                <w:sz w:val="24"/>
                <w:szCs w:val="24"/>
              </w:rPr>
              <w:t>;</w:t>
            </w:r>
          </w:p>
        </w:tc>
      </w:tr>
      <w:tr w:rsidR="0046776B" w:rsidRPr="00E42ECF" w14:paraId="6F417728" w14:textId="77777777" w:rsidTr="008E0864">
        <w:tc>
          <w:tcPr>
            <w:tcW w:w="2235" w:type="dxa"/>
          </w:tcPr>
          <w:p w14:paraId="336A6A4D" w14:textId="77777777" w:rsidR="0046776B" w:rsidRPr="00E42ECF" w:rsidRDefault="0046776B">
            <w:pPr>
              <w:pStyle w:val="aff3"/>
              <w:ind w:firstLine="0"/>
              <w:rPr>
                <w:sz w:val="24"/>
                <w:szCs w:val="24"/>
              </w:rPr>
            </w:pPr>
          </w:p>
        </w:tc>
        <w:tc>
          <w:tcPr>
            <w:tcW w:w="283" w:type="dxa"/>
          </w:tcPr>
          <w:p w14:paraId="147CCD2A" w14:textId="77777777" w:rsidR="0046776B" w:rsidRPr="00E42ECF" w:rsidRDefault="0046776B">
            <w:pPr>
              <w:pStyle w:val="aff3"/>
              <w:ind w:firstLine="0"/>
              <w:rPr>
                <w:sz w:val="24"/>
                <w:szCs w:val="24"/>
              </w:rPr>
            </w:pPr>
          </w:p>
        </w:tc>
        <w:tc>
          <w:tcPr>
            <w:tcW w:w="7622" w:type="dxa"/>
          </w:tcPr>
          <w:p w14:paraId="12D778C9" w14:textId="77777777" w:rsidR="0046776B" w:rsidRPr="00E42ECF" w:rsidRDefault="0046776B" w:rsidP="0046776B">
            <w:pPr>
              <w:pStyle w:val="aff3"/>
              <w:ind w:firstLine="0"/>
              <w:rPr>
                <w:sz w:val="24"/>
                <w:szCs w:val="24"/>
              </w:rPr>
            </w:pPr>
          </w:p>
        </w:tc>
      </w:tr>
    </w:tbl>
    <w:p w14:paraId="3D8525F4" w14:textId="77777777" w:rsidR="00735CAE" w:rsidRPr="00E42ECF" w:rsidRDefault="00735CAE">
      <w:pPr>
        <w:rPr>
          <w:rFonts w:ascii="Times New Roman" w:eastAsia="Times New Roman" w:hAnsi="Times New Roman" w:cs="Times New Roman"/>
          <w:b/>
          <w:bCs/>
          <w:iCs/>
          <w:sz w:val="24"/>
          <w:szCs w:val="24"/>
        </w:rPr>
      </w:pPr>
      <w:bookmarkStart w:id="111" w:name="_Ref437966912"/>
      <w:bookmarkStart w:id="112" w:name="_Ref437728886"/>
      <w:bookmarkStart w:id="113" w:name="_Ref437728890"/>
      <w:bookmarkStart w:id="114" w:name="_Ref437728891"/>
      <w:bookmarkStart w:id="115" w:name="_Ref437728892"/>
      <w:bookmarkStart w:id="116" w:name="_Ref437728900"/>
      <w:bookmarkStart w:id="117" w:name="_Ref437728907"/>
      <w:bookmarkStart w:id="118" w:name="_Ref437729729"/>
      <w:bookmarkStart w:id="119" w:name="_Ref437729738"/>
      <w:bookmarkStart w:id="120" w:name="_Toc437973323"/>
      <w:bookmarkStart w:id="121" w:name="_Toc438110065"/>
      <w:bookmarkStart w:id="122" w:name="_Toc438376277"/>
      <w:bookmarkStart w:id="123" w:name="_Toc441496568"/>
      <w:r w:rsidRPr="00E42ECF">
        <w:rPr>
          <w:sz w:val="24"/>
          <w:szCs w:val="24"/>
        </w:rPr>
        <w:br w:type="page"/>
      </w:r>
    </w:p>
    <w:p w14:paraId="52A8891F" w14:textId="77777777" w:rsidR="00EB56DE" w:rsidRPr="00EB56DE" w:rsidRDefault="00EB56DE" w:rsidP="00EB56DE">
      <w:pPr>
        <w:keepNext/>
        <w:suppressAutoHyphens/>
        <w:spacing w:line="100" w:lineRule="atLeast"/>
        <w:jc w:val="right"/>
        <w:outlineLvl w:val="0"/>
        <w:rPr>
          <w:rFonts w:ascii="Times New Roman" w:eastAsia="Times New Roman" w:hAnsi="Times New Roman" w:cs="Times New Roman"/>
          <w:bCs/>
          <w:iCs/>
          <w:color w:val="000000"/>
          <w:kern w:val="2"/>
          <w:sz w:val="24"/>
          <w:szCs w:val="24"/>
          <w:lang w:eastAsia="ar-SA"/>
        </w:rPr>
      </w:pPr>
      <w:bookmarkStart w:id="124" w:name="Приложение2"/>
      <w:bookmarkStart w:id="125" w:name="_Toc441496573"/>
      <w:bookmarkStart w:id="126" w:name="_Toc474149829"/>
      <w:r w:rsidRPr="00EB56DE">
        <w:rPr>
          <w:rFonts w:ascii="Times New Roman" w:eastAsia="Times New Roman" w:hAnsi="Times New Roman" w:cs="Times New Roman"/>
          <w:bCs/>
          <w:iCs/>
          <w:color w:val="000000"/>
          <w:kern w:val="2"/>
          <w:sz w:val="24"/>
          <w:szCs w:val="24"/>
          <w:lang w:eastAsia="ar-SA"/>
        </w:rPr>
        <w:lastRenderedPageBreak/>
        <w:t xml:space="preserve">Приложение 2 </w:t>
      </w:r>
    </w:p>
    <w:p w14:paraId="26A15A6E" w14:textId="77777777" w:rsidR="00EB56DE" w:rsidRPr="00EB56DE" w:rsidRDefault="00EB56DE" w:rsidP="00EB56DE">
      <w:pPr>
        <w:keepNext/>
        <w:suppressAutoHyphens/>
        <w:spacing w:line="100" w:lineRule="atLeast"/>
        <w:jc w:val="right"/>
        <w:outlineLvl w:val="0"/>
        <w:rPr>
          <w:rFonts w:ascii="Times New Roman" w:eastAsia="Times New Roman" w:hAnsi="Times New Roman" w:cs="Times New Roman"/>
          <w:b/>
          <w:bCs/>
          <w:iCs/>
          <w:color w:val="000000"/>
          <w:kern w:val="2"/>
          <w:sz w:val="24"/>
          <w:szCs w:val="24"/>
          <w:lang w:eastAsia="ar-SA"/>
        </w:rPr>
      </w:pPr>
      <w:r w:rsidRPr="00EB56DE">
        <w:rPr>
          <w:rFonts w:ascii="Times New Roman" w:eastAsia="Times New Roman" w:hAnsi="Times New Roman" w:cs="Times New Roman"/>
          <w:bCs/>
          <w:iCs/>
          <w:color w:val="000000"/>
          <w:kern w:val="2"/>
          <w:sz w:val="24"/>
          <w:szCs w:val="24"/>
          <w:lang w:eastAsia="ar-SA"/>
        </w:rPr>
        <w:t>к Административному регламенту</w:t>
      </w:r>
    </w:p>
    <w:p w14:paraId="69177AB4" w14:textId="77777777" w:rsidR="00EB56DE" w:rsidRPr="00EB56DE" w:rsidRDefault="00EB56DE" w:rsidP="00EB56DE">
      <w:pPr>
        <w:suppressAutoHyphens/>
        <w:spacing w:line="100" w:lineRule="atLeast"/>
        <w:jc w:val="left"/>
        <w:rPr>
          <w:rFonts w:ascii="Times New Roman" w:eastAsia="Courier New" w:hAnsi="Times New Roman" w:cs="Times New Roman"/>
          <w:color w:val="000000"/>
          <w:kern w:val="2"/>
          <w:sz w:val="28"/>
          <w:szCs w:val="28"/>
          <w:lang w:eastAsia="ar-SA"/>
        </w:rPr>
      </w:pPr>
    </w:p>
    <w:p w14:paraId="43DE11E3" w14:textId="74D622A7" w:rsidR="00EB56DE" w:rsidRDefault="00EB56DE" w:rsidP="007F3095">
      <w:pPr>
        <w:suppressAutoHyphens/>
        <w:spacing w:line="100" w:lineRule="atLeast"/>
        <w:rPr>
          <w:rFonts w:ascii="Times New Roman" w:eastAsia="Courier New" w:hAnsi="Times New Roman" w:cs="Times New Roman"/>
          <w:b/>
          <w:color w:val="000000"/>
          <w:kern w:val="2"/>
          <w:sz w:val="24"/>
          <w:szCs w:val="24"/>
          <w:lang w:eastAsia="ar-SA"/>
        </w:rPr>
      </w:pPr>
      <w:r w:rsidRPr="00EB56DE">
        <w:rPr>
          <w:rFonts w:ascii="Times New Roman" w:eastAsia="Courier New" w:hAnsi="Times New Roman" w:cs="Times New Roman"/>
          <w:b/>
          <w:color w:val="000000"/>
          <w:kern w:val="2"/>
          <w:sz w:val="24"/>
          <w:szCs w:val="24"/>
          <w:lang w:eastAsia="ar-SA"/>
        </w:rPr>
        <w:t xml:space="preserve">Справочная информация о месте нахождения, графике работы, контактных телефонах, адресах электронной почты  МФЦ, участвующих в предоставлении и информировании о порядке предоставления </w:t>
      </w:r>
      <w:r w:rsidR="007F3095">
        <w:rPr>
          <w:rFonts w:ascii="Times New Roman" w:eastAsia="Courier New" w:hAnsi="Times New Roman" w:cs="Times New Roman"/>
          <w:b/>
          <w:color w:val="000000"/>
          <w:kern w:val="2"/>
          <w:sz w:val="24"/>
          <w:szCs w:val="24"/>
          <w:lang w:eastAsia="ar-SA"/>
        </w:rPr>
        <w:t>Муниципальной услуги</w:t>
      </w:r>
    </w:p>
    <w:p w14:paraId="55FC6537" w14:textId="77777777" w:rsidR="007F3095" w:rsidRPr="00EB56DE" w:rsidRDefault="007F3095" w:rsidP="007F3095">
      <w:pPr>
        <w:suppressAutoHyphens/>
        <w:spacing w:line="100" w:lineRule="atLeast"/>
        <w:rPr>
          <w:rFonts w:ascii="Times New Roman" w:eastAsia="Courier New" w:hAnsi="Times New Roman" w:cs="Times New Roman"/>
          <w:color w:val="000000"/>
          <w:kern w:val="2"/>
          <w:sz w:val="24"/>
          <w:szCs w:val="24"/>
          <w:lang w:eastAsia="ar-SA"/>
        </w:rPr>
      </w:pPr>
    </w:p>
    <w:p w14:paraId="3960FB32" w14:textId="147387F3" w:rsidR="00EB56DE" w:rsidRPr="00EB56DE" w:rsidRDefault="00EB56DE" w:rsidP="00EB56DE">
      <w:pPr>
        <w:ind w:firstLine="567"/>
        <w:jc w:val="both"/>
        <w:rPr>
          <w:rFonts w:ascii="Times New Roman" w:eastAsia="Calibri" w:hAnsi="Times New Roman" w:cs="Times New Roman"/>
          <w:b/>
          <w:sz w:val="24"/>
          <w:szCs w:val="24"/>
          <w:lang w:eastAsia="en-US"/>
        </w:rPr>
      </w:pPr>
      <w:r w:rsidRPr="00EB56DE">
        <w:rPr>
          <w:rFonts w:ascii="Times New Roman" w:eastAsia="Calibri" w:hAnsi="Times New Roman" w:cs="Times New Roman"/>
          <w:b/>
          <w:sz w:val="24"/>
          <w:szCs w:val="24"/>
          <w:lang w:eastAsia="en-US"/>
        </w:rPr>
        <w:t xml:space="preserve">1. </w:t>
      </w:r>
      <w:r w:rsidR="004707BD">
        <w:rPr>
          <w:rFonts w:ascii="Times New Roman" w:eastAsia="Calibri" w:hAnsi="Times New Roman" w:cs="Times New Roman"/>
          <w:b/>
          <w:sz w:val="24"/>
          <w:szCs w:val="24"/>
          <w:lang w:eastAsia="en-US"/>
        </w:rPr>
        <w:t>Комитет по управлению имуществом</w:t>
      </w:r>
      <w:r w:rsidRPr="00EB56DE">
        <w:rPr>
          <w:rFonts w:ascii="Times New Roman" w:eastAsia="Calibri" w:hAnsi="Times New Roman" w:cs="Times New Roman"/>
          <w:b/>
          <w:sz w:val="24"/>
          <w:szCs w:val="24"/>
          <w:lang w:eastAsia="en-US"/>
        </w:rPr>
        <w:t xml:space="preserve"> г. Лыткарино Московской области.</w:t>
      </w:r>
    </w:p>
    <w:p w14:paraId="6B60B5FC" w14:textId="77777777" w:rsidR="00EB56DE" w:rsidRPr="00EB56DE" w:rsidRDefault="00EB56DE" w:rsidP="00EB56DE">
      <w:pPr>
        <w:ind w:firstLine="567"/>
        <w:jc w:val="both"/>
        <w:rPr>
          <w:rFonts w:ascii="Times New Roman" w:eastAsia="Times New Roman" w:hAnsi="Times New Roman" w:cs="Times New Roman"/>
          <w:sz w:val="24"/>
          <w:szCs w:val="24"/>
          <w:lang w:eastAsia="ar-SA"/>
        </w:rPr>
      </w:pPr>
      <w:r w:rsidRPr="00EB56DE">
        <w:rPr>
          <w:rFonts w:ascii="Times New Roman" w:eastAsia="Times New Roman" w:hAnsi="Times New Roman" w:cs="Times New Roman"/>
          <w:sz w:val="24"/>
          <w:szCs w:val="24"/>
          <w:lang w:eastAsia="ar-SA"/>
        </w:rPr>
        <w:t>(прием Заявлений не осуществляется)</w:t>
      </w:r>
    </w:p>
    <w:p w14:paraId="405D20A6" w14:textId="77777777" w:rsidR="00EB56DE" w:rsidRDefault="00EB56DE" w:rsidP="00EB56DE">
      <w:pPr>
        <w:suppressAutoHyphens/>
        <w:spacing w:line="100" w:lineRule="atLeast"/>
        <w:jc w:val="both"/>
        <w:rPr>
          <w:rFonts w:ascii="Times New Roman" w:eastAsia="Times New Roman" w:hAnsi="Times New Roman" w:cs="font302"/>
          <w:color w:val="00000A"/>
          <w:kern w:val="2"/>
          <w:sz w:val="24"/>
          <w:szCs w:val="24"/>
          <w:lang w:eastAsia="ar-SA"/>
        </w:rPr>
      </w:pPr>
    </w:p>
    <w:p w14:paraId="7A1A0887" w14:textId="403A22B7" w:rsidR="00EB56DE" w:rsidRDefault="00EB56DE" w:rsidP="00EB56DE">
      <w:pPr>
        <w:suppressAutoHyphens/>
        <w:spacing w:line="100" w:lineRule="atLeast"/>
        <w:jc w:val="both"/>
        <w:rPr>
          <w:rFonts w:ascii="Times New Roman" w:eastAsia="Times New Roman" w:hAnsi="Times New Roman" w:cs="Times New Roman"/>
          <w:sz w:val="24"/>
          <w:szCs w:val="24"/>
          <w:lang w:eastAsia="ar-SA"/>
        </w:rPr>
      </w:pPr>
      <w:r w:rsidRPr="00EB56DE">
        <w:rPr>
          <w:rFonts w:ascii="Times New Roman" w:eastAsia="Times New Roman" w:hAnsi="Times New Roman" w:cs="Times New Roman"/>
          <w:sz w:val="24"/>
          <w:szCs w:val="24"/>
          <w:lang w:eastAsia="ar-SA"/>
        </w:rPr>
        <w:t xml:space="preserve">Место нахождения: Московская область, г. Лыткарино, ул. </w:t>
      </w:r>
      <w:r w:rsidR="004707BD">
        <w:rPr>
          <w:rFonts w:ascii="Times New Roman" w:eastAsia="Times New Roman" w:hAnsi="Times New Roman" w:cs="Times New Roman"/>
          <w:sz w:val="24"/>
          <w:szCs w:val="24"/>
          <w:lang w:eastAsia="ar-SA"/>
        </w:rPr>
        <w:t>Спортивная</w:t>
      </w:r>
      <w:r w:rsidRPr="00EB56DE">
        <w:rPr>
          <w:rFonts w:ascii="Times New Roman" w:eastAsia="Times New Roman" w:hAnsi="Times New Roman" w:cs="Times New Roman"/>
          <w:sz w:val="24"/>
          <w:szCs w:val="24"/>
          <w:lang w:eastAsia="ar-SA"/>
        </w:rPr>
        <w:t xml:space="preserve">, д. </w:t>
      </w:r>
      <w:r w:rsidR="004707BD">
        <w:rPr>
          <w:rFonts w:ascii="Times New Roman" w:eastAsia="Times New Roman" w:hAnsi="Times New Roman" w:cs="Times New Roman"/>
          <w:sz w:val="24"/>
          <w:szCs w:val="24"/>
          <w:lang w:eastAsia="ar-SA"/>
        </w:rPr>
        <w:t>3</w:t>
      </w:r>
      <w:r w:rsidRPr="00EB56DE">
        <w:rPr>
          <w:rFonts w:ascii="Times New Roman" w:eastAsia="Times New Roman" w:hAnsi="Times New Roman" w:cs="Times New Roman"/>
          <w:sz w:val="24"/>
          <w:szCs w:val="24"/>
          <w:lang w:eastAsia="ar-SA"/>
        </w:rPr>
        <w:t>.</w:t>
      </w:r>
    </w:p>
    <w:p w14:paraId="4FBA458A" w14:textId="77777777" w:rsidR="00EB56DE" w:rsidRPr="00EB56DE" w:rsidRDefault="00EB56DE" w:rsidP="00EB56DE">
      <w:pPr>
        <w:suppressAutoHyphens/>
        <w:spacing w:line="100" w:lineRule="atLeast"/>
        <w:jc w:val="both"/>
        <w:rPr>
          <w:rFonts w:ascii="Times New Roman" w:eastAsia="Times New Roman" w:hAnsi="Times New Roman" w:cs="Times New Roman"/>
          <w:sz w:val="24"/>
          <w:szCs w:val="24"/>
          <w:lang w:eastAsia="ar-SA"/>
        </w:rPr>
      </w:pPr>
    </w:p>
    <w:p w14:paraId="53C60B0B" w14:textId="77777777" w:rsidR="00EB56DE" w:rsidRPr="00EB56DE" w:rsidRDefault="00EB56DE" w:rsidP="00EB56DE">
      <w:pPr>
        <w:suppressAutoHyphens/>
        <w:autoSpaceDE w:val="0"/>
        <w:autoSpaceDN w:val="0"/>
        <w:adjustRightInd w:val="0"/>
        <w:jc w:val="left"/>
        <w:rPr>
          <w:rFonts w:ascii="Times New Roman" w:eastAsia="Times New Roman" w:hAnsi="Times New Roman" w:cs="Times New Roman"/>
          <w:sz w:val="24"/>
          <w:szCs w:val="24"/>
          <w:lang w:eastAsia="ar-SA"/>
        </w:rPr>
      </w:pPr>
      <w:r w:rsidRPr="00EB56DE">
        <w:rPr>
          <w:rFonts w:ascii="Times New Roman" w:eastAsia="Times New Roman" w:hAnsi="Times New Roman" w:cs="Times New Roman"/>
          <w:sz w:val="24"/>
          <w:szCs w:val="24"/>
          <w:lang w:eastAsia="ar-SA"/>
        </w:rPr>
        <w:t>График работы:</w:t>
      </w:r>
    </w:p>
    <w:tbl>
      <w:tblPr>
        <w:tblW w:w="4700" w:type="pct"/>
        <w:jc w:val="center"/>
        <w:tblCellMar>
          <w:left w:w="0" w:type="dxa"/>
          <w:right w:w="0" w:type="dxa"/>
        </w:tblCellMar>
        <w:tblLook w:val="04A0" w:firstRow="1" w:lastRow="0" w:firstColumn="1" w:lastColumn="0" w:noHBand="0" w:noVBand="1"/>
      </w:tblPr>
      <w:tblGrid>
        <w:gridCol w:w="2277"/>
        <w:gridCol w:w="7520"/>
      </w:tblGrid>
      <w:tr w:rsidR="00EB56DE" w:rsidRPr="00EB56DE" w14:paraId="1C38F257" w14:textId="77777777" w:rsidTr="00EA35BD">
        <w:trPr>
          <w:jc w:val="center"/>
        </w:trPr>
        <w:tc>
          <w:tcPr>
            <w:tcW w:w="1150" w:type="pct"/>
            <w:tcMar>
              <w:top w:w="0" w:type="dxa"/>
              <w:left w:w="108" w:type="dxa"/>
              <w:bottom w:w="0" w:type="dxa"/>
              <w:right w:w="108" w:type="dxa"/>
            </w:tcMar>
            <w:hideMark/>
          </w:tcPr>
          <w:p w14:paraId="6FA28354" w14:textId="77777777" w:rsidR="00EB56DE" w:rsidRPr="00EB56DE" w:rsidRDefault="00EB56DE" w:rsidP="00EB56DE">
            <w:pPr>
              <w:spacing w:line="293" w:lineRule="atLeast"/>
              <w:jc w:val="left"/>
              <w:rPr>
                <w:rFonts w:ascii="Tahoma" w:eastAsia="Times New Roman" w:hAnsi="Tahoma" w:cs="Tahoma"/>
                <w:sz w:val="24"/>
                <w:szCs w:val="24"/>
              </w:rPr>
            </w:pPr>
            <w:proofErr w:type="spellStart"/>
            <w:r w:rsidRPr="00EB56DE">
              <w:rPr>
                <w:rFonts w:ascii="Times New Roman" w:eastAsia="Times New Roman" w:hAnsi="Times New Roman" w:cs="Times New Roman"/>
                <w:sz w:val="24"/>
                <w:szCs w:val="24"/>
                <w:lang w:val="en-US"/>
              </w:rPr>
              <w:t>Понедельник</w:t>
            </w:r>
            <w:proofErr w:type="spellEnd"/>
            <w:r w:rsidRPr="00EB56DE">
              <w:rPr>
                <w:rFonts w:ascii="Times New Roman" w:eastAsia="Times New Roman" w:hAnsi="Times New Roman" w:cs="Times New Roman"/>
                <w:sz w:val="24"/>
                <w:szCs w:val="24"/>
                <w:lang w:val="en-US"/>
              </w:rPr>
              <w:t>:</w:t>
            </w:r>
          </w:p>
        </w:tc>
        <w:tc>
          <w:tcPr>
            <w:tcW w:w="3800" w:type="pct"/>
            <w:tcMar>
              <w:top w:w="0" w:type="dxa"/>
              <w:left w:w="108" w:type="dxa"/>
              <w:bottom w:w="0" w:type="dxa"/>
              <w:right w:w="108" w:type="dxa"/>
            </w:tcMar>
            <w:hideMark/>
          </w:tcPr>
          <w:p w14:paraId="489521A7" w14:textId="77777777" w:rsidR="00EB56DE" w:rsidRPr="00EB56DE" w:rsidRDefault="00EB56DE" w:rsidP="00EB56DE">
            <w:pPr>
              <w:spacing w:line="293" w:lineRule="atLeast"/>
              <w:ind w:right="-108"/>
              <w:rPr>
                <w:rFonts w:ascii="Tahoma" w:eastAsia="Times New Roman" w:hAnsi="Tahoma" w:cs="Tahoma"/>
                <w:sz w:val="24"/>
                <w:szCs w:val="24"/>
              </w:rPr>
            </w:pPr>
            <w:r w:rsidRPr="00EB56DE">
              <w:rPr>
                <w:rFonts w:ascii="Times New Roman" w:eastAsia="Times New Roman" w:hAnsi="Times New Roman" w:cs="Times New Roman"/>
                <w:sz w:val="24"/>
                <w:szCs w:val="24"/>
              </w:rPr>
              <w:t>с 09:00 до 18:15, перерыв с 13:00 до 14:00</w:t>
            </w:r>
          </w:p>
        </w:tc>
      </w:tr>
      <w:tr w:rsidR="00EB56DE" w:rsidRPr="00EB56DE" w14:paraId="0F5C3783" w14:textId="77777777" w:rsidTr="00EA35BD">
        <w:trPr>
          <w:jc w:val="center"/>
        </w:trPr>
        <w:tc>
          <w:tcPr>
            <w:tcW w:w="1150" w:type="pct"/>
            <w:tcMar>
              <w:top w:w="0" w:type="dxa"/>
              <w:left w:w="108" w:type="dxa"/>
              <w:bottom w:w="0" w:type="dxa"/>
              <w:right w:w="108" w:type="dxa"/>
            </w:tcMar>
            <w:hideMark/>
          </w:tcPr>
          <w:p w14:paraId="4FB5B1F2" w14:textId="77777777" w:rsidR="00EB56DE" w:rsidRPr="00EB56DE" w:rsidRDefault="00EB56DE" w:rsidP="00EB56DE">
            <w:pPr>
              <w:spacing w:line="293" w:lineRule="atLeast"/>
              <w:jc w:val="left"/>
              <w:rPr>
                <w:rFonts w:ascii="Tahoma" w:eastAsia="Times New Roman" w:hAnsi="Tahoma" w:cs="Tahoma"/>
                <w:sz w:val="24"/>
                <w:szCs w:val="24"/>
              </w:rPr>
            </w:pPr>
            <w:r w:rsidRPr="00EB56DE">
              <w:rPr>
                <w:rFonts w:ascii="Times New Roman" w:eastAsia="Times New Roman" w:hAnsi="Times New Roman" w:cs="Times New Roman"/>
                <w:sz w:val="24"/>
                <w:szCs w:val="24"/>
              </w:rPr>
              <w:t>Вторник</w:t>
            </w:r>
            <w:r w:rsidRPr="00EB56DE">
              <w:rPr>
                <w:rFonts w:ascii="Times New Roman" w:eastAsia="Times New Roman" w:hAnsi="Times New Roman" w:cs="Times New Roman"/>
                <w:sz w:val="24"/>
                <w:szCs w:val="24"/>
                <w:lang w:val="en-US"/>
              </w:rPr>
              <w:t>:</w:t>
            </w:r>
          </w:p>
        </w:tc>
        <w:tc>
          <w:tcPr>
            <w:tcW w:w="3800" w:type="pct"/>
            <w:tcMar>
              <w:top w:w="0" w:type="dxa"/>
              <w:left w:w="108" w:type="dxa"/>
              <w:bottom w:w="0" w:type="dxa"/>
              <w:right w:w="108" w:type="dxa"/>
            </w:tcMar>
          </w:tcPr>
          <w:p w14:paraId="08786F8D" w14:textId="77777777" w:rsidR="00EB56DE" w:rsidRPr="00EB56DE" w:rsidRDefault="00EB56DE" w:rsidP="00EB56DE">
            <w:pPr>
              <w:spacing w:line="293" w:lineRule="atLeast"/>
              <w:ind w:right="-108"/>
              <w:rPr>
                <w:rFonts w:ascii="Tahoma" w:eastAsia="Times New Roman" w:hAnsi="Tahoma" w:cs="Tahoma"/>
                <w:sz w:val="24"/>
                <w:szCs w:val="24"/>
              </w:rPr>
            </w:pPr>
            <w:r w:rsidRPr="00EB56DE">
              <w:rPr>
                <w:rFonts w:ascii="Times New Roman" w:eastAsia="Times New Roman" w:hAnsi="Times New Roman" w:cs="Times New Roman"/>
                <w:sz w:val="24"/>
                <w:szCs w:val="24"/>
              </w:rPr>
              <w:t>с 09:00 до 18:15, перерыв с 13:00 до 14:00</w:t>
            </w:r>
          </w:p>
        </w:tc>
      </w:tr>
      <w:tr w:rsidR="00EB56DE" w:rsidRPr="00EB56DE" w14:paraId="766CF4E1" w14:textId="77777777" w:rsidTr="00EA35BD">
        <w:trPr>
          <w:jc w:val="center"/>
        </w:trPr>
        <w:tc>
          <w:tcPr>
            <w:tcW w:w="1150" w:type="pct"/>
            <w:tcMar>
              <w:top w:w="0" w:type="dxa"/>
              <w:left w:w="108" w:type="dxa"/>
              <w:bottom w:w="0" w:type="dxa"/>
              <w:right w:w="108" w:type="dxa"/>
            </w:tcMar>
            <w:hideMark/>
          </w:tcPr>
          <w:p w14:paraId="5FCA5469" w14:textId="77777777" w:rsidR="00EB56DE" w:rsidRPr="00EB56DE" w:rsidRDefault="00EB56DE" w:rsidP="00EB56DE">
            <w:pPr>
              <w:spacing w:line="293" w:lineRule="atLeast"/>
              <w:jc w:val="left"/>
              <w:rPr>
                <w:rFonts w:ascii="Tahoma" w:eastAsia="Times New Roman" w:hAnsi="Tahoma" w:cs="Tahoma"/>
                <w:sz w:val="24"/>
                <w:szCs w:val="24"/>
              </w:rPr>
            </w:pPr>
            <w:r w:rsidRPr="00EB56DE">
              <w:rPr>
                <w:rFonts w:ascii="Times New Roman" w:eastAsia="Times New Roman" w:hAnsi="Times New Roman" w:cs="Times New Roman"/>
                <w:sz w:val="24"/>
                <w:szCs w:val="24"/>
                <w:lang w:val="en-US"/>
              </w:rPr>
              <w:t>С</w:t>
            </w:r>
            <w:proofErr w:type="spellStart"/>
            <w:r w:rsidRPr="00EB56DE">
              <w:rPr>
                <w:rFonts w:ascii="Times New Roman" w:eastAsia="Times New Roman" w:hAnsi="Times New Roman" w:cs="Times New Roman"/>
                <w:sz w:val="24"/>
                <w:szCs w:val="24"/>
              </w:rPr>
              <w:t>реда</w:t>
            </w:r>
            <w:proofErr w:type="spellEnd"/>
          </w:p>
        </w:tc>
        <w:tc>
          <w:tcPr>
            <w:tcW w:w="3800" w:type="pct"/>
            <w:tcMar>
              <w:top w:w="0" w:type="dxa"/>
              <w:left w:w="108" w:type="dxa"/>
              <w:bottom w:w="0" w:type="dxa"/>
              <w:right w:w="108" w:type="dxa"/>
            </w:tcMar>
          </w:tcPr>
          <w:p w14:paraId="70152658" w14:textId="77777777" w:rsidR="00EB56DE" w:rsidRPr="00EB56DE" w:rsidRDefault="00EB56DE" w:rsidP="00EB56DE">
            <w:pPr>
              <w:spacing w:line="293" w:lineRule="atLeast"/>
              <w:ind w:right="-108"/>
              <w:rPr>
                <w:rFonts w:ascii="Tahoma" w:eastAsia="Times New Roman" w:hAnsi="Tahoma" w:cs="Tahoma"/>
                <w:sz w:val="24"/>
                <w:szCs w:val="24"/>
              </w:rPr>
            </w:pPr>
            <w:r w:rsidRPr="00EB56DE">
              <w:rPr>
                <w:rFonts w:ascii="Times New Roman" w:eastAsia="Times New Roman" w:hAnsi="Times New Roman" w:cs="Times New Roman"/>
                <w:sz w:val="24"/>
                <w:szCs w:val="24"/>
              </w:rPr>
              <w:t>с 09:00 до 18:15, перерыв с 13:00 до 14:00</w:t>
            </w:r>
          </w:p>
        </w:tc>
      </w:tr>
      <w:tr w:rsidR="00EB56DE" w:rsidRPr="00EB56DE" w14:paraId="30770314" w14:textId="77777777" w:rsidTr="00EA35BD">
        <w:trPr>
          <w:jc w:val="center"/>
        </w:trPr>
        <w:tc>
          <w:tcPr>
            <w:tcW w:w="1150" w:type="pct"/>
            <w:tcMar>
              <w:top w:w="0" w:type="dxa"/>
              <w:left w:w="108" w:type="dxa"/>
              <w:bottom w:w="0" w:type="dxa"/>
              <w:right w:w="108" w:type="dxa"/>
            </w:tcMar>
            <w:hideMark/>
          </w:tcPr>
          <w:p w14:paraId="4CFB3FC4" w14:textId="77777777" w:rsidR="00EB56DE" w:rsidRPr="00EB56DE" w:rsidRDefault="00EB56DE" w:rsidP="00EB56DE">
            <w:pPr>
              <w:spacing w:line="293" w:lineRule="atLeast"/>
              <w:jc w:val="left"/>
              <w:rPr>
                <w:rFonts w:ascii="Tahoma" w:eastAsia="Times New Roman" w:hAnsi="Tahoma" w:cs="Tahoma"/>
                <w:sz w:val="24"/>
                <w:szCs w:val="24"/>
              </w:rPr>
            </w:pPr>
            <w:r w:rsidRPr="00EB56DE">
              <w:rPr>
                <w:rFonts w:ascii="Times New Roman" w:eastAsia="Times New Roman" w:hAnsi="Times New Roman" w:cs="Times New Roman"/>
                <w:sz w:val="24"/>
                <w:szCs w:val="24"/>
              </w:rPr>
              <w:t>Четверг</w:t>
            </w:r>
            <w:r w:rsidRPr="00EB56DE">
              <w:rPr>
                <w:rFonts w:ascii="Times New Roman" w:eastAsia="Times New Roman" w:hAnsi="Times New Roman" w:cs="Times New Roman"/>
                <w:sz w:val="24"/>
                <w:szCs w:val="24"/>
                <w:lang w:val="en-US"/>
              </w:rPr>
              <w:t>:</w:t>
            </w:r>
          </w:p>
        </w:tc>
        <w:tc>
          <w:tcPr>
            <w:tcW w:w="3800" w:type="pct"/>
            <w:tcMar>
              <w:top w:w="0" w:type="dxa"/>
              <w:left w:w="108" w:type="dxa"/>
              <w:bottom w:w="0" w:type="dxa"/>
              <w:right w:w="108" w:type="dxa"/>
            </w:tcMar>
          </w:tcPr>
          <w:p w14:paraId="5DCA2EEC" w14:textId="77777777" w:rsidR="00EB56DE" w:rsidRPr="00EB56DE" w:rsidRDefault="00EB56DE" w:rsidP="00EB56DE">
            <w:pPr>
              <w:spacing w:line="293" w:lineRule="atLeast"/>
              <w:ind w:right="-108"/>
              <w:rPr>
                <w:rFonts w:ascii="Tahoma" w:eastAsia="Times New Roman" w:hAnsi="Tahoma" w:cs="Tahoma"/>
                <w:sz w:val="24"/>
                <w:szCs w:val="24"/>
              </w:rPr>
            </w:pPr>
            <w:r w:rsidRPr="00EB56DE">
              <w:rPr>
                <w:rFonts w:ascii="Times New Roman" w:eastAsia="Times New Roman" w:hAnsi="Times New Roman" w:cs="Times New Roman"/>
                <w:sz w:val="24"/>
                <w:szCs w:val="24"/>
              </w:rPr>
              <w:t>с 09:00 до 18:15, перерыв с 13:00 до 14:00</w:t>
            </w:r>
          </w:p>
        </w:tc>
      </w:tr>
      <w:tr w:rsidR="00EB56DE" w:rsidRPr="00EB56DE" w14:paraId="18D1A1AB" w14:textId="77777777" w:rsidTr="00EA35BD">
        <w:trPr>
          <w:jc w:val="center"/>
        </w:trPr>
        <w:tc>
          <w:tcPr>
            <w:tcW w:w="1150" w:type="pct"/>
            <w:tcMar>
              <w:top w:w="0" w:type="dxa"/>
              <w:left w:w="108" w:type="dxa"/>
              <w:bottom w:w="0" w:type="dxa"/>
              <w:right w:w="108" w:type="dxa"/>
            </w:tcMar>
            <w:hideMark/>
          </w:tcPr>
          <w:p w14:paraId="60BDECF5" w14:textId="77777777" w:rsidR="00EB56DE" w:rsidRPr="00EB56DE" w:rsidRDefault="00EB56DE" w:rsidP="00EB56DE">
            <w:pPr>
              <w:spacing w:line="293" w:lineRule="atLeast"/>
              <w:jc w:val="left"/>
              <w:rPr>
                <w:rFonts w:ascii="Tahoma" w:eastAsia="Times New Roman" w:hAnsi="Tahoma" w:cs="Tahoma"/>
                <w:sz w:val="24"/>
                <w:szCs w:val="24"/>
              </w:rPr>
            </w:pPr>
            <w:proofErr w:type="spellStart"/>
            <w:r w:rsidRPr="00EB56DE">
              <w:rPr>
                <w:rFonts w:ascii="Times New Roman" w:eastAsia="Times New Roman" w:hAnsi="Times New Roman" w:cs="Times New Roman"/>
                <w:sz w:val="24"/>
                <w:szCs w:val="24"/>
                <w:lang w:val="en-US"/>
              </w:rPr>
              <w:t>Пятница</w:t>
            </w:r>
            <w:proofErr w:type="spellEnd"/>
            <w:r w:rsidRPr="00EB56DE">
              <w:rPr>
                <w:rFonts w:ascii="Times New Roman" w:eastAsia="Times New Roman" w:hAnsi="Times New Roman" w:cs="Times New Roman"/>
                <w:sz w:val="24"/>
                <w:szCs w:val="24"/>
                <w:lang w:val="en-US"/>
              </w:rPr>
              <w:t>:</w:t>
            </w:r>
          </w:p>
        </w:tc>
        <w:tc>
          <w:tcPr>
            <w:tcW w:w="3800" w:type="pct"/>
            <w:tcMar>
              <w:top w:w="0" w:type="dxa"/>
              <w:left w:w="108" w:type="dxa"/>
              <w:bottom w:w="0" w:type="dxa"/>
              <w:right w:w="108" w:type="dxa"/>
            </w:tcMar>
            <w:hideMark/>
          </w:tcPr>
          <w:p w14:paraId="713852E9" w14:textId="77777777" w:rsidR="00EB56DE" w:rsidRPr="00EB56DE" w:rsidRDefault="00EB56DE" w:rsidP="00EB56DE">
            <w:pPr>
              <w:spacing w:line="293" w:lineRule="atLeast"/>
              <w:ind w:right="-108"/>
              <w:rPr>
                <w:rFonts w:ascii="Tahoma" w:eastAsia="Times New Roman" w:hAnsi="Tahoma" w:cs="Tahoma"/>
                <w:sz w:val="24"/>
                <w:szCs w:val="24"/>
              </w:rPr>
            </w:pPr>
            <w:r w:rsidRPr="00EB56DE">
              <w:rPr>
                <w:rFonts w:ascii="Times New Roman" w:eastAsia="Times New Roman" w:hAnsi="Times New Roman" w:cs="Times New Roman"/>
                <w:sz w:val="24"/>
                <w:szCs w:val="24"/>
              </w:rPr>
              <w:t>с 09:00 до 17:00, перерыв с 13:00 до 14:00</w:t>
            </w:r>
          </w:p>
        </w:tc>
      </w:tr>
      <w:tr w:rsidR="00EB56DE" w:rsidRPr="00EB56DE" w14:paraId="046081D3" w14:textId="77777777" w:rsidTr="00EA35BD">
        <w:trPr>
          <w:jc w:val="center"/>
        </w:trPr>
        <w:tc>
          <w:tcPr>
            <w:tcW w:w="1150" w:type="pct"/>
            <w:tcMar>
              <w:top w:w="0" w:type="dxa"/>
              <w:left w:w="108" w:type="dxa"/>
              <w:bottom w:w="0" w:type="dxa"/>
              <w:right w:w="108" w:type="dxa"/>
            </w:tcMar>
            <w:hideMark/>
          </w:tcPr>
          <w:p w14:paraId="3D33DBB0" w14:textId="77777777" w:rsidR="00EB56DE" w:rsidRPr="00EB56DE" w:rsidRDefault="00EB56DE" w:rsidP="00EB56DE">
            <w:pPr>
              <w:spacing w:line="293" w:lineRule="atLeast"/>
              <w:jc w:val="left"/>
              <w:rPr>
                <w:rFonts w:ascii="Tahoma" w:eastAsia="Times New Roman" w:hAnsi="Tahoma" w:cs="Tahoma"/>
                <w:sz w:val="24"/>
                <w:szCs w:val="24"/>
              </w:rPr>
            </w:pPr>
            <w:proofErr w:type="spellStart"/>
            <w:r w:rsidRPr="00EB56DE">
              <w:rPr>
                <w:rFonts w:ascii="Times New Roman" w:eastAsia="Times New Roman" w:hAnsi="Times New Roman" w:cs="Times New Roman"/>
                <w:sz w:val="24"/>
                <w:szCs w:val="24"/>
                <w:lang w:val="en-US"/>
              </w:rPr>
              <w:t>Суббота</w:t>
            </w:r>
            <w:proofErr w:type="spellEnd"/>
          </w:p>
        </w:tc>
        <w:tc>
          <w:tcPr>
            <w:tcW w:w="3800" w:type="pct"/>
            <w:tcMar>
              <w:top w:w="0" w:type="dxa"/>
              <w:left w:w="108" w:type="dxa"/>
              <w:bottom w:w="0" w:type="dxa"/>
              <w:right w:w="108" w:type="dxa"/>
            </w:tcMar>
            <w:hideMark/>
          </w:tcPr>
          <w:p w14:paraId="097FBC1E" w14:textId="77777777" w:rsidR="00EB56DE" w:rsidRPr="00EB56DE" w:rsidRDefault="00EB56DE" w:rsidP="00EB56DE">
            <w:pPr>
              <w:spacing w:line="293" w:lineRule="atLeast"/>
              <w:ind w:right="-108"/>
              <w:rPr>
                <w:rFonts w:ascii="Tahoma" w:eastAsia="Times New Roman" w:hAnsi="Tahoma" w:cs="Tahoma"/>
                <w:sz w:val="24"/>
                <w:szCs w:val="24"/>
              </w:rPr>
            </w:pPr>
            <w:r w:rsidRPr="00EB56DE">
              <w:rPr>
                <w:rFonts w:ascii="Times New Roman" w:eastAsia="Times New Roman" w:hAnsi="Times New Roman" w:cs="Times New Roman"/>
                <w:sz w:val="24"/>
                <w:szCs w:val="24"/>
              </w:rPr>
              <w:t>выходной день</w:t>
            </w:r>
          </w:p>
        </w:tc>
      </w:tr>
      <w:tr w:rsidR="00EB56DE" w:rsidRPr="00EB56DE" w14:paraId="0FA11CCE" w14:textId="77777777" w:rsidTr="00EA35BD">
        <w:trPr>
          <w:jc w:val="center"/>
        </w:trPr>
        <w:tc>
          <w:tcPr>
            <w:tcW w:w="1150" w:type="pct"/>
            <w:tcMar>
              <w:top w:w="0" w:type="dxa"/>
              <w:left w:w="108" w:type="dxa"/>
              <w:bottom w:w="0" w:type="dxa"/>
              <w:right w:w="108" w:type="dxa"/>
            </w:tcMar>
            <w:hideMark/>
          </w:tcPr>
          <w:p w14:paraId="0561349A" w14:textId="77777777" w:rsidR="00EB56DE" w:rsidRPr="00EB56DE" w:rsidRDefault="00EB56DE" w:rsidP="00EB56DE">
            <w:pPr>
              <w:spacing w:line="293" w:lineRule="atLeast"/>
              <w:jc w:val="left"/>
              <w:rPr>
                <w:rFonts w:ascii="Tahoma" w:eastAsia="Times New Roman" w:hAnsi="Tahoma" w:cs="Tahoma"/>
                <w:sz w:val="24"/>
                <w:szCs w:val="24"/>
              </w:rPr>
            </w:pPr>
            <w:proofErr w:type="spellStart"/>
            <w:r w:rsidRPr="00EB56DE">
              <w:rPr>
                <w:rFonts w:ascii="Times New Roman" w:eastAsia="Times New Roman" w:hAnsi="Times New Roman" w:cs="Times New Roman"/>
                <w:sz w:val="24"/>
                <w:szCs w:val="24"/>
                <w:lang w:val="en-US"/>
              </w:rPr>
              <w:t>Воскресенье</w:t>
            </w:r>
            <w:proofErr w:type="spellEnd"/>
            <w:r w:rsidRPr="00EB56DE">
              <w:rPr>
                <w:rFonts w:ascii="Times New Roman" w:eastAsia="Times New Roman" w:hAnsi="Times New Roman" w:cs="Times New Roman"/>
                <w:sz w:val="24"/>
                <w:szCs w:val="24"/>
                <w:lang w:val="en-US"/>
              </w:rPr>
              <w:t>:</w:t>
            </w:r>
          </w:p>
        </w:tc>
        <w:tc>
          <w:tcPr>
            <w:tcW w:w="3800" w:type="pct"/>
            <w:tcMar>
              <w:top w:w="0" w:type="dxa"/>
              <w:left w:w="108" w:type="dxa"/>
              <w:bottom w:w="0" w:type="dxa"/>
              <w:right w:w="108" w:type="dxa"/>
            </w:tcMar>
            <w:hideMark/>
          </w:tcPr>
          <w:p w14:paraId="7D2BAD37" w14:textId="77777777" w:rsidR="00EB56DE" w:rsidRPr="00EB56DE" w:rsidRDefault="00EB56DE" w:rsidP="00EB56DE">
            <w:pPr>
              <w:spacing w:line="293" w:lineRule="atLeast"/>
              <w:rPr>
                <w:rFonts w:ascii="Tahoma" w:eastAsia="Times New Roman" w:hAnsi="Tahoma" w:cs="Tahoma"/>
                <w:sz w:val="24"/>
                <w:szCs w:val="24"/>
              </w:rPr>
            </w:pPr>
            <w:r w:rsidRPr="00EB56DE">
              <w:rPr>
                <w:rFonts w:ascii="Times New Roman" w:eastAsia="Times New Roman" w:hAnsi="Times New Roman" w:cs="Times New Roman"/>
                <w:sz w:val="24"/>
                <w:szCs w:val="24"/>
              </w:rPr>
              <w:t>выходной день</w:t>
            </w:r>
          </w:p>
        </w:tc>
      </w:tr>
    </w:tbl>
    <w:p w14:paraId="32DACE0C" w14:textId="77777777" w:rsidR="00EB56DE" w:rsidRPr="00EB56DE" w:rsidRDefault="00EB56DE" w:rsidP="00EB56DE">
      <w:pPr>
        <w:jc w:val="left"/>
        <w:rPr>
          <w:rFonts w:ascii="Times New Roman" w:eastAsia="Calibri" w:hAnsi="Times New Roman" w:cs="Times New Roman"/>
          <w:i/>
          <w:sz w:val="24"/>
          <w:szCs w:val="24"/>
          <w:lang w:eastAsia="en-US"/>
        </w:rPr>
      </w:pPr>
    </w:p>
    <w:p w14:paraId="0F1F7994" w14:textId="106456F7" w:rsidR="00EB56DE" w:rsidRPr="00EB56DE" w:rsidRDefault="00EB56DE" w:rsidP="00EB56DE">
      <w:pPr>
        <w:suppressAutoHyphens/>
        <w:autoSpaceDE w:val="0"/>
        <w:autoSpaceDN w:val="0"/>
        <w:adjustRightInd w:val="0"/>
        <w:jc w:val="left"/>
        <w:rPr>
          <w:rFonts w:ascii="Times New Roman" w:eastAsia="Times New Roman" w:hAnsi="Times New Roman" w:cs="Times New Roman"/>
          <w:sz w:val="24"/>
          <w:szCs w:val="24"/>
          <w:lang w:eastAsia="ar-SA"/>
        </w:rPr>
      </w:pPr>
      <w:r w:rsidRPr="00EB56DE">
        <w:rPr>
          <w:rFonts w:ascii="Times New Roman" w:eastAsia="Calibri" w:hAnsi="Times New Roman" w:cs="Times New Roman"/>
          <w:sz w:val="24"/>
          <w:szCs w:val="24"/>
          <w:lang w:eastAsia="en-US"/>
        </w:rPr>
        <w:t xml:space="preserve">Почтовый адрес: </w:t>
      </w:r>
      <w:r w:rsidRPr="00EB56DE">
        <w:rPr>
          <w:rFonts w:ascii="Times New Roman" w:eastAsia="Times New Roman" w:hAnsi="Times New Roman" w:cs="Times New Roman"/>
          <w:sz w:val="24"/>
          <w:szCs w:val="24"/>
          <w:lang w:eastAsia="ar-SA"/>
        </w:rPr>
        <w:t xml:space="preserve">Московская область, г. Лыткарино, ул. </w:t>
      </w:r>
      <w:r w:rsidR="004707BD">
        <w:rPr>
          <w:rFonts w:ascii="Times New Roman" w:eastAsia="Times New Roman" w:hAnsi="Times New Roman" w:cs="Times New Roman"/>
          <w:sz w:val="24"/>
          <w:szCs w:val="24"/>
          <w:lang w:eastAsia="ar-SA"/>
        </w:rPr>
        <w:t>Спортивная</w:t>
      </w:r>
      <w:r w:rsidRPr="00EB56DE">
        <w:rPr>
          <w:rFonts w:ascii="Times New Roman" w:eastAsia="Times New Roman" w:hAnsi="Times New Roman" w:cs="Times New Roman"/>
          <w:sz w:val="24"/>
          <w:szCs w:val="24"/>
          <w:lang w:eastAsia="ar-SA"/>
        </w:rPr>
        <w:t xml:space="preserve">, д. </w:t>
      </w:r>
      <w:r w:rsidR="004707BD">
        <w:rPr>
          <w:rFonts w:ascii="Times New Roman" w:eastAsia="Times New Roman" w:hAnsi="Times New Roman" w:cs="Times New Roman"/>
          <w:sz w:val="24"/>
          <w:szCs w:val="24"/>
          <w:lang w:eastAsia="ar-SA"/>
        </w:rPr>
        <w:t>3</w:t>
      </w:r>
    </w:p>
    <w:p w14:paraId="4587E6BA" w14:textId="516A8C8E" w:rsidR="00EB56DE" w:rsidRPr="00EB56DE" w:rsidRDefault="00EB56DE" w:rsidP="00EB56DE">
      <w:pPr>
        <w:jc w:val="left"/>
        <w:rPr>
          <w:rFonts w:ascii="Times New Roman" w:eastAsia="Calibri" w:hAnsi="Times New Roman" w:cs="Times New Roman"/>
          <w:sz w:val="24"/>
          <w:szCs w:val="24"/>
          <w:lang w:eastAsia="en-US"/>
        </w:rPr>
      </w:pPr>
      <w:r w:rsidRPr="00EB56DE">
        <w:rPr>
          <w:rFonts w:ascii="Times New Roman" w:eastAsia="Calibri" w:hAnsi="Times New Roman" w:cs="Times New Roman"/>
          <w:sz w:val="24"/>
          <w:szCs w:val="24"/>
          <w:lang w:eastAsia="en-US"/>
        </w:rPr>
        <w:t>Контактный телефон: 8 495 552-</w:t>
      </w:r>
      <w:r w:rsidR="004707BD">
        <w:rPr>
          <w:rFonts w:ascii="Times New Roman" w:eastAsia="Calibri" w:hAnsi="Times New Roman" w:cs="Times New Roman"/>
          <w:sz w:val="24"/>
          <w:szCs w:val="24"/>
          <w:lang w:eastAsia="en-US"/>
        </w:rPr>
        <w:t>85</w:t>
      </w:r>
      <w:r w:rsidRPr="00EB56DE">
        <w:rPr>
          <w:rFonts w:ascii="Times New Roman" w:eastAsia="Calibri" w:hAnsi="Times New Roman" w:cs="Times New Roman"/>
          <w:sz w:val="24"/>
          <w:szCs w:val="24"/>
          <w:lang w:eastAsia="en-US"/>
        </w:rPr>
        <w:t>-</w:t>
      </w:r>
      <w:r w:rsidR="004707BD">
        <w:rPr>
          <w:rFonts w:ascii="Times New Roman" w:eastAsia="Calibri" w:hAnsi="Times New Roman" w:cs="Times New Roman"/>
          <w:sz w:val="24"/>
          <w:szCs w:val="24"/>
          <w:lang w:eastAsia="en-US"/>
        </w:rPr>
        <w:t>36</w:t>
      </w:r>
      <w:r w:rsidRPr="00EB56DE">
        <w:rPr>
          <w:rFonts w:ascii="Times New Roman" w:eastAsia="Calibri" w:hAnsi="Times New Roman" w:cs="Times New Roman"/>
          <w:sz w:val="24"/>
          <w:szCs w:val="24"/>
          <w:lang w:eastAsia="en-US"/>
        </w:rPr>
        <w:t>.</w:t>
      </w:r>
    </w:p>
    <w:p w14:paraId="09AB3DBF" w14:textId="77777777" w:rsidR="00EB56DE" w:rsidRPr="00EB56DE" w:rsidRDefault="00EB56DE" w:rsidP="00EB56DE">
      <w:pPr>
        <w:jc w:val="left"/>
        <w:rPr>
          <w:rFonts w:ascii="Times New Roman" w:eastAsia="Calibri" w:hAnsi="Times New Roman" w:cs="Times New Roman"/>
          <w:sz w:val="24"/>
          <w:szCs w:val="24"/>
          <w:lang w:eastAsia="en-US"/>
        </w:rPr>
      </w:pPr>
      <w:r w:rsidRPr="00EB56DE">
        <w:rPr>
          <w:rFonts w:ascii="Times New Roman" w:eastAsia="Calibri" w:hAnsi="Times New Roman" w:cs="Times New Roman"/>
          <w:sz w:val="24"/>
          <w:szCs w:val="24"/>
          <w:lang w:eastAsia="en-US"/>
        </w:rPr>
        <w:t>Горячая линия Губернатора Московской области: 8-800-550-50-30.</w:t>
      </w:r>
    </w:p>
    <w:p w14:paraId="096C8981" w14:textId="77777777" w:rsidR="00EB56DE" w:rsidRPr="00EB56DE" w:rsidRDefault="00EB56DE" w:rsidP="00EB56DE">
      <w:pPr>
        <w:jc w:val="left"/>
        <w:rPr>
          <w:rFonts w:ascii="Times New Roman" w:eastAsia="Calibri" w:hAnsi="Times New Roman" w:cs="Times New Roman"/>
          <w:sz w:val="24"/>
          <w:szCs w:val="24"/>
          <w:lang w:eastAsia="en-US"/>
        </w:rPr>
      </w:pPr>
      <w:r w:rsidRPr="00EB56DE">
        <w:rPr>
          <w:rFonts w:ascii="Times New Roman" w:eastAsia="Calibri" w:hAnsi="Times New Roman" w:cs="Times New Roman"/>
          <w:sz w:val="24"/>
          <w:szCs w:val="24"/>
          <w:lang w:eastAsia="en-US"/>
        </w:rPr>
        <w:t>Официальный сайт в информационно-коммуникационной сети «Интернет»: http://</w:t>
      </w:r>
      <w:r w:rsidRPr="00EB56DE">
        <w:rPr>
          <w:rFonts w:ascii="Times New Roman" w:eastAsia="Calibri" w:hAnsi="Times New Roman" w:cs="Times New Roman"/>
          <w:sz w:val="24"/>
          <w:szCs w:val="24"/>
          <w:lang w:val="en-US" w:eastAsia="en-US"/>
        </w:rPr>
        <w:t>www</w:t>
      </w:r>
      <w:r w:rsidRPr="00EB56DE">
        <w:rPr>
          <w:rFonts w:ascii="Times New Roman" w:eastAsia="Calibri" w:hAnsi="Times New Roman" w:cs="Times New Roman"/>
          <w:sz w:val="24"/>
          <w:szCs w:val="24"/>
          <w:lang w:eastAsia="en-US"/>
        </w:rPr>
        <w:t>.</w:t>
      </w:r>
      <w:proofErr w:type="spellStart"/>
      <w:r w:rsidRPr="00EB56DE">
        <w:rPr>
          <w:rFonts w:ascii="Times New Roman" w:eastAsia="Times New Roman" w:hAnsi="Times New Roman" w:cs="Times New Roman"/>
          <w:sz w:val="24"/>
          <w:szCs w:val="24"/>
          <w:lang w:val="en-US"/>
        </w:rPr>
        <w:t>lytkarino</w:t>
      </w:r>
      <w:proofErr w:type="spellEnd"/>
      <w:r w:rsidRPr="00EB56DE">
        <w:rPr>
          <w:rFonts w:ascii="Times New Roman" w:eastAsia="Times New Roman" w:hAnsi="Times New Roman" w:cs="Times New Roman"/>
          <w:sz w:val="24"/>
          <w:szCs w:val="24"/>
        </w:rPr>
        <w:t>.</w:t>
      </w:r>
      <w:r w:rsidRPr="00EB56DE">
        <w:rPr>
          <w:rFonts w:ascii="Times New Roman" w:eastAsia="Times New Roman" w:hAnsi="Times New Roman" w:cs="Times New Roman"/>
          <w:sz w:val="24"/>
          <w:szCs w:val="24"/>
          <w:lang w:val="en-US"/>
        </w:rPr>
        <w:t>com</w:t>
      </w:r>
    </w:p>
    <w:p w14:paraId="614C5064" w14:textId="77777777" w:rsidR="004707BD" w:rsidRPr="004707BD" w:rsidRDefault="00EB56DE" w:rsidP="004707BD">
      <w:pPr>
        <w:jc w:val="left"/>
        <w:rPr>
          <w:rFonts w:ascii="Times New Roman" w:eastAsia="Calibri" w:hAnsi="Times New Roman" w:cs="Times New Roman"/>
          <w:sz w:val="24"/>
          <w:szCs w:val="24"/>
          <w:lang w:eastAsia="en-US"/>
        </w:rPr>
      </w:pPr>
      <w:r w:rsidRPr="00EB56DE">
        <w:rPr>
          <w:rFonts w:ascii="Times New Roman" w:eastAsia="Calibri" w:hAnsi="Times New Roman" w:cs="Times New Roman"/>
          <w:sz w:val="24"/>
          <w:szCs w:val="24"/>
          <w:lang w:eastAsia="en-US"/>
        </w:rPr>
        <w:t xml:space="preserve">Адрес электронной почты в сети Интернет: </w:t>
      </w:r>
      <w:hyperlink r:id="rId12" w:history="1">
        <w:r w:rsidR="004707BD" w:rsidRPr="00A6224C">
          <w:rPr>
            <w:rStyle w:val="af3"/>
            <w:rFonts w:ascii="Times New Roman" w:eastAsia="Calibri" w:hAnsi="Times New Roman" w:cs="Times New Roman"/>
            <w:sz w:val="24"/>
            <w:szCs w:val="24"/>
            <w:lang w:eastAsia="en-US"/>
          </w:rPr>
          <w:t>http://</w:t>
        </w:r>
        <w:r w:rsidR="004707BD" w:rsidRPr="00A6224C">
          <w:rPr>
            <w:rStyle w:val="af3"/>
            <w:rFonts w:ascii="Times New Roman" w:eastAsia="Calibri" w:hAnsi="Times New Roman" w:cs="Times New Roman"/>
            <w:sz w:val="24"/>
            <w:szCs w:val="24"/>
            <w:lang w:val="en-US" w:eastAsia="en-US"/>
          </w:rPr>
          <w:t>www</w:t>
        </w:r>
        <w:r w:rsidR="004707BD" w:rsidRPr="00A6224C">
          <w:rPr>
            <w:rStyle w:val="af3"/>
            <w:rFonts w:ascii="Times New Roman" w:eastAsia="Calibri" w:hAnsi="Times New Roman" w:cs="Times New Roman"/>
            <w:sz w:val="24"/>
            <w:szCs w:val="24"/>
            <w:lang w:eastAsia="en-US"/>
          </w:rPr>
          <w:t>:</w:t>
        </w:r>
        <w:r w:rsidR="004707BD" w:rsidRPr="00A6224C">
          <w:rPr>
            <w:rStyle w:val="af3"/>
            <w:rFonts w:ascii="Times New Roman" w:eastAsia="Calibri" w:hAnsi="Times New Roman" w:cs="Times New Roman"/>
            <w:sz w:val="24"/>
            <w:szCs w:val="24"/>
            <w:lang w:val="en-US" w:eastAsia="en-US"/>
          </w:rPr>
          <w:t>arzem</w:t>
        </w:r>
        <w:r w:rsidR="004707BD" w:rsidRPr="004707BD">
          <w:rPr>
            <w:rStyle w:val="af3"/>
            <w:rFonts w:ascii="Times New Roman" w:eastAsia="Calibri" w:hAnsi="Times New Roman" w:cs="Times New Roman"/>
            <w:sz w:val="24"/>
            <w:szCs w:val="24"/>
            <w:lang w:eastAsia="en-US"/>
          </w:rPr>
          <w:t>@</w:t>
        </w:r>
        <w:r w:rsidR="004707BD" w:rsidRPr="00A6224C">
          <w:rPr>
            <w:rStyle w:val="af3"/>
            <w:rFonts w:ascii="Times New Roman" w:eastAsia="Calibri" w:hAnsi="Times New Roman" w:cs="Times New Roman"/>
            <w:sz w:val="24"/>
            <w:szCs w:val="24"/>
            <w:lang w:val="en-US" w:eastAsia="en-US"/>
          </w:rPr>
          <w:t>lytkarino</w:t>
        </w:r>
        <w:r w:rsidR="004707BD" w:rsidRPr="004707BD">
          <w:rPr>
            <w:rStyle w:val="af3"/>
            <w:rFonts w:ascii="Times New Roman" w:eastAsia="Calibri" w:hAnsi="Times New Roman" w:cs="Times New Roman"/>
            <w:sz w:val="24"/>
            <w:szCs w:val="24"/>
            <w:lang w:eastAsia="en-US"/>
          </w:rPr>
          <w:t>.</w:t>
        </w:r>
        <w:r w:rsidR="004707BD" w:rsidRPr="00A6224C">
          <w:rPr>
            <w:rStyle w:val="af3"/>
            <w:rFonts w:ascii="Times New Roman" w:eastAsia="Calibri" w:hAnsi="Times New Roman" w:cs="Times New Roman"/>
            <w:sz w:val="24"/>
            <w:szCs w:val="24"/>
            <w:lang w:val="en-US" w:eastAsia="en-US"/>
          </w:rPr>
          <w:t>net</w:t>
        </w:r>
      </w:hyperlink>
    </w:p>
    <w:p w14:paraId="74663E7E" w14:textId="77777777" w:rsidR="00EB56DE" w:rsidRPr="00EB56DE" w:rsidRDefault="00EB56DE" w:rsidP="00EB56DE">
      <w:pPr>
        <w:spacing w:line="240" w:lineRule="auto"/>
        <w:jc w:val="left"/>
        <w:rPr>
          <w:rFonts w:ascii="Times New Roman" w:eastAsia="Times New Roman" w:hAnsi="Times New Roman" w:cs="Times New Roman"/>
          <w:sz w:val="24"/>
          <w:szCs w:val="24"/>
        </w:rPr>
      </w:pPr>
    </w:p>
    <w:p w14:paraId="117853D3" w14:textId="77777777" w:rsidR="00EB56DE" w:rsidRDefault="00EB56DE" w:rsidP="00EB56DE">
      <w:pPr>
        <w:shd w:val="clear" w:color="auto" w:fill="FFFFFF"/>
        <w:spacing w:line="240" w:lineRule="auto"/>
        <w:ind w:firstLine="567"/>
        <w:jc w:val="both"/>
        <w:rPr>
          <w:rFonts w:ascii="Times New Roman" w:eastAsia="Times New Roman" w:hAnsi="Times New Roman" w:cs="Times New Roman"/>
          <w:b/>
          <w:bCs/>
          <w:color w:val="000000"/>
          <w:sz w:val="24"/>
          <w:szCs w:val="24"/>
        </w:rPr>
      </w:pPr>
      <w:r w:rsidRPr="00EB56DE">
        <w:rPr>
          <w:rFonts w:ascii="Times New Roman" w:eastAsia="Times New Roman" w:hAnsi="Times New Roman" w:cs="Times New Roman"/>
          <w:b/>
          <w:bCs/>
          <w:color w:val="000000"/>
          <w:sz w:val="24"/>
          <w:szCs w:val="24"/>
        </w:rPr>
        <w:t>2. Муниципальное бюджетное учреждение «Многофункциональный центр предоставления государственных и муниципальных услуг Лыткарино»</w:t>
      </w:r>
    </w:p>
    <w:p w14:paraId="380A92AE" w14:textId="77777777" w:rsidR="00EB56DE" w:rsidRPr="00EB56DE" w:rsidRDefault="00EB56DE" w:rsidP="00EB56DE">
      <w:pPr>
        <w:shd w:val="clear" w:color="auto" w:fill="FFFFFF"/>
        <w:spacing w:line="240" w:lineRule="auto"/>
        <w:ind w:firstLine="567"/>
        <w:jc w:val="both"/>
        <w:rPr>
          <w:rFonts w:ascii="Times New Roman" w:eastAsia="Times New Roman" w:hAnsi="Times New Roman" w:cs="Times New Roman"/>
          <w:b/>
          <w:bCs/>
          <w:color w:val="000000"/>
          <w:sz w:val="24"/>
          <w:szCs w:val="24"/>
        </w:rPr>
      </w:pPr>
    </w:p>
    <w:p w14:paraId="07AA7D94" w14:textId="08A9E4FF" w:rsidR="00EB56DE" w:rsidRDefault="00EB56DE" w:rsidP="00EB56DE">
      <w:pPr>
        <w:spacing w:line="240" w:lineRule="auto"/>
        <w:jc w:val="left"/>
        <w:rPr>
          <w:rFonts w:ascii="Times New Roman" w:eastAsia="Times New Roman" w:hAnsi="Times New Roman" w:cs="Times New Roman"/>
          <w:sz w:val="24"/>
          <w:szCs w:val="24"/>
        </w:rPr>
      </w:pPr>
      <w:r w:rsidRPr="00EB56DE">
        <w:rPr>
          <w:rFonts w:ascii="Times New Roman" w:eastAsia="Times New Roman" w:hAnsi="Times New Roman" w:cs="Times New Roman"/>
          <w:color w:val="000000"/>
          <w:sz w:val="24"/>
          <w:szCs w:val="24"/>
        </w:rPr>
        <w:t xml:space="preserve">Место нахождения: </w:t>
      </w:r>
      <w:r w:rsidRPr="00EB56DE">
        <w:rPr>
          <w:rFonts w:ascii="Times New Roman" w:eastAsia="Times New Roman" w:hAnsi="Times New Roman" w:cs="Times New Roman"/>
          <w:sz w:val="24"/>
          <w:szCs w:val="24"/>
        </w:rPr>
        <w:t>квартал 3 а, д. 9, г. Лыткарино, Московская область, 140083.</w:t>
      </w:r>
    </w:p>
    <w:p w14:paraId="78C2BE8F" w14:textId="77777777" w:rsidR="00EB56DE" w:rsidRPr="00EB56DE" w:rsidRDefault="00EB56DE" w:rsidP="00EB56DE">
      <w:pPr>
        <w:spacing w:line="240" w:lineRule="auto"/>
        <w:jc w:val="left"/>
        <w:rPr>
          <w:rFonts w:ascii="Times New Roman" w:eastAsia="Times New Roman" w:hAnsi="Times New Roman" w:cs="Times New Roman"/>
          <w:sz w:val="24"/>
          <w:szCs w:val="24"/>
        </w:rPr>
      </w:pPr>
    </w:p>
    <w:p w14:paraId="32A04CF1" w14:textId="77777777" w:rsidR="00EB56DE" w:rsidRPr="00EB56DE" w:rsidRDefault="00EB56DE" w:rsidP="00EB56DE">
      <w:pPr>
        <w:shd w:val="clear" w:color="auto" w:fill="FFFFFF"/>
        <w:spacing w:line="240" w:lineRule="auto"/>
        <w:jc w:val="left"/>
        <w:rPr>
          <w:rFonts w:ascii="Tahoma" w:eastAsia="Times New Roman" w:hAnsi="Tahoma" w:cs="Tahoma"/>
          <w:color w:val="000000"/>
          <w:sz w:val="24"/>
          <w:szCs w:val="24"/>
        </w:rPr>
      </w:pPr>
      <w:r w:rsidRPr="00EB56DE">
        <w:rPr>
          <w:rFonts w:ascii="Times New Roman" w:eastAsia="Times New Roman" w:hAnsi="Times New Roman" w:cs="Times New Roman"/>
          <w:color w:val="000000"/>
          <w:sz w:val="24"/>
          <w:szCs w:val="24"/>
        </w:rPr>
        <w:t>График работы:</w:t>
      </w:r>
    </w:p>
    <w:tbl>
      <w:tblPr>
        <w:tblW w:w="4671" w:type="pct"/>
        <w:tblInd w:w="250" w:type="dxa"/>
        <w:tblCellMar>
          <w:left w:w="0" w:type="dxa"/>
          <w:right w:w="0" w:type="dxa"/>
        </w:tblCellMar>
        <w:tblLook w:val="04A0" w:firstRow="1" w:lastRow="0" w:firstColumn="1" w:lastColumn="0" w:noHBand="0" w:noVBand="1"/>
      </w:tblPr>
      <w:tblGrid>
        <w:gridCol w:w="2284"/>
        <w:gridCol w:w="7452"/>
      </w:tblGrid>
      <w:tr w:rsidR="00EB56DE" w:rsidRPr="00EB56DE" w14:paraId="1D24661D" w14:textId="77777777" w:rsidTr="00EA35BD">
        <w:tc>
          <w:tcPr>
            <w:tcW w:w="1173" w:type="pct"/>
            <w:tcMar>
              <w:top w:w="0" w:type="dxa"/>
              <w:left w:w="108" w:type="dxa"/>
              <w:bottom w:w="0" w:type="dxa"/>
              <w:right w:w="108" w:type="dxa"/>
            </w:tcMar>
            <w:hideMark/>
          </w:tcPr>
          <w:p w14:paraId="4AB4798A" w14:textId="77777777" w:rsidR="00EB56DE" w:rsidRPr="00EB56DE" w:rsidRDefault="00EB56DE" w:rsidP="00EB56DE">
            <w:pPr>
              <w:spacing w:line="240" w:lineRule="auto"/>
              <w:jc w:val="left"/>
              <w:rPr>
                <w:rFonts w:ascii="Tahoma" w:eastAsia="Times New Roman" w:hAnsi="Tahoma" w:cs="Tahoma"/>
                <w:sz w:val="24"/>
                <w:szCs w:val="24"/>
              </w:rPr>
            </w:pPr>
            <w:r w:rsidRPr="00EB56DE">
              <w:rPr>
                <w:rFonts w:ascii="Times New Roman" w:eastAsia="Times New Roman" w:hAnsi="Times New Roman" w:cs="Times New Roman"/>
                <w:sz w:val="24"/>
                <w:szCs w:val="24"/>
              </w:rPr>
              <w:t>Понедельник:</w:t>
            </w:r>
          </w:p>
        </w:tc>
        <w:tc>
          <w:tcPr>
            <w:tcW w:w="3827" w:type="pct"/>
            <w:tcMar>
              <w:top w:w="0" w:type="dxa"/>
              <w:left w:w="108" w:type="dxa"/>
              <w:bottom w:w="0" w:type="dxa"/>
              <w:right w:w="108" w:type="dxa"/>
            </w:tcMar>
            <w:hideMark/>
          </w:tcPr>
          <w:p w14:paraId="08A7819F" w14:textId="77777777" w:rsidR="00EB56DE" w:rsidRPr="00EB56DE" w:rsidRDefault="00EB56DE" w:rsidP="00EB56DE">
            <w:pPr>
              <w:spacing w:line="240" w:lineRule="auto"/>
              <w:rPr>
                <w:rFonts w:ascii="Tahoma" w:eastAsia="Times New Roman" w:hAnsi="Tahoma" w:cs="Tahoma"/>
                <w:sz w:val="24"/>
                <w:szCs w:val="24"/>
              </w:rPr>
            </w:pPr>
            <w:r w:rsidRPr="00EB56DE">
              <w:rPr>
                <w:rFonts w:ascii="Times New Roman" w:eastAsia="Times New Roman" w:hAnsi="Times New Roman" w:cs="Times New Roman"/>
                <w:sz w:val="24"/>
                <w:szCs w:val="24"/>
              </w:rPr>
              <w:t>с 08.00 до 20.00 (без перерыва)</w:t>
            </w:r>
          </w:p>
        </w:tc>
      </w:tr>
      <w:tr w:rsidR="00EB56DE" w:rsidRPr="00EB56DE" w14:paraId="22EDADDD" w14:textId="77777777" w:rsidTr="00EA35BD">
        <w:tc>
          <w:tcPr>
            <w:tcW w:w="1173" w:type="pct"/>
            <w:tcMar>
              <w:top w:w="0" w:type="dxa"/>
              <w:left w:w="108" w:type="dxa"/>
              <w:bottom w:w="0" w:type="dxa"/>
              <w:right w:w="108" w:type="dxa"/>
            </w:tcMar>
            <w:hideMark/>
          </w:tcPr>
          <w:p w14:paraId="186E269A" w14:textId="77777777" w:rsidR="00EB56DE" w:rsidRPr="00EB56DE" w:rsidRDefault="00EB56DE" w:rsidP="00EB56DE">
            <w:pPr>
              <w:spacing w:line="240" w:lineRule="auto"/>
              <w:jc w:val="left"/>
              <w:rPr>
                <w:rFonts w:ascii="Tahoma" w:eastAsia="Times New Roman" w:hAnsi="Tahoma" w:cs="Tahoma"/>
                <w:sz w:val="24"/>
                <w:szCs w:val="24"/>
              </w:rPr>
            </w:pPr>
            <w:r w:rsidRPr="00EB56DE">
              <w:rPr>
                <w:rFonts w:ascii="Times New Roman" w:eastAsia="Times New Roman" w:hAnsi="Times New Roman" w:cs="Times New Roman"/>
                <w:sz w:val="24"/>
                <w:szCs w:val="24"/>
              </w:rPr>
              <w:t>Вторник:</w:t>
            </w:r>
          </w:p>
        </w:tc>
        <w:tc>
          <w:tcPr>
            <w:tcW w:w="3827" w:type="pct"/>
            <w:tcMar>
              <w:top w:w="0" w:type="dxa"/>
              <w:left w:w="108" w:type="dxa"/>
              <w:bottom w:w="0" w:type="dxa"/>
              <w:right w:w="108" w:type="dxa"/>
            </w:tcMar>
          </w:tcPr>
          <w:p w14:paraId="54CBA109" w14:textId="77777777" w:rsidR="00EB56DE" w:rsidRPr="00EB56DE" w:rsidRDefault="00EB56DE" w:rsidP="00EB56DE">
            <w:pPr>
              <w:spacing w:line="240" w:lineRule="auto"/>
              <w:rPr>
                <w:rFonts w:ascii="Tahoma" w:eastAsia="Times New Roman" w:hAnsi="Tahoma" w:cs="Tahoma"/>
                <w:sz w:val="24"/>
                <w:szCs w:val="24"/>
              </w:rPr>
            </w:pPr>
            <w:r w:rsidRPr="00EB56DE">
              <w:rPr>
                <w:rFonts w:ascii="Times New Roman" w:eastAsia="Times New Roman" w:hAnsi="Times New Roman" w:cs="Times New Roman"/>
                <w:sz w:val="24"/>
                <w:szCs w:val="24"/>
              </w:rPr>
              <w:t>с 08.00 до 20.00 (без перерыва)</w:t>
            </w:r>
          </w:p>
        </w:tc>
      </w:tr>
      <w:tr w:rsidR="00EB56DE" w:rsidRPr="00EB56DE" w14:paraId="4A8A2610" w14:textId="77777777" w:rsidTr="00EA35BD">
        <w:tc>
          <w:tcPr>
            <w:tcW w:w="1173" w:type="pct"/>
            <w:tcMar>
              <w:top w:w="0" w:type="dxa"/>
              <w:left w:w="108" w:type="dxa"/>
              <w:bottom w:w="0" w:type="dxa"/>
              <w:right w:w="108" w:type="dxa"/>
            </w:tcMar>
            <w:hideMark/>
          </w:tcPr>
          <w:p w14:paraId="1333B7BA" w14:textId="77777777" w:rsidR="00EB56DE" w:rsidRPr="00EB56DE" w:rsidRDefault="00EB56DE" w:rsidP="00EB56DE">
            <w:pPr>
              <w:spacing w:line="240" w:lineRule="auto"/>
              <w:jc w:val="left"/>
              <w:rPr>
                <w:rFonts w:ascii="Tahoma" w:eastAsia="Times New Roman" w:hAnsi="Tahoma" w:cs="Tahoma"/>
                <w:sz w:val="24"/>
                <w:szCs w:val="24"/>
              </w:rPr>
            </w:pPr>
            <w:r w:rsidRPr="00EB56DE">
              <w:rPr>
                <w:rFonts w:ascii="Times New Roman" w:eastAsia="Times New Roman" w:hAnsi="Times New Roman" w:cs="Times New Roman"/>
                <w:sz w:val="24"/>
                <w:szCs w:val="24"/>
                <w:lang w:val="en-US"/>
              </w:rPr>
              <w:t>С</w:t>
            </w:r>
            <w:proofErr w:type="spellStart"/>
            <w:r w:rsidRPr="00EB56DE">
              <w:rPr>
                <w:rFonts w:ascii="Times New Roman" w:eastAsia="Times New Roman" w:hAnsi="Times New Roman" w:cs="Times New Roman"/>
                <w:sz w:val="24"/>
                <w:szCs w:val="24"/>
              </w:rPr>
              <w:t>реда</w:t>
            </w:r>
            <w:proofErr w:type="spellEnd"/>
            <w:r w:rsidRPr="00EB56DE">
              <w:rPr>
                <w:rFonts w:ascii="Times New Roman" w:eastAsia="Times New Roman" w:hAnsi="Times New Roman" w:cs="Times New Roman"/>
                <w:sz w:val="24"/>
                <w:szCs w:val="24"/>
              </w:rPr>
              <w:t>:</w:t>
            </w:r>
          </w:p>
        </w:tc>
        <w:tc>
          <w:tcPr>
            <w:tcW w:w="3827" w:type="pct"/>
            <w:tcMar>
              <w:top w:w="0" w:type="dxa"/>
              <w:left w:w="108" w:type="dxa"/>
              <w:bottom w:w="0" w:type="dxa"/>
              <w:right w:w="108" w:type="dxa"/>
            </w:tcMar>
          </w:tcPr>
          <w:p w14:paraId="421C1623" w14:textId="77777777" w:rsidR="00EB56DE" w:rsidRPr="00EB56DE" w:rsidRDefault="00EB56DE" w:rsidP="00EB56DE">
            <w:pPr>
              <w:spacing w:line="240" w:lineRule="auto"/>
              <w:rPr>
                <w:rFonts w:ascii="Tahoma" w:eastAsia="Times New Roman" w:hAnsi="Tahoma" w:cs="Tahoma"/>
                <w:sz w:val="24"/>
                <w:szCs w:val="24"/>
              </w:rPr>
            </w:pPr>
            <w:r w:rsidRPr="00EB56DE">
              <w:rPr>
                <w:rFonts w:ascii="Times New Roman" w:eastAsia="Times New Roman" w:hAnsi="Times New Roman" w:cs="Times New Roman"/>
                <w:sz w:val="24"/>
                <w:szCs w:val="24"/>
              </w:rPr>
              <w:t>с 08.00 до 20.00 (без перерыва)</w:t>
            </w:r>
          </w:p>
        </w:tc>
      </w:tr>
      <w:tr w:rsidR="00EB56DE" w:rsidRPr="00EB56DE" w14:paraId="163D7659" w14:textId="77777777" w:rsidTr="00EA35BD">
        <w:tc>
          <w:tcPr>
            <w:tcW w:w="1173" w:type="pct"/>
            <w:tcMar>
              <w:top w:w="0" w:type="dxa"/>
              <w:left w:w="108" w:type="dxa"/>
              <w:bottom w:w="0" w:type="dxa"/>
              <w:right w:w="108" w:type="dxa"/>
            </w:tcMar>
            <w:hideMark/>
          </w:tcPr>
          <w:p w14:paraId="30E31C7D" w14:textId="77777777" w:rsidR="00EB56DE" w:rsidRPr="00EB56DE" w:rsidRDefault="00EB56DE" w:rsidP="00EB56DE">
            <w:pPr>
              <w:spacing w:line="240" w:lineRule="auto"/>
              <w:jc w:val="left"/>
              <w:rPr>
                <w:rFonts w:ascii="Tahoma" w:eastAsia="Times New Roman" w:hAnsi="Tahoma" w:cs="Tahoma"/>
                <w:sz w:val="24"/>
                <w:szCs w:val="24"/>
              </w:rPr>
            </w:pPr>
            <w:r w:rsidRPr="00EB56DE">
              <w:rPr>
                <w:rFonts w:ascii="Times New Roman" w:eastAsia="Times New Roman" w:hAnsi="Times New Roman" w:cs="Times New Roman"/>
                <w:sz w:val="24"/>
                <w:szCs w:val="24"/>
              </w:rPr>
              <w:t>Четверг</w:t>
            </w:r>
            <w:r w:rsidRPr="00EB56DE">
              <w:rPr>
                <w:rFonts w:ascii="Times New Roman" w:eastAsia="Times New Roman" w:hAnsi="Times New Roman" w:cs="Times New Roman"/>
                <w:sz w:val="24"/>
                <w:szCs w:val="24"/>
                <w:lang w:val="en-US"/>
              </w:rPr>
              <w:t>:</w:t>
            </w:r>
          </w:p>
        </w:tc>
        <w:tc>
          <w:tcPr>
            <w:tcW w:w="3827" w:type="pct"/>
            <w:tcMar>
              <w:top w:w="0" w:type="dxa"/>
              <w:left w:w="108" w:type="dxa"/>
              <w:bottom w:w="0" w:type="dxa"/>
              <w:right w:w="108" w:type="dxa"/>
            </w:tcMar>
          </w:tcPr>
          <w:p w14:paraId="13C8B7BC" w14:textId="77777777" w:rsidR="00EB56DE" w:rsidRPr="00EB56DE" w:rsidRDefault="00EB56DE" w:rsidP="00EB56DE">
            <w:pPr>
              <w:spacing w:line="240" w:lineRule="auto"/>
              <w:rPr>
                <w:rFonts w:ascii="Tahoma" w:eastAsia="Times New Roman" w:hAnsi="Tahoma" w:cs="Tahoma"/>
                <w:sz w:val="24"/>
                <w:szCs w:val="24"/>
              </w:rPr>
            </w:pPr>
            <w:r w:rsidRPr="00EB56DE">
              <w:rPr>
                <w:rFonts w:ascii="Times New Roman" w:eastAsia="Times New Roman" w:hAnsi="Times New Roman" w:cs="Times New Roman"/>
                <w:sz w:val="24"/>
                <w:szCs w:val="24"/>
              </w:rPr>
              <w:t>с 08.00 до 20.00 (без перерыва)</w:t>
            </w:r>
          </w:p>
        </w:tc>
      </w:tr>
      <w:tr w:rsidR="00EB56DE" w:rsidRPr="00EB56DE" w14:paraId="0B2FFC17" w14:textId="77777777" w:rsidTr="00EA35BD">
        <w:tc>
          <w:tcPr>
            <w:tcW w:w="1173" w:type="pct"/>
            <w:tcMar>
              <w:top w:w="0" w:type="dxa"/>
              <w:left w:w="108" w:type="dxa"/>
              <w:bottom w:w="0" w:type="dxa"/>
              <w:right w:w="108" w:type="dxa"/>
            </w:tcMar>
            <w:hideMark/>
          </w:tcPr>
          <w:p w14:paraId="4EF20002" w14:textId="77777777" w:rsidR="00EB56DE" w:rsidRPr="00EB56DE" w:rsidRDefault="00EB56DE" w:rsidP="00EB56DE">
            <w:pPr>
              <w:spacing w:line="240" w:lineRule="auto"/>
              <w:jc w:val="left"/>
              <w:rPr>
                <w:rFonts w:ascii="Tahoma" w:eastAsia="Times New Roman" w:hAnsi="Tahoma" w:cs="Tahoma"/>
                <w:sz w:val="24"/>
                <w:szCs w:val="24"/>
              </w:rPr>
            </w:pPr>
            <w:proofErr w:type="spellStart"/>
            <w:r w:rsidRPr="00EB56DE">
              <w:rPr>
                <w:rFonts w:ascii="Times New Roman" w:eastAsia="Times New Roman" w:hAnsi="Times New Roman" w:cs="Times New Roman"/>
                <w:sz w:val="24"/>
                <w:szCs w:val="24"/>
                <w:lang w:val="en-US"/>
              </w:rPr>
              <w:t>Пятница</w:t>
            </w:r>
            <w:proofErr w:type="spellEnd"/>
            <w:r w:rsidRPr="00EB56DE">
              <w:rPr>
                <w:rFonts w:ascii="Times New Roman" w:eastAsia="Times New Roman" w:hAnsi="Times New Roman" w:cs="Times New Roman"/>
                <w:sz w:val="24"/>
                <w:szCs w:val="24"/>
                <w:lang w:val="en-US"/>
              </w:rPr>
              <w:t>:</w:t>
            </w:r>
          </w:p>
        </w:tc>
        <w:tc>
          <w:tcPr>
            <w:tcW w:w="3827" w:type="pct"/>
            <w:tcMar>
              <w:top w:w="0" w:type="dxa"/>
              <w:left w:w="108" w:type="dxa"/>
              <w:bottom w:w="0" w:type="dxa"/>
              <w:right w:w="108" w:type="dxa"/>
            </w:tcMar>
          </w:tcPr>
          <w:p w14:paraId="34F7381A" w14:textId="77777777" w:rsidR="00EB56DE" w:rsidRPr="00EB56DE" w:rsidRDefault="00EB56DE" w:rsidP="00EB56DE">
            <w:pPr>
              <w:spacing w:line="240" w:lineRule="auto"/>
              <w:rPr>
                <w:rFonts w:ascii="Tahoma" w:eastAsia="Times New Roman" w:hAnsi="Tahoma" w:cs="Tahoma"/>
                <w:sz w:val="24"/>
                <w:szCs w:val="24"/>
              </w:rPr>
            </w:pPr>
            <w:r w:rsidRPr="00EB56DE">
              <w:rPr>
                <w:rFonts w:ascii="Times New Roman" w:eastAsia="Times New Roman" w:hAnsi="Times New Roman" w:cs="Times New Roman"/>
                <w:sz w:val="24"/>
                <w:szCs w:val="24"/>
              </w:rPr>
              <w:t>с 08.00 до 20.00 (без перерыва)</w:t>
            </w:r>
          </w:p>
        </w:tc>
      </w:tr>
      <w:tr w:rsidR="00EB56DE" w:rsidRPr="00EB56DE" w14:paraId="1043FE6D" w14:textId="77777777" w:rsidTr="00EA35BD">
        <w:tc>
          <w:tcPr>
            <w:tcW w:w="1173" w:type="pct"/>
            <w:tcMar>
              <w:top w:w="0" w:type="dxa"/>
              <w:left w:w="108" w:type="dxa"/>
              <w:bottom w:w="0" w:type="dxa"/>
              <w:right w:w="108" w:type="dxa"/>
            </w:tcMar>
            <w:hideMark/>
          </w:tcPr>
          <w:p w14:paraId="4AE6AC23" w14:textId="77777777" w:rsidR="00EB56DE" w:rsidRPr="00EB56DE" w:rsidRDefault="00EB56DE" w:rsidP="00EB56DE">
            <w:pPr>
              <w:spacing w:line="240" w:lineRule="auto"/>
              <w:jc w:val="left"/>
              <w:rPr>
                <w:rFonts w:ascii="Tahoma" w:eastAsia="Times New Roman" w:hAnsi="Tahoma" w:cs="Tahoma"/>
                <w:sz w:val="24"/>
                <w:szCs w:val="24"/>
              </w:rPr>
            </w:pPr>
            <w:proofErr w:type="spellStart"/>
            <w:r w:rsidRPr="00EB56DE">
              <w:rPr>
                <w:rFonts w:ascii="Times New Roman" w:eastAsia="Times New Roman" w:hAnsi="Times New Roman" w:cs="Times New Roman"/>
                <w:sz w:val="24"/>
                <w:szCs w:val="24"/>
                <w:lang w:val="en-US"/>
              </w:rPr>
              <w:t>Суббота</w:t>
            </w:r>
            <w:proofErr w:type="spellEnd"/>
            <w:r w:rsidRPr="00EB56DE">
              <w:rPr>
                <w:rFonts w:ascii="Times New Roman" w:eastAsia="Times New Roman" w:hAnsi="Times New Roman" w:cs="Times New Roman"/>
                <w:sz w:val="24"/>
                <w:szCs w:val="24"/>
              </w:rPr>
              <w:t>:</w:t>
            </w:r>
          </w:p>
        </w:tc>
        <w:tc>
          <w:tcPr>
            <w:tcW w:w="3827" w:type="pct"/>
            <w:tcMar>
              <w:top w:w="0" w:type="dxa"/>
              <w:left w:w="108" w:type="dxa"/>
              <w:bottom w:w="0" w:type="dxa"/>
              <w:right w:w="108" w:type="dxa"/>
            </w:tcMar>
          </w:tcPr>
          <w:p w14:paraId="0E6693E2" w14:textId="77777777" w:rsidR="00EB56DE" w:rsidRPr="00EB56DE" w:rsidRDefault="00EB56DE" w:rsidP="00EB56DE">
            <w:pPr>
              <w:spacing w:line="240" w:lineRule="auto"/>
              <w:rPr>
                <w:rFonts w:ascii="Tahoma" w:eastAsia="Times New Roman" w:hAnsi="Tahoma" w:cs="Tahoma"/>
                <w:sz w:val="24"/>
                <w:szCs w:val="24"/>
              </w:rPr>
            </w:pPr>
            <w:r w:rsidRPr="00EB56DE">
              <w:rPr>
                <w:rFonts w:ascii="Times New Roman" w:eastAsia="Times New Roman" w:hAnsi="Times New Roman" w:cs="Times New Roman"/>
                <w:sz w:val="24"/>
                <w:szCs w:val="24"/>
              </w:rPr>
              <w:t>с 08.00 до 20.00 (без перерыва)</w:t>
            </w:r>
          </w:p>
        </w:tc>
      </w:tr>
      <w:tr w:rsidR="00EB56DE" w:rsidRPr="00EB56DE" w14:paraId="14F1264F" w14:textId="77777777" w:rsidTr="00EA35BD">
        <w:tc>
          <w:tcPr>
            <w:tcW w:w="1173" w:type="pct"/>
            <w:tcMar>
              <w:top w:w="0" w:type="dxa"/>
              <w:left w:w="108" w:type="dxa"/>
              <w:bottom w:w="0" w:type="dxa"/>
              <w:right w:w="108" w:type="dxa"/>
            </w:tcMar>
            <w:hideMark/>
          </w:tcPr>
          <w:p w14:paraId="1B844D5A" w14:textId="77777777" w:rsidR="00EB56DE" w:rsidRPr="00EB56DE" w:rsidRDefault="00EB56DE" w:rsidP="00EB56DE">
            <w:pPr>
              <w:spacing w:line="240" w:lineRule="auto"/>
              <w:jc w:val="left"/>
              <w:rPr>
                <w:rFonts w:ascii="Tahoma" w:eastAsia="Times New Roman" w:hAnsi="Tahoma" w:cs="Tahoma"/>
                <w:sz w:val="24"/>
                <w:szCs w:val="24"/>
              </w:rPr>
            </w:pPr>
            <w:proofErr w:type="spellStart"/>
            <w:r w:rsidRPr="00EB56DE">
              <w:rPr>
                <w:rFonts w:ascii="Times New Roman" w:eastAsia="Times New Roman" w:hAnsi="Times New Roman" w:cs="Times New Roman"/>
                <w:sz w:val="24"/>
                <w:szCs w:val="24"/>
                <w:lang w:val="en-US"/>
              </w:rPr>
              <w:t>Воскресенье</w:t>
            </w:r>
            <w:proofErr w:type="spellEnd"/>
            <w:r w:rsidRPr="00EB56DE">
              <w:rPr>
                <w:rFonts w:ascii="Times New Roman" w:eastAsia="Times New Roman" w:hAnsi="Times New Roman" w:cs="Times New Roman"/>
                <w:sz w:val="24"/>
                <w:szCs w:val="24"/>
                <w:lang w:val="en-US"/>
              </w:rPr>
              <w:t>:</w:t>
            </w:r>
          </w:p>
        </w:tc>
        <w:tc>
          <w:tcPr>
            <w:tcW w:w="3827" w:type="pct"/>
            <w:tcMar>
              <w:top w:w="0" w:type="dxa"/>
              <w:left w:w="108" w:type="dxa"/>
              <w:bottom w:w="0" w:type="dxa"/>
              <w:right w:w="108" w:type="dxa"/>
            </w:tcMar>
            <w:hideMark/>
          </w:tcPr>
          <w:p w14:paraId="3D98408D" w14:textId="77777777" w:rsidR="00EB56DE" w:rsidRPr="00EB56DE" w:rsidRDefault="00EB56DE" w:rsidP="00EB56DE">
            <w:pPr>
              <w:spacing w:line="240" w:lineRule="auto"/>
              <w:rPr>
                <w:rFonts w:ascii="Tahoma" w:eastAsia="Times New Roman" w:hAnsi="Tahoma" w:cs="Tahoma"/>
                <w:sz w:val="24"/>
                <w:szCs w:val="24"/>
              </w:rPr>
            </w:pPr>
            <w:proofErr w:type="spellStart"/>
            <w:r w:rsidRPr="00EB56DE">
              <w:rPr>
                <w:rFonts w:ascii="Times New Roman" w:eastAsia="Times New Roman" w:hAnsi="Times New Roman" w:cs="Times New Roman"/>
                <w:sz w:val="24"/>
                <w:szCs w:val="24"/>
                <w:lang w:val="en-US"/>
              </w:rPr>
              <w:t>выходной</w:t>
            </w:r>
            <w:proofErr w:type="spellEnd"/>
            <w:r w:rsidRPr="00EB56DE">
              <w:rPr>
                <w:rFonts w:ascii="Times New Roman" w:eastAsia="Times New Roman" w:hAnsi="Times New Roman" w:cs="Times New Roman"/>
                <w:sz w:val="24"/>
                <w:szCs w:val="24"/>
                <w:lang w:val="en-US"/>
              </w:rPr>
              <w:t xml:space="preserve"> </w:t>
            </w:r>
            <w:proofErr w:type="spellStart"/>
            <w:r w:rsidRPr="00EB56DE">
              <w:rPr>
                <w:rFonts w:ascii="Times New Roman" w:eastAsia="Times New Roman" w:hAnsi="Times New Roman" w:cs="Times New Roman"/>
                <w:sz w:val="24"/>
                <w:szCs w:val="24"/>
                <w:lang w:val="en-US"/>
              </w:rPr>
              <w:t>день</w:t>
            </w:r>
            <w:proofErr w:type="spellEnd"/>
          </w:p>
        </w:tc>
      </w:tr>
    </w:tbl>
    <w:p w14:paraId="02576A50" w14:textId="77777777" w:rsidR="00EB56DE" w:rsidRPr="00EB56DE" w:rsidRDefault="00EB56DE" w:rsidP="00EB56DE">
      <w:pPr>
        <w:spacing w:line="240" w:lineRule="auto"/>
        <w:jc w:val="both"/>
        <w:rPr>
          <w:rFonts w:ascii="Times New Roman" w:eastAsia="Times New Roman" w:hAnsi="Times New Roman" w:cs="Times New Roman"/>
          <w:sz w:val="24"/>
          <w:szCs w:val="24"/>
        </w:rPr>
      </w:pPr>
    </w:p>
    <w:p w14:paraId="6E9628B8" w14:textId="77777777" w:rsidR="00EB56DE" w:rsidRPr="00EB56DE" w:rsidRDefault="00EB56DE" w:rsidP="00EB56DE">
      <w:pPr>
        <w:spacing w:line="240" w:lineRule="auto"/>
        <w:jc w:val="both"/>
        <w:rPr>
          <w:rFonts w:ascii="Times New Roman" w:eastAsia="Times New Roman" w:hAnsi="Times New Roman" w:cs="Times New Roman"/>
          <w:sz w:val="24"/>
          <w:szCs w:val="24"/>
        </w:rPr>
      </w:pPr>
      <w:r w:rsidRPr="00EB56DE">
        <w:rPr>
          <w:rFonts w:ascii="Times New Roman" w:eastAsia="Times New Roman" w:hAnsi="Times New Roman" w:cs="Times New Roman"/>
          <w:sz w:val="24"/>
          <w:szCs w:val="24"/>
        </w:rPr>
        <w:t>Почтовый адрес: квартал 3 а, д. 9, г. Лыткарино, Московская область, 140083.</w:t>
      </w:r>
    </w:p>
    <w:p w14:paraId="11A51AC0" w14:textId="77777777" w:rsidR="00EB56DE" w:rsidRPr="00EB56DE" w:rsidRDefault="00EB56DE" w:rsidP="00EB56DE">
      <w:pPr>
        <w:spacing w:line="288" w:lineRule="auto"/>
        <w:jc w:val="left"/>
        <w:rPr>
          <w:rFonts w:ascii="Times New Roman" w:eastAsia="Times New Roman" w:hAnsi="Times New Roman" w:cs="Times New Roman"/>
          <w:sz w:val="24"/>
          <w:szCs w:val="24"/>
        </w:rPr>
      </w:pPr>
      <w:r w:rsidRPr="00EB56DE">
        <w:rPr>
          <w:rFonts w:ascii="Times New Roman" w:eastAsia="Times New Roman" w:hAnsi="Times New Roman" w:cs="Times New Roman"/>
          <w:sz w:val="24"/>
          <w:szCs w:val="24"/>
        </w:rPr>
        <w:t xml:space="preserve">Телефон </w:t>
      </w:r>
      <w:r w:rsidRPr="00EB56DE">
        <w:rPr>
          <w:rFonts w:ascii="Times New Roman" w:eastAsia="Times New Roman" w:hAnsi="Times New Roman" w:cs="Times New Roman"/>
          <w:sz w:val="24"/>
          <w:szCs w:val="24"/>
          <w:lang w:val="en-US"/>
        </w:rPr>
        <w:t>Call</w:t>
      </w:r>
      <w:r w:rsidRPr="00EB56DE">
        <w:rPr>
          <w:rFonts w:ascii="Times New Roman" w:eastAsia="Times New Roman" w:hAnsi="Times New Roman" w:cs="Times New Roman"/>
          <w:sz w:val="24"/>
          <w:szCs w:val="24"/>
        </w:rPr>
        <w:t>-центра: 8(495)775-58-86, 8(495)775-48-38.</w:t>
      </w:r>
    </w:p>
    <w:p w14:paraId="0600048E" w14:textId="77777777" w:rsidR="00EB56DE" w:rsidRPr="00EB56DE" w:rsidRDefault="00EB56DE" w:rsidP="00EB56DE">
      <w:pPr>
        <w:spacing w:line="288" w:lineRule="auto"/>
        <w:jc w:val="left"/>
        <w:rPr>
          <w:rFonts w:ascii="Times New Roman" w:eastAsia="Times New Roman" w:hAnsi="Times New Roman" w:cs="Times New Roman"/>
          <w:sz w:val="24"/>
          <w:szCs w:val="24"/>
        </w:rPr>
      </w:pPr>
      <w:r w:rsidRPr="00EB56DE">
        <w:rPr>
          <w:rFonts w:ascii="Times New Roman" w:eastAsia="Times New Roman" w:hAnsi="Times New Roman" w:cs="Times New Roman"/>
          <w:sz w:val="24"/>
          <w:szCs w:val="24"/>
        </w:rPr>
        <w:t xml:space="preserve">Официальный сайт многофункционального центра в сети Интернет: </w:t>
      </w:r>
      <w:r w:rsidRPr="00EB56DE">
        <w:rPr>
          <w:rFonts w:ascii="Times New Roman" w:eastAsia="Times New Roman" w:hAnsi="Times New Roman" w:cs="Times New Roman"/>
          <w:sz w:val="24"/>
          <w:szCs w:val="24"/>
          <w:lang w:val="en-US"/>
        </w:rPr>
        <w:t>www</w:t>
      </w:r>
      <w:r w:rsidRPr="00EB56DE">
        <w:rPr>
          <w:rFonts w:ascii="Times New Roman" w:eastAsia="Times New Roman" w:hAnsi="Times New Roman" w:cs="Times New Roman"/>
          <w:sz w:val="24"/>
          <w:szCs w:val="24"/>
        </w:rPr>
        <w:t>.</w:t>
      </w:r>
      <w:proofErr w:type="spellStart"/>
      <w:r w:rsidRPr="00EB56DE">
        <w:rPr>
          <w:rFonts w:ascii="Times New Roman" w:eastAsia="Times New Roman" w:hAnsi="Times New Roman" w:cs="Times New Roman"/>
          <w:sz w:val="24"/>
          <w:szCs w:val="24"/>
          <w:lang w:val="en-US"/>
        </w:rPr>
        <w:t>mfc</w:t>
      </w:r>
      <w:proofErr w:type="spellEnd"/>
      <w:r w:rsidRPr="00EB56DE">
        <w:rPr>
          <w:rFonts w:ascii="Times New Roman" w:eastAsia="Times New Roman" w:hAnsi="Times New Roman" w:cs="Times New Roman"/>
          <w:sz w:val="24"/>
          <w:szCs w:val="24"/>
        </w:rPr>
        <w:t>50.</w:t>
      </w:r>
      <w:proofErr w:type="spellStart"/>
      <w:r w:rsidRPr="00EB56DE">
        <w:rPr>
          <w:rFonts w:ascii="Times New Roman" w:eastAsia="Times New Roman" w:hAnsi="Times New Roman" w:cs="Times New Roman"/>
          <w:sz w:val="24"/>
          <w:szCs w:val="24"/>
          <w:lang w:val="en-US"/>
        </w:rPr>
        <w:t>ru</w:t>
      </w:r>
      <w:proofErr w:type="spellEnd"/>
    </w:p>
    <w:p w14:paraId="49BB7608" w14:textId="77777777" w:rsidR="00EB56DE" w:rsidRPr="00EB56DE" w:rsidRDefault="00EB56DE" w:rsidP="00EB56DE">
      <w:pPr>
        <w:jc w:val="left"/>
        <w:rPr>
          <w:rFonts w:ascii="Times New Roman" w:eastAsia="Times New Roman" w:hAnsi="Times New Roman" w:cs="Times New Roman"/>
          <w:sz w:val="24"/>
          <w:szCs w:val="24"/>
        </w:rPr>
      </w:pPr>
      <w:r w:rsidRPr="00EB56DE">
        <w:rPr>
          <w:rFonts w:ascii="Times New Roman" w:eastAsia="Times New Roman" w:hAnsi="Times New Roman" w:cs="Times New Roman"/>
          <w:color w:val="000000"/>
          <w:sz w:val="24"/>
          <w:szCs w:val="24"/>
        </w:rPr>
        <w:t>Адрес электронной почты многофункционального центра в сети Интернет</w:t>
      </w:r>
      <w:r w:rsidRPr="00EB56DE">
        <w:rPr>
          <w:rFonts w:ascii="Times New Roman" w:eastAsia="Times New Roman" w:hAnsi="Times New Roman" w:cs="Times New Roman"/>
          <w:sz w:val="24"/>
          <w:szCs w:val="24"/>
        </w:rPr>
        <w:t xml:space="preserve">: </w:t>
      </w:r>
      <w:hyperlink r:id="rId13" w:history="1">
        <w:r w:rsidRPr="00EB56DE">
          <w:rPr>
            <w:rFonts w:ascii="Times New Roman" w:eastAsia="Times New Roman" w:hAnsi="Times New Roman" w:cs="Times New Roman"/>
            <w:sz w:val="24"/>
            <w:szCs w:val="24"/>
          </w:rPr>
          <w:t>mfc-lytkarino@mosreg.ru</w:t>
        </w:r>
      </w:hyperlink>
    </w:p>
    <w:p w14:paraId="37ABDE75" w14:textId="77777777" w:rsidR="00EB56DE" w:rsidRDefault="00EB56DE" w:rsidP="00EB56DE">
      <w:pPr>
        <w:jc w:val="left"/>
        <w:rPr>
          <w:rFonts w:ascii="Times New Roman" w:eastAsia="Times New Roman" w:hAnsi="Times New Roman" w:cs="Times New Roman"/>
          <w:sz w:val="24"/>
          <w:szCs w:val="24"/>
          <w:lang w:eastAsia="ar-SA"/>
        </w:rPr>
      </w:pPr>
    </w:p>
    <w:p w14:paraId="78327B61" w14:textId="77777777" w:rsidR="00EB56DE" w:rsidRPr="00EB56DE" w:rsidRDefault="00EB56DE" w:rsidP="00EB56DE">
      <w:pPr>
        <w:jc w:val="left"/>
        <w:rPr>
          <w:rFonts w:ascii="Times New Roman" w:eastAsia="Times New Roman" w:hAnsi="Times New Roman" w:cs="Times New Roman"/>
          <w:sz w:val="24"/>
          <w:szCs w:val="24"/>
          <w:lang w:eastAsia="ar-SA"/>
        </w:rPr>
      </w:pPr>
    </w:p>
    <w:p w14:paraId="57820844" w14:textId="77777777" w:rsidR="00EB56DE" w:rsidRDefault="00EB56DE" w:rsidP="00EB56DE">
      <w:pPr>
        <w:ind w:firstLine="567"/>
        <w:jc w:val="both"/>
        <w:rPr>
          <w:rFonts w:ascii="Times New Roman" w:eastAsia="Times New Roman" w:hAnsi="Times New Roman" w:cs="Times New Roman"/>
          <w:sz w:val="24"/>
          <w:szCs w:val="24"/>
          <w:lang w:eastAsia="ar-SA"/>
        </w:rPr>
      </w:pPr>
      <w:r w:rsidRPr="00EB56DE">
        <w:rPr>
          <w:rFonts w:ascii="Times New Roman" w:eastAsia="Times New Roman" w:hAnsi="Times New Roman" w:cs="Times New Roman"/>
          <w:b/>
          <w:sz w:val="24"/>
          <w:szCs w:val="24"/>
          <w:lang w:eastAsia="ar-SA"/>
        </w:rPr>
        <w:lastRenderedPageBreak/>
        <w:t>3. Государственное казенное учреждение Московской области «Московский областной многофункциональный центр предоставления государственных и муниципальных услуг»</w:t>
      </w:r>
      <w:r w:rsidRPr="00EB56DE">
        <w:rPr>
          <w:rFonts w:ascii="Times New Roman" w:eastAsia="Times New Roman" w:hAnsi="Times New Roman" w:cs="Times New Roman"/>
          <w:sz w:val="24"/>
          <w:szCs w:val="24"/>
          <w:lang w:eastAsia="ar-SA"/>
        </w:rPr>
        <w:t xml:space="preserve"> (прием Заявлений не осуществляется)</w:t>
      </w:r>
    </w:p>
    <w:p w14:paraId="43B43B96" w14:textId="77777777" w:rsidR="00EB56DE" w:rsidRPr="00EB56DE" w:rsidRDefault="00EB56DE" w:rsidP="00EB56DE">
      <w:pPr>
        <w:ind w:firstLine="567"/>
        <w:jc w:val="both"/>
        <w:rPr>
          <w:rFonts w:ascii="Times New Roman" w:eastAsia="Times New Roman" w:hAnsi="Times New Roman" w:cs="Times New Roman"/>
          <w:sz w:val="24"/>
          <w:szCs w:val="24"/>
          <w:lang w:eastAsia="ar-SA"/>
        </w:rPr>
      </w:pPr>
    </w:p>
    <w:p w14:paraId="328409C5" w14:textId="77777777" w:rsidR="00EB56DE" w:rsidRPr="00EB56DE" w:rsidRDefault="00EB56DE" w:rsidP="00EB56DE">
      <w:pPr>
        <w:jc w:val="left"/>
        <w:rPr>
          <w:rFonts w:ascii="Times New Roman" w:eastAsia="Times New Roman" w:hAnsi="Times New Roman" w:cs="Times New Roman"/>
          <w:sz w:val="24"/>
          <w:szCs w:val="24"/>
          <w:lang w:eastAsia="ar-SA"/>
        </w:rPr>
      </w:pPr>
      <w:r w:rsidRPr="00EB56DE">
        <w:rPr>
          <w:rFonts w:ascii="Times New Roman" w:eastAsia="Times New Roman" w:hAnsi="Times New Roman" w:cs="Times New Roman"/>
          <w:sz w:val="24"/>
          <w:szCs w:val="24"/>
          <w:lang w:eastAsia="ar-SA"/>
        </w:rPr>
        <w:t>Место нахождения: 143407, Московская область,</w:t>
      </w:r>
      <w:r w:rsidRPr="00EB56DE" w:rsidDel="009F5552">
        <w:rPr>
          <w:rFonts w:ascii="Times New Roman" w:eastAsia="Times New Roman" w:hAnsi="Times New Roman" w:cs="Times New Roman"/>
          <w:sz w:val="24"/>
          <w:szCs w:val="24"/>
          <w:lang w:eastAsia="ar-SA"/>
        </w:rPr>
        <w:t xml:space="preserve"> </w:t>
      </w:r>
      <w:r w:rsidRPr="00EB56DE">
        <w:rPr>
          <w:rFonts w:ascii="Times New Roman" w:eastAsia="Times New Roman" w:hAnsi="Times New Roman" w:cs="Times New Roman"/>
          <w:sz w:val="24"/>
          <w:szCs w:val="24"/>
          <w:lang w:eastAsia="ar-SA"/>
        </w:rPr>
        <w:t>г. Красногорск, бульвар Строителей, д. 4, Бизнес центр «Кубик», секция</w:t>
      </w:r>
      <w:proofErr w:type="gramStart"/>
      <w:r w:rsidRPr="00EB56DE">
        <w:rPr>
          <w:rFonts w:ascii="Times New Roman" w:eastAsia="Times New Roman" w:hAnsi="Times New Roman" w:cs="Times New Roman"/>
          <w:sz w:val="24"/>
          <w:szCs w:val="24"/>
          <w:lang w:eastAsia="ar-SA"/>
        </w:rPr>
        <w:t xml:space="preserve"> А</w:t>
      </w:r>
      <w:proofErr w:type="gramEnd"/>
      <w:r w:rsidRPr="00EB56DE">
        <w:rPr>
          <w:rFonts w:ascii="Times New Roman" w:eastAsia="Times New Roman" w:hAnsi="Times New Roman" w:cs="Times New Roman"/>
          <w:sz w:val="24"/>
          <w:szCs w:val="24"/>
          <w:lang w:eastAsia="ar-SA"/>
        </w:rPr>
        <w:t>, этаж 4.</w:t>
      </w:r>
    </w:p>
    <w:p w14:paraId="0E77A815" w14:textId="77777777" w:rsidR="00EB56DE" w:rsidRPr="00EB56DE" w:rsidRDefault="00EB56DE" w:rsidP="00EB56DE">
      <w:pPr>
        <w:jc w:val="left"/>
        <w:rPr>
          <w:rFonts w:ascii="Times New Roman" w:eastAsia="Times New Roman" w:hAnsi="Times New Roman" w:cs="Times New Roman"/>
          <w:sz w:val="24"/>
          <w:szCs w:val="24"/>
          <w:lang w:eastAsia="ar-SA"/>
        </w:rPr>
      </w:pPr>
    </w:p>
    <w:p w14:paraId="1F77D51E" w14:textId="77777777" w:rsidR="00EB56DE" w:rsidRPr="00EB56DE" w:rsidRDefault="00EB56DE" w:rsidP="00EB56DE">
      <w:pPr>
        <w:jc w:val="left"/>
        <w:rPr>
          <w:rFonts w:ascii="Times New Roman" w:eastAsia="Times New Roman" w:hAnsi="Times New Roman" w:cs="Times New Roman"/>
          <w:sz w:val="24"/>
          <w:szCs w:val="24"/>
          <w:lang w:eastAsia="ar-SA"/>
        </w:rPr>
      </w:pPr>
      <w:r w:rsidRPr="00EB56DE">
        <w:rPr>
          <w:rFonts w:ascii="Times New Roman" w:eastAsia="Times New Roman" w:hAnsi="Times New Roman" w:cs="Times New Roman"/>
          <w:sz w:val="24"/>
          <w:szCs w:val="24"/>
          <w:lang w:eastAsia="ar-SA"/>
        </w:rPr>
        <w:t>График работы:</w:t>
      </w:r>
    </w:p>
    <w:tbl>
      <w:tblPr>
        <w:tblW w:w="4068" w:type="pct"/>
        <w:tblInd w:w="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4"/>
        <w:gridCol w:w="6475"/>
      </w:tblGrid>
      <w:tr w:rsidR="00EB56DE" w:rsidRPr="00EB56DE" w14:paraId="58F098AF" w14:textId="77777777" w:rsidTr="00EA35BD">
        <w:tc>
          <w:tcPr>
            <w:tcW w:w="1182" w:type="pct"/>
          </w:tcPr>
          <w:p w14:paraId="5337AF2C" w14:textId="77777777" w:rsidR="00EB56DE" w:rsidRPr="00EB56DE" w:rsidRDefault="00EB56DE" w:rsidP="00EB56DE">
            <w:pPr>
              <w:tabs>
                <w:tab w:val="left" w:pos="1276"/>
              </w:tabs>
              <w:jc w:val="left"/>
              <w:rPr>
                <w:rFonts w:ascii="Times New Roman" w:eastAsia="Times New Roman" w:hAnsi="Times New Roman" w:cs="Times New Roman"/>
                <w:sz w:val="24"/>
                <w:szCs w:val="24"/>
                <w:lang w:eastAsia="ar-SA"/>
              </w:rPr>
            </w:pPr>
            <w:r w:rsidRPr="00EB56DE">
              <w:rPr>
                <w:rFonts w:ascii="Times New Roman" w:eastAsia="Times New Roman" w:hAnsi="Times New Roman" w:cs="Times New Roman"/>
                <w:sz w:val="24"/>
                <w:szCs w:val="24"/>
                <w:lang w:eastAsia="ar-SA"/>
              </w:rPr>
              <w:t>Понедельник:</w:t>
            </w:r>
          </w:p>
        </w:tc>
        <w:tc>
          <w:tcPr>
            <w:tcW w:w="3818" w:type="pct"/>
            <w:vAlign w:val="center"/>
          </w:tcPr>
          <w:p w14:paraId="1A480B92" w14:textId="77777777" w:rsidR="00EB56DE" w:rsidRPr="00EB56DE" w:rsidRDefault="00EB56DE" w:rsidP="00EB56DE">
            <w:pPr>
              <w:tabs>
                <w:tab w:val="left" w:pos="1276"/>
              </w:tabs>
              <w:rPr>
                <w:rFonts w:ascii="Times New Roman" w:eastAsia="Times New Roman" w:hAnsi="Times New Roman" w:cs="Times New Roman"/>
                <w:sz w:val="24"/>
                <w:szCs w:val="24"/>
                <w:lang w:eastAsia="ar-SA"/>
              </w:rPr>
            </w:pPr>
            <w:r w:rsidRPr="00EB56DE">
              <w:rPr>
                <w:rFonts w:ascii="Times New Roman" w:eastAsia="Times New Roman" w:hAnsi="Times New Roman" w:cs="Times New Roman"/>
                <w:sz w:val="24"/>
                <w:szCs w:val="24"/>
                <w:lang w:eastAsia="ar-SA"/>
              </w:rPr>
              <w:t>с 09.00 до 18.00 (перерыв 13.00-13.45)</w:t>
            </w:r>
          </w:p>
        </w:tc>
      </w:tr>
      <w:tr w:rsidR="00EB56DE" w:rsidRPr="00EB56DE" w14:paraId="2F7CDB2C" w14:textId="77777777" w:rsidTr="00EA35BD">
        <w:tc>
          <w:tcPr>
            <w:tcW w:w="1182" w:type="pct"/>
          </w:tcPr>
          <w:p w14:paraId="211E57B4" w14:textId="77777777" w:rsidR="00EB56DE" w:rsidRPr="00EB56DE" w:rsidRDefault="00EB56DE" w:rsidP="00EB56DE">
            <w:pPr>
              <w:tabs>
                <w:tab w:val="left" w:pos="1276"/>
              </w:tabs>
              <w:jc w:val="left"/>
              <w:rPr>
                <w:rFonts w:ascii="Times New Roman" w:eastAsia="Times New Roman" w:hAnsi="Times New Roman" w:cs="Times New Roman"/>
                <w:sz w:val="24"/>
                <w:szCs w:val="24"/>
                <w:lang w:eastAsia="ar-SA"/>
              </w:rPr>
            </w:pPr>
            <w:r w:rsidRPr="00EB56DE">
              <w:rPr>
                <w:rFonts w:ascii="Times New Roman" w:eastAsia="Times New Roman" w:hAnsi="Times New Roman" w:cs="Times New Roman"/>
                <w:sz w:val="24"/>
                <w:szCs w:val="24"/>
                <w:lang w:eastAsia="ar-SA"/>
              </w:rPr>
              <w:t>Вторник:</w:t>
            </w:r>
          </w:p>
        </w:tc>
        <w:tc>
          <w:tcPr>
            <w:tcW w:w="3818" w:type="pct"/>
          </w:tcPr>
          <w:p w14:paraId="24175DF9" w14:textId="77777777" w:rsidR="00EB56DE" w:rsidRPr="00EB56DE" w:rsidRDefault="00EB56DE" w:rsidP="00EB56DE">
            <w:pPr>
              <w:tabs>
                <w:tab w:val="left" w:pos="1276"/>
              </w:tabs>
              <w:rPr>
                <w:rFonts w:ascii="Times New Roman" w:eastAsia="Times New Roman" w:hAnsi="Times New Roman" w:cs="Times New Roman"/>
                <w:sz w:val="24"/>
                <w:szCs w:val="24"/>
                <w:lang w:eastAsia="ar-SA"/>
              </w:rPr>
            </w:pPr>
            <w:r w:rsidRPr="00EB56DE">
              <w:rPr>
                <w:rFonts w:ascii="Times New Roman" w:eastAsia="Times New Roman" w:hAnsi="Times New Roman" w:cs="Times New Roman"/>
                <w:sz w:val="24"/>
                <w:szCs w:val="24"/>
                <w:lang w:eastAsia="ar-SA"/>
              </w:rPr>
              <w:t>с 09.00 до 18.00 (перерыв13.00-13.45)</w:t>
            </w:r>
          </w:p>
        </w:tc>
      </w:tr>
      <w:tr w:rsidR="00EB56DE" w:rsidRPr="00EB56DE" w14:paraId="53587ACB" w14:textId="77777777" w:rsidTr="00EA35BD">
        <w:tc>
          <w:tcPr>
            <w:tcW w:w="1182" w:type="pct"/>
          </w:tcPr>
          <w:p w14:paraId="63F0E5EC" w14:textId="77777777" w:rsidR="00EB56DE" w:rsidRPr="00EB56DE" w:rsidRDefault="00EB56DE" w:rsidP="00EB56DE">
            <w:pPr>
              <w:tabs>
                <w:tab w:val="left" w:pos="1276"/>
              </w:tabs>
              <w:jc w:val="left"/>
              <w:rPr>
                <w:rFonts w:ascii="Times New Roman" w:eastAsia="Times New Roman" w:hAnsi="Times New Roman" w:cs="Times New Roman"/>
                <w:sz w:val="24"/>
                <w:szCs w:val="24"/>
                <w:lang w:eastAsia="ar-SA"/>
              </w:rPr>
            </w:pPr>
            <w:r w:rsidRPr="00EB56DE">
              <w:rPr>
                <w:rFonts w:ascii="Times New Roman" w:eastAsia="Times New Roman" w:hAnsi="Times New Roman" w:cs="Times New Roman"/>
                <w:sz w:val="24"/>
                <w:szCs w:val="24"/>
                <w:lang w:eastAsia="ar-SA"/>
              </w:rPr>
              <w:t>Среда:</w:t>
            </w:r>
          </w:p>
        </w:tc>
        <w:tc>
          <w:tcPr>
            <w:tcW w:w="3818" w:type="pct"/>
          </w:tcPr>
          <w:p w14:paraId="2BB17EC1" w14:textId="77777777" w:rsidR="00EB56DE" w:rsidRPr="00EB56DE" w:rsidRDefault="00EB56DE" w:rsidP="00EB56DE">
            <w:pPr>
              <w:tabs>
                <w:tab w:val="left" w:pos="1276"/>
              </w:tabs>
              <w:rPr>
                <w:rFonts w:ascii="Times New Roman" w:eastAsia="Times New Roman" w:hAnsi="Times New Roman" w:cs="Times New Roman"/>
                <w:sz w:val="24"/>
                <w:szCs w:val="24"/>
                <w:lang w:eastAsia="ar-SA"/>
              </w:rPr>
            </w:pPr>
            <w:r w:rsidRPr="00EB56DE">
              <w:rPr>
                <w:rFonts w:ascii="Times New Roman" w:eastAsia="Times New Roman" w:hAnsi="Times New Roman" w:cs="Times New Roman"/>
                <w:sz w:val="24"/>
                <w:szCs w:val="24"/>
                <w:lang w:eastAsia="ar-SA"/>
              </w:rPr>
              <w:t>с 09.00 до 18.00 (перерыв 13.00-13.45)</w:t>
            </w:r>
          </w:p>
        </w:tc>
      </w:tr>
      <w:tr w:rsidR="00EB56DE" w:rsidRPr="00EB56DE" w14:paraId="7B16D8EE" w14:textId="77777777" w:rsidTr="00EA35BD">
        <w:tc>
          <w:tcPr>
            <w:tcW w:w="1182" w:type="pct"/>
          </w:tcPr>
          <w:p w14:paraId="046B9EEF" w14:textId="77777777" w:rsidR="00EB56DE" w:rsidRPr="00EB56DE" w:rsidRDefault="00EB56DE" w:rsidP="00EB56DE">
            <w:pPr>
              <w:tabs>
                <w:tab w:val="left" w:pos="1276"/>
              </w:tabs>
              <w:jc w:val="left"/>
              <w:rPr>
                <w:rFonts w:ascii="Times New Roman" w:eastAsia="Times New Roman" w:hAnsi="Times New Roman" w:cs="Times New Roman"/>
                <w:sz w:val="24"/>
                <w:szCs w:val="24"/>
                <w:lang w:eastAsia="ar-SA"/>
              </w:rPr>
            </w:pPr>
            <w:r w:rsidRPr="00EB56DE">
              <w:rPr>
                <w:rFonts w:ascii="Times New Roman" w:eastAsia="Times New Roman" w:hAnsi="Times New Roman" w:cs="Times New Roman"/>
                <w:sz w:val="24"/>
                <w:szCs w:val="24"/>
                <w:lang w:eastAsia="ar-SA"/>
              </w:rPr>
              <w:t>Четверг:</w:t>
            </w:r>
          </w:p>
        </w:tc>
        <w:tc>
          <w:tcPr>
            <w:tcW w:w="3818" w:type="pct"/>
          </w:tcPr>
          <w:p w14:paraId="2FBCDA7E" w14:textId="77777777" w:rsidR="00EB56DE" w:rsidRPr="00EB56DE" w:rsidRDefault="00EB56DE" w:rsidP="00EB56DE">
            <w:pPr>
              <w:tabs>
                <w:tab w:val="left" w:pos="1276"/>
              </w:tabs>
              <w:rPr>
                <w:rFonts w:ascii="Times New Roman" w:eastAsia="Times New Roman" w:hAnsi="Times New Roman" w:cs="Times New Roman"/>
                <w:sz w:val="24"/>
                <w:szCs w:val="24"/>
                <w:lang w:eastAsia="ar-SA"/>
              </w:rPr>
            </w:pPr>
            <w:r w:rsidRPr="00EB56DE">
              <w:rPr>
                <w:rFonts w:ascii="Times New Roman" w:eastAsia="Times New Roman" w:hAnsi="Times New Roman" w:cs="Times New Roman"/>
                <w:sz w:val="24"/>
                <w:szCs w:val="24"/>
                <w:lang w:eastAsia="ar-SA"/>
              </w:rPr>
              <w:t>с 09.00 до 18.00 (перерыв13.00-13.45)</w:t>
            </w:r>
          </w:p>
        </w:tc>
      </w:tr>
      <w:tr w:rsidR="00EB56DE" w:rsidRPr="00EB56DE" w14:paraId="4D630FB4" w14:textId="77777777" w:rsidTr="00EA35BD">
        <w:tc>
          <w:tcPr>
            <w:tcW w:w="1182" w:type="pct"/>
          </w:tcPr>
          <w:p w14:paraId="368D1567" w14:textId="77777777" w:rsidR="00EB56DE" w:rsidRPr="00EB56DE" w:rsidRDefault="00EB56DE" w:rsidP="00EB56DE">
            <w:pPr>
              <w:tabs>
                <w:tab w:val="left" w:pos="1276"/>
              </w:tabs>
              <w:jc w:val="left"/>
              <w:rPr>
                <w:rFonts w:ascii="Times New Roman" w:eastAsia="Times New Roman" w:hAnsi="Times New Roman" w:cs="Times New Roman"/>
                <w:sz w:val="24"/>
                <w:szCs w:val="24"/>
                <w:lang w:eastAsia="ar-SA"/>
              </w:rPr>
            </w:pPr>
            <w:r w:rsidRPr="00EB56DE">
              <w:rPr>
                <w:rFonts w:ascii="Times New Roman" w:eastAsia="Times New Roman" w:hAnsi="Times New Roman" w:cs="Times New Roman"/>
                <w:sz w:val="24"/>
                <w:szCs w:val="24"/>
                <w:lang w:eastAsia="ar-SA"/>
              </w:rPr>
              <w:t>Пятница:</w:t>
            </w:r>
          </w:p>
        </w:tc>
        <w:tc>
          <w:tcPr>
            <w:tcW w:w="3818" w:type="pct"/>
          </w:tcPr>
          <w:p w14:paraId="5D7ADC52" w14:textId="77777777" w:rsidR="00EB56DE" w:rsidRPr="00EB56DE" w:rsidRDefault="00EB56DE" w:rsidP="00EB56DE">
            <w:pPr>
              <w:tabs>
                <w:tab w:val="left" w:pos="1276"/>
              </w:tabs>
              <w:rPr>
                <w:rFonts w:ascii="Times New Roman" w:eastAsia="Times New Roman" w:hAnsi="Times New Roman" w:cs="Times New Roman"/>
                <w:sz w:val="24"/>
                <w:szCs w:val="24"/>
                <w:lang w:eastAsia="ar-SA"/>
              </w:rPr>
            </w:pPr>
            <w:r w:rsidRPr="00EB56DE">
              <w:rPr>
                <w:rFonts w:ascii="Times New Roman" w:eastAsia="Times New Roman" w:hAnsi="Times New Roman" w:cs="Times New Roman"/>
                <w:sz w:val="24"/>
                <w:szCs w:val="24"/>
                <w:lang w:eastAsia="ar-SA"/>
              </w:rPr>
              <w:t>с 09.00 до 16.45 (перерыв13.00-13.45)</w:t>
            </w:r>
          </w:p>
        </w:tc>
      </w:tr>
      <w:tr w:rsidR="00EB56DE" w:rsidRPr="00EB56DE" w14:paraId="2E51A1F3" w14:textId="77777777" w:rsidTr="00EA35BD">
        <w:tc>
          <w:tcPr>
            <w:tcW w:w="1182" w:type="pct"/>
          </w:tcPr>
          <w:p w14:paraId="6C5E4507" w14:textId="77777777" w:rsidR="00EB56DE" w:rsidRPr="00EB56DE" w:rsidRDefault="00EB56DE" w:rsidP="00EB56DE">
            <w:pPr>
              <w:tabs>
                <w:tab w:val="left" w:pos="1276"/>
              </w:tabs>
              <w:jc w:val="left"/>
              <w:rPr>
                <w:rFonts w:ascii="Times New Roman" w:eastAsia="Times New Roman" w:hAnsi="Times New Roman" w:cs="Times New Roman"/>
                <w:sz w:val="24"/>
                <w:szCs w:val="24"/>
                <w:lang w:eastAsia="ar-SA"/>
              </w:rPr>
            </w:pPr>
            <w:r w:rsidRPr="00EB56DE">
              <w:rPr>
                <w:rFonts w:ascii="Times New Roman" w:eastAsia="Times New Roman" w:hAnsi="Times New Roman" w:cs="Times New Roman"/>
                <w:sz w:val="24"/>
                <w:szCs w:val="24"/>
                <w:lang w:eastAsia="ar-SA"/>
              </w:rPr>
              <w:t>Суббота:</w:t>
            </w:r>
          </w:p>
        </w:tc>
        <w:tc>
          <w:tcPr>
            <w:tcW w:w="3818" w:type="pct"/>
            <w:vAlign w:val="center"/>
          </w:tcPr>
          <w:p w14:paraId="778B192C" w14:textId="77777777" w:rsidR="00EB56DE" w:rsidRPr="00EB56DE" w:rsidRDefault="00EB56DE" w:rsidP="00EB56DE">
            <w:pPr>
              <w:tabs>
                <w:tab w:val="left" w:pos="1276"/>
              </w:tabs>
              <w:rPr>
                <w:rFonts w:ascii="Times New Roman" w:eastAsia="Times New Roman" w:hAnsi="Times New Roman" w:cs="Times New Roman"/>
                <w:sz w:val="24"/>
                <w:szCs w:val="24"/>
                <w:lang w:eastAsia="ar-SA"/>
              </w:rPr>
            </w:pPr>
            <w:r w:rsidRPr="00EB56DE">
              <w:rPr>
                <w:rFonts w:ascii="Times New Roman" w:eastAsia="Times New Roman" w:hAnsi="Times New Roman" w:cs="Times New Roman"/>
                <w:sz w:val="24"/>
                <w:szCs w:val="24"/>
                <w:lang w:eastAsia="ar-SA"/>
              </w:rPr>
              <w:t>выходной день</w:t>
            </w:r>
          </w:p>
        </w:tc>
      </w:tr>
      <w:tr w:rsidR="00EB56DE" w:rsidRPr="00EB56DE" w14:paraId="0B328904" w14:textId="77777777" w:rsidTr="00EA35BD">
        <w:tc>
          <w:tcPr>
            <w:tcW w:w="1182" w:type="pct"/>
          </w:tcPr>
          <w:p w14:paraId="0CBEAF96" w14:textId="77777777" w:rsidR="00EB56DE" w:rsidRPr="00EB56DE" w:rsidRDefault="00EB56DE" w:rsidP="00EB56DE">
            <w:pPr>
              <w:tabs>
                <w:tab w:val="left" w:pos="1276"/>
              </w:tabs>
              <w:jc w:val="left"/>
              <w:rPr>
                <w:rFonts w:ascii="Times New Roman" w:eastAsia="Times New Roman" w:hAnsi="Times New Roman" w:cs="Times New Roman"/>
                <w:sz w:val="24"/>
                <w:szCs w:val="24"/>
                <w:lang w:eastAsia="ar-SA"/>
              </w:rPr>
            </w:pPr>
            <w:r w:rsidRPr="00EB56DE">
              <w:rPr>
                <w:rFonts w:ascii="Times New Roman" w:eastAsia="Times New Roman" w:hAnsi="Times New Roman" w:cs="Times New Roman"/>
                <w:sz w:val="24"/>
                <w:szCs w:val="24"/>
                <w:lang w:eastAsia="ar-SA"/>
              </w:rPr>
              <w:t>Воскресенье:</w:t>
            </w:r>
          </w:p>
        </w:tc>
        <w:tc>
          <w:tcPr>
            <w:tcW w:w="3818" w:type="pct"/>
            <w:vAlign w:val="center"/>
          </w:tcPr>
          <w:p w14:paraId="0A62CBD6" w14:textId="77777777" w:rsidR="00EB56DE" w:rsidRPr="00EB56DE" w:rsidRDefault="00EB56DE" w:rsidP="00EB56DE">
            <w:pPr>
              <w:tabs>
                <w:tab w:val="left" w:pos="1276"/>
              </w:tabs>
              <w:rPr>
                <w:rFonts w:ascii="Times New Roman" w:eastAsia="Times New Roman" w:hAnsi="Times New Roman" w:cs="Times New Roman"/>
                <w:sz w:val="24"/>
                <w:szCs w:val="24"/>
                <w:lang w:eastAsia="ar-SA"/>
              </w:rPr>
            </w:pPr>
            <w:r w:rsidRPr="00EB56DE">
              <w:rPr>
                <w:rFonts w:ascii="Times New Roman" w:eastAsia="Times New Roman" w:hAnsi="Times New Roman" w:cs="Times New Roman"/>
                <w:sz w:val="24"/>
                <w:szCs w:val="24"/>
                <w:lang w:eastAsia="ar-SA"/>
              </w:rPr>
              <w:t>выходной день</w:t>
            </w:r>
          </w:p>
        </w:tc>
      </w:tr>
    </w:tbl>
    <w:p w14:paraId="2CBF21BE" w14:textId="77777777" w:rsidR="00EB56DE" w:rsidRPr="00EB56DE" w:rsidRDefault="00EB56DE" w:rsidP="00EB56DE">
      <w:pPr>
        <w:jc w:val="both"/>
        <w:rPr>
          <w:rFonts w:ascii="Times New Roman" w:eastAsia="Times New Roman" w:hAnsi="Times New Roman" w:cs="Times New Roman"/>
          <w:sz w:val="24"/>
          <w:szCs w:val="24"/>
          <w:lang w:eastAsia="ar-SA"/>
        </w:rPr>
      </w:pPr>
    </w:p>
    <w:p w14:paraId="3B7E2DD8" w14:textId="77777777" w:rsidR="00EB56DE" w:rsidRPr="00EB56DE" w:rsidRDefault="00EB56DE" w:rsidP="00EB56DE">
      <w:pPr>
        <w:jc w:val="both"/>
        <w:rPr>
          <w:rFonts w:ascii="Times New Roman" w:eastAsia="Times New Roman" w:hAnsi="Times New Roman" w:cs="Times New Roman"/>
          <w:sz w:val="24"/>
          <w:szCs w:val="24"/>
          <w:lang w:eastAsia="ar-SA"/>
        </w:rPr>
      </w:pPr>
      <w:r w:rsidRPr="00EB56DE">
        <w:rPr>
          <w:rFonts w:ascii="Times New Roman" w:eastAsia="Times New Roman" w:hAnsi="Times New Roman" w:cs="Times New Roman"/>
          <w:sz w:val="24"/>
          <w:szCs w:val="24"/>
          <w:lang w:eastAsia="ar-SA"/>
        </w:rPr>
        <w:t xml:space="preserve">Почтовый адрес: </w:t>
      </w:r>
    </w:p>
    <w:p w14:paraId="72B19DAB" w14:textId="77777777" w:rsidR="00EB56DE" w:rsidRPr="00EB56DE" w:rsidRDefault="00EB56DE" w:rsidP="00EB56DE">
      <w:pPr>
        <w:jc w:val="both"/>
        <w:rPr>
          <w:rFonts w:ascii="Times New Roman" w:eastAsia="Times New Roman" w:hAnsi="Times New Roman" w:cs="Times New Roman"/>
          <w:sz w:val="24"/>
          <w:szCs w:val="24"/>
          <w:lang w:eastAsia="ar-SA"/>
        </w:rPr>
      </w:pPr>
      <w:r w:rsidRPr="00EB56DE">
        <w:rPr>
          <w:rFonts w:ascii="Times New Roman" w:eastAsia="Times New Roman" w:hAnsi="Times New Roman" w:cs="Times New Roman"/>
          <w:sz w:val="24"/>
          <w:szCs w:val="24"/>
          <w:lang w:eastAsia="ar-SA"/>
        </w:rPr>
        <w:t>143407, Московская область, г. Красногорск, бульвар Строителей, д. 1.</w:t>
      </w:r>
    </w:p>
    <w:p w14:paraId="22FAA009" w14:textId="77777777" w:rsidR="00EB56DE" w:rsidRPr="00EB56DE" w:rsidRDefault="00EB56DE" w:rsidP="00EB56DE">
      <w:pPr>
        <w:jc w:val="both"/>
        <w:rPr>
          <w:rFonts w:ascii="Times New Roman" w:eastAsia="Times New Roman" w:hAnsi="Times New Roman" w:cs="Times New Roman"/>
          <w:sz w:val="24"/>
          <w:szCs w:val="24"/>
          <w:lang w:eastAsia="ar-SA"/>
        </w:rPr>
      </w:pPr>
      <w:r w:rsidRPr="00EB56DE">
        <w:rPr>
          <w:rFonts w:ascii="Times New Roman" w:eastAsia="Times New Roman" w:hAnsi="Times New Roman" w:cs="Times New Roman"/>
          <w:sz w:val="24"/>
          <w:szCs w:val="24"/>
          <w:lang w:eastAsia="ar-SA"/>
        </w:rPr>
        <w:t xml:space="preserve">Телефон </w:t>
      </w:r>
      <w:proofErr w:type="spellStart"/>
      <w:r w:rsidRPr="00EB56DE">
        <w:rPr>
          <w:rFonts w:ascii="Times New Roman" w:eastAsia="Times New Roman" w:hAnsi="Times New Roman" w:cs="Times New Roman"/>
          <w:sz w:val="24"/>
          <w:szCs w:val="24"/>
          <w:lang w:eastAsia="ar-SA"/>
        </w:rPr>
        <w:t>Call</w:t>
      </w:r>
      <w:proofErr w:type="spellEnd"/>
      <w:r w:rsidRPr="00EB56DE">
        <w:rPr>
          <w:rFonts w:ascii="Times New Roman" w:eastAsia="Times New Roman" w:hAnsi="Times New Roman" w:cs="Times New Roman"/>
          <w:sz w:val="24"/>
          <w:szCs w:val="24"/>
          <w:lang w:eastAsia="ar-SA"/>
        </w:rPr>
        <w:t>-центра: 8(495)794-86-41.</w:t>
      </w:r>
    </w:p>
    <w:p w14:paraId="03DA36F1" w14:textId="77777777" w:rsidR="00EB56DE" w:rsidRPr="00EB56DE" w:rsidRDefault="00EB56DE" w:rsidP="00EB56DE">
      <w:pPr>
        <w:jc w:val="both"/>
        <w:rPr>
          <w:rFonts w:ascii="Times New Roman" w:eastAsia="Times New Roman" w:hAnsi="Times New Roman" w:cs="Times New Roman"/>
          <w:sz w:val="24"/>
          <w:szCs w:val="24"/>
          <w:lang w:eastAsia="ar-SA"/>
        </w:rPr>
      </w:pPr>
      <w:r w:rsidRPr="00EB56DE">
        <w:rPr>
          <w:rFonts w:ascii="Times New Roman" w:eastAsia="Times New Roman" w:hAnsi="Times New Roman" w:cs="Times New Roman"/>
          <w:sz w:val="24"/>
          <w:szCs w:val="24"/>
          <w:lang w:eastAsia="ar-SA"/>
        </w:rPr>
        <w:t>Официальный сайт в сети Интернет: mfc.mosreg.ru.</w:t>
      </w:r>
    </w:p>
    <w:p w14:paraId="657A5B78" w14:textId="77777777" w:rsidR="00EB56DE" w:rsidRPr="00EB56DE" w:rsidRDefault="00EB56DE" w:rsidP="00EB56DE">
      <w:pPr>
        <w:jc w:val="left"/>
        <w:rPr>
          <w:rFonts w:ascii="Times New Roman" w:eastAsia="Times New Roman" w:hAnsi="Times New Roman" w:cs="Times New Roman"/>
          <w:sz w:val="24"/>
          <w:szCs w:val="24"/>
          <w:lang w:eastAsia="ar-SA"/>
        </w:rPr>
      </w:pPr>
      <w:r w:rsidRPr="00EB56DE">
        <w:rPr>
          <w:rFonts w:ascii="Times New Roman" w:eastAsia="Times New Roman" w:hAnsi="Times New Roman" w:cs="Times New Roman"/>
          <w:sz w:val="24"/>
          <w:szCs w:val="24"/>
          <w:lang w:eastAsia="ar-SA"/>
        </w:rPr>
        <w:t xml:space="preserve">Адрес электронной почты в сети Интернет: </w:t>
      </w:r>
      <w:hyperlink r:id="rId14" w:history="1">
        <w:r w:rsidRPr="00EB56DE">
          <w:rPr>
            <w:rFonts w:ascii="Times New Roman" w:eastAsia="Times New Roman" w:hAnsi="Times New Roman" w:cs="Times New Roman"/>
            <w:sz w:val="24"/>
            <w:szCs w:val="24"/>
            <w:lang w:eastAsia="ar-SA"/>
          </w:rPr>
          <w:t>MFC@mosreg.ru</w:t>
        </w:r>
      </w:hyperlink>
      <w:r w:rsidRPr="00EB56DE">
        <w:rPr>
          <w:rFonts w:ascii="Times New Roman" w:eastAsia="Times New Roman" w:hAnsi="Times New Roman" w:cs="Times New Roman"/>
          <w:sz w:val="24"/>
          <w:szCs w:val="24"/>
          <w:lang w:eastAsia="ar-SA"/>
        </w:rPr>
        <w:t>.</w:t>
      </w:r>
    </w:p>
    <w:p w14:paraId="2213F2F9" w14:textId="77777777" w:rsidR="00EB56DE" w:rsidRPr="00EB56DE" w:rsidRDefault="00EB56DE" w:rsidP="00EB56DE">
      <w:pPr>
        <w:spacing w:line="240" w:lineRule="auto"/>
        <w:contextualSpacing/>
        <w:rPr>
          <w:rFonts w:ascii="Times New Roman" w:eastAsia="Times New Roman" w:hAnsi="Times New Roman" w:cs="Times New Roman"/>
          <w:sz w:val="24"/>
          <w:szCs w:val="24"/>
          <w:lang w:eastAsia="ar-SA"/>
        </w:rPr>
      </w:pPr>
    </w:p>
    <w:p w14:paraId="725CEEE7" w14:textId="77777777" w:rsidR="00EB56DE" w:rsidRPr="00EB56DE" w:rsidRDefault="00EB56DE" w:rsidP="00EB56DE">
      <w:pPr>
        <w:tabs>
          <w:tab w:val="left" w:pos="567"/>
        </w:tabs>
        <w:autoSpaceDE w:val="0"/>
        <w:autoSpaceDN w:val="0"/>
        <w:adjustRightInd w:val="0"/>
        <w:ind w:firstLine="567"/>
        <w:contextualSpacing/>
        <w:jc w:val="both"/>
        <w:rPr>
          <w:rFonts w:ascii="Times New Roman" w:eastAsia="Times New Roman" w:hAnsi="Times New Roman" w:cs="Times New Roman"/>
          <w:sz w:val="24"/>
          <w:szCs w:val="24"/>
          <w:lang w:eastAsia="ar-SA"/>
        </w:rPr>
      </w:pPr>
      <w:r w:rsidRPr="00EB56DE">
        <w:rPr>
          <w:rFonts w:ascii="Times New Roman" w:eastAsia="Times New Roman" w:hAnsi="Times New Roman" w:cs="Times New Roman"/>
          <w:b/>
          <w:sz w:val="24"/>
          <w:szCs w:val="24"/>
          <w:lang w:eastAsia="ar-SA"/>
        </w:rPr>
        <w:t>4. Справочная информация</w:t>
      </w:r>
      <w:r w:rsidRPr="00EB56DE">
        <w:rPr>
          <w:rFonts w:ascii="Times New Roman" w:eastAsia="Times New Roman" w:hAnsi="Times New Roman" w:cs="Times New Roman"/>
          <w:sz w:val="24"/>
          <w:szCs w:val="24"/>
          <w:lang w:eastAsia="ar-SA"/>
        </w:rPr>
        <w:t xml:space="preserve"> о месте нахождения МФЦ, графике работы, контактных телефонах, адресах электронной почты</w:t>
      </w:r>
    </w:p>
    <w:p w14:paraId="724619D0" w14:textId="77777777" w:rsidR="00EB56DE" w:rsidRPr="00EB56DE" w:rsidRDefault="00EB56DE" w:rsidP="00EB56DE">
      <w:pPr>
        <w:jc w:val="left"/>
        <w:rPr>
          <w:rFonts w:ascii="Times New Roman" w:eastAsia="Times New Roman" w:hAnsi="Times New Roman" w:cs="Times New Roman"/>
          <w:sz w:val="24"/>
          <w:szCs w:val="24"/>
          <w:lang w:eastAsia="ar-SA"/>
        </w:rPr>
      </w:pPr>
      <w:r w:rsidRPr="00EB56DE">
        <w:rPr>
          <w:rFonts w:ascii="Times New Roman" w:eastAsia="Times New Roman" w:hAnsi="Times New Roman" w:cs="Times New Roman"/>
          <w:sz w:val="24"/>
          <w:szCs w:val="24"/>
          <w:lang w:eastAsia="ar-SA"/>
        </w:rPr>
        <w:t>Информация приведена на сайтах:</w:t>
      </w:r>
    </w:p>
    <w:p w14:paraId="0659312F" w14:textId="77777777" w:rsidR="00EB56DE" w:rsidRPr="00EB56DE" w:rsidRDefault="00EB56DE" w:rsidP="00EB56DE">
      <w:pPr>
        <w:jc w:val="left"/>
        <w:rPr>
          <w:rFonts w:ascii="Times New Roman" w:eastAsia="Times New Roman" w:hAnsi="Times New Roman" w:cs="Times New Roman"/>
          <w:sz w:val="24"/>
          <w:szCs w:val="24"/>
          <w:lang w:eastAsia="ar-SA"/>
        </w:rPr>
      </w:pPr>
      <w:r w:rsidRPr="00EB56DE">
        <w:rPr>
          <w:rFonts w:ascii="Times New Roman" w:eastAsia="Times New Roman" w:hAnsi="Times New Roman" w:cs="Times New Roman"/>
          <w:sz w:val="24"/>
          <w:szCs w:val="24"/>
          <w:lang w:eastAsia="ar-SA"/>
        </w:rPr>
        <w:t>- РПГУ: uslugi.mosreg.ru</w:t>
      </w:r>
    </w:p>
    <w:p w14:paraId="26C08BDA" w14:textId="77777777" w:rsidR="00EB56DE" w:rsidRPr="00EB56DE" w:rsidRDefault="00EB56DE" w:rsidP="00EB56DE">
      <w:pPr>
        <w:spacing w:line="240" w:lineRule="auto"/>
        <w:ind w:right="-365"/>
        <w:jc w:val="left"/>
        <w:rPr>
          <w:rFonts w:ascii="Times New Roman" w:eastAsia="Times New Roman" w:hAnsi="Times New Roman" w:cs="Times New Roman"/>
          <w:sz w:val="24"/>
          <w:szCs w:val="24"/>
          <w:lang w:eastAsia="ar-SA"/>
        </w:rPr>
      </w:pPr>
      <w:r w:rsidRPr="00EB56DE">
        <w:rPr>
          <w:rFonts w:ascii="Times New Roman" w:eastAsia="Times New Roman" w:hAnsi="Times New Roman" w:cs="Times New Roman"/>
          <w:sz w:val="24"/>
          <w:szCs w:val="24"/>
          <w:lang w:eastAsia="ar-SA"/>
        </w:rPr>
        <w:t>- МФЦ: mfc.mosreg.ru</w:t>
      </w:r>
    </w:p>
    <w:p w14:paraId="43C1F161" w14:textId="77777777" w:rsidR="00EB56DE" w:rsidRPr="00EB56DE" w:rsidRDefault="00EB56DE" w:rsidP="00EB56DE">
      <w:pPr>
        <w:suppressAutoHyphens/>
        <w:spacing w:line="100" w:lineRule="atLeast"/>
        <w:jc w:val="both"/>
        <w:rPr>
          <w:rFonts w:ascii="Times New Roman" w:eastAsia="Times New Roman" w:hAnsi="Times New Roman" w:cs="Times New Roman"/>
          <w:color w:val="000000"/>
          <w:kern w:val="2"/>
          <w:sz w:val="28"/>
          <w:szCs w:val="28"/>
          <w:lang w:eastAsia="ar-SA"/>
        </w:rPr>
      </w:pPr>
    </w:p>
    <w:p w14:paraId="0255DF26" w14:textId="77777777" w:rsidR="00EB56DE" w:rsidRPr="00EB56DE" w:rsidRDefault="00EB56DE" w:rsidP="00EB56DE">
      <w:pPr>
        <w:spacing w:after="200"/>
        <w:jc w:val="left"/>
        <w:rPr>
          <w:rFonts w:ascii="Times New Roman" w:eastAsia="Times New Roman" w:hAnsi="Times New Roman" w:cs="Times New Roman"/>
          <w:color w:val="000000"/>
          <w:kern w:val="2"/>
          <w:sz w:val="28"/>
          <w:szCs w:val="28"/>
          <w:lang w:eastAsia="ar-SA"/>
        </w:rPr>
      </w:pPr>
      <w:r w:rsidRPr="00EB56DE">
        <w:rPr>
          <w:rFonts w:ascii="Times New Roman" w:eastAsia="Times New Roman" w:hAnsi="Times New Roman" w:cs="Times New Roman"/>
          <w:color w:val="000000"/>
          <w:kern w:val="2"/>
          <w:sz w:val="28"/>
          <w:szCs w:val="28"/>
          <w:lang w:eastAsia="ar-SA"/>
        </w:rPr>
        <w:br w:type="page"/>
      </w:r>
    </w:p>
    <w:p w14:paraId="335E5E2B" w14:textId="77777777" w:rsidR="00EB56DE" w:rsidRPr="00EB56DE" w:rsidRDefault="00EB56DE" w:rsidP="00EB56DE">
      <w:pPr>
        <w:keepNext/>
        <w:suppressAutoHyphens/>
        <w:spacing w:line="100" w:lineRule="atLeast"/>
        <w:jc w:val="right"/>
        <w:outlineLvl w:val="0"/>
        <w:rPr>
          <w:rFonts w:ascii="Times New Roman" w:eastAsia="Times New Roman" w:hAnsi="Times New Roman" w:cs="Times New Roman"/>
          <w:b/>
          <w:bCs/>
          <w:iCs/>
          <w:color w:val="000000"/>
          <w:kern w:val="2"/>
          <w:sz w:val="24"/>
          <w:szCs w:val="24"/>
          <w:lang w:eastAsia="ar-SA"/>
        </w:rPr>
      </w:pPr>
      <w:r w:rsidRPr="00EB56DE">
        <w:rPr>
          <w:rFonts w:ascii="Times New Roman" w:eastAsia="Times New Roman" w:hAnsi="Times New Roman" w:cs="Times New Roman"/>
          <w:bCs/>
          <w:iCs/>
          <w:color w:val="000000"/>
          <w:kern w:val="2"/>
          <w:sz w:val="24"/>
          <w:szCs w:val="24"/>
          <w:lang w:eastAsia="ar-SA"/>
        </w:rPr>
        <w:lastRenderedPageBreak/>
        <w:t>Приложение 3</w:t>
      </w:r>
    </w:p>
    <w:p w14:paraId="464F554A" w14:textId="77777777" w:rsidR="00EB56DE" w:rsidRPr="00EB56DE" w:rsidRDefault="00EB56DE" w:rsidP="00EB56DE">
      <w:pPr>
        <w:suppressAutoHyphens/>
        <w:spacing w:line="100" w:lineRule="atLeast"/>
        <w:jc w:val="right"/>
        <w:rPr>
          <w:rFonts w:ascii="Times New Roman" w:eastAsia="Courier New" w:hAnsi="Times New Roman" w:cs="Times New Roman"/>
          <w:b/>
          <w:color w:val="000000"/>
          <w:kern w:val="2"/>
          <w:sz w:val="24"/>
          <w:szCs w:val="24"/>
          <w:lang w:eastAsia="ar-SA"/>
        </w:rPr>
      </w:pPr>
      <w:r w:rsidRPr="00EB56DE">
        <w:rPr>
          <w:rFonts w:ascii="Times New Roman" w:eastAsia="Times New Roman" w:hAnsi="Times New Roman" w:cs="Times New Roman"/>
          <w:bCs/>
          <w:iCs/>
          <w:color w:val="000000"/>
          <w:kern w:val="2"/>
          <w:sz w:val="24"/>
          <w:szCs w:val="24"/>
          <w:lang w:eastAsia="ar-SA"/>
        </w:rPr>
        <w:t xml:space="preserve">к Административному регламенту </w:t>
      </w:r>
    </w:p>
    <w:p w14:paraId="3CAC097B" w14:textId="0A96DB13" w:rsidR="00A13FC0" w:rsidRPr="00835296" w:rsidRDefault="00A13FC0">
      <w:pPr>
        <w:pStyle w:val="1-"/>
        <w:rPr>
          <w:sz w:val="24"/>
        </w:rPr>
      </w:pPr>
      <w:bookmarkStart w:id="127" w:name="Приложение3"/>
      <w:bookmarkStart w:id="128" w:name="_Toc474149830"/>
      <w:bookmarkEnd w:id="111"/>
      <w:bookmarkEnd w:id="124"/>
      <w:bookmarkEnd w:id="125"/>
      <w:bookmarkEnd w:id="126"/>
      <w:r w:rsidRPr="00835296">
        <w:rPr>
          <w:sz w:val="24"/>
        </w:rPr>
        <w:t xml:space="preserve">. </w:t>
      </w:r>
      <w:bookmarkEnd w:id="112"/>
      <w:bookmarkEnd w:id="113"/>
      <w:bookmarkEnd w:id="114"/>
      <w:bookmarkEnd w:id="115"/>
      <w:bookmarkEnd w:id="116"/>
      <w:bookmarkEnd w:id="117"/>
      <w:bookmarkEnd w:id="118"/>
      <w:bookmarkEnd w:id="119"/>
      <w:bookmarkEnd w:id="127"/>
      <w:r w:rsidR="000636E6" w:rsidRPr="000636E6">
        <w:rPr>
          <w:sz w:val="24"/>
        </w:rPr>
        <w:t xml:space="preserve">Порядок получения заинтересованными лицами информации по вопросам предоставления </w:t>
      </w:r>
      <w:r w:rsidR="00DC1DDE">
        <w:rPr>
          <w:sz w:val="24"/>
        </w:rPr>
        <w:t>Муниципальной</w:t>
      </w:r>
      <w:r w:rsidR="00DC1DDE" w:rsidRPr="000636E6">
        <w:rPr>
          <w:sz w:val="24"/>
        </w:rPr>
        <w:t xml:space="preserve"> </w:t>
      </w:r>
      <w:r w:rsidR="000636E6" w:rsidRPr="000636E6">
        <w:rPr>
          <w:sz w:val="24"/>
        </w:rPr>
        <w:t xml:space="preserve">услуги, сведений о ходе предоставления </w:t>
      </w:r>
      <w:r w:rsidR="00DC1DDE">
        <w:rPr>
          <w:sz w:val="24"/>
        </w:rPr>
        <w:t>Муниципальной</w:t>
      </w:r>
      <w:r w:rsidR="00DC1DDE" w:rsidRPr="000636E6">
        <w:rPr>
          <w:sz w:val="24"/>
        </w:rPr>
        <w:t xml:space="preserve"> услуги</w:t>
      </w:r>
      <w:r w:rsidR="000636E6" w:rsidRPr="000636E6">
        <w:rPr>
          <w:sz w:val="24"/>
        </w:rPr>
        <w:t>, порядке, форме и месте размещения информации о порядке предоставления</w:t>
      </w:r>
      <w:r w:rsidRPr="00835296">
        <w:rPr>
          <w:sz w:val="24"/>
        </w:rPr>
        <w:t xml:space="preserve"> </w:t>
      </w:r>
      <w:r w:rsidR="00DC1DDE">
        <w:rPr>
          <w:sz w:val="24"/>
        </w:rPr>
        <w:t>Муниципальной</w:t>
      </w:r>
      <w:r w:rsidR="00DC1DDE" w:rsidRPr="000636E6">
        <w:rPr>
          <w:sz w:val="24"/>
        </w:rPr>
        <w:t xml:space="preserve"> услуги</w:t>
      </w:r>
      <w:bookmarkEnd w:id="128"/>
      <w:r w:rsidR="00DC1DDE" w:rsidRPr="00835296" w:rsidDel="00DC1DDE">
        <w:rPr>
          <w:sz w:val="24"/>
        </w:rPr>
        <w:t xml:space="preserve"> </w:t>
      </w:r>
      <w:bookmarkEnd w:id="120"/>
      <w:bookmarkEnd w:id="121"/>
      <w:bookmarkEnd w:id="122"/>
      <w:bookmarkEnd w:id="123"/>
    </w:p>
    <w:p w14:paraId="2EF49637" w14:textId="30861F3C" w:rsidR="00A13FC0" w:rsidRPr="00E42ECF" w:rsidRDefault="00A13FC0" w:rsidP="00800D99">
      <w:pPr>
        <w:pStyle w:val="a6"/>
        <w:numPr>
          <w:ilvl w:val="0"/>
          <w:numId w:val="8"/>
        </w:numPr>
        <w:autoSpaceDE w:val="0"/>
        <w:autoSpaceDN w:val="0"/>
        <w:adjustRightInd w:val="0"/>
        <w:spacing w:line="240" w:lineRule="auto"/>
        <w:ind w:left="0" w:firstLine="709"/>
        <w:jc w:val="both"/>
        <w:rPr>
          <w:rFonts w:ascii="Times New Roman" w:eastAsiaTheme="minorHAnsi" w:hAnsi="Times New Roman"/>
          <w:sz w:val="24"/>
          <w:szCs w:val="24"/>
        </w:rPr>
      </w:pPr>
      <w:r w:rsidRPr="00E42ECF">
        <w:rPr>
          <w:rFonts w:ascii="Times New Roman" w:eastAsiaTheme="minorHAnsi" w:hAnsi="Times New Roman"/>
          <w:sz w:val="24"/>
          <w:szCs w:val="24"/>
        </w:rPr>
        <w:t xml:space="preserve">График работы МФЦ, </w:t>
      </w:r>
      <w:r w:rsidR="0016420C">
        <w:rPr>
          <w:rFonts w:ascii="Times New Roman" w:eastAsiaTheme="minorHAnsi" w:hAnsi="Times New Roman"/>
          <w:sz w:val="24"/>
          <w:szCs w:val="24"/>
        </w:rPr>
        <w:t>Комитета</w:t>
      </w:r>
      <w:r w:rsidRPr="00E42ECF">
        <w:rPr>
          <w:rFonts w:ascii="Times New Roman" w:eastAsiaTheme="minorHAnsi" w:hAnsi="Times New Roman"/>
          <w:sz w:val="24"/>
          <w:szCs w:val="24"/>
        </w:rPr>
        <w:t xml:space="preserve"> и их контактные телефоны приведены в </w:t>
      </w:r>
      <w:hyperlink w:anchor="Приложение2" w:history="1">
        <w:r w:rsidR="00DB3D9B" w:rsidRPr="007F3095">
          <w:rPr>
            <w:rStyle w:val="af3"/>
            <w:rFonts w:ascii="Times New Roman" w:eastAsiaTheme="minorHAnsi" w:hAnsi="Times New Roman"/>
            <w:color w:val="auto"/>
            <w:sz w:val="24"/>
            <w:szCs w:val="24"/>
          </w:rPr>
          <w:t>Приложении</w:t>
        </w:r>
        <w:r w:rsidRPr="007F3095">
          <w:rPr>
            <w:rStyle w:val="af3"/>
            <w:rFonts w:ascii="Times New Roman" w:eastAsiaTheme="minorHAnsi" w:hAnsi="Times New Roman"/>
            <w:color w:val="auto"/>
            <w:sz w:val="24"/>
            <w:szCs w:val="24"/>
          </w:rPr>
          <w:t xml:space="preserve"> </w:t>
        </w:r>
        <w:r w:rsidR="000636E6" w:rsidRPr="007F3095">
          <w:rPr>
            <w:rStyle w:val="af3"/>
            <w:rFonts w:ascii="Times New Roman" w:eastAsiaTheme="minorHAnsi" w:hAnsi="Times New Roman"/>
            <w:color w:val="auto"/>
            <w:sz w:val="24"/>
            <w:szCs w:val="24"/>
          </w:rPr>
          <w:t>2</w:t>
        </w:r>
      </w:hyperlink>
      <w:r w:rsidRPr="00E42ECF">
        <w:rPr>
          <w:rFonts w:ascii="Times New Roman" w:eastAsiaTheme="minorHAnsi" w:hAnsi="Times New Roman"/>
          <w:sz w:val="24"/>
          <w:szCs w:val="24"/>
        </w:rPr>
        <w:t xml:space="preserve"> к </w:t>
      </w:r>
      <w:r w:rsidR="00DB3D9B">
        <w:rPr>
          <w:rFonts w:ascii="Times New Roman" w:eastAsiaTheme="minorHAnsi" w:hAnsi="Times New Roman"/>
          <w:sz w:val="24"/>
          <w:szCs w:val="24"/>
        </w:rPr>
        <w:t>настоящему Административному р</w:t>
      </w:r>
      <w:r w:rsidRPr="00E42ECF">
        <w:rPr>
          <w:rFonts w:ascii="Times New Roman" w:eastAsiaTheme="minorHAnsi" w:hAnsi="Times New Roman"/>
          <w:sz w:val="24"/>
          <w:szCs w:val="24"/>
        </w:rPr>
        <w:t>егламенту.</w:t>
      </w:r>
    </w:p>
    <w:p w14:paraId="78339059" w14:textId="4DF03932" w:rsidR="00A13FC0" w:rsidRPr="00E42ECF" w:rsidRDefault="00A13FC0" w:rsidP="00800D99">
      <w:pPr>
        <w:pStyle w:val="a6"/>
        <w:numPr>
          <w:ilvl w:val="0"/>
          <w:numId w:val="8"/>
        </w:numPr>
        <w:autoSpaceDE w:val="0"/>
        <w:autoSpaceDN w:val="0"/>
        <w:adjustRightInd w:val="0"/>
        <w:spacing w:line="240" w:lineRule="auto"/>
        <w:ind w:left="0" w:firstLine="709"/>
        <w:jc w:val="both"/>
        <w:rPr>
          <w:rFonts w:ascii="Times New Roman" w:eastAsiaTheme="minorHAnsi" w:hAnsi="Times New Roman"/>
          <w:sz w:val="24"/>
          <w:szCs w:val="24"/>
        </w:rPr>
      </w:pPr>
      <w:r w:rsidRPr="00E42ECF">
        <w:rPr>
          <w:rFonts w:ascii="Times New Roman" w:eastAsiaTheme="minorHAnsi" w:hAnsi="Times New Roman"/>
          <w:sz w:val="24"/>
          <w:szCs w:val="24"/>
        </w:rPr>
        <w:t xml:space="preserve">Информация об оказании </w:t>
      </w:r>
      <w:r w:rsidR="00B15B4E">
        <w:rPr>
          <w:rFonts w:ascii="Times New Roman" w:eastAsiaTheme="minorHAnsi" w:hAnsi="Times New Roman"/>
          <w:sz w:val="24"/>
          <w:szCs w:val="24"/>
        </w:rPr>
        <w:t>Муниципальной у</w:t>
      </w:r>
      <w:r w:rsidRPr="00E42ECF">
        <w:rPr>
          <w:rFonts w:ascii="Times New Roman" w:eastAsiaTheme="minorHAnsi" w:hAnsi="Times New Roman"/>
          <w:sz w:val="24"/>
          <w:szCs w:val="24"/>
        </w:rPr>
        <w:t>слуги размещается в электронном виде:</w:t>
      </w:r>
    </w:p>
    <w:p w14:paraId="6D359466" w14:textId="7AA9505B" w:rsidR="00A13FC0" w:rsidRPr="00E42ECF" w:rsidRDefault="00A13FC0" w:rsidP="00A13FC0">
      <w:pPr>
        <w:autoSpaceDE w:val="0"/>
        <w:autoSpaceDN w:val="0"/>
        <w:adjustRightInd w:val="0"/>
        <w:spacing w:line="240" w:lineRule="auto"/>
        <w:ind w:firstLine="540"/>
        <w:jc w:val="both"/>
        <w:rPr>
          <w:rFonts w:ascii="Times New Roman" w:eastAsiaTheme="minorHAnsi" w:hAnsi="Times New Roman"/>
          <w:sz w:val="24"/>
          <w:szCs w:val="24"/>
        </w:rPr>
      </w:pPr>
      <w:r w:rsidRPr="00E42ECF">
        <w:rPr>
          <w:rFonts w:ascii="Times New Roman" w:eastAsiaTheme="minorHAnsi" w:hAnsi="Times New Roman"/>
          <w:sz w:val="24"/>
          <w:szCs w:val="24"/>
        </w:rPr>
        <w:t xml:space="preserve">- на официальном сайте  </w:t>
      </w:r>
      <w:r w:rsidR="00EB56DE">
        <w:rPr>
          <w:rFonts w:ascii="Times New Roman" w:eastAsiaTheme="minorHAnsi" w:hAnsi="Times New Roman"/>
          <w:sz w:val="24"/>
          <w:szCs w:val="24"/>
        </w:rPr>
        <w:t>–</w:t>
      </w:r>
      <w:r w:rsidRPr="00E42ECF">
        <w:rPr>
          <w:rFonts w:ascii="Times New Roman" w:eastAsiaTheme="minorHAnsi" w:hAnsi="Times New Roman"/>
          <w:sz w:val="24"/>
          <w:szCs w:val="24"/>
        </w:rPr>
        <w:t xml:space="preserve"> </w:t>
      </w:r>
      <w:proofErr w:type="spellStart"/>
      <w:r w:rsidR="00EB56DE">
        <w:rPr>
          <w:rFonts w:ascii="Times New Roman" w:eastAsiaTheme="minorHAnsi" w:hAnsi="Times New Roman"/>
          <w:sz w:val="24"/>
          <w:szCs w:val="24"/>
          <w:lang w:val="en-US"/>
        </w:rPr>
        <w:t>lytkarino</w:t>
      </w:r>
      <w:proofErr w:type="spellEnd"/>
      <w:r w:rsidR="00EB56DE" w:rsidRPr="00EB56DE">
        <w:rPr>
          <w:rFonts w:ascii="Times New Roman" w:eastAsiaTheme="minorHAnsi" w:hAnsi="Times New Roman"/>
          <w:sz w:val="24"/>
          <w:szCs w:val="24"/>
        </w:rPr>
        <w:t>.</w:t>
      </w:r>
      <w:r w:rsidR="00EB56DE">
        <w:rPr>
          <w:rFonts w:ascii="Times New Roman" w:eastAsiaTheme="minorHAnsi" w:hAnsi="Times New Roman"/>
          <w:sz w:val="24"/>
          <w:szCs w:val="24"/>
          <w:lang w:val="en-US"/>
        </w:rPr>
        <w:t>com</w:t>
      </w:r>
      <w:r w:rsidRPr="00E42ECF">
        <w:rPr>
          <w:rFonts w:ascii="Times New Roman" w:eastAsiaTheme="minorHAnsi" w:hAnsi="Times New Roman"/>
          <w:sz w:val="24"/>
          <w:szCs w:val="24"/>
        </w:rPr>
        <w:t xml:space="preserve"> (адрес сайта);</w:t>
      </w:r>
    </w:p>
    <w:p w14:paraId="3B8B06D0" w14:textId="77777777" w:rsidR="00A13FC0" w:rsidRPr="00E42ECF" w:rsidRDefault="00A13FC0" w:rsidP="00A13FC0">
      <w:pPr>
        <w:autoSpaceDE w:val="0"/>
        <w:autoSpaceDN w:val="0"/>
        <w:adjustRightInd w:val="0"/>
        <w:spacing w:line="240" w:lineRule="auto"/>
        <w:ind w:firstLine="540"/>
        <w:jc w:val="both"/>
        <w:rPr>
          <w:rFonts w:ascii="Times New Roman" w:eastAsiaTheme="minorHAnsi" w:hAnsi="Times New Roman"/>
          <w:sz w:val="24"/>
          <w:szCs w:val="24"/>
        </w:rPr>
      </w:pPr>
      <w:r w:rsidRPr="00E42ECF">
        <w:rPr>
          <w:rFonts w:ascii="Times New Roman" w:eastAsiaTheme="minorHAnsi" w:hAnsi="Times New Roman"/>
          <w:sz w:val="24"/>
          <w:szCs w:val="24"/>
        </w:rPr>
        <w:t>- на официальном сайте МФЦ;</w:t>
      </w:r>
    </w:p>
    <w:p w14:paraId="5F9139D8" w14:textId="5038CE37" w:rsidR="00DD1374" w:rsidRPr="00E42ECF" w:rsidRDefault="00A13FC0" w:rsidP="00DD1374">
      <w:pPr>
        <w:autoSpaceDE w:val="0"/>
        <w:autoSpaceDN w:val="0"/>
        <w:adjustRightInd w:val="0"/>
        <w:spacing w:line="240" w:lineRule="auto"/>
        <w:ind w:firstLine="540"/>
        <w:jc w:val="both"/>
        <w:rPr>
          <w:rFonts w:ascii="Times New Roman" w:eastAsiaTheme="minorHAnsi" w:hAnsi="Times New Roman"/>
          <w:sz w:val="24"/>
          <w:szCs w:val="24"/>
        </w:rPr>
      </w:pPr>
      <w:r w:rsidRPr="00E42ECF">
        <w:rPr>
          <w:rFonts w:ascii="Times New Roman" w:eastAsiaTheme="minorHAnsi" w:hAnsi="Times New Roman"/>
          <w:sz w:val="24"/>
          <w:szCs w:val="24"/>
        </w:rPr>
        <w:t xml:space="preserve">- на порталах uslugi.mosreg.ru, gosuslugi.ru на страницах, посвященных </w:t>
      </w:r>
      <w:r w:rsidR="00DC1DDE">
        <w:rPr>
          <w:rFonts w:ascii="Times New Roman" w:eastAsiaTheme="minorHAnsi" w:hAnsi="Times New Roman"/>
          <w:sz w:val="24"/>
          <w:szCs w:val="24"/>
        </w:rPr>
        <w:t>Муниципальной у</w:t>
      </w:r>
      <w:r w:rsidR="00DC1DDE" w:rsidRPr="00E42ECF">
        <w:rPr>
          <w:rFonts w:ascii="Times New Roman" w:eastAsiaTheme="minorHAnsi" w:hAnsi="Times New Roman"/>
          <w:sz w:val="24"/>
          <w:szCs w:val="24"/>
        </w:rPr>
        <w:t>слуге</w:t>
      </w:r>
      <w:r w:rsidRPr="00E42ECF">
        <w:rPr>
          <w:rFonts w:ascii="Times New Roman" w:eastAsiaTheme="minorHAnsi" w:hAnsi="Times New Roman"/>
          <w:sz w:val="24"/>
          <w:szCs w:val="24"/>
        </w:rPr>
        <w:t>.</w:t>
      </w:r>
    </w:p>
    <w:p w14:paraId="6164FCF7" w14:textId="2E4C050C" w:rsidR="00A13FC0" w:rsidRPr="00E42ECF" w:rsidRDefault="00A13FC0" w:rsidP="00800D99">
      <w:pPr>
        <w:pStyle w:val="a6"/>
        <w:numPr>
          <w:ilvl w:val="0"/>
          <w:numId w:val="8"/>
        </w:numPr>
        <w:autoSpaceDE w:val="0"/>
        <w:autoSpaceDN w:val="0"/>
        <w:adjustRightInd w:val="0"/>
        <w:spacing w:line="240" w:lineRule="auto"/>
        <w:ind w:left="0" w:firstLine="709"/>
        <w:jc w:val="both"/>
        <w:rPr>
          <w:rFonts w:ascii="Times New Roman" w:eastAsiaTheme="minorHAnsi" w:hAnsi="Times New Roman"/>
          <w:sz w:val="24"/>
          <w:szCs w:val="24"/>
        </w:rPr>
      </w:pPr>
      <w:bookmarkStart w:id="129" w:name="пункт3приложения"/>
      <w:r w:rsidRPr="00E42ECF">
        <w:rPr>
          <w:rFonts w:ascii="Times New Roman" w:eastAsiaTheme="minorHAnsi" w:hAnsi="Times New Roman"/>
          <w:sz w:val="24"/>
          <w:szCs w:val="24"/>
        </w:rPr>
        <w:t xml:space="preserve">Размещенная в электронном виде информация об оказании </w:t>
      </w:r>
      <w:r w:rsidR="00DC1DDE">
        <w:rPr>
          <w:rFonts w:ascii="Times New Roman" w:eastAsiaTheme="minorHAnsi" w:hAnsi="Times New Roman"/>
          <w:sz w:val="24"/>
          <w:szCs w:val="24"/>
        </w:rPr>
        <w:t>Муниципальной услуги</w:t>
      </w:r>
      <w:r w:rsidRPr="00E42ECF">
        <w:rPr>
          <w:rFonts w:ascii="Times New Roman" w:eastAsiaTheme="minorHAnsi" w:hAnsi="Times New Roman"/>
          <w:sz w:val="24"/>
          <w:szCs w:val="24"/>
        </w:rPr>
        <w:t xml:space="preserve"> должна включать в себя:</w:t>
      </w:r>
    </w:p>
    <w:bookmarkEnd w:id="129"/>
    <w:p w14:paraId="7A498657" w14:textId="77777777" w:rsidR="00A13FC0" w:rsidRPr="00E42ECF" w:rsidRDefault="00A13FC0" w:rsidP="00A13FC0">
      <w:pPr>
        <w:autoSpaceDE w:val="0"/>
        <w:autoSpaceDN w:val="0"/>
        <w:adjustRightInd w:val="0"/>
        <w:spacing w:line="240" w:lineRule="auto"/>
        <w:ind w:firstLine="540"/>
        <w:jc w:val="both"/>
        <w:rPr>
          <w:rFonts w:ascii="Times New Roman" w:eastAsiaTheme="minorHAnsi" w:hAnsi="Times New Roman"/>
          <w:sz w:val="24"/>
          <w:szCs w:val="24"/>
        </w:rPr>
      </w:pPr>
      <w:r w:rsidRPr="00E42ECF">
        <w:rPr>
          <w:rFonts w:ascii="Times New Roman" w:eastAsiaTheme="minorHAnsi" w:hAnsi="Times New Roman"/>
          <w:sz w:val="24"/>
          <w:szCs w:val="24"/>
        </w:rPr>
        <w:t>- наименование, почтовые адреса, справочные номера телефонов, адреса электронной почты, адреса сайтов Подразделения и МФЦ;</w:t>
      </w:r>
    </w:p>
    <w:p w14:paraId="71B3A60C" w14:textId="77777777" w:rsidR="00A13FC0" w:rsidRPr="00E42ECF" w:rsidRDefault="00A13FC0" w:rsidP="00A13FC0">
      <w:pPr>
        <w:autoSpaceDE w:val="0"/>
        <w:autoSpaceDN w:val="0"/>
        <w:adjustRightInd w:val="0"/>
        <w:spacing w:line="240" w:lineRule="auto"/>
        <w:ind w:firstLine="540"/>
        <w:jc w:val="both"/>
        <w:rPr>
          <w:rFonts w:ascii="Times New Roman" w:eastAsiaTheme="minorHAnsi" w:hAnsi="Times New Roman"/>
          <w:sz w:val="24"/>
          <w:szCs w:val="24"/>
        </w:rPr>
      </w:pPr>
      <w:r w:rsidRPr="00E42ECF">
        <w:rPr>
          <w:rFonts w:ascii="Times New Roman" w:eastAsiaTheme="minorHAnsi" w:hAnsi="Times New Roman"/>
          <w:sz w:val="24"/>
          <w:szCs w:val="24"/>
        </w:rPr>
        <w:t>- график работы Подразделения и МФЦ;</w:t>
      </w:r>
    </w:p>
    <w:p w14:paraId="13F610AD" w14:textId="77777777" w:rsidR="00A13FC0" w:rsidRPr="00E42ECF" w:rsidRDefault="00A13FC0" w:rsidP="00A13FC0">
      <w:pPr>
        <w:autoSpaceDE w:val="0"/>
        <w:autoSpaceDN w:val="0"/>
        <w:adjustRightInd w:val="0"/>
        <w:spacing w:line="240" w:lineRule="auto"/>
        <w:ind w:firstLine="540"/>
        <w:jc w:val="both"/>
        <w:rPr>
          <w:rFonts w:ascii="Times New Roman" w:eastAsiaTheme="minorHAnsi" w:hAnsi="Times New Roman"/>
          <w:sz w:val="24"/>
          <w:szCs w:val="24"/>
        </w:rPr>
      </w:pPr>
      <w:r w:rsidRPr="00E42ECF">
        <w:rPr>
          <w:rFonts w:ascii="Times New Roman" w:eastAsiaTheme="minorHAnsi" w:hAnsi="Times New Roman"/>
          <w:sz w:val="24"/>
          <w:szCs w:val="24"/>
        </w:rPr>
        <w:t>- требования к заявлению и прилагаемым к нему документам (включая их перечень);</w:t>
      </w:r>
    </w:p>
    <w:p w14:paraId="61EA6921" w14:textId="356A7ADF" w:rsidR="00A13FC0" w:rsidRPr="00E42ECF" w:rsidRDefault="00A13FC0" w:rsidP="00A13FC0">
      <w:pPr>
        <w:autoSpaceDE w:val="0"/>
        <w:autoSpaceDN w:val="0"/>
        <w:adjustRightInd w:val="0"/>
        <w:spacing w:line="240" w:lineRule="auto"/>
        <w:ind w:firstLine="540"/>
        <w:jc w:val="both"/>
        <w:rPr>
          <w:rFonts w:ascii="Times New Roman" w:eastAsiaTheme="minorHAnsi" w:hAnsi="Times New Roman"/>
          <w:sz w:val="24"/>
          <w:szCs w:val="24"/>
        </w:rPr>
      </w:pPr>
      <w:r w:rsidRPr="00E42ECF">
        <w:rPr>
          <w:rFonts w:ascii="Times New Roman" w:eastAsiaTheme="minorHAnsi" w:hAnsi="Times New Roman"/>
          <w:sz w:val="24"/>
          <w:szCs w:val="24"/>
        </w:rPr>
        <w:t xml:space="preserve">- выдержки из правовых актов, в части касающейся </w:t>
      </w:r>
      <w:r w:rsidR="00DC1DDE">
        <w:rPr>
          <w:rFonts w:ascii="Times New Roman" w:eastAsiaTheme="minorHAnsi" w:hAnsi="Times New Roman"/>
          <w:sz w:val="24"/>
          <w:szCs w:val="24"/>
        </w:rPr>
        <w:t>Муниципальной услуги</w:t>
      </w:r>
      <w:r w:rsidRPr="00E42ECF">
        <w:rPr>
          <w:rFonts w:ascii="Times New Roman" w:eastAsiaTheme="minorHAnsi" w:hAnsi="Times New Roman"/>
          <w:sz w:val="24"/>
          <w:szCs w:val="24"/>
        </w:rPr>
        <w:t>;</w:t>
      </w:r>
    </w:p>
    <w:p w14:paraId="78CFFE3C" w14:textId="77777777" w:rsidR="00A13FC0" w:rsidRPr="00E42ECF" w:rsidRDefault="00A13FC0" w:rsidP="00A13FC0">
      <w:pPr>
        <w:autoSpaceDE w:val="0"/>
        <w:autoSpaceDN w:val="0"/>
        <w:adjustRightInd w:val="0"/>
        <w:spacing w:line="240" w:lineRule="auto"/>
        <w:jc w:val="both"/>
        <w:rPr>
          <w:rFonts w:ascii="Times New Roman" w:eastAsiaTheme="minorHAnsi" w:hAnsi="Times New Roman"/>
          <w:sz w:val="24"/>
          <w:szCs w:val="24"/>
        </w:rPr>
      </w:pPr>
      <w:r w:rsidRPr="00E42ECF">
        <w:rPr>
          <w:rFonts w:ascii="Times New Roman" w:eastAsiaTheme="minorHAnsi" w:hAnsi="Times New Roman"/>
          <w:sz w:val="24"/>
          <w:szCs w:val="24"/>
        </w:rPr>
        <w:t>текст Регламента;</w:t>
      </w:r>
    </w:p>
    <w:p w14:paraId="5E594F89" w14:textId="50F88ADD" w:rsidR="00A13FC0" w:rsidRPr="00E42ECF" w:rsidRDefault="00A13FC0" w:rsidP="00A13FC0">
      <w:pPr>
        <w:autoSpaceDE w:val="0"/>
        <w:autoSpaceDN w:val="0"/>
        <w:adjustRightInd w:val="0"/>
        <w:spacing w:line="240" w:lineRule="auto"/>
        <w:ind w:firstLine="540"/>
        <w:jc w:val="both"/>
        <w:rPr>
          <w:rFonts w:ascii="Times New Roman" w:eastAsiaTheme="minorHAnsi" w:hAnsi="Times New Roman"/>
          <w:sz w:val="24"/>
          <w:szCs w:val="24"/>
        </w:rPr>
      </w:pPr>
      <w:r w:rsidRPr="00E42ECF">
        <w:rPr>
          <w:rFonts w:ascii="Times New Roman" w:eastAsiaTheme="minorHAnsi" w:hAnsi="Times New Roman"/>
          <w:sz w:val="24"/>
          <w:szCs w:val="24"/>
        </w:rPr>
        <w:t xml:space="preserve">- краткое описание порядка предоставления </w:t>
      </w:r>
      <w:r w:rsidR="00DC1DDE">
        <w:rPr>
          <w:rFonts w:ascii="Times New Roman" w:eastAsiaTheme="minorHAnsi" w:hAnsi="Times New Roman"/>
          <w:sz w:val="24"/>
          <w:szCs w:val="24"/>
        </w:rPr>
        <w:t>Муниципальной услуги</w:t>
      </w:r>
      <w:r w:rsidRPr="00E42ECF">
        <w:rPr>
          <w:rFonts w:ascii="Times New Roman" w:eastAsiaTheme="minorHAnsi" w:hAnsi="Times New Roman"/>
          <w:sz w:val="24"/>
          <w:szCs w:val="24"/>
        </w:rPr>
        <w:t xml:space="preserve">; </w:t>
      </w:r>
    </w:p>
    <w:p w14:paraId="234D31D5" w14:textId="5305C188" w:rsidR="00A13FC0" w:rsidRPr="00E42ECF" w:rsidRDefault="00A13FC0" w:rsidP="00A13FC0">
      <w:pPr>
        <w:autoSpaceDE w:val="0"/>
        <w:autoSpaceDN w:val="0"/>
        <w:adjustRightInd w:val="0"/>
        <w:spacing w:line="240" w:lineRule="auto"/>
        <w:ind w:firstLine="540"/>
        <w:jc w:val="both"/>
        <w:rPr>
          <w:rFonts w:ascii="Times New Roman" w:eastAsiaTheme="minorHAnsi" w:hAnsi="Times New Roman"/>
          <w:sz w:val="24"/>
          <w:szCs w:val="24"/>
        </w:rPr>
      </w:pPr>
      <w:r w:rsidRPr="00E42ECF">
        <w:rPr>
          <w:rFonts w:ascii="Times New Roman" w:eastAsiaTheme="minorHAnsi" w:hAnsi="Times New Roman"/>
          <w:sz w:val="24"/>
          <w:szCs w:val="24"/>
        </w:rPr>
        <w:t xml:space="preserve">- образцы оформления документов, необходимых для получения </w:t>
      </w:r>
      <w:r w:rsidR="00DC1DDE">
        <w:rPr>
          <w:rFonts w:ascii="Times New Roman" w:eastAsiaTheme="minorHAnsi" w:hAnsi="Times New Roman"/>
          <w:sz w:val="24"/>
          <w:szCs w:val="24"/>
        </w:rPr>
        <w:t>Муниципальной услуги</w:t>
      </w:r>
      <w:r w:rsidRPr="00E42ECF">
        <w:rPr>
          <w:rFonts w:ascii="Times New Roman" w:eastAsiaTheme="minorHAnsi" w:hAnsi="Times New Roman"/>
          <w:sz w:val="24"/>
          <w:szCs w:val="24"/>
        </w:rPr>
        <w:t>, и требования к ним;</w:t>
      </w:r>
    </w:p>
    <w:p w14:paraId="637D83E8" w14:textId="1EDE5D6B" w:rsidR="00DD1374" w:rsidRPr="00E42ECF" w:rsidRDefault="00A13FC0" w:rsidP="00A13FC0">
      <w:pPr>
        <w:autoSpaceDE w:val="0"/>
        <w:autoSpaceDN w:val="0"/>
        <w:adjustRightInd w:val="0"/>
        <w:spacing w:line="240" w:lineRule="auto"/>
        <w:ind w:firstLine="540"/>
        <w:jc w:val="both"/>
        <w:rPr>
          <w:rFonts w:ascii="Times New Roman" w:eastAsiaTheme="minorHAnsi" w:hAnsi="Times New Roman"/>
          <w:sz w:val="24"/>
          <w:szCs w:val="24"/>
        </w:rPr>
      </w:pPr>
      <w:r w:rsidRPr="00E42ECF">
        <w:rPr>
          <w:rFonts w:ascii="Times New Roman" w:eastAsiaTheme="minorHAnsi" w:hAnsi="Times New Roman"/>
          <w:sz w:val="24"/>
          <w:szCs w:val="24"/>
        </w:rPr>
        <w:t xml:space="preserve">- перечень типовых, наиболее актуальных вопросов, относящихся </w:t>
      </w:r>
      <w:proofErr w:type="gramStart"/>
      <w:r w:rsidRPr="00E42ECF">
        <w:rPr>
          <w:rFonts w:ascii="Times New Roman" w:eastAsiaTheme="minorHAnsi" w:hAnsi="Times New Roman"/>
          <w:sz w:val="24"/>
          <w:szCs w:val="24"/>
        </w:rPr>
        <w:t>к</w:t>
      </w:r>
      <w:proofErr w:type="gramEnd"/>
      <w:r w:rsidRPr="00E42ECF">
        <w:rPr>
          <w:rFonts w:ascii="Times New Roman" w:eastAsiaTheme="minorHAnsi" w:hAnsi="Times New Roman"/>
          <w:sz w:val="24"/>
          <w:szCs w:val="24"/>
        </w:rPr>
        <w:t xml:space="preserve"> </w:t>
      </w:r>
      <w:r w:rsidR="00DC1DDE">
        <w:rPr>
          <w:rFonts w:ascii="Times New Roman" w:eastAsiaTheme="minorHAnsi" w:hAnsi="Times New Roman"/>
          <w:sz w:val="24"/>
          <w:szCs w:val="24"/>
        </w:rPr>
        <w:t>Муниципальной услуги</w:t>
      </w:r>
      <w:r w:rsidRPr="00E42ECF">
        <w:rPr>
          <w:rFonts w:ascii="Times New Roman" w:eastAsiaTheme="minorHAnsi" w:hAnsi="Times New Roman"/>
          <w:sz w:val="24"/>
          <w:szCs w:val="24"/>
        </w:rPr>
        <w:t>, и ответы на них.</w:t>
      </w:r>
      <w:r w:rsidR="00DD1374" w:rsidRPr="00E42ECF">
        <w:rPr>
          <w:rFonts w:ascii="Times New Roman" w:eastAsiaTheme="minorHAnsi" w:hAnsi="Times New Roman"/>
          <w:sz w:val="24"/>
          <w:szCs w:val="24"/>
        </w:rPr>
        <w:t xml:space="preserve"> </w:t>
      </w:r>
    </w:p>
    <w:p w14:paraId="613A38B7" w14:textId="4A8FBBF3" w:rsidR="00A13FC0" w:rsidRPr="00E42ECF" w:rsidRDefault="00A13FC0" w:rsidP="00800D99">
      <w:pPr>
        <w:pStyle w:val="a6"/>
        <w:numPr>
          <w:ilvl w:val="0"/>
          <w:numId w:val="8"/>
        </w:numPr>
        <w:autoSpaceDE w:val="0"/>
        <w:autoSpaceDN w:val="0"/>
        <w:adjustRightInd w:val="0"/>
        <w:spacing w:line="240" w:lineRule="auto"/>
        <w:ind w:left="0" w:firstLine="709"/>
        <w:jc w:val="both"/>
        <w:rPr>
          <w:rFonts w:ascii="Times New Roman" w:eastAsiaTheme="minorHAnsi" w:hAnsi="Times New Roman"/>
          <w:sz w:val="24"/>
          <w:szCs w:val="24"/>
        </w:rPr>
      </w:pPr>
      <w:r w:rsidRPr="00E42ECF">
        <w:rPr>
          <w:rFonts w:ascii="Times New Roman" w:eastAsiaTheme="minorHAnsi" w:hAnsi="Times New Roman"/>
          <w:sz w:val="24"/>
          <w:szCs w:val="24"/>
        </w:rPr>
        <w:t xml:space="preserve">Информация, указанная в </w:t>
      </w:r>
      <w:hyperlink w:anchor="пункт3приложения" w:history="1">
        <w:r w:rsidRPr="00DB1CFE">
          <w:rPr>
            <w:rStyle w:val="af3"/>
            <w:rFonts w:ascii="Times New Roman" w:eastAsiaTheme="minorHAnsi" w:hAnsi="Times New Roman"/>
            <w:color w:val="auto"/>
            <w:sz w:val="24"/>
            <w:szCs w:val="24"/>
          </w:rPr>
          <w:t>пункте 3</w:t>
        </w:r>
      </w:hyperlink>
      <w:r w:rsidRPr="00E42ECF">
        <w:rPr>
          <w:rFonts w:ascii="Times New Roman" w:eastAsiaTheme="minorHAnsi" w:hAnsi="Times New Roman"/>
          <w:sz w:val="24"/>
          <w:szCs w:val="24"/>
        </w:rPr>
        <w:t xml:space="preserve"> настоящего Приложения предоставляется также сотрудниками МФЦ и </w:t>
      </w:r>
      <w:r w:rsidR="0016420C">
        <w:rPr>
          <w:rFonts w:ascii="Times New Roman" w:eastAsiaTheme="minorHAnsi" w:hAnsi="Times New Roman"/>
          <w:sz w:val="24"/>
          <w:szCs w:val="24"/>
        </w:rPr>
        <w:t>Комитета</w:t>
      </w:r>
      <w:r w:rsidRPr="00E42ECF">
        <w:rPr>
          <w:rFonts w:ascii="Times New Roman" w:eastAsiaTheme="minorHAnsi" w:hAnsi="Times New Roman"/>
          <w:sz w:val="24"/>
          <w:szCs w:val="24"/>
        </w:rPr>
        <w:t xml:space="preserve"> при обращении Заявителей:</w:t>
      </w:r>
    </w:p>
    <w:p w14:paraId="119EB1BB" w14:textId="77777777" w:rsidR="00A13FC0" w:rsidRPr="00E42ECF" w:rsidRDefault="00A13FC0" w:rsidP="00A13FC0">
      <w:pPr>
        <w:autoSpaceDE w:val="0"/>
        <w:autoSpaceDN w:val="0"/>
        <w:adjustRightInd w:val="0"/>
        <w:spacing w:line="240" w:lineRule="auto"/>
        <w:ind w:firstLine="540"/>
        <w:jc w:val="both"/>
        <w:rPr>
          <w:rFonts w:ascii="Times New Roman" w:eastAsiaTheme="minorHAnsi" w:hAnsi="Times New Roman"/>
          <w:sz w:val="24"/>
          <w:szCs w:val="24"/>
        </w:rPr>
      </w:pPr>
      <w:r w:rsidRPr="00E42ECF">
        <w:rPr>
          <w:rFonts w:ascii="Times New Roman" w:eastAsiaTheme="minorHAnsi" w:hAnsi="Times New Roman"/>
          <w:sz w:val="24"/>
          <w:szCs w:val="24"/>
        </w:rPr>
        <w:t>- лично;</w:t>
      </w:r>
    </w:p>
    <w:p w14:paraId="1014FFF8" w14:textId="77777777" w:rsidR="00A13FC0" w:rsidRPr="00E42ECF" w:rsidRDefault="00A13FC0" w:rsidP="00A13FC0">
      <w:pPr>
        <w:autoSpaceDE w:val="0"/>
        <w:autoSpaceDN w:val="0"/>
        <w:adjustRightInd w:val="0"/>
        <w:spacing w:line="240" w:lineRule="auto"/>
        <w:ind w:firstLine="540"/>
        <w:jc w:val="both"/>
        <w:rPr>
          <w:rFonts w:ascii="Times New Roman" w:eastAsiaTheme="minorHAnsi" w:hAnsi="Times New Roman"/>
          <w:sz w:val="24"/>
          <w:szCs w:val="24"/>
        </w:rPr>
      </w:pPr>
      <w:r w:rsidRPr="00E42ECF">
        <w:rPr>
          <w:rFonts w:ascii="Times New Roman" w:eastAsiaTheme="minorHAnsi" w:hAnsi="Times New Roman"/>
          <w:sz w:val="24"/>
          <w:szCs w:val="24"/>
        </w:rPr>
        <w:t>- по почте, в том числе электронной;</w:t>
      </w:r>
    </w:p>
    <w:p w14:paraId="10AC86F1" w14:textId="78722137" w:rsidR="00DD1374" w:rsidRPr="00E42ECF" w:rsidRDefault="00A13FC0" w:rsidP="00DD1374">
      <w:pPr>
        <w:autoSpaceDE w:val="0"/>
        <w:autoSpaceDN w:val="0"/>
        <w:adjustRightInd w:val="0"/>
        <w:spacing w:line="240" w:lineRule="auto"/>
        <w:ind w:firstLine="540"/>
        <w:jc w:val="both"/>
        <w:rPr>
          <w:rFonts w:ascii="Times New Roman" w:eastAsiaTheme="minorHAnsi" w:hAnsi="Times New Roman"/>
          <w:sz w:val="24"/>
          <w:szCs w:val="24"/>
        </w:rPr>
      </w:pPr>
      <w:r w:rsidRPr="00E42ECF">
        <w:rPr>
          <w:rFonts w:ascii="Times New Roman" w:eastAsiaTheme="minorHAnsi" w:hAnsi="Times New Roman"/>
          <w:sz w:val="24"/>
          <w:szCs w:val="24"/>
        </w:rPr>
        <w:t xml:space="preserve">- по телефонам, указанным в </w:t>
      </w:r>
      <w:hyperlink w:anchor="Приложение2" w:history="1">
        <w:r w:rsidR="00DB3D9B" w:rsidRPr="00DB1CFE">
          <w:rPr>
            <w:rStyle w:val="af3"/>
            <w:rFonts w:ascii="Times New Roman" w:eastAsiaTheme="minorHAnsi" w:hAnsi="Times New Roman"/>
            <w:color w:val="auto"/>
            <w:sz w:val="24"/>
            <w:szCs w:val="24"/>
          </w:rPr>
          <w:t>приложении</w:t>
        </w:r>
        <w:r w:rsidRPr="00DB1CFE">
          <w:rPr>
            <w:rStyle w:val="af3"/>
            <w:rFonts w:ascii="Times New Roman" w:eastAsiaTheme="minorHAnsi" w:hAnsi="Times New Roman"/>
            <w:color w:val="auto"/>
            <w:sz w:val="24"/>
            <w:szCs w:val="24"/>
          </w:rPr>
          <w:t xml:space="preserve"> </w:t>
        </w:r>
        <w:r w:rsidR="000636E6" w:rsidRPr="00DB1CFE">
          <w:rPr>
            <w:rStyle w:val="af3"/>
            <w:rFonts w:ascii="Times New Roman" w:eastAsiaTheme="minorHAnsi" w:hAnsi="Times New Roman"/>
            <w:color w:val="auto"/>
            <w:sz w:val="24"/>
            <w:szCs w:val="24"/>
          </w:rPr>
          <w:t>2</w:t>
        </w:r>
      </w:hyperlink>
      <w:r w:rsidRPr="00E42ECF">
        <w:rPr>
          <w:rFonts w:ascii="Times New Roman" w:eastAsiaTheme="minorHAnsi" w:hAnsi="Times New Roman"/>
          <w:sz w:val="24"/>
          <w:szCs w:val="24"/>
        </w:rPr>
        <w:t xml:space="preserve"> к </w:t>
      </w:r>
      <w:r w:rsidR="00DB3D9B">
        <w:rPr>
          <w:rFonts w:ascii="Times New Roman" w:eastAsiaTheme="minorHAnsi" w:hAnsi="Times New Roman"/>
          <w:sz w:val="24"/>
          <w:szCs w:val="24"/>
        </w:rPr>
        <w:t xml:space="preserve">настоящему </w:t>
      </w:r>
      <w:r w:rsidR="00DC1DDE">
        <w:rPr>
          <w:rFonts w:ascii="Times New Roman" w:eastAsiaTheme="minorHAnsi" w:hAnsi="Times New Roman"/>
          <w:sz w:val="24"/>
          <w:szCs w:val="24"/>
        </w:rPr>
        <w:t>Административному р</w:t>
      </w:r>
      <w:r w:rsidRPr="00E42ECF">
        <w:rPr>
          <w:rFonts w:ascii="Times New Roman" w:eastAsiaTheme="minorHAnsi" w:hAnsi="Times New Roman"/>
          <w:sz w:val="24"/>
          <w:szCs w:val="24"/>
        </w:rPr>
        <w:t>егламенту.</w:t>
      </w:r>
    </w:p>
    <w:p w14:paraId="45C187B8" w14:textId="0489E3CC" w:rsidR="00A13FC0" w:rsidRPr="00E42ECF" w:rsidRDefault="00A13FC0" w:rsidP="00800D99">
      <w:pPr>
        <w:pStyle w:val="a6"/>
        <w:numPr>
          <w:ilvl w:val="0"/>
          <w:numId w:val="8"/>
        </w:numPr>
        <w:autoSpaceDE w:val="0"/>
        <w:autoSpaceDN w:val="0"/>
        <w:adjustRightInd w:val="0"/>
        <w:spacing w:line="240" w:lineRule="auto"/>
        <w:ind w:left="0" w:firstLine="709"/>
        <w:jc w:val="both"/>
        <w:rPr>
          <w:rFonts w:ascii="Times New Roman" w:eastAsiaTheme="minorHAnsi" w:hAnsi="Times New Roman"/>
          <w:sz w:val="24"/>
          <w:szCs w:val="24"/>
        </w:rPr>
      </w:pPr>
      <w:r w:rsidRPr="00E42ECF">
        <w:rPr>
          <w:rFonts w:ascii="Times New Roman" w:eastAsiaTheme="minorHAnsi" w:hAnsi="Times New Roman"/>
          <w:sz w:val="24"/>
          <w:szCs w:val="24"/>
        </w:rPr>
        <w:t xml:space="preserve">Консультирование по вопросам предоставления </w:t>
      </w:r>
      <w:r w:rsidR="00DC1DDE">
        <w:rPr>
          <w:rFonts w:ascii="Times New Roman" w:eastAsiaTheme="minorHAnsi" w:hAnsi="Times New Roman"/>
          <w:sz w:val="24"/>
          <w:szCs w:val="24"/>
        </w:rPr>
        <w:t>Муниципальной услуги</w:t>
      </w:r>
      <w:r w:rsidRPr="00E42ECF">
        <w:rPr>
          <w:rFonts w:ascii="Times New Roman" w:eastAsiaTheme="minorHAnsi" w:hAnsi="Times New Roman"/>
          <w:sz w:val="24"/>
          <w:szCs w:val="24"/>
        </w:rPr>
        <w:t xml:space="preserve"> сотрудниками МФЦ и Подразделения осуществляется бесплатно.</w:t>
      </w:r>
    </w:p>
    <w:p w14:paraId="2C807237" w14:textId="38F4CAD2" w:rsidR="00A13FC0" w:rsidRPr="00E42ECF" w:rsidRDefault="00A13FC0" w:rsidP="00800D99">
      <w:pPr>
        <w:pStyle w:val="a6"/>
        <w:numPr>
          <w:ilvl w:val="0"/>
          <w:numId w:val="8"/>
        </w:numPr>
        <w:autoSpaceDE w:val="0"/>
        <w:autoSpaceDN w:val="0"/>
        <w:adjustRightInd w:val="0"/>
        <w:spacing w:line="240" w:lineRule="auto"/>
        <w:ind w:left="0" w:firstLine="709"/>
        <w:jc w:val="both"/>
        <w:rPr>
          <w:rFonts w:ascii="Times New Roman" w:eastAsiaTheme="minorHAnsi" w:hAnsi="Times New Roman"/>
          <w:sz w:val="24"/>
          <w:szCs w:val="24"/>
        </w:rPr>
      </w:pPr>
      <w:r w:rsidRPr="00E42ECF">
        <w:rPr>
          <w:rFonts w:ascii="Times New Roman" w:eastAsiaTheme="minorHAnsi" w:hAnsi="Times New Roman"/>
          <w:sz w:val="24"/>
          <w:szCs w:val="24"/>
        </w:rPr>
        <w:t xml:space="preserve">Информирование Заявителей о порядке оказания </w:t>
      </w:r>
      <w:r w:rsidR="00DC1DDE">
        <w:rPr>
          <w:rFonts w:ascii="Times New Roman" w:eastAsiaTheme="minorHAnsi" w:hAnsi="Times New Roman"/>
          <w:sz w:val="24"/>
          <w:szCs w:val="24"/>
        </w:rPr>
        <w:t>Муниципальной услуги</w:t>
      </w:r>
      <w:r w:rsidRPr="00E42ECF">
        <w:rPr>
          <w:rFonts w:ascii="Times New Roman" w:eastAsiaTheme="minorHAnsi" w:hAnsi="Times New Roman"/>
          <w:sz w:val="24"/>
          <w:szCs w:val="24"/>
        </w:rPr>
        <w:t xml:space="preserve"> осуществляется также по телефону «горячей линии» 8-800-550-50-</w:t>
      </w:r>
      <w:r w:rsidR="00C93907" w:rsidRPr="00E42ECF">
        <w:rPr>
          <w:rFonts w:ascii="Times New Roman" w:eastAsiaTheme="minorHAnsi" w:hAnsi="Times New Roman"/>
          <w:sz w:val="24"/>
          <w:szCs w:val="24"/>
        </w:rPr>
        <w:t>30</w:t>
      </w:r>
      <w:r w:rsidRPr="00E42ECF">
        <w:rPr>
          <w:rFonts w:ascii="Times New Roman" w:eastAsiaTheme="minorHAnsi" w:hAnsi="Times New Roman"/>
          <w:sz w:val="24"/>
          <w:szCs w:val="24"/>
        </w:rPr>
        <w:t>.</w:t>
      </w:r>
    </w:p>
    <w:p w14:paraId="56AA6FB0" w14:textId="28073B19" w:rsidR="00A13FC0" w:rsidRPr="00E42ECF" w:rsidRDefault="00A13FC0" w:rsidP="00800D99">
      <w:pPr>
        <w:pStyle w:val="a6"/>
        <w:numPr>
          <w:ilvl w:val="0"/>
          <w:numId w:val="8"/>
        </w:numPr>
        <w:autoSpaceDE w:val="0"/>
        <w:autoSpaceDN w:val="0"/>
        <w:adjustRightInd w:val="0"/>
        <w:spacing w:line="240" w:lineRule="auto"/>
        <w:ind w:left="0" w:firstLine="709"/>
        <w:jc w:val="both"/>
        <w:rPr>
          <w:rFonts w:ascii="Times New Roman" w:eastAsiaTheme="minorHAnsi" w:hAnsi="Times New Roman"/>
          <w:sz w:val="24"/>
          <w:szCs w:val="24"/>
        </w:rPr>
      </w:pPr>
      <w:r w:rsidRPr="00E42ECF">
        <w:rPr>
          <w:rFonts w:ascii="Times New Roman" w:eastAsiaTheme="minorHAnsi" w:hAnsi="Times New Roman"/>
          <w:sz w:val="24"/>
          <w:szCs w:val="24"/>
        </w:rPr>
        <w:t xml:space="preserve">Информация об оказании услуги размещается в помещениях </w:t>
      </w:r>
      <w:r w:rsidR="0016420C">
        <w:rPr>
          <w:rFonts w:ascii="Times New Roman" w:eastAsiaTheme="minorHAnsi" w:hAnsi="Times New Roman"/>
          <w:sz w:val="24"/>
          <w:szCs w:val="24"/>
        </w:rPr>
        <w:t>Комитета</w:t>
      </w:r>
      <w:r w:rsidRPr="00E42ECF">
        <w:rPr>
          <w:rFonts w:ascii="Times New Roman" w:eastAsiaTheme="minorHAnsi" w:hAnsi="Times New Roman"/>
          <w:sz w:val="24"/>
          <w:szCs w:val="24"/>
        </w:rPr>
        <w:t xml:space="preserve"> и МФЦ, предназначенных для приема Заявителей. </w:t>
      </w:r>
    </w:p>
    <w:p w14:paraId="638B8642" w14:textId="77777777" w:rsidR="00A13FC0" w:rsidRPr="00E42ECF" w:rsidRDefault="00A13FC0" w:rsidP="00800D99">
      <w:pPr>
        <w:pStyle w:val="a6"/>
        <w:numPr>
          <w:ilvl w:val="0"/>
          <w:numId w:val="8"/>
        </w:numPr>
        <w:autoSpaceDE w:val="0"/>
        <w:autoSpaceDN w:val="0"/>
        <w:adjustRightInd w:val="0"/>
        <w:spacing w:line="240" w:lineRule="auto"/>
        <w:ind w:left="0" w:firstLine="709"/>
        <w:jc w:val="both"/>
        <w:rPr>
          <w:rFonts w:ascii="Times New Roman" w:eastAsiaTheme="minorHAnsi" w:hAnsi="Times New Roman"/>
          <w:sz w:val="24"/>
          <w:szCs w:val="24"/>
        </w:rPr>
      </w:pPr>
      <w:r w:rsidRPr="00E42ECF">
        <w:rPr>
          <w:rFonts w:ascii="Times New Roman" w:eastAsiaTheme="minorHAnsi" w:hAnsi="Times New Roman"/>
          <w:sz w:val="24"/>
          <w:szCs w:val="24"/>
        </w:rPr>
        <w:t>Состав информации, размещаемой в МФЦ должен соответствовать региональному стандарту организации деятельности многофункциональных центров предоставления государственных и муниципальных услуг, утвержденному приказом министра государственного управления, информационных технологий и связи Московской области от 10.06.2015 № 10-36/П.</w:t>
      </w:r>
    </w:p>
    <w:p w14:paraId="7AAA6B37" w14:textId="77777777" w:rsidR="00844ABA" w:rsidRDefault="00844ABA">
      <w:pPr>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br w:type="page"/>
      </w:r>
    </w:p>
    <w:p w14:paraId="458A15B2" w14:textId="77777777" w:rsidR="00DB1CFE" w:rsidRPr="00DB1CFE" w:rsidRDefault="00F656E2" w:rsidP="00DB1CFE">
      <w:pPr>
        <w:pStyle w:val="1-"/>
        <w:spacing w:before="0" w:after="0"/>
        <w:jc w:val="right"/>
        <w:rPr>
          <w:rFonts w:eastAsia="PMingLiU"/>
          <w:b w:val="0"/>
          <w:bCs w:val="0"/>
          <w:sz w:val="24"/>
          <w:szCs w:val="24"/>
        </w:rPr>
      </w:pPr>
      <w:bookmarkStart w:id="130" w:name="Приложение4"/>
      <w:bookmarkStart w:id="131" w:name="_Toc474149831"/>
      <w:r w:rsidRPr="00DB1CFE">
        <w:rPr>
          <w:rFonts w:eastAsia="PMingLiU"/>
          <w:b w:val="0"/>
          <w:bCs w:val="0"/>
          <w:sz w:val="24"/>
          <w:szCs w:val="24"/>
        </w:rPr>
        <w:lastRenderedPageBreak/>
        <w:t>Приложение № 4</w:t>
      </w:r>
      <w:bookmarkEnd w:id="130"/>
    </w:p>
    <w:p w14:paraId="708623C3" w14:textId="77777777" w:rsidR="00DB1CFE" w:rsidRPr="00EB56DE" w:rsidRDefault="00DB1CFE" w:rsidP="00DB1CFE">
      <w:pPr>
        <w:suppressAutoHyphens/>
        <w:spacing w:line="100" w:lineRule="atLeast"/>
        <w:jc w:val="right"/>
        <w:rPr>
          <w:rFonts w:ascii="Times New Roman" w:eastAsia="Courier New" w:hAnsi="Times New Roman" w:cs="Times New Roman"/>
          <w:color w:val="000000"/>
          <w:kern w:val="2"/>
          <w:sz w:val="24"/>
          <w:szCs w:val="24"/>
          <w:lang w:eastAsia="ar-SA"/>
        </w:rPr>
      </w:pPr>
      <w:r w:rsidRPr="00EB56DE">
        <w:rPr>
          <w:rFonts w:ascii="Times New Roman" w:eastAsia="Times New Roman" w:hAnsi="Times New Roman" w:cs="Times New Roman"/>
          <w:bCs/>
          <w:iCs/>
          <w:color w:val="000000"/>
          <w:kern w:val="2"/>
          <w:sz w:val="24"/>
          <w:szCs w:val="24"/>
          <w:lang w:eastAsia="ar-SA"/>
        </w:rPr>
        <w:t xml:space="preserve">к Административному регламенту </w:t>
      </w:r>
    </w:p>
    <w:p w14:paraId="097CB1DF" w14:textId="77777777" w:rsidR="00DB1CFE" w:rsidRPr="00DB1CFE" w:rsidRDefault="00DB1CFE" w:rsidP="00DB1CFE">
      <w:pPr>
        <w:pStyle w:val="1-"/>
        <w:spacing w:before="0" w:after="0"/>
        <w:jc w:val="right"/>
        <w:rPr>
          <w:rFonts w:eastAsia="PMingLiU"/>
          <w:b w:val="0"/>
          <w:bCs w:val="0"/>
          <w:sz w:val="24"/>
          <w:szCs w:val="24"/>
        </w:rPr>
      </w:pPr>
    </w:p>
    <w:p w14:paraId="76E003A1" w14:textId="5D6F14C5" w:rsidR="00F656E2" w:rsidRPr="00DB1CFE" w:rsidRDefault="00F656E2" w:rsidP="00DB1CFE">
      <w:pPr>
        <w:pStyle w:val="1-"/>
        <w:jc w:val="right"/>
        <w:rPr>
          <w:rFonts w:eastAsia="PMingLiU"/>
          <w:b w:val="0"/>
          <w:bCs w:val="0"/>
          <w:sz w:val="24"/>
          <w:szCs w:val="24"/>
        </w:rPr>
      </w:pPr>
      <w:r w:rsidRPr="00DB1CFE">
        <w:rPr>
          <w:rFonts w:eastAsia="PMingLiU"/>
          <w:b w:val="0"/>
          <w:bCs w:val="0"/>
          <w:sz w:val="24"/>
          <w:szCs w:val="24"/>
        </w:rPr>
        <w:t>. Форма решения об отказе</w:t>
      </w:r>
      <w:bookmarkEnd w:id="131"/>
      <w:r w:rsidRPr="00DB1CFE">
        <w:rPr>
          <w:rFonts w:eastAsia="PMingLiU"/>
          <w:b w:val="0"/>
          <w:bCs w:val="0"/>
          <w:sz w:val="24"/>
          <w:szCs w:val="24"/>
        </w:rPr>
        <w:t xml:space="preserve"> </w:t>
      </w:r>
    </w:p>
    <w:p w14:paraId="0AF83200" w14:textId="77777777" w:rsidR="00F656E2" w:rsidRPr="008A2702" w:rsidRDefault="00F656E2" w:rsidP="000D79C0">
      <w:pPr>
        <w:pStyle w:val="1-"/>
        <w:keepNext w:val="0"/>
        <w:autoSpaceDE w:val="0"/>
        <w:autoSpaceDN w:val="0"/>
        <w:adjustRightInd w:val="0"/>
        <w:spacing w:before="0" w:after="0" w:line="240" w:lineRule="auto"/>
        <w:jc w:val="both"/>
        <w:outlineLvl w:val="9"/>
        <w:rPr>
          <w:rFonts w:eastAsia="PMingLiU"/>
          <w:bCs w:val="0"/>
          <w:sz w:val="24"/>
          <w:szCs w:val="24"/>
        </w:rPr>
      </w:pPr>
    </w:p>
    <w:p w14:paraId="6EA2DCE0" w14:textId="77777777" w:rsidR="00F656E2" w:rsidRPr="00E42ECF" w:rsidRDefault="00F656E2" w:rsidP="000D79C0">
      <w:pPr>
        <w:pBdr>
          <w:top w:val="single" w:sz="4" w:space="1" w:color="auto"/>
        </w:pBdr>
        <w:spacing w:line="240" w:lineRule="auto"/>
        <w:ind w:left="5103"/>
        <w:rPr>
          <w:rFonts w:ascii="Times New Roman" w:hAnsi="Times New Roman" w:cs="Times New Roman"/>
          <w:sz w:val="24"/>
          <w:szCs w:val="24"/>
        </w:rPr>
      </w:pPr>
      <w:r w:rsidRPr="00E42ECF">
        <w:rPr>
          <w:rFonts w:ascii="Times New Roman" w:hAnsi="Times New Roman" w:cs="Times New Roman"/>
          <w:sz w:val="24"/>
          <w:szCs w:val="24"/>
        </w:rPr>
        <w:t>(</w:t>
      </w:r>
      <w:r w:rsidRPr="00BD729B">
        <w:rPr>
          <w:rFonts w:ascii="Times New Roman" w:hAnsi="Times New Roman" w:cs="Times New Roman"/>
          <w:sz w:val="20"/>
          <w:szCs w:val="20"/>
        </w:rPr>
        <w:t>Ф.И.О., адрес заявителя (представителя) заявителя)</w:t>
      </w:r>
    </w:p>
    <w:p w14:paraId="79006406" w14:textId="77777777" w:rsidR="00F656E2" w:rsidRPr="00E42ECF" w:rsidRDefault="00F656E2" w:rsidP="000D79C0">
      <w:pPr>
        <w:spacing w:line="240" w:lineRule="auto"/>
        <w:ind w:left="5103"/>
        <w:rPr>
          <w:rFonts w:ascii="Times New Roman" w:hAnsi="Times New Roman" w:cs="Times New Roman"/>
          <w:sz w:val="24"/>
          <w:szCs w:val="24"/>
        </w:rPr>
      </w:pPr>
    </w:p>
    <w:p w14:paraId="1F0A34B1" w14:textId="77777777" w:rsidR="00F656E2" w:rsidRPr="00BD729B" w:rsidRDefault="00F656E2" w:rsidP="000D79C0">
      <w:pPr>
        <w:pBdr>
          <w:top w:val="single" w:sz="4" w:space="1" w:color="auto"/>
        </w:pBdr>
        <w:spacing w:line="240" w:lineRule="auto"/>
        <w:ind w:left="5103"/>
        <w:rPr>
          <w:rFonts w:ascii="Times New Roman" w:hAnsi="Times New Roman" w:cs="Times New Roman"/>
          <w:sz w:val="20"/>
          <w:szCs w:val="20"/>
        </w:rPr>
      </w:pPr>
      <w:r w:rsidRPr="00BD729B">
        <w:rPr>
          <w:rFonts w:ascii="Times New Roman" w:hAnsi="Times New Roman" w:cs="Times New Roman"/>
          <w:sz w:val="20"/>
          <w:szCs w:val="20"/>
        </w:rPr>
        <w:t>(регистрационный номер Заявления)</w:t>
      </w:r>
    </w:p>
    <w:p w14:paraId="65941D2D" w14:textId="43343B4C" w:rsidR="00F656E2" w:rsidRDefault="00F656E2" w:rsidP="000D79C0">
      <w:pPr>
        <w:pStyle w:val="1-"/>
        <w:keepNext w:val="0"/>
        <w:autoSpaceDE w:val="0"/>
        <w:autoSpaceDN w:val="0"/>
        <w:adjustRightInd w:val="0"/>
        <w:spacing w:before="0" w:after="0" w:line="240" w:lineRule="auto"/>
        <w:outlineLvl w:val="9"/>
        <w:rPr>
          <w:rFonts w:eastAsia="PMingLiU"/>
          <w:bCs w:val="0"/>
          <w:sz w:val="24"/>
          <w:szCs w:val="24"/>
        </w:rPr>
      </w:pPr>
      <w:r w:rsidRPr="008A2702">
        <w:rPr>
          <w:rFonts w:eastAsia="PMingLiU"/>
          <w:bCs w:val="0"/>
          <w:sz w:val="24"/>
          <w:szCs w:val="24"/>
        </w:rPr>
        <w:t>Решение об отказе</w:t>
      </w:r>
      <w:r w:rsidRPr="008A2702">
        <w:rPr>
          <w:rFonts w:eastAsia="PMingLiU"/>
          <w:bCs w:val="0"/>
          <w:sz w:val="24"/>
          <w:szCs w:val="24"/>
        </w:rPr>
        <w:br/>
      </w:r>
      <w:r w:rsidR="00A45807">
        <w:rPr>
          <w:rFonts w:eastAsia="PMingLiU"/>
          <w:bCs w:val="0"/>
          <w:sz w:val="24"/>
          <w:szCs w:val="24"/>
        </w:rPr>
        <w:t>в</w:t>
      </w:r>
      <w:r w:rsidR="00A45807" w:rsidRPr="00A45807">
        <w:rPr>
          <w:rFonts w:eastAsia="PMingLiU"/>
          <w:bCs w:val="0"/>
          <w:sz w:val="24"/>
          <w:szCs w:val="24"/>
        </w:rPr>
        <w:t xml:space="preserve"> </w:t>
      </w:r>
      <w:r w:rsidR="004E2BF6" w:rsidRPr="004E2BF6">
        <w:rPr>
          <w:rFonts w:eastAsia="PMingLiU"/>
          <w:bCs w:val="0"/>
          <w:sz w:val="24"/>
          <w:szCs w:val="24"/>
        </w:rPr>
        <w:t>оформлени</w:t>
      </w:r>
      <w:r w:rsidR="004E2BF6">
        <w:rPr>
          <w:rFonts w:eastAsia="PMingLiU"/>
          <w:bCs w:val="0"/>
          <w:sz w:val="24"/>
          <w:szCs w:val="24"/>
        </w:rPr>
        <w:t>и</w:t>
      </w:r>
      <w:r w:rsidR="004E2BF6" w:rsidRPr="004E2BF6">
        <w:rPr>
          <w:rFonts w:eastAsia="PMingLiU"/>
          <w:bCs w:val="0"/>
          <w:sz w:val="24"/>
          <w:szCs w:val="24"/>
        </w:rPr>
        <w:t xml:space="preserve"> справк</w:t>
      </w:r>
      <w:r w:rsidR="004E2BF6">
        <w:rPr>
          <w:rFonts w:eastAsia="PMingLiU"/>
          <w:bCs w:val="0"/>
          <w:sz w:val="24"/>
          <w:szCs w:val="24"/>
        </w:rPr>
        <w:t>и</w:t>
      </w:r>
      <w:r w:rsidR="004E2BF6" w:rsidRPr="004E2BF6">
        <w:rPr>
          <w:rFonts w:eastAsia="PMingLiU"/>
          <w:bCs w:val="0"/>
          <w:sz w:val="24"/>
          <w:szCs w:val="24"/>
        </w:rPr>
        <w:t xml:space="preserve"> об участии (неучастии) в приватизации жилых муниципальных помещений</w:t>
      </w:r>
    </w:p>
    <w:p w14:paraId="31175D4C" w14:textId="77777777" w:rsidR="007A13D6" w:rsidRPr="00087B59" w:rsidRDefault="007A13D6" w:rsidP="000D79C0">
      <w:pPr>
        <w:pStyle w:val="1-"/>
        <w:keepNext w:val="0"/>
        <w:autoSpaceDE w:val="0"/>
        <w:autoSpaceDN w:val="0"/>
        <w:adjustRightInd w:val="0"/>
        <w:spacing w:before="0" w:after="0" w:line="240" w:lineRule="auto"/>
        <w:outlineLvl w:val="9"/>
        <w:rPr>
          <w:sz w:val="24"/>
        </w:rPr>
      </w:pPr>
    </w:p>
    <w:tbl>
      <w:tblPr>
        <w:tblW w:w="0" w:type="auto"/>
        <w:jc w:val="center"/>
        <w:tblInd w:w="-1860" w:type="dxa"/>
        <w:tblLayout w:type="fixed"/>
        <w:tblCellMar>
          <w:left w:w="28" w:type="dxa"/>
          <w:right w:w="28" w:type="dxa"/>
        </w:tblCellMar>
        <w:tblLook w:val="04A0" w:firstRow="1" w:lastRow="0" w:firstColumn="1" w:lastColumn="0" w:noHBand="0" w:noVBand="1"/>
      </w:tblPr>
      <w:tblGrid>
        <w:gridCol w:w="4099"/>
        <w:gridCol w:w="5902"/>
      </w:tblGrid>
      <w:tr w:rsidR="007A13D6" w:rsidRPr="00E42ECF" w14:paraId="1CAFFCE0" w14:textId="77777777" w:rsidTr="007A13D6">
        <w:trPr>
          <w:jc w:val="center"/>
        </w:trPr>
        <w:tc>
          <w:tcPr>
            <w:tcW w:w="4099" w:type="dxa"/>
            <w:vAlign w:val="bottom"/>
            <w:hideMark/>
          </w:tcPr>
          <w:p w14:paraId="196189FF" w14:textId="56BE9590" w:rsidR="007A13D6" w:rsidRPr="008A2702" w:rsidRDefault="007A13D6" w:rsidP="007A13D6">
            <w:pPr>
              <w:spacing w:line="240" w:lineRule="auto"/>
              <w:jc w:val="left"/>
              <w:rPr>
                <w:rFonts w:ascii="Times New Roman" w:hAnsi="Times New Roman"/>
                <w:sz w:val="24"/>
                <w:szCs w:val="24"/>
              </w:rPr>
            </w:pPr>
            <w:r>
              <w:rPr>
                <w:rFonts w:ascii="Times New Roman" w:hAnsi="Times New Roman"/>
                <w:sz w:val="24"/>
                <w:szCs w:val="24"/>
              </w:rPr>
              <w:t>о</w:t>
            </w:r>
            <w:r w:rsidRPr="00E42ECF">
              <w:rPr>
                <w:rFonts w:ascii="Times New Roman" w:hAnsi="Times New Roman"/>
                <w:sz w:val="24"/>
                <w:szCs w:val="24"/>
              </w:rPr>
              <w:t>т</w:t>
            </w:r>
            <w:r>
              <w:rPr>
                <w:rFonts w:ascii="Times New Roman" w:hAnsi="Times New Roman"/>
                <w:sz w:val="24"/>
                <w:szCs w:val="24"/>
              </w:rPr>
              <w:t>__________</w:t>
            </w:r>
          </w:p>
        </w:tc>
        <w:tc>
          <w:tcPr>
            <w:tcW w:w="5902" w:type="dxa"/>
            <w:vAlign w:val="bottom"/>
            <w:hideMark/>
          </w:tcPr>
          <w:p w14:paraId="3597D415" w14:textId="207F5D69" w:rsidR="007A13D6" w:rsidRPr="00E42ECF" w:rsidRDefault="007A13D6" w:rsidP="007A13D6">
            <w:pPr>
              <w:spacing w:line="240" w:lineRule="auto"/>
              <w:jc w:val="right"/>
              <w:rPr>
                <w:rFonts w:ascii="Times New Roman" w:hAnsi="Times New Roman"/>
                <w:sz w:val="24"/>
                <w:szCs w:val="24"/>
              </w:rPr>
            </w:pPr>
            <w:r>
              <w:rPr>
                <w:rFonts w:ascii="Times New Roman" w:hAnsi="Times New Roman"/>
                <w:sz w:val="24"/>
                <w:szCs w:val="24"/>
              </w:rPr>
              <w:t>№_____________</w:t>
            </w:r>
          </w:p>
        </w:tc>
      </w:tr>
    </w:tbl>
    <w:p w14:paraId="2684EFA6" w14:textId="77777777" w:rsidR="00F656E2" w:rsidRDefault="00F656E2" w:rsidP="000D79C0">
      <w:pPr>
        <w:spacing w:line="240" w:lineRule="auto"/>
        <w:jc w:val="both"/>
        <w:rPr>
          <w:rFonts w:ascii="Times New Roman" w:hAnsi="Times New Roman" w:cs="Times New Roman"/>
          <w:sz w:val="24"/>
          <w:szCs w:val="24"/>
        </w:rPr>
      </w:pPr>
    </w:p>
    <w:p w14:paraId="68630180" w14:textId="77777777" w:rsidR="007A13D6" w:rsidRPr="00E42ECF" w:rsidRDefault="007A13D6" w:rsidP="000D79C0">
      <w:pPr>
        <w:spacing w:line="240" w:lineRule="auto"/>
        <w:jc w:val="both"/>
        <w:rPr>
          <w:rFonts w:ascii="Times New Roman" w:hAnsi="Times New Roman" w:cs="Times New Roman"/>
          <w:sz w:val="24"/>
          <w:szCs w:val="24"/>
        </w:rPr>
      </w:pPr>
    </w:p>
    <w:p w14:paraId="54EA77B7" w14:textId="77777777" w:rsidR="00F656E2" w:rsidRPr="00AB560B" w:rsidRDefault="00F656E2" w:rsidP="000D79C0">
      <w:pPr>
        <w:pBdr>
          <w:top w:val="single" w:sz="4" w:space="1" w:color="auto"/>
        </w:pBdr>
        <w:spacing w:line="240" w:lineRule="auto"/>
        <w:jc w:val="both"/>
        <w:rPr>
          <w:rFonts w:ascii="Times New Roman" w:hAnsi="Times New Roman" w:cs="Times New Roman"/>
          <w:sz w:val="20"/>
          <w:szCs w:val="20"/>
        </w:rPr>
      </w:pPr>
      <w:r w:rsidRPr="00AB560B">
        <w:rPr>
          <w:rFonts w:ascii="Times New Roman" w:hAnsi="Times New Roman" w:cs="Times New Roman"/>
          <w:sz w:val="20"/>
          <w:szCs w:val="20"/>
        </w:rPr>
        <w:t xml:space="preserve">                     (наименование органа местного самоуправления муниципального образования)</w:t>
      </w:r>
    </w:p>
    <w:p w14:paraId="41FF7B1A" w14:textId="6516ECD1" w:rsidR="00F656E2" w:rsidRDefault="00F656E2" w:rsidP="000D79C0">
      <w:pPr>
        <w:pBdr>
          <w:top w:val="single" w:sz="4" w:space="1" w:color="auto"/>
        </w:pBdr>
        <w:spacing w:line="240" w:lineRule="auto"/>
        <w:jc w:val="both"/>
        <w:rPr>
          <w:rFonts w:ascii="Times New Roman" w:hAnsi="Times New Roman" w:cs="Times New Roman"/>
          <w:sz w:val="24"/>
          <w:szCs w:val="24"/>
        </w:rPr>
      </w:pPr>
      <w:r w:rsidRPr="00E42ECF">
        <w:rPr>
          <w:rFonts w:ascii="Times New Roman" w:hAnsi="Times New Roman" w:cs="Times New Roman"/>
          <w:sz w:val="24"/>
          <w:szCs w:val="24"/>
        </w:rPr>
        <w:t>сообщает, что ________________________________________________________</w:t>
      </w:r>
      <w:r>
        <w:rPr>
          <w:rFonts w:ascii="Times New Roman" w:hAnsi="Times New Roman" w:cs="Times New Roman"/>
          <w:sz w:val="24"/>
          <w:szCs w:val="24"/>
        </w:rPr>
        <w:t>_______</w:t>
      </w:r>
      <w:r w:rsidR="00DB1CFE">
        <w:rPr>
          <w:rFonts w:ascii="Times New Roman" w:hAnsi="Times New Roman" w:cs="Times New Roman"/>
          <w:sz w:val="24"/>
          <w:szCs w:val="24"/>
        </w:rPr>
        <w:t>_______</w:t>
      </w:r>
      <w:r>
        <w:rPr>
          <w:rFonts w:ascii="Times New Roman" w:hAnsi="Times New Roman" w:cs="Times New Roman"/>
          <w:sz w:val="24"/>
          <w:szCs w:val="24"/>
        </w:rPr>
        <w:t>_</w:t>
      </w:r>
      <w:r w:rsidRPr="00E42ECF">
        <w:rPr>
          <w:rFonts w:ascii="Times New Roman" w:hAnsi="Times New Roman" w:cs="Times New Roman"/>
          <w:sz w:val="24"/>
          <w:szCs w:val="24"/>
        </w:rPr>
        <w:t xml:space="preserve">_ </w:t>
      </w:r>
    </w:p>
    <w:p w14:paraId="1F444B55" w14:textId="026825B5" w:rsidR="00F656E2" w:rsidRPr="00AB560B" w:rsidRDefault="00F656E2" w:rsidP="000D79C0">
      <w:pPr>
        <w:pBdr>
          <w:top w:val="single" w:sz="4" w:space="1" w:color="auto"/>
        </w:pBdr>
        <w:spacing w:line="240" w:lineRule="auto"/>
        <w:jc w:val="both"/>
        <w:rPr>
          <w:rFonts w:ascii="Times New Roman" w:hAnsi="Times New Roman" w:cs="Times New Roman"/>
          <w:sz w:val="20"/>
          <w:szCs w:val="20"/>
        </w:rPr>
      </w:pPr>
      <w:r w:rsidRPr="00AB560B">
        <w:rPr>
          <w:rFonts w:ascii="Times New Roman" w:hAnsi="Times New Roman" w:cs="Times New Roman"/>
          <w:sz w:val="20"/>
          <w:szCs w:val="20"/>
        </w:rPr>
        <w:t xml:space="preserve">(Ф.И.О. заявителя в дательном падеже, наименование, номер и дата выдачи документа, подтверждающего </w:t>
      </w:r>
      <w:r>
        <w:rPr>
          <w:rFonts w:ascii="Times New Roman" w:hAnsi="Times New Roman" w:cs="Times New Roman"/>
          <w:sz w:val="20"/>
          <w:szCs w:val="20"/>
        </w:rPr>
        <w:t xml:space="preserve">  </w:t>
      </w:r>
      <w:r w:rsidRPr="00AB560B">
        <w:rPr>
          <w:rFonts w:ascii="Times New Roman" w:hAnsi="Times New Roman" w:cs="Times New Roman"/>
          <w:sz w:val="20"/>
          <w:szCs w:val="20"/>
        </w:rPr>
        <w:t xml:space="preserve">личность) </w:t>
      </w:r>
    </w:p>
    <w:p w14:paraId="1A0AD160" w14:textId="707B4AD2" w:rsidR="00F656E2" w:rsidRPr="00E42ECF" w:rsidRDefault="00F656E2" w:rsidP="000D79C0">
      <w:pPr>
        <w:tabs>
          <w:tab w:val="right" w:pos="9923"/>
        </w:tabs>
        <w:spacing w:line="240" w:lineRule="auto"/>
        <w:jc w:val="both"/>
        <w:rPr>
          <w:rFonts w:ascii="Times New Roman" w:hAnsi="Times New Roman" w:cs="Times New Roman"/>
          <w:sz w:val="24"/>
          <w:szCs w:val="24"/>
        </w:rPr>
      </w:pPr>
      <w:r w:rsidRPr="00E42ECF">
        <w:rPr>
          <w:rFonts w:ascii="Times New Roman" w:hAnsi="Times New Roman" w:cs="Times New Roman"/>
          <w:sz w:val="24"/>
          <w:szCs w:val="24"/>
        </w:rPr>
        <w:t>______________________________________________________________</w:t>
      </w:r>
      <w:r>
        <w:rPr>
          <w:rFonts w:ascii="Times New Roman" w:hAnsi="Times New Roman" w:cs="Times New Roman"/>
          <w:sz w:val="24"/>
          <w:szCs w:val="24"/>
        </w:rPr>
        <w:t>__________</w:t>
      </w:r>
      <w:r w:rsidRPr="00E42ECF">
        <w:rPr>
          <w:rFonts w:ascii="Times New Roman" w:hAnsi="Times New Roman" w:cs="Times New Roman"/>
          <w:sz w:val="24"/>
          <w:szCs w:val="24"/>
        </w:rPr>
        <w:t>__</w:t>
      </w:r>
      <w:r w:rsidR="00AD1E60">
        <w:rPr>
          <w:rFonts w:ascii="Times New Roman" w:hAnsi="Times New Roman" w:cs="Times New Roman"/>
          <w:sz w:val="24"/>
          <w:szCs w:val="24"/>
        </w:rPr>
        <w:t>__________</w:t>
      </w:r>
    </w:p>
    <w:p w14:paraId="1D5717D2" w14:textId="36AEE251" w:rsidR="00A45807" w:rsidRDefault="00A45807" w:rsidP="00A45807">
      <w:pPr>
        <w:widowControl w:val="0"/>
        <w:autoSpaceDE w:val="0"/>
        <w:autoSpaceDN w:val="0"/>
        <w:adjustRightInd w:val="0"/>
        <w:spacing w:line="240" w:lineRule="auto"/>
        <w:jc w:val="both"/>
        <w:rPr>
          <w:rFonts w:ascii="Times New Roman" w:eastAsia="Times New Roman" w:hAnsi="Times New Roman" w:cs="Times New Roman"/>
          <w:sz w:val="24"/>
          <w:szCs w:val="24"/>
        </w:rPr>
      </w:pPr>
      <w:r w:rsidRPr="00A45807">
        <w:rPr>
          <w:rFonts w:ascii="Times New Roman" w:eastAsia="Times New Roman" w:hAnsi="Times New Roman" w:cs="Times New Roman"/>
          <w:sz w:val="24"/>
          <w:szCs w:val="24"/>
        </w:rPr>
        <w:t xml:space="preserve">отказано </w:t>
      </w:r>
      <w:r w:rsidR="004E2BF6">
        <w:rPr>
          <w:rFonts w:ascii="Times New Roman" w:eastAsia="Times New Roman" w:hAnsi="Times New Roman" w:cs="Times New Roman"/>
          <w:sz w:val="24"/>
          <w:szCs w:val="24"/>
        </w:rPr>
        <w:t>в</w:t>
      </w:r>
      <w:r w:rsidR="004E2BF6" w:rsidRPr="004E2BF6">
        <w:rPr>
          <w:rFonts w:ascii="Times New Roman" w:eastAsia="Times New Roman" w:hAnsi="Times New Roman" w:cs="Times New Roman"/>
          <w:sz w:val="24"/>
          <w:szCs w:val="24"/>
        </w:rPr>
        <w:t xml:space="preserve"> оформлени</w:t>
      </w:r>
      <w:r w:rsidR="004E2BF6">
        <w:rPr>
          <w:rFonts w:ascii="Times New Roman" w:eastAsia="Times New Roman" w:hAnsi="Times New Roman" w:cs="Times New Roman"/>
          <w:sz w:val="24"/>
          <w:szCs w:val="24"/>
        </w:rPr>
        <w:t>и</w:t>
      </w:r>
      <w:r w:rsidR="004E2BF6" w:rsidRPr="004E2BF6">
        <w:rPr>
          <w:rFonts w:ascii="Times New Roman" w:eastAsia="Times New Roman" w:hAnsi="Times New Roman" w:cs="Times New Roman"/>
          <w:sz w:val="24"/>
          <w:szCs w:val="24"/>
        </w:rPr>
        <w:t xml:space="preserve"> справк</w:t>
      </w:r>
      <w:r w:rsidR="004E2BF6">
        <w:rPr>
          <w:rFonts w:ascii="Times New Roman" w:eastAsia="Times New Roman" w:hAnsi="Times New Roman" w:cs="Times New Roman"/>
          <w:sz w:val="24"/>
          <w:szCs w:val="24"/>
        </w:rPr>
        <w:t>и</w:t>
      </w:r>
      <w:r w:rsidR="004E2BF6" w:rsidRPr="004E2BF6">
        <w:rPr>
          <w:rFonts w:ascii="Times New Roman" w:eastAsia="Times New Roman" w:hAnsi="Times New Roman" w:cs="Times New Roman"/>
          <w:sz w:val="24"/>
          <w:szCs w:val="24"/>
        </w:rPr>
        <w:t xml:space="preserve"> об участии (неучастии) в приватизации жилых муниципальных помещений</w:t>
      </w:r>
      <w:r w:rsidRPr="00A45807">
        <w:rPr>
          <w:rFonts w:ascii="Times New Roman" w:eastAsia="Times New Roman" w:hAnsi="Times New Roman" w:cs="Times New Roman"/>
          <w:sz w:val="24"/>
          <w:szCs w:val="24"/>
        </w:rPr>
        <w:t xml:space="preserve"> по следующей причине (</w:t>
      </w:r>
      <w:proofErr w:type="gramStart"/>
      <w:r w:rsidRPr="00A45807">
        <w:rPr>
          <w:rFonts w:ascii="Times New Roman" w:eastAsia="Times New Roman" w:hAnsi="Times New Roman" w:cs="Times New Roman"/>
          <w:sz w:val="24"/>
          <w:szCs w:val="24"/>
        </w:rPr>
        <w:t>нужное</w:t>
      </w:r>
      <w:proofErr w:type="gramEnd"/>
      <w:r w:rsidRPr="00A45807">
        <w:rPr>
          <w:rFonts w:ascii="Times New Roman" w:eastAsia="Times New Roman" w:hAnsi="Times New Roman" w:cs="Times New Roman"/>
          <w:sz w:val="24"/>
          <w:szCs w:val="24"/>
        </w:rPr>
        <w:t xml:space="preserve"> подчеркнуть):</w:t>
      </w:r>
    </w:p>
    <w:p w14:paraId="4FDCCFC5" w14:textId="2A148AE3" w:rsidR="004E2BF6" w:rsidRPr="004E2BF6" w:rsidRDefault="00A45807" w:rsidP="004E2BF6">
      <w:pPr>
        <w:widowControl w:val="0"/>
        <w:autoSpaceDE w:val="0"/>
        <w:autoSpaceDN w:val="0"/>
        <w:adjustRightInd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E2BF6" w:rsidRPr="004E2BF6">
        <w:rPr>
          <w:rFonts w:ascii="Times New Roman" w:eastAsia="Times New Roman" w:hAnsi="Times New Roman" w:cs="Times New Roman"/>
          <w:sz w:val="24"/>
          <w:szCs w:val="24"/>
        </w:rPr>
        <w:t>подача Заявления и документов лицом, не входящим в перечень лиц, установленных пунктом 2 Административного регламента;</w:t>
      </w:r>
    </w:p>
    <w:p w14:paraId="651B89F0" w14:textId="20EE8967" w:rsidR="004E2BF6" w:rsidRPr="004E2BF6" w:rsidRDefault="004E2BF6" w:rsidP="004E2BF6">
      <w:pPr>
        <w:widowControl w:val="0"/>
        <w:autoSpaceDE w:val="0"/>
        <w:autoSpaceDN w:val="0"/>
        <w:adjustRightInd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E2BF6">
        <w:rPr>
          <w:rFonts w:ascii="Times New Roman" w:eastAsia="Times New Roman" w:hAnsi="Times New Roman" w:cs="Times New Roman"/>
          <w:sz w:val="24"/>
          <w:szCs w:val="24"/>
        </w:rPr>
        <w:t xml:space="preserve">представленные документы по форме или содержанию не соответствуют требованиям, изложенным в </w:t>
      </w:r>
      <w:hyperlink w:anchor="Приложение7" w:history="1">
        <w:r w:rsidRPr="00EA35BD">
          <w:rPr>
            <w:rStyle w:val="af3"/>
            <w:rFonts w:ascii="Times New Roman" w:eastAsia="Times New Roman" w:hAnsi="Times New Roman" w:cs="Times New Roman"/>
            <w:color w:val="auto"/>
            <w:sz w:val="24"/>
            <w:szCs w:val="24"/>
          </w:rPr>
          <w:t>Приложении № 7</w:t>
        </w:r>
      </w:hyperlink>
      <w:r w:rsidRPr="004E2BF6">
        <w:rPr>
          <w:rFonts w:ascii="Times New Roman" w:eastAsia="Times New Roman" w:hAnsi="Times New Roman" w:cs="Times New Roman"/>
          <w:sz w:val="24"/>
          <w:szCs w:val="24"/>
        </w:rPr>
        <w:t xml:space="preserve"> к настоящему Административному регламенту;</w:t>
      </w:r>
    </w:p>
    <w:p w14:paraId="5E83F7C3" w14:textId="44F251BA" w:rsidR="00F451E3" w:rsidRDefault="004E2BF6" w:rsidP="004E2BF6">
      <w:pPr>
        <w:widowControl w:val="0"/>
        <w:autoSpaceDE w:val="0"/>
        <w:autoSpaceDN w:val="0"/>
        <w:adjustRightInd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E2BF6">
        <w:rPr>
          <w:rFonts w:ascii="Times New Roman" w:eastAsia="Times New Roman" w:hAnsi="Times New Roman" w:cs="Times New Roman"/>
          <w:sz w:val="24"/>
          <w:szCs w:val="24"/>
        </w:rPr>
        <w:t>наличие противоречивых/недостоверных сведений в Заявлении и приложенных к нему документах, в том числе представление Заявителем документов, срок действительности которых истек.</w:t>
      </w:r>
    </w:p>
    <w:p w14:paraId="7913895C" w14:textId="07C4DB52" w:rsidR="000D79C0" w:rsidRPr="000D79C0" w:rsidRDefault="000D79C0" w:rsidP="00F451E3">
      <w:pPr>
        <w:widowControl w:val="0"/>
        <w:autoSpaceDE w:val="0"/>
        <w:autoSpaceDN w:val="0"/>
        <w:adjustRightInd w:val="0"/>
        <w:spacing w:line="240" w:lineRule="auto"/>
        <w:jc w:val="both"/>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____________________________________________________________________________________</w:t>
      </w:r>
    </w:p>
    <w:p w14:paraId="7C99C772" w14:textId="77777777" w:rsidR="00F656E2" w:rsidRPr="00426754" w:rsidRDefault="00F656E2" w:rsidP="000D79C0">
      <w:pPr>
        <w:pStyle w:val="111"/>
        <w:numPr>
          <w:ilvl w:val="0"/>
          <w:numId w:val="0"/>
        </w:numPr>
        <w:ind w:firstLine="708"/>
        <w:jc w:val="both"/>
        <w:rPr>
          <w:rFonts w:ascii="Times New Roman" w:hAnsi="Times New Roman" w:cs="Times New Roman"/>
          <w:sz w:val="20"/>
          <w:szCs w:val="20"/>
        </w:rPr>
      </w:pPr>
      <w:r w:rsidRPr="00E42EC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26754">
        <w:rPr>
          <w:rFonts w:ascii="Times New Roman" w:hAnsi="Times New Roman" w:cs="Times New Roman"/>
          <w:sz w:val="20"/>
          <w:szCs w:val="20"/>
        </w:rPr>
        <w:t>(нужное подчеркнуть)</w:t>
      </w:r>
    </w:p>
    <w:p w14:paraId="31A7DA0B" w14:textId="77777777" w:rsidR="000D79C0" w:rsidRDefault="000D79C0" w:rsidP="000D79C0">
      <w:pPr>
        <w:spacing w:line="240" w:lineRule="auto"/>
        <w:jc w:val="left"/>
        <w:rPr>
          <w:rFonts w:ascii="Times New Roman" w:hAnsi="Times New Roman"/>
          <w:sz w:val="24"/>
          <w:szCs w:val="24"/>
        </w:rPr>
      </w:pPr>
    </w:p>
    <w:p w14:paraId="0F64A8EC" w14:textId="77777777" w:rsidR="000D79C0" w:rsidRDefault="000D79C0" w:rsidP="000D79C0">
      <w:pPr>
        <w:spacing w:line="240" w:lineRule="auto"/>
        <w:jc w:val="left"/>
        <w:rPr>
          <w:rFonts w:ascii="Times New Roman" w:hAnsi="Times New Roman"/>
          <w:sz w:val="24"/>
          <w:szCs w:val="24"/>
        </w:rPr>
      </w:pPr>
    </w:p>
    <w:p w14:paraId="23B11FCE" w14:textId="77777777" w:rsidR="000D79C0" w:rsidRDefault="000D79C0" w:rsidP="000D79C0">
      <w:pPr>
        <w:spacing w:line="240" w:lineRule="auto"/>
        <w:jc w:val="left"/>
        <w:rPr>
          <w:rFonts w:ascii="Times New Roman" w:hAnsi="Times New Roman"/>
          <w:sz w:val="24"/>
          <w:szCs w:val="24"/>
        </w:rPr>
      </w:pPr>
    </w:p>
    <w:p w14:paraId="5D1DF2E8" w14:textId="77777777" w:rsidR="000D79C0" w:rsidRDefault="000D79C0" w:rsidP="000D79C0">
      <w:pPr>
        <w:spacing w:line="240" w:lineRule="auto"/>
        <w:jc w:val="left"/>
        <w:rPr>
          <w:rFonts w:ascii="Times New Roman" w:hAnsi="Times New Roman"/>
          <w:sz w:val="24"/>
          <w:szCs w:val="24"/>
        </w:rPr>
      </w:pPr>
    </w:p>
    <w:p w14:paraId="60FC9CA6" w14:textId="77777777" w:rsidR="000D79C0" w:rsidRDefault="000D79C0" w:rsidP="000D79C0">
      <w:pPr>
        <w:spacing w:line="240" w:lineRule="auto"/>
        <w:jc w:val="left"/>
        <w:rPr>
          <w:rFonts w:ascii="Times New Roman" w:hAnsi="Times New Roman"/>
          <w:sz w:val="24"/>
          <w:szCs w:val="24"/>
        </w:rPr>
      </w:pPr>
    </w:p>
    <w:p w14:paraId="56127B7F" w14:textId="77777777" w:rsidR="000D79C0" w:rsidRDefault="000D79C0" w:rsidP="000D79C0">
      <w:pPr>
        <w:spacing w:line="240" w:lineRule="auto"/>
        <w:jc w:val="left"/>
        <w:rPr>
          <w:rFonts w:ascii="Times New Roman" w:hAnsi="Times New Roman"/>
          <w:sz w:val="24"/>
          <w:szCs w:val="24"/>
        </w:rPr>
      </w:pPr>
    </w:p>
    <w:p w14:paraId="4E38080C" w14:textId="77777777" w:rsidR="007A13D6" w:rsidRDefault="007A13D6" w:rsidP="000D79C0">
      <w:pPr>
        <w:spacing w:line="240" w:lineRule="auto"/>
        <w:jc w:val="left"/>
        <w:rPr>
          <w:rFonts w:ascii="Times New Roman" w:hAnsi="Times New Roman"/>
          <w:sz w:val="24"/>
          <w:szCs w:val="24"/>
        </w:rPr>
      </w:pPr>
      <w:r>
        <w:rPr>
          <w:rFonts w:ascii="Times New Roman" w:hAnsi="Times New Roman"/>
          <w:sz w:val="24"/>
          <w:szCs w:val="24"/>
        </w:rPr>
        <w:t xml:space="preserve">Комитет по управлению имуществом г. Лыткарино </w:t>
      </w:r>
    </w:p>
    <w:p w14:paraId="32855FB8" w14:textId="5699A0C8" w:rsidR="00F656E2" w:rsidRDefault="007A13D6" w:rsidP="000D79C0">
      <w:pPr>
        <w:spacing w:line="240" w:lineRule="auto"/>
        <w:jc w:val="left"/>
        <w:rPr>
          <w:rFonts w:ascii="Times New Roman" w:hAnsi="Times New Roman"/>
          <w:sz w:val="24"/>
          <w:szCs w:val="24"/>
        </w:rPr>
      </w:pPr>
      <w:r>
        <w:rPr>
          <w:rFonts w:ascii="Times New Roman" w:hAnsi="Times New Roman"/>
          <w:sz w:val="24"/>
          <w:szCs w:val="24"/>
        </w:rPr>
        <w:t>Московс</w:t>
      </w:r>
      <w:r w:rsidR="00F656E2" w:rsidRPr="00E42ECF">
        <w:rPr>
          <w:rFonts w:ascii="Times New Roman" w:hAnsi="Times New Roman"/>
          <w:sz w:val="24"/>
          <w:szCs w:val="24"/>
        </w:rPr>
        <w:t>кой области</w:t>
      </w:r>
    </w:p>
    <w:p w14:paraId="3EF1FC9C" w14:textId="77777777" w:rsidR="007A13D6" w:rsidRPr="00E42ECF" w:rsidRDefault="007A13D6" w:rsidP="000D79C0">
      <w:pPr>
        <w:spacing w:line="240" w:lineRule="auto"/>
        <w:jc w:val="left"/>
        <w:rPr>
          <w:rFonts w:ascii="Times New Roman" w:hAnsi="Times New Roman"/>
          <w:sz w:val="24"/>
          <w:szCs w:val="24"/>
        </w:rPr>
      </w:pPr>
    </w:p>
    <w:tbl>
      <w:tblPr>
        <w:tblW w:w="9100" w:type="dxa"/>
        <w:tblLayout w:type="fixed"/>
        <w:tblCellMar>
          <w:left w:w="28" w:type="dxa"/>
          <w:right w:w="28" w:type="dxa"/>
        </w:tblCellMar>
        <w:tblLook w:val="04A0" w:firstRow="1" w:lastRow="0" w:firstColumn="1" w:lastColumn="0" w:noHBand="0" w:noVBand="1"/>
      </w:tblPr>
      <w:tblGrid>
        <w:gridCol w:w="5840"/>
        <w:gridCol w:w="992"/>
        <w:gridCol w:w="2268"/>
      </w:tblGrid>
      <w:tr w:rsidR="00F656E2" w:rsidRPr="00E42ECF" w14:paraId="6F99F98A" w14:textId="77777777" w:rsidTr="007A13D6">
        <w:tc>
          <w:tcPr>
            <w:tcW w:w="5840" w:type="dxa"/>
            <w:tcBorders>
              <w:top w:val="nil"/>
              <w:left w:val="nil"/>
              <w:bottom w:val="single" w:sz="4" w:space="0" w:color="auto"/>
              <w:right w:val="nil"/>
            </w:tcBorders>
            <w:vAlign w:val="bottom"/>
          </w:tcPr>
          <w:p w14:paraId="41B5E0B3" w14:textId="5EB9EC20" w:rsidR="00F656E2" w:rsidRPr="00E42ECF" w:rsidRDefault="007A13D6" w:rsidP="007A13D6">
            <w:pPr>
              <w:spacing w:line="240" w:lineRule="auto"/>
              <w:ind w:right="-285"/>
              <w:jc w:val="left"/>
              <w:rPr>
                <w:rFonts w:ascii="Times New Roman" w:hAnsi="Times New Roman"/>
                <w:sz w:val="24"/>
                <w:szCs w:val="24"/>
              </w:rPr>
            </w:pPr>
            <w:r>
              <w:rPr>
                <w:rFonts w:ascii="Times New Roman" w:hAnsi="Times New Roman"/>
                <w:sz w:val="24"/>
                <w:szCs w:val="24"/>
              </w:rPr>
              <w:t>Председатель Комитета</w:t>
            </w:r>
          </w:p>
        </w:tc>
        <w:tc>
          <w:tcPr>
            <w:tcW w:w="992" w:type="dxa"/>
            <w:vAlign w:val="bottom"/>
          </w:tcPr>
          <w:p w14:paraId="7979F81C" w14:textId="77777777" w:rsidR="00F656E2" w:rsidRPr="00E42ECF" w:rsidRDefault="00F656E2" w:rsidP="00A81733">
            <w:pPr>
              <w:spacing w:line="240" w:lineRule="auto"/>
              <w:ind w:right="-285"/>
              <w:jc w:val="both"/>
              <w:rPr>
                <w:rFonts w:ascii="Times New Roman" w:hAnsi="Times New Roman"/>
                <w:sz w:val="24"/>
                <w:szCs w:val="24"/>
              </w:rPr>
            </w:pPr>
          </w:p>
        </w:tc>
        <w:tc>
          <w:tcPr>
            <w:tcW w:w="2268" w:type="dxa"/>
            <w:tcBorders>
              <w:top w:val="nil"/>
              <w:left w:val="nil"/>
              <w:bottom w:val="single" w:sz="4" w:space="0" w:color="auto"/>
              <w:right w:val="nil"/>
            </w:tcBorders>
            <w:vAlign w:val="bottom"/>
          </w:tcPr>
          <w:p w14:paraId="57303624" w14:textId="77777777" w:rsidR="00F656E2" w:rsidRPr="00E42ECF" w:rsidRDefault="00F656E2" w:rsidP="00A81733">
            <w:pPr>
              <w:spacing w:line="240" w:lineRule="auto"/>
              <w:ind w:right="-595"/>
              <w:rPr>
                <w:rFonts w:ascii="Times New Roman" w:hAnsi="Times New Roman"/>
                <w:sz w:val="24"/>
                <w:szCs w:val="24"/>
              </w:rPr>
            </w:pPr>
          </w:p>
        </w:tc>
      </w:tr>
      <w:tr w:rsidR="00F656E2" w:rsidRPr="00426754" w14:paraId="0A14F302" w14:textId="77777777" w:rsidTr="007A13D6">
        <w:tc>
          <w:tcPr>
            <w:tcW w:w="5840" w:type="dxa"/>
            <w:hideMark/>
          </w:tcPr>
          <w:p w14:paraId="010703A5" w14:textId="7871C07A" w:rsidR="00F656E2" w:rsidRPr="00426754" w:rsidRDefault="00F656E2" w:rsidP="007A13D6">
            <w:pPr>
              <w:spacing w:line="240" w:lineRule="auto"/>
              <w:ind w:right="228"/>
              <w:jc w:val="right"/>
              <w:rPr>
                <w:rFonts w:ascii="Times New Roman" w:hAnsi="Times New Roman"/>
                <w:sz w:val="20"/>
                <w:szCs w:val="20"/>
              </w:rPr>
            </w:pPr>
            <w:r w:rsidRPr="00426754">
              <w:rPr>
                <w:rFonts w:ascii="Times New Roman" w:hAnsi="Times New Roman"/>
                <w:sz w:val="20"/>
                <w:szCs w:val="20"/>
              </w:rPr>
              <w:t>( Ф.И.О.)</w:t>
            </w:r>
          </w:p>
        </w:tc>
        <w:tc>
          <w:tcPr>
            <w:tcW w:w="992" w:type="dxa"/>
          </w:tcPr>
          <w:p w14:paraId="0523829F" w14:textId="77777777" w:rsidR="00F656E2" w:rsidRPr="00426754" w:rsidRDefault="00F656E2" w:rsidP="00A81733">
            <w:pPr>
              <w:spacing w:line="240" w:lineRule="auto"/>
              <w:ind w:right="-285"/>
              <w:rPr>
                <w:rFonts w:ascii="Times New Roman" w:hAnsi="Times New Roman"/>
                <w:sz w:val="20"/>
                <w:szCs w:val="20"/>
              </w:rPr>
            </w:pPr>
          </w:p>
        </w:tc>
        <w:tc>
          <w:tcPr>
            <w:tcW w:w="2268" w:type="dxa"/>
            <w:hideMark/>
          </w:tcPr>
          <w:p w14:paraId="3E56D1A6" w14:textId="77777777" w:rsidR="00F656E2" w:rsidRDefault="00F656E2" w:rsidP="00A81733">
            <w:pPr>
              <w:spacing w:line="240" w:lineRule="auto"/>
              <w:ind w:right="-285"/>
              <w:rPr>
                <w:rFonts w:ascii="Times New Roman" w:hAnsi="Times New Roman"/>
                <w:sz w:val="20"/>
                <w:szCs w:val="20"/>
              </w:rPr>
            </w:pPr>
            <w:r w:rsidRPr="00426754">
              <w:rPr>
                <w:rFonts w:ascii="Times New Roman" w:hAnsi="Times New Roman"/>
                <w:sz w:val="20"/>
                <w:szCs w:val="20"/>
              </w:rPr>
              <w:t>(подпись)</w:t>
            </w:r>
            <w:r>
              <w:rPr>
                <w:rFonts w:ascii="Times New Roman" w:hAnsi="Times New Roman"/>
                <w:sz w:val="20"/>
                <w:szCs w:val="20"/>
              </w:rPr>
              <w:t xml:space="preserve">   </w:t>
            </w:r>
          </w:p>
          <w:p w14:paraId="23B5A202" w14:textId="77777777" w:rsidR="00F656E2" w:rsidRPr="00426754" w:rsidRDefault="00F656E2" w:rsidP="00A81733">
            <w:pPr>
              <w:spacing w:line="240" w:lineRule="auto"/>
              <w:ind w:right="-285"/>
              <w:rPr>
                <w:rFonts w:ascii="Times New Roman" w:hAnsi="Times New Roman"/>
                <w:sz w:val="20"/>
                <w:szCs w:val="20"/>
              </w:rPr>
            </w:pPr>
            <w:r>
              <w:rPr>
                <w:rFonts w:ascii="Times New Roman" w:hAnsi="Times New Roman"/>
                <w:sz w:val="20"/>
                <w:szCs w:val="20"/>
              </w:rPr>
              <w:t xml:space="preserve"> М.П.</w:t>
            </w:r>
          </w:p>
        </w:tc>
      </w:tr>
    </w:tbl>
    <w:p w14:paraId="60BB43C1" w14:textId="74A68DE1" w:rsidR="000D79C0" w:rsidRDefault="000D79C0">
      <w:pPr>
        <w:rPr>
          <w:rFonts w:ascii="Times New Roman" w:eastAsia="Times New Roman" w:hAnsi="Times New Roman" w:cs="Times New Roman"/>
          <w:sz w:val="24"/>
          <w:szCs w:val="24"/>
        </w:rPr>
      </w:pPr>
    </w:p>
    <w:p w14:paraId="349DDC1D" w14:textId="77777777" w:rsidR="000D79C0" w:rsidRDefault="000D79C0">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0267E57C" w14:textId="77777777" w:rsidR="001018C9" w:rsidRPr="001018C9" w:rsidRDefault="00AF26C5" w:rsidP="001018C9">
      <w:pPr>
        <w:pStyle w:val="1-"/>
        <w:spacing w:before="0" w:after="0"/>
        <w:jc w:val="right"/>
        <w:rPr>
          <w:b w:val="0"/>
          <w:sz w:val="24"/>
        </w:rPr>
      </w:pPr>
      <w:bookmarkStart w:id="132" w:name="Приложение5"/>
      <w:bookmarkStart w:id="133" w:name="_Toc441496569"/>
      <w:bookmarkStart w:id="134" w:name="_Toc474149832"/>
      <w:r w:rsidRPr="001018C9">
        <w:rPr>
          <w:b w:val="0"/>
          <w:sz w:val="24"/>
        </w:rPr>
        <w:lastRenderedPageBreak/>
        <w:t xml:space="preserve">Приложение № </w:t>
      </w:r>
      <w:r w:rsidR="00615AAB" w:rsidRPr="001018C9">
        <w:rPr>
          <w:b w:val="0"/>
          <w:sz w:val="24"/>
        </w:rPr>
        <w:t>5</w:t>
      </w:r>
      <w:bookmarkEnd w:id="132"/>
      <w:r w:rsidRPr="001018C9">
        <w:rPr>
          <w:b w:val="0"/>
          <w:sz w:val="24"/>
        </w:rPr>
        <w:t xml:space="preserve">. </w:t>
      </w:r>
    </w:p>
    <w:p w14:paraId="45173416" w14:textId="77777777" w:rsidR="001018C9" w:rsidRPr="00EB56DE" w:rsidRDefault="001018C9" w:rsidP="001018C9">
      <w:pPr>
        <w:suppressAutoHyphens/>
        <w:spacing w:line="100" w:lineRule="atLeast"/>
        <w:jc w:val="right"/>
        <w:rPr>
          <w:rFonts w:ascii="Times New Roman" w:eastAsia="Courier New" w:hAnsi="Times New Roman" w:cs="Times New Roman"/>
          <w:color w:val="000000"/>
          <w:kern w:val="2"/>
          <w:sz w:val="24"/>
          <w:szCs w:val="24"/>
          <w:lang w:eastAsia="ar-SA"/>
        </w:rPr>
      </w:pPr>
      <w:r w:rsidRPr="00EB56DE">
        <w:rPr>
          <w:rFonts w:ascii="Times New Roman" w:eastAsia="Times New Roman" w:hAnsi="Times New Roman" w:cs="Times New Roman"/>
          <w:bCs/>
          <w:iCs/>
          <w:color w:val="000000"/>
          <w:kern w:val="2"/>
          <w:sz w:val="24"/>
          <w:szCs w:val="24"/>
          <w:lang w:eastAsia="ar-SA"/>
        </w:rPr>
        <w:t xml:space="preserve">к Административному регламенту </w:t>
      </w:r>
    </w:p>
    <w:p w14:paraId="2536DF09" w14:textId="77777777" w:rsidR="001018C9" w:rsidRDefault="001018C9" w:rsidP="00835296">
      <w:pPr>
        <w:pStyle w:val="1-"/>
        <w:rPr>
          <w:sz w:val="24"/>
        </w:rPr>
      </w:pPr>
    </w:p>
    <w:p w14:paraId="0B232D84" w14:textId="66DB6DE8" w:rsidR="00AF26C5" w:rsidRPr="00E42ECF" w:rsidRDefault="00AF26C5" w:rsidP="00835296">
      <w:pPr>
        <w:pStyle w:val="1-"/>
        <w:rPr>
          <w:b w:val="0"/>
          <w:bCs w:val="0"/>
          <w:iCs w:val="0"/>
          <w:sz w:val="24"/>
          <w:szCs w:val="24"/>
          <w:lang w:val="x-none"/>
        </w:rPr>
      </w:pPr>
      <w:r w:rsidRPr="00835296">
        <w:rPr>
          <w:sz w:val="24"/>
        </w:rPr>
        <w:t xml:space="preserve">Список нормативных актов, в соответствии с которыми осуществляется </w:t>
      </w:r>
      <w:r w:rsidR="0005008E">
        <w:rPr>
          <w:sz w:val="24"/>
        </w:rPr>
        <w:t>предоставление</w:t>
      </w:r>
      <w:r w:rsidR="0005008E" w:rsidRPr="00835296">
        <w:rPr>
          <w:sz w:val="24"/>
        </w:rPr>
        <w:t xml:space="preserve"> </w:t>
      </w:r>
      <w:bookmarkEnd w:id="133"/>
      <w:r w:rsidR="0005008E">
        <w:rPr>
          <w:sz w:val="24"/>
        </w:rPr>
        <w:t>Муниципальной у</w:t>
      </w:r>
      <w:r w:rsidR="0005008E" w:rsidRPr="00835296">
        <w:rPr>
          <w:sz w:val="24"/>
        </w:rPr>
        <w:t>слуги</w:t>
      </w:r>
      <w:bookmarkEnd w:id="134"/>
    </w:p>
    <w:p w14:paraId="5F95D1BB" w14:textId="5BB0FBFC" w:rsidR="00AF26C5" w:rsidRPr="00E42ECF" w:rsidRDefault="00AF26C5" w:rsidP="00AF26C5">
      <w:pPr>
        <w:pStyle w:val="ConsPlusNormal"/>
        <w:jc w:val="both"/>
        <w:rPr>
          <w:rFonts w:ascii="Times New Roman" w:hAnsi="Times New Roman" w:cs="Times New Roman"/>
          <w:sz w:val="24"/>
          <w:szCs w:val="24"/>
        </w:rPr>
      </w:pPr>
      <w:r w:rsidRPr="00E42ECF">
        <w:rPr>
          <w:rFonts w:ascii="Times New Roman" w:hAnsi="Times New Roman" w:cs="Times New Roman"/>
          <w:sz w:val="24"/>
          <w:szCs w:val="24"/>
        </w:rPr>
        <w:t xml:space="preserve">Предоставление </w:t>
      </w:r>
      <w:r w:rsidR="0005008E">
        <w:rPr>
          <w:rFonts w:ascii="Times New Roman" w:hAnsi="Times New Roman" w:cs="Times New Roman"/>
          <w:sz w:val="24"/>
          <w:szCs w:val="24"/>
        </w:rPr>
        <w:t>Муниципальной услуги</w:t>
      </w:r>
      <w:r w:rsidR="0005008E" w:rsidRPr="00E42ECF">
        <w:rPr>
          <w:rFonts w:ascii="Times New Roman" w:hAnsi="Times New Roman" w:cs="Times New Roman"/>
          <w:sz w:val="24"/>
          <w:szCs w:val="24"/>
        </w:rPr>
        <w:t xml:space="preserve"> </w:t>
      </w:r>
      <w:r w:rsidRPr="00E42ECF">
        <w:rPr>
          <w:rFonts w:ascii="Times New Roman" w:hAnsi="Times New Roman" w:cs="Times New Roman"/>
          <w:sz w:val="24"/>
          <w:szCs w:val="24"/>
        </w:rPr>
        <w:t xml:space="preserve">осуществляется в соответствии </w:t>
      </w:r>
      <w:proofErr w:type="gramStart"/>
      <w:r w:rsidRPr="00E42ECF">
        <w:rPr>
          <w:rFonts w:ascii="Times New Roman" w:hAnsi="Times New Roman" w:cs="Times New Roman"/>
          <w:sz w:val="24"/>
          <w:szCs w:val="24"/>
        </w:rPr>
        <w:t>с</w:t>
      </w:r>
      <w:proofErr w:type="gramEnd"/>
      <w:r w:rsidRPr="00E42ECF">
        <w:rPr>
          <w:rFonts w:ascii="Times New Roman" w:hAnsi="Times New Roman" w:cs="Times New Roman"/>
          <w:sz w:val="24"/>
          <w:szCs w:val="24"/>
        </w:rPr>
        <w:t xml:space="preserve">: </w:t>
      </w:r>
    </w:p>
    <w:p w14:paraId="119BD64B" w14:textId="77777777" w:rsidR="00CC463D" w:rsidRPr="00E42ECF" w:rsidRDefault="00CC463D" w:rsidP="007445C9">
      <w:pPr>
        <w:pStyle w:val="a6"/>
        <w:numPr>
          <w:ilvl w:val="0"/>
          <w:numId w:val="14"/>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Жилищным кодексом Российской Федерации («Российская газета», № 1, 12.01.2005);</w:t>
      </w:r>
    </w:p>
    <w:p w14:paraId="2278A92E" w14:textId="77777777" w:rsidR="00CC463D" w:rsidRPr="00E42ECF" w:rsidRDefault="00CC463D" w:rsidP="007445C9">
      <w:pPr>
        <w:pStyle w:val="a6"/>
        <w:numPr>
          <w:ilvl w:val="0"/>
          <w:numId w:val="14"/>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Федеральным законом от 02.05.2006 № 59-ФЗ «О порядке рассмотрения обращений граждан Российской Федерации» (Собрание законодательства Российской Федерации, 2006, </w:t>
      </w:r>
      <w:r w:rsidR="00B01904">
        <w:rPr>
          <w:rFonts w:ascii="Times New Roman" w:eastAsia="Times New Roman" w:hAnsi="Times New Roman" w:cs="Times New Roman"/>
          <w:sz w:val="24"/>
          <w:szCs w:val="24"/>
        </w:rPr>
        <w:br/>
      </w:r>
      <w:r w:rsidRPr="00E42ECF">
        <w:rPr>
          <w:rFonts w:ascii="Times New Roman" w:eastAsia="Times New Roman" w:hAnsi="Times New Roman" w:cs="Times New Roman"/>
          <w:sz w:val="24"/>
          <w:szCs w:val="24"/>
        </w:rPr>
        <w:t>№ 19, ст. 2060; 2010, № 27, ст. 3410, 2013, № 27, ст. 3474);</w:t>
      </w:r>
    </w:p>
    <w:p w14:paraId="09FF0A74" w14:textId="77777777" w:rsidR="00CC463D" w:rsidRPr="00E42ECF" w:rsidRDefault="00CC463D" w:rsidP="007445C9">
      <w:pPr>
        <w:pStyle w:val="a6"/>
        <w:numPr>
          <w:ilvl w:val="0"/>
          <w:numId w:val="14"/>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Федеральным законом от 06.10.2003 № 131-ФЗ «Об общих принципах организации местного самоуправления в Российской Федерации» («Собрание законодательства Российской Федерации», 06.10.2003, № 40, ст. 38224);</w:t>
      </w:r>
    </w:p>
    <w:p w14:paraId="1840B539" w14:textId="77777777" w:rsidR="00CC463D" w:rsidRPr="00E42ECF" w:rsidRDefault="00CC463D" w:rsidP="007445C9">
      <w:pPr>
        <w:pStyle w:val="a6"/>
        <w:numPr>
          <w:ilvl w:val="0"/>
          <w:numId w:val="14"/>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Федеральным законом от 27.07.2010 (в ред. от 23.07.2013) № 210-ФЗ «Об организации предоставления государственных и муниципальных услуг» (Собрание законодательства Российской Федерации, 2010, № 31, ст. 4179);</w:t>
      </w:r>
    </w:p>
    <w:p w14:paraId="0574FE36" w14:textId="77777777" w:rsidR="00CC463D" w:rsidRDefault="00CC463D" w:rsidP="007445C9">
      <w:pPr>
        <w:pStyle w:val="a6"/>
        <w:numPr>
          <w:ilvl w:val="0"/>
          <w:numId w:val="14"/>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Постановлением Правительства Российской Федерации от 16.05.2011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Российской Федерации» от 30.05.2011 № 22, ст. 3169);</w:t>
      </w:r>
    </w:p>
    <w:p w14:paraId="35AFDCE2" w14:textId="77777777" w:rsidR="00CC463D" w:rsidRPr="00E42ECF" w:rsidRDefault="00CC463D" w:rsidP="007445C9">
      <w:pPr>
        <w:pStyle w:val="a6"/>
        <w:numPr>
          <w:ilvl w:val="0"/>
          <w:numId w:val="14"/>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Постановление</w:t>
      </w:r>
      <w:r w:rsidR="00C16F96">
        <w:rPr>
          <w:rFonts w:ascii="Times New Roman" w:eastAsia="Times New Roman" w:hAnsi="Times New Roman" w:cs="Times New Roman"/>
          <w:sz w:val="24"/>
          <w:szCs w:val="24"/>
        </w:rPr>
        <w:t>м</w:t>
      </w:r>
      <w:r w:rsidRPr="00E42ECF">
        <w:rPr>
          <w:rFonts w:ascii="Times New Roman" w:eastAsia="Times New Roman" w:hAnsi="Times New Roman" w:cs="Times New Roman"/>
          <w:sz w:val="24"/>
          <w:szCs w:val="24"/>
        </w:rPr>
        <w:t xml:space="preserve"> Правительства Московской области</w:t>
      </w:r>
      <w:r w:rsidR="003E1C6D" w:rsidRPr="00E42ECF">
        <w:rPr>
          <w:rFonts w:ascii="Times New Roman" w:eastAsia="Times New Roman" w:hAnsi="Times New Roman" w:cs="Times New Roman"/>
          <w:sz w:val="24"/>
          <w:szCs w:val="24"/>
        </w:rPr>
        <w:t xml:space="preserve"> </w:t>
      </w:r>
      <w:r w:rsidRPr="00E42ECF">
        <w:rPr>
          <w:rFonts w:ascii="Times New Roman" w:eastAsia="Times New Roman" w:hAnsi="Times New Roman" w:cs="Times New Roman"/>
          <w:sz w:val="24"/>
          <w:szCs w:val="24"/>
        </w:rPr>
        <w:t>от 25.04.2011 № 365/15 «Об утверждении Порядка разработки и утверждения административных регламентов исполнения государственных функций и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 государственными органами Московской области» («Информационный вестник Правительства Московской области»,  № 5, 31.05.2011);</w:t>
      </w:r>
    </w:p>
    <w:p w14:paraId="48952BE2" w14:textId="203C2A2D" w:rsidR="00D66538" w:rsidRPr="00EA1A40" w:rsidRDefault="00D66538" w:rsidP="007445C9">
      <w:pPr>
        <w:pStyle w:val="a6"/>
        <w:numPr>
          <w:ilvl w:val="0"/>
          <w:numId w:val="14"/>
        </w:numPr>
        <w:autoSpaceDE w:val="0"/>
        <w:autoSpaceDN w:val="0"/>
        <w:adjustRightInd w:val="0"/>
        <w:spacing w:line="240" w:lineRule="auto"/>
        <w:ind w:left="0" w:firstLine="709"/>
        <w:jc w:val="both"/>
        <w:rPr>
          <w:rFonts w:ascii="Times New Roman" w:eastAsiaTheme="minorHAnsi" w:hAnsi="Times New Roman" w:cs="Times New Roman"/>
          <w:sz w:val="24"/>
          <w:szCs w:val="24"/>
          <w:lang w:eastAsia="en-US"/>
        </w:rPr>
      </w:pPr>
      <w:r w:rsidRPr="00EA1A40">
        <w:rPr>
          <w:rFonts w:ascii="Times New Roman" w:eastAsiaTheme="minorHAnsi" w:hAnsi="Times New Roman" w:cs="Times New Roman"/>
          <w:sz w:val="24"/>
          <w:szCs w:val="24"/>
          <w:lang w:eastAsia="en-US"/>
        </w:rPr>
        <w:t xml:space="preserve">Закон Российской Федерации от 04.07.1991 № 1541-1 </w:t>
      </w:r>
      <w:r>
        <w:rPr>
          <w:rFonts w:ascii="Times New Roman" w:eastAsiaTheme="minorHAnsi" w:hAnsi="Times New Roman" w:cs="Times New Roman"/>
          <w:sz w:val="24"/>
          <w:szCs w:val="24"/>
          <w:lang w:eastAsia="en-US"/>
        </w:rPr>
        <w:t>«</w:t>
      </w:r>
      <w:r w:rsidRPr="00EA1A40">
        <w:rPr>
          <w:rFonts w:ascii="Times New Roman" w:eastAsiaTheme="minorHAnsi" w:hAnsi="Times New Roman" w:cs="Times New Roman"/>
          <w:sz w:val="24"/>
          <w:szCs w:val="24"/>
          <w:lang w:eastAsia="en-US"/>
        </w:rPr>
        <w:t>О приватизации жилищного фонда в Российской Федерации</w:t>
      </w:r>
      <w:r>
        <w:rPr>
          <w:rFonts w:ascii="Times New Roman" w:eastAsiaTheme="minorHAnsi" w:hAnsi="Times New Roman" w:cs="Times New Roman"/>
          <w:sz w:val="24"/>
          <w:szCs w:val="24"/>
          <w:lang w:eastAsia="en-US"/>
        </w:rPr>
        <w:t>»</w:t>
      </w:r>
      <w:r w:rsidRPr="00EA1A40">
        <w:rPr>
          <w:rFonts w:ascii="Times New Roman" w:eastAsiaTheme="minorHAnsi" w:hAnsi="Times New Roman" w:cs="Times New Roman"/>
          <w:sz w:val="24"/>
          <w:szCs w:val="24"/>
          <w:lang w:eastAsia="en-US"/>
        </w:rPr>
        <w:t xml:space="preserve"> (</w:t>
      </w:r>
      <w:r>
        <w:rPr>
          <w:rFonts w:ascii="Times New Roman" w:eastAsiaTheme="minorHAnsi" w:hAnsi="Times New Roman" w:cs="Times New Roman"/>
          <w:sz w:val="24"/>
          <w:szCs w:val="24"/>
          <w:lang w:eastAsia="en-US"/>
        </w:rPr>
        <w:t>«</w:t>
      </w:r>
      <w:r w:rsidRPr="00EA1A40">
        <w:rPr>
          <w:rFonts w:ascii="Times New Roman" w:eastAsiaTheme="minorHAnsi" w:hAnsi="Times New Roman" w:cs="Times New Roman"/>
          <w:sz w:val="24"/>
          <w:szCs w:val="24"/>
          <w:lang w:eastAsia="en-US"/>
        </w:rPr>
        <w:t>Ведомости СНД и ВС РСФСР</w:t>
      </w:r>
      <w:r>
        <w:rPr>
          <w:rFonts w:ascii="Times New Roman" w:eastAsiaTheme="minorHAnsi" w:hAnsi="Times New Roman" w:cs="Times New Roman"/>
          <w:sz w:val="24"/>
          <w:szCs w:val="24"/>
          <w:lang w:eastAsia="en-US"/>
        </w:rPr>
        <w:t>»</w:t>
      </w:r>
      <w:r w:rsidRPr="00EA1A40">
        <w:rPr>
          <w:rFonts w:ascii="Times New Roman" w:eastAsiaTheme="minorHAnsi" w:hAnsi="Times New Roman" w:cs="Times New Roman"/>
          <w:sz w:val="24"/>
          <w:szCs w:val="24"/>
          <w:lang w:eastAsia="en-US"/>
        </w:rPr>
        <w:t>, 11.07.1991, № 28, ст. 959);</w:t>
      </w:r>
    </w:p>
    <w:p w14:paraId="09D351BC" w14:textId="77777777" w:rsidR="00CC463D" w:rsidRDefault="00CC463D" w:rsidP="007445C9">
      <w:pPr>
        <w:pStyle w:val="a6"/>
        <w:numPr>
          <w:ilvl w:val="0"/>
          <w:numId w:val="14"/>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proofErr w:type="gramStart"/>
      <w:r w:rsidRPr="00AF3242">
        <w:rPr>
          <w:rFonts w:ascii="Times New Roman" w:eastAsia="Times New Roman" w:hAnsi="Times New Roman" w:cs="Times New Roman"/>
          <w:sz w:val="24"/>
          <w:szCs w:val="24"/>
        </w:rPr>
        <w:t xml:space="preserve">Постановлением Правительства Московской области от 27.09.2013 № 777/42 </w:t>
      </w:r>
      <w:r w:rsidR="00B01904" w:rsidRPr="00AF3242">
        <w:rPr>
          <w:rFonts w:ascii="Times New Roman" w:eastAsia="Times New Roman" w:hAnsi="Times New Roman" w:cs="Times New Roman"/>
          <w:sz w:val="24"/>
          <w:szCs w:val="24"/>
        </w:rPr>
        <w:br/>
      </w:r>
      <w:r w:rsidRPr="00AF3242">
        <w:rPr>
          <w:rFonts w:ascii="Times New Roman" w:eastAsia="Times New Roman" w:hAnsi="Times New Roman" w:cs="Times New Roman"/>
          <w:sz w:val="24"/>
          <w:szCs w:val="24"/>
        </w:rPr>
        <w:t>«Об организации предоставления государственных услуг исполнительных органов государственной власти Московской области на базе многофункциональных центров предоставления государственных и муниципальных услуг, а также об утверждении Перечня государственных услуг исполнительных органов государственной власти Московской области, предоставление которых организуется по принципу «одного окна», в том числе на базе многофункциональных центров предоставления государственных и муниципальных услуг</w:t>
      </w:r>
      <w:proofErr w:type="gramEnd"/>
      <w:r w:rsidRPr="00AF3242">
        <w:rPr>
          <w:rFonts w:ascii="Times New Roman" w:eastAsia="Times New Roman" w:hAnsi="Times New Roman" w:cs="Times New Roman"/>
          <w:sz w:val="24"/>
          <w:szCs w:val="24"/>
        </w:rPr>
        <w:t xml:space="preserve">, </w:t>
      </w:r>
      <w:proofErr w:type="gramStart"/>
      <w:r w:rsidRPr="00AF3242">
        <w:rPr>
          <w:rFonts w:ascii="Times New Roman" w:eastAsia="Times New Roman" w:hAnsi="Times New Roman" w:cs="Times New Roman"/>
          <w:sz w:val="24"/>
          <w:szCs w:val="24"/>
        </w:rPr>
        <w:t>и Рекомендуемого перечня муниципальных услуг, предоставляемых органами местного самоуправления муниципальных образований Московской области, а также услуг, оказываемых муниципальными учреждениями и другими организациями, предоставление которых организуется по принципу «одного окна», в том числе на базе многофункциональных центров предоставления государственных и муниципальных услуг» («Ежедневные Новости.</w:t>
      </w:r>
      <w:proofErr w:type="gramEnd"/>
      <w:r w:rsidRPr="00AF3242">
        <w:rPr>
          <w:rFonts w:ascii="Times New Roman" w:eastAsia="Times New Roman" w:hAnsi="Times New Roman" w:cs="Times New Roman"/>
          <w:sz w:val="24"/>
          <w:szCs w:val="24"/>
        </w:rPr>
        <w:t xml:space="preserve"> </w:t>
      </w:r>
      <w:proofErr w:type="gramStart"/>
      <w:r w:rsidRPr="00AF3242">
        <w:rPr>
          <w:rFonts w:ascii="Times New Roman" w:eastAsia="Times New Roman" w:hAnsi="Times New Roman" w:cs="Times New Roman"/>
          <w:sz w:val="24"/>
          <w:szCs w:val="24"/>
        </w:rPr>
        <w:t>Подмосковье», № 199, 24.10.2013);</w:t>
      </w:r>
      <w:proofErr w:type="gramEnd"/>
    </w:p>
    <w:p w14:paraId="19CEE106" w14:textId="779A6680" w:rsidR="008E196C" w:rsidRPr="00D66538" w:rsidRDefault="00D66538" w:rsidP="007445C9">
      <w:pPr>
        <w:pStyle w:val="a6"/>
        <w:numPr>
          <w:ilvl w:val="0"/>
          <w:numId w:val="14"/>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D66538">
        <w:rPr>
          <w:rFonts w:ascii="Times New Roman" w:eastAsiaTheme="minorHAnsi" w:hAnsi="Times New Roman" w:cs="Times New Roman"/>
          <w:sz w:val="24"/>
          <w:szCs w:val="24"/>
          <w:lang w:eastAsia="en-US"/>
        </w:rPr>
        <w:t>Положение о приватизации жилищного фонда</w:t>
      </w:r>
      <w:r w:rsidR="00EB0FD7">
        <w:rPr>
          <w:rFonts w:ascii="Times New Roman" w:eastAsiaTheme="minorHAnsi" w:hAnsi="Times New Roman" w:cs="Times New Roman"/>
          <w:sz w:val="24"/>
          <w:szCs w:val="24"/>
          <w:lang w:eastAsia="en-US"/>
        </w:rPr>
        <w:t xml:space="preserve"> </w:t>
      </w:r>
      <w:r w:rsidRPr="00D66538">
        <w:rPr>
          <w:rFonts w:ascii="Times New Roman" w:eastAsiaTheme="minorHAnsi" w:hAnsi="Times New Roman" w:cs="Times New Roman"/>
          <w:sz w:val="24"/>
          <w:szCs w:val="24"/>
          <w:lang w:eastAsia="en-US"/>
        </w:rPr>
        <w:t xml:space="preserve">муниципального образования </w:t>
      </w:r>
      <w:r w:rsidR="00EB0FD7">
        <w:rPr>
          <w:rFonts w:ascii="Times New Roman" w:eastAsiaTheme="minorHAnsi" w:hAnsi="Times New Roman" w:cs="Times New Roman"/>
          <w:sz w:val="24"/>
          <w:szCs w:val="24"/>
          <w:lang w:eastAsia="en-US"/>
        </w:rPr>
        <w:t xml:space="preserve">города Лыткарино </w:t>
      </w:r>
      <w:r w:rsidRPr="00D66538">
        <w:rPr>
          <w:rFonts w:ascii="Times New Roman" w:eastAsiaTheme="minorHAnsi" w:hAnsi="Times New Roman" w:cs="Times New Roman"/>
          <w:sz w:val="24"/>
          <w:szCs w:val="24"/>
          <w:lang w:eastAsia="en-US"/>
        </w:rPr>
        <w:t>Московской области</w:t>
      </w:r>
      <w:r w:rsidR="00CC463D" w:rsidRPr="00D66538">
        <w:rPr>
          <w:rFonts w:ascii="Times New Roman" w:eastAsia="Times New Roman" w:hAnsi="Times New Roman" w:cs="Times New Roman"/>
          <w:sz w:val="24"/>
          <w:szCs w:val="24"/>
        </w:rPr>
        <w:t>.</w:t>
      </w:r>
      <w:r w:rsidR="008E196C" w:rsidRPr="00D66538">
        <w:rPr>
          <w:rFonts w:ascii="Times New Roman" w:eastAsia="Times New Roman" w:hAnsi="Times New Roman" w:cs="Times New Roman"/>
          <w:sz w:val="24"/>
          <w:szCs w:val="24"/>
        </w:rPr>
        <w:br w:type="page"/>
      </w:r>
    </w:p>
    <w:p w14:paraId="63316E8D" w14:textId="65154BA8" w:rsidR="001F1A23" w:rsidRPr="001F1A23" w:rsidRDefault="001F1A23" w:rsidP="001F1A23">
      <w:pPr>
        <w:pStyle w:val="1-"/>
        <w:tabs>
          <w:tab w:val="center" w:pos="5103"/>
          <w:tab w:val="left" w:pos="6771"/>
        </w:tabs>
        <w:spacing w:before="0" w:after="0"/>
        <w:jc w:val="right"/>
        <w:rPr>
          <w:b w:val="0"/>
          <w:sz w:val="24"/>
        </w:rPr>
      </w:pPr>
      <w:bookmarkStart w:id="135" w:name="Приложение6"/>
      <w:bookmarkStart w:id="136" w:name="_Toc474149833"/>
      <w:bookmarkStart w:id="137" w:name="_Ref437965623"/>
      <w:bookmarkStart w:id="138" w:name="_Toc437973321"/>
      <w:bookmarkStart w:id="139" w:name="_Toc438110063"/>
      <w:bookmarkStart w:id="140" w:name="_Toc438376275"/>
      <w:bookmarkStart w:id="141" w:name="_Toc441496572"/>
      <w:r w:rsidRPr="001F1A23">
        <w:rPr>
          <w:b w:val="0"/>
          <w:sz w:val="24"/>
        </w:rPr>
        <w:lastRenderedPageBreak/>
        <w:tab/>
      </w:r>
      <w:r w:rsidR="003C6591" w:rsidRPr="001F1A23">
        <w:rPr>
          <w:b w:val="0"/>
          <w:sz w:val="24"/>
        </w:rPr>
        <w:t>Приложение № 6</w:t>
      </w:r>
      <w:bookmarkEnd w:id="135"/>
    </w:p>
    <w:p w14:paraId="694E8FCF" w14:textId="77777777" w:rsidR="001F1A23" w:rsidRPr="00EB56DE" w:rsidRDefault="001F1A23" w:rsidP="001F1A23">
      <w:pPr>
        <w:suppressAutoHyphens/>
        <w:spacing w:line="100" w:lineRule="atLeast"/>
        <w:jc w:val="right"/>
        <w:rPr>
          <w:rFonts w:ascii="Times New Roman" w:eastAsia="Courier New" w:hAnsi="Times New Roman" w:cs="Times New Roman"/>
          <w:color w:val="000000"/>
          <w:kern w:val="2"/>
          <w:sz w:val="24"/>
          <w:szCs w:val="24"/>
          <w:lang w:eastAsia="ar-SA"/>
        </w:rPr>
      </w:pPr>
      <w:r w:rsidRPr="00EB56DE">
        <w:rPr>
          <w:rFonts w:ascii="Times New Roman" w:eastAsia="Times New Roman" w:hAnsi="Times New Roman" w:cs="Times New Roman"/>
          <w:bCs/>
          <w:iCs/>
          <w:color w:val="000000"/>
          <w:kern w:val="2"/>
          <w:sz w:val="24"/>
          <w:szCs w:val="24"/>
          <w:lang w:eastAsia="ar-SA"/>
        </w:rPr>
        <w:t xml:space="preserve">к Административному регламенту </w:t>
      </w:r>
    </w:p>
    <w:p w14:paraId="73F3C161" w14:textId="77777777" w:rsidR="001F1A23" w:rsidRPr="001F1A23" w:rsidRDefault="001F1A23" w:rsidP="001F1A23">
      <w:pPr>
        <w:pStyle w:val="1-"/>
        <w:spacing w:before="0" w:after="0"/>
        <w:jc w:val="right"/>
        <w:rPr>
          <w:b w:val="0"/>
          <w:sz w:val="24"/>
        </w:rPr>
      </w:pPr>
    </w:p>
    <w:p w14:paraId="309B52FC" w14:textId="7A6AF2DB" w:rsidR="003C6591" w:rsidRDefault="003C6591" w:rsidP="003C6591">
      <w:pPr>
        <w:pStyle w:val="1-"/>
        <w:rPr>
          <w:rFonts w:eastAsia="PMingLiU"/>
          <w:sz w:val="24"/>
          <w:szCs w:val="26"/>
        </w:rPr>
      </w:pPr>
      <w:r w:rsidRPr="00835296">
        <w:rPr>
          <w:sz w:val="24"/>
        </w:rPr>
        <w:t xml:space="preserve"> </w:t>
      </w:r>
      <w:r w:rsidR="000D79C0" w:rsidRPr="000D79C0">
        <w:rPr>
          <w:sz w:val="24"/>
        </w:rPr>
        <w:t xml:space="preserve">Форма заявления </w:t>
      </w:r>
      <w:bookmarkEnd w:id="136"/>
      <w:r w:rsidR="004E2BF6" w:rsidRPr="004733DE">
        <w:rPr>
          <w:rFonts w:eastAsia="PMingLiU"/>
          <w:sz w:val="24"/>
          <w:szCs w:val="26"/>
        </w:rPr>
        <w:t>о</w:t>
      </w:r>
      <w:r w:rsidR="004E2BF6">
        <w:rPr>
          <w:rFonts w:eastAsia="PMingLiU"/>
          <w:sz w:val="24"/>
          <w:szCs w:val="26"/>
        </w:rPr>
        <w:t>б</w:t>
      </w:r>
      <w:r w:rsidR="004E2BF6" w:rsidRPr="004733DE">
        <w:rPr>
          <w:rFonts w:eastAsia="PMingLiU"/>
          <w:sz w:val="24"/>
          <w:szCs w:val="26"/>
        </w:rPr>
        <w:t xml:space="preserve"> оформлени</w:t>
      </w:r>
      <w:r w:rsidR="004E2BF6">
        <w:rPr>
          <w:rFonts w:eastAsia="PMingLiU"/>
          <w:sz w:val="24"/>
          <w:szCs w:val="26"/>
        </w:rPr>
        <w:t>и</w:t>
      </w:r>
      <w:r w:rsidR="004E2BF6" w:rsidRPr="004733DE">
        <w:rPr>
          <w:rFonts w:eastAsia="PMingLiU"/>
          <w:sz w:val="24"/>
          <w:szCs w:val="26"/>
        </w:rPr>
        <w:t xml:space="preserve"> справк</w:t>
      </w:r>
      <w:r w:rsidR="004E2BF6">
        <w:rPr>
          <w:rFonts w:eastAsia="PMingLiU"/>
          <w:sz w:val="24"/>
          <w:szCs w:val="26"/>
        </w:rPr>
        <w:t>и</w:t>
      </w:r>
      <w:r w:rsidR="004E2BF6" w:rsidRPr="004733DE">
        <w:rPr>
          <w:rFonts w:eastAsia="PMingLiU"/>
          <w:sz w:val="24"/>
          <w:szCs w:val="26"/>
        </w:rPr>
        <w:t xml:space="preserve"> об участии (неучастии) в приватизации жилых муниципальных помещений</w:t>
      </w:r>
    </w:p>
    <w:tbl>
      <w:tblPr>
        <w:tblStyle w:val="a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5211"/>
      </w:tblGrid>
      <w:tr w:rsidR="0016420C" w14:paraId="1FA710F3" w14:textId="77777777" w:rsidTr="00915BB8">
        <w:tc>
          <w:tcPr>
            <w:tcW w:w="5211" w:type="dxa"/>
          </w:tcPr>
          <w:p w14:paraId="434C85BC" w14:textId="0293FB78" w:rsidR="0016420C" w:rsidRPr="00915BB8" w:rsidRDefault="0016420C" w:rsidP="0016420C">
            <w:pPr>
              <w:pStyle w:val="1-"/>
              <w:spacing w:before="0" w:after="0"/>
              <w:rPr>
                <w:rFonts w:eastAsia="PMingLiU"/>
                <w:b w:val="0"/>
                <w:sz w:val="24"/>
                <w:szCs w:val="26"/>
              </w:rPr>
            </w:pPr>
            <w:r w:rsidRPr="00915BB8">
              <w:rPr>
                <w:rFonts w:eastAsia="Calibri"/>
                <w:b w:val="0"/>
                <w:sz w:val="24"/>
                <w:szCs w:val="24"/>
                <w:lang w:eastAsia="en-US"/>
              </w:rPr>
              <w:t xml:space="preserve">«___»__________ ____ </w:t>
            </w:r>
            <w:proofErr w:type="gramStart"/>
            <w:r w:rsidRPr="00915BB8">
              <w:rPr>
                <w:rFonts w:eastAsia="Calibri"/>
                <w:b w:val="0"/>
                <w:sz w:val="24"/>
                <w:szCs w:val="24"/>
                <w:lang w:eastAsia="en-US"/>
              </w:rPr>
              <w:t>г</w:t>
            </w:r>
            <w:proofErr w:type="gramEnd"/>
            <w:r w:rsidRPr="00915BB8">
              <w:rPr>
                <w:rFonts w:eastAsia="Calibri"/>
                <w:b w:val="0"/>
                <w:sz w:val="24"/>
                <w:szCs w:val="24"/>
                <w:lang w:eastAsia="en-US"/>
              </w:rPr>
              <w:t xml:space="preserve">. </w:t>
            </w:r>
          </w:p>
        </w:tc>
        <w:tc>
          <w:tcPr>
            <w:tcW w:w="5211" w:type="dxa"/>
          </w:tcPr>
          <w:p w14:paraId="1F4AD409" w14:textId="77777777" w:rsidR="0016420C" w:rsidRPr="00915BB8" w:rsidRDefault="0016420C" w:rsidP="0016420C">
            <w:pPr>
              <w:pStyle w:val="1-"/>
              <w:spacing w:before="0" w:after="0"/>
              <w:rPr>
                <w:rFonts w:eastAsia="PMingLiU"/>
                <w:b w:val="0"/>
                <w:sz w:val="24"/>
                <w:szCs w:val="26"/>
              </w:rPr>
            </w:pPr>
            <w:r w:rsidRPr="00915BB8">
              <w:rPr>
                <w:rFonts w:eastAsia="PMingLiU"/>
                <w:b w:val="0"/>
                <w:sz w:val="24"/>
                <w:szCs w:val="26"/>
              </w:rPr>
              <w:t xml:space="preserve">Комитет по управлению имуществом </w:t>
            </w:r>
          </w:p>
          <w:p w14:paraId="255B090C" w14:textId="07B03526" w:rsidR="0016420C" w:rsidRPr="00915BB8" w:rsidRDefault="0016420C" w:rsidP="0016420C">
            <w:pPr>
              <w:pStyle w:val="1-"/>
              <w:spacing w:before="0" w:after="0"/>
              <w:rPr>
                <w:rFonts w:eastAsia="PMingLiU"/>
                <w:b w:val="0"/>
                <w:sz w:val="24"/>
                <w:szCs w:val="26"/>
              </w:rPr>
            </w:pPr>
            <w:r w:rsidRPr="00915BB8">
              <w:rPr>
                <w:rFonts w:eastAsia="PMingLiU"/>
                <w:b w:val="0"/>
                <w:sz w:val="24"/>
                <w:szCs w:val="26"/>
              </w:rPr>
              <w:t>г. Лыткарино</w:t>
            </w:r>
          </w:p>
          <w:p w14:paraId="5B160D20" w14:textId="77777777" w:rsidR="0016420C" w:rsidRPr="00915BB8" w:rsidRDefault="0016420C" w:rsidP="0016420C">
            <w:pPr>
              <w:pStyle w:val="1-"/>
              <w:spacing w:before="0" w:after="0"/>
              <w:rPr>
                <w:rFonts w:eastAsia="PMingLiU"/>
                <w:b w:val="0"/>
                <w:sz w:val="24"/>
                <w:szCs w:val="26"/>
              </w:rPr>
            </w:pPr>
          </w:p>
          <w:p w14:paraId="711F86E0" w14:textId="77777777" w:rsidR="0016420C" w:rsidRPr="00915BB8" w:rsidRDefault="0016420C" w:rsidP="0016420C">
            <w:pPr>
              <w:pStyle w:val="1-"/>
              <w:spacing w:before="0" w:after="0"/>
              <w:rPr>
                <w:rFonts w:eastAsia="PMingLiU"/>
                <w:b w:val="0"/>
                <w:sz w:val="24"/>
                <w:szCs w:val="26"/>
              </w:rPr>
            </w:pPr>
            <w:r w:rsidRPr="00915BB8">
              <w:rPr>
                <w:rFonts w:eastAsia="PMingLiU"/>
                <w:b w:val="0"/>
                <w:sz w:val="24"/>
                <w:szCs w:val="26"/>
              </w:rPr>
              <w:t>от</w:t>
            </w:r>
            <w:r w:rsidR="00915BB8" w:rsidRPr="00915BB8">
              <w:rPr>
                <w:rFonts w:eastAsia="PMingLiU"/>
                <w:b w:val="0"/>
                <w:sz w:val="24"/>
                <w:szCs w:val="26"/>
              </w:rPr>
              <w:t xml:space="preserve"> Заявителя</w:t>
            </w:r>
          </w:p>
          <w:p w14:paraId="55BD26BF" w14:textId="75A12037" w:rsidR="00915BB8" w:rsidRPr="00915BB8" w:rsidRDefault="00915BB8" w:rsidP="0016420C">
            <w:pPr>
              <w:pStyle w:val="1-"/>
              <w:pBdr>
                <w:top w:val="single" w:sz="12" w:space="1" w:color="auto"/>
                <w:bottom w:val="single" w:sz="12" w:space="1" w:color="auto"/>
              </w:pBdr>
              <w:spacing w:before="0" w:after="0"/>
              <w:rPr>
                <w:rFonts w:eastAsia="PMingLiU"/>
                <w:b w:val="0"/>
                <w:sz w:val="24"/>
                <w:szCs w:val="26"/>
              </w:rPr>
            </w:pPr>
          </w:p>
          <w:p w14:paraId="4A24372E" w14:textId="5E6EE6A8" w:rsidR="00915BB8" w:rsidRPr="00915BB8" w:rsidRDefault="00915BB8" w:rsidP="0016420C">
            <w:pPr>
              <w:pStyle w:val="1-"/>
              <w:pBdr>
                <w:bottom w:val="single" w:sz="12" w:space="1" w:color="auto"/>
                <w:between w:val="single" w:sz="12" w:space="1" w:color="auto"/>
              </w:pBdr>
              <w:spacing w:before="0" w:after="0"/>
              <w:rPr>
                <w:rFonts w:eastAsia="PMingLiU"/>
                <w:b w:val="0"/>
                <w:sz w:val="24"/>
                <w:szCs w:val="26"/>
              </w:rPr>
            </w:pPr>
          </w:p>
          <w:p w14:paraId="69B353E9" w14:textId="5F93A37B" w:rsidR="00915BB8" w:rsidRPr="00915BB8" w:rsidRDefault="00915BB8" w:rsidP="0016420C">
            <w:pPr>
              <w:pStyle w:val="1-"/>
              <w:spacing w:before="0" w:after="0"/>
              <w:rPr>
                <w:rFonts w:eastAsia="PMingLiU"/>
                <w:b w:val="0"/>
                <w:sz w:val="24"/>
                <w:szCs w:val="26"/>
              </w:rPr>
            </w:pPr>
            <w:r w:rsidRPr="00915BB8">
              <w:rPr>
                <w:rFonts w:eastAsia="PMingLiU"/>
                <w:b w:val="0"/>
                <w:sz w:val="24"/>
                <w:szCs w:val="26"/>
              </w:rPr>
              <w:t>(регистрационный номер Заявления)</w:t>
            </w:r>
          </w:p>
        </w:tc>
      </w:tr>
    </w:tbl>
    <w:p w14:paraId="5A79476F" w14:textId="77777777" w:rsidR="003C6591" w:rsidRPr="00E42ECF" w:rsidRDefault="003C6591" w:rsidP="003C6591">
      <w:pPr>
        <w:pStyle w:val="ConsPlusNonformat"/>
        <w:rPr>
          <w:rFonts w:ascii="Times New Roman" w:hAnsi="Times New Roman" w:cs="Times New Roman"/>
          <w:b/>
          <w:sz w:val="24"/>
          <w:szCs w:val="24"/>
        </w:rPr>
      </w:pPr>
      <w:r w:rsidRPr="00E42ECF">
        <w:rPr>
          <w:rFonts w:ascii="Times New Roman" w:hAnsi="Times New Roman" w:cs="Times New Roman"/>
          <w:b/>
          <w:sz w:val="24"/>
          <w:szCs w:val="24"/>
        </w:rPr>
        <w:t>ЗАЯВЛЕНИЕ</w:t>
      </w:r>
    </w:p>
    <w:p w14:paraId="79B6547F" w14:textId="77777777" w:rsidR="003C6591" w:rsidRPr="00E42ECF" w:rsidRDefault="003C6591" w:rsidP="003C6591">
      <w:pPr>
        <w:pStyle w:val="ConsPlusNonformat"/>
        <w:jc w:val="both"/>
        <w:rPr>
          <w:rFonts w:ascii="Times New Roman" w:hAnsi="Times New Roman" w:cs="Times New Roman"/>
          <w:sz w:val="24"/>
          <w:szCs w:val="24"/>
        </w:rPr>
      </w:pPr>
    </w:p>
    <w:p w14:paraId="3C62C4D6" w14:textId="77777777" w:rsidR="004E2BF6" w:rsidRPr="004E2BF6" w:rsidRDefault="004E2BF6" w:rsidP="004E2BF6">
      <w:pPr>
        <w:pStyle w:val="ConsPlusNonformat"/>
        <w:jc w:val="both"/>
        <w:rPr>
          <w:rFonts w:ascii="Times New Roman" w:hAnsi="Times New Roman" w:cs="Times New Roman"/>
          <w:sz w:val="24"/>
          <w:szCs w:val="24"/>
        </w:rPr>
      </w:pPr>
      <w:r w:rsidRPr="004E2BF6">
        <w:rPr>
          <w:rFonts w:ascii="Times New Roman" w:hAnsi="Times New Roman" w:cs="Times New Roman"/>
          <w:sz w:val="24"/>
          <w:szCs w:val="24"/>
        </w:rPr>
        <w:t xml:space="preserve">Прошу </w:t>
      </w:r>
      <w:proofErr w:type="gramStart"/>
      <w:r w:rsidRPr="004E2BF6">
        <w:rPr>
          <w:rFonts w:ascii="Times New Roman" w:hAnsi="Times New Roman" w:cs="Times New Roman"/>
          <w:sz w:val="24"/>
          <w:szCs w:val="24"/>
        </w:rPr>
        <w:t>предоставить мне справку</w:t>
      </w:r>
      <w:proofErr w:type="gramEnd"/>
      <w:r w:rsidRPr="004E2BF6">
        <w:rPr>
          <w:rFonts w:ascii="Times New Roman" w:hAnsi="Times New Roman" w:cs="Times New Roman"/>
          <w:sz w:val="24"/>
          <w:szCs w:val="24"/>
        </w:rPr>
        <w:t xml:space="preserve"> об участии (неучастии) в приватизации жилых муниципальных помещений.</w:t>
      </w:r>
    </w:p>
    <w:p w14:paraId="34261EE8" w14:textId="77777777" w:rsidR="004E2BF6" w:rsidRPr="004E2BF6" w:rsidRDefault="004E2BF6" w:rsidP="004E2BF6">
      <w:pPr>
        <w:pStyle w:val="ConsPlusNonformat"/>
        <w:jc w:val="both"/>
        <w:rPr>
          <w:rFonts w:ascii="Times New Roman" w:hAnsi="Times New Roman" w:cs="Times New Roman"/>
          <w:sz w:val="24"/>
          <w:szCs w:val="24"/>
        </w:rPr>
      </w:pPr>
    </w:p>
    <w:p w14:paraId="357C89F7" w14:textId="77777777" w:rsidR="004E2BF6" w:rsidRPr="004E2BF6" w:rsidRDefault="004E2BF6" w:rsidP="004E2BF6">
      <w:pPr>
        <w:pStyle w:val="ConsPlusNonformat"/>
        <w:jc w:val="both"/>
        <w:rPr>
          <w:rFonts w:ascii="Times New Roman" w:hAnsi="Times New Roman" w:cs="Times New Roman"/>
          <w:sz w:val="24"/>
          <w:szCs w:val="24"/>
        </w:rPr>
      </w:pPr>
      <w:r w:rsidRPr="004E2BF6">
        <w:rPr>
          <w:rFonts w:ascii="Times New Roman" w:hAnsi="Times New Roman" w:cs="Times New Roman"/>
          <w:sz w:val="24"/>
          <w:szCs w:val="24"/>
        </w:rPr>
        <w:t>Результат муниципальной услуги выдать следующим способом:</w:t>
      </w:r>
    </w:p>
    <w:p w14:paraId="05C5A0DA" w14:textId="77777777" w:rsidR="004E2BF6" w:rsidRPr="004E2BF6" w:rsidRDefault="004E2BF6" w:rsidP="007445C9">
      <w:pPr>
        <w:pStyle w:val="ConsPlusNonformat"/>
        <w:numPr>
          <w:ilvl w:val="0"/>
          <w:numId w:val="47"/>
        </w:numPr>
        <w:jc w:val="both"/>
        <w:rPr>
          <w:rFonts w:ascii="Times New Roman" w:hAnsi="Times New Roman" w:cs="Times New Roman"/>
          <w:sz w:val="24"/>
          <w:szCs w:val="24"/>
        </w:rPr>
      </w:pPr>
      <w:r w:rsidRPr="004E2BF6">
        <w:rPr>
          <w:rFonts w:ascii="Times New Roman" w:hAnsi="Times New Roman" w:cs="Times New Roman"/>
          <w:sz w:val="24"/>
          <w:szCs w:val="24"/>
        </w:rPr>
        <w:t>через МФЦ (на бумажном носителе)</w:t>
      </w:r>
    </w:p>
    <w:p w14:paraId="09B86FB0" w14:textId="77777777" w:rsidR="004E2BF6" w:rsidRPr="004E2BF6" w:rsidRDefault="004E2BF6" w:rsidP="007445C9">
      <w:pPr>
        <w:pStyle w:val="ConsPlusNonformat"/>
        <w:numPr>
          <w:ilvl w:val="0"/>
          <w:numId w:val="47"/>
        </w:numPr>
        <w:jc w:val="both"/>
        <w:rPr>
          <w:rFonts w:ascii="Times New Roman" w:hAnsi="Times New Roman" w:cs="Times New Roman"/>
          <w:sz w:val="24"/>
          <w:szCs w:val="24"/>
        </w:rPr>
      </w:pPr>
      <w:r w:rsidRPr="004E2BF6">
        <w:rPr>
          <w:rFonts w:ascii="Times New Roman" w:hAnsi="Times New Roman" w:cs="Times New Roman"/>
          <w:sz w:val="24"/>
          <w:szCs w:val="24"/>
        </w:rPr>
        <w:t>посредством направления через Портал государственных и муниципальных услуг (только в форме электронного документа)</w:t>
      </w:r>
    </w:p>
    <w:p w14:paraId="648643C9" w14:textId="77777777" w:rsidR="004E2BF6" w:rsidRPr="004E2BF6" w:rsidRDefault="004E2BF6" w:rsidP="004E2BF6">
      <w:pPr>
        <w:pStyle w:val="ConsPlusNonformat"/>
        <w:jc w:val="both"/>
        <w:rPr>
          <w:rFonts w:ascii="Times New Roman" w:hAnsi="Times New Roman" w:cs="Times New Roman"/>
          <w:sz w:val="24"/>
          <w:szCs w:val="24"/>
        </w:rPr>
      </w:pPr>
    </w:p>
    <w:p w14:paraId="0DE36C69" w14:textId="77777777" w:rsidR="004E2BF6" w:rsidRPr="004E2BF6" w:rsidRDefault="004E2BF6" w:rsidP="004E2BF6">
      <w:pPr>
        <w:pStyle w:val="ConsPlusNonformat"/>
        <w:jc w:val="both"/>
        <w:rPr>
          <w:rFonts w:ascii="Times New Roman" w:hAnsi="Times New Roman" w:cs="Times New Roman"/>
          <w:sz w:val="24"/>
          <w:szCs w:val="24"/>
        </w:rPr>
      </w:pPr>
      <w:r w:rsidRPr="004E2BF6">
        <w:rPr>
          <w:rFonts w:ascii="Times New Roman" w:hAnsi="Times New Roman" w:cs="Times New Roman"/>
          <w:sz w:val="24"/>
          <w:szCs w:val="24"/>
        </w:rPr>
        <w:t xml:space="preserve">          К заявлению прилагаю документы:</w:t>
      </w:r>
    </w:p>
    <w:p w14:paraId="68C2AB52" w14:textId="50F55111" w:rsidR="004E2BF6" w:rsidRPr="004E2BF6" w:rsidRDefault="004E2BF6" w:rsidP="004E2BF6">
      <w:pPr>
        <w:pStyle w:val="ConsPlusNonformat"/>
        <w:jc w:val="both"/>
        <w:rPr>
          <w:rFonts w:ascii="Times New Roman" w:hAnsi="Times New Roman" w:cs="Times New Roman"/>
          <w:sz w:val="24"/>
          <w:szCs w:val="24"/>
        </w:rPr>
      </w:pPr>
      <w:r w:rsidRPr="004E2BF6">
        <w:rPr>
          <w:rFonts w:ascii="Times New Roman" w:hAnsi="Times New Roman" w:cs="Times New Roman"/>
          <w:sz w:val="24"/>
          <w:szCs w:val="24"/>
        </w:rPr>
        <w:t>1) _________________________________________________________________________________;</w:t>
      </w:r>
    </w:p>
    <w:p w14:paraId="0F3344F4" w14:textId="77777777" w:rsidR="004E2BF6" w:rsidRPr="004E2BF6" w:rsidRDefault="004E2BF6" w:rsidP="004E2BF6">
      <w:pPr>
        <w:pStyle w:val="ConsPlusNonformat"/>
        <w:jc w:val="both"/>
        <w:rPr>
          <w:rFonts w:ascii="Times New Roman" w:hAnsi="Times New Roman" w:cs="Times New Roman"/>
          <w:sz w:val="18"/>
          <w:szCs w:val="18"/>
        </w:rPr>
      </w:pPr>
      <w:r w:rsidRPr="004E2BF6">
        <w:rPr>
          <w:rFonts w:ascii="Times New Roman" w:hAnsi="Times New Roman" w:cs="Times New Roman"/>
          <w:sz w:val="18"/>
          <w:szCs w:val="18"/>
        </w:rPr>
        <w:t xml:space="preserve">                                                              (наименование и номер документа, кем и когда выдан)</w:t>
      </w:r>
    </w:p>
    <w:p w14:paraId="3CE90827" w14:textId="43FE46CE" w:rsidR="004E2BF6" w:rsidRPr="004E2BF6" w:rsidRDefault="004E2BF6" w:rsidP="004E2BF6">
      <w:pPr>
        <w:pStyle w:val="ConsPlusNonformat"/>
        <w:jc w:val="both"/>
        <w:rPr>
          <w:rFonts w:ascii="Times New Roman" w:hAnsi="Times New Roman" w:cs="Times New Roman"/>
          <w:sz w:val="24"/>
          <w:szCs w:val="24"/>
        </w:rPr>
      </w:pPr>
      <w:r w:rsidRPr="004E2BF6">
        <w:rPr>
          <w:rFonts w:ascii="Times New Roman" w:hAnsi="Times New Roman" w:cs="Times New Roman"/>
          <w:sz w:val="24"/>
          <w:szCs w:val="24"/>
        </w:rPr>
        <w:t>2) _________________________________________________________________________________;</w:t>
      </w:r>
    </w:p>
    <w:p w14:paraId="52EA8CE5" w14:textId="77777777" w:rsidR="004E2BF6" w:rsidRPr="004E2BF6" w:rsidRDefault="004E2BF6" w:rsidP="004E2BF6">
      <w:pPr>
        <w:pStyle w:val="ConsPlusNonformat"/>
        <w:jc w:val="both"/>
        <w:rPr>
          <w:rFonts w:ascii="Times New Roman" w:hAnsi="Times New Roman" w:cs="Times New Roman"/>
          <w:sz w:val="24"/>
          <w:szCs w:val="24"/>
        </w:rPr>
      </w:pPr>
      <w:r w:rsidRPr="004E2BF6">
        <w:rPr>
          <w:rFonts w:ascii="Times New Roman" w:hAnsi="Times New Roman" w:cs="Times New Roman"/>
          <w:sz w:val="24"/>
          <w:szCs w:val="24"/>
        </w:rPr>
        <w:t xml:space="preserve">                                                              </w:t>
      </w:r>
      <w:r w:rsidRPr="004E2BF6">
        <w:rPr>
          <w:rFonts w:ascii="Times New Roman" w:hAnsi="Times New Roman" w:cs="Times New Roman"/>
          <w:sz w:val="18"/>
          <w:szCs w:val="18"/>
        </w:rPr>
        <w:t>(наименование и номер документа, кем и когда выдан)</w:t>
      </w:r>
    </w:p>
    <w:p w14:paraId="0471F076" w14:textId="31C01F1B" w:rsidR="004E2BF6" w:rsidRPr="004E2BF6" w:rsidRDefault="004E2BF6" w:rsidP="004E2BF6">
      <w:pPr>
        <w:pStyle w:val="ConsPlusNonformat"/>
        <w:jc w:val="both"/>
        <w:rPr>
          <w:rFonts w:ascii="Times New Roman" w:hAnsi="Times New Roman" w:cs="Times New Roman"/>
          <w:sz w:val="24"/>
          <w:szCs w:val="24"/>
        </w:rPr>
      </w:pPr>
      <w:r w:rsidRPr="004E2BF6">
        <w:rPr>
          <w:rFonts w:ascii="Times New Roman" w:hAnsi="Times New Roman" w:cs="Times New Roman"/>
          <w:sz w:val="24"/>
          <w:szCs w:val="24"/>
        </w:rPr>
        <w:t>Я, ___</w:t>
      </w:r>
      <w:r w:rsidR="00F053B9">
        <w:rPr>
          <w:rFonts w:ascii="Times New Roman" w:hAnsi="Times New Roman" w:cs="Times New Roman"/>
          <w:sz w:val="24"/>
          <w:szCs w:val="24"/>
        </w:rPr>
        <w:t>_________________</w:t>
      </w:r>
      <w:r w:rsidRPr="004E2BF6">
        <w:rPr>
          <w:rFonts w:ascii="Times New Roman" w:hAnsi="Times New Roman" w:cs="Times New Roman"/>
          <w:sz w:val="24"/>
          <w:szCs w:val="24"/>
        </w:rPr>
        <w:t>_________________________________________________, даю согласие</w:t>
      </w:r>
    </w:p>
    <w:p w14:paraId="22228396" w14:textId="77777777" w:rsidR="004E2BF6" w:rsidRPr="004E2BF6" w:rsidRDefault="004E2BF6" w:rsidP="004E2BF6">
      <w:pPr>
        <w:pStyle w:val="ConsPlusNonformat"/>
        <w:jc w:val="both"/>
        <w:rPr>
          <w:rFonts w:ascii="Times New Roman" w:hAnsi="Times New Roman" w:cs="Times New Roman"/>
          <w:sz w:val="24"/>
          <w:szCs w:val="24"/>
        </w:rPr>
      </w:pPr>
      <w:r w:rsidRPr="004E2BF6">
        <w:rPr>
          <w:rFonts w:ascii="Times New Roman" w:hAnsi="Times New Roman" w:cs="Times New Roman"/>
          <w:sz w:val="24"/>
          <w:szCs w:val="24"/>
        </w:rPr>
        <w:t xml:space="preserve">                                                                 (фамилия, имя, отчество)</w:t>
      </w:r>
    </w:p>
    <w:p w14:paraId="211EC51F" w14:textId="0AE6B6B5" w:rsidR="004E2BF6" w:rsidRPr="004E2BF6" w:rsidRDefault="004E2BF6" w:rsidP="004E2BF6">
      <w:pPr>
        <w:pStyle w:val="ConsPlusNonformat"/>
        <w:jc w:val="both"/>
        <w:rPr>
          <w:rFonts w:ascii="Times New Roman" w:hAnsi="Times New Roman" w:cs="Times New Roman"/>
          <w:sz w:val="24"/>
          <w:szCs w:val="24"/>
        </w:rPr>
      </w:pPr>
      <w:proofErr w:type="gramStart"/>
      <w:r w:rsidRPr="004E2BF6">
        <w:rPr>
          <w:rFonts w:ascii="Times New Roman" w:hAnsi="Times New Roman" w:cs="Times New Roman"/>
          <w:sz w:val="24"/>
          <w:szCs w:val="24"/>
        </w:rPr>
        <w:t>в соответствии со статьей 9 Федерального закона от 27.07.2006 № 152-ФЗ «О персональных данных» на автоматизированную, а также без использования средств автоматизации обработку и использование моих персональных данных, содержащихся в настоящем заявлении и прилагаемых к нему документах, с целью приобретения мною жилья экономического класса, построенного или строящегося на  земельных  участках  Фонда.</w:t>
      </w:r>
      <w:proofErr w:type="gramEnd"/>
    </w:p>
    <w:p w14:paraId="347CEF82" w14:textId="77777777" w:rsidR="004E2BF6" w:rsidRPr="004E2BF6" w:rsidRDefault="004E2BF6" w:rsidP="00152ED5">
      <w:pPr>
        <w:pStyle w:val="ConsPlusNonformat"/>
        <w:ind w:firstLine="567"/>
        <w:jc w:val="both"/>
        <w:rPr>
          <w:rFonts w:ascii="Times New Roman" w:hAnsi="Times New Roman" w:cs="Times New Roman"/>
          <w:sz w:val="24"/>
          <w:szCs w:val="24"/>
        </w:rPr>
      </w:pPr>
      <w:r w:rsidRPr="004E2BF6">
        <w:rPr>
          <w:rFonts w:ascii="Times New Roman" w:hAnsi="Times New Roman" w:cs="Times New Roman"/>
          <w:sz w:val="24"/>
          <w:szCs w:val="24"/>
        </w:rPr>
        <w:t>Настоящее согласие дается на период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w:t>
      </w:r>
    </w:p>
    <w:p w14:paraId="37FD1F60" w14:textId="77777777" w:rsidR="004E2BF6" w:rsidRPr="004E2BF6" w:rsidRDefault="004E2BF6" w:rsidP="004E2BF6">
      <w:pPr>
        <w:pStyle w:val="ConsPlusNonformat"/>
        <w:jc w:val="both"/>
        <w:rPr>
          <w:rFonts w:ascii="Times New Roman" w:hAnsi="Times New Roman" w:cs="Times New Roman"/>
          <w:sz w:val="24"/>
          <w:szCs w:val="24"/>
        </w:rPr>
      </w:pPr>
    </w:p>
    <w:p w14:paraId="0DA56C03" w14:textId="18436A59" w:rsidR="003C6591" w:rsidRDefault="004E2BF6" w:rsidP="004E2BF6">
      <w:pPr>
        <w:pStyle w:val="ConsPlusNonformat"/>
        <w:jc w:val="both"/>
        <w:rPr>
          <w:rFonts w:ascii="Times New Roman" w:hAnsi="Times New Roman" w:cs="Times New Roman"/>
          <w:sz w:val="24"/>
          <w:szCs w:val="24"/>
        </w:rPr>
      </w:pPr>
      <w:r w:rsidRPr="004E2BF6">
        <w:rPr>
          <w:rFonts w:ascii="Times New Roman" w:hAnsi="Times New Roman" w:cs="Times New Roman"/>
          <w:sz w:val="24"/>
          <w:szCs w:val="24"/>
        </w:rPr>
        <w:t>«____» ____________ 20___ г.                                  Подпись заявителя __________________</w:t>
      </w:r>
      <w:r w:rsidR="003C6591" w:rsidRPr="00E42ECF">
        <w:rPr>
          <w:rFonts w:ascii="Times New Roman" w:hAnsi="Times New Roman" w:cs="Times New Roman"/>
          <w:sz w:val="24"/>
          <w:szCs w:val="24"/>
        </w:rPr>
        <w:t xml:space="preserve">        </w:t>
      </w:r>
    </w:p>
    <w:p w14:paraId="124A6DE1" w14:textId="77777777" w:rsidR="004E2BF6" w:rsidRPr="004B3551" w:rsidRDefault="004E2BF6" w:rsidP="004E2BF6">
      <w:pPr>
        <w:pStyle w:val="ConsPlusNonformat"/>
        <w:jc w:val="both"/>
        <w:rPr>
          <w:rFonts w:ascii="Times New Roman" w:hAnsi="Times New Roman" w:cs="Times New Roman"/>
          <w:sz w:val="22"/>
          <w:szCs w:val="22"/>
        </w:rPr>
      </w:pPr>
      <w:r w:rsidRPr="004B3551">
        <w:rPr>
          <w:rFonts w:ascii="Times New Roman" w:hAnsi="Times New Roman" w:cs="Times New Roman"/>
          <w:sz w:val="22"/>
          <w:szCs w:val="22"/>
        </w:rPr>
        <w:t xml:space="preserve">         Отметка о комплекте документов (проставляется в случае отсутствия одного или более документов, не находящихся в распоряжении органов, предоставляющих государственные или муниципальные услуги, либо подведомственных органам государственной власти или органам местного самоуправления организаций, участвующих в предоставлении муниципальной услуги):</w:t>
      </w:r>
    </w:p>
    <w:p w14:paraId="4C6609E8" w14:textId="77777777" w:rsidR="004E2BF6" w:rsidRPr="004B3551" w:rsidRDefault="004E2BF6" w:rsidP="004E2BF6">
      <w:pPr>
        <w:pStyle w:val="ConsPlusNonformat"/>
        <w:jc w:val="both"/>
        <w:rPr>
          <w:rFonts w:ascii="Times New Roman" w:hAnsi="Times New Roman" w:cs="Times New Roman"/>
          <w:sz w:val="22"/>
          <w:szCs w:val="22"/>
        </w:rPr>
      </w:pPr>
      <w:r w:rsidRPr="004B3551">
        <w:rPr>
          <w:rFonts w:ascii="Times New Roman" w:hAnsi="Times New Roman" w:cs="Times New Roman"/>
          <w:sz w:val="22"/>
          <w:szCs w:val="22"/>
        </w:rPr>
        <w:t xml:space="preserve">         О представлении неполного комплекта документов, требующихся для предоставления муниципальной услуги и представляемых заявителем, так как сведения по ним отсутствуют в распоряжении органов, предоставляющих государственные или муниципальные услуги, либо подведомственных органам государственной власти или органам местного самоуправления организаций, участвующих в предоставлении муниципальной услуги, </w:t>
      </w:r>
      <w:proofErr w:type="gramStart"/>
      <w:r w:rsidRPr="004B3551">
        <w:rPr>
          <w:rFonts w:ascii="Times New Roman" w:hAnsi="Times New Roman" w:cs="Times New Roman"/>
          <w:sz w:val="22"/>
          <w:szCs w:val="22"/>
        </w:rPr>
        <w:t>предупрежден</w:t>
      </w:r>
      <w:proofErr w:type="gramEnd"/>
      <w:r w:rsidRPr="004B3551">
        <w:rPr>
          <w:rFonts w:ascii="Times New Roman" w:hAnsi="Times New Roman" w:cs="Times New Roman"/>
          <w:sz w:val="22"/>
          <w:szCs w:val="22"/>
        </w:rPr>
        <w:t>.</w:t>
      </w:r>
    </w:p>
    <w:p w14:paraId="0196F9D4" w14:textId="77777777" w:rsidR="004E2BF6" w:rsidRPr="004B3551" w:rsidRDefault="004E2BF6" w:rsidP="004E2BF6">
      <w:pPr>
        <w:pStyle w:val="ConsPlusNonformat"/>
        <w:jc w:val="both"/>
        <w:rPr>
          <w:rFonts w:ascii="Times New Roman" w:hAnsi="Times New Roman" w:cs="Times New Roman"/>
          <w:sz w:val="22"/>
          <w:szCs w:val="22"/>
        </w:rPr>
      </w:pPr>
    </w:p>
    <w:p w14:paraId="0F731817" w14:textId="7D552668" w:rsidR="004E2BF6" w:rsidRPr="00E665F8" w:rsidRDefault="004E2BF6" w:rsidP="00967C5D">
      <w:pPr>
        <w:jc w:val="both"/>
        <w:rPr>
          <w:rFonts w:ascii="Times New Roman" w:hAnsi="Times New Roman" w:cs="Times New Roman"/>
          <w:sz w:val="18"/>
          <w:szCs w:val="18"/>
        </w:rPr>
      </w:pPr>
      <w:r w:rsidRPr="004B3551">
        <w:rPr>
          <w:rFonts w:ascii="Times New Roman" w:hAnsi="Times New Roman" w:cs="Times New Roman"/>
        </w:rPr>
        <w:t xml:space="preserve">    ___________________              _________________</w:t>
      </w:r>
      <w:r w:rsidR="00E665F8">
        <w:rPr>
          <w:rFonts w:ascii="Times New Roman" w:hAnsi="Times New Roman" w:cs="Times New Roman"/>
        </w:rPr>
        <w:t xml:space="preserve">_________________              </w:t>
      </w:r>
      <w:r w:rsidR="00E665F8" w:rsidRPr="004B3551">
        <w:rPr>
          <w:rFonts w:ascii="Times New Roman" w:hAnsi="Times New Roman"/>
        </w:rPr>
        <w:t>______________дата</w:t>
      </w:r>
      <w:r w:rsidR="00E665F8">
        <w:rPr>
          <w:rFonts w:ascii="Times New Roman" w:hAnsi="Times New Roman" w:cs="Times New Roman"/>
        </w:rPr>
        <w:t xml:space="preserve">    </w:t>
      </w:r>
      <w:r w:rsidRPr="004B3551">
        <w:rPr>
          <w:rFonts w:ascii="Times New Roman" w:hAnsi="Times New Roman" w:cs="Times New Roman"/>
        </w:rPr>
        <w:t xml:space="preserve"> </w:t>
      </w:r>
      <w:r w:rsidRPr="00E665F8">
        <w:rPr>
          <w:rFonts w:ascii="Times New Roman" w:hAnsi="Times New Roman" w:cs="Times New Roman"/>
          <w:sz w:val="18"/>
          <w:szCs w:val="18"/>
        </w:rPr>
        <w:t>(подпись заявителя)                                                (Ф.И.О. заявителя полностью)</w:t>
      </w:r>
    </w:p>
    <w:p w14:paraId="1E2D72C1" w14:textId="64E7AE86" w:rsidR="003C6591" w:rsidRPr="00E42ECF" w:rsidRDefault="003C6591" w:rsidP="000D79C0">
      <w:pPr>
        <w:jc w:val="both"/>
        <w:rPr>
          <w:rFonts w:ascii="Times New Roman" w:hAnsi="Times New Roman" w:cs="Times New Roman"/>
          <w:b/>
          <w:sz w:val="24"/>
          <w:szCs w:val="24"/>
        </w:rPr>
      </w:pPr>
    </w:p>
    <w:p w14:paraId="5837CDA1" w14:textId="77777777" w:rsidR="00A655DD" w:rsidRDefault="00A655DD" w:rsidP="003C6591">
      <w:pPr>
        <w:pStyle w:val="1-"/>
        <w:rPr>
          <w:sz w:val="24"/>
        </w:rPr>
        <w:sectPr w:rsidR="00A655DD" w:rsidSect="000D79C0">
          <w:footerReference w:type="default" r:id="rId15"/>
          <w:pgSz w:w="11906" w:h="16838" w:code="9"/>
          <w:pgMar w:top="993" w:right="566" w:bottom="426" w:left="1134" w:header="284" w:footer="720" w:gutter="0"/>
          <w:cols w:space="720"/>
          <w:noEndnote/>
          <w:docGrid w:linePitch="299"/>
        </w:sectPr>
      </w:pPr>
    </w:p>
    <w:p w14:paraId="48F4F401" w14:textId="231621BB" w:rsidR="00025C6F" w:rsidRPr="00025C6F" w:rsidRDefault="00B8539C" w:rsidP="00025C6F">
      <w:pPr>
        <w:pStyle w:val="1-"/>
        <w:spacing w:before="0" w:after="0"/>
        <w:jc w:val="right"/>
        <w:rPr>
          <w:b w:val="0"/>
          <w:sz w:val="24"/>
        </w:rPr>
      </w:pPr>
      <w:bookmarkStart w:id="142" w:name="Приложение7"/>
      <w:bookmarkStart w:id="143" w:name="_Toc474149834"/>
      <w:r w:rsidRPr="00025C6F">
        <w:rPr>
          <w:b w:val="0"/>
          <w:sz w:val="24"/>
        </w:rPr>
        <w:lastRenderedPageBreak/>
        <w:t xml:space="preserve">Приложение № </w:t>
      </w:r>
      <w:bookmarkEnd w:id="137"/>
      <w:r w:rsidR="003C6591" w:rsidRPr="00025C6F">
        <w:rPr>
          <w:b w:val="0"/>
          <w:sz w:val="24"/>
        </w:rPr>
        <w:t>7</w:t>
      </w:r>
      <w:bookmarkEnd w:id="142"/>
    </w:p>
    <w:p w14:paraId="0978EE3D" w14:textId="53E3E730" w:rsidR="00025C6F" w:rsidRPr="00025C6F" w:rsidRDefault="007F78FC" w:rsidP="00025C6F">
      <w:pPr>
        <w:pStyle w:val="1-"/>
        <w:spacing w:before="0" w:after="0"/>
        <w:jc w:val="right"/>
        <w:rPr>
          <w:b w:val="0"/>
          <w:sz w:val="24"/>
        </w:rPr>
      </w:pPr>
      <w:r>
        <w:rPr>
          <w:b w:val="0"/>
          <w:sz w:val="24"/>
        </w:rPr>
        <w:t xml:space="preserve">к </w:t>
      </w:r>
      <w:r w:rsidR="00025C6F" w:rsidRPr="00025C6F">
        <w:rPr>
          <w:b w:val="0"/>
          <w:sz w:val="24"/>
        </w:rPr>
        <w:t>Административному регламенту</w:t>
      </w:r>
    </w:p>
    <w:p w14:paraId="50980A6A" w14:textId="7841A58C" w:rsidR="00B8539C" w:rsidRPr="00835296" w:rsidRDefault="00B8539C" w:rsidP="003C6591">
      <w:pPr>
        <w:pStyle w:val="1-"/>
        <w:rPr>
          <w:sz w:val="24"/>
        </w:rPr>
      </w:pPr>
      <w:r w:rsidRPr="00835296">
        <w:rPr>
          <w:sz w:val="24"/>
        </w:rPr>
        <w:t xml:space="preserve"> </w:t>
      </w:r>
      <w:r w:rsidR="003C6591" w:rsidRPr="003C6591">
        <w:rPr>
          <w:sz w:val="24"/>
        </w:rPr>
        <w:t>Описание документов, необходимых для предоставления</w:t>
      </w:r>
      <w:r w:rsidR="003C6591" w:rsidRPr="00835296">
        <w:rPr>
          <w:sz w:val="24"/>
        </w:rPr>
        <w:t xml:space="preserve"> </w:t>
      </w:r>
      <w:bookmarkEnd w:id="138"/>
      <w:bookmarkEnd w:id="139"/>
      <w:bookmarkEnd w:id="140"/>
      <w:bookmarkEnd w:id="141"/>
      <w:r w:rsidR="00975C16">
        <w:rPr>
          <w:sz w:val="24"/>
        </w:rPr>
        <w:t>Муниципальной у</w:t>
      </w:r>
      <w:r w:rsidR="00975C16" w:rsidRPr="00835296">
        <w:rPr>
          <w:sz w:val="24"/>
        </w:rPr>
        <w:t>слуги</w:t>
      </w:r>
      <w:bookmarkEnd w:id="143"/>
    </w:p>
    <w:tbl>
      <w:tblPr>
        <w:tblW w:w="51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559"/>
        <w:gridCol w:w="5104"/>
        <w:gridCol w:w="2552"/>
        <w:gridCol w:w="1846"/>
        <w:gridCol w:w="3382"/>
      </w:tblGrid>
      <w:tr w:rsidR="00904769" w:rsidRPr="00E42ECF" w14:paraId="0799250A" w14:textId="25928318" w:rsidTr="00904769">
        <w:trPr>
          <w:trHeight w:val="422"/>
          <w:tblHeader/>
        </w:trPr>
        <w:tc>
          <w:tcPr>
            <w:tcW w:w="478" w:type="pct"/>
            <w:vMerge w:val="restart"/>
          </w:tcPr>
          <w:p w14:paraId="73D4561A" w14:textId="77777777" w:rsidR="00A655DD" w:rsidRPr="000E5A21" w:rsidRDefault="00A655DD" w:rsidP="0030151F">
            <w:pPr>
              <w:suppressAutoHyphens/>
              <w:rPr>
                <w:rFonts w:ascii="Times New Roman" w:eastAsia="Times New Roman" w:hAnsi="Times New Roman"/>
                <w:sz w:val="24"/>
                <w:szCs w:val="24"/>
              </w:rPr>
            </w:pPr>
            <w:r w:rsidRPr="000E5A21">
              <w:rPr>
                <w:rFonts w:ascii="Times New Roman" w:eastAsia="Times New Roman" w:hAnsi="Times New Roman"/>
                <w:sz w:val="24"/>
                <w:szCs w:val="24"/>
              </w:rPr>
              <w:t>Класс документа</w:t>
            </w:r>
          </w:p>
        </w:tc>
        <w:tc>
          <w:tcPr>
            <w:tcW w:w="488" w:type="pct"/>
            <w:vMerge w:val="restart"/>
          </w:tcPr>
          <w:p w14:paraId="33F81C3B" w14:textId="77777777" w:rsidR="00A655DD" w:rsidRPr="000E5A21" w:rsidRDefault="00A655DD" w:rsidP="0030151F">
            <w:pPr>
              <w:suppressAutoHyphens/>
              <w:rPr>
                <w:rFonts w:ascii="Times New Roman" w:eastAsia="Times New Roman" w:hAnsi="Times New Roman"/>
                <w:sz w:val="24"/>
                <w:szCs w:val="24"/>
              </w:rPr>
            </w:pPr>
            <w:r w:rsidRPr="000E5A21">
              <w:rPr>
                <w:rFonts w:ascii="Times New Roman" w:eastAsia="Times New Roman" w:hAnsi="Times New Roman"/>
                <w:sz w:val="24"/>
                <w:szCs w:val="24"/>
              </w:rPr>
              <w:t>Виды документов</w:t>
            </w:r>
          </w:p>
        </w:tc>
        <w:tc>
          <w:tcPr>
            <w:tcW w:w="1598" w:type="pct"/>
            <w:vMerge w:val="restart"/>
          </w:tcPr>
          <w:p w14:paraId="505FD5C7" w14:textId="50E6E874" w:rsidR="00A655DD" w:rsidRPr="000E5A21" w:rsidRDefault="00A655DD" w:rsidP="0030151F">
            <w:pPr>
              <w:suppressAutoHyphens/>
              <w:rPr>
                <w:rFonts w:ascii="Times New Roman" w:eastAsia="Times New Roman" w:hAnsi="Times New Roman"/>
                <w:sz w:val="24"/>
                <w:szCs w:val="24"/>
              </w:rPr>
            </w:pPr>
            <w:r w:rsidRPr="000E5A21">
              <w:rPr>
                <w:rFonts w:ascii="Times New Roman" w:eastAsia="Times New Roman" w:hAnsi="Times New Roman"/>
                <w:sz w:val="24"/>
                <w:szCs w:val="24"/>
              </w:rPr>
              <w:t>Общие описания документов</w:t>
            </w:r>
          </w:p>
        </w:tc>
        <w:tc>
          <w:tcPr>
            <w:tcW w:w="799" w:type="pct"/>
            <w:vMerge w:val="restart"/>
          </w:tcPr>
          <w:p w14:paraId="49C1369D" w14:textId="74956265" w:rsidR="00A655DD" w:rsidRPr="000E5A21" w:rsidRDefault="00A655DD" w:rsidP="0030151F">
            <w:pPr>
              <w:suppressAutoHyphens/>
              <w:rPr>
                <w:rFonts w:ascii="Times New Roman" w:eastAsia="Times New Roman" w:hAnsi="Times New Roman"/>
                <w:sz w:val="24"/>
                <w:szCs w:val="24"/>
              </w:rPr>
            </w:pPr>
            <w:r w:rsidRPr="000E5A21">
              <w:rPr>
                <w:rFonts w:ascii="Times New Roman" w:eastAsia="Times New Roman" w:hAnsi="Times New Roman"/>
                <w:sz w:val="24"/>
                <w:szCs w:val="24"/>
              </w:rPr>
              <w:t xml:space="preserve">При личной подаче </w:t>
            </w:r>
          </w:p>
        </w:tc>
        <w:tc>
          <w:tcPr>
            <w:tcW w:w="1637" w:type="pct"/>
            <w:gridSpan w:val="2"/>
          </w:tcPr>
          <w:p w14:paraId="00BBF76E" w14:textId="19B1EA5C" w:rsidR="00A655DD" w:rsidRPr="000E5A21" w:rsidRDefault="00A655DD" w:rsidP="0030151F">
            <w:pPr>
              <w:suppressAutoHyphens/>
              <w:rPr>
                <w:rFonts w:ascii="Times New Roman" w:eastAsia="Times New Roman" w:hAnsi="Times New Roman"/>
                <w:sz w:val="24"/>
                <w:szCs w:val="24"/>
              </w:rPr>
            </w:pPr>
            <w:r w:rsidRPr="000E5A21">
              <w:rPr>
                <w:rFonts w:ascii="Times New Roman" w:eastAsia="Times New Roman" w:hAnsi="Times New Roman"/>
                <w:sz w:val="24"/>
                <w:szCs w:val="24"/>
              </w:rPr>
              <w:t>При подаче через РПГУ</w:t>
            </w:r>
          </w:p>
        </w:tc>
      </w:tr>
      <w:tr w:rsidR="00904769" w:rsidRPr="00E42ECF" w14:paraId="1E98A9C9" w14:textId="77777777" w:rsidTr="00904769">
        <w:trPr>
          <w:trHeight w:val="594"/>
          <w:tblHeader/>
        </w:trPr>
        <w:tc>
          <w:tcPr>
            <w:tcW w:w="478" w:type="pct"/>
            <w:vMerge/>
          </w:tcPr>
          <w:p w14:paraId="17303092" w14:textId="77777777" w:rsidR="00A655DD" w:rsidRPr="000E5A21" w:rsidRDefault="00A655DD" w:rsidP="0030151F">
            <w:pPr>
              <w:suppressAutoHyphens/>
              <w:rPr>
                <w:rFonts w:ascii="Times New Roman" w:eastAsia="Times New Roman" w:hAnsi="Times New Roman"/>
                <w:sz w:val="24"/>
                <w:szCs w:val="24"/>
              </w:rPr>
            </w:pPr>
          </w:p>
        </w:tc>
        <w:tc>
          <w:tcPr>
            <w:tcW w:w="488" w:type="pct"/>
            <w:vMerge/>
          </w:tcPr>
          <w:p w14:paraId="2EC4197F" w14:textId="77777777" w:rsidR="00A655DD" w:rsidRPr="000E5A21" w:rsidRDefault="00A655DD" w:rsidP="0030151F">
            <w:pPr>
              <w:suppressAutoHyphens/>
              <w:rPr>
                <w:rFonts w:ascii="Times New Roman" w:eastAsia="Times New Roman" w:hAnsi="Times New Roman"/>
                <w:sz w:val="24"/>
                <w:szCs w:val="24"/>
              </w:rPr>
            </w:pPr>
          </w:p>
        </w:tc>
        <w:tc>
          <w:tcPr>
            <w:tcW w:w="1598" w:type="pct"/>
            <w:vMerge/>
          </w:tcPr>
          <w:p w14:paraId="3412E96A" w14:textId="77777777" w:rsidR="00A655DD" w:rsidRPr="00985D27" w:rsidRDefault="00A655DD" w:rsidP="0030151F">
            <w:pPr>
              <w:suppressAutoHyphens/>
              <w:rPr>
                <w:rFonts w:ascii="Times New Roman" w:eastAsia="Times New Roman" w:hAnsi="Times New Roman"/>
                <w:sz w:val="24"/>
                <w:szCs w:val="24"/>
              </w:rPr>
            </w:pPr>
          </w:p>
        </w:tc>
        <w:tc>
          <w:tcPr>
            <w:tcW w:w="799" w:type="pct"/>
            <w:vMerge/>
          </w:tcPr>
          <w:p w14:paraId="54915DE6" w14:textId="77777777" w:rsidR="00A655DD" w:rsidRPr="00985D27" w:rsidRDefault="00A655DD" w:rsidP="0030151F">
            <w:pPr>
              <w:suppressAutoHyphens/>
              <w:rPr>
                <w:rFonts w:ascii="Times New Roman" w:eastAsia="Times New Roman" w:hAnsi="Times New Roman"/>
                <w:sz w:val="24"/>
                <w:szCs w:val="24"/>
              </w:rPr>
            </w:pPr>
          </w:p>
        </w:tc>
        <w:tc>
          <w:tcPr>
            <w:tcW w:w="578" w:type="pct"/>
          </w:tcPr>
          <w:p w14:paraId="42EA98CD" w14:textId="597895F9" w:rsidR="00A655DD" w:rsidRPr="00985D27" w:rsidRDefault="00A655DD" w:rsidP="0030151F">
            <w:pPr>
              <w:suppressAutoHyphens/>
              <w:rPr>
                <w:rFonts w:ascii="Times New Roman" w:eastAsia="Times New Roman" w:hAnsi="Times New Roman"/>
                <w:sz w:val="24"/>
                <w:szCs w:val="24"/>
              </w:rPr>
            </w:pPr>
            <w:r w:rsidRPr="00985D27">
              <w:rPr>
                <w:rFonts w:ascii="Times New Roman" w:eastAsia="Times New Roman" w:hAnsi="Times New Roman"/>
                <w:sz w:val="24"/>
                <w:szCs w:val="24"/>
              </w:rPr>
              <w:t>при подаче</w:t>
            </w:r>
          </w:p>
        </w:tc>
        <w:tc>
          <w:tcPr>
            <w:tcW w:w="1059" w:type="pct"/>
          </w:tcPr>
          <w:p w14:paraId="67CC2AF3" w14:textId="589878B7" w:rsidR="00A655DD" w:rsidRPr="00985D27" w:rsidRDefault="00A655DD" w:rsidP="0030151F">
            <w:pPr>
              <w:suppressAutoHyphens/>
              <w:rPr>
                <w:rFonts w:ascii="Times New Roman" w:eastAsia="Times New Roman" w:hAnsi="Times New Roman"/>
                <w:sz w:val="24"/>
                <w:szCs w:val="24"/>
              </w:rPr>
            </w:pPr>
            <w:r w:rsidRPr="00985D27">
              <w:rPr>
                <w:rFonts w:ascii="Times New Roman" w:eastAsia="Times New Roman" w:hAnsi="Times New Roman"/>
                <w:sz w:val="24"/>
                <w:szCs w:val="24"/>
              </w:rPr>
              <w:t>при подтверждении документов в МФЦ</w:t>
            </w:r>
          </w:p>
        </w:tc>
      </w:tr>
      <w:tr w:rsidR="000E5A21" w:rsidRPr="00E42ECF" w14:paraId="2BCDE9B1" w14:textId="460FE3EB" w:rsidTr="00904769">
        <w:tc>
          <w:tcPr>
            <w:tcW w:w="2564" w:type="pct"/>
            <w:gridSpan w:val="3"/>
          </w:tcPr>
          <w:p w14:paraId="192E99C5" w14:textId="77777777" w:rsidR="00A655DD" w:rsidRPr="00E42ECF" w:rsidRDefault="00A655DD" w:rsidP="0030151F">
            <w:pPr>
              <w:suppressAutoHyphens/>
              <w:rPr>
                <w:rFonts w:ascii="Times New Roman" w:eastAsia="Times New Roman" w:hAnsi="Times New Roman"/>
                <w:b/>
                <w:sz w:val="24"/>
                <w:szCs w:val="24"/>
              </w:rPr>
            </w:pPr>
            <w:r w:rsidRPr="00E42ECF">
              <w:rPr>
                <w:rFonts w:ascii="Times New Roman" w:eastAsia="Times New Roman" w:hAnsi="Times New Roman"/>
                <w:b/>
                <w:sz w:val="24"/>
                <w:szCs w:val="24"/>
              </w:rPr>
              <w:t>Документы, предоставляемые Заявителем (его представителем)</w:t>
            </w:r>
          </w:p>
        </w:tc>
        <w:tc>
          <w:tcPr>
            <w:tcW w:w="799" w:type="pct"/>
          </w:tcPr>
          <w:p w14:paraId="365EBBBA" w14:textId="77777777" w:rsidR="00A655DD" w:rsidRPr="00E42ECF" w:rsidRDefault="00A655DD" w:rsidP="0030151F">
            <w:pPr>
              <w:suppressAutoHyphens/>
              <w:rPr>
                <w:rFonts w:ascii="Times New Roman" w:eastAsia="Times New Roman" w:hAnsi="Times New Roman"/>
                <w:b/>
                <w:sz w:val="24"/>
                <w:szCs w:val="24"/>
              </w:rPr>
            </w:pPr>
          </w:p>
        </w:tc>
        <w:tc>
          <w:tcPr>
            <w:tcW w:w="578" w:type="pct"/>
          </w:tcPr>
          <w:p w14:paraId="79FCA691" w14:textId="77777777" w:rsidR="00A655DD" w:rsidRPr="00E42ECF" w:rsidRDefault="00A655DD" w:rsidP="0030151F">
            <w:pPr>
              <w:suppressAutoHyphens/>
              <w:rPr>
                <w:rFonts w:ascii="Times New Roman" w:eastAsia="Times New Roman" w:hAnsi="Times New Roman"/>
                <w:b/>
                <w:sz w:val="24"/>
                <w:szCs w:val="24"/>
              </w:rPr>
            </w:pPr>
          </w:p>
        </w:tc>
        <w:tc>
          <w:tcPr>
            <w:tcW w:w="1059" w:type="pct"/>
          </w:tcPr>
          <w:p w14:paraId="6AA7879C" w14:textId="27A4D7EF" w:rsidR="00A655DD" w:rsidRPr="00E42ECF" w:rsidRDefault="00A655DD" w:rsidP="0030151F">
            <w:pPr>
              <w:suppressAutoHyphens/>
              <w:rPr>
                <w:rFonts w:ascii="Times New Roman" w:eastAsia="Times New Roman" w:hAnsi="Times New Roman"/>
                <w:b/>
                <w:sz w:val="24"/>
                <w:szCs w:val="24"/>
              </w:rPr>
            </w:pPr>
          </w:p>
        </w:tc>
      </w:tr>
      <w:tr w:rsidR="00904769" w:rsidRPr="00E42ECF" w14:paraId="459748FB" w14:textId="77777777" w:rsidTr="00904769">
        <w:trPr>
          <w:trHeight w:val="563"/>
        </w:trPr>
        <w:tc>
          <w:tcPr>
            <w:tcW w:w="966" w:type="pct"/>
            <w:gridSpan w:val="2"/>
          </w:tcPr>
          <w:p w14:paraId="2F8CBBD3" w14:textId="066A6176" w:rsidR="00A655DD" w:rsidRPr="00A655DD" w:rsidRDefault="000B2519" w:rsidP="000B2519">
            <w:pPr>
              <w:suppressAutoHyphens/>
              <w:jc w:val="both"/>
              <w:rPr>
                <w:rFonts w:ascii="Times New Roman" w:eastAsia="Times New Roman" w:hAnsi="Times New Roman"/>
                <w:sz w:val="24"/>
                <w:szCs w:val="24"/>
              </w:rPr>
            </w:pPr>
            <w:r>
              <w:rPr>
                <w:rFonts w:ascii="Times New Roman" w:eastAsia="Times New Roman" w:hAnsi="Times New Roman"/>
                <w:sz w:val="24"/>
                <w:szCs w:val="24"/>
              </w:rPr>
              <w:t>З</w:t>
            </w:r>
            <w:r w:rsidR="00A655DD" w:rsidRPr="00A655DD">
              <w:rPr>
                <w:rFonts w:ascii="Times New Roman" w:eastAsia="Times New Roman" w:hAnsi="Times New Roman"/>
                <w:sz w:val="24"/>
                <w:szCs w:val="24"/>
              </w:rPr>
              <w:t>аявление</w:t>
            </w:r>
          </w:p>
        </w:tc>
        <w:tc>
          <w:tcPr>
            <w:tcW w:w="1598" w:type="pct"/>
          </w:tcPr>
          <w:p w14:paraId="450E58F5" w14:textId="01ECB566" w:rsidR="00A655DD" w:rsidRPr="00A655DD" w:rsidRDefault="00A655DD" w:rsidP="00904769">
            <w:pPr>
              <w:suppressAutoHyphens/>
              <w:jc w:val="both"/>
              <w:rPr>
                <w:rFonts w:ascii="Times New Roman" w:eastAsia="Times New Roman" w:hAnsi="Times New Roman"/>
                <w:sz w:val="24"/>
                <w:szCs w:val="24"/>
              </w:rPr>
            </w:pPr>
            <w:r w:rsidRPr="0073401D">
              <w:rPr>
                <w:rFonts w:ascii="Times New Roman" w:eastAsia="Times New Roman" w:hAnsi="Times New Roman"/>
                <w:sz w:val="24"/>
                <w:szCs w:val="24"/>
              </w:rPr>
              <w:t>Заявление должно быть оформлено по форме, указанной</w:t>
            </w:r>
            <w:r w:rsidR="00904769">
              <w:rPr>
                <w:rFonts w:ascii="Times New Roman" w:eastAsia="Times New Roman" w:hAnsi="Times New Roman"/>
                <w:sz w:val="24"/>
                <w:szCs w:val="24"/>
              </w:rPr>
              <w:t xml:space="preserve"> </w:t>
            </w:r>
            <w:r w:rsidRPr="0073401D">
              <w:rPr>
                <w:rFonts w:ascii="Times New Roman" w:eastAsia="Times New Roman" w:hAnsi="Times New Roman"/>
                <w:sz w:val="24"/>
                <w:szCs w:val="24"/>
              </w:rPr>
              <w:t xml:space="preserve"> </w:t>
            </w:r>
            <w:r w:rsidRPr="00025C6F">
              <w:rPr>
                <w:rFonts w:ascii="Times New Roman" w:eastAsia="Times New Roman" w:hAnsi="Times New Roman"/>
                <w:sz w:val="24"/>
                <w:szCs w:val="24"/>
              </w:rPr>
              <w:t xml:space="preserve">в </w:t>
            </w:r>
            <w:hyperlink w:anchor="Приложение6" w:history="1">
              <w:r w:rsidRPr="00025C6F">
                <w:rPr>
                  <w:rStyle w:val="af3"/>
                  <w:rFonts w:ascii="Times New Roman" w:eastAsia="Times New Roman" w:hAnsi="Times New Roman"/>
                  <w:color w:val="auto"/>
                  <w:sz w:val="24"/>
                  <w:szCs w:val="24"/>
                </w:rPr>
                <w:t>Приложении 6</w:t>
              </w:r>
            </w:hyperlink>
          </w:p>
        </w:tc>
        <w:tc>
          <w:tcPr>
            <w:tcW w:w="799" w:type="pct"/>
          </w:tcPr>
          <w:p w14:paraId="52777789" w14:textId="16E0EE1B" w:rsidR="00A655DD" w:rsidRPr="00A655DD" w:rsidRDefault="00A655DD" w:rsidP="00904769">
            <w:pPr>
              <w:suppressAutoHyphens/>
              <w:jc w:val="both"/>
              <w:rPr>
                <w:rFonts w:ascii="Times New Roman" w:eastAsia="Times New Roman" w:hAnsi="Times New Roman"/>
                <w:sz w:val="24"/>
                <w:szCs w:val="24"/>
              </w:rPr>
            </w:pPr>
            <w:r w:rsidRPr="0073401D">
              <w:rPr>
                <w:rFonts w:ascii="Times New Roman" w:eastAsia="Times New Roman" w:hAnsi="Times New Roman"/>
                <w:sz w:val="24"/>
                <w:szCs w:val="24"/>
              </w:rPr>
              <w:t>Заявление должно быть подписано собственноручной подписью Заявителя или Представителя заявителя, уполномоченного на подписание документов при подаче</w:t>
            </w:r>
          </w:p>
        </w:tc>
        <w:tc>
          <w:tcPr>
            <w:tcW w:w="578" w:type="pct"/>
          </w:tcPr>
          <w:p w14:paraId="4C319604" w14:textId="4E1B508F" w:rsidR="00A655DD" w:rsidRPr="00A655DD" w:rsidRDefault="00A655DD" w:rsidP="0020139E">
            <w:pPr>
              <w:suppressAutoHyphens/>
              <w:rPr>
                <w:rFonts w:ascii="Times New Roman" w:eastAsia="Times New Roman" w:hAnsi="Times New Roman"/>
                <w:sz w:val="24"/>
                <w:szCs w:val="24"/>
              </w:rPr>
            </w:pPr>
            <w:r w:rsidRPr="0073401D">
              <w:rPr>
                <w:rFonts w:ascii="Times New Roman" w:eastAsia="Times New Roman" w:hAnsi="Times New Roman"/>
                <w:sz w:val="24"/>
                <w:szCs w:val="24"/>
              </w:rPr>
              <w:t>При подаче заполняется интерактивная форма Заявления.</w:t>
            </w:r>
          </w:p>
        </w:tc>
        <w:tc>
          <w:tcPr>
            <w:tcW w:w="1059" w:type="pct"/>
          </w:tcPr>
          <w:p w14:paraId="405CCC02" w14:textId="5BDD8835" w:rsidR="00E172B8" w:rsidRPr="00E42ECF" w:rsidRDefault="00A655DD" w:rsidP="00E172B8">
            <w:pPr>
              <w:pStyle w:val="ConsPlusNormal"/>
              <w:suppressAutoHyphens/>
              <w:spacing w:line="276" w:lineRule="auto"/>
              <w:ind w:firstLine="176"/>
              <w:jc w:val="both"/>
              <w:rPr>
                <w:rFonts w:ascii="Times New Roman" w:hAnsi="Times New Roman" w:cs="Times New Roman"/>
                <w:sz w:val="24"/>
                <w:szCs w:val="24"/>
                <w:highlight w:val="lightGray"/>
              </w:rPr>
            </w:pPr>
            <w:r w:rsidRPr="0073401D">
              <w:rPr>
                <w:rFonts w:ascii="Times New Roman" w:hAnsi="Times New Roman"/>
                <w:sz w:val="24"/>
                <w:szCs w:val="24"/>
              </w:rPr>
              <w:t xml:space="preserve">При предоставлении оригиналов для сверки </w:t>
            </w:r>
            <w:r w:rsidR="00E172B8" w:rsidRPr="00E42ECF">
              <w:rPr>
                <w:rFonts w:ascii="Times New Roman" w:hAnsi="Times New Roman" w:cs="Times New Roman"/>
                <w:sz w:val="24"/>
                <w:szCs w:val="24"/>
              </w:rPr>
              <w:t xml:space="preserve">Заявление проверяется на соответствие форме, являющейся </w:t>
            </w:r>
            <w:hyperlink w:anchor="Приложение6" w:history="1">
              <w:r w:rsidR="00E172B8" w:rsidRPr="00025C6F">
                <w:rPr>
                  <w:rStyle w:val="af3"/>
                  <w:rFonts w:ascii="Times New Roman" w:eastAsiaTheme="minorEastAsia" w:hAnsi="Times New Roman" w:cs="Times New Roman"/>
                  <w:color w:val="auto"/>
                  <w:sz w:val="24"/>
                  <w:szCs w:val="24"/>
                </w:rPr>
                <w:t>приложением №</w:t>
              </w:r>
              <w:r w:rsidR="00904769">
                <w:rPr>
                  <w:rStyle w:val="af3"/>
                  <w:rFonts w:ascii="Times New Roman" w:eastAsiaTheme="minorEastAsia" w:hAnsi="Times New Roman" w:cs="Times New Roman"/>
                  <w:color w:val="auto"/>
                  <w:sz w:val="24"/>
                  <w:szCs w:val="24"/>
                </w:rPr>
                <w:t> </w:t>
              </w:r>
              <w:r w:rsidR="00E172B8" w:rsidRPr="00025C6F">
                <w:rPr>
                  <w:rStyle w:val="af3"/>
                  <w:rFonts w:ascii="Times New Roman" w:eastAsiaTheme="minorEastAsia" w:hAnsi="Times New Roman" w:cs="Times New Roman"/>
                  <w:color w:val="auto"/>
                  <w:sz w:val="24"/>
                  <w:szCs w:val="24"/>
                </w:rPr>
                <w:t xml:space="preserve"> 6</w:t>
              </w:r>
            </w:hyperlink>
            <w:r w:rsidR="00E172B8" w:rsidRPr="00E42ECF">
              <w:rPr>
                <w:rFonts w:ascii="Times New Roman" w:hAnsi="Times New Roman" w:cs="Times New Roman"/>
                <w:sz w:val="24"/>
                <w:szCs w:val="24"/>
              </w:rPr>
              <w:t xml:space="preserve"> к </w:t>
            </w:r>
            <w:r w:rsidR="00AE0977">
              <w:rPr>
                <w:rFonts w:ascii="Times New Roman" w:hAnsi="Times New Roman" w:cs="Times New Roman"/>
                <w:sz w:val="24"/>
                <w:szCs w:val="24"/>
              </w:rPr>
              <w:t xml:space="preserve">настоящему </w:t>
            </w:r>
            <w:proofErr w:type="spellStart"/>
            <w:r w:rsidR="00AE0977">
              <w:rPr>
                <w:rFonts w:ascii="Times New Roman" w:hAnsi="Times New Roman" w:cs="Times New Roman"/>
                <w:sz w:val="24"/>
                <w:szCs w:val="24"/>
              </w:rPr>
              <w:t>Адми-</w:t>
            </w:r>
            <w:r w:rsidR="00E172B8">
              <w:rPr>
                <w:rFonts w:ascii="Times New Roman" w:hAnsi="Times New Roman" w:cs="Times New Roman"/>
                <w:sz w:val="24"/>
                <w:szCs w:val="24"/>
              </w:rPr>
              <w:t>тративному</w:t>
            </w:r>
            <w:proofErr w:type="spellEnd"/>
            <w:r w:rsidR="00E172B8">
              <w:rPr>
                <w:rFonts w:ascii="Times New Roman" w:hAnsi="Times New Roman" w:cs="Times New Roman"/>
                <w:sz w:val="24"/>
                <w:szCs w:val="24"/>
              </w:rPr>
              <w:t xml:space="preserve"> регламенту</w:t>
            </w:r>
            <w:r w:rsidR="00E172B8" w:rsidRPr="00E42ECF">
              <w:rPr>
                <w:rFonts w:ascii="Times New Roman" w:hAnsi="Times New Roman" w:cs="Times New Roman"/>
                <w:sz w:val="24"/>
                <w:szCs w:val="24"/>
              </w:rPr>
              <w:t xml:space="preserve">. </w:t>
            </w:r>
          </w:p>
          <w:p w14:paraId="2554E9BA" w14:textId="1A00753C" w:rsidR="00A655DD" w:rsidRPr="00A655DD" w:rsidRDefault="00E172B8" w:rsidP="00025C6F">
            <w:pPr>
              <w:suppressAutoHyphens/>
              <w:jc w:val="both"/>
              <w:rPr>
                <w:rFonts w:ascii="Times New Roman" w:eastAsia="Times New Roman" w:hAnsi="Times New Roman"/>
                <w:sz w:val="24"/>
                <w:szCs w:val="24"/>
              </w:rPr>
            </w:pPr>
            <w:r w:rsidRPr="00E42ECF">
              <w:rPr>
                <w:rFonts w:ascii="Times New Roman" w:hAnsi="Times New Roman" w:cs="Times New Roman"/>
                <w:sz w:val="24"/>
                <w:szCs w:val="24"/>
              </w:rPr>
              <w:t xml:space="preserve">В случае несоответствия </w:t>
            </w:r>
            <w:proofErr w:type="spellStart"/>
            <w:proofErr w:type="gramStart"/>
            <w:r w:rsidRPr="00E42ECF">
              <w:rPr>
                <w:rFonts w:ascii="Times New Roman" w:hAnsi="Times New Roman" w:cs="Times New Roman"/>
                <w:sz w:val="24"/>
                <w:szCs w:val="24"/>
              </w:rPr>
              <w:t>Заяв</w:t>
            </w:r>
            <w:r w:rsidR="00904769">
              <w:rPr>
                <w:rFonts w:ascii="Times New Roman" w:hAnsi="Times New Roman" w:cs="Times New Roman"/>
                <w:sz w:val="24"/>
                <w:szCs w:val="24"/>
              </w:rPr>
              <w:t>-</w:t>
            </w:r>
            <w:r w:rsidRPr="00E42ECF">
              <w:rPr>
                <w:rFonts w:ascii="Times New Roman" w:hAnsi="Times New Roman" w:cs="Times New Roman"/>
                <w:sz w:val="24"/>
                <w:szCs w:val="24"/>
              </w:rPr>
              <w:t>ления</w:t>
            </w:r>
            <w:proofErr w:type="spellEnd"/>
            <w:proofErr w:type="gramEnd"/>
            <w:r w:rsidRPr="00E42ECF">
              <w:rPr>
                <w:rFonts w:ascii="Times New Roman" w:hAnsi="Times New Roman" w:cs="Times New Roman"/>
                <w:sz w:val="24"/>
                <w:szCs w:val="24"/>
              </w:rPr>
              <w:t xml:space="preserve"> требованиям</w:t>
            </w:r>
            <w:r>
              <w:rPr>
                <w:rFonts w:ascii="Times New Roman" w:hAnsi="Times New Roman" w:cs="Times New Roman"/>
                <w:sz w:val="24"/>
                <w:szCs w:val="24"/>
              </w:rPr>
              <w:t xml:space="preserve">, </w:t>
            </w:r>
            <w:r w:rsidRPr="00E42ECF">
              <w:rPr>
                <w:rFonts w:ascii="Times New Roman" w:hAnsi="Times New Roman" w:cs="Times New Roman"/>
                <w:sz w:val="24"/>
                <w:szCs w:val="24"/>
              </w:rPr>
              <w:t>сотрудник МФЦ выдает Заявителю за</w:t>
            </w:r>
            <w:r w:rsidR="00904769">
              <w:rPr>
                <w:rFonts w:ascii="Times New Roman" w:hAnsi="Times New Roman" w:cs="Times New Roman"/>
                <w:sz w:val="24"/>
                <w:szCs w:val="24"/>
              </w:rPr>
              <w:t>-</w:t>
            </w:r>
            <w:r w:rsidRPr="00E42ECF">
              <w:rPr>
                <w:rFonts w:ascii="Times New Roman" w:hAnsi="Times New Roman" w:cs="Times New Roman"/>
                <w:sz w:val="24"/>
                <w:szCs w:val="24"/>
              </w:rPr>
              <w:t>полнен</w:t>
            </w:r>
            <w:r>
              <w:rPr>
                <w:rFonts w:ascii="Times New Roman" w:hAnsi="Times New Roman" w:cs="Times New Roman"/>
                <w:sz w:val="24"/>
                <w:szCs w:val="24"/>
              </w:rPr>
              <w:t>ный бланк Заявления об оказании Муниципальной услуги</w:t>
            </w:r>
            <w:r w:rsidRPr="00E42ECF">
              <w:rPr>
                <w:rFonts w:ascii="Times New Roman" w:hAnsi="Times New Roman" w:cs="Times New Roman"/>
                <w:sz w:val="24"/>
                <w:szCs w:val="24"/>
              </w:rPr>
              <w:t xml:space="preserve">, которое Заявитель подписывает </w:t>
            </w:r>
            <w:proofErr w:type="spellStart"/>
            <w:r w:rsidRPr="00E42ECF">
              <w:rPr>
                <w:rFonts w:ascii="Times New Roman" w:hAnsi="Times New Roman" w:cs="Times New Roman"/>
                <w:sz w:val="24"/>
                <w:szCs w:val="24"/>
              </w:rPr>
              <w:t>собственноруч</w:t>
            </w:r>
            <w:proofErr w:type="spellEnd"/>
            <w:r w:rsidR="00904769">
              <w:rPr>
                <w:rFonts w:ascii="Times New Roman" w:hAnsi="Times New Roman" w:cs="Times New Roman"/>
                <w:sz w:val="24"/>
                <w:szCs w:val="24"/>
              </w:rPr>
              <w:t>-</w:t>
            </w:r>
            <w:r w:rsidRPr="00E42ECF">
              <w:rPr>
                <w:rFonts w:ascii="Times New Roman" w:hAnsi="Times New Roman" w:cs="Times New Roman"/>
                <w:sz w:val="24"/>
                <w:szCs w:val="24"/>
              </w:rPr>
              <w:t>ной подписью.</w:t>
            </w:r>
          </w:p>
        </w:tc>
      </w:tr>
      <w:tr w:rsidR="00904769" w:rsidRPr="00E42ECF" w14:paraId="6B6901B2" w14:textId="380A5DCA" w:rsidTr="00904769">
        <w:trPr>
          <w:trHeight w:val="563"/>
        </w:trPr>
        <w:tc>
          <w:tcPr>
            <w:tcW w:w="478" w:type="pct"/>
          </w:tcPr>
          <w:p w14:paraId="158AFDF3" w14:textId="54BD29B7" w:rsidR="00E172B8" w:rsidRPr="00E42ECF" w:rsidRDefault="00E172B8" w:rsidP="0030151F">
            <w:pPr>
              <w:suppressAutoHyphens/>
              <w:rPr>
                <w:rFonts w:ascii="Times New Roman" w:eastAsia="Times New Roman" w:hAnsi="Times New Roman"/>
                <w:sz w:val="24"/>
                <w:szCs w:val="24"/>
              </w:rPr>
            </w:pPr>
            <w:r w:rsidRPr="00E42ECF">
              <w:rPr>
                <w:rFonts w:ascii="Times New Roman" w:eastAsia="Times New Roman" w:hAnsi="Times New Roman"/>
                <w:sz w:val="24"/>
                <w:szCs w:val="24"/>
              </w:rPr>
              <w:t xml:space="preserve">Документ, </w:t>
            </w:r>
            <w:proofErr w:type="spellStart"/>
            <w:proofErr w:type="gramStart"/>
            <w:r w:rsidRPr="00E42ECF">
              <w:rPr>
                <w:rFonts w:ascii="Times New Roman" w:eastAsia="Times New Roman" w:hAnsi="Times New Roman"/>
                <w:sz w:val="24"/>
                <w:szCs w:val="24"/>
              </w:rPr>
              <w:t>удостове</w:t>
            </w:r>
            <w:r w:rsidR="00904769">
              <w:rPr>
                <w:rFonts w:ascii="Times New Roman" w:eastAsia="Times New Roman" w:hAnsi="Times New Roman"/>
                <w:sz w:val="24"/>
                <w:szCs w:val="24"/>
              </w:rPr>
              <w:t>-</w:t>
            </w:r>
            <w:r w:rsidRPr="00E42ECF">
              <w:rPr>
                <w:rFonts w:ascii="Times New Roman" w:eastAsia="Times New Roman" w:hAnsi="Times New Roman"/>
                <w:sz w:val="24"/>
                <w:szCs w:val="24"/>
              </w:rPr>
              <w:t>ряющий</w:t>
            </w:r>
            <w:proofErr w:type="spellEnd"/>
            <w:proofErr w:type="gramEnd"/>
            <w:r w:rsidRPr="00E42ECF">
              <w:rPr>
                <w:rFonts w:ascii="Times New Roman" w:eastAsia="Times New Roman" w:hAnsi="Times New Roman"/>
                <w:sz w:val="24"/>
                <w:szCs w:val="24"/>
              </w:rPr>
              <w:t xml:space="preserve"> личность</w:t>
            </w:r>
          </w:p>
        </w:tc>
        <w:tc>
          <w:tcPr>
            <w:tcW w:w="488" w:type="pct"/>
          </w:tcPr>
          <w:p w14:paraId="103D142B" w14:textId="77777777" w:rsidR="00E172B8" w:rsidRPr="00E42ECF" w:rsidRDefault="00E172B8" w:rsidP="0030151F">
            <w:pPr>
              <w:suppressAutoHyphens/>
              <w:jc w:val="both"/>
              <w:rPr>
                <w:rFonts w:ascii="Times New Roman" w:eastAsia="Times New Roman" w:hAnsi="Times New Roman"/>
                <w:sz w:val="24"/>
                <w:szCs w:val="24"/>
              </w:rPr>
            </w:pPr>
            <w:r w:rsidRPr="00E42ECF">
              <w:rPr>
                <w:rFonts w:ascii="Times New Roman" w:eastAsia="Times New Roman" w:hAnsi="Times New Roman"/>
                <w:sz w:val="24"/>
                <w:szCs w:val="24"/>
              </w:rPr>
              <w:t xml:space="preserve">Паспорт гражданина Российской Федерации </w:t>
            </w:r>
          </w:p>
        </w:tc>
        <w:tc>
          <w:tcPr>
            <w:tcW w:w="1598" w:type="pct"/>
          </w:tcPr>
          <w:p w14:paraId="3156D653" w14:textId="6C7D4D27" w:rsidR="00E172B8" w:rsidRPr="0073401D" w:rsidRDefault="00E172B8" w:rsidP="0030151F">
            <w:pPr>
              <w:suppressAutoHyphens/>
              <w:jc w:val="left"/>
              <w:rPr>
                <w:rFonts w:ascii="Times New Roman" w:eastAsia="Times New Roman" w:hAnsi="Times New Roman"/>
                <w:sz w:val="24"/>
                <w:szCs w:val="24"/>
              </w:rPr>
            </w:pPr>
            <w:r w:rsidRPr="00CC1061">
              <w:rPr>
                <w:rFonts w:ascii="Times New Roman" w:eastAsia="Times New Roman" w:hAnsi="Times New Roman"/>
                <w:sz w:val="24"/>
                <w:szCs w:val="24"/>
              </w:rPr>
              <w:t>Паспорт должен быть оформлен в соответствии с Постановлением Правительства РФ от 8 июля 1997 г. № 828 «Об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799" w:type="pct"/>
          </w:tcPr>
          <w:p w14:paraId="295D7ADD" w14:textId="3C48B9E3" w:rsidR="00E172B8" w:rsidRPr="00E172B8" w:rsidRDefault="00E172B8" w:rsidP="00904769">
            <w:pPr>
              <w:suppressAutoHyphens/>
              <w:jc w:val="both"/>
              <w:rPr>
                <w:rFonts w:ascii="Times New Roman" w:eastAsia="Times New Roman" w:hAnsi="Times New Roman"/>
                <w:sz w:val="24"/>
                <w:szCs w:val="24"/>
              </w:rPr>
            </w:pPr>
            <w:r w:rsidRPr="00CC1061">
              <w:rPr>
                <w:rFonts w:ascii="Times New Roman" w:eastAsia="Times New Roman" w:hAnsi="Times New Roman"/>
                <w:sz w:val="24"/>
                <w:szCs w:val="24"/>
              </w:rPr>
              <w:t xml:space="preserve">Предоставляется </w:t>
            </w:r>
            <w:proofErr w:type="spellStart"/>
            <w:proofErr w:type="gramStart"/>
            <w:r w:rsidRPr="00CC1061">
              <w:rPr>
                <w:rFonts w:ascii="Times New Roman" w:eastAsia="Times New Roman" w:hAnsi="Times New Roman"/>
                <w:sz w:val="24"/>
                <w:szCs w:val="24"/>
              </w:rPr>
              <w:t>ориги</w:t>
            </w:r>
            <w:proofErr w:type="spellEnd"/>
            <w:r w:rsidR="00904769">
              <w:rPr>
                <w:rFonts w:ascii="Times New Roman" w:eastAsia="Times New Roman" w:hAnsi="Times New Roman"/>
                <w:sz w:val="24"/>
                <w:szCs w:val="24"/>
              </w:rPr>
              <w:t>-</w:t>
            </w:r>
            <w:r w:rsidRPr="00CC1061">
              <w:rPr>
                <w:rFonts w:ascii="Times New Roman" w:eastAsia="Times New Roman" w:hAnsi="Times New Roman"/>
                <w:sz w:val="24"/>
                <w:szCs w:val="24"/>
              </w:rPr>
              <w:t>нал</w:t>
            </w:r>
            <w:proofErr w:type="gramEnd"/>
            <w:r w:rsidRPr="00CC1061">
              <w:rPr>
                <w:rFonts w:ascii="Times New Roman" w:eastAsia="Times New Roman" w:hAnsi="Times New Roman"/>
                <w:sz w:val="24"/>
                <w:szCs w:val="24"/>
              </w:rPr>
              <w:t xml:space="preserve"> документа для </w:t>
            </w:r>
            <w:proofErr w:type="spellStart"/>
            <w:r w:rsidRPr="00CC1061">
              <w:rPr>
                <w:rFonts w:ascii="Times New Roman" w:eastAsia="Times New Roman" w:hAnsi="Times New Roman"/>
                <w:sz w:val="24"/>
                <w:szCs w:val="24"/>
              </w:rPr>
              <w:t>сня</w:t>
            </w:r>
            <w:r w:rsidR="00904769">
              <w:rPr>
                <w:rFonts w:ascii="Times New Roman" w:eastAsia="Times New Roman" w:hAnsi="Times New Roman"/>
                <w:sz w:val="24"/>
                <w:szCs w:val="24"/>
              </w:rPr>
              <w:t>-</w:t>
            </w:r>
            <w:r w:rsidRPr="00CC1061">
              <w:rPr>
                <w:rFonts w:ascii="Times New Roman" w:eastAsia="Times New Roman" w:hAnsi="Times New Roman"/>
                <w:sz w:val="24"/>
                <w:szCs w:val="24"/>
              </w:rPr>
              <w:t>тия</w:t>
            </w:r>
            <w:proofErr w:type="spellEnd"/>
            <w:r w:rsidRPr="00CC1061">
              <w:rPr>
                <w:rFonts w:ascii="Times New Roman" w:eastAsia="Times New Roman" w:hAnsi="Times New Roman"/>
                <w:sz w:val="24"/>
                <w:szCs w:val="24"/>
              </w:rPr>
              <w:t xml:space="preserve"> копии документа. Копия заверяется </w:t>
            </w:r>
            <w:proofErr w:type="gramStart"/>
            <w:r w:rsidRPr="00CC1061">
              <w:rPr>
                <w:rFonts w:ascii="Times New Roman" w:eastAsia="Times New Roman" w:hAnsi="Times New Roman"/>
                <w:sz w:val="24"/>
                <w:szCs w:val="24"/>
              </w:rPr>
              <w:t>под</w:t>
            </w:r>
            <w:r w:rsidR="00904769">
              <w:rPr>
                <w:rFonts w:ascii="Times New Roman" w:eastAsia="Times New Roman" w:hAnsi="Times New Roman"/>
                <w:sz w:val="24"/>
                <w:szCs w:val="24"/>
              </w:rPr>
              <w:t>-</w:t>
            </w:r>
            <w:proofErr w:type="spellStart"/>
            <w:r w:rsidRPr="00CC1061">
              <w:rPr>
                <w:rFonts w:ascii="Times New Roman" w:eastAsia="Times New Roman" w:hAnsi="Times New Roman"/>
                <w:sz w:val="24"/>
                <w:szCs w:val="24"/>
              </w:rPr>
              <w:t>писью</w:t>
            </w:r>
            <w:proofErr w:type="spellEnd"/>
            <w:proofErr w:type="gramEnd"/>
            <w:r w:rsidRPr="00CC1061">
              <w:rPr>
                <w:rFonts w:ascii="Times New Roman" w:eastAsia="Times New Roman" w:hAnsi="Times New Roman"/>
                <w:sz w:val="24"/>
                <w:szCs w:val="24"/>
              </w:rPr>
              <w:t xml:space="preserve"> специалиста МФЦ.</w:t>
            </w:r>
          </w:p>
        </w:tc>
        <w:tc>
          <w:tcPr>
            <w:tcW w:w="578" w:type="pct"/>
          </w:tcPr>
          <w:p w14:paraId="56C6E750" w14:textId="53DCC662" w:rsidR="00E172B8" w:rsidRPr="00E172B8" w:rsidRDefault="00E172B8" w:rsidP="00E172B8">
            <w:pPr>
              <w:suppressAutoHyphens/>
              <w:rPr>
                <w:rFonts w:ascii="Times New Roman" w:eastAsia="Times New Roman" w:hAnsi="Times New Roman"/>
                <w:sz w:val="24"/>
                <w:szCs w:val="24"/>
              </w:rPr>
            </w:pPr>
            <w:r w:rsidRPr="0073401D">
              <w:rPr>
                <w:rFonts w:ascii="Times New Roman" w:eastAsia="Times New Roman" w:hAnsi="Times New Roman"/>
                <w:sz w:val="24"/>
                <w:szCs w:val="24"/>
              </w:rPr>
              <w:t xml:space="preserve">При подаче </w:t>
            </w:r>
            <w:proofErr w:type="spellStart"/>
            <w:proofErr w:type="gramStart"/>
            <w:r w:rsidRPr="0073401D">
              <w:rPr>
                <w:rFonts w:ascii="Times New Roman" w:eastAsia="Times New Roman" w:hAnsi="Times New Roman"/>
                <w:sz w:val="24"/>
                <w:szCs w:val="24"/>
              </w:rPr>
              <w:t>предостав</w:t>
            </w:r>
            <w:r w:rsidR="00904769">
              <w:rPr>
                <w:rFonts w:ascii="Times New Roman" w:eastAsia="Times New Roman" w:hAnsi="Times New Roman"/>
                <w:sz w:val="24"/>
                <w:szCs w:val="24"/>
              </w:rPr>
              <w:t>-</w:t>
            </w:r>
            <w:r w:rsidRPr="0073401D">
              <w:rPr>
                <w:rFonts w:ascii="Times New Roman" w:eastAsia="Times New Roman" w:hAnsi="Times New Roman"/>
                <w:sz w:val="24"/>
                <w:szCs w:val="24"/>
              </w:rPr>
              <w:t>ляется</w:t>
            </w:r>
            <w:proofErr w:type="spellEnd"/>
            <w:proofErr w:type="gramEnd"/>
            <w:r w:rsidRPr="0073401D">
              <w:rPr>
                <w:rFonts w:ascii="Times New Roman" w:eastAsia="Times New Roman" w:hAnsi="Times New Roman"/>
                <w:sz w:val="24"/>
                <w:szCs w:val="24"/>
              </w:rPr>
              <w:t xml:space="preserve"> </w:t>
            </w:r>
            <w:proofErr w:type="spellStart"/>
            <w:r w:rsidRPr="0073401D">
              <w:rPr>
                <w:rFonts w:ascii="Times New Roman" w:eastAsia="Times New Roman" w:hAnsi="Times New Roman"/>
                <w:sz w:val="24"/>
                <w:szCs w:val="24"/>
              </w:rPr>
              <w:t>элек</w:t>
            </w:r>
            <w:proofErr w:type="spellEnd"/>
            <w:r w:rsidR="00904769">
              <w:rPr>
                <w:rFonts w:ascii="Times New Roman" w:eastAsia="Times New Roman" w:hAnsi="Times New Roman"/>
                <w:sz w:val="24"/>
                <w:szCs w:val="24"/>
              </w:rPr>
              <w:t>-</w:t>
            </w:r>
            <w:r w:rsidRPr="0073401D">
              <w:rPr>
                <w:rFonts w:ascii="Times New Roman" w:eastAsia="Times New Roman" w:hAnsi="Times New Roman"/>
                <w:sz w:val="24"/>
                <w:szCs w:val="24"/>
              </w:rPr>
              <w:t>тронный об</w:t>
            </w:r>
            <w:r w:rsidR="00904769">
              <w:rPr>
                <w:rFonts w:ascii="Times New Roman" w:eastAsia="Times New Roman" w:hAnsi="Times New Roman"/>
                <w:sz w:val="24"/>
                <w:szCs w:val="24"/>
              </w:rPr>
              <w:t>-</w:t>
            </w:r>
            <w:r w:rsidRPr="0073401D">
              <w:rPr>
                <w:rFonts w:ascii="Times New Roman" w:eastAsia="Times New Roman" w:hAnsi="Times New Roman"/>
                <w:sz w:val="24"/>
                <w:szCs w:val="24"/>
              </w:rPr>
              <w:t xml:space="preserve">раз </w:t>
            </w:r>
            <w:r>
              <w:rPr>
                <w:rFonts w:ascii="Times New Roman" w:eastAsia="Times New Roman" w:hAnsi="Times New Roman"/>
                <w:sz w:val="24"/>
                <w:szCs w:val="24"/>
              </w:rPr>
              <w:t>всех</w:t>
            </w:r>
            <w:r w:rsidR="00904769">
              <w:rPr>
                <w:rFonts w:ascii="Times New Roman" w:eastAsia="Times New Roman" w:hAnsi="Times New Roman"/>
                <w:sz w:val="24"/>
                <w:szCs w:val="24"/>
              </w:rPr>
              <w:t xml:space="preserve"> стра</w:t>
            </w:r>
            <w:r w:rsidRPr="0073401D">
              <w:rPr>
                <w:rFonts w:ascii="Times New Roman" w:eastAsia="Times New Roman" w:hAnsi="Times New Roman"/>
                <w:sz w:val="24"/>
                <w:szCs w:val="24"/>
              </w:rPr>
              <w:t xml:space="preserve">ниц паспорта РФ. </w:t>
            </w:r>
          </w:p>
        </w:tc>
        <w:tc>
          <w:tcPr>
            <w:tcW w:w="1059" w:type="pct"/>
          </w:tcPr>
          <w:p w14:paraId="00BCDA5D" w14:textId="7A9C61B5" w:rsidR="00E172B8" w:rsidRPr="00E172B8" w:rsidRDefault="00E172B8" w:rsidP="00904769">
            <w:pPr>
              <w:suppressAutoHyphens/>
              <w:jc w:val="both"/>
              <w:rPr>
                <w:rFonts w:ascii="Times New Roman" w:eastAsia="Times New Roman" w:hAnsi="Times New Roman"/>
                <w:sz w:val="24"/>
                <w:szCs w:val="24"/>
              </w:rPr>
            </w:pPr>
            <w:r w:rsidRPr="00CC1061">
              <w:rPr>
                <w:rFonts w:ascii="Times New Roman" w:eastAsia="Times New Roman" w:hAnsi="Times New Roman"/>
                <w:sz w:val="24"/>
                <w:szCs w:val="24"/>
              </w:rPr>
              <w:t xml:space="preserve">При предоставлении </w:t>
            </w:r>
            <w:proofErr w:type="spellStart"/>
            <w:proofErr w:type="gramStart"/>
            <w:r w:rsidRPr="00CC1061">
              <w:rPr>
                <w:rFonts w:ascii="Times New Roman" w:eastAsia="Times New Roman" w:hAnsi="Times New Roman"/>
                <w:sz w:val="24"/>
                <w:szCs w:val="24"/>
              </w:rPr>
              <w:t>ориги</w:t>
            </w:r>
            <w:r w:rsidR="00904769">
              <w:rPr>
                <w:rFonts w:ascii="Times New Roman" w:eastAsia="Times New Roman" w:hAnsi="Times New Roman"/>
                <w:sz w:val="24"/>
                <w:szCs w:val="24"/>
              </w:rPr>
              <w:t>-</w:t>
            </w:r>
            <w:r w:rsidRPr="00CC1061">
              <w:rPr>
                <w:rFonts w:ascii="Times New Roman" w:eastAsia="Times New Roman" w:hAnsi="Times New Roman"/>
                <w:sz w:val="24"/>
                <w:szCs w:val="24"/>
              </w:rPr>
              <w:t>налов</w:t>
            </w:r>
            <w:proofErr w:type="spellEnd"/>
            <w:proofErr w:type="gramEnd"/>
            <w:r w:rsidRPr="00CC1061">
              <w:rPr>
                <w:rFonts w:ascii="Times New Roman" w:eastAsia="Times New Roman" w:hAnsi="Times New Roman"/>
                <w:sz w:val="24"/>
                <w:szCs w:val="24"/>
              </w:rPr>
              <w:t xml:space="preserve"> для сверки </w:t>
            </w:r>
            <w:proofErr w:type="spellStart"/>
            <w:r w:rsidRPr="00CC1061">
              <w:rPr>
                <w:rFonts w:ascii="Times New Roman" w:eastAsia="Times New Roman" w:hAnsi="Times New Roman"/>
                <w:sz w:val="24"/>
                <w:szCs w:val="24"/>
              </w:rPr>
              <w:t>предостав</w:t>
            </w:r>
            <w:r w:rsidR="00904769">
              <w:rPr>
                <w:rFonts w:ascii="Times New Roman" w:eastAsia="Times New Roman" w:hAnsi="Times New Roman"/>
                <w:sz w:val="24"/>
                <w:szCs w:val="24"/>
              </w:rPr>
              <w:t>-</w:t>
            </w:r>
            <w:r w:rsidRPr="00CC1061">
              <w:rPr>
                <w:rFonts w:ascii="Times New Roman" w:eastAsia="Times New Roman" w:hAnsi="Times New Roman"/>
                <w:sz w:val="24"/>
                <w:szCs w:val="24"/>
              </w:rPr>
              <w:t>ляется</w:t>
            </w:r>
            <w:proofErr w:type="spellEnd"/>
            <w:r w:rsidRPr="00CC1061">
              <w:rPr>
                <w:rFonts w:ascii="Times New Roman" w:eastAsia="Times New Roman" w:hAnsi="Times New Roman"/>
                <w:sz w:val="24"/>
                <w:szCs w:val="24"/>
              </w:rPr>
              <w:t xml:space="preserve"> оригинал паспорта РФ, с которого снимается копия и заверяется подписью специалиста МФЦ.</w:t>
            </w:r>
          </w:p>
        </w:tc>
      </w:tr>
      <w:tr w:rsidR="00904769" w:rsidRPr="00E42ECF" w14:paraId="0DF79E1B" w14:textId="201F62AB" w:rsidTr="00904769">
        <w:trPr>
          <w:trHeight w:val="330"/>
        </w:trPr>
        <w:tc>
          <w:tcPr>
            <w:tcW w:w="478" w:type="pct"/>
          </w:tcPr>
          <w:p w14:paraId="1A1F8A96" w14:textId="2F2AB322" w:rsidR="00E172B8" w:rsidRPr="00E42ECF" w:rsidRDefault="00E172B8" w:rsidP="0030151F">
            <w:pPr>
              <w:suppressAutoHyphens/>
              <w:rPr>
                <w:rFonts w:ascii="Times New Roman" w:eastAsia="Times New Roman" w:hAnsi="Times New Roman"/>
                <w:sz w:val="24"/>
                <w:szCs w:val="24"/>
              </w:rPr>
            </w:pPr>
            <w:r w:rsidRPr="00E42ECF">
              <w:rPr>
                <w:rFonts w:ascii="Times New Roman" w:eastAsia="Times New Roman" w:hAnsi="Times New Roman"/>
                <w:sz w:val="24"/>
                <w:szCs w:val="24"/>
              </w:rPr>
              <w:lastRenderedPageBreak/>
              <w:t xml:space="preserve">Документ, </w:t>
            </w:r>
            <w:proofErr w:type="gramStart"/>
            <w:r w:rsidRPr="00E42ECF">
              <w:rPr>
                <w:rFonts w:ascii="Times New Roman" w:eastAsia="Times New Roman" w:hAnsi="Times New Roman"/>
                <w:sz w:val="24"/>
                <w:szCs w:val="24"/>
              </w:rPr>
              <w:t>удостоверяю</w:t>
            </w:r>
            <w:r w:rsidR="00C951BB">
              <w:rPr>
                <w:rFonts w:ascii="Times New Roman" w:eastAsia="Times New Roman" w:hAnsi="Times New Roman"/>
                <w:sz w:val="24"/>
                <w:szCs w:val="24"/>
              </w:rPr>
              <w:t>-</w:t>
            </w:r>
            <w:proofErr w:type="spellStart"/>
            <w:r w:rsidRPr="00E42ECF">
              <w:rPr>
                <w:rFonts w:ascii="Times New Roman" w:eastAsia="Times New Roman" w:hAnsi="Times New Roman"/>
                <w:sz w:val="24"/>
                <w:szCs w:val="24"/>
              </w:rPr>
              <w:t>щий</w:t>
            </w:r>
            <w:proofErr w:type="spellEnd"/>
            <w:proofErr w:type="gramEnd"/>
            <w:r w:rsidRPr="00E42ECF">
              <w:rPr>
                <w:rFonts w:ascii="Times New Roman" w:eastAsia="Times New Roman" w:hAnsi="Times New Roman"/>
                <w:sz w:val="24"/>
                <w:szCs w:val="24"/>
              </w:rPr>
              <w:t xml:space="preserve"> полномочия представителя</w:t>
            </w:r>
          </w:p>
        </w:tc>
        <w:tc>
          <w:tcPr>
            <w:tcW w:w="488" w:type="pct"/>
          </w:tcPr>
          <w:p w14:paraId="47145849" w14:textId="42BEE10C" w:rsidR="00E172B8" w:rsidRPr="00E42ECF" w:rsidRDefault="00E172B8" w:rsidP="0030151F">
            <w:pPr>
              <w:suppressAutoHyphens/>
              <w:rPr>
                <w:rFonts w:ascii="Times New Roman" w:eastAsia="Times New Roman" w:hAnsi="Times New Roman"/>
                <w:sz w:val="24"/>
                <w:szCs w:val="24"/>
              </w:rPr>
            </w:pPr>
            <w:proofErr w:type="gramStart"/>
            <w:r w:rsidRPr="00E42ECF">
              <w:rPr>
                <w:rFonts w:ascii="Times New Roman" w:eastAsia="Times New Roman" w:hAnsi="Times New Roman"/>
                <w:sz w:val="24"/>
                <w:szCs w:val="24"/>
              </w:rPr>
              <w:t>Доверен</w:t>
            </w:r>
            <w:r w:rsidR="00623449">
              <w:rPr>
                <w:rFonts w:ascii="Times New Roman" w:eastAsia="Times New Roman" w:hAnsi="Times New Roman"/>
                <w:sz w:val="24"/>
                <w:szCs w:val="24"/>
              </w:rPr>
              <w:t>-</w:t>
            </w:r>
            <w:proofErr w:type="spellStart"/>
            <w:r w:rsidRPr="00E42ECF">
              <w:rPr>
                <w:rFonts w:ascii="Times New Roman" w:eastAsia="Times New Roman" w:hAnsi="Times New Roman"/>
                <w:sz w:val="24"/>
                <w:szCs w:val="24"/>
              </w:rPr>
              <w:t>ность</w:t>
            </w:r>
            <w:proofErr w:type="spellEnd"/>
            <w:proofErr w:type="gramEnd"/>
          </w:p>
        </w:tc>
        <w:tc>
          <w:tcPr>
            <w:tcW w:w="1598" w:type="pct"/>
          </w:tcPr>
          <w:p w14:paraId="728BC068" w14:textId="77777777" w:rsidR="00E172B8" w:rsidRPr="00E42ECF" w:rsidRDefault="00E172B8" w:rsidP="0030151F">
            <w:pPr>
              <w:suppressAutoHyphens/>
              <w:jc w:val="both"/>
              <w:rPr>
                <w:rFonts w:ascii="Times New Roman" w:eastAsia="Times New Roman" w:hAnsi="Times New Roman"/>
                <w:sz w:val="24"/>
                <w:szCs w:val="24"/>
              </w:rPr>
            </w:pPr>
            <w:r w:rsidRPr="00E42ECF">
              <w:rPr>
                <w:rFonts w:ascii="Times New Roman" w:eastAsia="Times New Roman" w:hAnsi="Times New Roman"/>
                <w:sz w:val="24"/>
                <w:szCs w:val="24"/>
              </w:rPr>
              <w:t>Доверенность должна содержать следующие сведения:</w:t>
            </w:r>
          </w:p>
          <w:p w14:paraId="76615874" w14:textId="34FB99FE" w:rsidR="00E172B8" w:rsidRPr="00E42ECF" w:rsidRDefault="00025C6F" w:rsidP="00025C6F">
            <w:pPr>
              <w:pStyle w:val="a6"/>
              <w:suppressAutoHyphens/>
              <w:ind w:left="224"/>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E172B8" w:rsidRPr="00E42ECF">
              <w:rPr>
                <w:rFonts w:ascii="Times New Roman" w:eastAsia="Times New Roman" w:hAnsi="Times New Roman"/>
                <w:sz w:val="24"/>
                <w:szCs w:val="24"/>
              </w:rPr>
              <w:t>ФИО лица, выдавшего доверенность;</w:t>
            </w:r>
          </w:p>
          <w:p w14:paraId="0F8B51F4" w14:textId="7368AC3A" w:rsidR="00E172B8" w:rsidRPr="00E42ECF" w:rsidRDefault="00E172B8" w:rsidP="007445C9">
            <w:pPr>
              <w:pStyle w:val="a6"/>
              <w:numPr>
                <w:ilvl w:val="0"/>
                <w:numId w:val="9"/>
              </w:numPr>
              <w:suppressAutoHyphens/>
              <w:ind w:left="83" w:firstLine="141"/>
              <w:jc w:val="both"/>
              <w:rPr>
                <w:rFonts w:ascii="Times New Roman" w:eastAsia="Times New Roman" w:hAnsi="Times New Roman"/>
                <w:sz w:val="24"/>
                <w:szCs w:val="24"/>
              </w:rPr>
            </w:pPr>
            <w:r w:rsidRPr="00E42ECF">
              <w:rPr>
                <w:rFonts w:ascii="Times New Roman" w:eastAsia="Times New Roman" w:hAnsi="Times New Roman"/>
                <w:sz w:val="24"/>
                <w:szCs w:val="24"/>
              </w:rPr>
              <w:t>ФИО лица, уполномоченного по доверенности;</w:t>
            </w:r>
          </w:p>
          <w:p w14:paraId="6ED3C233" w14:textId="50700B06" w:rsidR="00E172B8" w:rsidRPr="00E42ECF" w:rsidRDefault="00E172B8" w:rsidP="007445C9">
            <w:pPr>
              <w:pStyle w:val="a6"/>
              <w:numPr>
                <w:ilvl w:val="0"/>
                <w:numId w:val="9"/>
              </w:numPr>
              <w:suppressAutoHyphens/>
              <w:ind w:left="83" w:firstLine="141"/>
              <w:jc w:val="both"/>
              <w:rPr>
                <w:rFonts w:ascii="Times New Roman" w:eastAsia="Times New Roman" w:hAnsi="Times New Roman"/>
                <w:sz w:val="24"/>
                <w:szCs w:val="24"/>
              </w:rPr>
            </w:pPr>
            <w:r w:rsidRPr="00E42ECF">
              <w:rPr>
                <w:rFonts w:ascii="Times New Roman" w:eastAsia="Times New Roman" w:hAnsi="Times New Roman"/>
                <w:sz w:val="24"/>
                <w:szCs w:val="24"/>
              </w:rPr>
              <w:t xml:space="preserve">Данные документов, </w:t>
            </w:r>
            <w:proofErr w:type="spellStart"/>
            <w:proofErr w:type="gramStart"/>
            <w:r w:rsidRPr="00E42ECF">
              <w:rPr>
                <w:rFonts w:ascii="Times New Roman" w:eastAsia="Times New Roman" w:hAnsi="Times New Roman"/>
                <w:sz w:val="24"/>
                <w:szCs w:val="24"/>
              </w:rPr>
              <w:t>удос</w:t>
            </w:r>
            <w:r w:rsidR="00025C6F">
              <w:rPr>
                <w:rFonts w:ascii="Times New Roman" w:eastAsia="Times New Roman" w:hAnsi="Times New Roman"/>
                <w:sz w:val="24"/>
                <w:szCs w:val="24"/>
              </w:rPr>
              <w:t>-</w:t>
            </w:r>
            <w:r w:rsidRPr="00E42ECF">
              <w:rPr>
                <w:rFonts w:ascii="Times New Roman" w:eastAsia="Times New Roman" w:hAnsi="Times New Roman"/>
                <w:sz w:val="24"/>
                <w:szCs w:val="24"/>
              </w:rPr>
              <w:t>товеряющих</w:t>
            </w:r>
            <w:proofErr w:type="spellEnd"/>
            <w:proofErr w:type="gramEnd"/>
            <w:r w:rsidRPr="00E42ECF">
              <w:rPr>
                <w:rFonts w:ascii="Times New Roman" w:eastAsia="Times New Roman" w:hAnsi="Times New Roman"/>
                <w:sz w:val="24"/>
                <w:szCs w:val="24"/>
              </w:rPr>
              <w:t xml:space="preserve"> личность этих лиц;</w:t>
            </w:r>
          </w:p>
          <w:p w14:paraId="4CCE0015" w14:textId="5EEE9044" w:rsidR="00E172B8" w:rsidRPr="00E42ECF" w:rsidRDefault="00E172B8" w:rsidP="007445C9">
            <w:pPr>
              <w:pStyle w:val="a6"/>
              <w:numPr>
                <w:ilvl w:val="0"/>
                <w:numId w:val="9"/>
              </w:numPr>
              <w:suppressAutoHyphens/>
              <w:ind w:left="83" w:firstLine="141"/>
              <w:jc w:val="both"/>
              <w:rPr>
                <w:rFonts w:ascii="Times New Roman" w:eastAsia="Times New Roman" w:hAnsi="Times New Roman"/>
                <w:sz w:val="24"/>
                <w:szCs w:val="24"/>
              </w:rPr>
            </w:pPr>
            <w:r w:rsidRPr="00E42ECF">
              <w:rPr>
                <w:rFonts w:ascii="Times New Roman" w:eastAsia="Times New Roman" w:hAnsi="Times New Roman"/>
                <w:sz w:val="24"/>
                <w:szCs w:val="24"/>
              </w:rPr>
              <w:t xml:space="preserve">Объем полномочий </w:t>
            </w:r>
            <w:proofErr w:type="spellStart"/>
            <w:proofErr w:type="gramStart"/>
            <w:r w:rsidRPr="00E42ECF">
              <w:rPr>
                <w:rFonts w:ascii="Times New Roman" w:eastAsia="Times New Roman" w:hAnsi="Times New Roman"/>
                <w:sz w:val="24"/>
                <w:szCs w:val="24"/>
              </w:rPr>
              <w:t>предс</w:t>
            </w:r>
            <w:r w:rsidR="00025C6F">
              <w:rPr>
                <w:rFonts w:ascii="Times New Roman" w:eastAsia="Times New Roman" w:hAnsi="Times New Roman"/>
                <w:sz w:val="24"/>
                <w:szCs w:val="24"/>
              </w:rPr>
              <w:t>-</w:t>
            </w:r>
            <w:r w:rsidRPr="00E42ECF">
              <w:rPr>
                <w:rFonts w:ascii="Times New Roman" w:eastAsia="Times New Roman" w:hAnsi="Times New Roman"/>
                <w:sz w:val="24"/>
                <w:szCs w:val="24"/>
              </w:rPr>
              <w:t>тавителя</w:t>
            </w:r>
            <w:proofErr w:type="spellEnd"/>
            <w:proofErr w:type="gramEnd"/>
            <w:r w:rsidRPr="00E42ECF">
              <w:rPr>
                <w:rFonts w:ascii="Times New Roman" w:eastAsia="Times New Roman" w:hAnsi="Times New Roman"/>
                <w:sz w:val="24"/>
                <w:szCs w:val="24"/>
              </w:rPr>
              <w:t xml:space="preserve">, включающий право на подачу заявления о </w:t>
            </w:r>
            <w:r w:rsidRPr="00E42ECF">
              <w:rPr>
                <w:rFonts w:ascii="Times New Roman" w:hAnsi="Times New Roman"/>
                <w:sz w:val="24"/>
                <w:szCs w:val="24"/>
              </w:rPr>
              <w:t>постановке граждан, признанных в установленном порядке малоимущими, на учет в качестве нуждающихся  в жилых помещениях, предоставляемых по договорам социального найма</w:t>
            </w:r>
            <w:r w:rsidRPr="00E42ECF">
              <w:rPr>
                <w:rFonts w:ascii="Times New Roman" w:eastAsia="Times New Roman" w:hAnsi="Times New Roman"/>
                <w:sz w:val="24"/>
                <w:szCs w:val="24"/>
              </w:rPr>
              <w:t>;</w:t>
            </w:r>
          </w:p>
          <w:p w14:paraId="15E612A7" w14:textId="77777777" w:rsidR="00E172B8" w:rsidRPr="00E42ECF" w:rsidRDefault="00E172B8" w:rsidP="007445C9">
            <w:pPr>
              <w:pStyle w:val="a6"/>
              <w:numPr>
                <w:ilvl w:val="0"/>
                <w:numId w:val="9"/>
              </w:numPr>
              <w:suppressAutoHyphens/>
              <w:ind w:left="83" w:firstLine="141"/>
              <w:jc w:val="both"/>
              <w:rPr>
                <w:rFonts w:ascii="Times New Roman" w:eastAsia="Times New Roman" w:hAnsi="Times New Roman"/>
                <w:sz w:val="24"/>
                <w:szCs w:val="24"/>
              </w:rPr>
            </w:pPr>
            <w:r w:rsidRPr="00E42ECF">
              <w:rPr>
                <w:rFonts w:ascii="Times New Roman" w:eastAsia="Times New Roman" w:hAnsi="Times New Roman"/>
                <w:sz w:val="24"/>
                <w:szCs w:val="24"/>
              </w:rPr>
              <w:t>Дата выдачи доверенности;</w:t>
            </w:r>
          </w:p>
          <w:p w14:paraId="36664F29" w14:textId="77777777" w:rsidR="00E172B8" w:rsidRPr="00E42ECF" w:rsidRDefault="00E172B8" w:rsidP="007445C9">
            <w:pPr>
              <w:pStyle w:val="a6"/>
              <w:numPr>
                <w:ilvl w:val="0"/>
                <w:numId w:val="9"/>
              </w:numPr>
              <w:suppressAutoHyphens/>
              <w:ind w:left="83" w:firstLine="141"/>
              <w:jc w:val="both"/>
              <w:rPr>
                <w:rFonts w:ascii="Times New Roman" w:eastAsia="Times New Roman" w:hAnsi="Times New Roman"/>
                <w:sz w:val="24"/>
                <w:szCs w:val="24"/>
              </w:rPr>
            </w:pPr>
            <w:r w:rsidRPr="00E42ECF">
              <w:rPr>
                <w:rFonts w:ascii="Times New Roman" w:eastAsia="Times New Roman" w:hAnsi="Times New Roman"/>
                <w:sz w:val="24"/>
                <w:szCs w:val="24"/>
              </w:rPr>
              <w:t>Подпись лица, выдавшего доверенность.</w:t>
            </w:r>
          </w:p>
        </w:tc>
        <w:tc>
          <w:tcPr>
            <w:tcW w:w="799" w:type="pct"/>
          </w:tcPr>
          <w:p w14:paraId="35F0CD4D" w14:textId="77777777" w:rsidR="00E172B8" w:rsidRPr="00CC1061" w:rsidRDefault="00E172B8" w:rsidP="0073401D">
            <w:pPr>
              <w:suppressAutoHyphens/>
              <w:jc w:val="both"/>
              <w:rPr>
                <w:rFonts w:ascii="Times New Roman" w:eastAsia="Times New Roman" w:hAnsi="Times New Roman"/>
                <w:sz w:val="24"/>
                <w:szCs w:val="24"/>
              </w:rPr>
            </w:pPr>
            <w:r w:rsidRPr="00CC1061">
              <w:rPr>
                <w:rFonts w:ascii="Times New Roman" w:eastAsia="Times New Roman" w:hAnsi="Times New Roman"/>
                <w:sz w:val="24"/>
                <w:szCs w:val="24"/>
              </w:rPr>
              <w:t>Предоставляется оригинал документа для снятия копии документа. Копия заверяется подписью специалиста МФЦ.</w:t>
            </w:r>
          </w:p>
          <w:p w14:paraId="027F3012" w14:textId="77777777" w:rsidR="00E172B8" w:rsidRPr="00E172B8" w:rsidRDefault="00E172B8" w:rsidP="0030151F">
            <w:pPr>
              <w:suppressAutoHyphens/>
              <w:jc w:val="both"/>
              <w:rPr>
                <w:rFonts w:ascii="Times New Roman" w:eastAsia="Times New Roman" w:hAnsi="Times New Roman"/>
                <w:sz w:val="24"/>
                <w:szCs w:val="24"/>
              </w:rPr>
            </w:pPr>
          </w:p>
        </w:tc>
        <w:tc>
          <w:tcPr>
            <w:tcW w:w="578" w:type="pct"/>
          </w:tcPr>
          <w:p w14:paraId="17C312CB" w14:textId="7200E44D" w:rsidR="00E172B8" w:rsidRPr="00E172B8" w:rsidRDefault="00E172B8" w:rsidP="0030151F">
            <w:pPr>
              <w:suppressAutoHyphens/>
              <w:jc w:val="both"/>
              <w:rPr>
                <w:rFonts w:ascii="Times New Roman" w:eastAsia="Times New Roman" w:hAnsi="Times New Roman"/>
                <w:sz w:val="24"/>
                <w:szCs w:val="24"/>
              </w:rPr>
            </w:pPr>
            <w:r w:rsidRPr="00CC1061">
              <w:rPr>
                <w:rFonts w:ascii="Times New Roman" w:eastAsia="Times New Roman" w:hAnsi="Times New Roman"/>
                <w:sz w:val="24"/>
                <w:szCs w:val="24"/>
              </w:rPr>
              <w:t xml:space="preserve">Предоставляется электронный образ доверенности. </w:t>
            </w:r>
          </w:p>
        </w:tc>
        <w:tc>
          <w:tcPr>
            <w:tcW w:w="1059" w:type="pct"/>
          </w:tcPr>
          <w:p w14:paraId="6F18FD2E" w14:textId="27435C4E" w:rsidR="00E172B8" w:rsidRPr="00E172B8" w:rsidRDefault="00E172B8" w:rsidP="0030151F">
            <w:pPr>
              <w:suppressAutoHyphens/>
              <w:jc w:val="both"/>
              <w:rPr>
                <w:rFonts w:ascii="Times New Roman" w:eastAsia="Times New Roman" w:hAnsi="Times New Roman"/>
                <w:sz w:val="24"/>
                <w:szCs w:val="24"/>
              </w:rPr>
            </w:pPr>
            <w:r w:rsidRPr="00CC1061">
              <w:rPr>
                <w:rFonts w:ascii="Times New Roman" w:eastAsia="Times New Roman" w:hAnsi="Times New Roman"/>
                <w:sz w:val="24"/>
                <w:szCs w:val="24"/>
              </w:rPr>
              <w:t xml:space="preserve">При предоставлении документов для сверки предоставляется оригинал доверенности для снятия копии документа. Копия заверяется подписью специалиста МФЦ. </w:t>
            </w:r>
          </w:p>
        </w:tc>
      </w:tr>
      <w:tr w:rsidR="00904769" w:rsidRPr="00E42ECF" w14:paraId="78C8240D" w14:textId="77777777" w:rsidTr="001D7368">
        <w:trPr>
          <w:trHeight w:val="3059"/>
        </w:trPr>
        <w:tc>
          <w:tcPr>
            <w:tcW w:w="478" w:type="pct"/>
            <w:vMerge w:val="restart"/>
            <w:tcBorders>
              <w:top w:val="single" w:sz="4" w:space="0" w:color="auto"/>
            </w:tcBorders>
          </w:tcPr>
          <w:p w14:paraId="032F00F3" w14:textId="012AD2F1" w:rsidR="00E665F8" w:rsidRDefault="00E665F8" w:rsidP="00A45807">
            <w:pPr>
              <w:suppressAutoHyphens/>
              <w:rPr>
                <w:rFonts w:ascii="Times New Roman" w:eastAsia="Times New Roman" w:hAnsi="Times New Roman"/>
                <w:sz w:val="24"/>
                <w:szCs w:val="24"/>
              </w:rPr>
            </w:pPr>
            <w:bookmarkStart w:id="144" w:name="_Ref437561935"/>
            <w:bookmarkStart w:id="145" w:name="_Ref437728895"/>
            <w:bookmarkStart w:id="146" w:name="_Toc437973324"/>
            <w:bookmarkStart w:id="147" w:name="_Toc438110066"/>
            <w:bookmarkStart w:id="148" w:name="_Toc438376278"/>
            <w:bookmarkStart w:id="149" w:name="_Toc441496574"/>
            <w:r w:rsidRPr="00E42ECF">
              <w:rPr>
                <w:rFonts w:ascii="Times New Roman" w:eastAsia="Times New Roman" w:hAnsi="Times New Roman"/>
                <w:sz w:val="24"/>
                <w:szCs w:val="24"/>
              </w:rPr>
              <w:lastRenderedPageBreak/>
              <w:t xml:space="preserve">Документы, </w:t>
            </w:r>
            <w:proofErr w:type="spellStart"/>
            <w:proofErr w:type="gramStart"/>
            <w:r w:rsidRPr="00E42ECF">
              <w:rPr>
                <w:rFonts w:ascii="Times New Roman" w:eastAsia="Times New Roman" w:hAnsi="Times New Roman"/>
                <w:sz w:val="24"/>
                <w:szCs w:val="24"/>
              </w:rPr>
              <w:t>подтверж</w:t>
            </w:r>
            <w:proofErr w:type="spellEnd"/>
            <w:r w:rsidR="002F16DC">
              <w:rPr>
                <w:rFonts w:ascii="Times New Roman" w:eastAsia="Times New Roman" w:hAnsi="Times New Roman"/>
                <w:sz w:val="24"/>
                <w:szCs w:val="24"/>
              </w:rPr>
              <w:t>-</w:t>
            </w:r>
            <w:r w:rsidRPr="00E42ECF">
              <w:rPr>
                <w:rFonts w:ascii="Times New Roman" w:eastAsia="Times New Roman" w:hAnsi="Times New Roman"/>
                <w:sz w:val="24"/>
                <w:szCs w:val="24"/>
              </w:rPr>
              <w:t>дающие</w:t>
            </w:r>
            <w:proofErr w:type="gramEnd"/>
            <w:r w:rsidRPr="00E42ECF">
              <w:rPr>
                <w:rFonts w:ascii="Times New Roman" w:eastAsia="Times New Roman" w:hAnsi="Times New Roman"/>
                <w:sz w:val="24"/>
                <w:szCs w:val="24"/>
              </w:rPr>
              <w:t xml:space="preserve"> факт проживания нанимателя в жилом помещении</w:t>
            </w:r>
          </w:p>
        </w:tc>
        <w:tc>
          <w:tcPr>
            <w:tcW w:w="488" w:type="pct"/>
            <w:tcBorders>
              <w:top w:val="single" w:sz="4" w:space="0" w:color="auto"/>
              <w:bottom w:val="single" w:sz="4" w:space="0" w:color="auto"/>
            </w:tcBorders>
          </w:tcPr>
          <w:p w14:paraId="3D440A59" w14:textId="4362E1B8" w:rsidR="00E665F8" w:rsidRPr="00674615" w:rsidRDefault="00E665F8" w:rsidP="000A4B73">
            <w:pPr>
              <w:suppressAutoHyphens/>
              <w:rPr>
                <w:rFonts w:ascii="Times New Roman" w:eastAsia="Times New Roman" w:hAnsi="Times New Roman" w:cs="Times New Roman"/>
                <w:sz w:val="24"/>
                <w:szCs w:val="24"/>
              </w:rPr>
            </w:pPr>
            <w:r w:rsidRPr="00E42ECF">
              <w:rPr>
                <w:rFonts w:ascii="Times New Roman" w:eastAsia="Times New Roman" w:hAnsi="Times New Roman"/>
                <w:sz w:val="24"/>
                <w:szCs w:val="24"/>
              </w:rPr>
              <w:t>Выписка из домовой книги (срок действия – 1 месяц)</w:t>
            </w:r>
          </w:p>
        </w:tc>
        <w:tc>
          <w:tcPr>
            <w:tcW w:w="1598" w:type="pct"/>
            <w:tcBorders>
              <w:top w:val="single" w:sz="4" w:space="0" w:color="auto"/>
            </w:tcBorders>
            <w:shd w:val="clear" w:color="auto" w:fill="auto"/>
          </w:tcPr>
          <w:p w14:paraId="764DC848" w14:textId="7F5A147E" w:rsidR="00E665F8" w:rsidRDefault="00E665F8" w:rsidP="001D7368">
            <w:pPr>
              <w:suppressAutoHyphens/>
              <w:jc w:val="both"/>
              <w:rPr>
                <w:rFonts w:ascii="Times New Roman" w:eastAsia="Times New Roman" w:hAnsi="Times New Roman"/>
                <w:sz w:val="24"/>
                <w:szCs w:val="24"/>
              </w:rPr>
            </w:pPr>
            <w:r w:rsidRPr="00E42ECF">
              <w:rPr>
                <w:rFonts w:ascii="Times New Roman" w:eastAsia="Times New Roman" w:hAnsi="Times New Roman" w:cs="Times New Roman"/>
                <w:sz w:val="24"/>
                <w:szCs w:val="24"/>
              </w:rPr>
              <w:t>Должна содержать сведения обо всех гражданах, зарегистрированных совместно с заявителем, в том числе не являющихся членами семьи заявителя, а также выписанных по каким-либо причинам.</w:t>
            </w:r>
            <w:r w:rsidR="001D7368">
              <w:rPr>
                <w:rFonts w:ascii="Times New Roman" w:eastAsia="Times New Roman" w:hAnsi="Times New Roman"/>
                <w:sz w:val="24"/>
                <w:szCs w:val="24"/>
              </w:rPr>
              <w:t xml:space="preserve"> </w:t>
            </w:r>
          </w:p>
        </w:tc>
        <w:tc>
          <w:tcPr>
            <w:tcW w:w="799" w:type="pct"/>
            <w:vMerge w:val="restart"/>
            <w:tcBorders>
              <w:top w:val="single" w:sz="4" w:space="0" w:color="auto"/>
            </w:tcBorders>
          </w:tcPr>
          <w:p w14:paraId="21095BBC" w14:textId="2D385184" w:rsidR="00E665F8" w:rsidRPr="00D72928" w:rsidRDefault="00E665F8" w:rsidP="0073401D">
            <w:pPr>
              <w:suppressAutoHyphens/>
              <w:jc w:val="both"/>
              <w:rPr>
                <w:rFonts w:ascii="Times New Roman" w:eastAsia="Times New Roman" w:hAnsi="Times New Roman"/>
                <w:sz w:val="24"/>
                <w:szCs w:val="24"/>
              </w:rPr>
            </w:pPr>
            <w:r w:rsidRPr="00D72928">
              <w:rPr>
                <w:rFonts w:ascii="Times New Roman" w:eastAsia="Times New Roman" w:hAnsi="Times New Roman"/>
                <w:sz w:val="24"/>
                <w:szCs w:val="24"/>
              </w:rPr>
              <w:t xml:space="preserve">Предоставляется оригинал документа </w:t>
            </w:r>
          </w:p>
        </w:tc>
        <w:tc>
          <w:tcPr>
            <w:tcW w:w="578" w:type="pct"/>
            <w:vMerge w:val="restart"/>
          </w:tcPr>
          <w:p w14:paraId="7F10EC39" w14:textId="649C0F64" w:rsidR="00E665F8" w:rsidRPr="00D72928" w:rsidRDefault="00E665F8" w:rsidP="008B1C1D">
            <w:pPr>
              <w:suppressAutoHyphens/>
              <w:jc w:val="left"/>
              <w:rPr>
                <w:rFonts w:ascii="Times New Roman" w:eastAsia="Times New Roman" w:hAnsi="Times New Roman"/>
                <w:sz w:val="24"/>
                <w:szCs w:val="24"/>
              </w:rPr>
            </w:pPr>
            <w:r w:rsidRPr="00D72928">
              <w:rPr>
                <w:rFonts w:ascii="Times New Roman" w:eastAsia="Times New Roman" w:hAnsi="Times New Roman"/>
                <w:sz w:val="24"/>
                <w:szCs w:val="24"/>
              </w:rPr>
              <w:t xml:space="preserve">Предоставляется электронный образ </w:t>
            </w:r>
          </w:p>
        </w:tc>
        <w:tc>
          <w:tcPr>
            <w:tcW w:w="1059" w:type="pct"/>
            <w:vMerge w:val="restart"/>
          </w:tcPr>
          <w:p w14:paraId="47433800" w14:textId="52075262" w:rsidR="00E665F8" w:rsidRPr="00D72928" w:rsidRDefault="00E665F8" w:rsidP="00E172B8">
            <w:pPr>
              <w:suppressAutoHyphens/>
              <w:jc w:val="left"/>
              <w:rPr>
                <w:rFonts w:ascii="Times New Roman" w:eastAsia="Times New Roman" w:hAnsi="Times New Roman"/>
                <w:sz w:val="24"/>
                <w:szCs w:val="24"/>
              </w:rPr>
            </w:pPr>
            <w:r w:rsidRPr="00D72928">
              <w:rPr>
                <w:rFonts w:ascii="Times New Roman" w:eastAsia="Times New Roman" w:hAnsi="Times New Roman"/>
                <w:sz w:val="24"/>
                <w:szCs w:val="24"/>
              </w:rPr>
              <w:t xml:space="preserve">При предоставлении документов для сверки предоставляется оригинал </w:t>
            </w:r>
            <w:r>
              <w:rPr>
                <w:rFonts w:ascii="Times New Roman" w:eastAsia="Times New Roman" w:hAnsi="Times New Roman"/>
                <w:sz w:val="24"/>
                <w:szCs w:val="24"/>
              </w:rPr>
              <w:t>документа</w:t>
            </w:r>
            <w:r w:rsidRPr="00D72928">
              <w:rPr>
                <w:rFonts w:ascii="Times New Roman" w:eastAsia="Times New Roman" w:hAnsi="Times New Roman"/>
                <w:sz w:val="24"/>
                <w:szCs w:val="24"/>
              </w:rPr>
              <w:t xml:space="preserve">. </w:t>
            </w:r>
          </w:p>
        </w:tc>
      </w:tr>
      <w:tr w:rsidR="00904769" w:rsidRPr="00E42ECF" w14:paraId="0B43A765" w14:textId="77777777" w:rsidTr="00904769">
        <w:trPr>
          <w:trHeight w:val="1590"/>
        </w:trPr>
        <w:tc>
          <w:tcPr>
            <w:tcW w:w="478" w:type="pct"/>
            <w:vMerge/>
            <w:tcBorders>
              <w:bottom w:val="single" w:sz="4" w:space="0" w:color="auto"/>
            </w:tcBorders>
          </w:tcPr>
          <w:p w14:paraId="578440B5" w14:textId="77777777" w:rsidR="00E665F8" w:rsidRPr="00E42ECF" w:rsidRDefault="00E665F8" w:rsidP="00A45807">
            <w:pPr>
              <w:suppressAutoHyphens/>
              <w:rPr>
                <w:rFonts w:ascii="Times New Roman" w:eastAsia="Times New Roman" w:hAnsi="Times New Roman"/>
                <w:sz w:val="24"/>
                <w:szCs w:val="24"/>
              </w:rPr>
            </w:pPr>
          </w:p>
        </w:tc>
        <w:tc>
          <w:tcPr>
            <w:tcW w:w="488" w:type="pct"/>
            <w:tcBorders>
              <w:top w:val="single" w:sz="4" w:space="0" w:color="auto"/>
              <w:bottom w:val="single" w:sz="4" w:space="0" w:color="auto"/>
            </w:tcBorders>
          </w:tcPr>
          <w:p w14:paraId="07B343B6" w14:textId="53906D3A" w:rsidR="00E665F8" w:rsidRPr="00E42ECF" w:rsidRDefault="00E665F8" w:rsidP="00E665F8">
            <w:pPr>
              <w:suppressAutoHyphens/>
              <w:rPr>
                <w:rFonts w:ascii="Times New Roman" w:eastAsia="Times New Roman" w:hAnsi="Times New Roman"/>
                <w:sz w:val="24"/>
                <w:szCs w:val="24"/>
              </w:rPr>
            </w:pPr>
            <w:r w:rsidRPr="002942C4">
              <w:rPr>
                <w:rFonts w:ascii="Times New Roman" w:hAnsi="Times New Roman" w:cs="Times New Roman"/>
                <w:sz w:val="24"/>
                <w:szCs w:val="26"/>
              </w:rPr>
              <w:t xml:space="preserve">Архивная </w:t>
            </w:r>
            <w:r>
              <w:rPr>
                <w:rFonts w:ascii="Times New Roman" w:eastAsia="Times New Roman" w:hAnsi="Times New Roman" w:cs="Times New Roman"/>
                <w:sz w:val="24"/>
                <w:szCs w:val="26"/>
              </w:rPr>
              <w:t>в</w:t>
            </w:r>
            <w:r w:rsidRPr="004733DE">
              <w:rPr>
                <w:rFonts w:ascii="Times New Roman" w:eastAsia="Times New Roman" w:hAnsi="Times New Roman" w:cs="Times New Roman"/>
                <w:sz w:val="24"/>
                <w:szCs w:val="26"/>
              </w:rPr>
              <w:t>ыписка из домовой книги</w:t>
            </w:r>
            <w:r w:rsidRPr="002942C4">
              <w:rPr>
                <w:rFonts w:ascii="Times New Roman" w:hAnsi="Times New Roman" w:cs="Times New Roman"/>
                <w:sz w:val="24"/>
                <w:szCs w:val="26"/>
              </w:rPr>
              <w:t xml:space="preserve"> </w:t>
            </w:r>
          </w:p>
        </w:tc>
        <w:tc>
          <w:tcPr>
            <w:tcW w:w="1598" w:type="pct"/>
            <w:tcBorders>
              <w:bottom w:val="single" w:sz="4" w:space="0" w:color="auto"/>
            </w:tcBorders>
            <w:shd w:val="clear" w:color="auto" w:fill="auto"/>
          </w:tcPr>
          <w:p w14:paraId="03395C70" w14:textId="51CA28EA" w:rsidR="00E665F8" w:rsidRPr="00E42ECF" w:rsidRDefault="00E665F8" w:rsidP="008D571E">
            <w:pPr>
              <w:suppressAutoHyphens/>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Должна содержать сведения</w:t>
            </w:r>
            <w:r>
              <w:rPr>
                <w:rFonts w:ascii="Times New Roman" w:eastAsia="Times New Roman" w:hAnsi="Times New Roman" w:cs="Times New Roman"/>
                <w:sz w:val="24"/>
                <w:szCs w:val="24"/>
              </w:rPr>
              <w:t xml:space="preserve"> </w:t>
            </w:r>
            <w:r w:rsidRPr="002942C4">
              <w:rPr>
                <w:rFonts w:ascii="Times New Roman" w:hAnsi="Times New Roman" w:cs="Times New Roman"/>
                <w:sz w:val="24"/>
                <w:szCs w:val="26"/>
              </w:rPr>
              <w:t>о периоде проживания гражданина в данном жилом помещении</w:t>
            </w:r>
          </w:p>
        </w:tc>
        <w:tc>
          <w:tcPr>
            <w:tcW w:w="799" w:type="pct"/>
            <w:vMerge/>
            <w:tcBorders>
              <w:bottom w:val="single" w:sz="4" w:space="0" w:color="auto"/>
            </w:tcBorders>
          </w:tcPr>
          <w:p w14:paraId="4A9BD475" w14:textId="77777777" w:rsidR="00E665F8" w:rsidRPr="00D72928" w:rsidRDefault="00E665F8" w:rsidP="0073401D">
            <w:pPr>
              <w:suppressAutoHyphens/>
              <w:jc w:val="both"/>
              <w:rPr>
                <w:rFonts w:ascii="Times New Roman" w:eastAsia="Times New Roman" w:hAnsi="Times New Roman"/>
                <w:sz w:val="24"/>
                <w:szCs w:val="24"/>
              </w:rPr>
            </w:pPr>
          </w:p>
        </w:tc>
        <w:tc>
          <w:tcPr>
            <w:tcW w:w="578" w:type="pct"/>
            <w:vMerge/>
          </w:tcPr>
          <w:p w14:paraId="573266F2" w14:textId="77777777" w:rsidR="00E665F8" w:rsidRPr="00D72928" w:rsidRDefault="00E665F8" w:rsidP="008B1C1D">
            <w:pPr>
              <w:suppressAutoHyphens/>
              <w:jc w:val="left"/>
              <w:rPr>
                <w:rFonts w:ascii="Times New Roman" w:eastAsia="Times New Roman" w:hAnsi="Times New Roman"/>
                <w:sz w:val="24"/>
                <w:szCs w:val="24"/>
              </w:rPr>
            </w:pPr>
          </w:p>
        </w:tc>
        <w:tc>
          <w:tcPr>
            <w:tcW w:w="1059" w:type="pct"/>
            <w:vMerge/>
          </w:tcPr>
          <w:p w14:paraId="43A4259C" w14:textId="77777777" w:rsidR="00E665F8" w:rsidRPr="00D72928" w:rsidRDefault="00E665F8" w:rsidP="00E172B8">
            <w:pPr>
              <w:suppressAutoHyphens/>
              <w:jc w:val="left"/>
              <w:rPr>
                <w:rFonts w:ascii="Times New Roman" w:eastAsia="Times New Roman" w:hAnsi="Times New Roman"/>
                <w:sz w:val="24"/>
                <w:szCs w:val="24"/>
              </w:rPr>
            </w:pPr>
          </w:p>
        </w:tc>
      </w:tr>
    </w:tbl>
    <w:p w14:paraId="4FD280C8" w14:textId="77777777" w:rsidR="00967C5D" w:rsidRDefault="00967C5D">
      <w:pPr>
        <w:rPr>
          <w:sz w:val="24"/>
          <w:szCs w:val="24"/>
        </w:rPr>
        <w:sectPr w:rsidR="00967C5D" w:rsidSect="00A655DD">
          <w:pgSz w:w="16838" w:h="11906" w:orient="landscape" w:code="9"/>
          <w:pgMar w:top="1134" w:right="992" w:bottom="1134" w:left="425" w:header="284" w:footer="720" w:gutter="0"/>
          <w:cols w:space="720"/>
          <w:noEndnote/>
          <w:docGrid w:linePitch="299"/>
        </w:sectPr>
      </w:pPr>
    </w:p>
    <w:p w14:paraId="32F42AC8" w14:textId="20697805" w:rsidR="00B90690" w:rsidRPr="00A8524C" w:rsidRDefault="00A94C95" w:rsidP="00B90690">
      <w:pPr>
        <w:tabs>
          <w:tab w:val="left" w:pos="4455"/>
        </w:tabs>
        <w:jc w:val="right"/>
        <w:rPr>
          <w:rFonts w:ascii="Times New Roman" w:hAnsi="Times New Roman" w:cs="Times New Roman"/>
          <w:sz w:val="24"/>
        </w:rPr>
      </w:pPr>
      <w:r>
        <w:rPr>
          <w:rFonts w:ascii="Times New Roman" w:eastAsia="Times New Roman" w:hAnsi="Times New Roman" w:cs="Times New Roman"/>
          <w:sz w:val="24"/>
          <w:szCs w:val="24"/>
        </w:rPr>
        <w:lastRenderedPageBreak/>
        <w:tab/>
      </w:r>
      <w:r w:rsidR="00B90690" w:rsidRPr="00A8524C">
        <w:rPr>
          <w:rFonts w:ascii="Times New Roman" w:hAnsi="Times New Roman" w:cs="Times New Roman"/>
          <w:sz w:val="24"/>
        </w:rPr>
        <w:t xml:space="preserve">Приложение № </w:t>
      </w:r>
      <w:r w:rsidR="00886F8E">
        <w:rPr>
          <w:rFonts w:ascii="Times New Roman" w:hAnsi="Times New Roman" w:cs="Times New Roman"/>
          <w:sz w:val="24"/>
        </w:rPr>
        <w:t>8</w:t>
      </w:r>
    </w:p>
    <w:p w14:paraId="5C1A1A0A" w14:textId="77777777" w:rsidR="00B90690" w:rsidRPr="00A8524C" w:rsidRDefault="00B90690" w:rsidP="00B90690">
      <w:pPr>
        <w:pStyle w:val="1-"/>
        <w:spacing w:before="0" w:after="0"/>
        <w:jc w:val="right"/>
        <w:rPr>
          <w:b w:val="0"/>
          <w:sz w:val="24"/>
        </w:rPr>
      </w:pPr>
      <w:r>
        <w:rPr>
          <w:b w:val="0"/>
          <w:sz w:val="24"/>
        </w:rPr>
        <w:t xml:space="preserve">к </w:t>
      </w:r>
      <w:r w:rsidRPr="00A8524C">
        <w:rPr>
          <w:b w:val="0"/>
          <w:sz w:val="24"/>
        </w:rPr>
        <w:t>Административному регламенту</w:t>
      </w:r>
    </w:p>
    <w:p w14:paraId="7065D43C" w14:textId="77777777" w:rsidR="00B90690" w:rsidRDefault="00B90690" w:rsidP="00B90690">
      <w:pPr>
        <w:tabs>
          <w:tab w:val="left" w:pos="4455"/>
        </w:tabs>
        <w:jc w:val="right"/>
        <w:rPr>
          <w:rFonts w:ascii="Times New Roman" w:hAnsi="Times New Roman" w:cs="Times New Roman"/>
          <w:sz w:val="24"/>
        </w:rPr>
      </w:pPr>
    </w:p>
    <w:p w14:paraId="0D8C0380" w14:textId="4C88445F" w:rsidR="00B90690" w:rsidRPr="005E6D8C" w:rsidRDefault="00B90690" w:rsidP="00831763">
      <w:pPr>
        <w:rPr>
          <w:rFonts w:ascii="Calibri" w:eastAsia="Calibri" w:hAnsi="Calibri" w:cs="Times New Roman"/>
          <w:lang w:eastAsia="en-US"/>
        </w:rPr>
      </w:pPr>
      <w:r w:rsidRPr="005E6D8C">
        <w:rPr>
          <w:rFonts w:ascii="Times New Roman" w:eastAsia="Calibri" w:hAnsi="Times New Roman" w:cs="Times New Roman"/>
          <w:sz w:val="24"/>
          <w:szCs w:val="24"/>
          <w:lang w:eastAsia="en-US"/>
        </w:rPr>
        <w:t xml:space="preserve">Форма </w:t>
      </w:r>
      <w:r w:rsidR="00886F8E" w:rsidRPr="00886F8E">
        <w:rPr>
          <w:rFonts w:ascii="Times New Roman" w:eastAsia="Calibri" w:hAnsi="Times New Roman" w:cs="Times New Roman"/>
          <w:sz w:val="24"/>
          <w:szCs w:val="24"/>
          <w:lang w:eastAsia="en-US"/>
        </w:rPr>
        <w:t>уведомления об отказе в приеме документов, необходимых для предоставления Муниципальной услуги</w:t>
      </w:r>
    </w:p>
    <w:p w14:paraId="586CD775" w14:textId="28BCEC32" w:rsidR="00D310AE" w:rsidRDefault="002802FC" w:rsidP="00D310AE">
      <w:pPr>
        <w:autoSpaceDE w:val="0"/>
        <w:autoSpaceDN w:val="0"/>
        <w:adjustRightInd w:val="0"/>
        <w:spacing w:line="240" w:lineRule="auto"/>
        <w:ind w:firstLine="567"/>
        <w:rPr>
          <w:rFonts w:ascii="Times New Roman" w:eastAsia="Calibri" w:hAnsi="Times New Roman" w:cs="Times New Roman"/>
          <w:sz w:val="24"/>
          <w:szCs w:val="24"/>
        </w:rPr>
      </w:pPr>
      <w:r w:rsidRPr="002802FC">
        <w:rPr>
          <w:rFonts w:ascii="Times New Roman" w:eastAsia="Calibri" w:hAnsi="Times New Roman" w:cs="Times New Roman"/>
          <w:sz w:val="24"/>
          <w:szCs w:val="24"/>
        </w:rPr>
        <w:t>Оформляется на официальном бланке</w:t>
      </w:r>
    </w:p>
    <w:p w14:paraId="1C4C035D" w14:textId="62927C71" w:rsidR="002802FC" w:rsidRPr="002802FC" w:rsidRDefault="00D310AE" w:rsidP="00D310AE">
      <w:pPr>
        <w:autoSpaceDE w:val="0"/>
        <w:autoSpaceDN w:val="0"/>
        <w:adjustRightInd w:val="0"/>
        <w:spacing w:line="240" w:lineRule="auto"/>
        <w:ind w:firstLine="567"/>
        <w:rPr>
          <w:rFonts w:ascii="Times New Roman" w:eastAsia="Calibri" w:hAnsi="Times New Roman" w:cs="Times New Roman"/>
          <w:sz w:val="24"/>
          <w:szCs w:val="24"/>
        </w:rPr>
      </w:pPr>
      <w:r>
        <w:rPr>
          <w:rFonts w:ascii="Times New Roman" w:eastAsia="Calibri" w:hAnsi="Times New Roman" w:cs="Times New Roman"/>
          <w:sz w:val="24"/>
          <w:szCs w:val="24"/>
        </w:rPr>
        <w:t>Комитета по управлению имуществом г. Лыткарино</w:t>
      </w:r>
      <w:r w:rsidR="002802FC" w:rsidRPr="002802FC">
        <w:rPr>
          <w:rFonts w:ascii="Times New Roman" w:eastAsia="Calibri" w:hAnsi="Times New Roman" w:cs="Times New Roman"/>
          <w:sz w:val="24"/>
          <w:szCs w:val="24"/>
        </w:rPr>
        <w:t xml:space="preserve"> или МФЦ</w:t>
      </w:r>
    </w:p>
    <w:p w14:paraId="2B29D5C3" w14:textId="77777777" w:rsidR="002802FC" w:rsidRPr="002802FC" w:rsidRDefault="002802FC" w:rsidP="002802FC">
      <w:pPr>
        <w:autoSpaceDE w:val="0"/>
        <w:autoSpaceDN w:val="0"/>
        <w:adjustRightInd w:val="0"/>
        <w:spacing w:line="240" w:lineRule="auto"/>
        <w:ind w:left="5387"/>
        <w:jc w:val="both"/>
        <w:rPr>
          <w:rFonts w:ascii="Times New Roman" w:eastAsia="Calibri" w:hAnsi="Times New Roman" w:cs="Times New Roman"/>
          <w:sz w:val="24"/>
          <w:szCs w:val="24"/>
        </w:rPr>
      </w:pPr>
    </w:p>
    <w:p w14:paraId="7EFA5E8C" w14:textId="2A51C1F6" w:rsidR="002802FC" w:rsidRPr="002802FC" w:rsidRDefault="002802FC" w:rsidP="002802FC">
      <w:pPr>
        <w:autoSpaceDE w:val="0"/>
        <w:autoSpaceDN w:val="0"/>
        <w:adjustRightInd w:val="0"/>
        <w:spacing w:line="240" w:lineRule="auto"/>
        <w:ind w:left="5387"/>
        <w:jc w:val="both"/>
        <w:rPr>
          <w:rFonts w:ascii="Times New Roman" w:eastAsia="Calibri" w:hAnsi="Times New Roman" w:cs="Times New Roman"/>
          <w:sz w:val="24"/>
          <w:szCs w:val="24"/>
        </w:rPr>
      </w:pPr>
      <w:r w:rsidRPr="002802FC">
        <w:rPr>
          <w:rFonts w:ascii="Times New Roman" w:eastAsia="Calibri" w:hAnsi="Times New Roman" w:cs="Times New Roman"/>
          <w:sz w:val="24"/>
          <w:szCs w:val="24"/>
        </w:rPr>
        <w:t>Кому: ________________________________</w:t>
      </w:r>
    </w:p>
    <w:p w14:paraId="660A105A" w14:textId="77777777" w:rsidR="002802FC" w:rsidRPr="002802FC" w:rsidRDefault="002802FC" w:rsidP="002802FC">
      <w:pPr>
        <w:autoSpaceDE w:val="0"/>
        <w:autoSpaceDN w:val="0"/>
        <w:adjustRightInd w:val="0"/>
        <w:spacing w:line="240" w:lineRule="auto"/>
        <w:ind w:left="5387"/>
        <w:jc w:val="both"/>
        <w:rPr>
          <w:rFonts w:ascii="Times New Roman" w:eastAsia="Calibri" w:hAnsi="Times New Roman" w:cs="Times New Roman"/>
          <w:sz w:val="20"/>
          <w:szCs w:val="20"/>
        </w:rPr>
      </w:pPr>
      <w:r w:rsidRPr="002802FC">
        <w:rPr>
          <w:rFonts w:ascii="Times New Roman" w:eastAsia="Calibri" w:hAnsi="Times New Roman" w:cs="Times New Roman"/>
          <w:sz w:val="20"/>
          <w:szCs w:val="20"/>
        </w:rPr>
        <w:t xml:space="preserve">(фамилия, имя, отчество (при наличии) физического лица или наименование юридического лица, </w:t>
      </w:r>
      <w:proofErr w:type="gramStart"/>
      <w:r w:rsidRPr="002802FC">
        <w:rPr>
          <w:rFonts w:ascii="Times New Roman" w:eastAsia="Calibri" w:hAnsi="Times New Roman" w:cs="Times New Roman"/>
          <w:sz w:val="20"/>
          <w:szCs w:val="20"/>
        </w:rPr>
        <w:t>запрашивающих</w:t>
      </w:r>
      <w:proofErr w:type="gramEnd"/>
      <w:r w:rsidRPr="002802FC">
        <w:rPr>
          <w:rFonts w:ascii="Times New Roman" w:eastAsia="Calibri" w:hAnsi="Times New Roman" w:cs="Times New Roman"/>
          <w:sz w:val="20"/>
          <w:szCs w:val="20"/>
        </w:rPr>
        <w:t xml:space="preserve"> информацию)</w:t>
      </w:r>
    </w:p>
    <w:p w14:paraId="2B223153" w14:textId="77777777" w:rsidR="002802FC" w:rsidRPr="002802FC" w:rsidRDefault="002802FC" w:rsidP="002802FC">
      <w:pPr>
        <w:autoSpaceDE w:val="0"/>
        <w:autoSpaceDN w:val="0"/>
        <w:adjustRightInd w:val="0"/>
        <w:spacing w:line="240" w:lineRule="auto"/>
        <w:ind w:left="5387"/>
        <w:jc w:val="both"/>
        <w:rPr>
          <w:rFonts w:ascii="Times New Roman" w:eastAsia="Calibri" w:hAnsi="Times New Roman" w:cs="Times New Roman"/>
          <w:sz w:val="24"/>
          <w:szCs w:val="24"/>
        </w:rPr>
      </w:pPr>
    </w:p>
    <w:p w14:paraId="613780B8" w14:textId="77777777" w:rsidR="002802FC" w:rsidRPr="00EA35BD" w:rsidRDefault="002802FC" w:rsidP="002802FC">
      <w:pPr>
        <w:rPr>
          <w:rFonts w:ascii="Times New Roman" w:eastAsia="Calibri" w:hAnsi="Times New Roman" w:cs="Times New Roman"/>
          <w:b/>
          <w:sz w:val="24"/>
          <w:szCs w:val="24"/>
          <w:lang w:eastAsia="en-US"/>
        </w:rPr>
      </w:pPr>
      <w:r w:rsidRPr="00EA35BD">
        <w:rPr>
          <w:rFonts w:ascii="Times New Roman" w:eastAsia="Calibri" w:hAnsi="Times New Roman" w:cs="Times New Roman"/>
          <w:b/>
          <w:sz w:val="24"/>
          <w:szCs w:val="24"/>
          <w:lang w:eastAsia="en-US"/>
        </w:rPr>
        <w:t>Уведомление</w:t>
      </w:r>
    </w:p>
    <w:p w14:paraId="2951EF9B" w14:textId="77777777" w:rsidR="002802FC" w:rsidRPr="00EA35BD" w:rsidRDefault="002802FC" w:rsidP="002802FC">
      <w:pPr>
        <w:rPr>
          <w:rFonts w:ascii="Calibri" w:eastAsia="Calibri" w:hAnsi="Calibri" w:cs="Times New Roman"/>
          <w:b/>
          <w:lang w:eastAsia="en-US"/>
        </w:rPr>
      </w:pPr>
      <w:r w:rsidRPr="00EA35BD">
        <w:rPr>
          <w:rFonts w:ascii="Times New Roman" w:eastAsia="Calibri" w:hAnsi="Times New Roman" w:cs="Times New Roman"/>
          <w:b/>
          <w:sz w:val="24"/>
          <w:szCs w:val="24"/>
          <w:lang w:eastAsia="en-US"/>
        </w:rPr>
        <w:t>об отказе в приеме документов, необходимых для предоставления Муниципальной услуги</w:t>
      </w:r>
    </w:p>
    <w:p w14:paraId="3CD008AE" w14:textId="77777777" w:rsidR="002802FC" w:rsidRPr="002802FC" w:rsidRDefault="002802FC" w:rsidP="002802FC">
      <w:pPr>
        <w:autoSpaceDE w:val="0"/>
        <w:autoSpaceDN w:val="0"/>
        <w:adjustRightInd w:val="0"/>
        <w:spacing w:line="240" w:lineRule="auto"/>
        <w:jc w:val="both"/>
        <w:rPr>
          <w:rFonts w:ascii="Times New Roman" w:eastAsia="Calibri" w:hAnsi="Times New Roman" w:cs="Times New Roman"/>
          <w:sz w:val="24"/>
          <w:szCs w:val="24"/>
        </w:rPr>
      </w:pPr>
    </w:p>
    <w:p w14:paraId="13E9E05E" w14:textId="6E8CCAEC" w:rsidR="002802FC" w:rsidRPr="002802FC" w:rsidRDefault="002802FC" w:rsidP="002802FC">
      <w:pPr>
        <w:autoSpaceDE w:val="0"/>
        <w:autoSpaceDN w:val="0"/>
        <w:adjustRightInd w:val="0"/>
        <w:spacing w:line="240" w:lineRule="auto"/>
        <w:ind w:firstLine="567"/>
        <w:jc w:val="both"/>
        <w:rPr>
          <w:rFonts w:ascii="Times New Roman" w:eastAsia="Calibri" w:hAnsi="Times New Roman" w:cs="Times New Roman"/>
          <w:sz w:val="24"/>
          <w:szCs w:val="24"/>
        </w:rPr>
      </w:pPr>
      <w:r w:rsidRPr="002802FC">
        <w:rPr>
          <w:rFonts w:ascii="Times New Roman" w:eastAsia="Calibri" w:hAnsi="Times New Roman" w:cs="Times New Roman"/>
          <w:sz w:val="24"/>
          <w:szCs w:val="24"/>
        </w:rPr>
        <w:t xml:space="preserve">В приеме и регистрации документов, необходимых для предоставления муниципальной услуги </w:t>
      </w:r>
      <w:r>
        <w:rPr>
          <w:rFonts w:ascii="Times New Roman" w:eastAsia="Calibri" w:hAnsi="Times New Roman" w:cs="Times New Roman"/>
          <w:sz w:val="24"/>
          <w:szCs w:val="24"/>
        </w:rPr>
        <w:t xml:space="preserve"> </w:t>
      </w:r>
      <w:r w:rsidRPr="002802FC">
        <w:rPr>
          <w:rFonts w:ascii="Times New Roman" w:eastAsia="Calibri" w:hAnsi="Times New Roman" w:cs="Times New Roman"/>
          <w:sz w:val="24"/>
          <w:szCs w:val="24"/>
        </w:rPr>
        <w:t>Вам отказано по следующим основаниям (указать основания):</w:t>
      </w:r>
    </w:p>
    <w:p w14:paraId="0E5131DF" w14:textId="159F2A68" w:rsidR="002802FC" w:rsidRPr="002802FC" w:rsidRDefault="002802FC" w:rsidP="007445C9">
      <w:pPr>
        <w:numPr>
          <w:ilvl w:val="0"/>
          <w:numId w:val="50"/>
        </w:numPr>
        <w:autoSpaceDE w:val="0"/>
        <w:autoSpaceDN w:val="0"/>
        <w:adjustRightInd w:val="0"/>
        <w:ind w:left="0"/>
        <w:jc w:val="both"/>
        <w:rPr>
          <w:rFonts w:ascii="Times New Roman" w:eastAsia="Calibri" w:hAnsi="Times New Roman" w:cs="Times New Roman"/>
          <w:sz w:val="24"/>
          <w:szCs w:val="24"/>
          <w:lang w:eastAsia="en-US"/>
        </w:rPr>
      </w:pPr>
      <w:r w:rsidRPr="002802FC">
        <w:rPr>
          <w:rFonts w:ascii="Times New Roman" w:eastAsia="Calibri" w:hAnsi="Times New Roman" w:cs="Times New Roman"/>
          <w:sz w:val="24"/>
          <w:szCs w:val="24"/>
          <w:lang w:eastAsia="en-US"/>
        </w:rPr>
        <w:t xml:space="preserve">Обращение за предоставлением Муниципальной услуги, не предоставляемой </w:t>
      </w:r>
      <w:r w:rsidR="00831763">
        <w:rPr>
          <w:rFonts w:ascii="Times New Roman" w:eastAsia="Calibri" w:hAnsi="Times New Roman" w:cs="Times New Roman"/>
          <w:sz w:val="24"/>
          <w:szCs w:val="24"/>
          <w:lang w:eastAsia="en-US"/>
        </w:rPr>
        <w:t>Комитетом</w:t>
      </w:r>
      <w:r w:rsidRPr="002802FC">
        <w:rPr>
          <w:rFonts w:ascii="Times New Roman" w:eastAsia="Calibri" w:hAnsi="Times New Roman" w:cs="Times New Roman"/>
          <w:sz w:val="24"/>
          <w:szCs w:val="24"/>
          <w:lang w:eastAsia="en-US"/>
        </w:rPr>
        <w:t xml:space="preserve">; </w:t>
      </w:r>
    </w:p>
    <w:p w14:paraId="5BF2E292" w14:textId="77777777" w:rsidR="002802FC" w:rsidRPr="002802FC" w:rsidRDefault="002802FC" w:rsidP="007445C9">
      <w:pPr>
        <w:numPr>
          <w:ilvl w:val="0"/>
          <w:numId w:val="50"/>
        </w:numPr>
        <w:autoSpaceDE w:val="0"/>
        <w:autoSpaceDN w:val="0"/>
        <w:adjustRightInd w:val="0"/>
        <w:ind w:left="0"/>
        <w:jc w:val="both"/>
        <w:rPr>
          <w:rFonts w:ascii="Times New Roman" w:eastAsia="Calibri" w:hAnsi="Times New Roman" w:cs="Times New Roman"/>
          <w:sz w:val="24"/>
          <w:szCs w:val="24"/>
          <w:lang w:eastAsia="en-US"/>
        </w:rPr>
      </w:pPr>
      <w:r w:rsidRPr="002802FC">
        <w:rPr>
          <w:rFonts w:ascii="Times New Roman" w:eastAsia="Calibri" w:hAnsi="Times New Roman" w:cs="Times New Roman"/>
          <w:sz w:val="24"/>
          <w:szCs w:val="24"/>
          <w:lang w:eastAsia="en-US"/>
        </w:rPr>
        <w:t>Обращение за предоставлением Муниципальной услуги без предъявления документа, позволяющего установить личность лица, непосредственно подающего Заявление;</w:t>
      </w:r>
    </w:p>
    <w:p w14:paraId="0FEADB7A" w14:textId="77777777" w:rsidR="002802FC" w:rsidRPr="002802FC" w:rsidRDefault="002802FC" w:rsidP="007445C9">
      <w:pPr>
        <w:numPr>
          <w:ilvl w:val="0"/>
          <w:numId w:val="50"/>
        </w:numPr>
        <w:autoSpaceDE w:val="0"/>
        <w:autoSpaceDN w:val="0"/>
        <w:adjustRightInd w:val="0"/>
        <w:ind w:left="0"/>
        <w:jc w:val="both"/>
        <w:rPr>
          <w:rFonts w:ascii="Times New Roman" w:eastAsia="Calibri" w:hAnsi="Times New Roman" w:cs="Times New Roman"/>
          <w:sz w:val="24"/>
          <w:szCs w:val="24"/>
          <w:lang w:eastAsia="en-US"/>
        </w:rPr>
      </w:pPr>
      <w:r w:rsidRPr="002802FC">
        <w:rPr>
          <w:rFonts w:ascii="Times New Roman" w:eastAsia="Calibri" w:hAnsi="Times New Roman" w:cs="Times New Roman"/>
          <w:sz w:val="24"/>
          <w:szCs w:val="24"/>
          <w:lang w:eastAsia="en-US"/>
        </w:rPr>
        <w:t>Документы содержат подчистки и исправления текста;</w:t>
      </w:r>
    </w:p>
    <w:p w14:paraId="3FF28208" w14:textId="77777777" w:rsidR="002802FC" w:rsidRPr="002802FC" w:rsidRDefault="002802FC" w:rsidP="007445C9">
      <w:pPr>
        <w:numPr>
          <w:ilvl w:val="0"/>
          <w:numId w:val="50"/>
        </w:numPr>
        <w:autoSpaceDE w:val="0"/>
        <w:autoSpaceDN w:val="0"/>
        <w:adjustRightInd w:val="0"/>
        <w:ind w:left="0"/>
        <w:jc w:val="both"/>
        <w:rPr>
          <w:rFonts w:ascii="Times New Roman" w:eastAsia="Calibri" w:hAnsi="Times New Roman" w:cs="Times New Roman"/>
          <w:sz w:val="24"/>
          <w:szCs w:val="24"/>
          <w:lang w:eastAsia="en-US"/>
        </w:rPr>
      </w:pPr>
      <w:r w:rsidRPr="002802FC">
        <w:rPr>
          <w:rFonts w:ascii="Times New Roman" w:eastAsia="Calibri" w:hAnsi="Times New Roman" w:cs="Times New Roman"/>
          <w:sz w:val="24"/>
          <w:szCs w:val="24"/>
          <w:lang w:eastAsia="en-US"/>
        </w:rPr>
        <w:t>Документы имеют исправления, не заверенные в установленном законодательством порядке;</w:t>
      </w:r>
    </w:p>
    <w:p w14:paraId="557334E9" w14:textId="77777777" w:rsidR="002802FC" w:rsidRPr="002802FC" w:rsidRDefault="002802FC" w:rsidP="007445C9">
      <w:pPr>
        <w:numPr>
          <w:ilvl w:val="0"/>
          <w:numId w:val="50"/>
        </w:numPr>
        <w:autoSpaceDE w:val="0"/>
        <w:autoSpaceDN w:val="0"/>
        <w:adjustRightInd w:val="0"/>
        <w:ind w:left="0"/>
        <w:jc w:val="both"/>
        <w:rPr>
          <w:rFonts w:ascii="Times New Roman" w:eastAsia="Calibri" w:hAnsi="Times New Roman" w:cs="Times New Roman"/>
          <w:sz w:val="24"/>
          <w:szCs w:val="24"/>
          <w:lang w:eastAsia="en-US"/>
        </w:rPr>
      </w:pPr>
      <w:r w:rsidRPr="002802FC">
        <w:rPr>
          <w:rFonts w:ascii="Times New Roman" w:eastAsia="Calibri" w:hAnsi="Times New Roman" w:cs="Times New Roman"/>
          <w:sz w:val="24"/>
          <w:szCs w:val="24"/>
          <w:lang w:eastAsia="en-US"/>
        </w:rPr>
        <w:t>Документы содержат повреждения, наличие которых не позволяет однозначно истолковать их содержание;</w:t>
      </w:r>
    </w:p>
    <w:p w14:paraId="3FC1BDD7" w14:textId="77777777" w:rsidR="002802FC" w:rsidRPr="002802FC" w:rsidRDefault="002802FC" w:rsidP="007445C9">
      <w:pPr>
        <w:numPr>
          <w:ilvl w:val="0"/>
          <w:numId w:val="50"/>
        </w:numPr>
        <w:autoSpaceDE w:val="0"/>
        <w:autoSpaceDN w:val="0"/>
        <w:adjustRightInd w:val="0"/>
        <w:ind w:left="0"/>
        <w:jc w:val="both"/>
        <w:rPr>
          <w:rFonts w:ascii="Times New Roman" w:eastAsia="Calibri" w:hAnsi="Times New Roman" w:cs="Times New Roman"/>
          <w:sz w:val="24"/>
          <w:szCs w:val="24"/>
          <w:lang w:eastAsia="en-US"/>
        </w:rPr>
      </w:pPr>
      <w:r w:rsidRPr="002802FC">
        <w:rPr>
          <w:rFonts w:ascii="Times New Roman" w:eastAsia="Calibri" w:hAnsi="Times New Roman" w:cs="Times New Roman"/>
          <w:sz w:val="24"/>
          <w:szCs w:val="24"/>
          <w:lang w:eastAsia="en-US"/>
        </w:rPr>
        <w:t>Документ, удостоверяющий личность, документ, подтверждающий полномочия представителя Заявителя утратили силу на момент обращения за предоставлением Муниципальной услуги;</w:t>
      </w:r>
    </w:p>
    <w:p w14:paraId="069CA9DD" w14:textId="77777777" w:rsidR="002802FC" w:rsidRPr="002802FC" w:rsidRDefault="002802FC" w:rsidP="007445C9">
      <w:pPr>
        <w:numPr>
          <w:ilvl w:val="0"/>
          <w:numId w:val="50"/>
        </w:numPr>
        <w:autoSpaceDE w:val="0"/>
        <w:autoSpaceDN w:val="0"/>
        <w:adjustRightInd w:val="0"/>
        <w:ind w:left="0"/>
        <w:jc w:val="both"/>
        <w:rPr>
          <w:rFonts w:ascii="Times New Roman" w:eastAsia="Calibri" w:hAnsi="Times New Roman" w:cs="Times New Roman"/>
          <w:sz w:val="24"/>
          <w:szCs w:val="24"/>
          <w:lang w:eastAsia="en-US"/>
        </w:rPr>
      </w:pPr>
      <w:r w:rsidRPr="002802FC">
        <w:rPr>
          <w:rFonts w:ascii="Times New Roman" w:eastAsia="Calibri" w:hAnsi="Times New Roman" w:cs="Times New Roman"/>
          <w:sz w:val="24"/>
          <w:szCs w:val="24"/>
          <w:lang w:eastAsia="en-US"/>
        </w:rPr>
        <w:t xml:space="preserve">Некорректное заполнение обязательных полей в Заявлении, в случае обращения представителя </w:t>
      </w:r>
      <w:proofErr w:type="gramStart"/>
      <w:r w:rsidRPr="002802FC">
        <w:rPr>
          <w:rFonts w:ascii="Times New Roman" w:eastAsia="Calibri" w:hAnsi="Times New Roman" w:cs="Times New Roman"/>
          <w:sz w:val="24"/>
          <w:szCs w:val="24"/>
          <w:lang w:eastAsia="en-US"/>
        </w:rPr>
        <w:t>Заявителя</w:t>
      </w:r>
      <w:proofErr w:type="gramEnd"/>
      <w:r w:rsidRPr="002802FC">
        <w:rPr>
          <w:rFonts w:ascii="Times New Roman" w:eastAsia="Calibri" w:hAnsi="Times New Roman" w:cs="Times New Roman"/>
          <w:sz w:val="24"/>
          <w:szCs w:val="24"/>
          <w:lang w:eastAsia="en-US"/>
        </w:rPr>
        <w:t xml:space="preserve"> не уполномоченного на подписание Заявления через МФЦ;</w:t>
      </w:r>
    </w:p>
    <w:p w14:paraId="432D4513" w14:textId="77777777" w:rsidR="002802FC" w:rsidRPr="002802FC" w:rsidRDefault="002802FC" w:rsidP="007445C9">
      <w:pPr>
        <w:numPr>
          <w:ilvl w:val="0"/>
          <w:numId w:val="50"/>
        </w:numPr>
        <w:autoSpaceDE w:val="0"/>
        <w:autoSpaceDN w:val="0"/>
        <w:adjustRightInd w:val="0"/>
        <w:ind w:left="0"/>
        <w:jc w:val="both"/>
        <w:rPr>
          <w:rFonts w:ascii="Times New Roman" w:eastAsia="Calibri" w:hAnsi="Times New Roman" w:cs="Times New Roman"/>
          <w:sz w:val="24"/>
          <w:szCs w:val="24"/>
          <w:lang w:eastAsia="en-US"/>
        </w:rPr>
      </w:pPr>
      <w:r w:rsidRPr="002802FC">
        <w:rPr>
          <w:rFonts w:ascii="Times New Roman" w:eastAsia="Calibri" w:hAnsi="Times New Roman" w:cs="Times New Roman"/>
          <w:sz w:val="24"/>
          <w:szCs w:val="24"/>
          <w:lang w:eastAsia="en-US"/>
        </w:rPr>
        <w:t>Качество представленных документов не позволяет в полном объеме прочитать сведения, содержащиеся в документах;</w:t>
      </w:r>
    </w:p>
    <w:p w14:paraId="3ABFAFD0" w14:textId="77777777" w:rsidR="002802FC" w:rsidRPr="002802FC" w:rsidRDefault="002802FC" w:rsidP="007445C9">
      <w:pPr>
        <w:numPr>
          <w:ilvl w:val="0"/>
          <w:numId w:val="50"/>
        </w:numPr>
        <w:autoSpaceDE w:val="0"/>
        <w:autoSpaceDN w:val="0"/>
        <w:adjustRightInd w:val="0"/>
        <w:ind w:left="0"/>
        <w:jc w:val="both"/>
        <w:rPr>
          <w:rFonts w:ascii="Times New Roman" w:eastAsia="Calibri" w:hAnsi="Times New Roman" w:cs="Times New Roman"/>
          <w:sz w:val="24"/>
          <w:szCs w:val="24"/>
          <w:lang w:eastAsia="en-US"/>
        </w:rPr>
      </w:pPr>
      <w:r w:rsidRPr="002802FC">
        <w:rPr>
          <w:rFonts w:ascii="Times New Roman" w:eastAsia="Calibri" w:hAnsi="Times New Roman" w:cs="Times New Roman"/>
          <w:sz w:val="24"/>
          <w:szCs w:val="24"/>
          <w:lang w:eastAsia="en-US"/>
        </w:rPr>
        <w:t>Форма поданного Заявителем (представителем Заявителя) Заявления не соответствует форме Заявления, установленной Административным регламентом;</w:t>
      </w:r>
    </w:p>
    <w:p w14:paraId="66C88418" w14:textId="77777777" w:rsidR="002802FC" w:rsidRPr="002802FC" w:rsidRDefault="002802FC" w:rsidP="007445C9">
      <w:pPr>
        <w:numPr>
          <w:ilvl w:val="0"/>
          <w:numId w:val="50"/>
        </w:numPr>
        <w:autoSpaceDE w:val="0"/>
        <w:autoSpaceDN w:val="0"/>
        <w:adjustRightInd w:val="0"/>
        <w:ind w:left="0"/>
        <w:jc w:val="both"/>
        <w:rPr>
          <w:rFonts w:ascii="Times New Roman" w:eastAsia="Calibri" w:hAnsi="Times New Roman" w:cs="Times New Roman"/>
          <w:sz w:val="24"/>
          <w:szCs w:val="24"/>
          <w:lang w:eastAsia="en-US"/>
        </w:rPr>
      </w:pPr>
      <w:r w:rsidRPr="002802FC">
        <w:rPr>
          <w:rFonts w:ascii="Times New Roman" w:eastAsia="Calibri" w:hAnsi="Times New Roman" w:cs="Times New Roman"/>
          <w:sz w:val="24"/>
          <w:szCs w:val="24"/>
          <w:lang w:eastAsia="en-US"/>
        </w:rPr>
        <w:t>Представлен неполный комплект документов в соответствии с пунктом 10 настоящего Административного регламента;</w:t>
      </w:r>
    </w:p>
    <w:p w14:paraId="35807C23" w14:textId="77777777" w:rsidR="002802FC" w:rsidRPr="002802FC" w:rsidRDefault="002802FC" w:rsidP="007445C9">
      <w:pPr>
        <w:numPr>
          <w:ilvl w:val="0"/>
          <w:numId w:val="50"/>
        </w:numPr>
        <w:autoSpaceDE w:val="0"/>
        <w:autoSpaceDN w:val="0"/>
        <w:adjustRightInd w:val="0"/>
        <w:ind w:left="0"/>
        <w:jc w:val="both"/>
        <w:rPr>
          <w:rFonts w:ascii="Times New Roman" w:eastAsia="Calibri" w:hAnsi="Times New Roman" w:cs="Times New Roman"/>
          <w:sz w:val="24"/>
          <w:szCs w:val="24"/>
          <w:lang w:eastAsia="en-US"/>
        </w:rPr>
      </w:pPr>
      <w:r w:rsidRPr="002802FC">
        <w:rPr>
          <w:rFonts w:ascii="Times New Roman" w:eastAsia="Calibri" w:hAnsi="Times New Roman" w:cs="Times New Roman"/>
          <w:sz w:val="24"/>
          <w:szCs w:val="24"/>
          <w:lang w:eastAsia="en-US"/>
        </w:rPr>
        <w:t>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настоящим Административным регламентом);</w:t>
      </w:r>
    </w:p>
    <w:p w14:paraId="1D272861" w14:textId="77777777" w:rsidR="002802FC" w:rsidRPr="002802FC" w:rsidRDefault="002802FC" w:rsidP="007445C9">
      <w:pPr>
        <w:numPr>
          <w:ilvl w:val="0"/>
          <w:numId w:val="50"/>
        </w:numPr>
        <w:autoSpaceDE w:val="0"/>
        <w:autoSpaceDN w:val="0"/>
        <w:adjustRightInd w:val="0"/>
        <w:ind w:left="0"/>
        <w:jc w:val="both"/>
        <w:rPr>
          <w:rFonts w:ascii="Times New Roman" w:eastAsia="Calibri" w:hAnsi="Times New Roman" w:cs="Times New Roman"/>
          <w:sz w:val="24"/>
          <w:szCs w:val="24"/>
          <w:lang w:eastAsia="en-US"/>
        </w:rPr>
      </w:pPr>
      <w:r w:rsidRPr="002802FC">
        <w:rPr>
          <w:rFonts w:ascii="Times New Roman" w:eastAsia="Calibri" w:hAnsi="Times New Roman" w:cs="Times New Roman"/>
          <w:sz w:val="24"/>
          <w:szCs w:val="24"/>
          <w:lang w:eastAsia="en-US"/>
        </w:rPr>
        <w:t>Представление некачественных или недостоверных электронных образов документов (электронных документов), не позволяющих в полном объеме прочитать текст документа и/или распознать реквизиты документа;</w:t>
      </w:r>
    </w:p>
    <w:p w14:paraId="0244C6AB" w14:textId="77777777" w:rsidR="002802FC" w:rsidRPr="002802FC" w:rsidRDefault="002802FC" w:rsidP="007445C9">
      <w:pPr>
        <w:numPr>
          <w:ilvl w:val="0"/>
          <w:numId w:val="50"/>
        </w:numPr>
        <w:autoSpaceDE w:val="0"/>
        <w:autoSpaceDN w:val="0"/>
        <w:adjustRightInd w:val="0"/>
        <w:ind w:left="0"/>
        <w:jc w:val="both"/>
        <w:rPr>
          <w:rFonts w:ascii="Times New Roman" w:eastAsia="Calibri" w:hAnsi="Times New Roman" w:cs="Times New Roman"/>
          <w:sz w:val="24"/>
          <w:szCs w:val="24"/>
          <w:lang w:eastAsia="en-US"/>
        </w:rPr>
      </w:pPr>
      <w:r w:rsidRPr="002802FC">
        <w:rPr>
          <w:rFonts w:ascii="Times New Roman" w:eastAsia="Calibri" w:hAnsi="Times New Roman" w:cs="Times New Roman"/>
          <w:sz w:val="24"/>
          <w:szCs w:val="24"/>
          <w:lang w:eastAsia="en-US"/>
        </w:rPr>
        <w:t>. Подача Заявления и иных документов в электронной форме, подписанных с использованием простой электронной подписи, не принадлежащей Заявителю (представителю Заявителя, уполномоченного на подписание Заявления и подачу документов).</w:t>
      </w:r>
    </w:p>
    <w:p w14:paraId="23862ECB" w14:textId="77777777" w:rsidR="002802FC" w:rsidRPr="002802FC" w:rsidRDefault="002802FC" w:rsidP="002802FC">
      <w:pPr>
        <w:autoSpaceDE w:val="0"/>
        <w:autoSpaceDN w:val="0"/>
        <w:adjustRightInd w:val="0"/>
        <w:ind w:firstLine="556"/>
        <w:jc w:val="both"/>
        <w:rPr>
          <w:rFonts w:ascii="Times New Roman" w:eastAsia="Calibri" w:hAnsi="Times New Roman" w:cs="Times New Roman"/>
          <w:sz w:val="24"/>
          <w:szCs w:val="24"/>
        </w:rPr>
      </w:pPr>
    </w:p>
    <w:p w14:paraId="6DBDDCB7" w14:textId="77777777" w:rsidR="002802FC" w:rsidRPr="002802FC" w:rsidRDefault="002802FC" w:rsidP="002802FC">
      <w:pPr>
        <w:autoSpaceDE w:val="0"/>
        <w:autoSpaceDN w:val="0"/>
        <w:adjustRightInd w:val="0"/>
        <w:spacing w:line="240" w:lineRule="auto"/>
        <w:jc w:val="both"/>
        <w:rPr>
          <w:rFonts w:ascii="Times New Roman" w:eastAsia="Calibri" w:hAnsi="Times New Roman" w:cs="Times New Roman"/>
          <w:sz w:val="24"/>
          <w:szCs w:val="24"/>
        </w:rPr>
      </w:pPr>
      <w:r w:rsidRPr="002802FC">
        <w:rPr>
          <w:rFonts w:ascii="Times New Roman" w:eastAsia="Calibri" w:hAnsi="Times New Roman" w:cs="Times New Roman"/>
          <w:sz w:val="24"/>
          <w:szCs w:val="24"/>
        </w:rPr>
        <w:t>_______________________________                ____________________________</w:t>
      </w:r>
    </w:p>
    <w:p w14:paraId="27C94773" w14:textId="77777777" w:rsidR="002802FC" w:rsidRPr="002802FC" w:rsidRDefault="002802FC" w:rsidP="002802FC">
      <w:pPr>
        <w:jc w:val="both"/>
        <w:rPr>
          <w:rFonts w:ascii="Times New Roman" w:eastAsia="Calibri" w:hAnsi="Times New Roman" w:cs="Times New Roman"/>
          <w:sz w:val="24"/>
          <w:szCs w:val="24"/>
          <w:lang w:eastAsia="en-US"/>
        </w:rPr>
      </w:pPr>
      <w:r w:rsidRPr="002802FC">
        <w:rPr>
          <w:rFonts w:ascii="Times New Roman" w:eastAsia="Calibri" w:hAnsi="Times New Roman" w:cs="Times New Roman"/>
          <w:sz w:val="24"/>
          <w:szCs w:val="24"/>
        </w:rPr>
        <w:t xml:space="preserve">            (должность)                                             (подпись, фамилия, инициалы)</w:t>
      </w:r>
    </w:p>
    <w:p w14:paraId="18A1D714" w14:textId="1AE874BF" w:rsidR="00B90690" w:rsidRPr="00E42ECF" w:rsidRDefault="002802FC" w:rsidP="002802FC">
      <w:pPr>
        <w:jc w:val="both"/>
        <w:rPr>
          <w:rFonts w:ascii="Times New Roman" w:hAnsi="Times New Roman"/>
          <w:sz w:val="24"/>
          <w:szCs w:val="24"/>
          <w:u w:val="single"/>
        </w:rPr>
      </w:pPr>
      <w:r w:rsidRPr="002802FC">
        <w:rPr>
          <w:rFonts w:ascii="Times New Roman" w:eastAsia="Calibri" w:hAnsi="Times New Roman" w:cs="Times New Roman"/>
          <w:sz w:val="24"/>
          <w:szCs w:val="24"/>
          <w:lang w:eastAsia="en-US"/>
        </w:rPr>
        <w:br w:type="page"/>
      </w:r>
    </w:p>
    <w:p w14:paraId="377806B8" w14:textId="02436A9C" w:rsidR="00A94C95" w:rsidRPr="00A8524C" w:rsidRDefault="00B90690" w:rsidP="00A94C95">
      <w:pPr>
        <w:tabs>
          <w:tab w:val="left" w:pos="4455"/>
        </w:tabs>
        <w:jc w:val="right"/>
        <w:rPr>
          <w:rFonts w:ascii="Times New Roman" w:hAnsi="Times New Roman" w:cs="Times New Roman"/>
          <w:sz w:val="24"/>
        </w:rPr>
      </w:pPr>
      <w:r>
        <w:rPr>
          <w:rFonts w:ascii="Times New Roman" w:hAnsi="Times New Roman" w:cs="Times New Roman"/>
          <w:sz w:val="24"/>
        </w:rPr>
        <w:lastRenderedPageBreak/>
        <w:t>П</w:t>
      </w:r>
      <w:r w:rsidR="00A94C95" w:rsidRPr="00A8524C">
        <w:rPr>
          <w:rFonts w:ascii="Times New Roman" w:hAnsi="Times New Roman" w:cs="Times New Roman"/>
          <w:sz w:val="24"/>
        </w:rPr>
        <w:t xml:space="preserve">риложение № </w:t>
      </w:r>
      <w:r w:rsidR="005E6D8C">
        <w:rPr>
          <w:rFonts w:ascii="Times New Roman" w:hAnsi="Times New Roman" w:cs="Times New Roman"/>
          <w:sz w:val="24"/>
        </w:rPr>
        <w:t>9</w:t>
      </w:r>
      <w:r w:rsidR="00A94C95" w:rsidRPr="00A8524C">
        <w:rPr>
          <w:rFonts w:ascii="Times New Roman" w:hAnsi="Times New Roman" w:cs="Times New Roman"/>
          <w:sz w:val="24"/>
        </w:rPr>
        <w:t>.</w:t>
      </w:r>
    </w:p>
    <w:p w14:paraId="12A6A3D4" w14:textId="77777777" w:rsidR="00A94C95" w:rsidRPr="00A8524C" w:rsidRDefault="00A94C95" w:rsidP="00A94C95">
      <w:pPr>
        <w:pStyle w:val="1-"/>
        <w:spacing w:before="0" w:after="0"/>
        <w:jc w:val="right"/>
        <w:rPr>
          <w:b w:val="0"/>
          <w:sz w:val="24"/>
        </w:rPr>
      </w:pPr>
      <w:r>
        <w:rPr>
          <w:b w:val="0"/>
          <w:sz w:val="24"/>
        </w:rPr>
        <w:t xml:space="preserve">к </w:t>
      </w:r>
      <w:r w:rsidRPr="00A8524C">
        <w:rPr>
          <w:b w:val="0"/>
          <w:sz w:val="24"/>
        </w:rPr>
        <w:t>Административному регламенту</w:t>
      </w:r>
    </w:p>
    <w:p w14:paraId="1DE7AD79" w14:textId="77777777" w:rsidR="00A94C95" w:rsidRDefault="00A94C95" w:rsidP="00A94C95">
      <w:pPr>
        <w:tabs>
          <w:tab w:val="left" w:pos="4455"/>
        </w:tabs>
        <w:jc w:val="right"/>
        <w:rPr>
          <w:rFonts w:ascii="Times New Roman" w:hAnsi="Times New Roman" w:cs="Times New Roman"/>
          <w:sz w:val="24"/>
        </w:rPr>
      </w:pPr>
    </w:p>
    <w:p w14:paraId="3A3FFA97" w14:textId="0214783F" w:rsidR="005E6D8C" w:rsidRPr="00152ED5" w:rsidRDefault="005E6D8C" w:rsidP="00152ED5">
      <w:pPr>
        <w:jc w:val="right"/>
        <w:rPr>
          <w:rFonts w:ascii="Calibri" w:eastAsia="Calibri" w:hAnsi="Calibri" w:cs="Times New Roman"/>
          <w:lang w:eastAsia="en-US"/>
        </w:rPr>
      </w:pPr>
      <w:bookmarkStart w:id="150" w:name="_Toc476268709"/>
      <w:r w:rsidRPr="00152ED5">
        <w:rPr>
          <w:rFonts w:ascii="Times New Roman" w:eastAsia="Calibri" w:hAnsi="Times New Roman" w:cs="Times New Roman"/>
          <w:sz w:val="24"/>
          <w:szCs w:val="24"/>
          <w:lang w:eastAsia="en-US"/>
        </w:rPr>
        <w:t xml:space="preserve">Форма </w:t>
      </w:r>
      <w:r w:rsidRPr="00152ED5">
        <w:rPr>
          <w:rFonts w:ascii="Times New Roman" w:eastAsia="Calibri" w:hAnsi="Times New Roman" w:cs="Times New Roman"/>
          <w:sz w:val="24"/>
          <w:szCs w:val="24"/>
        </w:rPr>
        <w:t>отзыва Заявления на предоставление Муниципальной услуги</w:t>
      </w:r>
      <w:bookmarkEnd w:id="150"/>
    </w:p>
    <w:p w14:paraId="437D577C" w14:textId="77777777" w:rsidR="005E6D8C" w:rsidRPr="005E6D8C" w:rsidRDefault="005E6D8C" w:rsidP="005E6D8C">
      <w:pPr>
        <w:widowControl w:val="0"/>
        <w:autoSpaceDE w:val="0"/>
        <w:autoSpaceDN w:val="0"/>
        <w:adjustRightInd w:val="0"/>
        <w:ind w:right="-1"/>
        <w:jc w:val="right"/>
        <w:rPr>
          <w:rFonts w:ascii="Times New Roman" w:eastAsia="Times New Roman" w:hAnsi="Times New Roman" w:cs="Times New Roman"/>
          <w:sz w:val="24"/>
          <w:szCs w:val="24"/>
        </w:rPr>
      </w:pPr>
    </w:p>
    <w:p w14:paraId="3A9207B7" w14:textId="77777777" w:rsidR="005E6D8C" w:rsidRPr="00152ED5" w:rsidRDefault="005E6D8C" w:rsidP="005E6D8C">
      <w:pPr>
        <w:autoSpaceDE w:val="0"/>
        <w:autoSpaceDN w:val="0"/>
        <w:adjustRightInd w:val="0"/>
        <w:spacing w:line="240" w:lineRule="auto"/>
        <w:outlineLvl w:val="0"/>
        <w:rPr>
          <w:rFonts w:ascii="Times New Roman" w:eastAsia="Calibri" w:hAnsi="Times New Roman" w:cs="Times New Roman"/>
          <w:b/>
          <w:sz w:val="24"/>
          <w:szCs w:val="24"/>
        </w:rPr>
      </w:pPr>
      <w:bookmarkStart w:id="151" w:name="_Toc482370970"/>
      <w:r w:rsidRPr="00152ED5">
        <w:rPr>
          <w:rFonts w:ascii="Times New Roman" w:eastAsia="Calibri" w:hAnsi="Times New Roman" w:cs="Times New Roman"/>
          <w:b/>
          <w:sz w:val="24"/>
          <w:szCs w:val="24"/>
        </w:rPr>
        <w:t>Заявление</w:t>
      </w:r>
      <w:bookmarkEnd w:id="151"/>
    </w:p>
    <w:p w14:paraId="0F3EBEE4" w14:textId="645772F9" w:rsidR="005E6D8C" w:rsidRPr="00152ED5" w:rsidRDefault="005E6D8C" w:rsidP="005E6D8C">
      <w:pPr>
        <w:rPr>
          <w:rFonts w:ascii="Times New Roman" w:eastAsia="Calibri" w:hAnsi="Times New Roman" w:cs="Times New Roman"/>
          <w:b/>
          <w:sz w:val="24"/>
          <w:szCs w:val="24"/>
        </w:rPr>
      </w:pPr>
      <w:r w:rsidRPr="00152ED5">
        <w:rPr>
          <w:rFonts w:ascii="Times New Roman" w:eastAsia="Calibri" w:hAnsi="Times New Roman" w:cs="Times New Roman"/>
          <w:b/>
          <w:sz w:val="24"/>
          <w:szCs w:val="24"/>
        </w:rPr>
        <w:t>об отзыве Заявления на предоставление Муниципальной услуги</w:t>
      </w:r>
      <w:r w:rsidRPr="00152ED5">
        <w:rPr>
          <w:rFonts w:ascii="Times New Roman" w:eastAsia="Calibri" w:hAnsi="Times New Roman" w:cs="Times New Roman"/>
          <w:b/>
          <w:sz w:val="24"/>
          <w:szCs w:val="24"/>
          <w:lang w:eastAsia="en-US"/>
        </w:rPr>
        <w:t xml:space="preserve"> </w:t>
      </w:r>
      <w:r w:rsidRPr="00152ED5">
        <w:rPr>
          <w:rFonts w:ascii="Calibri" w:eastAsia="Calibri" w:hAnsi="Calibri" w:cs="Times New Roman"/>
          <w:b/>
          <w:sz w:val="24"/>
          <w:szCs w:val="24"/>
          <w:lang w:eastAsia="en-US"/>
        </w:rPr>
        <w:t>«</w:t>
      </w:r>
      <w:r w:rsidRPr="00152ED5">
        <w:rPr>
          <w:rFonts w:ascii="Times New Roman" w:eastAsia="Calibri" w:hAnsi="Times New Roman" w:cs="Times New Roman"/>
          <w:b/>
          <w:sz w:val="24"/>
          <w:szCs w:val="24"/>
        </w:rPr>
        <w:t>П</w:t>
      </w:r>
      <w:r w:rsidR="00623449" w:rsidRPr="00152ED5">
        <w:rPr>
          <w:rFonts w:ascii="Times New Roman" w:eastAsia="Calibri" w:hAnsi="Times New Roman" w:cs="Times New Roman"/>
          <w:b/>
          <w:sz w:val="24"/>
          <w:szCs w:val="24"/>
        </w:rPr>
        <w:t>о оформлению справок об участии (неучастии) в приватизации жилых помещений</w:t>
      </w:r>
      <w:r w:rsidRPr="00152ED5">
        <w:rPr>
          <w:rFonts w:ascii="Times New Roman" w:eastAsia="Calibri" w:hAnsi="Times New Roman" w:cs="Times New Roman"/>
          <w:b/>
          <w:sz w:val="24"/>
          <w:szCs w:val="24"/>
        </w:rPr>
        <w:t>»</w:t>
      </w:r>
    </w:p>
    <w:p w14:paraId="752DE846" w14:textId="77777777" w:rsidR="005E6D8C" w:rsidRDefault="005E6D8C" w:rsidP="005E6D8C">
      <w:pPr>
        <w:keepLines/>
        <w:widowControl w:val="0"/>
        <w:autoSpaceDE w:val="0"/>
        <w:autoSpaceDN w:val="0"/>
        <w:adjustRightInd w:val="0"/>
        <w:jc w:val="left"/>
        <w:rPr>
          <w:rFonts w:ascii="Times New Roman" w:eastAsia="Times New Roman" w:hAnsi="Times New Roman" w:cs="Times New Roman"/>
          <w:sz w:val="24"/>
          <w:szCs w:val="24"/>
        </w:rPr>
      </w:pPr>
    </w:p>
    <w:tbl>
      <w:tblPr>
        <w:tblStyle w:val="a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0"/>
        <w:gridCol w:w="5059"/>
      </w:tblGrid>
      <w:tr w:rsidR="00831763" w:rsidRPr="00915BB8" w14:paraId="101E9278" w14:textId="77777777" w:rsidTr="00C951BB">
        <w:tc>
          <w:tcPr>
            <w:tcW w:w="5211" w:type="dxa"/>
          </w:tcPr>
          <w:p w14:paraId="0ADE21DE" w14:textId="77777777" w:rsidR="00831763" w:rsidRPr="00915BB8" w:rsidRDefault="00831763" w:rsidP="00C951BB">
            <w:pPr>
              <w:pStyle w:val="1-"/>
              <w:spacing w:before="0" w:after="0"/>
              <w:rPr>
                <w:rFonts w:eastAsia="PMingLiU"/>
                <w:b w:val="0"/>
                <w:sz w:val="24"/>
                <w:szCs w:val="26"/>
              </w:rPr>
            </w:pPr>
            <w:r w:rsidRPr="00915BB8">
              <w:rPr>
                <w:rFonts w:eastAsia="Calibri"/>
                <w:b w:val="0"/>
                <w:sz w:val="24"/>
                <w:szCs w:val="24"/>
                <w:lang w:eastAsia="en-US"/>
              </w:rPr>
              <w:t xml:space="preserve">«___»__________ ____ </w:t>
            </w:r>
            <w:proofErr w:type="gramStart"/>
            <w:r w:rsidRPr="00915BB8">
              <w:rPr>
                <w:rFonts w:eastAsia="Calibri"/>
                <w:b w:val="0"/>
                <w:sz w:val="24"/>
                <w:szCs w:val="24"/>
                <w:lang w:eastAsia="en-US"/>
              </w:rPr>
              <w:t>г</w:t>
            </w:r>
            <w:proofErr w:type="gramEnd"/>
            <w:r w:rsidRPr="00915BB8">
              <w:rPr>
                <w:rFonts w:eastAsia="Calibri"/>
                <w:b w:val="0"/>
                <w:sz w:val="24"/>
                <w:szCs w:val="24"/>
                <w:lang w:eastAsia="en-US"/>
              </w:rPr>
              <w:t xml:space="preserve">. </w:t>
            </w:r>
          </w:p>
        </w:tc>
        <w:tc>
          <w:tcPr>
            <w:tcW w:w="5211" w:type="dxa"/>
          </w:tcPr>
          <w:p w14:paraId="06C5F8CD" w14:textId="77777777" w:rsidR="00831763" w:rsidRPr="00915BB8" w:rsidRDefault="00831763" w:rsidP="00C951BB">
            <w:pPr>
              <w:pStyle w:val="1-"/>
              <w:spacing w:before="0" w:after="0"/>
              <w:rPr>
                <w:rFonts w:eastAsia="PMingLiU"/>
                <w:b w:val="0"/>
                <w:sz w:val="24"/>
                <w:szCs w:val="26"/>
              </w:rPr>
            </w:pPr>
            <w:r w:rsidRPr="00915BB8">
              <w:rPr>
                <w:rFonts w:eastAsia="PMingLiU"/>
                <w:b w:val="0"/>
                <w:sz w:val="24"/>
                <w:szCs w:val="26"/>
              </w:rPr>
              <w:t xml:space="preserve">Комитет по управлению имуществом </w:t>
            </w:r>
          </w:p>
          <w:p w14:paraId="73E677F5" w14:textId="77777777" w:rsidR="00831763" w:rsidRPr="00915BB8" w:rsidRDefault="00831763" w:rsidP="00C951BB">
            <w:pPr>
              <w:pStyle w:val="1-"/>
              <w:spacing w:before="0" w:after="0"/>
              <w:rPr>
                <w:rFonts w:eastAsia="PMingLiU"/>
                <w:b w:val="0"/>
                <w:sz w:val="24"/>
                <w:szCs w:val="26"/>
              </w:rPr>
            </w:pPr>
            <w:r w:rsidRPr="00915BB8">
              <w:rPr>
                <w:rFonts w:eastAsia="PMingLiU"/>
                <w:b w:val="0"/>
                <w:sz w:val="24"/>
                <w:szCs w:val="26"/>
              </w:rPr>
              <w:t>г. Лыткарино</w:t>
            </w:r>
          </w:p>
          <w:p w14:paraId="6B94E7A4" w14:textId="77777777" w:rsidR="00831763" w:rsidRPr="00915BB8" w:rsidRDefault="00831763" w:rsidP="00C951BB">
            <w:pPr>
              <w:pStyle w:val="1-"/>
              <w:spacing w:before="0" w:after="0"/>
              <w:rPr>
                <w:rFonts w:eastAsia="PMingLiU"/>
                <w:b w:val="0"/>
                <w:sz w:val="24"/>
                <w:szCs w:val="26"/>
              </w:rPr>
            </w:pPr>
          </w:p>
          <w:p w14:paraId="4A875F29" w14:textId="77777777" w:rsidR="00831763" w:rsidRPr="00915BB8" w:rsidRDefault="00831763" w:rsidP="00C951BB">
            <w:pPr>
              <w:pStyle w:val="1-"/>
              <w:spacing w:before="0" w:after="0"/>
              <w:rPr>
                <w:rFonts w:eastAsia="PMingLiU"/>
                <w:b w:val="0"/>
                <w:sz w:val="24"/>
                <w:szCs w:val="26"/>
              </w:rPr>
            </w:pPr>
            <w:r w:rsidRPr="00915BB8">
              <w:rPr>
                <w:rFonts w:eastAsia="PMingLiU"/>
                <w:b w:val="0"/>
                <w:sz w:val="24"/>
                <w:szCs w:val="26"/>
              </w:rPr>
              <w:t>от Заявителя</w:t>
            </w:r>
          </w:p>
          <w:p w14:paraId="465A86FA" w14:textId="77777777" w:rsidR="00831763" w:rsidRPr="00915BB8" w:rsidRDefault="00831763" w:rsidP="00C951BB">
            <w:pPr>
              <w:pStyle w:val="1-"/>
              <w:pBdr>
                <w:top w:val="single" w:sz="12" w:space="1" w:color="auto"/>
                <w:bottom w:val="single" w:sz="12" w:space="1" w:color="auto"/>
              </w:pBdr>
              <w:spacing w:before="0" w:after="0"/>
              <w:rPr>
                <w:rFonts w:eastAsia="PMingLiU"/>
                <w:b w:val="0"/>
                <w:sz w:val="24"/>
                <w:szCs w:val="26"/>
              </w:rPr>
            </w:pPr>
          </w:p>
          <w:p w14:paraId="033129D5" w14:textId="2C2A8282" w:rsidR="00831763" w:rsidRPr="00915BB8" w:rsidRDefault="00831763" w:rsidP="00C951BB">
            <w:pPr>
              <w:pStyle w:val="1-"/>
              <w:spacing w:before="0" w:after="0"/>
              <w:rPr>
                <w:rFonts w:eastAsia="PMingLiU"/>
                <w:b w:val="0"/>
                <w:sz w:val="24"/>
                <w:szCs w:val="26"/>
              </w:rPr>
            </w:pPr>
          </w:p>
        </w:tc>
      </w:tr>
    </w:tbl>
    <w:p w14:paraId="69305065" w14:textId="7FE5C103" w:rsidR="005E6D8C" w:rsidRPr="005E6D8C" w:rsidRDefault="005E6D8C" w:rsidP="005E6D8C">
      <w:pPr>
        <w:rPr>
          <w:rFonts w:ascii="Times New Roman" w:eastAsia="Calibri" w:hAnsi="Times New Roman" w:cs="Times New Roman"/>
          <w:sz w:val="24"/>
          <w:szCs w:val="24"/>
          <w:lang w:eastAsia="en-US"/>
        </w:rPr>
      </w:pPr>
      <w:r w:rsidRPr="005E6D8C">
        <w:rPr>
          <w:rFonts w:ascii="Times New Roman" w:eastAsia="Calibri" w:hAnsi="Times New Roman" w:cs="Times New Roman"/>
          <w:sz w:val="24"/>
          <w:szCs w:val="24"/>
          <w:lang w:eastAsia="en-US"/>
        </w:rPr>
        <w:t xml:space="preserve"> </w:t>
      </w:r>
    </w:p>
    <w:tbl>
      <w:tblPr>
        <w:tblW w:w="10065" w:type="dxa"/>
        <w:tblInd w:w="28" w:type="dxa"/>
        <w:tblLayout w:type="fixed"/>
        <w:tblCellMar>
          <w:left w:w="28" w:type="dxa"/>
          <w:right w:w="28" w:type="dxa"/>
        </w:tblCellMar>
        <w:tblLook w:val="0000" w:firstRow="0" w:lastRow="0" w:firstColumn="0" w:lastColumn="0" w:noHBand="0" w:noVBand="0"/>
      </w:tblPr>
      <w:tblGrid>
        <w:gridCol w:w="10065"/>
      </w:tblGrid>
      <w:tr w:rsidR="005E6D8C" w:rsidRPr="005E6D8C" w14:paraId="0FFCF4B3" w14:textId="77777777" w:rsidTr="00831763">
        <w:tc>
          <w:tcPr>
            <w:tcW w:w="10065" w:type="dxa"/>
            <w:tcBorders>
              <w:top w:val="nil"/>
              <w:left w:val="nil"/>
              <w:bottom w:val="single" w:sz="4" w:space="0" w:color="auto"/>
              <w:right w:val="nil"/>
            </w:tcBorders>
            <w:vAlign w:val="bottom"/>
          </w:tcPr>
          <w:p w14:paraId="7D891BD0" w14:textId="77777777" w:rsidR="005E6D8C" w:rsidRPr="005E6D8C" w:rsidRDefault="005E6D8C" w:rsidP="005E6D8C">
            <w:pPr>
              <w:rPr>
                <w:rFonts w:ascii="Times New Roman" w:eastAsia="Calibri" w:hAnsi="Times New Roman" w:cs="Times New Roman"/>
                <w:sz w:val="24"/>
                <w:szCs w:val="24"/>
                <w:lang w:eastAsia="en-US"/>
              </w:rPr>
            </w:pPr>
          </w:p>
        </w:tc>
      </w:tr>
      <w:tr w:rsidR="005E6D8C" w:rsidRPr="005E6D8C" w14:paraId="4D89F8F3" w14:textId="77777777" w:rsidTr="00831763">
        <w:tc>
          <w:tcPr>
            <w:tcW w:w="10065" w:type="dxa"/>
            <w:tcBorders>
              <w:top w:val="nil"/>
              <w:left w:val="nil"/>
              <w:bottom w:val="nil"/>
              <w:right w:val="nil"/>
            </w:tcBorders>
          </w:tcPr>
          <w:p w14:paraId="3F94E109" w14:textId="09E2A023" w:rsidR="005E6D8C" w:rsidRPr="005E6D8C" w:rsidRDefault="005E6D8C" w:rsidP="00623449">
            <w:pPr>
              <w:autoSpaceDE w:val="0"/>
              <w:autoSpaceDN w:val="0"/>
              <w:spacing w:line="240" w:lineRule="auto"/>
              <w:jc w:val="both"/>
              <w:rPr>
                <w:rFonts w:ascii="Times New Roman" w:eastAsia="Times New Roman" w:hAnsi="Times New Roman" w:cs="Times New Roman"/>
                <w:sz w:val="20"/>
                <w:szCs w:val="20"/>
              </w:rPr>
            </w:pPr>
            <w:proofErr w:type="gramStart"/>
            <w:r w:rsidRPr="005E6D8C">
              <w:rPr>
                <w:rFonts w:ascii="Times New Roman" w:eastAsia="Times New Roman" w:hAnsi="Times New Roman" w:cs="Times New Roman"/>
                <w:sz w:val="20"/>
                <w:szCs w:val="20"/>
              </w:rPr>
              <w:t>(фамилия, имя и (при наличии) отчество, место жительства Заявителя и реквизиты документа, удостоверяющего его личность, для представителя Заявителя - фамилия, имя и (при наличии) отчество представителя Заявителя и реквизиты документа, подтверждающего его полномочия, и документа, удостоверяющего личность)</w:t>
            </w:r>
            <w:proofErr w:type="gramEnd"/>
          </w:p>
        </w:tc>
      </w:tr>
      <w:tr w:rsidR="005E6D8C" w:rsidRPr="005E6D8C" w14:paraId="12BF8DF6" w14:textId="77777777" w:rsidTr="00831763">
        <w:trPr>
          <w:trHeight w:val="417"/>
        </w:trPr>
        <w:tc>
          <w:tcPr>
            <w:tcW w:w="10065" w:type="dxa"/>
            <w:tcBorders>
              <w:top w:val="nil"/>
              <w:left w:val="nil"/>
              <w:bottom w:val="single" w:sz="4" w:space="0" w:color="auto"/>
              <w:right w:val="nil"/>
            </w:tcBorders>
            <w:vAlign w:val="bottom"/>
          </w:tcPr>
          <w:p w14:paraId="41206495" w14:textId="77777777" w:rsidR="005E6D8C" w:rsidRPr="005E6D8C" w:rsidRDefault="005E6D8C" w:rsidP="005E6D8C">
            <w:pPr>
              <w:autoSpaceDE w:val="0"/>
              <w:autoSpaceDN w:val="0"/>
              <w:spacing w:before="120" w:line="240" w:lineRule="auto"/>
              <w:jc w:val="both"/>
              <w:rPr>
                <w:rFonts w:ascii="Times New Roman" w:eastAsia="Times New Roman" w:hAnsi="Times New Roman" w:cs="Times New Roman"/>
                <w:sz w:val="24"/>
                <w:szCs w:val="24"/>
              </w:rPr>
            </w:pPr>
          </w:p>
        </w:tc>
      </w:tr>
      <w:tr w:rsidR="005E6D8C" w:rsidRPr="005E6D8C" w14:paraId="2D2FDF1A" w14:textId="77777777" w:rsidTr="00831763">
        <w:trPr>
          <w:cantSplit/>
          <w:trHeight w:val="599"/>
        </w:trPr>
        <w:tc>
          <w:tcPr>
            <w:tcW w:w="10065" w:type="dxa"/>
            <w:tcBorders>
              <w:top w:val="nil"/>
              <w:left w:val="nil"/>
              <w:bottom w:val="nil"/>
              <w:right w:val="nil"/>
            </w:tcBorders>
          </w:tcPr>
          <w:p w14:paraId="59B5C412" w14:textId="77777777" w:rsidR="005E6D8C" w:rsidRPr="005E6D8C" w:rsidRDefault="005E6D8C" w:rsidP="00831763">
            <w:pPr>
              <w:autoSpaceDE w:val="0"/>
              <w:autoSpaceDN w:val="0"/>
              <w:spacing w:line="240" w:lineRule="auto"/>
              <w:rPr>
                <w:rFonts w:ascii="Times New Roman" w:eastAsia="Times New Roman" w:hAnsi="Times New Roman" w:cs="Times New Roman"/>
                <w:sz w:val="20"/>
                <w:szCs w:val="20"/>
              </w:rPr>
            </w:pPr>
            <w:proofErr w:type="gramStart"/>
            <w:r w:rsidRPr="005E6D8C">
              <w:rPr>
                <w:rFonts w:ascii="Times New Roman" w:eastAsia="Times New Roman" w:hAnsi="Times New Roman" w:cs="Times New Roman"/>
                <w:sz w:val="20"/>
                <w:szCs w:val="20"/>
              </w:rPr>
              <w:t>(почтовый адрес, адрес электронной почты, номер телефона для связи, СНИЛС Заявителя (представителя Заявителя)</w:t>
            </w:r>
            <w:proofErr w:type="gramEnd"/>
          </w:p>
        </w:tc>
      </w:tr>
    </w:tbl>
    <w:p w14:paraId="208EA5E4" w14:textId="77777777" w:rsidR="005E6D8C" w:rsidRPr="005E6D8C" w:rsidRDefault="005E6D8C" w:rsidP="005E6D8C">
      <w:pPr>
        <w:autoSpaceDE w:val="0"/>
        <w:autoSpaceDN w:val="0"/>
        <w:adjustRightInd w:val="0"/>
        <w:spacing w:line="240" w:lineRule="auto"/>
        <w:jc w:val="both"/>
        <w:rPr>
          <w:rFonts w:ascii="Times New Roman" w:eastAsia="Calibri" w:hAnsi="Times New Roman" w:cs="Times New Roman"/>
          <w:sz w:val="24"/>
          <w:szCs w:val="24"/>
        </w:rPr>
      </w:pPr>
    </w:p>
    <w:p w14:paraId="1B7ECD35" w14:textId="75DD76C9" w:rsidR="005E6D8C" w:rsidRPr="005E6D8C" w:rsidRDefault="005E6D8C" w:rsidP="00831763">
      <w:pPr>
        <w:jc w:val="both"/>
        <w:rPr>
          <w:rFonts w:ascii="Times New Roman" w:eastAsia="Calibri" w:hAnsi="Times New Roman" w:cs="Times New Roman"/>
          <w:sz w:val="24"/>
          <w:szCs w:val="24"/>
          <w:lang w:eastAsia="en-US"/>
        </w:rPr>
      </w:pPr>
      <w:r w:rsidRPr="005E6D8C">
        <w:rPr>
          <w:rFonts w:ascii="Times New Roman" w:eastAsia="Calibri" w:hAnsi="Times New Roman" w:cs="Times New Roman"/>
          <w:sz w:val="24"/>
          <w:szCs w:val="24"/>
          <w:lang w:eastAsia="en-US"/>
        </w:rPr>
        <w:t xml:space="preserve">Прошу прекратить предоставление Муниципальной услуги </w:t>
      </w:r>
      <w:r w:rsidRPr="005E6D8C">
        <w:rPr>
          <w:rFonts w:ascii="Calibri" w:eastAsia="Calibri" w:hAnsi="Calibri" w:cs="Times New Roman"/>
          <w:sz w:val="24"/>
          <w:szCs w:val="24"/>
          <w:lang w:eastAsia="en-US"/>
        </w:rPr>
        <w:t>«</w:t>
      </w:r>
      <w:r w:rsidR="00623449" w:rsidRPr="005E6D8C">
        <w:rPr>
          <w:rFonts w:ascii="Calibri" w:eastAsia="Calibri" w:hAnsi="Calibri" w:cs="Times New Roman"/>
          <w:sz w:val="24"/>
          <w:szCs w:val="24"/>
          <w:lang w:eastAsia="en-US"/>
        </w:rPr>
        <w:t>«</w:t>
      </w:r>
      <w:r w:rsidR="00623449" w:rsidRPr="005E6D8C">
        <w:rPr>
          <w:rFonts w:ascii="Times New Roman" w:eastAsia="Calibri" w:hAnsi="Times New Roman" w:cs="Times New Roman"/>
          <w:sz w:val="24"/>
          <w:szCs w:val="24"/>
        </w:rPr>
        <w:t>П</w:t>
      </w:r>
      <w:r w:rsidR="00623449">
        <w:rPr>
          <w:rFonts w:ascii="Times New Roman" w:eastAsia="Calibri" w:hAnsi="Times New Roman" w:cs="Times New Roman"/>
          <w:sz w:val="24"/>
          <w:szCs w:val="24"/>
        </w:rPr>
        <w:t>о оформлению справок об участии (неучастии) в приватизации жилых помещений</w:t>
      </w:r>
      <w:r w:rsidR="00623449" w:rsidRPr="005E6D8C">
        <w:rPr>
          <w:rFonts w:ascii="Times New Roman" w:eastAsia="Calibri" w:hAnsi="Times New Roman" w:cs="Times New Roman"/>
          <w:sz w:val="24"/>
          <w:szCs w:val="24"/>
        </w:rPr>
        <w:t>»</w:t>
      </w:r>
      <w:r w:rsidRPr="005E6D8C">
        <w:rPr>
          <w:rFonts w:ascii="Times New Roman" w:eastAsia="Calibri" w:hAnsi="Times New Roman" w:cs="Times New Roman"/>
          <w:sz w:val="24"/>
          <w:szCs w:val="24"/>
          <w:lang w:eastAsia="en-US"/>
        </w:rPr>
        <w:t>.</w:t>
      </w:r>
    </w:p>
    <w:p w14:paraId="6A9338A0" w14:textId="77777777" w:rsidR="005E6D8C" w:rsidRPr="005E6D8C" w:rsidRDefault="005E6D8C" w:rsidP="005E6D8C">
      <w:pPr>
        <w:jc w:val="both"/>
        <w:rPr>
          <w:rFonts w:ascii="Times New Roman" w:eastAsia="Calibri" w:hAnsi="Times New Roman" w:cs="Times New Roman"/>
          <w:sz w:val="24"/>
          <w:szCs w:val="24"/>
          <w:lang w:eastAsia="en-US"/>
        </w:rPr>
      </w:pPr>
    </w:p>
    <w:p w14:paraId="2CF0522E" w14:textId="77777777" w:rsidR="005E6D8C" w:rsidRPr="005E6D8C" w:rsidRDefault="005E6D8C" w:rsidP="005E6D8C">
      <w:pPr>
        <w:jc w:val="both"/>
        <w:rPr>
          <w:rFonts w:ascii="Times New Roman" w:eastAsia="Calibri" w:hAnsi="Times New Roman" w:cs="Times New Roman"/>
          <w:sz w:val="24"/>
          <w:szCs w:val="24"/>
          <w:lang w:eastAsia="en-US"/>
        </w:rPr>
      </w:pPr>
      <w:r w:rsidRPr="005E6D8C">
        <w:rPr>
          <w:rFonts w:ascii="Times New Roman" w:eastAsia="Calibri" w:hAnsi="Times New Roman" w:cs="Times New Roman"/>
          <w:sz w:val="24"/>
          <w:szCs w:val="24"/>
          <w:lang w:eastAsia="en-US"/>
        </w:rPr>
        <w:t>Приложение:</w:t>
      </w:r>
    </w:p>
    <w:p w14:paraId="1A8D7273" w14:textId="77777777" w:rsidR="005E6D8C" w:rsidRPr="005E6D8C" w:rsidRDefault="005E6D8C" w:rsidP="005E6D8C">
      <w:pPr>
        <w:jc w:val="both"/>
        <w:rPr>
          <w:rFonts w:ascii="Times New Roman" w:eastAsia="Calibri" w:hAnsi="Times New Roman" w:cs="Times New Roman"/>
          <w:sz w:val="24"/>
          <w:szCs w:val="24"/>
          <w:lang w:eastAsia="en-US"/>
        </w:rPr>
      </w:pPr>
      <w:r w:rsidRPr="005E6D8C">
        <w:rPr>
          <w:rFonts w:ascii="Times New Roman" w:eastAsia="Calibri" w:hAnsi="Times New Roman" w:cs="Times New Roman"/>
          <w:sz w:val="24"/>
          <w:szCs w:val="24"/>
          <w:lang w:eastAsia="en-US"/>
        </w:rPr>
        <w:t>1. _________________________</w:t>
      </w:r>
    </w:p>
    <w:p w14:paraId="3F6C610C" w14:textId="77777777" w:rsidR="005E6D8C" w:rsidRPr="005E6D8C" w:rsidRDefault="005E6D8C" w:rsidP="005E6D8C">
      <w:pPr>
        <w:jc w:val="both"/>
        <w:rPr>
          <w:rFonts w:ascii="Times New Roman" w:eastAsia="Calibri" w:hAnsi="Times New Roman" w:cs="Times New Roman"/>
          <w:sz w:val="24"/>
          <w:szCs w:val="24"/>
          <w:lang w:eastAsia="en-US"/>
        </w:rPr>
      </w:pPr>
      <w:r w:rsidRPr="005E6D8C">
        <w:rPr>
          <w:rFonts w:ascii="Times New Roman" w:eastAsia="Calibri" w:hAnsi="Times New Roman" w:cs="Times New Roman"/>
          <w:sz w:val="24"/>
          <w:szCs w:val="24"/>
          <w:lang w:eastAsia="en-US"/>
        </w:rPr>
        <w:t>2. _________________________</w:t>
      </w:r>
    </w:p>
    <w:p w14:paraId="1E6BFC48" w14:textId="77777777" w:rsidR="00623449" w:rsidRDefault="005E6D8C" w:rsidP="005E6D8C">
      <w:pPr>
        <w:ind w:firstLine="708"/>
        <w:jc w:val="both"/>
        <w:rPr>
          <w:rFonts w:ascii="Times New Roman" w:eastAsia="Calibri" w:hAnsi="Times New Roman" w:cs="Times New Roman"/>
          <w:sz w:val="24"/>
          <w:szCs w:val="24"/>
          <w:lang w:eastAsia="en-US"/>
        </w:rPr>
      </w:pPr>
      <w:r w:rsidRPr="005E6D8C">
        <w:rPr>
          <w:rFonts w:ascii="Times New Roman" w:eastAsia="Calibri" w:hAnsi="Times New Roman" w:cs="Times New Roman"/>
          <w:sz w:val="24"/>
          <w:szCs w:val="24"/>
          <w:lang w:eastAsia="en-US"/>
        </w:rPr>
        <w:t>Результат отзыва Заявления на предоставление Муниципальной услуги прошу</w:t>
      </w:r>
    </w:p>
    <w:p w14:paraId="2947F4C0" w14:textId="77777777" w:rsidR="00623449" w:rsidRPr="004E2BF6" w:rsidRDefault="00623449" w:rsidP="007445C9">
      <w:pPr>
        <w:pStyle w:val="ConsPlusNonformat"/>
        <w:numPr>
          <w:ilvl w:val="0"/>
          <w:numId w:val="47"/>
        </w:numPr>
        <w:jc w:val="both"/>
        <w:rPr>
          <w:rFonts w:ascii="Times New Roman" w:hAnsi="Times New Roman" w:cs="Times New Roman"/>
          <w:sz w:val="24"/>
          <w:szCs w:val="24"/>
        </w:rPr>
      </w:pPr>
      <w:r w:rsidRPr="004E2BF6">
        <w:rPr>
          <w:rFonts w:ascii="Times New Roman" w:hAnsi="Times New Roman" w:cs="Times New Roman"/>
          <w:sz w:val="24"/>
          <w:szCs w:val="24"/>
        </w:rPr>
        <w:t>через МФЦ (на бумажном носителе)</w:t>
      </w:r>
    </w:p>
    <w:p w14:paraId="488531E8" w14:textId="77777777" w:rsidR="00623449" w:rsidRPr="004E2BF6" w:rsidRDefault="00623449" w:rsidP="007445C9">
      <w:pPr>
        <w:pStyle w:val="ConsPlusNonformat"/>
        <w:numPr>
          <w:ilvl w:val="0"/>
          <w:numId w:val="47"/>
        </w:numPr>
        <w:jc w:val="both"/>
        <w:rPr>
          <w:rFonts w:ascii="Times New Roman" w:hAnsi="Times New Roman" w:cs="Times New Roman"/>
          <w:sz w:val="24"/>
          <w:szCs w:val="24"/>
        </w:rPr>
      </w:pPr>
      <w:r w:rsidRPr="004E2BF6">
        <w:rPr>
          <w:rFonts w:ascii="Times New Roman" w:hAnsi="Times New Roman" w:cs="Times New Roman"/>
          <w:sz w:val="24"/>
          <w:szCs w:val="24"/>
        </w:rPr>
        <w:t>посредством направления через Портал государственных и муниципальных услуг (только в форме электронного документа)</w:t>
      </w:r>
    </w:p>
    <w:p w14:paraId="102730FB" w14:textId="77777777" w:rsidR="00623449" w:rsidRDefault="00623449" w:rsidP="005E6D8C">
      <w:pPr>
        <w:ind w:firstLine="708"/>
        <w:jc w:val="both"/>
        <w:rPr>
          <w:rFonts w:ascii="Times New Roman" w:eastAsia="Calibri" w:hAnsi="Times New Roman" w:cs="Times New Roman"/>
          <w:sz w:val="24"/>
          <w:szCs w:val="24"/>
          <w:lang w:eastAsia="en-US"/>
        </w:rPr>
      </w:pPr>
    </w:p>
    <w:p w14:paraId="4A8ED677" w14:textId="77777777" w:rsidR="00623449" w:rsidRDefault="00623449" w:rsidP="005E6D8C">
      <w:pPr>
        <w:ind w:firstLine="708"/>
        <w:jc w:val="both"/>
        <w:rPr>
          <w:rFonts w:ascii="Times New Roman" w:eastAsia="Calibri" w:hAnsi="Times New Roman" w:cs="Times New Roman"/>
          <w:sz w:val="24"/>
          <w:szCs w:val="24"/>
          <w:lang w:eastAsia="en-US"/>
        </w:rPr>
      </w:pPr>
    </w:p>
    <w:p w14:paraId="11A9D225" w14:textId="38D8680D" w:rsidR="005E6D8C" w:rsidRPr="005E6D8C" w:rsidRDefault="005E6D8C" w:rsidP="00623449">
      <w:pPr>
        <w:ind w:firstLine="708"/>
        <w:jc w:val="both"/>
        <w:rPr>
          <w:rFonts w:ascii="Times New Roman" w:eastAsia="Calibri" w:hAnsi="Times New Roman" w:cs="Times New Roman"/>
          <w:sz w:val="24"/>
          <w:szCs w:val="24"/>
          <w:lang w:eastAsia="en-US"/>
        </w:rPr>
      </w:pPr>
      <w:r w:rsidRPr="005E6D8C">
        <w:rPr>
          <w:rFonts w:ascii="Times New Roman" w:eastAsia="Calibri" w:hAnsi="Times New Roman" w:cs="Times New Roman"/>
          <w:sz w:val="24"/>
          <w:szCs w:val="24"/>
          <w:lang w:eastAsia="en-US"/>
        </w:rPr>
        <w:t xml:space="preserve"> </w:t>
      </w:r>
    </w:p>
    <w:p w14:paraId="3AEF8073" w14:textId="77777777" w:rsidR="005E6D8C" w:rsidRPr="005E6D8C" w:rsidRDefault="005E6D8C" w:rsidP="005E6D8C">
      <w:pPr>
        <w:jc w:val="both"/>
        <w:rPr>
          <w:rFonts w:ascii="Times New Roman" w:eastAsia="Calibri" w:hAnsi="Times New Roman" w:cs="Times New Roman"/>
          <w:sz w:val="24"/>
          <w:szCs w:val="24"/>
          <w:lang w:eastAsia="en-US"/>
        </w:rPr>
      </w:pPr>
      <w:proofErr w:type="gramStart"/>
      <w:r w:rsidRPr="005E6D8C">
        <w:rPr>
          <w:rFonts w:ascii="Times New Roman" w:eastAsia="Calibri" w:hAnsi="Times New Roman" w:cs="Times New Roman"/>
          <w:sz w:val="24"/>
          <w:szCs w:val="24"/>
          <w:lang w:eastAsia="en-US"/>
        </w:rPr>
        <w:t>_______________________                          _____________________________________</w:t>
      </w:r>
      <w:r w:rsidRPr="005E6D8C">
        <w:rPr>
          <w:rFonts w:ascii="Times New Roman" w:eastAsia="Calibri" w:hAnsi="Times New Roman" w:cs="Times New Roman"/>
          <w:sz w:val="24"/>
          <w:szCs w:val="24"/>
          <w:lang w:eastAsia="en-US"/>
        </w:rPr>
        <w:br/>
        <w:t>(подпись Заявителя (представителя Заявителя)                                  (Ф.И.О. полностью)</w:t>
      </w:r>
      <w:proofErr w:type="gramEnd"/>
    </w:p>
    <w:p w14:paraId="5CBD9F42" w14:textId="384C4A36" w:rsidR="00A94C95" w:rsidRPr="00E42ECF" w:rsidRDefault="00A94C95" w:rsidP="005E6D8C">
      <w:pPr>
        <w:pStyle w:val="1"/>
        <w:numPr>
          <w:ilvl w:val="0"/>
          <w:numId w:val="0"/>
        </w:numPr>
        <w:ind w:left="709"/>
        <w:rPr>
          <w:sz w:val="24"/>
          <w:szCs w:val="24"/>
        </w:rPr>
      </w:pPr>
    </w:p>
    <w:p w14:paraId="71939126" w14:textId="77777777" w:rsidR="00A94C95" w:rsidRPr="00E42ECF" w:rsidRDefault="00A94C95" w:rsidP="00A94C95">
      <w:pPr>
        <w:rPr>
          <w:rFonts w:ascii="Times New Roman" w:hAnsi="Times New Roman"/>
          <w:sz w:val="24"/>
          <w:szCs w:val="24"/>
          <w:u w:val="single"/>
        </w:rPr>
      </w:pPr>
      <w:r w:rsidRPr="00E42ECF">
        <w:rPr>
          <w:rFonts w:ascii="Times New Roman" w:hAnsi="Times New Roman"/>
          <w:sz w:val="24"/>
          <w:szCs w:val="24"/>
          <w:u w:val="single"/>
        </w:rPr>
        <w:br w:type="page"/>
      </w:r>
    </w:p>
    <w:p w14:paraId="2318BCB5" w14:textId="09C31782" w:rsidR="00A8524C" w:rsidRPr="00A8524C" w:rsidRDefault="00DB3D9B" w:rsidP="00A8524C">
      <w:pPr>
        <w:tabs>
          <w:tab w:val="left" w:pos="4455"/>
        </w:tabs>
        <w:jc w:val="right"/>
        <w:rPr>
          <w:rFonts w:ascii="Times New Roman" w:hAnsi="Times New Roman" w:cs="Times New Roman"/>
          <w:sz w:val="24"/>
        </w:rPr>
      </w:pPr>
      <w:r>
        <w:rPr>
          <w:rFonts w:ascii="Times New Roman" w:eastAsia="Times New Roman" w:hAnsi="Times New Roman" w:cs="Times New Roman"/>
          <w:sz w:val="24"/>
          <w:szCs w:val="24"/>
        </w:rPr>
        <w:lastRenderedPageBreak/>
        <w:tab/>
      </w:r>
      <w:bookmarkStart w:id="152" w:name="Приложение10"/>
      <w:bookmarkStart w:id="153" w:name="_Toc474149837"/>
      <w:r w:rsidR="00785FD4" w:rsidRPr="00A8524C">
        <w:rPr>
          <w:rFonts w:ascii="Times New Roman" w:hAnsi="Times New Roman" w:cs="Times New Roman"/>
          <w:sz w:val="24"/>
        </w:rPr>
        <w:t xml:space="preserve">Приложение № </w:t>
      </w:r>
      <w:bookmarkEnd w:id="144"/>
      <w:bookmarkEnd w:id="152"/>
      <w:r w:rsidR="00B90690">
        <w:rPr>
          <w:rFonts w:ascii="Times New Roman" w:hAnsi="Times New Roman" w:cs="Times New Roman"/>
          <w:sz w:val="24"/>
        </w:rPr>
        <w:t>10</w:t>
      </w:r>
    </w:p>
    <w:p w14:paraId="01E64890" w14:textId="4938378C" w:rsidR="00A8524C" w:rsidRPr="00A8524C" w:rsidRDefault="007F78FC" w:rsidP="00A8524C">
      <w:pPr>
        <w:pStyle w:val="1-"/>
        <w:spacing w:before="0" w:after="0"/>
        <w:jc w:val="right"/>
        <w:rPr>
          <w:b w:val="0"/>
          <w:sz w:val="24"/>
        </w:rPr>
      </w:pPr>
      <w:r>
        <w:rPr>
          <w:b w:val="0"/>
          <w:sz w:val="24"/>
        </w:rPr>
        <w:t xml:space="preserve">к </w:t>
      </w:r>
      <w:r w:rsidR="00A8524C" w:rsidRPr="00A8524C">
        <w:rPr>
          <w:b w:val="0"/>
          <w:sz w:val="24"/>
        </w:rPr>
        <w:t>Административному регламенту</w:t>
      </w:r>
    </w:p>
    <w:p w14:paraId="77590921" w14:textId="77777777" w:rsidR="00A8524C" w:rsidRDefault="00A8524C" w:rsidP="00A8524C">
      <w:pPr>
        <w:tabs>
          <w:tab w:val="left" w:pos="4455"/>
        </w:tabs>
        <w:jc w:val="right"/>
        <w:rPr>
          <w:rFonts w:ascii="Times New Roman" w:hAnsi="Times New Roman" w:cs="Times New Roman"/>
          <w:sz w:val="24"/>
        </w:rPr>
      </w:pPr>
    </w:p>
    <w:p w14:paraId="3D33846F" w14:textId="76679586" w:rsidR="004A71FD" w:rsidRDefault="004A71FD" w:rsidP="004A71FD">
      <w:pPr>
        <w:tabs>
          <w:tab w:val="left" w:pos="4455"/>
        </w:tabs>
        <w:rPr>
          <w:rFonts w:ascii="Times New Roman" w:hAnsi="Times New Roman" w:cs="Times New Roman"/>
          <w:sz w:val="24"/>
        </w:rPr>
      </w:pPr>
      <w:r w:rsidRPr="00A8524C">
        <w:rPr>
          <w:rFonts w:ascii="Times New Roman" w:hAnsi="Times New Roman" w:cs="Times New Roman"/>
          <w:b/>
          <w:sz w:val="24"/>
        </w:rPr>
        <w:t>Требования к помещениям, в которых предоставляется Муниципальная услуга</w:t>
      </w:r>
    </w:p>
    <w:p w14:paraId="7C6C6D9D" w14:textId="77777777" w:rsidR="004A71FD" w:rsidRPr="00A8524C" w:rsidRDefault="004A71FD" w:rsidP="00A8524C">
      <w:pPr>
        <w:tabs>
          <w:tab w:val="left" w:pos="4455"/>
        </w:tabs>
        <w:jc w:val="right"/>
        <w:rPr>
          <w:rFonts w:ascii="Times New Roman" w:hAnsi="Times New Roman" w:cs="Times New Roman"/>
          <w:sz w:val="24"/>
        </w:rPr>
      </w:pPr>
    </w:p>
    <w:bookmarkEnd w:id="145"/>
    <w:bookmarkEnd w:id="146"/>
    <w:bookmarkEnd w:id="147"/>
    <w:bookmarkEnd w:id="148"/>
    <w:bookmarkEnd w:id="149"/>
    <w:bookmarkEnd w:id="153"/>
    <w:p w14:paraId="4778CE1D" w14:textId="0793F9BD" w:rsidR="00785FD4" w:rsidRPr="00E42ECF" w:rsidRDefault="00785FD4" w:rsidP="00800D99">
      <w:pPr>
        <w:pStyle w:val="1"/>
        <w:ind w:left="0" w:firstLine="709"/>
        <w:rPr>
          <w:sz w:val="24"/>
          <w:szCs w:val="24"/>
        </w:rPr>
      </w:pPr>
      <w:r w:rsidRPr="00E42ECF">
        <w:rPr>
          <w:sz w:val="24"/>
          <w:szCs w:val="24"/>
        </w:rPr>
        <w:t xml:space="preserve">Помещения, в которых предоставляется </w:t>
      </w:r>
      <w:r w:rsidR="001C0834">
        <w:rPr>
          <w:sz w:val="24"/>
          <w:szCs w:val="24"/>
        </w:rPr>
        <w:t>Муниципальная у</w:t>
      </w:r>
      <w:r w:rsidRPr="00E42ECF">
        <w:rPr>
          <w:sz w:val="24"/>
          <w:szCs w:val="24"/>
        </w:rPr>
        <w:t>слуга, предпочтительно размещаются на нижних этажах зданий и должны соответствовать санитарно-эпидемиологическим правилам и нормативам.</w:t>
      </w:r>
    </w:p>
    <w:p w14:paraId="0087F6EC" w14:textId="77777777" w:rsidR="00785FD4" w:rsidRPr="00E42ECF" w:rsidRDefault="00785FD4" w:rsidP="00800D99">
      <w:pPr>
        <w:pStyle w:val="1"/>
        <w:ind w:left="0" w:firstLine="709"/>
        <w:rPr>
          <w:sz w:val="24"/>
          <w:szCs w:val="24"/>
        </w:rPr>
      </w:pPr>
      <w:r w:rsidRPr="00E42ECF">
        <w:rPr>
          <w:sz w:val="24"/>
          <w:szCs w:val="24"/>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14:paraId="7B185AAD" w14:textId="52E088EC" w:rsidR="00785FD4" w:rsidRPr="00E42ECF" w:rsidRDefault="00785FD4" w:rsidP="00800D99">
      <w:pPr>
        <w:pStyle w:val="1"/>
        <w:ind w:left="0" w:firstLine="709"/>
        <w:rPr>
          <w:sz w:val="24"/>
          <w:szCs w:val="24"/>
        </w:rPr>
      </w:pPr>
      <w:r w:rsidRPr="00E42ECF">
        <w:rPr>
          <w:sz w:val="24"/>
          <w:szCs w:val="24"/>
        </w:rPr>
        <w:t xml:space="preserve">При ином размещении помещений по высоте, должна быть обеспечена возможность получения </w:t>
      </w:r>
      <w:r w:rsidR="001C0834">
        <w:rPr>
          <w:sz w:val="24"/>
          <w:szCs w:val="24"/>
        </w:rPr>
        <w:t>Муниципальной у</w:t>
      </w:r>
      <w:r w:rsidR="001C0834" w:rsidRPr="00E42ECF">
        <w:rPr>
          <w:sz w:val="24"/>
          <w:szCs w:val="24"/>
        </w:rPr>
        <w:t>слуг</w:t>
      </w:r>
      <w:r w:rsidR="001C0834">
        <w:rPr>
          <w:sz w:val="24"/>
          <w:szCs w:val="24"/>
        </w:rPr>
        <w:t>и</w:t>
      </w:r>
      <w:r w:rsidR="001C0834" w:rsidRPr="00E42ECF" w:rsidDel="001C0834">
        <w:rPr>
          <w:sz w:val="24"/>
          <w:szCs w:val="24"/>
        </w:rPr>
        <w:t xml:space="preserve"> </w:t>
      </w:r>
      <w:r w:rsidRPr="00E42ECF">
        <w:rPr>
          <w:sz w:val="24"/>
          <w:szCs w:val="24"/>
        </w:rPr>
        <w:t>маломобильными группами населения.</w:t>
      </w:r>
    </w:p>
    <w:p w14:paraId="705B9FB9" w14:textId="77777777" w:rsidR="00785FD4" w:rsidRPr="00E42ECF" w:rsidRDefault="00785FD4" w:rsidP="00800D99">
      <w:pPr>
        <w:pStyle w:val="1"/>
        <w:ind w:left="0" w:firstLine="709"/>
        <w:rPr>
          <w:sz w:val="24"/>
          <w:szCs w:val="24"/>
        </w:rPr>
      </w:pPr>
      <w:r w:rsidRPr="00E42ECF">
        <w:rPr>
          <w:sz w:val="24"/>
          <w:szCs w:val="24"/>
        </w:rPr>
        <w:t>Вход и выход из помещений оборудуются указателями.</w:t>
      </w:r>
    </w:p>
    <w:p w14:paraId="060B71C6" w14:textId="77777777" w:rsidR="00785FD4" w:rsidRPr="00E42ECF" w:rsidRDefault="00785FD4" w:rsidP="00800D99">
      <w:pPr>
        <w:pStyle w:val="1"/>
        <w:ind w:left="0" w:firstLine="709"/>
        <w:rPr>
          <w:sz w:val="24"/>
          <w:szCs w:val="24"/>
        </w:rPr>
      </w:pPr>
      <w:r w:rsidRPr="00E42ECF">
        <w:rPr>
          <w:sz w:val="24"/>
          <w:szCs w:val="24"/>
        </w:rPr>
        <w:t>Места для информирования, предназначенные для ознакомления Заявителей с информационными материалами, оборудуются информационными стендами.</w:t>
      </w:r>
    </w:p>
    <w:p w14:paraId="00186C43" w14:textId="77777777" w:rsidR="00785FD4" w:rsidRPr="00E42ECF" w:rsidRDefault="00785FD4" w:rsidP="00800D99">
      <w:pPr>
        <w:pStyle w:val="1"/>
        <w:ind w:left="0" w:firstLine="709"/>
        <w:rPr>
          <w:sz w:val="24"/>
          <w:szCs w:val="24"/>
        </w:rPr>
      </w:pPr>
      <w:r w:rsidRPr="00E42ECF">
        <w:rPr>
          <w:sz w:val="24"/>
          <w:szCs w:val="24"/>
        </w:rPr>
        <w:t>Места для ожидания на подачу или получение документов оборудуются стульями, скамьями.</w:t>
      </w:r>
    </w:p>
    <w:p w14:paraId="43FDE3B6" w14:textId="77777777" w:rsidR="00785FD4" w:rsidRPr="00E42ECF" w:rsidRDefault="00785FD4" w:rsidP="00800D99">
      <w:pPr>
        <w:pStyle w:val="1"/>
        <w:ind w:left="0" w:firstLine="709"/>
        <w:rPr>
          <w:sz w:val="24"/>
          <w:szCs w:val="24"/>
        </w:rPr>
      </w:pPr>
      <w:r w:rsidRPr="00E42ECF">
        <w:rPr>
          <w:sz w:val="24"/>
          <w:szCs w:val="24"/>
        </w:rPr>
        <w:t>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14:paraId="7E159EBF" w14:textId="77777777" w:rsidR="00785FD4" w:rsidRPr="00E42ECF" w:rsidRDefault="00785FD4" w:rsidP="00800D99">
      <w:pPr>
        <w:pStyle w:val="1"/>
        <w:ind w:left="0" w:firstLine="709"/>
        <w:rPr>
          <w:sz w:val="24"/>
          <w:szCs w:val="24"/>
        </w:rPr>
      </w:pPr>
      <w:r w:rsidRPr="00E42ECF">
        <w:rPr>
          <w:sz w:val="24"/>
          <w:szCs w:val="24"/>
        </w:rPr>
        <w:t>Кабинеты для приема Заявителей должны быть оборудованы информационными табличками (вывесками) с указанием:</w:t>
      </w:r>
    </w:p>
    <w:p w14:paraId="1E7806DD" w14:textId="77777777" w:rsidR="00785FD4" w:rsidRPr="00E42ECF" w:rsidRDefault="00785FD4" w:rsidP="007445C9">
      <w:pPr>
        <w:pStyle w:val="a"/>
        <w:numPr>
          <w:ilvl w:val="0"/>
          <w:numId w:val="12"/>
        </w:numPr>
        <w:spacing w:after="0"/>
        <w:rPr>
          <w:sz w:val="24"/>
          <w:szCs w:val="24"/>
        </w:rPr>
      </w:pPr>
      <w:r w:rsidRPr="00E42ECF">
        <w:rPr>
          <w:sz w:val="24"/>
          <w:szCs w:val="24"/>
        </w:rPr>
        <w:t>номера кабинета;</w:t>
      </w:r>
    </w:p>
    <w:p w14:paraId="7DAC2153" w14:textId="77777777" w:rsidR="00785FD4" w:rsidRPr="00E42ECF" w:rsidRDefault="00785FD4" w:rsidP="007445C9">
      <w:pPr>
        <w:pStyle w:val="a"/>
        <w:numPr>
          <w:ilvl w:val="0"/>
          <w:numId w:val="12"/>
        </w:numPr>
        <w:spacing w:after="0"/>
        <w:ind w:left="0" w:firstLine="1080"/>
        <w:rPr>
          <w:sz w:val="24"/>
          <w:szCs w:val="24"/>
        </w:rPr>
      </w:pPr>
      <w:r w:rsidRPr="00E42ECF">
        <w:rPr>
          <w:sz w:val="24"/>
          <w:szCs w:val="24"/>
        </w:rPr>
        <w:t>фамилии, имени, отчества и должности специалиста, осуществляющего предоставление Услуги.</w:t>
      </w:r>
    </w:p>
    <w:p w14:paraId="4F877393" w14:textId="73B72E3C" w:rsidR="00785FD4" w:rsidRPr="00E42ECF" w:rsidRDefault="00785FD4" w:rsidP="00800D99">
      <w:pPr>
        <w:pStyle w:val="1"/>
        <w:ind w:left="0" w:firstLine="709"/>
        <w:rPr>
          <w:sz w:val="24"/>
          <w:szCs w:val="24"/>
        </w:rPr>
      </w:pPr>
      <w:r w:rsidRPr="00E42ECF">
        <w:rPr>
          <w:sz w:val="24"/>
          <w:szCs w:val="24"/>
        </w:rPr>
        <w:t xml:space="preserve">Рабочие места государственных или муниципальных служащих и/или сотрудников МФЦ, предоставляющих </w:t>
      </w:r>
      <w:r w:rsidR="001C0834">
        <w:rPr>
          <w:sz w:val="24"/>
          <w:szCs w:val="24"/>
        </w:rPr>
        <w:t>Муниципальной у</w:t>
      </w:r>
      <w:r w:rsidR="001C0834" w:rsidRPr="00E42ECF">
        <w:rPr>
          <w:sz w:val="24"/>
          <w:szCs w:val="24"/>
        </w:rPr>
        <w:t>слуг</w:t>
      </w:r>
      <w:r w:rsidR="001C0834">
        <w:rPr>
          <w:sz w:val="24"/>
          <w:szCs w:val="24"/>
        </w:rPr>
        <w:t>и</w:t>
      </w:r>
      <w:r w:rsidRPr="00E42ECF">
        <w:rPr>
          <w:sz w:val="24"/>
          <w:szCs w:val="24"/>
        </w:rPr>
        <w:t xml:space="preserve">, оборудуются компьютерами и оргтехникой, позволяющими своевременно и в полном объеме получать справочную информацию по вопросам предоставления услуги и организовать предоставление </w:t>
      </w:r>
      <w:r w:rsidR="001C0834">
        <w:rPr>
          <w:sz w:val="24"/>
          <w:szCs w:val="24"/>
        </w:rPr>
        <w:t>Муниципальной у</w:t>
      </w:r>
      <w:r w:rsidR="001C0834" w:rsidRPr="00E42ECF">
        <w:rPr>
          <w:sz w:val="24"/>
          <w:szCs w:val="24"/>
        </w:rPr>
        <w:t>слуг</w:t>
      </w:r>
      <w:r w:rsidR="001C0834">
        <w:rPr>
          <w:sz w:val="24"/>
          <w:szCs w:val="24"/>
        </w:rPr>
        <w:t>и</w:t>
      </w:r>
      <w:r w:rsidRPr="00E42ECF">
        <w:rPr>
          <w:sz w:val="24"/>
          <w:szCs w:val="24"/>
        </w:rPr>
        <w:t xml:space="preserve"> в полном объеме.</w:t>
      </w:r>
    </w:p>
    <w:p w14:paraId="1A69A326" w14:textId="77777777" w:rsidR="00785FD4" w:rsidRPr="00E42ECF" w:rsidRDefault="00785FD4">
      <w:pPr>
        <w:rPr>
          <w:rFonts w:ascii="Times New Roman" w:hAnsi="Times New Roman"/>
          <w:sz w:val="24"/>
          <w:szCs w:val="24"/>
          <w:u w:val="single"/>
        </w:rPr>
      </w:pPr>
      <w:r w:rsidRPr="00E42ECF">
        <w:rPr>
          <w:rFonts w:ascii="Times New Roman" w:hAnsi="Times New Roman"/>
          <w:sz w:val="24"/>
          <w:szCs w:val="24"/>
          <w:u w:val="single"/>
        </w:rPr>
        <w:br w:type="page"/>
      </w:r>
    </w:p>
    <w:p w14:paraId="1BDF999B" w14:textId="77777777" w:rsidR="007F78FC" w:rsidRPr="007F78FC" w:rsidRDefault="00785FD4" w:rsidP="007F78FC">
      <w:pPr>
        <w:pStyle w:val="1-"/>
        <w:spacing w:before="0" w:after="0"/>
        <w:jc w:val="right"/>
        <w:rPr>
          <w:b w:val="0"/>
          <w:sz w:val="24"/>
        </w:rPr>
      </w:pPr>
      <w:bookmarkStart w:id="154" w:name="_Ref437561996"/>
      <w:bookmarkStart w:id="155" w:name="Приложение11"/>
      <w:bookmarkStart w:id="156" w:name="_Toc437973325"/>
      <w:bookmarkStart w:id="157" w:name="_Toc438110067"/>
      <w:bookmarkStart w:id="158" w:name="_Toc438376279"/>
      <w:bookmarkStart w:id="159" w:name="_Toc441496575"/>
      <w:bookmarkStart w:id="160" w:name="_Toc474149838"/>
      <w:r w:rsidRPr="007F78FC">
        <w:rPr>
          <w:b w:val="0"/>
          <w:sz w:val="24"/>
        </w:rPr>
        <w:lastRenderedPageBreak/>
        <w:t xml:space="preserve">Приложение № </w:t>
      </w:r>
      <w:bookmarkEnd w:id="154"/>
      <w:r w:rsidR="00B43CA5" w:rsidRPr="007F78FC">
        <w:rPr>
          <w:b w:val="0"/>
          <w:sz w:val="24"/>
        </w:rPr>
        <w:t>1</w:t>
      </w:r>
      <w:r w:rsidR="00023781" w:rsidRPr="007F78FC">
        <w:rPr>
          <w:b w:val="0"/>
          <w:sz w:val="24"/>
        </w:rPr>
        <w:t>1</w:t>
      </w:r>
    </w:p>
    <w:p w14:paraId="0CB7D266" w14:textId="6D9C58D4" w:rsidR="007F78FC" w:rsidRPr="007F78FC" w:rsidRDefault="007F78FC" w:rsidP="007F78FC">
      <w:pPr>
        <w:pStyle w:val="1-"/>
        <w:spacing w:before="0" w:after="0"/>
        <w:jc w:val="right"/>
        <w:rPr>
          <w:b w:val="0"/>
          <w:sz w:val="24"/>
        </w:rPr>
      </w:pPr>
      <w:r w:rsidRPr="007F78FC">
        <w:rPr>
          <w:b w:val="0"/>
          <w:sz w:val="24"/>
        </w:rPr>
        <w:t>к Административному регламенту</w:t>
      </w:r>
    </w:p>
    <w:p w14:paraId="6E343949" w14:textId="77777777" w:rsidR="007F78FC" w:rsidRPr="007F78FC" w:rsidRDefault="007F78FC" w:rsidP="007F78FC">
      <w:pPr>
        <w:pStyle w:val="1-"/>
        <w:spacing w:before="0" w:after="0"/>
        <w:rPr>
          <w:b w:val="0"/>
          <w:sz w:val="24"/>
        </w:rPr>
      </w:pPr>
    </w:p>
    <w:bookmarkEnd w:id="155"/>
    <w:p w14:paraId="61A4ACFD" w14:textId="5394FF56" w:rsidR="00785FD4" w:rsidRPr="00835296" w:rsidRDefault="00785FD4" w:rsidP="00785FD4">
      <w:pPr>
        <w:pStyle w:val="1-"/>
        <w:rPr>
          <w:sz w:val="24"/>
        </w:rPr>
      </w:pPr>
      <w:r w:rsidRPr="00835296">
        <w:rPr>
          <w:sz w:val="24"/>
        </w:rPr>
        <w:t xml:space="preserve">Показатели доступности и качества </w:t>
      </w:r>
      <w:r w:rsidR="001C0834">
        <w:rPr>
          <w:sz w:val="24"/>
        </w:rPr>
        <w:t>Муниципальной у</w:t>
      </w:r>
      <w:r w:rsidRPr="00835296">
        <w:rPr>
          <w:sz w:val="24"/>
        </w:rPr>
        <w:t>слуги</w:t>
      </w:r>
      <w:bookmarkEnd w:id="156"/>
      <w:bookmarkEnd w:id="157"/>
      <w:bookmarkEnd w:id="158"/>
      <w:bookmarkEnd w:id="159"/>
      <w:bookmarkEnd w:id="160"/>
    </w:p>
    <w:p w14:paraId="058D4AFE" w14:textId="0FE5BF32" w:rsidR="00785FD4" w:rsidRPr="00E42ECF" w:rsidRDefault="00785FD4" w:rsidP="00785FD4">
      <w:pPr>
        <w:pStyle w:val="ConsPlusNormal"/>
        <w:spacing w:line="276" w:lineRule="auto"/>
        <w:ind w:firstLine="540"/>
        <w:jc w:val="both"/>
        <w:rPr>
          <w:rFonts w:ascii="Times New Roman" w:hAnsi="Times New Roman" w:cs="Times New Roman"/>
          <w:sz w:val="24"/>
          <w:szCs w:val="24"/>
        </w:rPr>
      </w:pPr>
      <w:r w:rsidRPr="00E42ECF">
        <w:rPr>
          <w:rFonts w:ascii="Times New Roman" w:hAnsi="Times New Roman" w:cs="Times New Roman"/>
          <w:sz w:val="24"/>
          <w:szCs w:val="24"/>
        </w:rPr>
        <w:t xml:space="preserve">Показателями доступности предоставления </w:t>
      </w:r>
      <w:r w:rsidR="001C0834">
        <w:rPr>
          <w:rFonts w:ascii="Times New Roman" w:hAnsi="Times New Roman" w:cs="Times New Roman"/>
          <w:sz w:val="24"/>
          <w:szCs w:val="24"/>
        </w:rPr>
        <w:t>Муниципальной услуги</w:t>
      </w:r>
      <w:r w:rsidR="001C0834" w:rsidRPr="00E42ECF">
        <w:rPr>
          <w:rFonts w:ascii="Times New Roman" w:hAnsi="Times New Roman" w:cs="Times New Roman"/>
          <w:sz w:val="24"/>
          <w:szCs w:val="24"/>
        </w:rPr>
        <w:t xml:space="preserve"> </w:t>
      </w:r>
      <w:r w:rsidRPr="00E42ECF">
        <w:rPr>
          <w:rFonts w:ascii="Times New Roman" w:hAnsi="Times New Roman" w:cs="Times New Roman"/>
          <w:sz w:val="24"/>
          <w:szCs w:val="24"/>
        </w:rPr>
        <w:t>являются:</w:t>
      </w:r>
    </w:p>
    <w:p w14:paraId="1882A707" w14:textId="7BE49B15" w:rsidR="00785FD4" w:rsidRPr="00E42ECF" w:rsidRDefault="00785FD4" w:rsidP="007445C9">
      <w:pPr>
        <w:pStyle w:val="1"/>
        <w:numPr>
          <w:ilvl w:val="0"/>
          <w:numId w:val="13"/>
        </w:numPr>
        <w:ind w:left="0" w:firstLine="709"/>
        <w:rPr>
          <w:sz w:val="24"/>
          <w:szCs w:val="24"/>
        </w:rPr>
      </w:pPr>
      <w:r w:rsidRPr="00E42ECF">
        <w:rPr>
          <w:sz w:val="24"/>
          <w:szCs w:val="24"/>
        </w:rPr>
        <w:t xml:space="preserve">предоставление возможности получения </w:t>
      </w:r>
      <w:r w:rsidR="001C0834">
        <w:rPr>
          <w:sz w:val="24"/>
          <w:szCs w:val="24"/>
        </w:rPr>
        <w:t>Муниципальной услуги</w:t>
      </w:r>
      <w:r w:rsidRPr="00E42ECF">
        <w:rPr>
          <w:sz w:val="24"/>
          <w:szCs w:val="24"/>
        </w:rPr>
        <w:t xml:space="preserve"> в электронной форме или в МФЦ;</w:t>
      </w:r>
    </w:p>
    <w:p w14:paraId="674E6639" w14:textId="0C1E5E22" w:rsidR="00785FD4" w:rsidRPr="00E42ECF" w:rsidRDefault="00785FD4" w:rsidP="00800D99">
      <w:pPr>
        <w:pStyle w:val="1"/>
        <w:ind w:left="0" w:firstLine="709"/>
        <w:rPr>
          <w:sz w:val="24"/>
          <w:szCs w:val="24"/>
        </w:rPr>
      </w:pPr>
      <w:r w:rsidRPr="00E42ECF">
        <w:rPr>
          <w:sz w:val="24"/>
          <w:szCs w:val="24"/>
        </w:rPr>
        <w:t xml:space="preserve">предоставление возможности получения информации о ходе предоставления </w:t>
      </w:r>
      <w:r w:rsidR="001C0834">
        <w:rPr>
          <w:sz w:val="24"/>
          <w:szCs w:val="24"/>
        </w:rPr>
        <w:t>Муниципальной услуги</w:t>
      </w:r>
      <w:r w:rsidRPr="00E42ECF">
        <w:rPr>
          <w:sz w:val="24"/>
          <w:szCs w:val="24"/>
        </w:rPr>
        <w:t>, в том числе с использованием информационно-коммуникационных технологий;</w:t>
      </w:r>
    </w:p>
    <w:p w14:paraId="45B478C4" w14:textId="040DE83E" w:rsidR="00785FD4" w:rsidRPr="00E42ECF" w:rsidRDefault="00785FD4" w:rsidP="00800D99">
      <w:pPr>
        <w:pStyle w:val="1"/>
        <w:ind w:left="0" w:firstLine="709"/>
        <w:rPr>
          <w:sz w:val="24"/>
          <w:szCs w:val="24"/>
        </w:rPr>
      </w:pPr>
      <w:r w:rsidRPr="00E42ECF">
        <w:rPr>
          <w:sz w:val="24"/>
          <w:szCs w:val="24"/>
        </w:rPr>
        <w:t xml:space="preserve">транспортная доступность к местам предоставления </w:t>
      </w:r>
      <w:r w:rsidR="001C0834">
        <w:rPr>
          <w:sz w:val="24"/>
          <w:szCs w:val="24"/>
        </w:rPr>
        <w:t>Муниципальной услуги</w:t>
      </w:r>
      <w:r w:rsidRPr="00E42ECF">
        <w:rPr>
          <w:sz w:val="24"/>
          <w:szCs w:val="24"/>
        </w:rPr>
        <w:t>;</w:t>
      </w:r>
    </w:p>
    <w:p w14:paraId="3789CBCC" w14:textId="2493343E" w:rsidR="00785FD4" w:rsidRPr="00E42ECF" w:rsidRDefault="00785FD4" w:rsidP="00800D99">
      <w:pPr>
        <w:pStyle w:val="1"/>
        <w:ind w:left="0" w:firstLine="709"/>
        <w:rPr>
          <w:sz w:val="24"/>
          <w:szCs w:val="24"/>
        </w:rPr>
      </w:pPr>
      <w:r w:rsidRPr="00E42ECF">
        <w:rPr>
          <w:sz w:val="24"/>
          <w:szCs w:val="24"/>
        </w:rPr>
        <w:t xml:space="preserve">обеспечение беспрепятственного доступа лицам с ограниченными возможностями передвижения к помещениям, в которых предоставляется </w:t>
      </w:r>
      <w:r w:rsidR="001C0834">
        <w:rPr>
          <w:sz w:val="24"/>
          <w:szCs w:val="24"/>
        </w:rPr>
        <w:t>Муниципальной услуги</w:t>
      </w:r>
      <w:r w:rsidRPr="00E42ECF">
        <w:rPr>
          <w:sz w:val="24"/>
          <w:szCs w:val="24"/>
        </w:rPr>
        <w:t xml:space="preserve"> (в том числе наличие бесплатных парковочных мест для специальных автотранспортных средств инвалидов);</w:t>
      </w:r>
    </w:p>
    <w:p w14:paraId="3C5C2DB9" w14:textId="6AF47AC9" w:rsidR="00785FD4" w:rsidRPr="00E42ECF" w:rsidRDefault="00785FD4" w:rsidP="00800D99">
      <w:pPr>
        <w:pStyle w:val="1"/>
        <w:ind w:left="0" w:firstLine="709"/>
        <w:rPr>
          <w:sz w:val="24"/>
          <w:szCs w:val="24"/>
        </w:rPr>
      </w:pPr>
      <w:r w:rsidRPr="00E42ECF">
        <w:rPr>
          <w:sz w:val="24"/>
          <w:szCs w:val="24"/>
        </w:rPr>
        <w:t xml:space="preserve">соблюдение требований </w:t>
      </w:r>
      <w:r w:rsidR="001C0834">
        <w:rPr>
          <w:sz w:val="24"/>
          <w:szCs w:val="24"/>
        </w:rPr>
        <w:t>Административного р</w:t>
      </w:r>
      <w:r w:rsidRPr="00E42ECF">
        <w:rPr>
          <w:sz w:val="24"/>
          <w:szCs w:val="24"/>
        </w:rPr>
        <w:t xml:space="preserve">егламента о порядке информирования об оказании </w:t>
      </w:r>
      <w:r w:rsidR="001C0834">
        <w:rPr>
          <w:sz w:val="24"/>
          <w:szCs w:val="24"/>
        </w:rPr>
        <w:t>Муниципальной услуги</w:t>
      </w:r>
      <w:r w:rsidRPr="00E42ECF">
        <w:rPr>
          <w:sz w:val="24"/>
          <w:szCs w:val="24"/>
        </w:rPr>
        <w:t>.</w:t>
      </w:r>
    </w:p>
    <w:p w14:paraId="0061FAA0" w14:textId="77777777" w:rsidR="005F4CAA" w:rsidRDefault="005F4CAA" w:rsidP="00785FD4">
      <w:pPr>
        <w:pStyle w:val="aff3"/>
        <w:rPr>
          <w:sz w:val="24"/>
          <w:szCs w:val="24"/>
        </w:rPr>
      </w:pPr>
    </w:p>
    <w:p w14:paraId="49D881D9" w14:textId="4017598B" w:rsidR="00785FD4" w:rsidRPr="00E42ECF" w:rsidRDefault="00785FD4" w:rsidP="00785FD4">
      <w:pPr>
        <w:pStyle w:val="aff3"/>
        <w:rPr>
          <w:sz w:val="24"/>
          <w:szCs w:val="24"/>
        </w:rPr>
      </w:pPr>
      <w:r w:rsidRPr="00E42ECF">
        <w:rPr>
          <w:sz w:val="24"/>
          <w:szCs w:val="24"/>
        </w:rPr>
        <w:t xml:space="preserve">Показателями качества предоставления </w:t>
      </w:r>
      <w:r w:rsidR="001C0834">
        <w:rPr>
          <w:sz w:val="24"/>
          <w:szCs w:val="24"/>
        </w:rPr>
        <w:t>Муниципальной услуги</w:t>
      </w:r>
      <w:r w:rsidRPr="00E42ECF">
        <w:rPr>
          <w:sz w:val="24"/>
          <w:szCs w:val="24"/>
        </w:rPr>
        <w:t xml:space="preserve"> являются:</w:t>
      </w:r>
    </w:p>
    <w:p w14:paraId="11FA44BE" w14:textId="5AD31252" w:rsidR="00785FD4" w:rsidRPr="00D411E4" w:rsidRDefault="00785FD4" w:rsidP="00D411E4">
      <w:pPr>
        <w:pStyle w:val="1"/>
        <w:ind w:left="0" w:firstLine="709"/>
        <w:rPr>
          <w:sz w:val="24"/>
          <w:szCs w:val="24"/>
        </w:rPr>
      </w:pPr>
      <w:r w:rsidRPr="00D411E4">
        <w:rPr>
          <w:sz w:val="24"/>
          <w:szCs w:val="24"/>
        </w:rPr>
        <w:t xml:space="preserve">соблюдение сроков предоставления </w:t>
      </w:r>
      <w:r w:rsidR="001C0834">
        <w:rPr>
          <w:sz w:val="24"/>
          <w:szCs w:val="24"/>
        </w:rPr>
        <w:t>Муниципальной услуги</w:t>
      </w:r>
      <w:r w:rsidRPr="00D411E4">
        <w:rPr>
          <w:sz w:val="24"/>
          <w:szCs w:val="24"/>
        </w:rPr>
        <w:t>;</w:t>
      </w:r>
    </w:p>
    <w:p w14:paraId="492BE5E5" w14:textId="41256388" w:rsidR="00785FD4" w:rsidRPr="00D411E4" w:rsidRDefault="00785FD4" w:rsidP="00D411E4">
      <w:pPr>
        <w:pStyle w:val="1"/>
        <w:ind w:left="0" w:firstLine="709"/>
        <w:rPr>
          <w:sz w:val="24"/>
          <w:szCs w:val="24"/>
        </w:rPr>
      </w:pPr>
      <w:r w:rsidRPr="00E42ECF">
        <w:rPr>
          <w:sz w:val="24"/>
          <w:szCs w:val="24"/>
        </w:rPr>
        <w:t xml:space="preserve">соблюдения </w:t>
      </w:r>
      <w:r w:rsidRPr="00D411E4">
        <w:rPr>
          <w:sz w:val="24"/>
          <w:szCs w:val="24"/>
        </w:rPr>
        <w:t xml:space="preserve">установленного времени ожидания в очереди при подаче заявления и при получении результата предоставления </w:t>
      </w:r>
      <w:r w:rsidR="001C0834">
        <w:rPr>
          <w:sz w:val="24"/>
          <w:szCs w:val="24"/>
        </w:rPr>
        <w:t>Муниципальной услуги</w:t>
      </w:r>
      <w:r w:rsidRPr="00D411E4">
        <w:rPr>
          <w:sz w:val="24"/>
          <w:szCs w:val="24"/>
        </w:rPr>
        <w:t>;</w:t>
      </w:r>
    </w:p>
    <w:p w14:paraId="341F56DD" w14:textId="526824E8" w:rsidR="00785FD4" w:rsidRPr="00D411E4" w:rsidRDefault="00785FD4" w:rsidP="00D411E4">
      <w:pPr>
        <w:pStyle w:val="1"/>
        <w:ind w:left="0" w:firstLine="709"/>
        <w:rPr>
          <w:sz w:val="24"/>
          <w:szCs w:val="24"/>
        </w:rPr>
      </w:pPr>
      <w:r w:rsidRPr="00D411E4">
        <w:rPr>
          <w:sz w:val="24"/>
          <w:szCs w:val="24"/>
        </w:rPr>
        <w:t xml:space="preserve">соотношение количества рассмотренных в срок заявлений на предоставление Услуги к общему количеству заявлений, поступивших в связи с предоставлением </w:t>
      </w:r>
      <w:r w:rsidR="001C0834">
        <w:rPr>
          <w:sz w:val="24"/>
          <w:szCs w:val="24"/>
        </w:rPr>
        <w:t>Муниципальной услуги</w:t>
      </w:r>
      <w:r w:rsidRPr="00D411E4">
        <w:rPr>
          <w:sz w:val="24"/>
          <w:szCs w:val="24"/>
        </w:rPr>
        <w:t>;</w:t>
      </w:r>
    </w:p>
    <w:p w14:paraId="31541981" w14:textId="005CC395" w:rsidR="00785FD4" w:rsidRPr="00D411E4" w:rsidRDefault="00785FD4" w:rsidP="00D411E4">
      <w:pPr>
        <w:pStyle w:val="1"/>
        <w:ind w:left="0" w:firstLine="709"/>
        <w:rPr>
          <w:sz w:val="24"/>
          <w:szCs w:val="24"/>
        </w:rPr>
      </w:pPr>
      <w:r w:rsidRPr="00D411E4">
        <w:rPr>
          <w:sz w:val="24"/>
          <w:szCs w:val="24"/>
        </w:rPr>
        <w:t xml:space="preserve">своевременное направление уведомлений Заявителям о предоставлении или прекращении предоставления </w:t>
      </w:r>
      <w:r w:rsidR="001C0834">
        <w:rPr>
          <w:sz w:val="24"/>
          <w:szCs w:val="24"/>
        </w:rPr>
        <w:t>Муниципальной услуги</w:t>
      </w:r>
      <w:r w:rsidRPr="00D411E4">
        <w:rPr>
          <w:sz w:val="24"/>
          <w:szCs w:val="24"/>
        </w:rPr>
        <w:t>;</w:t>
      </w:r>
    </w:p>
    <w:p w14:paraId="02632CB4" w14:textId="01C7E2CE" w:rsidR="00785FD4" w:rsidRPr="00E42ECF" w:rsidRDefault="00785FD4" w:rsidP="00D411E4">
      <w:pPr>
        <w:pStyle w:val="1"/>
        <w:ind w:left="0" w:firstLine="709"/>
        <w:rPr>
          <w:sz w:val="24"/>
          <w:szCs w:val="24"/>
        </w:rPr>
      </w:pPr>
      <w:r w:rsidRPr="00D411E4">
        <w:rPr>
          <w:sz w:val="24"/>
          <w:szCs w:val="24"/>
        </w:rPr>
        <w:t>соотношение количества обоснованных жалоб граждан и организаций по вопросам качества и доступности предоставления</w:t>
      </w:r>
      <w:r w:rsidRPr="00E42ECF">
        <w:rPr>
          <w:sz w:val="24"/>
          <w:szCs w:val="24"/>
        </w:rPr>
        <w:t xml:space="preserve"> </w:t>
      </w:r>
      <w:r w:rsidR="001C0834">
        <w:rPr>
          <w:sz w:val="24"/>
          <w:szCs w:val="24"/>
        </w:rPr>
        <w:t>Муниципальной услуги</w:t>
      </w:r>
      <w:r w:rsidRPr="00E42ECF">
        <w:rPr>
          <w:sz w:val="24"/>
          <w:szCs w:val="24"/>
        </w:rPr>
        <w:t xml:space="preserve"> к общему количеству жалоб.</w:t>
      </w:r>
    </w:p>
    <w:p w14:paraId="31B6A9C4" w14:textId="77777777" w:rsidR="00785FD4" w:rsidRPr="00E42ECF" w:rsidRDefault="00785FD4">
      <w:pPr>
        <w:rPr>
          <w:rFonts w:ascii="Times New Roman" w:hAnsi="Times New Roman"/>
          <w:sz w:val="24"/>
          <w:szCs w:val="24"/>
          <w:u w:val="single"/>
        </w:rPr>
      </w:pPr>
      <w:r w:rsidRPr="00E42ECF">
        <w:rPr>
          <w:rFonts w:ascii="Times New Roman" w:hAnsi="Times New Roman"/>
          <w:sz w:val="24"/>
          <w:szCs w:val="24"/>
          <w:u w:val="single"/>
        </w:rPr>
        <w:br w:type="page"/>
      </w:r>
    </w:p>
    <w:p w14:paraId="1614792F" w14:textId="77777777" w:rsidR="00B87397" w:rsidRPr="00B87397" w:rsidRDefault="00785FD4" w:rsidP="00B87397">
      <w:pPr>
        <w:pStyle w:val="1-"/>
        <w:spacing w:before="0" w:after="0"/>
        <w:jc w:val="right"/>
        <w:rPr>
          <w:b w:val="0"/>
          <w:sz w:val="24"/>
        </w:rPr>
      </w:pPr>
      <w:bookmarkStart w:id="161" w:name="Приложение12"/>
      <w:bookmarkStart w:id="162" w:name="_Toc437973326"/>
      <w:bookmarkStart w:id="163" w:name="_Toc438110068"/>
      <w:bookmarkStart w:id="164" w:name="_Toc438376280"/>
      <w:bookmarkStart w:id="165" w:name="_Toc441496576"/>
      <w:bookmarkStart w:id="166" w:name="_Toc474149839"/>
      <w:r w:rsidRPr="00B87397">
        <w:rPr>
          <w:b w:val="0"/>
          <w:sz w:val="24"/>
        </w:rPr>
        <w:lastRenderedPageBreak/>
        <w:t xml:space="preserve">Приложение № </w:t>
      </w:r>
      <w:r w:rsidR="00B43CA5" w:rsidRPr="00B87397">
        <w:rPr>
          <w:b w:val="0"/>
          <w:sz w:val="24"/>
        </w:rPr>
        <w:t>1</w:t>
      </w:r>
      <w:r w:rsidR="00023781" w:rsidRPr="00B87397">
        <w:rPr>
          <w:b w:val="0"/>
          <w:sz w:val="24"/>
        </w:rPr>
        <w:t>2</w:t>
      </w:r>
      <w:bookmarkEnd w:id="161"/>
    </w:p>
    <w:p w14:paraId="1445D35F" w14:textId="77777777" w:rsidR="00B87397" w:rsidRPr="00B87397" w:rsidRDefault="00B87397" w:rsidP="00B87397">
      <w:pPr>
        <w:pStyle w:val="1-"/>
        <w:spacing w:before="0" w:after="0"/>
        <w:jc w:val="right"/>
        <w:rPr>
          <w:b w:val="0"/>
          <w:sz w:val="24"/>
        </w:rPr>
      </w:pPr>
      <w:r w:rsidRPr="00B87397">
        <w:rPr>
          <w:b w:val="0"/>
          <w:sz w:val="24"/>
        </w:rPr>
        <w:t>к Административному регламенту</w:t>
      </w:r>
    </w:p>
    <w:p w14:paraId="5103D866" w14:textId="77777777" w:rsidR="00D73300" w:rsidRPr="00D73300" w:rsidRDefault="00D73300" w:rsidP="00D73300">
      <w:pPr>
        <w:keepNext/>
        <w:spacing w:before="240" w:after="60" w:line="240" w:lineRule="auto"/>
        <w:outlineLvl w:val="1"/>
        <w:rPr>
          <w:rFonts w:ascii="Times New Roman" w:eastAsia="Times New Roman" w:hAnsi="Times New Roman" w:cs="Times New Roman"/>
          <w:b/>
          <w:bCs/>
          <w:iCs/>
          <w:sz w:val="24"/>
          <w:szCs w:val="28"/>
          <w:lang w:val="x-none"/>
        </w:rPr>
      </w:pPr>
      <w:bookmarkStart w:id="167" w:name="_Toc473648702"/>
      <w:bookmarkStart w:id="168" w:name="_Toc475650629"/>
      <w:bookmarkEnd w:id="162"/>
      <w:bookmarkEnd w:id="163"/>
      <w:bookmarkEnd w:id="164"/>
      <w:bookmarkEnd w:id="165"/>
      <w:bookmarkEnd w:id="166"/>
      <w:r w:rsidRPr="00D73300">
        <w:rPr>
          <w:rFonts w:ascii="Times New Roman" w:eastAsia="Times New Roman" w:hAnsi="Times New Roman" w:cs="Times New Roman"/>
          <w:b/>
          <w:bCs/>
          <w:iCs/>
          <w:sz w:val="24"/>
          <w:szCs w:val="28"/>
          <w:lang w:val="x-none"/>
        </w:rPr>
        <w:t>Требования к обеспечению доступности Муниципальной услуги для инвалидов</w:t>
      </w:r>
      <w:bookmarkEnd w:id="167"/>
      <w:bookmarkEnd w:id="168"/>
    </w:p>
    <w:p w14:paraId="1B919846" w14:textId="77777777" w:rsidR="00D73300" w:rsidRPr="00D73300" w:rsidRDefault="00D73300" w:rsidP="00D73300">
      <w:pPr>
        <w:ind w:firstLine="567"/>
        <w:jc w:val="left"/>
        <w:rPr>
          <w:rFonts w:ascii="Calibri" w:eastAsia="Calibri" w:hAnsi="Calibri" w:cs="Times New Roman"/>
          <w:lang w:val="x-none"/>
        </w:rPr>
      </w:pPr>
    </w:p>
    <w:p w14:paraId="3B8B7964" w14:textId="0A61F4FA" w:rsidR="00D73300" w:rsidRPr="00D73300" w:rsidRDefault="00D73300" w:rsidP="00D73300">
      <w:pPr>
        <w:autoSpaceDE w:val="0"/>
        <w:autoSpaceDN w:val="0"/>
        <w:adjustRightInd w:val="0"/>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1. </w:t>
      </w:r>
      <w:r w:rsidRPr="00D73300">
        <w:rPr>
          <w:rFonts w:ascii="Times New Roman" w:eastAsia="Calibri" w:hAnsi="Times New Roman" w:cs="Times New Roman"/>
          <w:sz w:val="24"/>
          <w:szCs w:val="24"/>
          <w:lang w:eastAsia="en-US"/>
        </w:rPr>
        <w:t xml:space="preserve">Лицам с </w:t>
      </w:r>
      <w:r w:rsidRPr="00D73300">
        <w:rPr>
          <w:rFonts w:ascii="Times New Roman" w:eastAsia="Calibri" w:hAnsi="Times New Roman" w:cs="Times New Roman"/>
          <w:sz w:val="24"/>
          <w:szCs w:val="24"/>
          <w:lang w:val="en-US" w:eastAsia="en-US"/>
        </w:rPr>
        <w:t>I</w:t>
      </w:r>
      <w:r w:rsidRPr="00D73300">
        <w:rPr>
          <w:rFonts w:ascii="Times New Roman" w:eastAsia="Calibri" w:hAnsi="Times New Roman" w:cs="Times New Roman"/>
          <w:sz w:val="24"/>
          <w:szCs w:val="24"/>
          <w:lang w:eastAsia="en-US"/>
        </w:rPr>
        <w:t xml:space="preserve"> и </w:t>
      </w:r>
      <w:r w:rsidRPr="00D73300">
        <w:rPr>
          <w:rFonts w:ascii="Times New Roman" w:eastAsia="Calibri" w:hAnsi="Times New Roman" w:cs="Times New Roman"/>
          <w:sz w:val="24"/>
          <w:szCs w:val="24"/>
          <w:lang w:val="en-US" w:eastAsia="en-US"/>
        </w:rPr>
        <w:t>II</w:t>
      </w:r>
      <w:r w:rsidRPr="00D73300">
        <w:rPr>
          <w:rFonts w:ascii="Times New Roman" w:eastAsia="Calibri" w:hAnsi="Times New Roman" w:cs="Times New Roman"/>
          <w:sz w:val="24"/>
          <w:szCs w:val="24"/>
          <w:lang w:eastAsia="en-US"/>
        </w:rPr>
        <w:t xml:space="preserve"> группами инвалидности обеспечивается возможность получения Муниципальной услуги по месту их пребывания с предварительной записью по телефону в МФЦ, а также посредством РПГУ.</w:t>
      </w:r>
    </w:p>
    <w:p w14:paraId="70BCC180" w14:textId="3A9F3FDE" w:rsidR="00D73300" w:rsidRPr="00D73300" w:rsidRDefault="00D73300" w:rsidP="00D73300">
      <w:pPr>
        <w:autoSpaceDE w:val="0"/>
        <w:autoSpaceDN w:val="0"/>
        <w:adjustRightInd w:val="0"/>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2. </w:t>
      </w:r>
      <w:r w:rsidRPr="00D73300">
        <w:rPr>
          <w:rFonts w:ascii="Times New Roman" w:eastAsia="Calibri" w:hAnsi="Times New Roman" w:cs="Times New Roman"/>
          <w:sz w:val="24"/>
          <w:szCs w:val="24"/>
          <w:lang w:eastAsia="en-US"/>
        </w:rPr>
        <w:t xml:space="preserve">При предоставлении Муниципальной услуги Заявителю (представителю Заявителя) - инвалиду с нарушениями функции слуха и инвалидам с нарушениями функций одновременно слуха и зрения должен быть обеспечен </w:t>
      </w:r>
      <w:proofErr w:type="spellStart"/>
      <w:r w:rsidRPr="00D73300">
        <w:rPr>
          <w:rFonts w:ascii="Times New Roman" w:eastAsia="Calibri" w:hAnsi="Times New Roman" w:cs="Times New Roman"/>
          <w:sz w:val="24"/>
          <w:szCs w:val="24"/>
          <w:lang w:eastAsia="en-US"/>
        </w:rPr>
        <w:t>сурдоперевод</w:t>
      </w:r>
      <w:proofErr w:type="spellEnd"/>
      <w:r w:rsidRPr="00D73300">
        <w:rPr>
          <w:rFonts w:ascii="Times New Roman" w:eastAsia="Calibri" w:hAnsi="Times New Roman" w:cs="Times New Roman"/>
          <w:sz w:val="24"/>
          <w:szCs w:val="24"/>
          <w:lang w:eastAsia="en-US"/>
        </w:rPr>
        <w:t xml:space="preserve"> или </w:t>
      </w:r>
      <w:proofErr w:type="spellStart"/>
      <w:r w:rsidRPr="00D73300">
        <w:rPr>
          <w:rFonts w:ascii="Times New Roman" w:eastAsia="Calibri" w:hAnsi="Times New Roman" w:cs="Times New Roman"/>
          <w:sz w:val="24"/>
          <w:szCs w:val="24"/>
          <w:lang w:eastAsia="en-US"/>
        </w:rPr>
        <w:t>тифлосурдоперевод</w:t>
      </w:r>
      <w:proofErr w:type="spellEnd"/>
      <w:r w:rsidRPr="00D73300">
        <w:rPr>
          <w:rFonts w:ascii="Times New Roman" w:eastAsia="Calibri" w:hAnsi="Times New Roman" w:cs="Times New Roman"/>
          <w:sz w:val="24"/>
          <w:szCs w:val="24"/>
          <w:lang w:eastAsia="en-US"/>
        </w:rPr>
        <w:t xml:space="preserve"> процесса предоставления Муниципальной услуги, либо организована работа автоматизированной системы </w:t>
      </w:r>
      <w:proofErr w:type="spellStart"/>
      <w:r w:rsidRPr="00D73300">
        <w:rPr>
          <w:rFonts w:ascii="Times New Roman" w:eastAsia="Calibri" w:hAnsi="Times New Roman" w:cs="Times New Roman"/>
          <w:sz w:val="24"/>
          <w:szCs w:val="24"/>
          <w:lang w:eastAsia="en-US"/>
        </w:rPr>
        <w:t>сурдоперевода</w:t>
      </w:r>
      <w:proofErr w:type="spellEnd"/>
      <w:r w:rsidRPr="00D73300">
        <w:rPr>
          <w:rFonts w:ascii="Times New Roman" w:eastAsia="Calibri" w:hAnsi="Times New Roman" w:cs="Times New Roman"/>
          <w:sz w:val="24"/>
          <w:szCs w:val="24"/>
          <w:lang w:eastAsia="en-US"/>
        </w:rPr>
        <w:t xml:space="preserve"> или </w:t>
      </w:r>
      <w:proofErr w:type="spellStart"/>
      <w:r w:rsidRPr="00D73300">
        <w:rPr>
          <w:rFonts w:ascii="Times New Roman" w:eastAsia="Calibri" w:hAnsi="Times New Roman" w:cs="Times New Roman"/>
          <w:sz w:val="24"/>
          <w:szCs w:val="24"/>
          <w:lang w:eastAsia="en-US"/>
        </w:rPr>
        <w:t>тифлосурдоперевода</w:t>
      </w:r>
      <w:proofErr w:type="spellEnd"/>
      <w:r w:rsidRPr="00D73300">
        <w:rPr>
          <w:rFonts w:ascii="Times New Roman" w:eastAsia="Calibri" w:hAnsi="Times New Roman" w:cs="Times New Roman"/>
          <w:sz w:val="24"/>
          <w:szCs w:val="24"/>
          <w:lang w:eastAsia="en-US"/>
        </w:rPr>
        <w:t>, произведено консультирование по интересующим его вопросам указанным способом.</w:t>
      </w:r>
    </w:p>
    <w:p w14:paraId="145832FB" w14:textId="083DCCAF" w:rsidR="00D73300" w:rsidRPr="00D73300" w:rsidRDefault="00D73300" w:rsidP="00D73300">
      <w:pPr>
        <w:autoSpaceDE w:val="0"/>
        <w:autoSpaceDN w:val="0"/>
        <w:adjustRightInd w:val="0"/>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3. </w:t>
      </w:r>
      <w:r w:rsidRPr="00D73300">
        <w:rPr>
          <w:rFonts w:ascii="Times New Roman" w:eastAsia="Calibri" w:hAnsi="Times New Roman" w:cs="Times New Roman"/>
          <w:sz w:val="24"/>
          <w:szCs w:val="24"/>
          <w:lang w:eastAsia="en-US"/>
        </w:rPr>
        <w:t>В помещениях, предназначенных для приема Заявителей (представителей Заявителей), должно быть организовано отдельное окно (место приема), приспособленное для приема инвалидов со стойкими расстройствами зрения и слуха, а также опорно-двигательной функции.</w:t>
      </w:r>
    </w:p>
    <w:p w14:paraId="16A874D1" w14:textId="45E21B7B" w:rsidR="00D73300" w:rsidRPr="00D73300" w:rsidRDefault="00D73300" w:rsidP="00D73300">
      <w:pPr>
        <w:autoSpaceDE w:val="0"/>
        <w:autoSpaceDN w:val="0"/>
        <w:adjustRightInd w:val="0"/>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4. </w:t>
      </w:r>
      <w:r w:rsidRPr="00D73300">
        <w:rPr>
          <w:rFonts w:ascii="Times New Roman" w:eastAsia="Calibri" w:hAnsi="Times New Roman" w:cs="Times New Roman"/>
          <w:sz w:val="24"/>
          <w:szCs w:val="24"/>
          <w:lang w:eastAsia="en-US"/>
        </w:rPr>
        <w:t xml:space="preserve">В помещениях, предназначенных для приема Заявителей (представителей Заявителей), обеспечивается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D73300">
        <w:rPr>
          <w:rFonts w:ascii="Times New Roman" w:eastAsia="Calibri" w:hAnsi="Times New Roman" w:cs="Times New Roman"/>
          <w:sz w:val="24"/>
          <w:szCs w:val="24"/>
          <w:lang w:eastAsia="en-US"/>
        </w:rPr>
        <w:t>сурдопереводчика</w:t>
      </w:r>
      <w:proofErr w:type="spellEnd"/>
      <w:r w:rsidRPr="00D73300">
        <w:rPr>
          <w:rFonts w:ascii="Times New Roman" w:eastAsia="Calibri" w:hAnsi="Times New Roman" w:cs="Times New Roman"/>
          <w:sz w:val="24"/>
          <w:szCs w:val="24"/>
          <w:lang w:eastAsia="en-US"/>
        </w:rPr>
        <w:t xml:space="preserve">, </w:t>
      </w:r>
      <w:proofErr w:type="spellStart"/>
      <w:r w:rsidRPr="00D73300">
        <w:rPr>
          <w:rFonts w:ascii="Times New Roman" w:eastAsia="Calibri" w:hAnsi="Times New Roman" w:cs="Times New Roman"/>
          <w:sz w:val="24"/>
          <w:szCs w:val="24"/>
          <w:lang w:eastAsia="en-US"/>
        </w:rPr>
        <w:t>тифлосурдопереводчика</w:t>
      </w:r>
      <w:proofErr w:type="spellEnd"/>
      <w:r w:rsidRPr="00D73300">
        <w:rPr>
          <w:rFonts w:ascii="Times New Roman" w:eastAsia="Calibri" w:hAnsi="Times New Roman" w:cs="Times New Roman"/>
          <w:sz w:val="24"/>
          <w:szCs w:val="24"/>
          <w:lang w:eastAsia="en-US"/>
        </w:rPr>
        <w:t xml:space="preserve"> и собаки-проводника.</w:t>
      </w:r>
    </w:p>
    <w:p w14:paraId="57964127" w14:textId="0E452995" w:rsidR="00D73300" w:rsidRPr="00D73300" w:rsidRDefault="00D73300" w:rsidP="00D73300">
      <w:pPr>
        <w:autoSpaceDE w:val="0"/>
        <w:autoSpaceDN w:val="0"/>
        <w:adjustRightInd w:val="0"/>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5. </w:t>
      </w:r>
      <w:r w:rsidRPr="00D73300">
        <w:rPr>
          <w:rFonts w:ascii="Times New Roman" w:eastAsia="Calibri" w:hAnsi="Times New Roman" w:cs="Times New Roman"/>
          <w:sz w:val="24"/>
          <w:szCs w:val="24"/>
          <w:lang w:eastAsia="en-US"/>
        </w:rPr>
        <w:t xml:space="preserve">По желанию Заявителя (представителя Заявителя) Заявление подготавливается специалистом органа, предоставляющего Муниципальную услугу или МФЦ, текст Заявления зачитывается Заявителю (представителю Заявителя), если он затрудняется это сделать самостоятельно. </w:t>
      </w:r>
    </w:p>
    <w:p w14:paraId="3A4E5D18" w14:textId="0E590230" w:rsidR="00D73300" w:rsidRPr="00D73300" w:rsidRDefault="00D73300" w:rsidP="00D73300">
      <w:pPr>
        <w:autoSpaceDE w:val="0"/>
        <w:autoSpaceDN w:val="0"/>
        <w:adjustRightInd w:val="0"/>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6. </w:t>
      </w:r>
      <w:r w:rsidRPr="00D73300">
        <w:rPr>
          <w:rFonts w:ascii="Times New Roman" w:eastAsia="Calibri" w:hAnsi="Times New Roman" w:cs="Times New Roman"/>
          <w:sz w:val="24"/>
          <w:szCs w:val="24"/>
          <w:lang w:eastAsia="en-US"/>
        </w:rPr>
        <w:t xml:space="preserve">Инвалидам, имеющим ограничения двигательной активности, препятствующие самостоятельному подписанию документов, предлагается обратиться к нотариусу для удостоверения подписи другого лица (рукоприкладчика), за инвалида.  </w:t>
      </w:r>
    </w:p>
    <w:p w14:paraId="6B563915" w14:textId="0D776C92" w:rsidR="00D73300" w:rsidRPr="00D73300" w:rsidRDefault="00D73300" w:rsidP="00D73300">
      <w:pPr>
        <w:autoSpaceDE w:val="0"/>
        <w:autoSpaceDN w:val="0"/>
        <w:adjustRightInd w:val="0"/>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7. </w:t>
      </w:r>
      <w:r w:rsidRPr="00D73300">
        <w:rPr>
          <w:rFonts w:ascii="Times New Roman" w:eastAsia="Calibri" w:hAnsi="Times New Roman" w:cs="Times New Roman"/>
          <w:sz w:val="24"/>
          <w:szCs w:val="24"/>
          <w:lang w:eastAsia="en-US"/>
        </w:rPr>
        <w:t xml:space="preserve">Здание (помещение) </w:t>
      </w:r>
      <w:r w:rsidR="003A65D5">
        <w:rPr>
          <w:rFonts w:ascii="Times New Roman" w:eastAsia="Calibri" w:hAnsi="Times New Roman" w:cs="Times New Roman"/>
          <w:sz w:val="24"/>
          <w:szCs w:val="24"/>
          <w:lang w:eastAsia="en-US"/>
        </w:rPr>
        <w:t>Комитета</w:t>
      </w:r>
      <w:r w:rsidRPr="00D73300">
        <w:rPr>
          <w:rFonts w:ascii="Times New Roman" w:eastAsia="Calibri" w:hAnsi="Times New Roman" w:cs="Times New Roman"/>
          <w:sz w:val="24"/>
          <w:szCs w:val="24"/>
          <w:lang w:eastAsia="en-US"/>
        </w:rPr>
        <w:t>, МФЦ оборудуется информационной табличкой (вывеской), содержащей полное наименование МФЦ, а также информацию о режиме его работы.</w:t>
      </w:r>
    </w:p>
    <w:p w14:paraId="65D8D2E3" w14:textId="376DE175" w:rsidR="00D73300" w:rsidRPr="00D73300" w:rsidRDefault="00D73300" w:rsidP="00D73300">
      <w:pPr>
        <w:autoSpaceDE w:val="0"/>
        <w:autoSpaceDN w:val="0"/>
        <w:adjustRightInd w:val="0"/>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8. </w:t>
      </w:r>
      <w:r w:rsidRPr="00D73300">
        <w:rPr>
          <w:rFonts w:ascii="Times New Roman" w:eastAsia="Calibri" w:hAnsi="Times New Roman" w:cs="Times New Roman"/>
          <w:sz w:val="24"/>
          <w:szCs w:val="24"/>
          <w:lang w:eastAsia="en-US"/>
        </w:rPr>
        <w:t xml:space="preserve">Вход в здание (помещение) </w:t>
      </w:r>
      <w:r w:rsidR="003A65D5">
        <w:rPr>
          <w:rFonts w:ascii="Times New Roman" w:eastAsia="Calibri" w:hAnsi="Times New Roman" w:cs="Times New Roman"/>
          <w:sz w:val="24"/>
          <w:szCs w:val="24"/>
          <w:lang w:eastAsia="en-US"/>
        </w:rPr>
        <w:t>Комитета</w:t>
      </w:r>
      <w:r w:rsidRPr="00D73300">
        <w:rPr>
          <w:rFonts w:ascii="Times New Roman" w:eastAsia="Calibri" w:hAnsi="Times New Roman" w:cs="Times New Roman"/>
          <w:sz w:val="24"/>
          <w:szCs w:val="24"/>
          <w:lang w:eastAsia="en-US"/>
        </w:rPr>
        <w:t>, 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закона от 30 декабря 2009 года № 384-ФЗ «Технический регламент о безопасности зданий и сооружений».</w:t>
      </w:r>
    </w:p>
    <w:p w14:paraId="4A1F3CD5" w14:textId="5D5F0177" w:rsidR="00D73300" w:rsidRPr="00D73300" w:rsidRDefault="00D73300" w:rsidP="00D73300">
      <w:pPr>
        <w:autoSpaceDE w:val="0"/>
        <w:autoSpaceDN w:val="0"/>
        <w:adjustRightInd w:val="0"/>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9. </w:t>
      </w:r>
      <w:r w:rsidRPr="00D73300">
        <w:rPr>
          <w:rFonts w:ascii="Times New Roman" w:eastAsia="Calibri" w:hAnsi="Times New Roman" w:cs="Times New Roman"/>
          <w:sz w:val="24"/>
          <w:szCs w:val="24"/>
          <w:lang w:eastAsia="en-US"/>
        </w:rPr>
        <w:t xml:space="preserve">Помещения </w:t>
      </w:r>
      <w:r w:rsidR="003A65D5">
        <w:rPr>
          <w:rFonts w:ascii="Times New Roman" w:eastAsia="Calibri" w:hAnsi="Times New Roman" w:cs="Times New Roman"/>
          <w:sz w:val="24"/>
          <w:szCs w:val="24"/>
          <w:lang w:eastAsia="en-US"/>
        </w:rPr>
        <w:t>Комитета</w:t>
      </w:r>
      <w:r w:rsidRPr="00D73300">
        <w:rPr>
          <w:rFonts w:ascii="Times New Roman" w:eastAsia="Calibri" w:hAnsi="Times New Roman" w:cs="Times New Roman"/>
          <w:sz w:val="24"/>
          <w:szCs w:val="24"/>
          <w:lang w:eastAsia="en-US"/>
        </w:rPr>
        <w:t xml:space="preserve"> и МФЦ, предназначенные для работы с Заявителями (представителями Заявителей), располагаются на нижних этажах здания и имеют отдельный вход. В случае расположения </w:t>
      </w:r>
      <w:r w:rsidR="003A65D5">
        <w:rPr>
          <w:rFonts w:ascii="Times New Roman" w:eastAsia="Calibri" w:hAnsi="Times New Roman" w:cs="Times New Roman"/>
          <w:sz w:val="24"/>
          <w:szCs w:val="24"/>
          <w:lang w:eastAsia="en-US"/>
        </w:rPr>
        <w:t>Комитета</w:t>
      </w:r>
      <w:r w:rsidRPr="00D73300">
        <w:rPr>
          <w:rFonts w:ascii="Times New Roman" w:eastAsia="Calibri" w:hAnsi="Times New Roman" w:cs="Times New Roman"/>
          <w:sz w:val="24"/>
          <w:szCs w:val="24"/>
          <w:lang w:eastAsia="en-US"/>
        </w:rPr>
        <w:t xml:space="preserve"> и МФЦ на втором этаже и выше, здание оснащается лифтом, эскалатором или иными автоматическими подъемными устройствами, в том числе для инвалидов.</w:t>
      </w:r>
    </w:p>
    <w:p w14:paraId="2B6DA693" w14:textId="7BF22082" w:rsidR="00D73300" w:rsidRPr="00D73300" w:rsidRDefault="00D73300" w:rsidP="00D73300">
      <w:pPr>
        <w:autoSpaceDE w:val="0"/>
        <w:autoSpaceDN w:val="0"/>
        <w:adjustRightInd w:val="0"/>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10. </w:t>
      </w:r>
      <w:r w:rsidRPr="00D73300">
        <w:rPr>
          <w:rFonts w:ascii="Times New Roman" w:eastAsia="Calibri" w:hAnsi="Times New Roman" w:cs="Times New Roman"/>
          <w:sz w:val="24"/>
          <w:szCs w:val="24"/>
          <w:lang w:eastAsia="en-US"/>
        </w:rPr>
        <w:t>В Администрации и МФЦ организуется бесплатный туалет для посетителей, в том числе туалет, предназначенный для инвалидов.</w:t>
      </w:r>
    </w:p>
    <w:p w14:paraId="289C1E29" w14:textId="12D6198F" w:rsidR="00D73300" w:rsidRPr="00D73300" w:rsidRDefault="00D73300" w:rsidP="00D73300">
      <w:pPr>
        <w:autoSpaceDE w:val="0"/>
        <w:autoSpaceDN w:val="0"/>
        <w:adjustRightInd w:val="0"/>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11. </w:t>
      </w:r>
      <w:r w:rsidRPr="00D73300">
        <w:rPr>
          <w:rFonts w:ascii="Times New Roman" w:eastAsia="Calibri" w:hAnsi="Times New Roman" w:cs="Times New Roman"/>
          <w:sz w:val="24"/>
          <w:szCs w:val="24"/>
          <w:lang w:eastAsia="en-US"/>
        </w:rPr>
        <w:t xml:space="preserve">Специалистами Администрации и МФЦ организуется работа по сопровождению инвалидов, имеющих стойкие расстройства функции зрения и самостоятельного передвижения, и предоставление им помощи при обращении за Муниципальной услугой и получения </w:t>
      </w:r>
      <w:r w:rsidRPr="00D73300">
        <w:rPr>
          <w:rFonts w:ascii="Times New Roman" w:eastAsia="Calibri" w:hAnsi="Times New Roman" w:cs="Times New Roman"/>
          <w:sz w:val="24"/>
          <w:szCs w:val="24"/>
          <w:lang w:eastAsia="en-US"/>
        </w:rPr>
        <w:lastRenderedPageBreak/>
        <w:t>результата предоставления услуги; оказанию помощи инвалидам в преодолении барьеров, мешающих получению ими услуг наравне с другими.</w:t>
      </w:r>
    </w:p>
    <w:p w14:paraId="41A1D62A" w14:textId="77777777" w:rsidR="00D73300" w:rsidRDefault="00D73300" w:rsidP="00D73300">
      <w:pPr>
        <w:autoSpaceDE w:val="0"/>
        <w:autoSpaceDN w:val="0"/>
        <w:adjustRightInd w:val="0"/>
        <w:spacing w:after="200"/>
        <w:jc w:val="both"/>
        <w:rPr>
          <w:rFonts w:ascii="Times New Roman" w:eastAsia="Calibri" w:hAnsi="Times New Roman" w:cs="Times New Roman"/>
          <w:sz w:val="24"/>
          <w:szCs w:val="24"/>
          <w:lang w:eastAsia="en-US"/>
        </w:rPr>
      </w:pPr>
    </w:p>
    <w:p w14:paraId="78A1D934" w14:textId="77777777" w:rsidR="00D73300" w:rsidRDefault="00D73300" w:rsidP="00D73300">
      <w:pPr>
        <w:autoSpaceDE w:val="0"/>
        <w:autoSpaceDN w:val="0"/>
        <w:adjustRightInd w:val="0"/>
        <w:spacing w:after="200"/>
        <w:jc w:val="both"/>
        <w:rPr>
          <w:rFonts w:ascii="Times New Roman" w:eastAsia="Calibri" w:hAnsi="Times New Roman" w:cs="Times New Roman"/>
          <w:sz w:val="24"/>
          <w:szCs w:val="24"/>
          <w:lang w:eastAsia="en-US"/>
        </w:rPr>
      </w:pPr>
    </w:p>
    <w:p w14:paraId="7EDC8AEC" w14:textId="3492F442" w:rsidR="006C74EC" w:rsidRDefault="006C74EC" w:rsidP="00967C5D">
      <w:pPr>
        <w:pStyle w:val="1"/>
        <w:numPr>
          <w:ilvl w:val="0"/>
          <w:numId w:val="0"/>
        </w:numPr>
        <w:rPr>
          <w:sz w:val="24"/>
          <w:szCs w:val="24"/>
          <w:u w:val="single"/>
        </w:rPr>
        <w:sectPr w:rsidR="006C74EC" w:rsidSect="00C83740">
          <w:footerReference w:type="default" r:id="rId16"/>
          <w:pgSz w:w="11906" w:h="16838" w:code="9"/>
          <w:pgMar w:top="992" w:right="849" w:bottom="425" w:left="1134" w:header="709" w:footer="709" w:gutter="0"/>
          <w:cols w:space="708"/>
          <w:docGrid w:linePitch="360"/>
        </w:sectPr>
      </w:pPr>
      <w:bookmarkStart w:id="169" w:name="_Ref437561820"/>
      <w:bookmarkStart w:id="170" w:name="_Toc437973310"/>
      <w:bookmarkStart w:id="171" w:name="_Toc438110052"/>
      <w:bookmarkStart w:id="172" w:name="_Toc438376264"/>
      <w:bookmarkStart w:id="173" w:name="_Toc441496580"/>
      <w:bookmarkStart w:id="174" w:name="_Toc441496577"/>
    </w:p>
    <w:p w14:paraId="6DCA6E53" w14:textId="395E397A" w:rsidR="003F276B" w:rsidRPr="00E42ECF" w:rsidRDefault="003F276B" w:rsidP="003F276B">
      <w:pPr>
        <w:pStyle w:val="1-"/>
        <w:rPr>
          <w:sz w:val="24"/>
          <w:szCs w:val="24"/>
        </w:rPr>
      </w:pPr>
      <w:bookmarkStart w:id="175" w:name="Приложение13"/>
      <w:bookmarkStart w:id="176" w:name="_Toc474149840"/>
      <w:r w:rsidRPr="00E42ECF">
        <w:rPr>
          <w:sz w:val="24"/>
          <w:szCs w:val="24"/>
        </w:rPr>
        <w:lastRenderedPageBreak/>
        <w:t xml:space="preserve">Приложение № </w:t>
      </w:r>
      <w:bookmarkEnd w:id="169"/>
      <w:r w:rsidRPr="00E42ECF">
        <w:rPr>
          <w:sz w:val="24"/>
          <w:szCs w:val="24"/>
        </w:rPr>
        <w:t>1</w:t>
      </w:r>
      <w:r w:rsidR="00023781">
        <w:rPr>
          <w:noProof/>
          <w:sz w:val="24"/>
          <w:szCs w:val="24"/>
        </w:rPr>
        <w:t>3</w:t>
      </w:r>
      <w:bookmarkEnd w:id="175"/>
      <w:r w:rsidRPr="00E42ECF">
        <w:rPr>
          <w:sz w:val="24"/>
          <w:szCs w:val="24"/>
        </w:rPr>
        <w:t>. Перечень и содержание административных действий, составляющих административные процедуры</w:t>
      </w:r>
      <w:bookmarkEnd w:id="170"/>
      <w:bookmarkEnd w:id="171"/>
      <w:bookmarkEnd w:id="172"/>
      <w:bookmarkEnd w:id="173"/>
      <w:bookmarkEnd w:id="176"/>
    </w:p>
    <w:p w14:paraId="09F76A41" w14:textId="2997D880" w:rsidR="003F276B" w:rsidRPr="00E42ECF" w:rsidRDefault="003F276B" w:rsidP="003F276B">
      <w:pPr>
        <w:pStyle w:val="2-"/>
        <w:ind w:left="720"/>
        <w:outlineLvl w:val="9"/>
        <w:rPr>
          <w:i w:val="0"/>
          <w:sz w:val="24"/>
          <w:szCs w:val="24"/>
        </w:rPr>
      </w:pPr>
      <w:bookmarkStart w:id="177" w:name="_Toc441496582"/>
      <w:bookmarkStart w:id="178" w:name="_Toc438110054"/>
      <w:bookmarkStart w:id="179" w:name="_Toc437973312"/>
      <w:bookmarkStart w:id="180" w:name="_Toc438376266"/>
      <w:r w:rsidRPr="00E42ECF">
        <w:rPr>
          <w:i w:val="0"/>
          <w:sz w:val="24"/>
          <w:szCs w:val="24"/>
        </w:rPr>
        <w:t xml:space="preserve">1. Прием и регистрация документов, необходимых для предоставления </w:t>
      </w:r>
      <w:r w:rsidR="00D364EB" w:rsidRPr="00C83740">
        <w:rPr>
          <w:i w:val="0"/>
          <w:sz w:val="24"/>
          <w:szCs w:val="24"/>
        </w:rPr>
        <w:t>Муниципальной услуги</w:t>
      </w:r>
      <w:bookmarkEnd w:id="177"/>
    </w:p>
    <w:p w14:paraId="73B3FC14" w14:textId="77777777" w:rsidR="003F276B" w:rsidRPr="00E42ECF" w:rsidRDefault="003F276B" w:rsidP="003F276B">
      <w:pPr>
        <w:pStyle w:val="2-"/>
        <w:ind w:left="720"/>
        <w:outlineLvl w:val="9"/>
        <w:rPr>
          <w:i w:val="0"/>
          <w:sz w:val="24"/>
          <w:szCs w:val="24"/>
        </w:rPr>
      </w:pPr>
      <w:bookmarkStart w:id="181" w:name="_Toc437973313"/>
      <w:bookmarkStart w:id="182" w:name="_Toc438110055"/>
      <w:bookmarkStart w:id="183" w:name="_Toc438376267"/>
      <w:bookmarkStart w:id="184" w:name="_Toc441496584"/>
      <w:bookmarkEnd w:id="178"/>
      <w:bookmarkEnd w:id="179"/>
      <w:bookmarkEnd w:id="180"/>
      <w:r w:rsidRPr="00E42ECF">
        <w:rPr>
          <w:i w:val="0"/>
          <w:sz w:val="24"/>
          <w:szCs w:val="24"/>
        </w:rPr>
        <w:t>Порядок выполнения административных действий при личном обращении Заявителя в МФЦ</w:t>
      </w:r>
      <w:bookmarkEnd w:id="181"/>
      <w:bookmarkEnd w:id="182"/>
      <w:bookmarkEnd w:id="183"/>
      <w:bookmarkEnd w:id="184"/>
    </w:p>
    <w:tbl>
      <w:tblPr>
        <w:tblW w:w="1573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3119"/>
        <w:gridCol w:w="1461"/>
        <w:gridCol w:w="8886"/>
      </w:tblGrid>
      <w:tr w:rsidR="00406483" w:rsidRPr="00E42ECF" w14:paraId="28A2E27A" w14:textId="77777777" w:rsidTr="009F5F62">
        <w:trPr>
          <w:tblHeader/>
        </w:trPr>
        <w:tc>
          <w:tcPr>
            <w:tcW w:w="2268" w:type="dxa"/>
            <w:shd w:val="clear" w:color="auto" w:fill="auto"/>
          </w:tcPr>
          <w:p w14:paraId="5ADA7B82" w14:textId="77777777" w:rsidR="003F276B" w:rsidRPr="00E42ECF" w:rsidRDefault="003F276B" w:rsidP="00A506DA">
            <w:pPr>
              <w:pStyle w:val="ConsPlusNormal"/>
              <w:suppressAutoHyphens/>
              <w:spacing w:line="276" w:lineRule="auto"/>
              <w:ind w:firstLine="0"/>
              <w:rPr>
                <w:rFonts w:ascii="Times New Roman" w:hAnsi="Times New Roman" w:cs="Times New Roman"/>
                <w:sz w:val="24"/>
                <w:szCs w:val="24"/>
              </w:rPr>
            </w:pPr>
            <w:r w:rsidRPr="00E42ECF">
              <w:rPr>
                <w:rFonts w:ascii="Times New Roman" w:hAnsi="Times New Roman" w:cs="Times New Roman"/>
                <w:sz w:val="24"/>
                <w:szCs w:val="24"/>
              </w:rPr>
              <w:t>Место выполнения процедуры/ используемая ИС</w:t>
            </w:r>
          </w:p>
        </w:tc>
        <w:tc>
          <w:tcPr>
            <w:tcW w:w="3119" w:type="dxa"/>
            <w:shd w:val="clear" w:color="auto" w:fill="auto"/>
          </w:tcPr>
          <w:p w14:paraId="0AC107F7" w14:textId="77777777" w:rsidR="003F276B" w:rsidRPr="00E42ECF" w:rsidRDefault="003F276B" w:rsidP="00A506DA">
            <w:pPr>
              <w:pStyle w:val="ConsPlusNormal"/>
              <w:suppressAutoHyphens/>
              <w:spacing w:line="276" w:lineRule="auto"/>
              <w:ind w:firstLine="0"/>
              <w:rPr>
                <w:rFonts w:ascii="Times New Roman" w:hAnsi="Times New Roman" w:cs="Times New Roman"/>
                <w:sz w:val="24"/>
                <w:szCs w:val="24"/>
              </w:rPr>
            </w:pPr>
            <w:r w:rsidRPr="00E42ECF">
              <w:rPr>
                <w:rFonts w:ascii="Times New Roman" w:hAnsi="Times New Roman" w:cs="Times New Roman"/>
                <w:sz w:val="24"/>
                <w:szCs w:val="24"/>
              </w:rPr>
              <w:t>Административные действия</w:t>
            </w:r>
          </w:p>
        </w:tc>
        <w:tc>
          <w:tcPr>
            <w:tcW w:w="1461" w:type="dxa"/>
            <w:shd w:val="clear" w:color="auto" w:fill="auto"/>
          </w:tcPr>
          <w:p w14:paraId="2A5B4B20" w14:textId="77777777" w:rsidR="003F276B" w:rsidRPr="00E42ECF" w:rsidRDefault="003F276B" w:rsidP="00A506DA">
            <w:pPr>
              <w:pStyle w:val="ConsPlusNormal"/>
              <w:suppressAutoHyphens/>
              <w:spacing w:line="276" w:lineRule="auto"/>
              <w:ind w:firstLine="0"/>
              <w:rPr>
                <w:rFonts w:ascii="Times New Roman" w:hAnsi="Times New Roman" w:cs="Times New Roman"/>
                <w:sz w:val="24"/>
                <w:szCs w:val="24"/>
              </w:rPr>
            </w:pPr>
            <w:r w:rsidRPr="00E42ECF">
              <w:rPr>
                <w:rFonts w:ascii="Times New Roman" w:hAnsi="Times New Roman" w:cs="Times New Roman"/>
                <w:sz w:val="24"/>
                <w:szCs w:val="24"/>
              </w:rPr>
              <w:t>Средний срок выполнения</w:t>
            </w:r>
          </w:p>
        </w:tc>
        <w:tc>
          <w:tcPr>
            <w:tcW w:w="8886" w:type="dxa"/>
            <w:shd w:val="clear" w:color="auto" w:fill="auto"/>
          </w:tcPr>
          <w:p w14:paraId="0B5DCD8A" w14:textId="77777777" w:rsidR="003F276B" w:rsidRPr="00E42ECF" w:rsidRDefault="003F276B" w:rsidP="00A506DA">
            <w:pPr>
              <w:pStyle w:val="ConsPlusNormal"/>
              <w:suppressAutoHyphens/>
              <w:spacing w:line="276" w:lineRule="auto"/>
              <w:ind w:firstLine="0"/>
              <w:rPr>
                <w:rFonts w:ascii="Times New Roman" w:hAnsi="Times New Roman" w:cs="Times New Roman"/>
                <w:sz w:val="24"/>
                <w:szCs w:val="24"/>
              </w:rPr>
            </w:pPr>
            <w:r w:rsidRPr="00E42ECF">
              <w:rPr>
                <w:rFonts w:ascii="Times New Roman" w:hAnsi="Times New Roman" w:cs="Times New Roman"/>
                <w:sz w:val="24"/>
                <w:szCs w:val="24"/>
              </w:rPr>
              <w:t>Содержание действия</w:t>
            </w:r>
          </w:p>
        </w:tc>
      </w:tr>
      <w:tr w:rsidR="00406483" w:rsidRPr="00E42ECF" w14:paraId="53E7F1B2" w14:textId="77777777" w:rsidTr="009F5F62">
        <w:tc>
          <w:tcPr>
            <w:tcW w:w="2268" w:type="dxa"/>
            <w:vMerge w:val="restart"/>
            <w:shd w:val="clear" w:color="auto" w:fill="auto"/>
          </w:tcPr>
          <w:p w14:paraId="0BD736C5" w14:textId="3D99068A" w:rsidR="003F276B" w:rsidRPr="00E42ECF" w:rsidRDefault="003F276B" w:rsidP="00C951BB">
            <w:pPr>
              <w:pStyle w:val="ConsPlusNormal"/>
              <w:suppressAutoHyphens/>
              <w:spacing w:line="276" w:lineRule="auto"/>
              <w:ind w:firstLine="0"/>
              <w:jc w:val="both"/>
              <w:rPr>
                <w:rFonts w:ascii="Times New Roman" w:hAnsi="Times New Roman" w:cs="Times New Roman"/>
                <w:sz w:val="24"/>
                <w:szCs w:val="24"/>
              </w:rPr>
            </w:pPr>
            <w:r w:rsidRPr="00E42ECF">
              <w:rPr>
                <w:rFonts w:ascii="Times New Roman" w:hAnsi="Times New Roman" w:cs="Times New Roman"/>
                <w:sz w:val="24"/>
                <w:szCs w:val="24"/>
              </w:rPr>
              <w:t>МФЦ/АИС МФЦ</w:t>
            </w:r>
          </w:p>
        </w:tc>
        <w:tc>
          <w:tcPr>
            <w:tcW w:w="3119" w:type="dxa"/>
            <w:shd w:val="clear" w:color="auto" w:fill="auto"/>
          </w:tcPr>
          <w:p w14:paraId="5A5CCBE0" w14:textId="77777777" w:rsidR="003F276B" w:rsidRPr="00E42ECF" w:rsidRDefault="003F276B" w:rsidP="00A506DA">
            <w:pPr>
              <w:pStyle w:val="ConsPlusNormal"/>
              <w:suppressAutoHyphens/>
              <w:spacing w:line="276" w:lineRule="auto"/>
              <w:ind w:firstLine="0"/>
              <w:jc w:val="both"/>
              <w:rPr>
                <w:rFonts w:ascii="Times New Roman" w:hAnsi="Times New Roman" w:cs="Times New Roman"/>
                <w:sz w:val="24"/>
                <w:szCs w:val="24"/>
              </w:rPr>
            </w:pPr>
            <w:r w:rsidRPr="00E42ECF">
              <w:rPr>
                <w:rFonts w:ascii="Times New Roman" w:hAnsi="Times New Roman" w:cs="Times New Roman"/>
                <w:sz w:val="24"/>
                <w:szCs w:val="24"/>
              </w:rPr>
              <w:t>Установление соответствия личности Заявителя документам</w:t>
            </w:r>
            <w:r>
              <w:rPr>
                <w:rFonts w:ascii="Times New Roman" w:hAnsi="Times New Roman" w:cs="Times New Roman"/>
                <w:sz w:val="24"/>
                <w:szCs w:val="24"/>
              </w:rPr>
              <w:t>,</w:t>
            </w:r>
            <w:r w:rsidRPr="00E42ECF">
              <w:rPr>
                <w:rFonts w:ascii="Times New Roman" w:hAnsi="Times New Roman" w:cs="Times New Roman"/>
                <w:sz w:val="24"/>
                <w:szCs w:val="24"/>
              </w:rPr>
              <w:t xml:space="preserve"> удостоверяющим личность</w:t>
            </w:r>
          </w:p>
        </w:tc>
        <w:tc>
          <w:tcPr>
            <w:tcW w:w="1461" w:type="dxa"/>
            <w:shd w:val="clear" w:color="auto" w:fill="auto"/>
          </w:tcPr>
          <w:p w14:paraId="350645F0" w14:textId="77777777" w:rsidR="003F276B" w:rsidRPr="00E42ECF" w:rsidRDefault="003F276B" w:rsidP="00A506DA">
            <w:pPr>
              <w:pStyle w:val="ConsPlusNormal"/>
              <w:suppressAutoHyphens/>
              <w:spacing w:line="276" w:lineRule="auto"/>
              <w:ind w:firstLine="0"/>
              <w:rPr>
                <w:rFonts w:ascii="Times New Roman" w:hAnsi="Times New Roman" w:cs="Times New Roman"/>
                <w:sz w:val="24"/>
                <w:szCs w:val="24"/>
              </w:rPr>
            </w:pPr>
            <w:r w:rsidRPr="00E42ECF">
              <w:rPr>
                <w:rFonts w:ascii="Times New Roman" w:hAnsi="Times New Roman" w:cs="Times New Roman"/>
                <w:sz w:val="24"/>
                <w:szCs w:val="24"/>
              </w:rPr>
              <w:t>1 минута</w:t>
            </w:r>
          </w:p>
        </w:tc>
        <w:tc>
          <w:tcPr>
            <w:tcW w:w="8886" w:type="dxa"/>
            <w:vMerge w:val="restart"/>
            <w:shd w:val="clear" w:color="auto" w:fill="auto"/>
          </w:tcPr>
          <w:p w14:paraId="4CB5E1CD" w14:textId="44DFDF6D" w:rsidR="003F276B" w:rsidRPr="00E42ECF" w:rsidRDefault="003F276B" w:rsidP="00A506DA">
            <w:pPr>
              <w:pStyle w:val="ConsPlusNormal"/>
              <w:suppressAutoHyphens/>
              <w:spacing w:line="276" w:lineRule="auto"/>
              <w:ind w:firstLine="176"/>
              <w:jc w:val="both"/>
              <w:rPr>
                <w:rFonts w:ascii="Times New Roman" w:hAnsi="Times New Roman" w:cs="Times New Roman"/>
                <w:sz w:val="24"/>
                <w:szCs w:val="24"/>
              </w:rPr>
            </w:pPr>
            <w:r w:rsidRPr="00E42ECF">
              <w:rPr>
                <w:rFonts w:ascii="Times New Roman" w:hAnsi="Times New Roman" w:cs="Times New Roman"/>
                <w:sz w:val="24"/>
                <w:szCs w:val="24"/>
              </w:rPr>
              <w:t xml:space="preserve">Документы проверяются на соответствие требованиям, указанным в </w:t>
            </w:r>
            <w:hyperlink w:anchor="Приложение7" w:history="1">
              <w:r w:rsidRPr="00132895">
                <w:rPr>
                  <w:rStyle w:val="af3"/>
                  <w:rFonts w:ascii="Times New Roman" w:hAnsi="Times New Roman" w:cs="Times New Roman"/>
                  <w:color w:val="auto"/>
                  <w:sz w:val="24"/>
                  <w:szCs w:val="24"/>
                </w:rPr>
                <w:t xml:space="preserve">Приложении № </w:t>
              </w:r>
              <w:r w:rsidR="006C74EC" w:rsidRPr="00132895">
                <w:rPr>
                  <w:rStyle w:val="af3"/>
                  <w:rFonts w:ascii="Times New Roman" w:hAnsi="Times New Roman" w:cs="Times New Roman"/>
                  <w:color w:val="auto"/>
                  <w:sz w:val="24"/>
                  <w:szCs w:val="24"/>
                </w:rPr>
                <w:t>7</w:t>
              </w:r>
            </w:hyperlink>
            <w:r w:rsidRPr="00E42ECF">
              <w:rPr>
                <w:rFonts w:ascii="Times New Roman" w:hAnsi="Times New Roman" w:cs="Times New Roman"/>
                <w:sz w:val="24"/>
                <w:szCs w:val="24"/>
              </w:rPr>
              <w:t xml:space="preserve"> к </w:t>
            </w:r>
            <w:r w:rsidR="00550736">
              <w:rPr>
                <w:rFonts w:ascii="Times New Roman" w:hAnsi="Times New Roman" w:cs="Times New Roman"/>
                <w:sz w:val="24"/>
                <w:szCs w:val="24"/>
              </w:rPr>
              <w:t>настоящему Административному регламенту</w:t>
            </w:r>
            <w:r w:rsidRPr="00E42ECF">
              <w:rPr>
                <w:rFonts w:ascii="Times New Roman" w:hAnsi="Times New Roman" w:cs="Times New Roman"/>
                <w:sz w:val="24"/>
                <w:szCs w:val="24"/>
              </w:rPr>
              <w:t>;</w:t>
            </w:r>
          </w:p>
          <w:p w14:paraId="78A4589A" w14:textId="0726FBD4" w:rsidR="003F276B" w:rsidRPr="00E42ECF" w:rsidRDefault="003F276B">
            <w:pPr>
              <w:pStyle w:val="ConsPlusNormal"/>
              <w:suppressAutoHyphens/>
              <w:spacing w:line="276" w:lineRule="auto"/>
              <w:ind w:firstLine="176"/>
              <w:jc w:val="both"/>
              <w:rPr>
                <w:rFonts w:ascii="Times New Roman" w:hAnsi="Times New Roman" w:cs="Times New Roman"/>
                <w:sz w:val="24"/>
                <w:szCs w:val="24"/>
              </w:rPr>
            </w:pPr>
            <w:r w:rsidRPr="00E42ECF">
              <w:rPr>
                <w:rFonts w:ascii="Times New Roman" w:hAnsi="Times New Roman" w:cs="Times New Roman"/>
                <w:sz w:val="24"/>
                <w:szCs w:val="24"/>
              </w:rPr>
              <w:t xml:space="preserve">В случае несоответствия документов требованиям или их отсутствия – информирование Заявителя/представителя Заявителя о необходимости предъявления документов для предоставления </w:t>
            </w:r>
            <w:r w:rsidR="00550736">
              <w:rPr>
                <w:rFonts w:ascii="Times New Roman" w:hAnsi="Times New Roman" w:cs="Times New Roman"/>
                <w:sz w:val="24"/>
                <w:szCs w:val="24"/>
              </w:rPr>
              <w:t>Муниципальной у</w:t>
            </w:r>
            <w:r w:rsidR="00550736" w:rsidRPr="00E42ECF">
              <w:rPr>
                <w:rFonts w:ascii="Times New Roman" w:hAnsi="Times New Roman" w:cs="Times New Roman"/>
                <w:sz w:val="24"/>
                <w:szCs w:val="24"/>
              </w:rPr>
              <w:t xml:space="preserve">слуги </w:t>
            </w:r>
            <w:r w:rsidRPr="00E42ECF">
              <w:rPr>
                <w:rFonts w:ascii="Times New Roman" w:hAnsi="Times New Roman" w:cs="Times New Roman"/>
                <w:sz w:val="24"/>
                <w:szCs w:val="24"/>
              </w:rPr>
              <w:t>и предложение обратиться после приведения документов в соответствие с требованиями.</w:t>
            </w:r>
          </w:p>
        </w:tc>
      </w:tr>
      <w:tr w:rsidR="00406483" w:rsidRPr="00E42ECF" w14:paraId="142E88F4" w14:textId="77777777" w:rsidTr="009F5F62">
        <w:tc>
          <w:tcPr>
            <w:tcW w:w="2268" w:type="dxa"/>
            <w:vMerge/>
            <w:shd w:val="clear" w:color="auto" w:fill="auto"/>
          </w:tcPr>
          <w:p w14:paraId="04302D48" w14:textId="77777777" w:rsidR="003F276B" w:rsidRPr="00E42ECF" w:rsidRDefault="003F276B" w:rsidP="00A506DA">
            <w:pPr>
              <w:pStyle w:val="ConsPlusNormal"/>
              <w:suppressAutoHyphens/>
              <w:spacing w:line="276" w:lineRule="auto"/>
              <w:ind w:firstLine="0"/>
              <w:jc w:val="both"/>
              <w:rPr>
                <w:rFonts w:ascii="Times New Roman" w:hAnsi="Times New Roman" w:cs="Times New Roman"/>
                <w:sz w:val="24"/>
                <w:szCs w:val="24"/>
              </w:rPr>
            </w:pPr>
          </w:p>
        </w:tc>
        <w:tc>
          <w:tcPr>
            <w:tcW w:w="3119" w:type="dxa"/>
            <w:tcBorders>
              <w:bottom w:val="single" w:sz="4" w:space="0" w:color="auto"/>
            </w:tcBorders>
            <w:shd w:val="clear" w:color="auto" w:fill="auto"/>
          </w:tcPr>
          <w:p w14:paraId="4745E10C" w14:textId="1249AFDD" w:rsidR="003F276B" w:rsidRPr="00E42ECF" w:rsidRDefault="003F276B" w:rsidP="005C13B5">
            <w:pPr>
              <w:pStyle w:val="ConsPlusNormal"/>
              <w:suppressAutoHyphens/>
              <w:spacing w:line="276" w:lineRule="auto"/>
              <w:ind w:firstLine="0"/>
              <w:jc w:val="both"/>
              <w:rPr>
                <w:rFonts w:ascii="Times New Roman" w:hAnsi="Times New Roman" w:cs="Times New Roman"/>
                <w:sz w:val="24"/>
                <w:szCs w:val="24"/>
              </w:rPr>
            </w:pPr>
            <w:r w:rsidRPr="00E42ECF">
              <w:rPr>
                <w:rFonts w:ascii="Times New Roman" w:hAnsi="Times New Roman" w:cs="Times New Roman"/>
                <w:sz w:val="24"/>
                <w:szCs w:val="24"/>
              </w:rPr>
              <w:t>Проверка полномочий представителя Заявителя на основании документа, удостоверяющего полномочия (при обращении представителя)</w:t>
            </w:r>
          </w:p>
        </w:tc>
        <w:tc>
          <w:tcPr>
            <w:tcW w:w="1461" w:type="dxa"/>
            <w:tcBorders>
              <w:bottom w:val="single" w:sz="4" w:space="0" w:color="auto"/>
            </w:tcBorders>
            <w:shd w:val="clear" w:color="auto" w:fill="auto"/>
          </w:tcPr>
          <w:p w14:paraId="5ED7648C" w14:textId="77777777" w:rsidR="003F276B" w:rsidRPr="00E42ECF" w:rsidRDefault="003F276B" w:rsidP="00A506DA">
            <w:pPr>
              <w:pStyle w:val="ConsPlusNormal"/>
              <w:suppressAutoHyphens/>
              <w:spacing w:line="276" w:lineRule="auto"/>
              <w:ind w:firstLine="0"/>
              <w:rPr>
                <w:rFonts w:ascii="Times New Roman" w:hAnsi="Times New Roman" w:cs="Times New Roman"/>
                <w:sz w:val="24"/>
                <w:szCs w:val="24"/>
              </w:rPr>
            </w:pPr>
            <w:r w:rsidRPr="00E42ECF">
              <w:rPr>
                <w:rFonts w:ascii="Times New Roman" w:hAnsi="Times New Roman" w:cs="Times New Roman"/>
                <w:sz w:val="24"/>
                <w:szCs w:val="24"/>
              </w:rPr>
              <w:t>5 минут</w:t>
            </w:r>
          </w:p>
        </w:tc>
        <w:tc>
          <w:tcPr>
            <w:tcW w:w="8886" w:type="dxa"/>
            <w:vMerge/>
            <w:tcBorders>
              <w:bottom w:val="single" w:sz="4" w:space="0" w:color="auto"/>
            </w:tcBorders>
            <w:shd w:val="clear" w:color="auto" w:fill="auto"/>
          </w:tcPr>
          <w:p w14:paraId="08392AE0" w14:textId="77777777" w:rsidR="003F276B" w:rsidRPr="00E42ECF" w:rsidRDefault="003F276B" w:rsidP="00A506DA">
            <w:pPr>
              <w:pStyle w:val="ConsPlusNormal"/>
              <w:suppressAutoHyphens/>
              <w:spacing w:line="276" w:lineRule="auto"/>
              <w:ind w:firstLine="0"/>
              <w:jc w:val="both"/>
              <w:rPr>
                <w:rFonts w:ascii="Times New Roman" w:hAnsi="Times New Roman" w:cs="Times New Roman"/>
                <w:sz w:val="24"/>
                <w:szCs w:val="24"/>
              </w:rPr>
            </w:pPr>
          </w:p>
        </w:tc>
      </w:tr>
      <w:tr w:rsidR="00406483" w:rsidRPr="00E42ECF" w14:paraId="6A156D22" w14:textId="77777777" w:rsidTr="009F5F62">
        <w:tc>
          <w:tcPr>
            <w:tcW w:w="2268" w:type="dxa"/>
            <w:vMerge/>
            <w:shd w:val="clear" w:color="auto" w:fill="auto"/>
          </w:tcPr>
          <w:p w14:paraId="5848A73F" w14:textId="77777777" w:rsidR="003F276B" w:rsidRPr="00E42ECF" w:rsidRDefault="003F276B" w:rsidP="00A506DA">
            <w:pPr>
              <w:pStyle w:val="ConsPlusNormal"/>
              <w:suppressAutoHyphens/>
              <w:spacing w:line="276" w:lineRule="auto"/>
              <w:ind w:firstLine="0"/>
              <w:jc w:val="both"/>
              <w:rPr>
                <w:rFonts w:ascii="Times New Roman" w:hAnsi="Times New Roman" w:cs="Times New Roman"/>
                <w:sz w:val="24"/>
                <w:szCs w:val="24"/>
              </w:rPr>
            </w:pPr>
          </w:p>
        </w:tc>
        <w:tc>
          <w:tcPr>
            <w:tcW w:w="3119" w:type="dxa"/>
            <w:tcBorders>
              <w:bottom w:val="nil"/>
            </w:tcBorders>
            <w:shd w:val="clear" w:color="auto" w:fill="auto"/>
          </w:tcPr>
          <w:p w14:paraId="7644F4F9" w14:textId="77777777" w:rsidR="003F276B" w:rsidRPr="00E42ECF" w:rsidRDefault="003F276B" w:rsidP="00A506DA">
            <w:pPr>
              <w:pStyle w:val="ConsPlusNormal"/>
              <w:suppressAutoHyphens/>
              <w:spacing w:line="276" w:lineRule="auto"/>
              <w:ind w:firstLine="0"/>
              <w:jc w:val="both"/>
              <w:rPr>
                <w:rFonts w:ascii="Times New Roman" w:hAnsi="Times New Roman" w:cs="Times New Roman"/>
                <w:sz w:val="24"/>
                <w:szCs w:val="24"/>
              </w:rPr>
            </w:pPr>
            <w:r w:rsidRPr="00E42ECF">
              <w:rPr>
                <w:rFonts w:ascii="Times New Roman" w:hAnsi="Times New Roman" w:cs="Times New Roman"/>
                <w:sz w:val="24"/>
                <w:szCs w:val="24"/>
              </w:rPr>
              <w:t>Проверка правильности заполнения Заявления</w:t>
            </w:r>
          </w:p>
        </w:tc>
        <w:tc>
          <w:tcPr>
            <w:tcW w:w="1461" w:type="dxa"/>
            <w:tcBorders>
              <w:bottom w:val="nil"/>
            </w:tcBorders>
            <w:shd w:val="clear" w:color="auto" w:fill="auto"/>
          </w:tcPr>
          <w:p w14:paraId="4E76F389" w14:textId="77777777" w:rsidR="003F276B" w:rsidRPr="00E42ECF" w:rsidRDefault="003F276B" w:rsidP="00A506DA">
            <w:pPr>
              <w:pStyle w:val="ConsPlusNormal"/>
              <w:suppressAutoHyphens/>
              <w:spacing w:line="276" w:lineRule="auto"/>
              <w:ind w:firstLine="0"/>
              <w:rPr>
                <w:rFonts w:ascii="Times New Roman" w:hAnsi="Times New Roman" w:cs="Times New Roman"/>
                <w:sz w:val="24"/>
                <w:szCs w:val="24"/>
              </w:rPr>
            </w:pPr>
            <w:r w:rsidRPr="00E42ECF">
              <w:rPr>
                <w:rFonts w:ascii="Times New Roman" w:hAnsi="Times New Roman" w:cs="Times New Roman"/>
                <w:sz w:val="24"/>
                <w:szCs w:val="24"/>
              </w:rPr>
              <w:t>5 минут</w:t>
            </w:r>
          </w:p>
        </w:tc>
        <w:tc>
          <w:tcPr>
            <w:tcW w:w="8886" w:type="dxa"/>
            <w:tcBorders>
              <w:bottom w:val="nil"/>
            </w:tcBorders>
            <w:shd w:val="clear" w:color="auto" w:fill="auto"/>
          </w:tcPr>
          <w:p w14:paraId="49C59F46" w14:textId="19726F11" w:rsidR="00004C4D" w:rsidRPr="00E42ECF" w:rsidRDefault="00004C4D" w:rsidP="00004C4D">
            <w:pPr>
              <w:pStyle w:val="ConsPlusNormal"/>
              <w:suppressAutoHyphens/>
              <w:spacing w:line="276" w:lineRule="auto"/>
              <w:ind w:firstLine="176"/>
              <w:jc w:val="both"/>
              <w:rPr>
                <w:rFonts w:ascii="Times New Roman" w:hAnsi="Times New Roman" w:cs="Times New Roman"/>
                <w:sz w:val="24"/>
                <w:szCs w:val="24"/>
              </w:rPr>
            </w:pPr>
            <w:r w:rsidRPr="008D74B0">
              <w:rPr>
                <w:rFonts w:ascii="Times New Roman" w:hAnsi="Times New Roman" w:cs="Times New Roman"/>
                <w:sz w:val="24"/>
                <w:szCs w:val="24"/>
              </w:rPr>
              <w:t xml:space="preserve">Заявление проверяется на соответствие форме, </w:t>
            </w:r>
            <w:r w:rsidR="00D73EE4" w:rsidRPr="008D74B0">
              <w:rPr>
                <w:rFonts w:ascii="Times New Roman" w:hAnsi="Times New Roman" w:cs="Times New Roman"/>
                <w:sz w:val="24"/>
                <w:szCs w:val="24"/>
              </w:rPr>
              <w:t>являющейся</w:t>
            </w:r>
            <w:r w:rsidR="00D73EE4">
              <w:rPr>
                <w:rFonts w:ascii="Times New Roman" w:hAnsi="Times New Roman" w:cs="Times New Roman"/>
                <w:sz w:val="24"/>
                <w:szCs w:val="24"/>
              </w:rPr>
              <w:t xml:space="preserve"> </w:t>
            </w:r>
            <w:hyperlink w:anchor="Приложение6" w:history="1">
              <w:r w:rsidR="00B15B4E" w:rsidRPr="00132895">
                <w:rPr>
                  <w:rStyle w:val="af3"/>
                  <w:rFonts w:ascii="Times New Roman" w:hAnsi="Times New Roman" w:cs="Times New Roman"/>
                  <w:color w:val="auto"/>
                  <w:sz w:val="24"/>
                  <w:szCs w:val="24"/>
                </w:rPr>
                <w:t>Приложением №</w:t>
              </w:r>
              <w:r w:rsidR="005C13B5">
                <w:rPr>
                  <w:rStyle w:val="af3"/>
                  <w:rFonts w:ascii="Times New Roman" w:hAnsi="Times New Roman" w:cs="Times New Roman"/>
                  <w:color w:val="auto"/>
                  <w:sz w:val="24"/>
                  <w:szCs w:val="24"/>
                </w:rPr>
                <w:t> </w:t>
              </w:r>
              <w:r w:rsidR="00B15B4E" w:rsidRPr="00132895">
                <w:rPr>
                  <w:rStyle w:val="af3"/>
                  <w:rFonts w:ascii="Times New Roman" w:hAnsi="Times New Roman" w:cs="Times New Roman"/>
                  <w:color w:val="auto"/>
                  <w:sz w:val="24"/>
                  <w:szCs w:val="24"/>
                </w:rPr>
                <w:t>6</w:t>
              </w:r>
            </w:hyperlink>
            <w:r w:rsidR="00B15B4E" w:rsidRPr="00132895">
              <w:rPr>
                <w:rFonts w:ascii="Times New Roman" w:hAnsi="Times New Roman" w:cs="Times New Roman"/>
                <w:sz w:val="24"/>
                <w:szCs w:val="24"/>
              </w:rPr>
              <w:t xml:space="preserve"> </w:t>
            </w:r>
            <w:r w:rsidRPr="008D74B0">
              <w:rPr>
                <w:rFonts w:ascii="Times New Roman" w:hAnsi="Times New Roman" w:cs="Times New Roman"/>
                <w:sz w:val="24"/>
                <w:szCs w:val="24"/>
              </w:rPr>
              <w:t xml:space="preserve">к настоящему Административному регламенту (в случае </w:t>
            </w:r>
            <w:proofErr w:type="gramStart"/>
            <w:r w:rsidRPr="008D74B0">
              <w:rPr>
                <w:rFonts w:ascii="Times New Roman" w:hAnsi="Times New Roman" w:cs="Times New Roman"/>
                <w:sz w:val="24"/>
                <w:szCs w:val="24"/>
              </w:rPr>
              <w:t>предвари</w:t>
            </w:r>
            <w:r w:rsidR="00132895">
              <w:rPr>
                <w:rFonts w:ascii="Times New Roman" w:hAnsi="Times New Roman" w:cs="Times New Roman"/>
                <w:sz w:val="24"/>
                <w:szCs w:val="24"/>
              </w:rPr>
              <w:t>-</w:t>
            </w:r>
            <w:r w:rsidRPr="008D74B0">
              <w:rPr>
                <w:rFonts w:ascii="Times New Roman" w:hAnsi="Times New Roman" w:cs="Times New Roman"/>
                <w:sz w:val="24"/>
                <w:szCs w:val="24"/>
              </w:rPr>
              <w:t>тельного</w:t>
            </w:r>
            <w:proofErr w:type="gramEnd"/>
            <w:r w:rsidRPr="008D74B0">
              <w:rPr>
                <w:rFonts w:ascii="Times New Roman" w:hAnsi="Times New Roman" w:cs="Times New Roman"/>
                <w:sz w:val="24"/>
                <w:szCs w:val="24"/>
              </w:rPr>
              <w:t xml:space="preserve"> оформления его на портале Заявителем самостоятельно) или заполняется специалистом МФЦ (в случае обращения за услугой в МФЦ)</w:t>
            </w:r>
            <w:r>
              <w:rPr>
                <w:rFonts w:ascii="Times New Roman" w:hAnsi="Times New Roman" w:cs="Times New Roman"/>
                <w:sz w:val="24"/>
                <w:szCs w:val="24"/>
              </w:rPr>
              <w:t>.</w:t>
            </w:r>
            <w:r w:rsidRPr="00E42ECF">
              <w:rPr>
                <w:rFonts w:ascii="Times New Roman" w:hAnsi="Times New Roman" w:cs="Times New Roman"/>
                <w:sz w:val="24"/>
                <w:szCs w:val="24"/>
              </w:rPr>
              <w:t xml:space="preserve"> </w:t>
            </w:r>
          </w:p>
          <w:p w14:paraId="24D23635" w14:textId="77777777" w:rsidR="003F276B" w:rsidRPr="00E42ECF" w:rsidRDefault="003F276B" w:rsidP="00A506DA">
            <w:pPr>
              <w:pStyle w:val="ConsPlusNormal"/>
              <w:suppressAutoHyphens/>
              <w:spacing w:line="276" w:lineRule="auto"/>
              <w:ind w:firstLine="176"/>
              <w:jc w:val="both"/>
              <w:rPr>
                <w:rFonts w:ascii="Times New Roman" w:hAnsi="Times New Roman" w:cs="Times New Roman"/>
                <w:sz w:val="24"/>
                <w:szCs w:val="24"/>
              </w:rPr>
            </w:pPr>
            <w:r w:rsidRPr="00E42ECF">
              <w:rPr>
                <w:rFonts w:ascii="Times New Roman" w:hAnsi="Times New Roman" w:cs="Times New Roman"/>
                <w:sz w:val="24"/>
                <w:szCs w:val="24"/>
              </w:rPr>
              <w:t xml:space="preserve">Проверяется правильность заполнения полей заявления. </w:t>
            </w:r>
          </w:p>
          <w:p w14:paraId="2F7657DC" w14:textId="3F43420D" w:rsidR="003F276B" w:rsidRPr="00E42ECF" w:rsidRDefault="003F276B" w:rsidP="005C13B5">
            <w:pPr>
              <w:pStyle w:val="ConsPlusNormal"/>
              <w:suppressAutoHyphens/>
              <w:spacing w:line="276" w:lineRule="auto"/>
              <w:ind w:firstLine="176"/>
              <w:jc w:val="both"/>
              <w:rPr>
                <w:rFonts w:ascii="Times New Roman" w:hAnsi="Times New Roman" w:cs="Times New Roman"/>
                <w:sz w:val="24"/>
                <w:szCs w:val="24"/>
              </w:rPr>
            </w:pPr>
            <w:r w:rsidRPr="00E42ECF">
              <w:rPr>
                <w:rFonts w:ascii="Times New Roman" w:hAnsi="Times New Roman" w:cs="Times New Roman"/>
                <w:sz w:val="24"/>
                <w:szCs w:val="24"/>
              </w:rPr>
              <w:t>В случае несоответствия Заявления требованиям – информирование Заявителя/представителя Заявителя о необходимости повторного заполнения заявления самостоятельно, предоставление бумажной формы для заполнения.</w:t>
            </w:r>
          </w:p>
        </w:tc>
      </w:tr>
      <w:tr w:rsidR="00406483" w:rsidRPr="00E42ECF" w14:paraId="3E10A705" w14:textId="77777777" w:rsidTr="009F5F62">
        <w:tc>
          <w:tcPr>
            <w:tcW w:w="2268" w:type="dxa"/>
            <w:vMerge/>
            <w:shd w:val="clear" w:color="auto" w:fill="auto"/>
          </w:tcPr>
          <w:p w14:paraId="5308A5DD" w14:textId="77777777" w:rsidR="003F276B" w:rsidRPr="00E42ECF" w:rsidRDefault="003F276B" w:rsidP="00A506DA">
            <w:pPr>
              <w:pStyle w:val="ConsPlusNormal"/>
              <w:suppressAutoHyphens/>
              <w:spacing w:line="276" w:lineRule="auto"/>
              <w:jc w:val="both"/>
              <w:rPr>
                <w:rFonts w:ascii="Times New Roman" w:hAnsi="Times New Roman" w:cs="Times New Roman"/>
                <w:sz w:val="24"/>
                <w:szCs w:val="24"/>
              </w:rPr>
            </w:pPr>
          </w:p>
        </w:tc>
        <w:tc>
          <w:tcPr>
            <w:tcW w:w="3119" w:type="dxa"/>
            <w:tcBorders>
              <w:top w:val="nil"/>
            </w:tcBorders>
            <w:shd w:val="clear" w:color="auto" w:fill="auto"/>
          </w:tcPr>
          <w:p w14:paraId="452B252B" w14:textId="77777777" w:rsidR="00C951BB" w:rsidRDefault="00C951BB" w:rsidP="00A506DA">
            <w:pPr>
              <w:pStyle w:val="ConsPlusNormal"/>
              <w:suppressAutoHyphens/>
              <w:spacing w:line="276" w:lineRule="auto"/>
              <w:ind w:firstLine="20"/>
              <w:jc w:val="both"/>
              <w:rPr>
                <w:rFonts w:ascii="Times New Roman" w:hAnsi="Times New Roman" w:cs="Times New Roman"/>
                <w:sz w:val="24"/>
                <w:szCs w:val="24"/>
              </w:rPr>
            </w:pPr>
          </w:p>
          <w:p w14:paraId="233DC980" w14:textId="77777777" w:rsidR="00C951BB" w:rsidRDefault="00C951BB" w:rsidP="00A506DA">
            <w:pPr>
              <w:pStyle w:val="ConsPlusNormal"/>
              <w:suppressAutoHyphens/>
              <w:spacing w:line="276" w:lineRule="auto"/>
              <w:ind w:firstLine="20"/>
              <w:jc w:val="both"/>
              <w:rPr>
                <w:rFonts w:ascii="Times New Roman" w:hAnsi="Times New Roman" w:cs="Times New Roman"/>
                <w:sz w:val="24"/>
                <w:szCs w:val="24"/>
              </w:rPr>
            </w:pPr>
          </w:p>
          <w:p w14:paraId="0DCFFA70" w14:textId="77777777" w:rsidR="003F276B" w:rsidRPr="00E42ECF" w:rsidRDefault="003F276B" w:rsidP="00A506DA">
            <w:pPr>
              <w:pStyle w:val="ConsPlusNormal"/>
              <w:suppressAutoHyphens/>
              <w:spacing w:line="276" w:lineRule="auto"/>
              <w:ind w:firstLine="20"/>
              <w:jc w:val="both"/>
              <w:rPr>
                <w:rFonts w:ascii="Times New Roman" w:hAnsi="Times New Roman" w:cs="Times New Roman"/>
                <w:sz w:val="24"/>
                <w:szCs w:val="24"/>
              </w:rPr>
            </w:pPr>
            <w:r w:rsidRPr="00E42ECF">
              <w:rPr>
                <w:rFonts w:ascii="Times New Roman" w:hAnsi="Times New Roman" w:cs="Times New Roman"/>
                <w:sz w:val="24"/>
                <w:szCs w:val="24"/>
              </w:rPr>
              <w:lastRenderedPageBreak/>
              <w:t>Сверка копий представленных документов с оригиналами</w:t>
            </w:r>
          </w:p>
        </w:tc>
        <w:tc>
          <w:tcPr>
            <w:tcW w:w="1461" w:type="dxa"/>
            <w:tcBorders>
              <w:top w:val="nil"/>
            </w:tcBorders>
            <w:shd w:val="clear" w:color="auto" w:fill="auto"/>
          </w:tcPr>
          <w:p w14:paraId="1467F60A" w14:textId="77777777" w:rsidR="00C951BB" w:rsidRDefault="00C951BB" w:rsidP="00A506DA">
            <w:pPr>
              <w:pStyle w:val="ConsPlusNormal"/>
              <w:suppressAutoHyphens/>
              <w:spacing w:line="276" w:lineRule="auto"/>
              <w:ind w:firstLine="20"/>
              <w:rPr>
                <w:rFonts w:ascii="Times New Roman" w:hAnsi="Times New Roman" w:cs="Times New Roman"/>
                <w:sz w:val="24"/>
                <w:szCs w:val="24"/>
              </w:rPr>
            </w:pPr>
          </w:p>
          <w:p w14:paraId="73569C7F" w14:textId="77777777" w:rsidR="00C951BB" w:rsidRDefault="00C951BB" w:rsidP="00A506DA">
            <w:pPr>
              <w:pStyle w:val="ConsPlusNormal"/>
              <w:suppressAutoHyphens/>
              <w:spacing w:line="276" w:lineRule="auto"/>
              <w:ind w:firstLine="20"/>
              <w:rPr>
                <w:rFonts w:ascii="Times New Roman" w:hAnsi="Times New Roman" w:cs="Times New Roman"/>
                <w:sz w:val="24"/>
                <w:szCs w:val="24"/>
              </w:rPr>
            </w:pPr>
          </w:p>
          <w:p w14:paraId="7EC7446B" w14:textId="77777777" w:rsidR="003F276B" w:rsidRPr="00E42ECF" w:rsidRDefault="003F276B" w:rsidP="00A506DA">
            <w:pPr>
              <w:pStyle w:val="ConsPlusNormal"/>
              <w:suppressAutoHyphens/>
              <w:spacing w:line="276" w:lineRule="auto"/>
              <w:ind w:firstLine="20"/>
              <w:rPr>
                <w:rFonts w:ascii="Times New Roman" w:hAnsi="Times New Roman" w:cs="Times New Roman"/>
                <w:sz w:val="24"/>
                <w:szCs w:val="24"/>
              </w:rPr>
            </w:pPr>
            <w:r w:rsidRPr="00E42ECF">
              <w:rPr>
                <w:rFonts w:ascii="Times New Roman" w:hAnsi="Times New Roman" w:cs="Times New Roman"/>
                <w:sz w:val="24"/>
                <w:szCs w:val="24"/>
              </w:rPr>
              <w:lastRenderedPageBreak/>
              <w:t>10 минут</w:t>
            </w:r>
          </w:p>
        </w:tc>
        <w:tc>
          <w:tcPr>
            <w:tcW w:w="8886" w:type="dxa"/>
            <w:tcBorders>
              <w:top w:val="nil"/>
            </w:tcBorders>
            <w:shd w:val="clear" w:color="auto" w:fill="auto"/>
          </w:tcPr>
          <w:p w14:paraId="5CBE9D2F" w14:textId="77777777" w:rsidR="00C951BB" w:rsidRDefault="00C951BB" w:rsidP="00A506DA">
            <w:pPr>
              <w:pStyle w:val="ConsPlusNormal"/>
              <w:suppressAutoHyphens/>
              <w:spacing w:line="276" w:lineRule="auto"/>
              <w:ind w:firstLine="176"/>
              <w:jc w:val="both"/>
              <w:rPr>
                <w:rFonts w:ascii="Times New Roman" w:hAnsi="Times New Roman" w:cs="Times New Roman"/>
                <w:sz w:val="24"/>
                <w:szCs w:val="24"/>
              </w:rPr>
            </w:pPr>
          </w:p>
          <w:p w14:paraId="17A1073E" w14:textId="77777777" w:rsidR="00C951BB" w:rsidRDefault="00C951BB" w:rsidP="00A506DA">
            <w:pPr>
              <w:pStyle w:val="ConsPlusNormal"/>
              <w:suppressAutoHyphens/>
              <w:spacing w:line="276" w:lineRule="auto"/>
              <w:ind w:firstLine="176"/>
              <w:jc w:val="both"/>
              <w:rPr>
                <w:rFonts w:ascii="Times New Roman" w:hAnsi="Times New Roman" w:cs="Times New Roman"/>
                <w:sz w:val="24"/>
                <w:szCs w:val="24"/>
              </w:rPr>
            </w:pPr>
          </w:p>
          <w:p w14:paraId="3D98C3BE" w14:textId="61289DCD" w:rsidR="003F276B" w:rsidRPr="00E42ECF" w:rsidRDefault="003F276B" w:rsidP="00A506DA">
            <w:pPr>
              <w:pStyle w:val="ConsPlusNormal"/>
              <w:suppressAutoHyphens/>
              <w:spacing w:line="276" w:lineRule="auto"/>
              <w:ind w:firstLine="176"/>
              <w:jc w:val="both"/>
              <w:rPr>
                <w:rFonts w:ascii="Times New Roman" w:hAnsi="Times New Roman" w:cs="Times New Roman"/>
                <w:sz w:val="24"/>
                <w:szCs w:val="24"/>
              </w:rPr>
            </w:pPr>
            <w:r w:rsidRPr="00E42ECF">
              <w:rPr>
                <w:rFonts w:ascii="Times New Roman" w:hAnsi="Times New Roman" w:cs="Times New Roman"/>
                <w:sz w:val="24"/>
                <w:szCs w:val="24"/>
              </w:rPr>
              <w:lastRenderedPageBreak/>
              <w:t xml:space="preserve">Доверенность (в случае обращения </w:t>
            </w:r>
            <w:r w:rsidR="008A27E6">
              <w:rPr>
                <w:rFonts w:ascii="Times New Roman" w:hAnsi="Times New Roman" w:cs="Times New Roman"/>
                <w:sz w:val="24"/>
                <w:szCs w:val="24"/>
              </w:rPr>
              <w:t>П</w:t>
            </w:r>
            <w:r w:rsidRPr="00E42ECF">
              <w:rPr>
                <w:rFonts w:ascii="Times New Roman" w:hAnsi="Times New Roman" w:cs="Times New Roman"/>
                <w:sz w:val="24"/>
                <w:szCs w:val="24"/>
              </w:rPr>
              <w:t>редставителя</w:t>
            </w:r>
            <w:r w:rsidR="008A27E6">
              <w:rPr>
                <w:rFonts w:ascii="Times New Roman" w:hAnsi="Times New Roman" w:cs="Times New Roman"/>
                <w:sz w:val="24"/>
                <w:szCs w:val="24"/>
              </w:rPr>
              <w:t xml:space="preserve"> заявителя</w:t>
            </w:r>
            <w:r w:rsidRPr="00E42ECF">
              <w:rPr>
                <w:rFonts w:ascii="Times New Roman" w:hAnsi="Times New Roman" w:cs="Times New Roman"/>
                <w:sz w:val="24"/>
                <w:szCs w:val="24"/>
              </w:rPr>
              <w:t>), а также иные документы, представленные Заявителем, проверяются на соответствие оригиналам, оригиналы возвращаются Заявителю.</w:t>
            </w:r>
          </w:p>
          <w:p w14:paraId="289A2811" w14:textId="77777777" w:rsidR="003F276B" w:rsidRPr="00E42ECF" w:rsidRDefault="003F276B" w:rsidP="00A506DA">
            <w:pPr>
              <w:pStyle w:val="ConsPlusNormal"/>
              <w:suppressAutoHyphens/>
              <w:spacing w:line="276" w:lineRule="auto"/>
              <w:ind w:firstLine="176"/>
              <w:jc w:val="both"/>
              <w:rPr>
                <w:rFonts w:ascii="Times New Roman" w:hAnsi="Times New Roman" w:cs="Times New Roman"/>
                <w:sz w:val="24"/>
                <w:szCs w:val="24"/>
              </w:rPr>
            </w:pPr>
            <w:r w:rsidRPr="00E42ECF">
              <w:rPr>
                <w:rFonts w:ascii="Times New Roman" w:hAnsi="Times New Roman" w:cs="Times New Roman"/>
                <w:sz w:val="24"/>
                <w:szCs w:val="24"/>
              </w:rPr>
              <w:t>На копиях проставляется отметка (штамп) о сверке копии документа и подпись сотрудника, удостоверившего копию.</w:t>
            </w:r>
          </w:p>
          <w:p w14:paraId="3CFFD810" w14:textId="77777777" w:rsidR="003F276B" w:rsidRPr="00E42ECF" w:rsidRDefault="003F276B" w:rsidP="00A506DA">
            <w:pPr>
              <w:pStyle w:val="ConsPlusNormal"/>
              <w:suppressAutoHyphens/>
              <w:spacing w:line="276" w:lineRule="auto"/>
              <w:ind w:firstLine="176"/>
              <w:jc w:val="both"/>
              <w:rPr>
                <w:rFonts w:ascii="Times New Roman" w:hAnsi="Times New Roman" w:cs="Times New Roman"/>
                <w:sz w:val="24"/>
                <w:szCs w:val="24"/>
              </w:rPr>
            </w:pPr>
            <w:r w:rsidRPr="00E42ECF">
              <w:rPr>
                <w:rFonts w:ascii="Times New Roman" w:hAnsi="Times New Roman" w:cs="Times New Roman"/>
                <w:sz w:val="24"/>
                <w:szCs w:val="24"/>
              </w:rPr>
              <w:t xml:space="preserve">При проверке необходимо удостовериться в том, что сверяемый документ действительно является оригинальным (не является копией, изготовленной с использованием цветной печати). Признаками оригинала документа являются в частности следы давления на месте нанесения любых рукописных символов, отсутствие заметных пикселов на знаках, которые не могут быть изготовлены </w:t>
            </w:r>
            <w:proofErr w:type="spellStart"/>
            <w:r w:rsidRPr="00E42ECF">
              <w:rPr>
                <w:rFonts w:ascii="Times New Roman" w:hAnsi="Times New Roman" w:cs="Times New Roman"/>
                <w:sz w:val="24"/>
                <w:szCs w:val="24"/>
              </w:rPr>
              <w:t>машинопечатным</w:t>
            </w:r>
            <w:proofErr w:type="spellEnd"/>
            <w:r w:rsidRPr="00E42ECF">
              <w:rPr>
                <w:rFonts w:ascii="Times New Roman" w:hAnsi="Times New Roman" w:cs="Times New Roman"/>
                <w:sz w:val="24"/>
                <w:szCs w:val="24"/>
              </w:rPr>
              <w:t xml:space="preserve"> способом.</w:t>
            </w:r>
          </w:p>
        </w:tc>
      </w:tr>
      <w:tr w:rsidR="00406483" w:rsidRPr="00E42ECF" w14:paraId="0B889975" w14:textId="77777777" w:rsidTr="009F5F62">
        <w:tc>
          <w:tcPr>
            <w:tcW w:w="2268" w:type="dxa"/>
            <w:vMerge/>
            <w:shd w:val="clear" w:color="auto" w:fill="auto"/>
          </w:tcPr>
          <w:p w14:paraId="1FE4300D" w14:textId="77777777" w:rsidR="003F276B" w:rsidRPr="00E42ECF" w:rsidRDefault="003F276B" w:rsidP="00A506DA">
            <w:pPr>
              <w:pStyle w:val="ConsPlusNormal"/>
              <w:suppressAutoHyphens/>
              <w:spacing w:line="276" w:lineRule="auto"/>
              <w:jc w:val="both"/>
              <w:rPr>
                <w:rFonts w:ascii="Times New Roman" w:hAnsi="Times New Roman" w:cs="Times New Roman"/>
                <w:sz w:val="24"/>
                <w:szCs w:val="24"/>
              </w:rPr>
            </w:pPr>
          </w:p>
        </w:tc>
        <w:tc>
          <w:tcPr>
            <w:tcW w:w="3119" w:type="dxa"/>
            <w:shd w:val="clear" w:color="auto" w:fill="auto"/>
          </w:tcPr>
          <w:p w14:paraId="10143645" w14:textId="77777777" w:rsidR="003F276B" w:rsidRPr="00E42ECF" w:rsidRDefault="003F276B" w:rsidP="00A506DA">
            <w:pPr>
              <w:pStyle w:val="ConsPlusNormal"/>
              <w:suppressAutoHyphens/>
              <w:spacing w:line="276" w:lineRule="auto"/>
              <w:ind w:firstLine="20"/>
              <w:jc w:val="both"/>
              <w:rPr>
                <w:rFonts w:ascii="Times New Roman" w:hAnsi="Times New Roman" w:cs="Times New Roman"/>
                <w:sz w:val="24"/>
                <w:szCs w:val="24"/>
              </w:rPr>
            </w:pPr>
            <w:r w:rsidRPr="00E42ECF">
              <w:rPr>
                <w:rFonts w:ascii="Times New Roman" w:hAnsi="Times New Roman" w:cs="Times New Roman"/>
                <w:sz w:val="24"/>
                <w:szCs w:val="24"/>
              </w:rPr>
              <w:t>Внесение Заявления и документов в АИС МФЦ</w:t>
            </w:r>
          </w:p>
        </w:tc>
        <w:tc>
          <w:tcPr>
            <w:tcW w:w="1461" w:type="dxa"/>
            <w:shd w:val="clear" w:color="auto" w:fill="auto"/>
          </w:tcPr>
          <w:p w14:paraId="7272BCD8" w14:textId="77777777" w:rsidR="003F276B" w:rsidRPr="00E42ECF" w:rsidRDefault="003F276B" w:rsidP="00A506DA">
            <w:pPr>
              <w:pStyle w:val="ConsPlusNormal"/>
              <w:suppressAutoHyphens/>
              <w:spacing w:line="276" w:lineRule="auto"/>
              <w:ind w:firstLine="20"/>
              <w:rPr>
                <w:rFonts w:ascii="Times New Roman" w:hAnsi="Times New Roman" w:cs="Times New Roman"/>
                <w:sz w:val="24"/>
                <w:szCs w:val="24"/>
              </w:rPr>
            </w:pPr>
            <w:r w:rsidRPr="00E42ECF">
              <w:rPr>
                <w:rFonts w:ascii="Times New Roman" w:hAnsi="Times New Roman" w:cs="Times New Roman"/>
                <w:sz w:val="24"/>
                <w:szCs w:val="24"/>
              </w:rPr>
              <w:t>5 минут</w:t>
            </w:r>
          </w:p>
        </w:tc>
        <w:tc>
          <w:tcPr>
            <w:tcW w:w="8886" w:type="dxa"/>
            <w:shd w:val="clear" w:color="auto" w:fill="auto"/>
          </w:tcPr>
          <w:p w14:paraId="36C3AB1F" w14:textId="77777777" w:rsidR="003F276B" w:rsidRPr="00086E24" w:rsidRDefault="003F276B" w:rsidP="00A506DA">
            <w:pPr>
              <w:pStyle w:val="ConsPlusNormal"/>
              <w:suppressAutoHyphens/>
              <w:spacing w:line="276" w:lineRule="auto"/>
              <w:ind w:firstLine="176"/>
              <w:jc w:val="both"/>
              <w:rPr>
                <w:rFonts w:ascii="Times New Roman" w:hAnsi="Times New Roman" w:cs="Times New Roman"/>
                <w:sz w:val="24"/>
                <w:szCs w:val="24"/>
              </w:rPr>
            </w:pPr>
            <w:r w:rsidRPr="00E42ECF">
              <w:rPr>
                <w:rFonts w:ascii="Times New Roman" w:hAnsi="Times New Roman" w:cs="Times New Roman"/>
                <w:sz w:val="24"/>
                <w:szCs w:val="24"/>
              </w:rPr>
              <w:t>В АИС МФЦ заполняется карточка услуги, вносятся сведения по всем полям, в соответствии с инструкцией оператора АИС МФЦ, сканируются и прилагаются представленные Заявителем документы</w:t>
            </w:r>
            <w:r>
              <w:rPr>
                <w:rFonts w:ascii="Times New Roman" w:hAnsi="Times New Roman" w:cs="Times New Roman"/>
                <w:sz w:val="24"/>
                <w:szCs w:val="24"/>
              </w:rPr>
              <w:t>.</w:t>
            </w:r>
          </w:p>
        </w:tc>
      </w:tr>
      <w:tr w:rsidR="00406483" w:rsidRPr="00E42ECF" w14:paraId="65D94DDE" w14:textId="77777777" w:rsidTr="00DC6B04">
        <w:tc>
          <w:tcPr>
            <w:tcW w:w="2268" w:type="dxa"/>
            <w:vMerge/>
            <w:shd w:val="clear" w:color="auto" w:fill="auto"/>
          </w:tcPr>
          <w:p w14:paraId="1273E523" w14:textId="77777777" w:rsidR="003F276B" w:rsidRPr="00E42ECF" w:rsidRDefault="003F276B" w:rsidP="00A506DA">
            <w:pPr>
              <w:pStyle w:val="ConsPlusNormal"/>
              <w:suppressAutoHyphens/>
              <w:spacing w:line="276" w:lineRule="auto"/>
              <w:jc w:val="both"/>
              <w:rPr>
                <w:rFonts w:ascii="Times New Roman" w:hAnsi="Times New Roman" w:cs="Times New Roman"/>
                <w:sz w:val="24"/>
                <w:szCs w:val="24"/>
              </w:rPr>
            </w:pPr>
          </w:p>
        </w:tc>
        <w:tc>
          <w:tcPr>
            <w:tcW w:w="3119" w:type="dxa"/>
            <w:tcBorders>
              <w:bottom w:val="single" w:sz="4" w:space="0" w:color="auto"/>
            </w:tcBorders>
            <w:shd w:val="clear" w:color="auto" w:fill="auto"/>
          </w:tcPr>
          <w:p w14:paraId="032A3C12" w14:textId="77777777" w:rsidR="003F276B" w:rsidRPr="00E42ECF" w:rsidRDefault="003F276B" w:rsidP="00A506DA">
            <w:pPr>
              <w:pStyle w:val="ConsPlusNormal"/>
              <w:suppressAutoHyphens/>
              <w:spacing w:line="276" w:lineRule="auto"/>
              <w:ind w:firstLine="20"/>
              <w:jc w:val="both"/>
              <w:rPr>
                <w:rFonts w:ascii="Times New Roman" w:hAnsi="Times New Roman" w:cs="Times New Roman"/>
                <w:sz w:val="24"/>
                <w:szCs w:val="24"/>
              </w:rPr>
            </w:pPr>
            <w:r w:rsidRPr="00E42ECF">
              <w:rPr>
                <w:rFonts w:ascii="Times New Roman" w:hAnsi="Times New Roman" w:cs="Times New Roman"/>
                <w:sz w:val="24"/>
                <w:szCs w:val="24"/>
              </w:rPr>
              <w:t>Формирование расписки о приеме заявления и прилагаемых документов</w:t>
            </w:r>
          </w:p>
        </w:tc>
        <w:tc>
          <w:tcPr>
            <w:tcW w:w="1461" w:type="dxa"/>
            <w:tcBorders>
              <w:bottom w:val="single" w:sz="4" w:space="0" w:color="auto"/>
            </w:tcBorders>
            <w:shd w:val="clear" w:color="auto" w:fill="auto"/>
          </w:tcPr>
          <w:p w14:paraId="064F358A" w14:textId="77777777" w:rsidR="003F276B" w:rsidRPr="00E42ECF" w:rsidRDefault="003F276B" w:rsidP="00A506DA">
            <w:pPr>
              <w:pStyle w:val="ConsPlusNormal"/>
              <w:suppressAutoHyphens/>
              <w:spacing w:line="276" w:lineRule="auto"/>
              <w:ind w:firstLine="20"/>
              <w:rPr>
                <w:rFonts w:ascii="Times New Roman" w:hAnsi="Times New Roman" w:cs="Times New Roman"/>
                <w:sz w:val="24"/>
                <w:szCs w:val="24"/>
              </w:rPr>
            </w:pPr>
            <w:r w:rsidRPr="00E42ECF">
              <w:rPr>
                <w:rFonts w:ascii="Times New Roman" w:hAnsi="Times New Roman" w:cs="Times New Roman"/>
                <w:sz w:val="24"/>
                <w:szCs w:val="24"/>
              </w:rPr>
              <w:t>1 минута</w:t>
            </w:r>
          </w:p>
        </w:tc>
        <w:tc>
          <w:tcPr>
            <w:tcW w:w="8886" w:type="dxa"/>
            <w:tcBorders>
              <w:bottom w:val="single" w:sz="4" w:space="0" w:color="auto"/>
            </w:tcBorders>
            <w:shd w:val="clear" w:color="auto" w:fill="auto"/>
          </w:tcPr>
          <w:p w14:paraId="27C5AF0D" w14:textId="77777777" w:rsidR="003F276B" w:rsidRPr="00E42ECF" w:rsidRDefault="003F276B" w:rsidP="00A506DA">
            <w:pPr>
              <w:pStyle w:val="ConsPlusNormal"/>
              <w:suppressAutoHyphens/>
              <w:spacing w:line="276" w:lineRule="auto"/>
              <w:ind w:firstLine="176"/>
              <w:jc w:val="both"/>
              <w:rPr>
                <w:rFonts w:ascii="Times New Roman" w:hAnsi="Times New Roman" w:cs="Times New Roman"/>
                <w:sz w:val="24"/>
                <w:szCs w:val="24"/>
              </w:rPr>
            </w:pPr>
            <w:r w:rsidRPr="00E42ECF">
              <w:rPr>
                <w:rFonts w:ascii="Times New Roman" w:hAnsi="Times New Roman" w:cs="Times New Roman"/>
                <w:sz w:val="24"/>
                <w:szCs w:val="24"/>
              </w:rPr>
              <w:t>В расписке у</w:t>
            </w:r>
            <w:r>
              <w:rPr>
                <w:rFonts w:ascii="Times New Roman" w:hAnsi="Times New Roman" w:cs="Times New Roman"/>
                <w:sz w:val="24"/>
                <w:szCs w:val="24"/>
              </w:rPr>
              <w:t xml:space="preserve">казывается перечень документов, </w:t>
            </w:r>
            <w:r w:rsidRPr="00E42ECF">
              <w:rPr>
                <w:rFonts w:ascii="Times New Roman" w:hAnsi="Times New Roman" w:cs="Times New Roman"/>
                <w:sz w:val="24"/>
                <w:szCs w:val="24"/>
              </w:rPr>
              <w:t>дата их получения, дата готовности результата предоставления услуги</w:t>
            </w:r>
            <w:r>
              <w:rPr>
                <w:rFonts w:ascii="Times New Roman" w:hAnsi="Times New Roman" w:cs="Times New Roman"/>
                <w:sz w:val="24"/>
                <w:szCs w:val="24"/>
              </w:rPr>
              <w:t>.</w:t>
            </w:r>
          </w:p>
        </w:tc>
      </w:tr>
      <w:tr w:rsidR="00406483" w:rsidRPr="00E42ECF" w14:paraId="08CEFA0F" w14:textId="77777777" w:rsidTr="00DC6B04">
        <w:tc>
          <w:tcPr>
            <w:tcW w:w="2268" w:type="dxa"/>
            <w:vMerge/>
            <w:tcBorders>
              <w:bottom w:val="nil"/>
            </w:tcBorders>
            <w:shd w:val="clear" w:color="auto" w:fill="auto"/>
          </w:tcPr>
          <w:p w14:paraId="5C8D2B88" w14:textId="77777777" w:rsidR="003F276B" w:rsidRPr="00E42ECF" w:rsidRDefault="003F276B" w:rsidP="00A506DA">
            <w:pPr>
              <w:pStyle w:val="ConsPlusNormal"/>
              <w:suppressAutoHyphens/>
              <w:spacing w:line="276" w:lineRule="auto"/>
              <w:jc w:val="both"/>
              <w:rPr>
                <w:rFonts w:ascii="Times New Roman" w:hAnsi="Times New Roman" w:cs="Times New Roman"/>
                <w:sz w:val="24"/>
                <w:szCs w:val="24"/>
              </w:rPr>
            </w:pPr>
          </w:p>
        </w:tc>
        <w:tc>
          <w:tcPr>
            <w:tcW w:w="3119" w:type="dxa"/>
            <w:tcBorders>
              <w:bottom w:val="nil"/>
            </w:tcBorders>
            <w:shd w:val="clear" w:color="auto" w:fill="auto"/>
          </w:tcPr>
          <w:p w14:paraId="2ECBD587" w14:textId="721B9B6E" w:rsidR="003F276B" w:rsidRPr="00E42ECF" w:rsidRDefault="003F276B" w:rsidP="008270E6">
            <w:pPr>
              <w:pStyle w:val="ConsPlusNormal"/>
              <w:suppressAutoHyphens/>
              <w:spacing w:line="276" w:lineRule="auto"/>
              <w:ind w:firstLine="20"/>
              <w:jc w:val="both"/>
              <w:rPr>
                <w:rFonts w:ascii="Times New Roman" w:hAnsi="Times New Roman" w:cs="Times New Roman"/>
                <w:sz w:val="24"/>
                <w:szCs w:val="24"/>
              </w:rPr>
            </w:pPr>
            <w:r w:rsidRPr="00E42ECF">
              <w:rPr>
                <w:rFonts w:ascii="Times New Roman" w:hAnsi="Times New Roman" w:cs="Times New Roman"/>
                <w:sz w:val="24"/>
                <w:szCs w:val="24"/>
              </w:rPr>
              <w:t xml:space="preserve">Передача пакета документов в </w:t>
            </w:r>
            <w:r w:rsidR="008270E6">
              <w:rPr>
                <w:rFonts w:ascii="Times New Roman" w:hAnsi="Times New Roman" w:cs="Times New Roman"/>
                <w:sz w:val="24"/>
                <w:szCs w:val="24"/>
              </w:rPr>
              <w:t>Комитет</w:t>
            </w:r>
            <w:r w:rsidRPr="00E42ECF">
              <w:rPr>
                <w:rFonts w:ascii="Times New Roman" w:hAnsi="Times New Roman" w:cs="Times New Roman"/>
                <w:sz w:val="24"/>
                <w:szCs w:val="24"/>
              </w:rPr>
              <w:t xml:space="preserve"> </w:t>
            </w:r>
          </w:p>
        </w:tc>
        <w:tc>
          <w:tcPr>
            <w:tcW w:w="1461" w:type="dxa"/>
            <w:tcBorders>
              <w:bottom w:val="nil"/>
            </w:tcBorders>
            <w:shd w:val="clear" w:color="auto" w:fill="auto"/>
          </w:tcPr>
          <w:p w14:paraId="5CCB5CB4" w14:textId="4636F393" w:rsidR="003F276B" w:rsidRPr="00E42ECF" w:rsidRDefault="003F276B" w:rsidP="00C951BB">
            <w:pPr>
              <w:pStyle w:val="ConsPlusNormal"/>
              <w:suppressAutoHyphens/>
              <w:spacing w:line="276" w:lineRule="auto"/>
              <w:ind w:firstLine="20"/>
              <w:jc w:val="both"/>
              <w:rPr>
                <w:rFonts w:ascii="Times New Roman" w:hAnsi="Times New Roman" w:cs="Times New Roman"/>
                <w:sz w:val="24"/>
                <w:szCs w:val="24"/>
              </w:rPr>
            </w:pPr>
            <w:r w:rsidRPr="00E42ECF">
              <w:rPr>
                <w:rFonts w:ascii="Times New Roman" w:hAnsi="Times New Roman" w:cs="Times New Roman"/>
                <w:sz w:val="24"/>
                <w:szCs w:val="24"/>
              </w:rPr>
              <w:t xml:space="preserve">Не позднее 1 рабочего дня </w:t>
            </w:r>
            <w:proofErr w:type="gramStart"/>
            <w:r w:rsidRPr="00E42ECF">
              <w:rPr>
                <w:rFonts w:ascii="Times New Roman" w:hAnsi="Times New Roman" w:cs="Times New Roman"/>
                <w:sz w:val="24"/>
                <w:szCs w:val="24"/>
              </w:rPr>
              <w:t>с даты получения</w:t>
            </w:r>
            <w:proofErr w:type="gramEnd"/>
            <w:r w:rsidRPr="00E42ECF">
              <w:rPr>
                <w:rFonts w:ascii="Times New Roman" w:hAnsi="Times New Roman" w:cs="Times New Roman"/>
                <w:sz w:val="24"/>
                <w:szCs w:val="24"/>
              </w:rPr>
              <w:t xml:space="preserve"> заявления и документов в МФЦ</w:t>
            </w:r>
          </w:p>
        </w:tc>
        <w:tc>
          <w:tcPr>
            <w:tcW w:w="8886" w:type="dxa"/>
            <w:tcBorders>
              <w:bottom w:val="nil"/>
            </w:tcBorders>
            <w:shd w:val="clear" w:color="auto" w:fill="auto"/>
          </w:tcPr>
          <w:p w14:paraId="00B05C3B" w14:textId="3F81B02B" w:rsidR="003F276B" w:rsidRPr="00E42ECF" w:rsidRDefault="003F276B" w:rsidP="008270E6">
            <w:pPr>
              <w:pStyle w:val="ConsPlusNormal"/>
              <w:suppressAutoHyphens/>
              <w:spacing w:line="276" w:lineRule="auto"/>
              <w:ind w:firstLine="176"/>
              <w:jc w:val="both"/>
              <w:rPr>
                <w:rFonts w:ascii="Times New Roman" w:hAnsi="Times New Roman" w:cs="Times New Roman"/>
                <w:sz w:val="24"/>
                <w:szCs w:val="24"/>
              </w:rPr>
            </w:pPr>
            <w:r w:rsidRPr="00E42ECF">
              <w:rPr>
                <w:rFonts w:ascii="Times New Roman" w:hAnsi="Times New Roman" w:cs="Times New Roman"/>
                <w:sz w:val="24"/>
                <w:szCs w:val="24"/>
              </w:rPr>
              <w:t xml:space="preserve">Полученное Заявление и прилагаемые к нему документы формируются в единое дело, на заявлении проставляется отметка с указанием </w:t>
            </w:r>
            <w:r>
              <w:rPr>
                <w:rFonts w:ascii="Times New Roman" w:hAnsi="Times New Roman" w:cs="Times New Roman"/>
                <w:sz w:val="24"/>
                <w:szCs w:val="24"/>
              </w:rPr>
              <w:t>регистрационного</w:t>
            </w:r>
            <w:r w:rsidRPr="00E42ECF">
              <w:rPr>
                <w:rFonts w:ascii="Times New Roman" w:hAnsi="Times New Roman" w:cs="Times New Roman"/>
                <w:sz w:val="24"/>
                <w:szCs w:val="24"/>
              </w:rPr>
              <w:t xml:space="preserve"> номера и даты поступления. Документы передаются в </w:t>
            </w:r>
            <w:r w:rsidR="008270E6">
              <w:rPr>
                <w:rFonts w:ascii="Times New Roman" w:hAnsi="Times New Roman" w:cs="Times New Roman"/>
                <w:sz w:val="24"/>
                <w:szCs w:val="24"/>
              </w:rPr>
              <w:t>Комитет</w:t>
            </w:r>
            <w:r w:rsidRPr="00E42ECF">
              <w:rPr>
                <w:rFonts w:ascii="Times New Roman" w:hAnsi="Times New Roman" w:cs="Times New Roman"/>
                <w:sz w:val="24"/>
                <w:szCs w:val="24"/>
              </w:rPr>
              <w:t xml:space="preserve"> в электронной форме и на бумажном носителе.</w:t>
            </w:r>
          </w:p>
        </w:tc>
      </w:tr>
      <w:tr w:rsidR="00406483" w:rsidRPr="00E42ECF" w14:paraId="18AF47F9" w14:textId="77777777" w:rsidTr="00DC6B04">
        <w:tc>
          <w:tcPr>
            <w:tcW w:w="2268" w:type="dxa"/>
            <w:tcBorders>
              <w:top w:val="nil"/>
            </w:tcBorders>
            <w:shd w:val="clear" w:color="auto" w:fill="auto"/>
          </w:tcPr>
          <w:p w14:paraId="26C549F0" w14:textId="77777777" w:rsidR="00DC6B04" w:rsidRDefault="00DC6B04" w:rsidP="00C951BB">
            <w:pPr>
              <w:pStyle w:val="ConsPlusNormal"/>
              <w:suppressAutoHyphens/>
              <w:spacing w:line="276" w:lineRule="auto"/>
              <w:ind w:firstLine="0"/>
              <w:jc w:val="both"/>
              <w:rPr>
                <w:rFonts w:ascii="Times New Roman" w:hAnsi="Times New Roman" w:cs="Times New Roman"/>
                <w:sz w:val="24"/>
                <w:szCs w:val="24"/>
              </w:rPr>
            </w:pPr>
          </w:p>
          <w:p w14:paraId="79B23C3F" w14:textId="77777777" w:rsidR="00DC6B04" w:rsidRDefault="00DC6B04" w:rsidP="00C951BB">
            <w:pPr>
              <w:pStyle w:val="ConsPlusNormal"/>
              <w:suppressAutoHyphens/>
              <w:spacing w:line="276" w:lineRule="auto"/>
              <w:ind w:firstLine="0"/>
              <w:jc w:val="both"/>
              <w:rPr>
                <w:rFonts w:ascii="Times New Roman" w:hAnsi="Times New Roman" w:cs="Times New Roman"/>
                <w:sz w:val="24"/>
                <w:szCs w:val="24"/>
              </w:rPr>
            </w:pPr>
          </w:p>
          <w:p w14:paraId="45BE48B4" w14:textId="77777777" w:rsidR="00DC6B04" w:rsidRDefault="00DC6B04" w:rsidP="00C951BB">
            <w:pPr>
              <w:pStyle w:val="ConsPlusNormal"/>
              <w:suppressAutoHyphens/>
              <w:spacing w:line="276" w:lineRule="auto"/>
              <w:ind w:firstLine="0"/>
              <w:jc w:val="both"/>
              <w:rPr>
                <w:rFonts w:ascii="Times New Roman" w:hAnsi="Times New Roman" w:cs="Times New Roman"/>
                <w:sz w:val="24"/>
                <w:szCs w:val="24"/>
              </w:rPr>
            </w:pPr>
          </w:p>
          <w:p w14:paraId="075BD4E4" w14:textId="4D755DB5" w:rsidR="003F276B" w:rsidRPr="00E42ECF" w:rsidRDefault="00C951BB" w:rsidP="00C951BB">
            <w:pPr>
              <w:pStyle w:val="ConsPlusNormal"/>
              <w:suppressAutoHyphens/>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lastRenderedPageBreak/>
              <w:t>Комитет</w:t>
            </w:r>
            <w:r w:rsidR="003F276B" w:rsidRPr="00E42ECF">
              <w:rPr>
                <w:rFonts w:ascii="Times New Roman" w:hAnsi="Times New Roman" w:cs="Times New Roman"/>
                <w:sz w:val="24"/>
                <w:szCs w:val="24"/>
              </w:rPr>
              <w:t>/ЕИС ОУ</w:t>
            </w:r>
          </w:p>
        </w:tc>
        <w:tc>
          <w:tcPr>
            <w:tcW w:w="3119" w:type="dxa"/>
            <w:tcBorders>
              <w:top w:val="nil"/>
            </w:tcBorders>
            <w:shd w:val="clear" w:color="auto" w:fill="auto"/>
          </w:tcPr>
          <w:p w14:paraId="2FF7F8FC" w14:textId="77777777" w:rsidR="00DC6B04" w:rsidRDefault="00DC6B04" w:rsidP="008270E6">
            <w:pPr>
              <w:pStyle w:val="ConsPlusNormal"/>
              <w:suppressAutoHyphens/>
              <w:spacing w:line="276" w:lineRule="auto"/>
              <w:ind w:firstLine="20"/>
              <w:jc w:val="both"/>
              <w:rPr>
                <w:rFonts w:ascii="Times New Roman" w:hAnsi="Times New Roman" w:cs="Times New Roman"/>
                <w:sz w:val="24"/>
                <w:szCs w:val="24"/>
              </w:rPr>
            </w:pPr>
          </w:p>
          <w:p w14:paraId="57179BFC" w14:textId="77777777" w:rsidR="00DC6B04" w:rsidRDefault="00DC6B04" w:rsidP="008270E6">
            <w:pPr>
              <w:pStyle w:val="ConsPlusNormal"/>
              <w:suppressAutoHyphens/>
              <w:spacing w:line="276" w:lineRule="auto"/>
              <w:ind w:firstLine="20"/>
              <w:jc w:val="both"/>
              <w:rPr>
                <w:rFonts w:ascii="Times New Roman" w:hAnsi="Times New Roman" w:cs="Times New Roman"/>
                <w:sz w:val="24"/>
                <w:szCs w:val="24"/>
              </w:rPr>
            </w:pPr>
          </w:p>
          <w:p w14:paraId="3FC7F47A" w14:textId="77777777" w:rsidR="00DC6B04" w:rsidRDefault="00DC6B04" w:rsidP="008270E6">
            <w:pPr>
              <w:pStyle w:val="ConsPlusNormal"/>
              <w:suppressAutoHyphens/>
              <w:spacing w:line="276" w:lineRule="auto"/>
              <w:ind w:firstLine="20"/>
              <w:jc w:val="both"/>
              <w:rPr>
                <w:rFonts w:ascii="Times New Roman" w:hAnsi="Times New Roman" w:cs="Times New Roman"/>
                <w:sz w:val="24"/>
                <w:szCs w:val="24"/>
              </w:rPr>
            </w:pPr>
          </w:p>
          <w:p w14:paraId="6902D9B9" w14:textId="62D296DD" w:rsidR="003F276B" w:rsidRPr="00E42ECF" w:rsidRDefault="003F276B" w:rsidP="008270E6">
            <w:pPr>
              <w:pStyle w:val="ConsPlusNormal"/>
              <w:suppressAutoHyphens/>
              <w:spacing w:line="276" w:lineRule="auto"/>
              <w:ind w:firstLine="20"/>
              <w:jc w:val="both"/>
              <w:rPr>
                <w:rFonts w:ascii="Times New Roman" w:hAnsi="Times New Roman" w:cs="Times New Roman"/>
                <w:sz w:val="24"/>
                <w:szCs w:val="24"/>
              </w:rPr>
            </w:pPr>
            <w:r w:rsidRPr="00E42ECF">
              <w:rPr>
                <w:rFonts w:ascii="Times New Roman" w:hAnsi="Times New Roman" w:cs="Times New Roman"/>
                <w:sz w:val="24"/>
                <w:szCs w:val="24"/>
              </w:rPr>
              <w:lastRenderedPageBreak/>
              <w:t xml:space="preserve">Регистрация в </w:t>
            </w:r>
            <w:r w:rsidR="008270E6">
              <w:rPr>
                <w:rFonts w:ascii="Times New Roman" w:hAnsi="Times New Roman" w:cs="Times New Roman"/>
                <w:sz w:val="24"/>
                <w:szCs w:val="24"/>
              </w:rPr>
              <w:t>Комитете</w:t>
            </w:r>
            <w:r w:rsidRPr="00E42ECF">
              <w:rPr>
                <w:rFonts w:ascii="Times New Roman" w:hAnsi="Times New Roman" w:cs="Times New Roman"/>
                <w:sz w:val="24"/>
                <w:szCs w:val="24"/>
              </w:rPr>
              <w:t xml:space="preserve"> Заявления и пакета </w:t>
            </w:r>
            <w:proofErr w:type="spellStart"/>
            <w:proofErr w:type="gramStart"/>
            <w:r w:rsidRPr="00E42ECF">
              <w:rPr>
                <w:rFonts w:ascii="Times New Roman" w:hAnsi="Times New Roman" w:cs="Times New Roman"/>
                <w:sz w:val="24"/>
                <w:szCs w:val="24"/>
              </w:rPr>
              <w:t>докумен</w:t>
            </w:r>
            <w:r w:rsidR="00406483">
              <w:rPr>
                <w:rFonts w:ascii="Times New Roman" w:hAnsi="Times New Roman" w:cs="Times New Roman"/>
                <w:sz w:val="24"/>
                <w:szCs w:val="24"/>
              </w:rPr>
              <w:t>-</w:t>
            </w:r>
            <w:r w:rsidRPr="00E42ECF">
              <w:rPr>
                <w:rFonts w:ascii="Times New Roman" w:hAnsi="Times New Roman" w:cs="Times New Roman"/>
                <w:sz w:val="24"/>
                <w:szCs w:val="24"/>
              </w:rPr>
              <w:t>тов</w:t>
            </w:r>
            <w:proofErr w:type="spellEnd"/>
            <w:proofErr w:type="gramEnd"/>
            <w:r w:rsidRPr="00E42ECF">
              <w:rPr>
                <w:rFonts w:ascii="Times New Roman" w:hAnsi="Times New Roman" w:cs="Times New Roman"/>
                <w:sz w:val="24"/>
                <w:szCs w:val="24"/>
              </w:rPr>
              <w:t>, поступление Заявления</w:t>
            </w:r>
            <w:r w:rsidR="00406483">
              <w:rPr>
                <w:rFonts w:ascii="Times New Roman" w:hAnsi="Times New Roman" w:cs="Times New Roman"/>
                <w:sz w:val="24"/>
                <w:szCs w:val="24"/>
              </w:rPr>
              <w:t xml:space="preserve"> и документов сотруднику </w:t>
            </w:r>
            <w:r w:rsidR="008270E6">
              <w:rPr>
                <w:rFonts w:ascii="Times New Roman" w:hAnsi="Times New Roman" w:cs="Times New Roman"/>
                <w:sz w:val="24"/>
                <w:szCs w:val="24"/>
              </w:rPr>
              <w:t>Комитета</w:t>
            </w:r>
            <w:r w:rsidRPr="00E42ECF">
              <w:rPr>
                <w:rFonts w:ascii="Times New Roman" w:hAnsi="Times New Roman" w:cs="Times New Roman"/>
                <w:sz w:val="24"/>
                <w:szCs w:val="24"/>
              </w:rPr>
              <w:t xml:space="preserve"> на исполнение</w:t>
            </w:r>
          </w:p>
        </w:tc>
        <w:tc>
          <w:tcPr>
            <w:tcW w:w="1461" w:type="dxa"/>
            <w:tcBorders>
              <w:top w:val="nil"/>
            </w:tcBorders>
            <w:shd w:val="clear" w:color="auto" w:fill="auto"/>
          </w:tcPr>
          <w:p w14:paraId="74FAD5AB" w14:textId="77777777" w:rsidR="00DC6B04" w:rsidRDefault="00DC6B04" w:rsidP="00A506DA">
            <w:pPr>
              <w:pStyle w:val="ConsPlusNormal"/>
              <w:suppressAutoHyphens/>
              <w:spacing w:line="276" w:lineRule="auto"/>
              <w:ind w:firstLine="20"/>
              <w:rPr>
                <w:rFonts w:ascii="Times New Roman" w:hAnsi="Times New Roman" w:cs="Times New Roman"/>
                <w:sz w:val="24"/>
                <w:szCs w:val="24"/>
              </w:rPr>
            </w:pPr>
          </w:p>
          <w:p w14:paraId="55E3E9CB" w14:textId="77777777" w:rsidR="00DC6B04" w:rsidRDefault="00DC6B04" w:rsidP="00A506DA">
            <w:pPr>
              <w:pStyle w:val="ConsPlusNormal"/>
              <w:suppressAutoHyphens/>
              <w:spacing w:line="276" w:lineRule="auto"/>
              <w:ind w:firstLine="20"/>
              <w:rPr>
                <w:rFonts w:ascii="Times New Roman" w:hAnsi="Times New Roman" w:cs="Times New Roman"/>
                <w:sz w:val="24"/>
                <w:szCs w:val="24"/>
              </w:rPr>
            </w:pPr>
          </w:p>
          <w:p w14:paraId="238D0782" w14:textId="77777777" w:rsidR="00DC6B04" w:rsidRDefault="00DC6B04" w:rsidP="00A506DA">
            <w:pPr>
              <w:pStyle w:val="ConsPlusNormal"/>
              <w:suppressAutoHyphens/>
              <w:spacing w:line="276" w:lineRule="auto"/>
              <w:ind w:firstLine="20"/>
              <w:rPr>
                <w:rFonts w:ascii="Times New Roman" w:hAnsi="Times New Roman" w:cs="Times New Roman"/>
                <w:sz w:val="24"/>
                <w:szCs w:val="24"/>
              </w:rPr>
            </w:pPr>
          </w:p>
          <w:p w14:paraId="2D677AD1" w14:textId="77777777" w:rsidR="003F276B" w:rsidRPr="00E42ECF" w:rsidRDefault="003F276B" w:rsidP="00A506DA">
            <w:pPr>
              <w:pStyle w:val="ConsPlusNormal"/>
              <w:suppressAutoHyphens/>
              <w:spacing w:line="276" w:lineRule="auto"/>
              <w:ind w:firstLine="20"/>
              <w:rPr>
                <w:rFonts w:ascii="Times New Roman" w:hAnsi="Times New Roman" w:cs="Times New Roman"/>
                <w:sz w:val="24"/>
                <w:szCs w:val="24"/>
                <w:highlight w:val="lightGray"/>
              </w:rPr>
            </w:pPr>
            <w:r w:rsidRPr="00E42ECF">
              <w:rPr>
                <w:rFonts w:ascii="Times New Roman" w:hAnsi="Times New Roman" w:cs="Times New Roman"/>
                <w:sz w:val="24"/>
                <w:szCs w:val="24"/>
              </w:rPr>
              <w:lastRenderedPageBreak/>
              <w:t>3 рабочих дня</w:t>
            </w:r>
          </w:p>
        </w:tc>
        <w:tc>
          <w:tcPr>
            <w:tcW w:w="8886" w:type="dxa"/>
            <w:tcBorders>
              <w:top w:val="nil"/>
            </w:tcBorders>
            <w:shd w:val="clear" w:color="auto" w:fill="auto"/>
          </w:tcPr>
          <w:p w14:paraId="7465DC3E" w14:textId="77777777" w:rsidR="00DC6B04" w:rsidRDefault="00DC6B04" w:rsidP="008270E6">
            <w:pPr>
              <w:pStyle w:val="ConsPlusNormal"/>
              <w:suppressAutoHyphens/>
              <w:spacing w:line="276" w:lineRule="auto"/>
              <w:ind w:firstLine="176"/>
              <w:jc w:val="both"/>
              <w:rPr>
                <w:rFonts w:ascii="Times New Roman" w:hAnsi="Times New Roman" w:cs="Times New Roman"/>
                <w:sz w:val="24"/>
                <w:szCs w:val="24"/>
              </w:rPr>
            </w:pPr>
          </w:p>
          <w:p w14:paraId="02BF2473" w14:textId="77777777" w:rsidR="00DC6B04" w:rsidRDefault="00DC6B04" w:rsidP="008270E6">
            <w:pPr>
              <w:pStyle w:val="ConsPlusNormal"/>
              <w:suppressAutoHyphens/>
              <w:spacing w:line="276" w:lineRule="auto"/>
              <w:ind w:firstLine="176"/>
              <w:jc w:val="both"/>
              <w:rPr>
                <w:rFonts w:ascii="Times New Roman" w:hAnsi="Times New Roman" w:cs="Times New Roman"/>
                <w:sz w:val="24"/>
                <w:szCs w:val="24"/>
              </w:rPr>
            </w:pPr>
          </w:p>
          <w:p w14:paraId="79E5EEDF" w14:textId="77777777" w:rsidR="00DC6B04" w:rsidRDefault="00DC6B04" w:rsidP="008270E6">
            <w:pPr>
              <w:pStyle w:val="ConsPlusNormal"/>
              <w:suppressAutoHyphens/>
              <w:spacing w:line="276" w:lineRule="auto"/>
              <w:ind w:firstLine="176"/>
              <w:jc w:val="both"/>
              <w:rPr>
                <w:rFonts w:ascii="Times New Roman" w:hAnsi="Times New Roman" w:cs="Times New Roman"/>
                <w:sz w:val="24"/>
                <w:szCs w:val="24"/>
              </w:rPr>
            </w:pPr>
          </w:p>
          <w:p w14:paraId="75DF7598" w14:textId="629BC4CB" w:rsidR="003F276B" w:rsidRPr="00E42ECF" w:rsidRDefault="003F276B" w:rsidP="008270E6">
            <w:pPr>
              <w:pStyle w:val="ConsPlusNormal"/>
              <w:suppressAutoHyphens/>
              <w:spacing w:line="276" w:lineRule="auto"/>
              <w:ind w:firstLine="176"/>
              <w:jc w:val="both"/>
              <w:rPr>
                <w:rFonts w:ascii="Times New Roman" w:hAnsi="Times New Roman" w:cs="Times New Roman"/>
                <w:sz w:val="24"/>
                <w:szCs w:val="24"/>
              </w:rPr>
            </w:pPr>
            <w:r w:rsidRPr="00E42ECF">
              <w:rPr>
                <w:rFonts w:ascii="Times New Roman" w:hAnsi="Times New Roman" w:cs="Times New Roman"/>
                <w:sz w:val="24"/>
                <w:szCs w:val="24"/>
              </w:rPr>
              <w:lastRenderedPageBreak/>
              <w:t>Полученное Заявление и прилагаемые к нему док</w:t>
            </w:r>
            <w:r w:rsidR="009F5F62">
              <w:rPr>
                <w:rFonts w:ascii="Times New Roman" w:hAnsi="Times New Roman" w:cs="Times New Roman"/>
                <w:sz w:val="24"/>
                <w:szCs w:val="24"/>
              </w:rPr>
              <w:t xml:space="preserve">ументы регистрируются и </w:t>
            </w:r>
            <w:proofErr w:type="gramStart"/>
            <w:r w:rsidR="009F5F62">
              <w:rPr>
                <w:rFonts w:ascii="Times New Roman" w:hAnsi="Times New Roman" w:cs="Times New Roman"/>
                <w:sz w:val="24"/>
                <w:szCs w:val="24"/>
              </w:rPr>
              <w:t>пере-дают</w:t>
            </w:r>
            <w:r w:rsidRPr="00E42ECF">
              <w:rPr>
                <w:rFonts w:ascii="Times New Roman" w:hAnsi="Times New Roman" w:cs="Times New Roman"/>
                <w:sz w:val="24"/>
                <w:szCs w:val="24"/>
              </w:rPr>
              <w:t>ся</w:t>
            </w:r>
            <w:proofErr w:type="gramEnd"/>
            <w:r w:rsidRPr="00E42ECF">
              <w:rPr>
                <w:rFonts w:ascii="Times New Roman" w:hAnsi="Times New Roman" w:cs="Times New Roman"/>
                <w:sz w:val="24"/>
                <w:szCs w:val="24"/>
              </w:rPr>
              <w:t xml:space="preserve"> руководству </w:t>
            </w:r>
            <w:r w:rsidR="008270E6">
              <w:rPr>
                <w:rFonts w:ascii="Times New Roman" w:hAnsi="Times New Roman" w:cs="Times New Roman"/>
                <w:sz w:val="24"/>
                <w:szCs w:val="24"/>
              </w:rPr>
              <w:t>Комитета</w:t>
            </w:r>
            <w:r w:rsidRPr="00E42ECF">
              <w:rPr>
                <w:rFonts w:ascii="Times New Roman" w:hAnsi="Times New Roman" w:cs="Times New Roman"/>
                <w:sz w:val="24"/>
                <w:szCs w:val="24"/>
              </w:rPr>
              <w:t xml:space="preserve"> на рассмотрение. В соответствии с резолюцией </w:t>
            </w:r>
            <w:proofErr w:type="spellStart"/>
            <w:proofErr w:type="gramStart"/>
            <w:r w:rsidRPr="00E42ECF">
              <w:rPr>
                <w:rFonts w:ascii="Times New Roman" w:hAnsi="Times New Roman" w:cs="Times New Roman"/>
                <w:sz w:val="24"/>
                <w:szCs w:val="24"/>
              </w:rPr>
              <w:t>руко</w:t>
            </w:r>
            <w:r w:rsidR="009F5F62">
              <w:rPr>
                <w:rFonts w:ascii="Times New Roman" w:hAnsi="Times New Roman" w:cs="Times New Roman"/>
                <w:sz w:val="24"/>
                <w:szCs w:val="24"/>
              </w:rPr>
              <w:t>-</w:t>
            </w:r>
            <w:r w:rsidRPr="00E42ECF">
              <w:rPr>
                <w:rFonts w:ascii="Times New Roman" w:hAnsi="Times New Roman" w:cs="Times New Roman"/>
                <w:sz w:val="24"/>
                <w:szCs w:val="24"/>
              </w:rPr>
              <w:t>водства</w:t>
            </w:r>
            <w:proofErr w:type="spellEnd"/>
            <w:proofErr w:type="gramEnd"/>
            <w:r w:rsidRPr="00E42ECF">
              <w:rPr>
                <w:rFonts w:ascii="Times New Roman" w:hAnsi="Times New Roman" w:cs="Times New Roman"/>
                <w:sz w:val="24"/>
                <w:szCs w:val="24"/>
              </w:rPr>
              <w:t xml:space="preserve"> </w:t>
            </w:r>
            <w:r w:rsidR="008270E6">
              <w:rPr>
                <w:rFonts w:ascii="Times New Roman" w:hAnsi="Times New Roman" w:cs="Times New Roman"/>
                <w:sz w:val="24"/>
                <w:szCs w:val="24"/>
              </w:rPr>
              <w:t>Комитета</w:t>
            </w:r>
            <w:r w:rsidRPr="00E42ECF">
              <w:rPr>
                <w:rFonts w:ascii="Times New Roman" w:hAnsi="Times New Roman" w:cs="Times New Roman"/>
                <w:sz w:val="24"/>
                <w:szCs w:val="24"/>
              </w:rPr>
              <w:t xml:space="preserve"> Заявление и документы поступают на исполнение сотруднику </w:t>
            </w:r>
            <w:r w:rsidR="008270E6">
              <w:rPr>
                <w:rFonts w:ascii="Times New Roman" w:hAnsi="Times New Roman" w:cs="Times New Roman"/>
                <w:sz w:val="24"/>
                <w:szCs w:val="24"/>
              </w:rPr>
              <w:t>Комитета</w:t>
            </w:r>
            <w:r w:rsidRPr="00E42ECF">
              <w:rPr>
                <w:rFonts w:ascii="Times New Roman" w:hAnsi="Times New Roman" w:cs="Times New Roman"/>
                <w:sz w:val="24"/>
                <w:szCs w:val="24"/>
              </w:rPr>
              <w:t>.</w:t>
            </w:r>
          </w:p>
        </w:tc>
      </w:tr>
    </w:tbl>
    <w:p w14:paraId="1768E9C3" w14:textId="77777777" w:rsidR="003F276B" w:rsidRDefault="003F276B" w:rsidP="003F276B">
      <w:pPr>
        <w:pStyle w:val="2-"/>
        <w:ind w:left="720"/>
        <w:outlineLvl w:val="9"/>
        <w:rPr>
          <w:i w:val="0"/>
          <w:sz w:val="24"/>
          <w:szCs w:val="24"/>
        </w:rPr>
      </w:pPr>
      <w:bookmarkStart w:id="185" w:name="_Toc437973314"/>
      <w:bookmarkStart w:id="186" w:name="_Toc438110056"/>
      <w:bookmarkStart w:id="187" w:name="_Toc438376268"/>
      <w:bookmarkStart w:id="188" w:name="_Toc441496585"/>
      <w:r w:rsidRPr="00E42ECF">
        <w:rPr>
          <w:i w:val="0"/>
          <w:sz w:val="24"/>
          <w:szCs w:val="24"/>
        </w:rPr>
        <w:lastRenderedPageBreak/>
        <w:t xml:space="preserve">Порядок выполнения административных действий при обращении Заявителя </w:t>
      </w:r>
      <w:bookmarkEnd w:id="185"/>
      <w:bookmarkEnd w:id="186"/>
      <w:bookmarkEnd w:id="187"/>
      <w:r w:rsidRPr="00E42ECF">
        <w:rPr>
          <w:i w:val="0"/>
          <w:sz w:val="24"/>
          <w:szCs w:val="24"/>
        </w:rPr>
        <w:t>посредством РПГУ</w:t>
      </w:r>
      <w:bookmarkEnd w:id="188"/>
    </w:p>
    <w:tbl>
      <w:tblPr>
        <w:tblW w:w="1573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2977"/>
        <w:gridCol w:w="1559"/>
        <w:gridCol w:w="8930"/>
      </w:tblGrid>
      <w:tr w:rsidR="0088371C" w:rsidRPr="0009197F" w14:paraId="0CA3F93E" w14:textId="77777777" w:rsidTr="00DC6B04">
        <w:trPr>
          <w:tblHeader/>
        </w:trPr>
        <w:tc>
          <w:tcPr>
            <w:tcW w:w="2268" w:type="dxa"/>
            <w:shd w:val="clear" w:color="auto" w:fill="auto"/>
          </w:tcPr>
          <w:p w14:paraId="06C25D44" w14:textId="77777777" w:rsidR="0088371C" w:rsidRPr="0009197F" w:rsidRDefault="0088371C" w:rsidP="005659D6">
            <w:pPr>
              <w:pStyle w:val="ConsPlusNormal"/>
              <w:suppressAutoHyphens/>
              <w:spacing w:line="276" w:lineRule="auto"/>
              <w:ind w:left="-249" w:firstLine="249"/>
              <w:rPr>
                <w:rFonts w:ascii="Times New Roman" w:hAnsi="Times New Roman" w:cs="Times New Roman"/>
                <w:sz w:val="24"/>
                <w:szCs w:val="24"/>
              </w:rPr>
            </w:pPr>
            <w:r w:rsidRPr="0009197F">
              <w:rPr>
                <w:rFonts w:ascii="Times New Roman" w:hAnsi="Times New Roman" w:cs="Times New Roman"/>
                <w:sz w:val="24"/>
                <w:szCs w:val="24"/>
              </w:rPr>
              <w:t>Место выполнения процедуры/  Используемая ИС</w:t>
            </w:r>
          </w:p>
        </w:tc>
        <w:tc>
          <w:tcPr>
            <w:tcW w:w="2977" w:type="dxa"/>
            <w:shd w:val="clear" w:color="auto" w:fill="auto"/>
          </w:tcPr>
          <w:p w14:paraId="6980AB9A" w14:textId="77777777" w:rsidR="0088371C" w:rsidRPr="0009197F" w:rsidRDefault="0088371C" w:rsidP="005659D6">
            <w:pPr>
              <w:pStyle w:val="ConsPlusNormal"/>
              <w:suppressAutoHyphens/>
              <w:spacing w:line="276" w:lineRule="auto"/>
              <w:ind w:firstLine="0"/>
              <w:rPr>
                <w:rFonts w:ascii="Times New Roman" w:hAnsi="Times New Roman" w:cs="Times New Roman"/>
                <w:sz w:val="24"/>
                <w:szCs w:val="24"/>
              </w:rPr>
            </w:pPr>
            <w:r w:rsidRPr="0009197F">
              <w:rPr>
                <w:rFonts w:ascii="Times New Roman" w:hAnsi="Times New Roman" w:cs="Times New Roman"/>
                <w:sz w:val="24"/>
                <w:szCs w:val="24"/>
              </w:rPr>
              <w:t>Административные действия</w:t>
            </w:r>
          </w:p>
        </w:tc>
        <w:tc>
          <w:tcPr>
            <w:tcW w:w="1559" w:type="dxa"/>
            <w:shd w:val="clear" w:color="auto" w:fill="auto"/>
          </w:tcPr>
          <w:p w14:paraId="0844321A" w14:textId="77777777" w:rsidR="0088371C" w:rsidRPr="0009197F" w:rsidRDefault="0088371C" w:rsidP="005659D6">
            <w:pPr>
              <w:pStyle w:val="ConsPlusNormal"/>
              <w:suppressAutoHyphens/>
              <w:spacing w:line="276" w:lineRule="auto"/>
              <w:ind w:firstLine="0"/>
              <w:rPr>
                <w:rFonts w:ascii="Times New Roman" w:hAnsi="Times New Roman" w:cs="Times New Roman"/>
                <w:sz w:val="24"/>
                <w:szCs w:val="24"/>
              </w:rPr>
            </w:pPr>
            <w:r w:rsidRPr="0009197F">
              <w:rPr>
                <w:rFonts w:ascii="Times New Roman" w:hAnsi="Times New Roman" w:cs="Times New Roman"/>
                <w:sz w:val="24"/>
                <w:szCs w:val="24"/>
              </w:rPr>
              <w:t>Средний срок выполнения</w:t>
            </w:r>
          </w:p>
        </w:tc>
        <w:tc>
          <w:tcPr>
            <w:tcW w:w="8930" w:type="dxa"/>
            <w:shd w:val="clear" w:color="auto" w:fill="auto"/>
          </w:tcPr>
          <w:p w14:paraId="3B42CC4A" w14:textId="77777777" w:rsidR="0088371C" w:rsidRPr="0009197F" w:rsidRDefault="0088371C" w:rsidP="005659D6">
            <w:pPr>
              <w:pStyle w:val="ConsPlusNormal"/>
              <w:suppressAutoHyphens/>
              <w:spacing w:line="276" w:lineRule="auto"/>
              <w:ind w:firstLine="0"/>
              <w:rPr>
                <w:rFonts w:ascii="Times New Roman" w:hAnsi="Times New Roman" w:cs="Times New Roman"/>
                <w:sz w:val="24"/>
                <w:szCs w:val="24"/>
              </w:rPr>
            </w:pPr>
            <w:r w:rsidRPr="0009197F">
              <w:rPr>
                <w:rFonts w:ascii="Times New Roman" w:hAnsi="Times New Roman" w:cs="Times New Roman"/>
                <w:sz w:val="24"/>
                <w:szCs w:val="24"/>
              </w:rPr>
              <w:t>Содержание действия</w:t>
            </w:r>
          </w:p>
        </w:tc>
      </w:tr>
      <w:tr w:rsidR="0088371C" w:rsidRPr="0009197F" w14:paraId="39386E27" w14:textId="77777777" w:rsidTr="00DC6B04">
        <w:tc>
          <w:tcPr>
            <w:tcW w:w="2268" w:type="dxa"/>
            <w:vMerge w:val="restart"/>
            <w:shd w:val="clear" w:color="auto" w:fill="auto"/>
          </w:tcPr>
          <w:p w14:paraId="099D8882" w14:textId="1CBCB0E6" w:rsidR="0088371C" w:rsidRPr="0009197F" w:rsidRDefault="008270E6" w:rsidP="00C951BB">
            <w:pPr>
              <w:pStyle w:val="ConsPlusNormal"/>
              <w:suppressAutoHyphens/>
              <w:spacing w:line="276" w:lineRule="auto"/>
              <w:ind w:firstLine="0"/>
              <w:rPr>
                <w:rFonts w:ascii="Times New Roman" w:hAnsi="Times New Roman" w:cs="Times New Roman"/>
                <w:sz w:val="24"/>
                <w:szCs w:val="24"/>
              </w:rPr>
            </w:pPr>
            <w:r>
              <w:rPr>
                <w:rFonts w:ascii="Times New Roman" w:hAnsi="Times New Roman" w:cs="Times New Roman"/>
                <w:sz w:val="24"/>
                <w:szCs w:val="24"/>
              </w:rPr>
              <w:t>Комитет</w:t>
            </w:r>
          </w:p>
        </w:tc>
        <w:tc>
          <w:tcPr>
            <w:tcW w:w="2977" w:type="dxa"/>
            <w:shd w:val="clear" w:color="auto" w:fill="auto"/>
          </w:tcPr>
          <w:p w14:paraId="7B8A938D" w14:textId="77777777" w:rsidR="0088371C" w:rsidRPr="0009197F" w:rsidRDefault="0088371C" w:rsidP="005659D6">
            <w:pPr>
              <w:pStyle w:val="ConsPlusNormal"/>
              <w:suppressAutoHyphens/>
              <w:spacing w:line="276" w:lineRule="auto"/>
              <w:ind w:firstLine="0"/>
              <w:jc w:val="both"/>
              <w:rPr>
                <w:rFonts w:ascii="Times New Roman" w:hAnsi="Times New Roman" w:cs="Times New Roman"/>
                <w:sz w:val="24"/>
                <w:szCs w:val="24"/>
              </w:rPr>
            </w:pPr>
            <w:r w:rsidRPr="0009197F">
              <w:rPr>
                <w:rFonts w:ascii="Times New Roman" w:hAnsi="Times New Roman" w:cs="Times New Roman"/>
                <w:sz w:val="24"/>
                <w:szCs w:val="24"/>
              </w:rPr>
              <w:t>Проверка правильности заполнения Заявления</w:t>
            </w:r>
          </w:p>
        </w:tc>
        <w:tc>
          <w:tcPr>
            <w:tcW w:w="1559" w:type="dxa"/>
            <w:shd w:val="clear" w:color="auto" w:fill="auto"/>
          </w:tcPr>
          <w:p w14:paraId="0E4B8E7F" w14:textId="77777777" w:rsidR="0088371C" w:rsidRPr="0009197F" w:rsidRDefault="0088371C" w:rsidP="005659D6">
            <w:pPr>
              <w:pStyle w:val="ConsPlusNormal"/>
              <w:suppressAutoHyphens/>
              <w:spacing w:line="276" w:lineRule="auto"/>
              <w:ind w:firstLine="0"/>
              <w:jc w:val="both"/>
              <w:rPr>
                <w:rFonts w:ascii="Times New Roman" w:hAnsi="Times New Roman" w:cs="Times New Roman"/>
                <w:sz w:val="24"/>
                <w:szCs w:val="24"/>
              </w:rPr>
            </w:pPr>
            <w:r w:rsidRPr="0009197F">
              <w:rPr>
                <w:rFonts w:ascii="Times New Roman" w:hAnsi="Times New Roman" w:cs="Times New Roman"/>
                <w:sz w:val="24"/>
                <w:szCs w:val="24"/>
              </w:rPr>
              <w:t>в день обращения</w:t>
            </w:r>
          </w:p>
        </w:tc>
        <w:tc>
          <w:tcPr>
            <w:tcW w:w="8930" w:type="dxa"/>
            <w:shd w:val="clear" w:color="auto" w:fill="auto"/>
          </w:tcPr>
          <w:p w14:paraId="03A664CC" w14:textId="2F639E1F" w:rsidR="0088371C" w:rsidRPr="0009197F" w:rsidRDefault="0088371C" w:rsidP="005659D6">
            <w:pPr>
              <w:pStyle w:val="ConsPlusNormal"/>
              <w:suppressAutoHyphens/>
              <w:spacing w:line="276" w:lineRule="auto"/>
              <w:ind w:firstLine="176"/>
              <w:jc w:val="both"/>
              <w:rPr>
                <w:rFonts w:ascii="Times New Roman" w:hAnsi="Times New Roman" w:cs="Times New Roman"/>
                <w:sz w:val="24"/>
                <w:szCs w:val="24"/>
              </w:rPr>
            </w:pPr>
            <w:r w:rsidRPr="0009197F">
              <w:rPr>
                <w:rFonts w:ascii="Times New Roman" w:hAnsi="Times New Roman" w:cs="Times New Roman"/>
                <w:sz w:val="24"/>
                <w:szCs w:val="24"/>
              </w:rPr>
              <w:t xml:space="preserve">Заявление проверяется на соответствие форме, являющейся </w:t>
            </w:r>
            <w:hyperlink w:anchor="Приложение6" w:history="1">
              <w:r w:rsidRPr="00406483">
                <w:rPr>
                  <w:rStyle w:val="af3"/>
                  <w:rFonts w:ascii="Times New Roman" w:eastAsiaTheme="minorEastAsia" w:hAnsi="Times New Roman" w:cs="Times New Roman"/>
                  <w:color w:val="auto"/>
                  <w:sz w:val="24"/>
                  <w:szCs w:val="24"/>
                </w:rPr>
                <w:t>Приложением № 6</w:t>
              </w:r>
            </w:hyperlink>
            <w:r w:rsidRPr="0009197F">
              <w:rPr>
                <w:rFonts w:ascii="Times New Roman" w:hAnsi="Times New Roman" w:cs="Times New Roman"/>
                <w:sz w:val="24"/>
                <w:szCs w:val="24"/>
              </w:rPr>
              <w:t xml:space="preserve"> к </w:t>
            </w:r>
            <w:r>
              <w:rPr>
                <w:rFonts w:ascii="Times New Roman" w:hAnsi="Times New Roman" w:cs="Times New Roman"/>
                <w:sz w:val="24"/>
                <w:szCs w:val="24"/>
              </w:rPr>
              <w:t>Административному р</w:t>
            </w:r>
            <w:r w:rsidRPr="0009197F">
              <w:rPr>
                <w:rFonts w:ascii="Times New Roman" w:hAnsi="Times New Roman" w:cs="Times New Roman"/>
                <w:sz w:val="24"/>
                <w:szCs w:val="24"/>
              </w:rPr>
              <w:t>егламенту. Проверяется правильность заполнения.</w:t>
            </w:r>
          </w:p>
          <w:p w14:paraId="2175A49A" w14:textId="77777777" w:rsidR="0088371C" w:rsidRPr="0009197F" w:rsidRDefault="0088371C" w:rsidP="005659D6">
            <w:pPr>
              <w:pStyle w:val="ConsPlusNormal"/>
              <w:suppressAutoHyphens/>
              <w:spacing w:line="276" w:lineRule="auto"/>
              <w:ind w:firstLine="176"/>
              <w:jc w:val="both"/>
              <w:rPr>
                <w:rFonts w:ascii="Times New Roman" w:hAnsi="Times New Roman" w:cs="Times New Roman"/>
                <w:sz w:val="24"/>
                <w:szCs w:val="24"/>
              </w:rPr>
            </w:pPr>
            <w:r w:rsidRPr="0009197F">
              <w:rPr>
                <w:rFonts w:ascii="Times New Roman" w:hAnsi="Times New Roman" w:cs="Times New Roman"/>
                <w:sz w:val="24"/>
                <w:szCs w:val="24"/>
              </w:rPr>
              <w:t>В случае несоответствия Заявления требованиям – информирование Заявителя/представителя Заявителя о необходимости повторного заполнения Заявления</w:t>
            </w:r>
          </w:p>
        </w:tc>
      </w:tr>
      <w:tr w:rsidR="0088371C" w:rsidRPr="0009197F" w14:paraId="7CF13E99" w14:textId="77777777" w:rsidTr="00DC6B04">
        <w:tc>
          <w:tcPr>
            <w:tcW w:w="2268" w:type="dxa"/>
            <w:vMerge/>
            <w:shd w:val="clear" w:color="auto" w:fill="auto"/>
          </w:tcPr>
          <w:p w14:paraId="44E6AF93" w14:textId="77777777" w:rsidR="0088371C" w:rsidRPr="0009197F" w:rsidRDefault="0088371C" w:rsidP="005659D6">
            <w:pPr>
              <w:pStyle w:val="ConsPlusNormal"/>
              <w:suppressAutoHyphens/>
              <w:spacing w:line="276" w:lineRule="auto"/>
              <w:ind w:firstLine="0"/>
              <w:jc w:val="both"/>
              <w:rPr>
                <w:rFonts w:ascii="Times New Roman" w:hAnsi="Times New Roman" w:cs="Times New Roman"/>
                <w:sz w:val="24"/>
                <w:szCs w:val="24"/>
              </w:rPr>
            </w:pPr>
          </w:p>
        </w:tc>
        <w:tc>
          <w:tcPr>
            <w:tcW w:w="2977" w:type="dxa"/>
            <w:shd w:val="clear" w:color="auto" w:fill="auto"/>
          </w:tcPr>
          <w:p w14:paraId="60EA7956" w14:textId="77777777" w:rsidR="0088371C" w:rsidRPr="0009197F" w:rsidRDefault="0088371C" w:rsidP="005659D6">
            <w:pPr>
              <w:pStyle w:val="ConsPlusNormal"/>
              <w:suppressAutoHyphens/>
              <w:spacing w:line="276" w:lineRule="auto"/>
              <w:ind w:firstLine="0"/>
              <w:jc w:val="both"/>
              <w:rPr>
                <w:rFonts w:ascii="Times New Roman" w:hAnsi="Times New Roman" w:cs="Times New Roman"/>
                <w:sz w:val="24"/>
                <w:szCs w:val="24"/>
              </w:rPr>
            </w:pPr>
            <w:r w:rsidRPr="0009197F">
              <w:rPr>
                <w:rFonts w:ascii="Times New Roman" w:hAnsi="Times New Roman" w:cs="Times New Roman"/>
                <w:sz w:val="24"/>
                <w:szCs w:val="24"/>
              </w:rPr>
              <w:t>Внесение Заявления и документов в ЕИС ОУ</w:t>
            </w:r>
          </w:p>
        </w:tc>
        <w:tc>
          <w:tcPr>
            <w:tcW w:w="1559" w:type="dxa"/>
            <w:shd w:val="clear" w:color="auto" w:fill="auto"/>
          </w:tcPr>
          <w:p w14:paraId="1E3DB767" w14:textId="77777777" w:rsidR="0088371C" w:rsidRPr="0009197F" w:rsidRDefault="0088371C" w:rsidP="005659D6">
            <w:pPr>
              <w:pStyle w:val="ConsPlusNormal"/>
              <w:suppressAutoHyphens/>
              <w:spacing w:line="276" w:lineRule="auto"/>
              <w:ind w:firstLine="0"/>
              <w:jc w:val="both"/>
              <w:rPr>
                <w:rFonts w:ascii="Times New Roman" w:hAnsi="Times New Roman" w:cs="Times New Roman"/>
                <w:sz w:val="24"/>
                <w:szCs w:val="24"/>
              </w:rPr>
            </w:pPr>
            <w:r w:rsidRPr="0009197F">
              <w:rPr>
                <w:rFonts w:ascii="Times New Roman" w:hAnsi="Times New Roman" w:cs="Times New Roman"/>
                <w:sz w:val="24"/>
                <w:szCs w:val="24"/>
              </w:rPr>
              <w:t>в день обращения</w:t>
            </w:r>
          </w:p>
        </w:tc>
        <w:tc>
          <w:tcPr>
            <w:tcW w:w="8930" w:type="dxa"/>
            <w:shd w:val="clear" w:color="auto" w:fill="auto"/>
          </w:tcPr>
          <w:p w14:paraId="40B1B81E" w14:textId="6AC8ED7F" w:rsidR="0088371C" w:rsidRPr="0009197F" w:rsidRDefault="0088371C" w:rsidP="005659D6">
            <w:pPr>
              <w:pStyle w:val="ConsPlusNormal"/>
              <w:suppressAutoHyphens/>
              <w:spacing w:line="276" w:lineRule="auto"/>
              <w:ind w:firstLine="176"/>
              <w:jc w:val="both"/>
              <w:rPr>
                <w:rFonts w:ascii="Times New Roman" w:hAnsi="Times New Roman" w:cs="Times New Roman"/>
                <w:sz w:val="24"/>
                <w:szCs w:val="24"/>
              </w:rPr>
            </w:pPr>
            <w:r w:rsidRPr="0009197F">
              <w:rPr>
                <w:rFonts w:ascii="Times New Roman" w:hAnsi="Times New Roman" w:cs="Times New Roman"/>
                <w:sz w:val="24"/>
                <w:szCs w:val="24"/>
              </w:rPr>
              <w:t xml:space="preserve">В </w:t>
            </w:r>
            <w:r w:rsidR="00612DF7">
              <w:rPr>
                <w:rFonts w:ascii="Times New Roman" w:hAnsi="Times New Roman" w:cs="Times New Roman"/>
                <w:sz w:val="24"/>
                <w:szCs w:val="24"/>
              </w:rPr>
              <w:t xml:space="preserve">Модуле оказания услуг </w:t>
            </w:r>
            <w:r w:rsidRPr="0009197F">
              <w:rPr>
                <w:rFonts w:ascii="Times New Roman" w:hAnsi="Times New Roman" w:cs="Times New Roman"/>
                <w:sz w:val="24"/>
                <w:szCs w:val="24"/>
              </w:rPr>
              <w:t xml:space="preserve">ЕИС ОУ заполняется карточка </w:t>
            </w:r>
            <w:r>
              <w:rPr>
                <w:rFonts w:ascii="Times New Roman" w:hAnsi="Times New Roman" w:cs="Times New Roman"/>
                <w:sz w:val="24"/>
                <w:szCs w:val="24"/>
              </w:rPr>
              <w:t xml:space="preserve">Муниципальной </w:t>
            </w:r>
            <w:r w:rsidRPr="0009197F">
              <w:rPr>
                <w:rFonts w:ascii="Times New Roman" w:hAnsi="Times New Roman" w:cs="Times New Roman"/>
                <w:sz w:val="24"/>
                <w:szCs w:val="24"/>
              </w:rPr>
              <w:t>услуги, вносятся сведения по всем полям, в соответствии с инструкцией оператора ЕИС ОУ, прилагаются представленные Заявителем документы</w:t>
            </w:r>
          </w:p>
        </w:tc>
      </w:tr>
      <w:tr w:rsidR="0088371C" w:rsidRPr="0009197F" w14:paraId="0483E74B" w14:textId="77777777" w:rsidTr="00DC6B04">
        <w:tc>
          <w:tcPr>
            <w:tcW w:w="2268" w:type="dxa"/>
            <w:shd w:val="clear" w:color="auto" w:fill="auto"/>
          </w:tcPr>
          <w:p w14:paraId="3DCB0EA6" w14:textId="77777777" w:rsidR="0088371C" w:rsidRPr="0009197F" w:rsidRDefault="0088371C" w:rsidP="005659D6">
            <w:pPr>
              <w:pStyle w:val="ConsPlusNormal"/>
              <w:suppressAutoHyphens/>
              <w:spacing w:line="276" w:lineRule="auto"/>
              <w:ind w:firstLine="0"/>
              <w:jc w:val="both"/>
              <w:rPr>
                <w:rFonts w:ascii="Times New Roman" w:hAnsi="Times New Roman" w:cs="Times New Roman"/>
                <w:sz w:val="24"/>
                <w:szCs w:val="24"/>
              </w:rPr>
            </w:pPr>
          </w:p>
        </w:tc>
        <w:tc>
          <w:tcPr>
            <w:tcW w:w="2977" w:type="dxa"/>
            <w:shd w:val="clear" w:color="auto" w:fill="auto"/>
          </w:tcPr>
          <w:p w14:paraId="31FDB997" w14:textId="77777777" w:rsidR="0088371C" w:rsidRPr="0009197F" w:rsidRDefault="0088371C" w:rsidP="005659D6">
            <w:pPr>
              <w:pStyle w:val="ConsPlusNormal"/>
              <w:suppressAutoHyphens/>
              <w:spacing w:line="276" w:lineRule="auto"/>
              <w:ind w:firstLine="0"/>
              <w:jc w:val="both"/>
              <w:rPr>
                <w:rFonts w:ascii="Times New Roman" w:hAnsi="Times New Roman" w:cs="Times New Roman"/>
                <w:sz w:val="24"/>
                <w:szCs w:val="24"/>
              </w:rPr>
            </w:pPr>
            <w:r w:rsidRPr="0009197F">
              <w:rPr>
                <w:rFonts w:ascii="Times New Roman" w:hAnsi="Times New Roman" w:cs="Times New Roman"/>
                <w:sz w:val="24"/>
                <w:szCs w:val="24"/>
              </w:rPr>
              <w:t>Передача пакета документов в Подразделение</w:t>
            </w:r>
          </w:p>
        </w:tc>
        <w:tc>
          <w:tcPr>
            <w:tcW w:w="1559" w:type="dxa"/>
            <w:shd w:val="clear" w:color="auto" w:fill="auto"/>
          </w:tcPr>
          <w:p w14:paraId="6DC5B40A" w14:textId="77777777" w:rsidR="0088371C" w:rsidRPr="0009197F" w:rsidRDefault="0088371C" w:rsidP="005659D6">
            <w:pPr>
              <w:pStyle w:val="ConsPlusNormal"/>
              <w:suppressAutoHyphens/>
              <w:spacing w:line="276" w:lineRule="auto"/>
              <w:ind w:firstLine="0"/>
              <w:jc w:val="both"/>
              <w:rPr>
                <w:rFonts w:ascii="Times New Roman" w:hAnsi="Times New Roman" w:cs="Times New Roman"/>
                <w:sz w:val="24"/>
                <w:szCs w:val="24"/>
              </w:rPr>
            </w:pPr>
            <w:r w:rsidRPr="0009197F">
              <w:rPr>
                <w:rFonts w:ascii="Times New Roman" w:hAnsi="Times New Roman" w:cs="Times New Roman"/>
                <w:sz w:val="24"/>
                <w:szCs w:val="24"/>
              </w:rPr>
              <w:t>На следующий день после поступления документов</w:t>
            </w:r>
          </w:p>
        </w:tc>
        <w:tc>
          <w:tcPr>
            <w:tcW w:w="8930" w:type="dxa"/>
            <w:shd w:val="clear" w:color="auto" w:fill="auto"/>
          </w:tcPr>
          <w:p w14:paraId="5498C9D6" w14:textId="77777777" w:rsidR="0088371C" w:rsidRPr="0009197F" w:rsidRDefault="0088371C" w:rsidP="005659D6">
            <w:pPr>
              <w:pStyle w:val="ConsPlusNormal"/>
              <w:suppressAutoHyphens/>
              <w:spacing w:line="276" w:lineRule="auto"/>
              <w:ind w:firstLine="176"/>
              <w:jc w:val="both"/>
              <w:rPr>
                <w:rFonts w:ascii="Times New Roman" w:hAnsi="Times New Roman" w:cs="Times New Roman"/>
                <w:sz w:val="24"/>
                <w:szCs w:val="24"/>
              </w:rPr>
            </w:pPr>
            <w:r w:rsidRPr="0009197F">
              <w:rPr>
                <w:rFonts w:ascii="Times New Roman" w:hAnsi="Times New Roman" w:cs="Times New Roman"/>
                <w:sz w:val="24"/>
                <w:szCs w:val="24"/>
              </w:rPr>
              <w:t>Полученное Заявление и прилагаемые к нему документы формируются в единое дело, на Заявлении проставляется отметка с указанием входящего номера и даты поступления. Документы передаются в Подразделение</w:t>
            </w:r>
          </w:p>
        </w:tc>
      </w:tr>
    </w:tbl>
    <w:p w14:paraId="22DEFB67" w14:textId="77777777" w:rsidR="003F276B" w:rsidRDefault="003F276B" w:rsidP="003F276B">
      <w:pPr>
        <w:rPr>
          <w:rFonts w:ascii="Times New Roman" w:hAnsi="Times New Roman"/>
          <w:sz w:val="24"/>
          <w:szCs w:val="24"/>
        </w:rPr>
      </w:pPr>
    </w:p>
    <w:p w14:paraId="4604DBF6" w14:textId="77777777" w:rsidR="00DC6B04" w:rsidRDefault="00DC6B04" w:rsidP="003F276B">
      <w:pPr>
        <w:rPr>
          <w:rFonts w:ascii="Times New Roman" w:hAnsi="Times New Roman"/>
          <w:sz w:val="24"/>
          <w:szCs w:val="24"/>
        </w:rPr>
      </w:pPr>
    </w:p>
    <w:p w14:paraId="5F5F7449" w14:textId="778FE711" w:rsidR="003F276B" w:rsidRPr="003F276B" w:rsidRDefault="003F276B" w:rsidP="007445C9">
      <w:pPr>
        <w:pStyle w:val="1"/>
        <w:numPr>
          <w:ilvl w:val="0"/>
          <w:numId w:val="36"/>
        </w:numPr>
        <w:jc w:val="center"/>
        <w:rPr>
          <w:b/>
          <w:sz w:val="24"/>
          <w:szCs w:val="24"/>
        </w:rPr>
      </w:pPr>
      <w:r w:rsidRPr="003F276B">
        <w:rPr>
          <w:b/>
          <w:sz w:val="24"/>
          <w:szCs w:val="24"/>
        </w:rPr>
        <w:lastRenderedPageBreak/>
        <w:t xml:space="preserve">Обработка и предварительное рассмотрение документов, необходимых для предоставления </w:t>
      </w:r>
      <w:r w:rsidR="00550736">
        <w:rPr>
          <w:b/>
          <w:sz w:val="24"/>
          <w:szCs w:val="24"/>
        </w:rPr>
        <w:t>Муниципальной у</w:t>
      </w:r>
      <w:r w:rsidRPr="003F276B">
        <w:rPr>
          <w:b/>
          <w:sz w:val="24"/>
          <w:szCs w:val="24"/>
        </w:rPr>
        <w:t>слуги</w:t>
      </w:r>
    </w:p>
    <w:tbl>
      <w:tblPr>
        <w:tblW w:w="1573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3119"/>
        <w:gridCol w:w="1461"/>
        <w:gridCol w:w="8886"/>
      </w:tblGrid>
      <w:tr w:rsidR="003F276B" w:rsidRPr="00475831" w14:paraId="24D99E82" w14:textId="77777777" w:rsidTr="00DC6B04">
        <w:tc>
          <w:tcPr>
            <w:tcW w:w="2268" w:type="dxa"/>
            <w:tcBorders>
              <w:bottom w:val="single" w:sz="4" w:space="0" w:color="auto"/>
            </w:tcBorders>
            <w:shd w:val="clear" w:color="auto" w:fill="auto"/>
          </w:tcPr>
          <w:p w14:paraId="623CC67D" w14:textId="77777777" w:rsidR="003F276B" w:rsidRPr="00616339" w:rsidRDefault="003F276B" w:rsidP="00A506DA">
            <w:pPr>
              <w:pStyle w:val="ConsPlusNormal"/>
              <w:suppressAutoHyphens/>
              <w:spacing w:line="276" w:lineRule="auto"/>
              <w:ind w:firstLine="0"/>
              <w:rPr>
                <w:rFonts w:ascii="Times New Roman" w:hAnsi="Times New Roman" w:cs="Times New Roman"/>
                <w:sz w:val="24"/>
                <w:szCs w:val="24"/>
              </w:rPr>
            </w:pPr>
            <w:r w:rsidRPr="00616339">
              <w:rPr>
                <w:rFonts w:ascii="Times New Roman" w:hAnsi="Times New Roman" w:cs="Times New Roman"/>
                <w:sz w:val="24"/>
                <w:szCs w:val="24"/>
              </w:rPr>
              <w:t>Место выполнения процедуры/ используемая ИС</w:t>
            </w:r>
          </w:p>
        </w:tc>
        <w:tc>
          <w:tcPr>
            <w:tcW w:w="3119" w:type="dxa"/>
            <w:tcBorders>
              <w:bottom w:val="single" w:sz="4" w:space="0" w:color="auto"/>
            </w:tcBorders>
            <w:shd w:val="clear" w:color="auto" w:fill="auto"/>
          </w:tcPr>
          <w:p w14:paraId="50978A24" w14:textId="77777777" w:rsidR="003F276B" w:rsidRPr="00616339" w:rsidRDefault="003F276B" w:rsidP="00A506DA">
            <w:pPr>
              <w:pStyle w:val="ConsPlusNormal"/>
              <w:suppressAutoHyphens/>
              <w:spacing w:line="276" w:lineRule="auto"/>
              <w:ind w:firstLine="0"/>
              <w:rPr>
                <w:rFonts w:ascii="Times New Roman" w:hAnsi="Times New Roman" w:cs="Times New Roman"/>
                <w:sz w:val="24"/>
                <w:szCs w:val="24"/>
              </w:rPr>
            </w:pPr>
            <w:r w:rsidRPr="00616339">
              <w:rPr>
                <w:rFonts w:ascii="Times New Roman" w:hAnsi="Times New Roman" w:cs="Times New Roman"/>
                <w:sz w:val="24"/>
                <w:szCs w:val="24"/>
              </w:rPr>
              <w:t>Административные действия</w:t>
            </w:r>
          </w:p>
        </w:tc>
        <w:tc>
          <w:tcPr>
            <w:tcW w:w="1461" w:type="dxa"/>
            <w:tcBorders>
              <w:bottom w:val="single" w:sz="4" w:space="0" w:color="auto"/>
            </w:tcBorders>
            <w:shd w:val="clear" w:color="auto" w:fill="auto"/>
          </w:tcPr>
          <w:p w14:paraId="609B7406" w14:textId="77777777" w:rsidR="003F276B" w:rsidRPr="00616339" w:rsidRDefault="003F276B" w:rsidP="00A506DA">
            <w:pPr>
              <w:pStyle w:val="ConsPlusNormal"/>
              <w:suppressAutoHyphens/>
              <w:spacing w:line="276" w:lineRule="auto"/>
              <w:ind w:firstLine="0"/>
              <w:rPr>
                <w:rFonts w:ascii="Times New Roman" w:hAnsi="Times New Roman" w:cs="Times New Roman"/>
                <w:sz w:val="24"/>
                <w:szCs w:val="24"/>
              </w:rPr>
            </w:pPr>
            <w:r w:rsidRPr="00616339">
              <w:rPr>
                <w:rFonts w:ascii="Times New Roman" w:hAnsi="Times New Roman" w:cs="Times New Roman"/>
                <w:sz w:val="24"/>
                <w:szCs w:val="24"/>
              </w:rPr>
              <w:t>Средний срок выполнения</w:t>
            </w:r>
          </w:p>
        </w:tc>
        <w:tc>
          <w:tcPr>
            <w:tcW w:w="8886" w:type="dxa"/>
            <w:tcBorders>
              <w:bottom w:val="single" w:sz="4" w:space="0" w:color="auto"/>
            </w:tcBorders>
            <w:shd w:val="clear" w:color="auto" w:fill="auto"/>
          </w:tcPr>
          <w:p w14:paraId="46BEE811" w14:textId="77777777" w:rsidR="003F276B" w:rsidRPr="00616339" w:rsidRDefault="003F276B" w:rsidP="00A506DA">
            <w:pPr>
              <w:pStyle w:val="ConsPlusNormal"/>
              <w:suppressAutoHyphens/>
              <w:spacing w:line="276" w:lineRule="auto"/>
              <w:rPr>
                <w:rFonts w:ascii="Times New Roman" w:hAnsi="Times New Roman" w:cs="Times New Roman"/>
                <w:sz w:val="24"/>
                <w:szCs w:val="24"/>
              </w:rPr>
            </w:pPr>
            <w:r w:rsidRPr="00616339">
              <w:rPr>
                <w:rFonts w:ascii="Times New Roman" w:hAnsi="Times New Roman" w:cs="Times New Roman"/>
                <w:sz w:val="24"/>
                <w:szCs w:val="24"/>
              </w:rPr>
              <w:t>Содержание действия</w:t>
            </w:r>
          </w:p>
        </w:tc>
      </w:tr>
      <w:tr w:rsidR="003F276B" w:rsidRPr="00475831" w14:paraId="0E0AC4CB" w14:textId="77777777" w:rsidTr="00DC6B04">
        <w:tc>
          <w:tcPr>
            <w:tcW w:w="2268" w:type="dxa"/>
            <w:tcBorders>
              <w:top w:val="single" w:sz="4" w:space="0" w:color="auto"/>
              <w:left w:val="single" w:sz="4" w:space="0" w:color="auto"/>
              <w:bottom w:val="single" w:sz="4" w:space="0" w:color="auto"/>
              <w:right w:val="single" w:sz="4" w:space="0" w:color="auto"/>
            </w:tcBorders>
            <w:shd w:val="clear" w:color="auto" w:fill="auto"/>
          </w:tcPr>
          <w:p w14:paraId="3148422F" w14:textId="77777777" w:rsidR="008270E6" w:rsidRDefault="008270E6" w:rsidP="008270E6">
            <w:pPr>
              <w:pStyle w:val="ConsPlusNormal"/>
              <w:suppressAutoHyphens/>
              <w:ind w:firstLine="0"/>
              <w:rPr>
                <w:rFonts w:ascii="Times New Roman" w:hAnsi="Times New Roman" w:cs="Times New Roman"/>
                <w:sz w:val="24"/>
                <w:szCs w:val="24"/>
              </w:rPr>
            </w:pPr>
            <w:r>
              <w:rPr>
                <w:rFonts w:ascii="Times New Roman" w:hAnsi="Times New Roman" w:cs="Times New Roman"/>
                <w:sz w:val="24"/>
                <w:szCs w:val="24"/>
              </w:rPr>
              <w:t>Комитет</w:t>
            </w:r>
            <w:r w:rsidR="003F276B" w:rsidRPr="00616339">
              <w:rPr>
                <w:rFonts w:ascii="Times New Roman" w:hAnsi="Times New Roman" w:cs="Times New Roman"/>
                <w:sz w:val="24"/>
                <w:szCs w:val="24"/>
              </w:rPr>
              <w:t>/</w:t>
            </w:r>
          </w:p>
          <w:p w14:paraId="4BA29BE5" w14:textId="56265ED2" w:rsidR="003F276B" w:rsidRPr="00616339" w:rsidRDefault="003F276B" w:rsidP="008270E6">
            <w:pPr>
              <w:pStyle w:val="ConsPlusNormal"/>
              <w:suppressAutoHyphens/>
              <w:ind w:firstLine="0"/>
              <w:rPr>
                <w:rFonts w:ascii="Times New Roman" w:hAnsi="Times New Roman" w:cs="Times New Roman"/>
                <w:sz w:val="24"/>
                <w:szCs w:val="24"/>
              </w:rPr>
            </w:pPr>
            <w:r w:rsidRPr="00616339">
              <w:rPr>
                <w:rFonts w:ascii="Times New Roman" w:hAnsi="Times New Roman" w:cs="Times New Roman"/>
                <w:sz w:val="24"/>
                <w:szCs w:val="24"/>
              </w:rPr>
              <w:t>ЕИС ОУ</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384382A6" w14:textId="77777777" w:rsidR="003F276B" w:rsidRPr="00616339" w:rsidRDefault="003F276B" w:rsidP="0088371C">
            <w:pPr>
              <w:pStyle w:val="ConsPlusNormal"/>
              <w:suppressAutoHyphens/>
              <w:ind w:firstLine="0"/>
              <w:jc w:val="both"/>
              <w:rPr>
                <w:rFonts w:ascii="Times New Roman" w:hAnsi="Times New Roman" w:cs="Times New Roman"/>
                <w:sz w:val="24"/>
                <w:szCs w:val="24"/>
              </w:rPr>
            </w:pPr>
            <w:r w:rsidRPr="00616339">
              <w:rPr>
                <w:rFonts w:ascii="Times New Roman" w:hAnsi="Times New Roman" w:cs="Times New Roman"/>
                <w:sz w:val="24"/>
                <w:szCs w:val="24"/>
              </w:rPr>
              <w:t>Проверка комплектности документов по перечню документов, необходимых для конкретного результата предоставления услуги</w:t>
            </w:r>
          </w:p>
        </w:tc>
        <w:tc>
          <w:tcPr>
            <w:tcW w:w="1461" w:type="dxa"/>
            <w:tcBorders>
              <w:top w:val="single" w:sz="4" w:space="0" w:color="auto"/>
              <w:left w:val="single" w:sz="4" w:space="0" w:color="auto"/>
              <w:bottom w:val="single" w:sz="4" w:space="0" w:color="auto"/>
              <w:right w:val="single" w:sz="4" w:space="0" w:color="auto"/>
            </w:tcBorders>
            <w:shd w:val="clear" w:color="auto" w:fill="auto"/>
          </w:tcPr>
          <w:p w14:paraId="10F7E7B5" w14:textId="77777777" w:rsidR="003F276B" w:rsidRPr="00616339" w:rsidRDefault="003F276B" w:rsidP="0088371C">
            <w:pPr>
              <w:pStyle w:val="a"/>
              <w:numPr>
                <w:ilvl w:val="0"/>
                <w:numId w:val="0"/>
              </w:numPr>
              <w:suppressAutoHyphens/>
              <w:spacing w:line="240" w:lineRule="auto"/>
              <w:ind w:left="-360"/>
              <w:jc w:val="center"/>
              <w:rPr>
                <w:sz w:val="24"/>
                <w:szCs w:val="24"/>
              </w:rPr>
            </w:pPr>
            <w:r w:rsidRPr="00616339">
              <w:rPr>
                <w:sz w:val="24"/>
                <w:szCs w:val="24"/>
              </w:rPr>
              <w:t>1 рабочий день</w:t>
            </w:r>
          </w:p>
        </w:tc>
        <w:tc>
          <w:tcPr>
            <w:tcW w:w="8886" w:type="dxa"/>
            <w:tcBorders>
              <w:top w:val="single" w:sz="4" w:space="0" w:color="auto"/>
              <w:left w:val="single" w:sz="4" w:space="0" w:color="auto"/>
              <w:bottom w:val="single" w:sz="4" w:space="0" w:color="auto"/>
              <w:right w:val="single" w:sz="4" w:space="0" w:color="auto"/>
            </w:tcBorders>
            <w:shd w:val="clear" w:color="auto" w:fill="auto"/>
          </w:tcPr>
          <w:p w14:paraId="00D9357C" w14:textId="77777777" w:rsidR="0088371C" w:rsidRPr="0009197F" w:rsidRDefault="0088371C" w:rsidP="0088371C">
            <w:pPr>
              <w:pStyle w:val="ConsPlusNormal"/>
              <w:suppressAutoHyphens/>
              <w:ind w:firstLine="172"/>
              <w:jc w:val="both"/>
              <w:rPr>
                <w:rFonts w:ascii="Times New Roman" w:hAnsi="Times New Roman" w:cs="Times New Roman"/>
                <w:sz w:val="24"/>
                <w:szCs w:val="24"/>
              </w:rPr>
            </w:pPr>
            <w:r w:rsidRPr="0009197F">
              <w:rPr>
                <w:rFonts w:ascii="Times New Roman" w:hAnsi="Times New Roman" w:cs="Times New Roman"/>
                <w:sz w:val="24"/>
                <w:szCs w:val="24"/>
              </w:rPr>
              <w:t>Представленные документы проверяются на соответствие перечню документов, необходимых для оказания конкретного результата предоставления услуги, а также требованиям, установленным для конкретного вида документа.</w:t>
            </w:r>
          </w:p>
          <w:p w14:paraId="27E59596" w14:textId="51B82866" w:rsidR="0088371C" w:rsidRPr="0009197F" w:rsidRDefault="0088371C" w:rsidP="0088371C">
            <w:pPr>
              <w:pStyle w:val="ConsPlusNormal"/>
              <w:suppressAutoHyphens/>
              <w:ind w:firstLine="172"/>
              <w:jc w:val="both"/>
              <w:rPr>
                <w:rFonts w:ascii="Times New Roman" w:hAnsi="Times New Roman" w:cs="Times New Roman"/>
                <w:sz w:val="24"/>
                <w:szCs w:val="24"/>
              </w:rPr>
            </w:pPr>
            <w:r w:rsidRPr="0009197F">
              <w:rPr>
                <w:rFonts w:ascii="Times New Roman" w:hAnsi="Times New Roman" w:cs="Times New Roman"/>
                <w:sz w:val="24"/>
                <w:szCs w:val="24"/>
              </w:rPr>
              <w:t xml:space="preserve">В случае отсутствия какого-либо документа, подлежащего представлению Заявителем, осуществляется переход к административной процедуре принятия решения об отказе в предоставлении </w:t>
            </w:r>
            <w:r w:rsidR="0088762F">
              <w:rPr>
                <w:rFonts w:ascii="Times New Roman" w:hAnsi="Times New Roman" w:cs="Times New Roman"/>
                <w:sz w:val="24"/>
                <w:szCs w:val="24"/>
              </w:rPr>
              <w:t>Муниципальной у</w:t>
            </w:r>
            <w:r w:rsidRPr="0009197F">
              <w:rPr>
                <w:rFonts w:ascii="Times New Roman" w:hAnsi="Times New Roman" w:cs="Times New Roman"/>
                <w:sz w:val="24"/>
                <w:szCs w:val="24"/>
              </w:rPr>
              <w:t xml:space="preserve">слуги и оформление результата предоставления </w:t>
            </w:r>
            <w:r w:rsidR="0088762F">
              <w:rPr>
                <w:rFonts w:ascii="Times New Roman" w:hAnsi="Times New Roman" w:cs="Times New Roman"/>
                <w:sz w:val="24"/>
                <w:szCs w:val="24"/>
              </w:rPr>
              <w:t>Муниципальной у</w:t>
            </w:r>
            <w:r w:rsidRPr="0009197F">
              <w:rPr>
                <w:rFonts w:ascii="Times New Roman" w:hAnsi="Times New Roman" w:cs="Times New Roman"/>
                <w:sz w:val="24"/>
                <w:szCs w:val="24"/>
              </w:rPr>
              <w:t>слуги Заявителю.</w:t>
            </w:r>
          </w:p>
          <w:p w14:paraId="00D1DCA8" w14:textId="174E137B" w:rsidR="003F276B" w:rsidRPr="00616339" w:rsidRDefault="0088371C" w:rsidP="0088371C">
            <w:pPr>
              <w:pStyle w:val="ConsPlusNormal"/>
              <w:suppressAutoHyphens/>
              <w:ind w:firstLine="172"/>
              <w:jc w:val="both"/>
              <w:rPr>
                <w:rFonts w:ascii="Times New Roman" w:hAnsi="Times New Roman" w:cs="Times New Roman"/>
                <w:sz w:val="24"/>
                <w:szCs w:val="24"/>
              </w:rPr>
            </w:pPr>
            <w:r w:rsidRPr="0009197F">
              <w:rPr>
                <w:rFonts w:ascii="Times New Roman" w:hAnsi="Times New Roman" w:cs="Times New Roman"/>
                <w:sz w:val="24"/>
                <w:szCs w:val="24"/>
              </w:rPr>
              <w:t xml:space="preserve">В случае предоставления Заявителем всех документов, необходимых для оказания </w:t>
            </w:r>
            <w:r w:rsidR="0088762F">
              <w:rPr>
                <w:rFonts w:ascii="Times New Roman" w:hAnsi="Times New Roman" w:cs="Times New Roman"/>
                <w:sz w:val="24"/>
                <w:szCs w:val="24"/>
              </w:rPr>
              <w:t>Муниципальной у</w:t>
            </w:r>
            <w:r w:rsidRPr="0009197F">
              <w:rPr>
                <w:rFonts w:ascii="Times New Roman" w:hAnsi="Times New Roman" w:cs="Times New Roman"/>
                <w:sz w:val="24"/>
                <w:szCs w:val="24"/>
              </w:rPr>
              <w:t>слуги, осуществляется переход к административной процедуре принятия решения.</w:t>
            </w:r>
          </w:p>
        </w:tc>
      </w:tr>
    </w:tbl>
    <w:p w14:paraId="3037196D" w14:textId="77777777" w:rsidR="00E665F8" w:rsidRDefault="00E665F8" w:rsidP="00E665F8">
      <w:pPr>
        <w:pStyle w:val="1"/>
        <w:numPr>
          <w:ilvl w:val="0"/>
          <w:numId w:val="0"/>
        </w:numPr>
        <w:spacing w:before="240"/>
        <w:ind w:left="568"/>
        <w:jc w:val="center"/>
        <w:rPr>
          <w:b/>
          <w:sz w:val="24"/>
          <w:szCs w:val="24"/>
        </w:rPr>
      </w:pPr>
      <w:r>
        <w:rPr>
          <w:b/>
          <w:sz w:val="24"/>
          <w:szCs w:val="24"/>
        </w:rPr>
        <w:t xml:space="preserve">3. </w:t>
      </w:r>
      <w:r w:rsidRPr="00583F00">
        <w:rPr>
          <w:b/>
          <w:sz w:val="24"/>
          <w:szCs w:val="24"/>
        </w:rPr>
        <w:t xml:space="preserve">Формирование и направление межведомственных запросов в органы (организации), участвующие в предоставлении </w:t>
      </w:r>
      <w:r>
        <w:rPr>
          <w:b/>
          <w:sz w:val="24"/>
          <w:szCs w:val="24"/>
        </w:rPr>
        <w:t>Муниципальной услуги</w:t>
      </w:r>
    </w:p>
    <w:tbl>
      <w:tblPr>
        <w:tblW w:w="1573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3119"/>
        <w:gridCol w:w="1984"/>
        <w:gridCol w:w="8363"/>
      </w:tblGrid>
      <w:tr w:rsidR="00E665F8" w:rsidRPr="00E42ECF" w14:paraId="46E96925" w14:textId="77777777" w:rsidTr="009F5F62">
        <w:trPr>
          <w:tblHeader/>
        </w:trPr>
        <w:tc>
          <w:tcPr>
            <w:tcW w:w="2268" w:type="dxa"/>
            <w:shd w:val="clear" w:color="auto" w:fill="auto"/>
          </w:tcPr>
          <w:p w14:paraId="2A98D866" w14:textId="77777777" w:rsidR="00C951BB" w:rsidRDefault="00E665F8" w:rsidP="00C951BB">
            <w:pPr>
              <w:pStyle w:val="ConsPlusNormal"/>
              <w:suppressAutoHyphens/>
              <w:spacing w:line="276" w:lineRule="auto"/>
              <w:ind w:firstLine="0"/>
              <w:rPr>
                <w:rFonts w:ascii="Times New Roman" w:hAnsi="Times New Roman" w:cs="Times New Roman"/>
                <w:sz w:val="24"/>
                <w:szCs w:val="24"/>
              </w:rPr>
            </w:pPr>
            <w:r w:rsidRPr="00E42ECF">
              <w:rPr>
                <w:rFonts w:ascii="Times New Roman" w:hAnsi="Times New Roman" w:cs="Times New Roman"/>
                <w:sz w:val="24"/>
                <w:szCs w:val="24"/>
              </w:rPr>
              <w:t>Место выполнения процедуры/</w:t>
            </w:r>
          </w:p>
          <w:p w14:paraId="79580F22" w14:textId="44B28D42" w:rsidR="00E665F8" w:rsidRPr="00E42ECF" w:rsidRDefault="00E665F8" w:rsidP="00C951BB">
            <w:pPr>
              <w:pStyle w:val="ConsPlusNormal"/>
              <w:suppressAutoHyphens/>
              <w:spacing w:line="276" w:lineRule="auto"/>
              <w:ind w:firstLine="0"/>
              <w:rPr>
                <w:rFonts w:ascii="Times New Roman" w:hAnsi="Times New Roman" w:cs="Times New Roman"/>
                <w:sz w:val="24"/>
                <w:szCs w:val="24"/>
              </w:rPr>
            </w:pPr>
            <w:r w:rsidRPr="00E42ECF">
              <w:rPr>
                <w:rFonts w:ascii="Times New Roman" w:hAnsi="Times New Roman" w:cs="Times New Roman"/>
                <w:sz w:val="24"/>
                <w:szCs w:val="24"/>
              </w:rPr>
              <w:t>используемая ИС</w:t>
            </w:r>
          </w:p>
        </w:tc>
        <w:tc>
          <w:tcPr>
            <w:tcW w:w="3119" w:type="dxa"/>
            <w:shd w:val="clear" w:color="auto" w:fill="auto"/>
          </w:tcPr>
          <w:p w14:paraId="42497D78" w14:textId="77777777" w:rsidR="00E665F8" w:rsidRPr="00E42ECF" w:rsidRDefault="00E665F8" w:rsidP="008D571E">
            <w:pPr>
              <w:pStyle w:val="ConsPlusNormal"/>
              <w:suppressAutoHyphens/>
              <w:spacing w:line="276" w:lineRule="auto"/>
              <w:rPr>
                <w:rFonts w:ascii="Times New Roman" w:hAnsi="Times New Roman" w:cs="Times New Roman"/>
                <w:sz w:val="24"/>
                <w:szCs w:val="24"/>
              </w:rPr>
            </w:pPr>
            <w:r w:rsidRPr="00E42ECF">
              <w:rPr>
                <w:rFonts w:ascii="Times New Roman" w:hAnsi="Times New Roman" w:cs="Times New Roman"/>
                <w:sz w:val="24"/>
                <w:szCs w:val="24"/>
              </w:rPr>
              <w:t>Административные действия</w:t>
            </w:r>
          </w:p>
        </w:tc>
        <w:tc>
          <w:tcPr>
            <w:tcW w:w="1984" w:type="dxa"/>
            <w:shd w:val="clear" w:color="auto" w:fill="auto"/>
          </w:tcPr>
          <w:p w14:paraId="185F30A6" w14:textId="77777777" w:rsidR="00E665F8" w:rsidRPr="00E42ECF" w:rsidRDefault="00E665F8" w:rsidP="00C951BB">
            <w:pPr>
              <w:pStyle w:val="ConsPlusNormal"/>
              <w:suppressAutoHyphens/>
              <w:spacing w:line="276" w:lineRule="auto"/>
              <w:ind w:firstLine="0"/>
              <w:rPr>
                <w:rFonts w:ascii="Times New Roman" w:hAnsi="Times New Roman" w:cs="Times New Roman"/>
                <w:sz w:val="24"/>
                <w:szCs w:val="24"/>
              </w:rPr>
            </w:pPr>
            <w:r w:rsidRPr="00E42ECF">
              <w:rPr>
                <w:rFonts w:ascii="Times New Roman" w:hAnsi="Times New Roman" w:cs="Times New Roman"/>
                <w:sz w:val="24"/>
                <w:szCs w:val="24"/>
              </w:rPr>
              <w:t>Средний срок выполнения</w:t>
            </w:r>
          </w:p>
        </w:tc>
        <w:tc>
          <w:tcPr>
            <w:tcW w:w="8363" w:type="dxa"/>
            <w:shd w:val="clear" w:color="auto" w:fill="auto"/>
          </w:tcPr>
          <w:p w14:paraId="16DA11CB" w14:textId="77777777" w:rsidR="00E665F8" w:rsidRPr="00E42ECF" w:rsidRDefault="00E665F8" w:rsidP="008D571E">
            <w:pPr>
              <w:pStyle w:val="ConsPlusNormal"/>
              <w:suppressAutoHyphens/>
              <w:spacing w:line="276" w:lineRule="auto"/>
              <w:rPr>
                <w:rFonts w:ascii="Times New Roman" w:hAnsi="Times New Roman" w:cs="Times New Roman"/>
                <w:sz w:val="24"/>
                <w:szCs w:val="24"/>
              </w:rPr>
            </w:pPr>
            <w:r w:rsidRPr="00E42ECF">
              <w:rPr>
                <w:rFonts w:ascii="Times New Roman" w:hAnsi="Times New Roman" w:cs="Times New Roman"/>
                <w:sz w:val="24"/>
                <w:szCs w:val="24"/>
              </w:rPr>
              <w:t>Содержание действия</w:t>
            </w:r>
          </w:p>
        </w:tc>
      </w:tr>
      <w:tr w:rsidR="00E665F8" w:rsidRPr="00E42ECF" w14:paraId="44E2FDBB" w14:textId="77777777" w:rsidTr="009F5F62">
        <w:tc>
          <w:tcPr>
            <w:tcW w:w="2268" w:type="dxa"/>
            <w:vMerge w:val="restart"/>
            <w:shd w:val="clear" w:color="auto" w:fill="auto"/>
          </w:tcPr>
          <w:p w14:paraId="03738677" w14:textId="4BF093F9" w:rsidR="00E665F8" w:rsidRPr="00E42ECF" w:rsidRDefault="008270E6" w:rsidP="008270E6">
            <w:pPr>
              <w:pStyle w:val="ConsPlusNormal"/>
              <w:suppressAutoHyphens/>
              <w:spacing w:line="276" w:lineRule="auto"/>
              <w:ind w:firstLine="0"/>
              <w:rPr>
                <w:rFonts w:ascii="Times New Roman" w:hAnsi="Times New Roman" w:cs="Times New Roman"/>
                <w:sz w:val="24"/>
                <w:szCs w:val="24"/>
              </w:rPr>
            </w:pPr>
            <w:r>
              <w:rPr>
                <w:rFonts w:ascii="Times New Roman" w:hAnsi="Times New Roman" w:cs="Times New Roman"/>
                <w:sz w:val="24"/>
                <w:szCs w:val="24"/>
              </w:rPr>
              <w:t>Комитет</w:t>
            </w:r>
            <w:r w:rsidR="00E665F8" w:rsidRPr="00E42ECF">
              <w:rPr>
                <w:rFonts w:ascii="Times New Roman" w:hAnsi="Times New Roman" w:cs="Times New Roman"/>
                <w:sz w:val="24"/>
                <w:szCs w:val="24"/>
              </w:rPr>
              <w:t xml:space="preserve"> /ЕИС ОУ</w:t>
            </w:r>
          </w:p>
        </w:tc>
        <w:tc>
          <w:tcPr>
            <w:tcW w:w="3119" w:type="dxa"/>
            <w:shd w:val="clear" w:color="auto" w:fill="auto"/>
          </w:tcPr>
          <w:p w14:paraId="01FA246E" w14:textId="77777777" w:rsidR="00E665F8" w:rsidRPr="00E42ECF" w:rsidRDefault="00E665F8" w:rsidP="008D571E">
            <w:pPr>
              <w:pStyle w:val="ConsPlusNormal"/>
              <w:suppressAutoHyphens/>
              <w:spacing w:line="276" w:lineRule="auto"/>
              <w:ind w:firstLine="0"/>
              <w:rPr>
                <w:rFonts w:ascii="Times New Roman" w:hAnsi="Times New Roman" w:cs="Times New Roman"/>
                <w:sz w:val="24"/>
                <w:szCs w:val="24"/>
              </w:rPr>
            </w:pPr>
            <w:r w:rsidRPr="00E42ECF">
              <w:rPr>
                <w:rFonts w:ascii="Times New Roman" w:hAnsi="Times New Roman" w:cs="Times New Roman"/>
                <w:sz w:val="24"/>
                <w:szCs w:val="24"/>
              </w:rPr>
              <w:t>Определение состава документов, подлежащих запросу в органы власти, направление запроса</w:t>
            </w:r>
          </w:p>
        </w:tc>
        <w:tc>
          <w:tcPr>
            <w:tcW w:w="1984" w:type="dxa"/>
            <w:vMerge w:val="restart"/>
            <w:shd w:val="clear" w:color="auto" w:fill="auto"/>
          </w:tcPr>
          <w:p w14:paraId="74542EFA" w14:textId="4F65DEE5" w:rsidR="00E665F8" w:rsidRPr="00E42ECF" w:rsidRDefault="00E665F8" w:rsidP="00657DB7">
            <w:pPr>
              <w:pStyle w:val="ConsPlusNormal"/>
              <w:suppressAutoHyphens/>
              <w:spacing w:line="276" w:lineRule="auto"/>
              <w:ind w:firstLine="0"/>
              <w:rPr>
                <w:rFonts w:ascii="Times New Roman" w:hAnsi="Times New Roman" w:cs="Times New Roman"/>
                <w:sz w:val="24"/>
                <w:szCs w:val="24"/>
              </w:rPr>
            </w:pPr>
            <w:r>
              <w:rPr>
                <w:rFonts w:ascii="Times New Roman" w:hAnsi="Times New Roman" w:cs="Times New Roman"/>
                <w:sz w:val="24"/>
                <w:szCs w:val="24"/>
              </w:rPr>
              <w:t xml:space="preserve">5 </w:t>
            </w:r>
            <w:r w:rsidR="00657DB7">
              <w:rPr>
                <w:rFonts w:ascii="Times New Roman" w:hAnsi="Times New Roman" w:cs="Times New Roman"/>
                <w:sz w:val="24"/>
                <w:szCs w:val="24"/>
              </w:rPr>
              <w:t>рабочих</w:t>
            </w:r>
            <w:r w:rsidRPr="00E42ECF">
              <w:rPr>
                <w:rFonts w:ascii="Times New Roman" w:hAnsi="Times New Roman" w:cs="Times New Roman"/>
                <w:sz w:val="24"/>
                <w:szCs w:val="24"/>
              </w:rPr>
              <w:t xml:space="preserve"> дней</w:t>
            </w:r>
          </w:p>
        </w:tc>
        <w:tc>
          <w:tcPr>
            <w:tcW w:w="8363" w:type="dxa"/>
            <w:shd w:val="clear" w:color="auto" w:fill="auto"/>
          </w:tcPr>
          <w:p w14:paraId="5C9B34AB" w14:textId="2C81077E" w:rsidR="00E665F8" w:rsidRPr="00E42ECF" w:rsidRDefault="00E665F8" w:rsidP="008D571E">
            <w:pPr>
              <w:pStyle w:val="ConsPlusNormal"/>
              <w:suppressAutoHyphens/>
              <w:spacing w:line="276" w:lineRule="auto"/>
              <w:ind w:firstLine="172"/>
              <w:jc w:val="both"/>
              <w:rPr>
                <w:rFonts w:ascii="Times New Roman" w:hAnsi="Times New Roman" w:cs="Times New Roman"/>
                <w:sz w:val="24"/>
                <w:szCs w:val="24"/>
              </w:rPr>
            </w:pPr>
            <w:r w:rsidRPr="00E42ECF">
              <w:rPr>
                <w:rFonts w:ascii="Times New Roman" w:hAnsi="Times New Roman" w:cs="Times New Roman"/>
                <w:sz w:val="24"/>
                <w:szCs w:val="24"/>
              </w:rPr>
              <w:t xml:space="preserve">Сотрудник </w:t>
            </w:r>
            <w:r w:rsidR="008270E6">
              <w:rPr>
                <w:rFonts w:ascii="Times New Roman" w:hAnsi="Times New Roman" w:cs="Times New Roman"/>
                <w:sz w:val="24"/>
                <w:szCs w:val="24"/>
              </w:rPr>
              <w:t>Комитета</w:t>
            </w:r>
            <w:r w:rsidRPr="00E42ECF">
              <w:rPr>
                <w:rFonts w:ascii="Times New Roman" w:hAnsi="Times New Roman" w:cs="Times New Roman"/>
                <w:sz w:val="24"/>
                <w:szCs w:val="24"/>
              </w:rPr>
              <w:t xml:space="preserve"> формирует список документов, которые необходимо получить для предоставления услуги в  порядке межведомственного взаимодействия.</w:t>
            </w:r>
          </w:p>
          <w:p w14:paraId="49405AAA" w14:textId="77777777" w:rsidR="00E665F8" w:rsidRPr="00E42ECF" w:rsidRDefault="00E665F8" w:rsidP="008D571E">
            <w:pPr>
              <w:pStyle w:val="ConsPlusNormal"/>
              <w:suppressAutoHyphens/>
              <w:spacing w:line="276" w:lineRule="auto"/>
              <w:ind w:firstLine="172"/>
              <w:jc w:val="both"/>
              <w:rPr>
                <w:rFonts w:ascii="Times New Roman" w:hAnsi="Times New Roman" w:cs="Times New Roman"/>
                <w:sz w:val="24"/>
                <w:szCs w:val="24"/>
              </w:rPr>
            </w:pPr>
            <w:r w:rsidRPr="00E42ECF">
              <w:rPr>
                <w:rFonts w:ascii="Times New Roman" w:hAnsi="Times New Roman" w:cs="Times New Roman"/>
                <w:sz w:val="24"/>
                <w:szCs w:val="24"/>
              </w:rPr>
              <w:t xml:space="preserve">В </w:t>
            </w:r>
            <w:r>
              <w:rPr>
                <w:rFonts w:ascii="Times New Roman" w:hAnsi="Times New Roman" w:cs="Times New Roman"/>
                <w:sz w:val="24"/>
                <w:szCs w:val="24"/>
              </w:rPr>
              <w:t xml:space="preserve">Модуль оказания услуг </w:t>
            </w:r>
            <w:r w:rsidRPr="00E42ECF">
              <w:rPr>
                <w:rFonts w:ascii="Times New Roman" w:hAnsi="Times New Roman" w:cs="Times New Roman"/>
                <w:sz w:val="24"/>
                <w:szCs w:val="24"/>
              </w:rPr>
              <w:t>ЕИС ОУ проставляется отметка о необходимости осуществления запроса документа и направляется запрос.</w:t>
            </w:r>
          </w:p>
        </w:tc>
      </w:tr>
      <w:tr w:rsidR="00E665F8" w:rsidRPr="00E42ECF" w14:paraId="50B3EE6B" w14:textId="77777777" w:rsidTr="009F5F62">
        <w:trPr>
          <w:trHeight w:val="565"/>
        </w:trPr>
        <w:tc>
          <w:tcPr>
            <w:tcW w:w="2268" w:type="dxa"/>
            <w:vMerge/>
            <w:shd w:val="clear" w:color="auto" w:fill="auto"/>
          </w:tcPr>
          <w:p w14:paraId="532CBDD5" w14:textId="77777777" w:rsidR="00E665F8" w:rsidRPr="00E42ECF" w:rsidRDefault="00E665F8" w:rsidP="008D571E">
            <w:pPr>
              <w:pStyle w:val="ConsPlusNormal"/>
              <w:suppressAutoHyphens/>
              <w:spacing w:line="276" w:lineRule="auto"/>
              <w:rPr>
                <w:rFonts w:ascii="Times New Roman" w:hAnsi="Times New Roman" w:cs="Times New Roman"/>
                <w:sz w:val="24"/>
                <w:szCs w:val="24"/>
              </w:rPr>
            </w:pPr>
          </w:p>
        </w:tc>
        <w:tc>
          <w:tcPr>
            <w:tcW w:w="3119" w:type="dxa"/>
            <w:shd w:val="clear" w:color="auto" w:fill="auto"/>
          </w:tcPr>
          <w:p w14:paraId="767B787B" w14:textId="77777777" w:rsidR="00E665F8" w:rsidRPr="00E42ECF" w:rsidRDefault="00E665F8" w:rsidP="009F5F62">
            <w:pPr>
              <w:pStyle w:val="ConsPlusNormal"/>
              <w:suppressAutoHyphens/>
              <w:spacing w:line="276" w:lineRule="auto"/>
              <w:ind w:firstLine="0"/>
              <w:jc w:val="both"/>
              <w:rPr>
                <w:rFonts w:ascii="Times New Roman" w:hAnsi="Times New Roman" w:cs="Times New Roman"/>
                <w:sz w:val="24"/>
                <w:szCs w:val="24"/>
              </w:rPr>
            </w:pPr>
            <w:r w:rsidRPr="00E42ECF">
              <w:rPr>
                <w:rFonts w:ascii="Times New Roman" w:hAnsi="Times New Roman" w:cs="Times New Roman"/>
                <w:sz w:val="24"/>
                <w:szCs w:val="24"/>
              </w:rPr>
              <w:t>Контроль предоставления результата запроса</w:t>
            </w:r>
          </w:p>
        </w:tc>
        <w:tc>
          <w:tcPr>
            <w:tcW w:w="1984" w:type="dxa"/>
            <w:vMerge/>
            <w:shd w:val="clear" w:color="auto" w:fill="auto"/>
          </w:tcPr>
          <w:p w14:paraId="79C9FA4B" w14:textId="77777777" w:rsidR="00E665F8" w:rsidRPr="00E42ECF" w:rsidRDefault="00E665F8" w:rsidP="008D571E">
            <w:pPr>
              <w:pStyle w:val="ConsPlusNormal"/>
              <w:suppressAutoHyphens/>
              <w:spacing w:line="276" w:lineRule="auto"/>
              <w:ind w:firstLine="0"/>
              <w:rPr>
                <w:rFonts w:ascii="Times New Roman" w:hAnsi="Times New Roman" w:cs="Times New Roman"/>
                <w:sz w:val="24"/>
                <w:szCs w:val="24"/>
              </w:rPr>
            </w:pPr>
          </w:p>
        </w:tc>
        <w:tc>
          <w:tcPr>
            <w:tcW w:w="8363" w:type="dxa"/>
            <w:shd w:val="clear" w:color="auto" w:fill="auto"/>
          </w:tcPr>
          <w:p w14:paraId="549419F0" w14:textId="77777777" w:rsidR="00E665F8" w:rsidRPr="00E42ECF" w:rsidRDefault="00E665F8" w:rsidP="008D571E">
            <w:pPr>
              <w:pStyle w:val="ConsPlusNormal"/>
              <w:suppressAutoHyphens/>
              <w:spacing w:line="276" w:lineRule="auto"/>
              <w:ind w:firstLine="172"/>
              <w:jc w:val="both"/>
              <w:rPr>
                <w:rFonts w:ascii="Times New Roman" w:hAnsi="Times New Roman" w:cs="Times New Roman"/>
                <w:sz w:val="24"/>
                <w:szCs w:val="24"/>
              </w:rPr>
            </w:pPr>
            <w:r w:rsidRPr="00E42ECF">
              <w:rPr>
                <w:rFonts w:ascii="Times New Roman" w:hAnsi="Times New Roman" w:cs="Times New Roman"/>
                <w:sz w:val="24"/>
                <w:szCs w:val="24"/>
              </w:rPr>
              <w:t xml:space="preserve">Проверка поступления ответов на запросы от органов власти в </w:t>
            </w:r>
            <w:r>
              <w:rPr>
                <w:rFonts w:ascii="Times New Roman" w:hAnsi="Times New Roman" w:cs="Times New Roman"/>
                <w:sz w:val="24"/>
                <w:szCs w:val="24"/>
              </w:rPr>
              <w:t xml:space="preserve">Модуль оказания услуг </w:t>
            </w:r>
            <w:r w:rsidRPr="00E42ECF">
              <w:rPr>
                <w:rFonts w:ascii="Times New Roman" w:hAnsi="Times New Roman" w:cs="Times New Roman"/>
                <w:sz w:val="24"/>
                <w:szCs w:val="24"/>
              </w:rPr>
              <w:t>ЕИС ОУ.</w:t>
            </w:r>
          </w:p>
        </w:tc>
      </w:tr>
    </w:tbl>
    <w:p w14:paraId="70D095B4" w14:textId="77777777" w:rsidR="009F5F62" w:rsidRDefault="009F5F62" w:rsidP="00406483">
      <w:pPr>
        <w:pStyle w:val="1"/>
        <w:numPr>
          <w:ilvl w:val="0"/>
          <w:numId w:val="0"/>
        </w:numPr>
        <w:spacing w:before="240"/>
        <w:ind w:left="714"/>
        <w:jc w:val="center"/>
        <w:rPr>
          <w:b/>
          <w:sz w:val="24"/>
          <w:szCs w:val="24"/>
        </w:rPr>
      </w:pPr>
    </w:p>
    <w:p w14:paraId="0D0C0B76" w14:textId="77777777" w:rsidR="009F5F62" w:rsidRDefault="009F5F62" w:rsidP="00406483">
      <w:pPr>
        <w:pStyle w:val="1"/>
        <w:numPr>
          <w:ilvl w:val="0"/>
          <w:numId w:val="0"/>
        </w:numPr>
        <w:spacing w:before="240"/>
        <w:ind w:left="714"/>
        <w:jc w:val="center"/>
        <w:rPr>
          <w:b/>
          <w:sz w:val="24"/>
          <w:szCs w:val="24"/>
        </w:rPr>
      </w:pPr>
    </w:p>
    <w:p w14:paraId="5ADB9B3A" w14:textId="2DBA1198" w:rsidR="003F276B" w:rsidRPr="00C152AC" w:rsidRDefault="00041130" w:rsidP="00406483">
      <w:pPr>
        <w:pStyle w:val="1"/>
        <w:numPr>
          <w:ilvl w:val="0"/>
          <w:numId w:val="0"/>
        </w:numPr>
        <w:spacing w:before="240"/>
        <w:ind w:left="714"/>
        <w:jc w:val="center"/>
        <w:rPr>
          <w:b/>
          <w:sz w:val="24"/>
          <w:szCs w:val="24"/>
        </w:rPr>
      </w:pPr>
      <w:r>
        <w:rPr>
          <w:b/>
          <w:sz w:val="24"/>
          <w:szCs w:val="24"/>
        </w:rPr>
        <w:lastRenderedPageBreak/>
        <w:t xml:space="preserve">4. </w:t>
      </w:r>
      <w:r w:rsidR="003F276B" w:rsidRPr="00C152AC">
        <w:rPr>
          <w:b/>
          <w:sz w:val="24"/>
          <w:szCs w:val="24"/>
        </w:rPr>
        <w:t xml:space="preserve">Принятие решения о предоставлении (об отказе в предоставлении) </w:t>
      </w:r>
      <w:r w:rsidR="00550736">
        <w:rPr>
          <w:b/>
          <w:sz w:val="24"/>
          <w:szCs w:val="24"/>
        </w:rPr>
        <w:t>Муниципальной у</w:t>
      </w:r>
      <w:r w:rsidR="003F276B" w:rsidRPr="00C152AC">
        <w:rPr>
          <w:b/>
          <w:sz w:val="24"/>
          <w:szCs w:val="24"/>
        </w:rPr>
        <w:t xml:space="preserve">слуги и оформление результата предоставления </w:t>
      </w:r>
      <w:r w:rsidR="00550736">
        <w:rPr>
          <w:b/>
          <w:sz w:val="24"/>
          <w:szCs w:val="24"/>
        </w:rPr>
        <w:t>Муниципальной у</w:t>
      </w:r>
      <w:r w:rsidR="00550736" w:rsidRPr="00C152AC">
        <w:rPr>
          <w:b/>
          <w:sz w:val="24"/>
          <w:szCs w:val="24"/>
        </w:rPr>
        <w:t xml:space="preserve">слуги </w:t>
      </w:r>
      <w:r w:rsidR="003F276B" w:rsidRPr="00C152AC">
        <w:rPr>
          <w:b/>
          <w:sz w:val="24"/>
          <w:szCs w:val="24"/>
        </w:rPr>
        <w:t>Заявителю</w:t>
      </w:r>
    </w:p>
    <w:tbl>
      <w:tblPr>
        <w:tblW w:w="1573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3119"/>
        <w:gridCol w:w="1984"/>
        <w:gridCol w:w="8363"/>
      </w:tblGrid>
      <w:tr w:rsidR="003F276B" w:rsidRPr="00E42ECF" w14:paraId="3AAE6EE4" w14:textId="77777777" w:rsidTr="009F5F62">
        <w:trPr>
          <w:tblHeader/>
        </w:trPr>
        <w:tc>
          <w:tcPr>
            <w:tcW w:w="2268" w:type="dxa"/>
            <w:shd w:val="clear" w:color="auto" w:fill="auto"/>
          </w:tcPr>
          <w:p w14:paraId="35DED9AF" w14:textId="77777777" w:rsidR="003F276B" w:rsidRPr="00E42ECF" w:rsidRDefault="003F276B" w:rsidP="00A506DA">
            <w:pPr>
              <w:pStyle w:val="ConsPlusNormal"/>
              <w:suppressAutoHyphens/>
              <w:spacing w:line="276" w:lineRule="auto"/>
              <w:ind w:firstLine="0"/>
              <w:rPr>
                <w:rFonts w:ascii="Times New Roman" w:hAnsi="Times New Roman" w:cs="Times New Roman"/>
                <w:sz w:val="24"/>
                <w:szCs w:val="24"/>
              </w:rPr>
            </w:pPr>
            <w:r w:rsidRPr="00E42ECF">
              <w:rPr>
                <w:rFonts w:ascii="Times New Roman" w:hAnsi="Times New Roman" w:cs="Times New Roman"/>
                <w:sz w:val="24"/>
                <w:szCs w:val="24"/>
              </w:rPr>
              <w:t>Место выполнения процедуры/используемая ИС</w:t>
            </w:r>
          </w:p>
        </w:tc>
        <w:tc>
          <w:tcPr>
            <w:tcW w:w="3119" w:type="dxa"/>
            <w:shd w:val="clear" w:color="auto" w:fill="auto"/>
          </w:tcPr>
          <w:p w14:paraId="4151F1B4" w14:textId="77777777" w:rsidR="003F276B" w:rsidRPr="00E42ECF" w:rsidRDefault="003F276B" w:rsidP="00A506DA">
            <w:pPr>
              <w:pStyle w:val="ConsPlusNormal"/>
              <w:suppressAutoHyphens/>
              <w:spacing w:line="276" w:lineRule="auto"/>
              <w:ind w:firstLine="0"/>
              <w:rPr>
                <w:rFonts w:ascii="Times New Roman" w:hAnsi="Times New Roman" w:cs="Times New Roman"/>
                <w:sz w:val="24"/>
                <w:szCs w:val="24"/>
              </w:rPr>
            </w:pPr>
            <w:r w:rsidRPr="00E42ECF">
              <w:rPr>
                <w:rFonts w:ascii="Times New Roman" w:hAnsi="Times New Roman" w:cs="Times New Roman"/>
                <w:sz w:val="24"/>
                <w:szCs w:val="24"/>
              </w:rPr>
              <w:t>Административные действия</w:t>
            </w:r>
          </w:p>
        </w:tc>
        <w:tc>
          <w:tcPr>
            <w:tcW w:w="1984" w:type="dxa"/>
            <w:shd w:val="clear" w:color="auto" w:fill="auto"/>
          </w:tcPr>
          <w:p w14:paraId="7FB26C24" w14:textId="77777777" w:rsidR="003F276B" w:rsidRPr="00E42ECF" w:rsidRDefault="003F276B" w:rsidP="00A506DA">
            <w:pPr>
              <w:pStyle w:val="ConsPlusNormal"/>
              <w:suppressAutoHyphens/>
              <w:spacing w:line="276" w:lineRule="auto"/>
              <w:ind w:firstLine="0"/>
              <w:rPr>
                <w:rFonts w:ascii="Times New Roman" w:hAnsi="Times New Roman" w:cs="Times New Roman"/>
                <w:sz w:val="24"/>
                <w:szCs w:val="24"/>
              </w:rPr>
            </w:pPr>
            <w:r w:rsidRPr="00E42ECF">
              <w:rPr>
                <w:rFonts w:ascii="Times New Roman" w:hAnsi="Times New Roman" w:cs="Times New Roman"/>
                <w:sz w:val="24"/>
                <w:szCs w:val="24"/>
              </w:rPr>
              <w:t>Средний срок выполнения</w:t>
            </w:r>
          </w:p>
        </w:tc>
        <w:tc>
          <w:tcPr>
            <w:tcW w:w="8363" w:type="dxa"/>
            <w:shd w:val="clear" w:color="auto" w:fill="auto"/>
          </w:tcPr>
          <w:p w14:paraId="7AEB948A" w14:textId="77777777" w:rsidR="003F276B" w:rsidRPr="00E42ECF" w:rsidRDefault="003F276B" w:rsidP="00A506DA">
            <w:pPr>
              <w:pStyle w:val="ConsPlusNormal"/>
              <w:suppressAutoHyphens/>
              <w:spacing w:line="276" w:lineRule="auto"/>
              <w:rPr>
                <w:rFonts w:ascii="Times New Roman" w:hAnsi="Times New Roman" w:cs="Times New Roman"/>
                <w:sz w:val="24"/>
                <w:szCs w:val="24"/>
              </w:rPr>
            </w:pPr>
            <w:r w:rsidRPr="00E42ECF">
              <w:rPr>
                <w:rFonts w:ascii="Times New Roman" w:hAnsi="Times New Roman" w:cs="Times New Roman"/>
                <w:sz w:val="24"/>
                <w:szCs w:val="24"/>
              </w:rPr>
              <w:t>Содержание действия</w:t>
            </w:r>
          </w:p>
        </w:tc>
      </w:tr>
      <w:tr w:rsidR="0088371C" w:rsidRPr="00E42ECF" w14:paraId="5D87C84B" w14:textId="77777777" w:rsidTr="009F5F62">
        <w:trPr>
          <w:trHeight w:val="1098"/>
        </w:trPr>
        <w:tc>
          <w:tcPr>
            <w:tcW w:w="2268" w:type="dxa"/>
            <w:vMerge w:val="restart"/>
            <w:shd w:val="clear" w:color="auto" w:fill="auto"/>
          </w:tcPr>
          <w:p w14:paraId="50E0E4F0" w14:textId="74E19742" w:rsidR="0088371C" w:rsidRPr="00E42ECF" w:rsidRDefault="008270E6" w:rsidP="008270E6">
            <w:pPr>
              <w:pStyle w:val="ConsPlusNormal"/>
              <w:suppressAutoHyphens/>
              <w:spacing w:line="276" w:lineRule="auto"/>
              <w:ind w:firstLine="0"/>
              <w:rPr>
                <w:rFonts w:ascii="Times New Roman" w:hAnsi="Times New Roman" w:cs="Times New Roman"/>
                <w:sz w:val="24"/>
                <w:szCs w:val="24"/>
              </w:rPr>
            </w:pPr>
            <w:r>
              <w:rPr>
                <w:rFonts w:ascii="Times New Roman" w:hAnsi="Times New Roman" w:cs="Times New Roman"/>
                <w:sz w:val="24"/>
                <w:szCs w:val="24"/>
              </w:rPr>
              <w:t>Комитет</w:t>
            </w:r>
          </w:p>
        </w:tc>
        <w:tc>
          <w:tcPr>
            <w:tcW w:w="3119" w:type="dxa"/>
            <w:shd w:val="clear" w:color="auto" w:fill="auto"/>
          </w:tcPr>
          <w:p w14:paraId="5EBBA94C" w14:textId="11B9F172" w:rsidR="0088371C" w:rsidRPr="00E42ECF" w:rsidRDefault="0088371C" w:rsidP="00C951BB">
            <w:pPr>
              <w:pStyle w:val="ConsPlusNormal"/>
              <w:suppressAutoHyphens/>
              <w:ind w:firstLine="0"/>
              <w:jc w:val="both"/>
              <w:rPr>
                <w:rFonts w:ascii="Times New Roman" w:hAnsi="Times New Roman" w:cs="Times New Roman"/>
                <w:sz w:val="24"/>
                <w:szCs w:val="24"/>
              </w:rPr>
            </w:pPr>
            <w:r w:rsidRPr="0009197F">
              <w:rPr>
                <w:rFonts w:ascii="Times New Roman" w:hAnsi="Times New Roman" w:cs="Times New Roman"/>
                <w:sz w:val="24"/>
                <w:szCs w:val="24"/>
              </w:rPr>
              <w:t xml:space="preserve">Рассмотрение заявления и прилагаемых документов </w:t>
            </w:r>
          </w:p>
        </w:tc>
        <w:tc>
          <w:tcPr>
            <w:tcW w:w="1984" w:type="dxa"/>
            <w:vMerge w:val="restart"/>
            <w:shd w:val="clear" w:color="auto" w:fill="auto"/>
          </w:tcPr>
          <w:p w14:paraId="605AA7D7" w14:textId="7F40B792" w:rsidR="0088371C" w:rsidRPr="00E42ECF" w:rsidRDefault="00657DB7" w:rsidP="00657DB7">
            <w:pPr>
              <w:pStyle w:val="ConsPlusNormal"/>
              <w:suppressAutoHyphens/>
              <w:spacing w:line="276" w:lineRule="auto"/>
              <w:ind w:firstLine="0"/>
              <w:rPr>
                <w:rFonts w:ascii="Times New Roman" w:hAnsi="Times New Roman" w:cs="Times New Roman"/>
                <w:sz w:val="24"/>
                <w:szCs w:val="24"/>
              </w:rPr>
            </w:pPr>
            <w:r>
              <w:rPr>
                <w:rFonts w:ascii="Times New Roman" w:hAnsi="Times New Roman" w:cs="Times New Roman"/>
                <w:sz w:val="24"/>
                <w:szCs w:val="24"/>
              </w:rPr>
              <w:t>2</w:t>
            </w:r>
            <w:r w:rsidR="0088371C">
              <w:rPr>
                <w:rFonts w:ascii="Times New Roman" w:hAnsi="Times New Roman" w:cs="Times New Roman"/>
                <w:sz w:val="24"/>
                <w:szCs w:val="24"/>
              </w:rPr>
              <w:t xml:space="preserve"> рабочих дн</w:t>
            </w:r>
            <w:r>
              <w:rPr>
                <w:rFonts w:ascii="Times New Roman" w:hAnsi="Times New Roman" w:cs="Times New Roman"/>
                <w:sz w:val="24"/>
                <w:szCs w:val="24"/>
              </w:rPr>
              <w:t>я</w:t>
            </w:r>
          </w:p>
        </w:tc>
        <w:tc>
          <w:tcPr>
            <w:tcW w:w="8363" w:type="dxa"/>
            <w:vMerge w:val="restart"/>
            <w:shd w:val="clear" w:color="auto" w:fill="auto"/>
          </w:tcPr>
          <w:p w14:paraId="13F7CD9C" w14:textId="1ABCECDC" w:rsidR="0088371C" w:rsidRPr="0088371C" w:rsidRDefault="0088371C" w:rsidP="0088371C">
            <w:pPr>
              <w:pStyle w:val="ConsPlusNormal"/>
              <w:suppressAutoHyphens/>
              <w:ind w:firstLine="132"/>
              <w:jc w:val="both"/>
              <w:rPr>
                <w:rFonts w:ascii="Times New Roman" w:hAnsi="Times New Roman" w:cs="Times New Roman"/>
                <w:sz w:val="24"/>
                <w:szCs w:val="24"/>
              </w:rPr>
            </w:pPr>
            <w:r w:rsidRPr="0088371C">
              <w:rPr>
                <w:rFonts w:ascii="Times New Roman" w:hAnsi="Times New Roman" w:cs="Times New Roman"/>
                <w:sz w:val="24"/>
                <w:szCs w:val="24"/>
              </w:rPr>
              <w:t xml:space="preserve">Исходя из критериев принятия решения о предоставлении </w:t>
            </w:r>
            <w:r w:rsidR="006017FC">
              <w:rPr>
                <w:rFonts w:ascii="Times New Roman" w:hAnsi="Times New Roman" w:cs="Times New Roman"/>
                <w:sz w:val="24"/>
                <w:szCs w:val="24"/>
              </w:rPr>
              <w:t>Муниципальной у</w:t>
            </w:r>
            <w:r w:rsidRPr="0088371C">
              <w:rPr>
                <w:rFonts w:ascii="Times New Roman" w:hAnsi="Times New Roman" w:cs="Times New Roman"/>
                <w:sz w:val="24"/>
                <w:szCs w:val="24"/>
              </w:rPr>
              <w:t xml:space="preserve">слуги, формирует проект решения о предоставлении (отказе в предоставлении) </w:t>
            </w:r>
            <w:r w:rsidR="006017FC">
              <w:rPr>
                <w:rFonts w:ascii="Times New Roman" w:hAnsi="Times New Roman" w:cs="Times New Roman"/>
                <w:sz w:val="24"/>
                <w:szCs w:val="24"/>
              </w:rPr>
              <w:t>Муниципальной у</w:t>
            </w:r>
            <w:r w:rsidRPr="0088371C">
              <w:rPr>
                <w:rFonts w:ascii="Times New Roman" w:hAnsi="Times New Roman" w:cs="Times New Roman"/>
                <w:sz w:val="24"/>
                <w:szCs w:val="24"/>
              </w:rPr>
              <w:t>слуги.</w:t>
            </w:r>
          </w:p>
          <w:p w14:paraId="2497947E" w14:textId="0BB0E5DF" w:rsidR="0088371C" w:rsidRPr="0088371C" w:rsidRDefault="0088371C" w:rsidP="0088371C">
            <w:pPr>
              <w:pStyle w:val="ConsPlusNormal"/>
              <w:suppressAutoHyphens/>
              <w:ind w:firstLine="132"/>
              <w:jc w:val="both"/>
              <w:rPr>
                <w:rFonts w:ascii="Times New Roman" w:hAnsi="Times New Roman" w:cs="Times New Roman"/>
                <w:sz w:val="24"/>
                <w:szCs w:val="24"/>
              </w:rPr>
            </w:pPr>
            <w:r w:rsidRPr="0088371C">
              <w:rPr>
                <w:rFonts w:ascii="Times New Roman" w:hAnsi="Times New Roman" w:cs="Times New Roman"/>
                <w:sz w:val="24"/>
                <w:szCs w:val="24"/>
              </w:rPr>
              <w:t xml:space="preserve">Проект </w:t>
            </w:r>
            <w:r>
              <w:rPr>
                <w:rFonts w:ascii="Times New Roman" w:hAnsi="Times New Roman" w:cs="Times New Roman"/>
                <w:sz w:val="24"/>
                <w:szCs w:val="24"/>
              </w:rPr>
              <w:t xml:space="preserve">решения </w:t>
            </w:r>
            <w:r w:rsidRPr="0088371C">
              <w:rPr>
                <w:rFonts w:ascii="Times New Roman" w:hAnsi="Times New Roman" w:cs="Times New Roman"/>
                <w:sz w:val="24"/>
                <w:szCs w:val="24"/>
              </w:rPr>
              <w:t xml:space="preserve">передается руководителю </w:t>
            </w:r>
            <w:r w:rsidR="008270E6">
              <w:rPr>
                <w:rFonts w:ascii="Times New Roman" w:hAnsi="Times New Roman" w:cs="Times New Roman"/>
                <w:sz w:val="24"/>
                <w:szCs w:val="24"/>
              </w:rPr>
              <w:t>Комитета</w:t>
            </w:r>
            <w:r w:rsidRPr="0088371C">
              <w:rPr>
                <w:rFonts w:ascii="Times New Roman" w:hAnsi="Times New Roman" w:cs="Times New Roman"/>
                <w:sz w:val="24"/>
                <w:szCs w:val="24"/>
              </w:rPr>
              <w:t>.</w:t>
            </w:r>
          </w:p>
          <w:p w14:paraId="10E5DE24" w14:textId="32312471" w:rsidR="0088371C" w:rsidRPr="00E42ECF" w:rsidRDefault="0088371C" w:rsidP="0088371C">
            <w:pPr>
              <w:pStyle w:val="ConsPlusNormal"/>
              <w:suppressAutoHyphens/>
              <w:ind w:firstLine="132"/>
              <w:jc w:val="both"/>
              <w:rPr>
                <w:rFonts w:ascii="Times New Roman" w:hAnsi="Times New Roman" w:cs="Times New Roman"/>
                <w:sz w:val="24"/>
                <w:szCs w:val="24"/>
              </w:rPr>
            </w:pPr>
            <w:r w:rsidRPr="0088371C">
              <w:rPr>
                <w:rFonts w:ascii="Times New Roman" w:hAnsi="Times New Roman" w:cs="Times New Roman"/>
                <w:sz w:val="24"/>
                <w:szCs w:val="24"/>
              </w:rPr>
              <w:t xml:space="preserve">Подписанное решение о предоставлении (отказе в предоставлении) </w:t>
            </w:r>
            <w:r w:rsidR="006017FC">
              <w:rPr>
                <w:rFonts w:ascii="Times New Roman" w:hAnsi="Times New Roman" w:cs="Times New Roman"/>
                <w:sz w:val="24"/>
                <w:szCs w:val="24"/>
              </w:rPr>
              <w:t>Муниципальной у</w:t>
            </w:r>
            <w:r w:rsidRPr="0088371C">
              <w:rPr>
                <w:rFonts w:ascii="Times New Roman" w:hAnsi="Times New Roman" w:cs="Times New Roman"/>
                <w:sz w:val="24"/>
                <w:szCs w:val="24"/>
              </w:rPr>
              <w:t>слуги передается в МФЦ для вручения Заявителю.</w:t>
            </w:r>
          </w:p>
        </w:tc>
      </w:tr>
      <w:tr w:rsidR="0088371C" w:rsidRPr="00E42ECF" w14:paraId="7B5F5618" w14:textId="77777777" w:rsidTr="009F5F62">
        <w:trPr>
          <w:trHeight w:val="1747"/>
        </w:trPr>
        <w:tc>
          <w:tcPr>
            <w:tcW w:w="2268" w:type="dxa"/>
            <w:vMerge/>
            <w:shd w:val="clear" w:color="auto" w:fill="auto"/>
          </w:tcPr>
          <w:p w14:paraId="50389182" w14:textId="77777777" w:rsidR="0088371C" w:rsidRPr="00E42ECF" w:rsidRDefault="0088371C" w:rsidP="00A506DA">
            <w:pPr>
              <w:pStyle w:val="ConsPlusNormal"/>
              <w:suppressAutoHyphens/>
              <w:spacing w:line="276" w:lineRule="auto"/>
              <w:ind w:firstLine="0"/>
              <w:rPr>
                <w:rFonts w:ascii="Times New Roman" w:hAnsi="Times New Roman" w:cs="Times New Roman"/>
                <w:sz w:val="24"/>
                <w:szCs w:val="24"/>
              </w:rPr>
            </w:pPr>
          </w:p>
        </w:tc>
        <w:tc>
          <w:tcPr>
            <w:tcW w:w="3119" w:type="dxa"/>
            <w:shd w:val="clear" w:color="auto" w:fill="auto"/>
          </w:tcPr>
          <w:p w14:paraId="253316D3" w14:textId="257058BD" w:rsidR="0088371C" w:rsidRPr="0009197F" w:rsidRDefault="0088371C" w:rsidP="00C951BB">
            <w:pPr>
              <w:pStyle w:val="ConsPlusNormal"/>
              <w:suppressAutoHyphens/>
              <w:ind w:firstLine="0"/>
              <w:jc w:val="both"/>
              <w:rPr>
                <w:rFonts w:ascii="Times New Roman" w:hAnsi="Times New Roman" w:cs="Times New Roman"/>
                <w:sz w:val="24"/>
                <w:szCs w:val="24"/>
              </w:rPr>
            </w:pPr>
            <w:r>
              <w:rPr>
                <w:rFonts w:ascii="Times New Roman" w:hAnsi="Times New Roman" w:cs="Times New Roman"/>
                <w:sz w:val="24"/>
                <w:szCs w:val="24"/>
              </w:rPr>
              <w:t>Подготовка, согласование и подписание проекта решения о предоставлении (отказе в предоставлении) Услуги</w:t>
            </w:r>
          </w:p>
        </w:tc>
        <w:tc>
          <w:tcPr>
            <w:tcW w:w="1984" w:type="dxa"/>
            <w:vMerge/>
            <w:shd w:val="clear" w:color="auto" w:fill="auto"/>
          </w:tcPr>
          <w:p w14:paraId="33FF5407" w14:textId="77777777" w:rsidR="0088371C" w:rsidRDefault="0088371C" w:rsidP="00A506DA">
            <w:pPr>
              <w:pStyle w:val="ConsPlusNormal"/>
              <w:suppressAutoHyphens/>
              <w:spacing w:line="276" w:lineRule="auto"/>
              <w:ind w:firstLine="0"/>
              <w:rPr>
                <w:rFonts w:ascii="Times New Roman" w:hAnsi="Times New Roman" w:cs="Times New Roman"/>
                <w:sz w:val="24"/>
                <w:szCs w:val="24"/>
              </w:rPr>
            </w:pPr>
          </w:p>
        </w:tc>
        <w:tc>
          <w:tcPr>
            <w:tcW w:w="8363" w:type="dxa"/>
            <w:vMerge/>
            <w:shd w:val="clear" w:color="auto" w:fill="auto"/>
          </w:tcPr>
          <w:p w14:paraId="65474CEF" w14:textId="77777777" w:rsidR="0088371C" w:rsidRPr="0088371C" w:rsidRDefault="0088371C" w:rsidP="0088371C">
            <w:pPr>
              <w:pStyle w:val="ConsPlusNormal"/>
              <w:suppressAutoHyphens/>
              <w:ind w:firstLine="132"/>
              <w:jc w:val="both"/>
              <w:rPr>
                <w:rFonts w:ascii="Times New Roman" w:hAnsi="Times New Roman" w:cs="Times New Roman"/>
                <w:sz w:val="24"/>
                <w:szCs w:val="24"/>
              </w:rPr>
            </w:pPr>
          </w:p>
        </w:tc>
      </w:tr>
    </w:tbl>
    <w:p w14:paraId="109F41A9" w14:textId="3F6834E2" w:rsidR="003F276B" w:rsidRPr="00E42ECF" w:rsidRDefault="003F276B" w:rsidP="003F276B">
      <w:pPr>
        <w:pStyle w:val="a6"/>
        <w:autoSpaceDE w:val="0"/>
        <w:autoSpaceDN w:val="0"/>
        <w:adjustRightInd w:val="0"/>
        <w:spacing w:before="360" w:after="240" w:line="240" w:lineRule="auto"/>
        <w:ind w:left="390"/>
        <w:rPr>
          <w:rFonts w:ascii="Times New Roman" w:hAnsi="Times New Roman"/>
          <w:b/>
          <w:sz w:val="24"/>
          <w:szCs w:val="24"/>
        </w:rPr>
      </w:pPr>
      <w:r w:rsidRPr="00E42ECF">
        <w:rPr>
          <w:rFonts w:ascii="Times New Roman" w:hAnsi="Times New Roman"/>
          <w:b/>
          <w:sz w:val="24"/>
          <w:szCs w:val="24"/>
        </w:rPr>
        <w:t xml:space="preserve">5. Выдача результата предоставления </w:t>
      </w:r>
      <w:r w:rsidR="00550736">
        <w:rPr>
          <w:rFonts w:ascii="Times New Roman" w:hAnsi="Times New Roman"/>
          <w:b/>
          <w:sz w:val="24"/>
          <w:szCs w:val="24"/>
        </w:rPr>
        <w:t>Муниципальной у</w:t>
      </w:r>
      <w:r w:rsidRPr="00E42ECF">
        <w:rPr>
          <w:rFonts w:ascii="Times New Roman" w:hAnsi="Times New Roman"/>
          <w:b/>
          <w:sz w:val="24"/>
          <w:szCs w:val="24"/>
        </w:rPr>
        <w:t>слуги Заявителю</w:t>
      </w:r>
    </w:p>
    <w:tbl>
      <w:tblPr>
        <w:tblW w:w="1573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3119"/>
        <w:gridCol w:w="1984"/>
        <w:gridCol w:w="8363"/>
      </w:tblGrid>
      <w:tr w:rsidR="003F276B" w:rsidRPr="00E42ECF" w14:paraId="41AF803C" w14:textId="77777777" w:rsidTr="009F5F62">
        <w:trPr>
          <w:tblHeader/>
        </w:trPr>
        <w:tc>
          <w:tcPr>
            <w:tcW w:w="2268" w:type="dxa"/>
            <w:shd w:val="clear" w:color="auto" w:fill="auto"/>
          </w:tcPr>
          <w:p w14:paraId="48A6B22E" w14:textId="77777777" w:rsidR="003F276B" w:rsidRPr="00E42ECF" w:rsidRDefault="003F276B" w:rsidP="00A506DA">
            <w:pPr>
              <w:pStyle w:val="ConsPlusNormal"/>
              <w:suppressAutoHyphens/>
              <w:spacing w:line="276" w:lineRule="auto"/>
              <w:ind w:firstLine="0"/>
              <w:rPr>
                <w:rFonts w:ascii="Times New Roman" w:hAnsi="Times New Roman" w:cs="Times New Roman"/>
                <w:sz w:val="24"/>
                <w:szCs w:val="24"/>
              </w:rPr>
            </w:pPr>
            <w:r w:rsidRPr="00E42ECF">
              <w:rPr>
                <w:rFonts w:ascii="Times New Roman" w:hAnsi="Times New Roman" w:cs="Times New Roman"/>
                <w:sz w:val="24"/>
                <w:szCs w:val="24"/>
              </w:rPr>
              <w:t>Место выполнения процедуры/используемая ИС</w:t>
            </w:r>
          </w:p>
        </w:tc>
        <w:tc>
          <w:tcPr>
            <w:tcW w:w="3119" w:type="dxa"/>
            <w:shd w:val="clear" w:color="auto" w:fill="auto"/>
          </w:tcPr>
          <w:p w14:paraId="3E0E7AFC" w14:textId="77777777" w:rsidR="003F276B" w:rsidRPr="00E42ECF" w:rsidRDefault="003F276B" w:rsidP="00A506DA">
            <w:pPr>
              <w:pStyle w:val="ConsPlusNormal"/>
              <w:suppressAutoHyphens/>
              <w:spacing w:line="276" w:lineRule="auto"/>
              <w:ind w:firstLine="0"/>
              <w:rPr>
                <w:rFonts w:ascii="Times New Roman" w:hAnsi="Times New Roman" w:cs="Times New Roman"/>
                <w:sz w:val="24"/>
                <w:szCs w:val="24"/>
              </w:rPr>
            </w:pPr>
            <w:r w:rsidRPr="00E42ECF">
              <w:rPr>
                <w:rFonts w:ascii="Times New Roman" w:hAnsi="Times New Roman" w:cs="Times New Roman"/>
                <w:sz w:val="24"/>
                <w:szCs w:val="24"/>
              </w:rPr>
              <w:t>Административные действия</w:t>
            </w:r>
          </w:p>
        </w:tc>
        <w:tc>
          <w:tcPr>
            <w:tcW w:w="1984" w:type="dxa"/>
            <w:shd w:val="clear" w:color="auto" w:fill="auto"/>
          </w:tcPr>
          <w:p w14:paraId="4C90DB14" w14:textId="77777777" w:rsidR="003F276B" w:rsidRPr="00E42ECF" w:rsidRDefault="003F276B" w:rsidP="00A506DA">
            <w:pPr>
              <w:pStyle w:val="ConsPlusNormal"/>
              <w:suppressAutoHyphens/>
              <w:spacing w:line="276" w:lineRule="auto"/>
              <w:ind w:firstLine="0"/>
              <w:rPr>
                <w:rFonts w:ascii="Times New Roman" w:hAnsi="Times New Roman" w:cs="Times New Roman"/>
                <w:sz w:val="24"/>
                <w:szCs w:val="24"/>
              </w:rPr>
            </w:pPr>
            <w:r w:rsidRPr="00E42ECF">
              <w:rPr>
                <w:rFonts w:ascii="Times New Roman" w:hAnsi="Times New Roman" w:cs="Times New Roman"/>
                <w:sz w:val="24"/>
                <w:szCs w:val="24"/>
              </w:rPr>
              <w:t>Средний срок выполнения</w:t>
            </w:r>
          </w:p>
        </w:tc>
        <w:tc>
          <w:tcPr>
            <w:tcW w:w="8363" w:type="dxa"/>
            <w:shd w:val="clear" w:color="auto" w:fill="auto"/>
          </w:tcPr>
          <w:p w14:paraId="6C317DAE" w14:textId="77777777" w:rsidR="003F276B" w:rsidRPr="00E42ECF" w:rsidRDefault="003F276B" w:rsidP="00A506DA">
            <w:pPr>
              <w:pStyle w:val="ConsPlusNormal"/>
              <w:suppressAutoHyphens/>
              <w:spacing w:line="276" w:lineRule="auto"/>
              <w:rPr>
                <w:rFonts w:ascii="Times New Roman" w:hAnsi="Times New Roman" w:cs="Times New Roman"/>
                <w:sz w:val="24"/>
                <w:szCs w:val="24"/>
              </w:rPr>
            </w:pPr>
            <w:r w:rsidRPr="00E42ECF">
              <w:rPr>
                <w:rFonts w:ascii="Times New Roman" w:hAnsi="Times New Roman" w:cs="Times New Roman"/>
                <w:sz w:val="24"/>
                <w:szCs w:val="24"/>
              </w:rPr>
              <w:t>Содержание действия</w:t>
            </w:r>
          </w:p>
        </w:tc>
      </w:tr>
      <w:tr w:rsidR="003D010E" w:rsidRPr="00E42ECF" w14:paraId="55E2545D" w14:textId="77777777" w:rsidTr="009F5F62">
        <w:trPr>
          <w:trHeight w:val="2070"/>
        </w:trPr>
        <w:tc>
          <w:tcPr>
            <w:tcW w:w="2268" w:type="dxa"/>
            <w:shd w:val="clear" w:color="auto" w:fill="auto"/>
          </w:tcPr>
          <w:p w14:paraId="04D759BD" w14:textId="4279FA16" w:rsidR="003D010E" w:rsidRPr="00E42ECF" w:rsidRDefault="008270E6" w:rsidP="008270E6">
            <w:pPr>
              <w:pStyle w:val="ConsPlusNormal"/>
              <w:suppressAutoHyphens/>
              <w:ind w:firstLine="0"/>
              <w:rPr>
                <w:rFonts w:ascii="Times New Roman" w:hAnsi="Times New Roman" w:cs="Times New Roman"/>
                <w:sz w:val="24"/>
                <w:szCs w:val="24"/>
              </w:rPr>
            </w:pPr>
            <w:r>
              <w:rPr>
                <w:rFonts w:ascii="Times New Roman" w:hAnsi="Times New Roman" w:cs="Times New Roman"/>
                <w:sz w:val="24"/>
                <w:szCs w:val="24"/>
              </w:rPr>
              <w:t>Комитет</w:t>
            </w:r>
            <w:r w:rsidR="003D010E" w:rsidRPr="00E42ECF">
              <w:rPr>
                <w:rFonts w:ascii="Times New Roman" w:hAnsi="Times New Roman" w:cs="Times New Roman"/>
                <w:sz w:val="24"/>
                <w:szCs w:val="24"/>
              </w:rPr>
              <w:t>/ ЕИС ОУ</w:t>
            </w:r>
          </w:p>
        </w:tc>
        <w:tc>
          <w:tcPr>
            <w:tcW w:w="3119" w:type="dxa"/>
            <w:shd w:val="clear" w:color="auto" w:fill="auto"/>
          </w:tcPr>
          <w:p w14:paraId="549A5644" w14:textId="77777777" w:rsidR="003D010E" w:rsidRPr="00E42ECF" w:rsidRDefault="003D010E" w:rsidP="0088371C">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Выдача или направление результата оказания Услуги Заявителю</w:t>
            </w:r>
          </w:p>
        </w:tc>
        <w:tc>
          <w:tcPr>
            <w:tcW w:w="1984" w:type="dxa"/>
            <w:vMerge w:val="restart"/>
            <w:shd w:val="clear" w:color="auto" w:fill="auto"/>
          </w:tcPr>
          <w:p w14:paraId="3FEC47CB" w14:textId="77777777" w:rsidR="003D010E" w:rsidRPr="00E42ECF" w:rsidRDefault="003D010E" w:rsidP="0088371C">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 xml:space="preserve">1 рабочий день </w:t>
            </w:r>
          </w:p>
        </w:tc>
        <w:tc>
          <w:tcPr>
            <w:tcW w:w="8363" w:type="dxa"/>
            <w:vMerge w:val="restart"/>
            <w:shd w:val="clear" w:color="auto" w:fill="auto"/>
          </w:tcPr>
          <w:p w14:paraId="668B0F76" w14:textId="35A18C9D" w:rsidR="003D010E" w:rsidRPr="00E42ECF" w:rsidRDefault="003D010E" w:rsidP="0088371C">
            <w:pPr>
              <w:pStyle w:val="ConsPlusNormal"/>
              <w:suppressAutoHyphens/>
              <w:ind w:firstLine="172"/>
              <w:jc w:val="both"/>
              <w:rPr>
                <w:rFonts w:ascii="Times New Roman" w:hAnsi="Times New Roman" w:cs="Times New Roman"/>
                <w:sz w:val="24"/>
                <w:szCs w:val="24"/>
              </w:rPr>
            </w:pPr>
            <w:r w:rsidRPr="00E42ECF">
              <w:rPr>
                <w:rFonts w:ascii="Times New Roman" w:hAnsi="Times New Roman" w:cs="Times New Roman"/>
                <w:sz w:val="24"/>
                <w:szCs w:val="24"/>
              </w:rPr>
              <w:t xml:space="preserve">Сотрудник общего отдела </w:t>
            </w:r>
            <w:r w:rsidR="008270E6">
              <w:rPr>
                <w:rFonts w:ascii="Times New Roman" w:hAnsi="Times New Roman" w:cs="Times New Roman"/>
                <w:sz w:val="24"/>
                <w:szCs w:val="24"/>
              </w:rPr>
              <w:t>Комитета</w:t>
            </w:r>
            <w:r w:rsidRPr="00E42ECF">
              <w:rPr>
                <w:rFonts w:ascii="Times New Roman" w:hAnsi="Times New Roman" w:cs="Times New Roman"/>
                <w:sz w:val="24"/>
                <w:szCs w:val="24"/>
              </w:rPr>
              <w:t xml:space="preserve"> на основании содержания Заявления определяет способ выдачи результата оказания </w:t>
            </w:r>
            <w:r w:rsidR="006017FC">
              <w:rPr>
                <w:rFonts w:ascii="Times New Roman" w:hAnsi="Times New Roman" w:cs="Times New Roman"/>
                <w:sz w:val="24"/>
                <w:szCs w:val="24"/>
              </w:rPr>
              <w:t>Муниципальной у</w:t>
            </w:r>
            <w:r w:rsidRPr="00E42ECF">
              <w:rPr>
                <w:rFonts w:ascii="Times New Roman" w:hAnsi="Times New Roman" w:cs="Times New Roman"/>
                <w:sz w:val="24"/>
                <w:szCs w:val="24"/>
              </w:rPr>
              <w:t>слуги Заявителю.</w:t>
            </w:r>
          </w:p>
          <w:p w14:paraId="7FDCFE1A" w14:textId="5AA112D0" w:rsidR="003D010E" w:rsidRPr="00E42ECF" w:rsidRDefault="003D010E" w:rsidP="0088371C">
            <w:pPr>
              <w:pStyle w:val="ConsPlusNormal"/>
              <w:suppressAutoHyphens/>
              <w:ind w:firstLine="172"/>
              <w:jc w:val="both"/>
              <w:rPr>
                <w:rFonts w:ascii="Times New Roman" w:hAnsi="Times New Roman" w:cs="Times New Roman"/>
                <w:sz w:val="24"/>
                <w:szCs w:val="24"/>
              </w:rPr>
            </w:pPr>
            <w:r w:rsidRPr="00E42ECF">
              <w:rPr>
                <w:rFonts w:ascii="Times New Roman" w:hAnsi="Times New Roman" w:cs="Times New Roman"/>
                <w:sz w:val="24"/>
                <w:szCs w:val="24"/>
              </w:rPr>
              <w:t xml:space="preserve">При получении документов Заявителем в МФЦ сотрудник общего отдела </w:t>
            </w:r>
            <w:r w:rsidR="008270E6">
              <w:rPr>
                <w:rFonts w:ascii="Times New Roman" w:hAnsi="Times New Roman" w:cs="Times New Roman"/>
                <w:sz w:val="24"/>
                <w:szCs w:val="24"/>
              </w:rPr>
              <w:t>Комитета</w:t>
            </w:r>
            <w:r w:rsidRPr="00E42ECF">
              <w:rPr>
                <w:rFonts w:ascii="Times New Roman" w:hAnsi="Times New Roman" w:cs="Times New Roman"/>
                <w:sz w:val="24"/>
                <w:szCs w:val="24"/>
              </w:rPr>
              <w:t xml:space="preserve"> направляет результат оказания </w:t>
            </w:r>
            <w:r w:rsidR="006017FC">
              <w:rPr>
                <w:rFonts w:ascii="Times New Roman" w:hAnsi="Times New Roman" w:cs="Times New Roman"/>
                <w:sz w:val="24"/>
                <w:szCs w:val="24"/>
              </w:rPr>
              <w:t>Муниципальной у</w:t>
            </w:r>
            <w:r w:rsidRPr="00E42ECF">
              <w:rPr>
                <w:rFonts w:ascii="Times New Roman" w:hAnsi="Times New Roman" w:cs="Times New Roman"/>
                <w:sz w:val="24"/>
                <w:szCs w:val="24"/>
              </w:rPr>
              <w:t>слуги для выдачи в МФЦ.</w:t>
            </w:r>
          </w:p>
          <w:p w14:paraId="0509C978" w14:textId="77777777" w:rsidR="00DC6B04" w:rsidRDefault="00DC6B04" w:rsidP="0088371C">
            <w:pPr>
              <w:pStyle w:val="ConsPlusNormal"/>
              <w:suppressAutoHyphens/>
              <w:ind w:firstLine="172"/>
              <w:jc w:val="both"/>
              <w:rPr>
                <w:rFonts w:ascii="Times New Roman" w:hAnsi="Times New Roman" w:cs="Times New Roman"/>
                <w:sz w:val="24"/>
                <w:szCs w:val="24"/>
              </w:rPr>
            </w:pPr>
          </w:p>
          <w:p w14:paraId="5C0D1C49" w14:textId="2F5D234E" w:rsidR="003D010E" w:rsidRDefault="003D010E" w:rsidP="0088371C">
            <w:pPr>
              <w:pStyle w:val="ConsPlusNormal"/>
              <w:suppressAutoHyphens/>
              <w:ind w:firstLine="172"/>
              <w:jc w:val="both"/>
              <w:rPr>
                <w:rFonts w:ascii="Times New Roman" w:hAnsi="Times New Roman" w:cs="Times New Roman"/>
                <w:sz w:val="24"/>
                <w:szCs w:val="24"/>
              </w:rPr>
            </w:pPr>
            <w:r w:rsidRPr="00E42ECF">
              <w:rPr>
                <w:rFonts w:ascii="Times New Roman" w:hAnsi="Times New Roman" w:cs="Times New Roman"/>
                <w:sz w:val="24"/>
                <w:szCs w:val="24"/>
              </w:rPr>
              <w:lastRenderedPageBreak/>
              <w:t xml:space="preserve">При получении результата оказания </w:t>
            </w:r>
            <w:r>
              <w:rPr>
                <w:rFonts w:ascii="Times New Roman" w:hAnsi="Times New Roman" w:cs="Times New Roman"/>
                <w:sz w:val="24"/>
                <w:szCs w:val="24"/>
              </w:rPr>
              <w:t>Муниципальной услуги</w:t>
            </w:r>
            <w:r w:rsidRPr="00E42ECF">
              <w:rPr>
                <w:rFonts w:ascii="Times New Roman" w:hAnsi="Times New Roman" w:cs="Times New Roman"/>
                <w:sz w:val="24"/>
                <w:szCs w:val="24"/>
              </w:rPr>
              <w:t xml:space="preserve"> через </w:t>
            </w:r>
            <w:r>
              <w:rPr>
                <w:rFonts w:ascii="Times New Roman" w:hAnsi="Times New Roman" w:cs="Times New Roman"/>
                <w:sz w:val="24"/>
                <w:szCs w:val="24"/>
              </w:rPr>
              <w:t>Л</w:t>
            </w:r>
            <w:r w:rsidRPr="00E42ECF">
              <w:rPr>
                <w:rFonts w:ascii="Times New Roman" w:hAnsi="Times New Roman" w:cs="Times New Roman"/>
                <w:sz w:val="24"/>
                <w:szCs w:val="24"/>
              </w:rPr>
              <w:t xml:space="preserve">ичный кабинет на РПГУ сотрудник </w:t>
            </w:r>
            <w:r w:rsidR="008270E6">
              <w:rPr>
                <w:rFonts w:ascii="Times New Roman" w:hAnsi="Times New Roman" w:cs="Times New Roman"/>
                <w:sz w:val="24"/>
                <w:szCs w:val="24"/>
              </w:rPr>
              <w:t>Комитета</w:t>
            </w:r>
            <w:r w:rsidRPr="00E42ECF">
              <w:rPr>
                <w:rFonts w:ascii="Times New Roman" w:hAnsi="Times New Roman" w:cs="Times New Roman"/>
                <w:sz w:val="24"/>
                <w:szCs w:val="24"/>
              </w:rPr>
              <w:t xml:space="preserve"> </w:t>
            </w:r>
            <w:r>
              <w:rPr>
                <w:rFonts w:ascii="Times New Roman" w:hAnsi="Times New Roman" w:cs="Times New Roman"/>
                <w:sz w:val="24"/>
                <w:szCs w:val="24"/>
              </w:rPr>
              <w:t xml:space="preserve">направляет </w:t>
            </w:r>
            <w:r w:rsidRPr="00E42ECF">
              <w:rPr>
                <w:rFonts w:ascii="Times New Roman" w:hAnsi="Times New Roman" w:cs="Times New Roman"/>
                <w:sz w:val="24"/>
                <w:szCs w:val="24"/>
              </w:rPr>
              <w:t>Заявител</w:t>
            </w:r>
            <w:r>
              <w:rPr>
                <w:rFonts w:ascii="Times New Roman" w:hAnsi="Times New Roman" w:cs="Times New Roman"/>
                <w:sz w:val="24"/>
                <w:szCs w:val="24"/>
              </w:rPr>
              <w:t>ю</w:t>
            </w:r>
            <w:r w:rsidRPr="00E42ECF">
              <w:rPr>
                <w:rFonts w:ascii="Times New Roman" w:hAnsi="Times New Roman" w:cs="Times New Roman"/>
                <w:sz w:val="24"/>
                <w:szCs w:val="24"/>
              </w:rPr>
              <w:t xml:space="preserve"> результат оказания </w:t>
            </w:r>
            <w:r>
              <w:rPr>
                <w:rFonts w:ascii="Times New Roman" w:hAnsi="Times New Roman" w:cs="Times New Roman"/>
                <w:sz w:val="24"/>
                <w:szCs w:val="24"/>
              </w:rPr>
              <w:t>Муниципальной услуги</w:t>
            </w:r>
            <w:r w:rsidRPr="00E42ECF">
              <w:rPr>
                <w:rFonts w:ascii="Times New Roman" w:hAnsi="Times New Roman" w:cs="Times New Roman"/>
                <w:sz w:val="24"/>
                <w:szCs w:val="24"/>
              </w:rPr>
              <w:t xml:space="preserve"> через </w:t>
            </w:r>
            <w:r>
              <w:rPr>
                <w:rFonts w:ascii="Times New Roman" w:hAnsi="Times New Roman" w:cs="Times New Roman"/>
                <w:sz w:val="24"/>
                <w:szCs w:val="24"/>
              </w:rPr>
              <w:t>Л</w:t>
            </w:r>
            <w:r w:rsidRPr="00E42ECF">
              <w:rPr>
                <w:rFonts w:ascii="Times New Roman" w:hAnsi="Times New Roman" w:cs="Times New Roman"/>
                <w:sz w:val="24"/>
                <w:szCs w:val="24"/>
              </w:rPr>
              <w:t>ичный кабинет на РПГУ</w:t>
            </w:r>
            <w:r>
              <w:rPr>
                <w:rFonts w:ascii="Times New Roman" w:hAnsi="Times New Roman" w:cs="Times New Roman"/>
                <w:sz w:val="24"/>
                <w:szCs w:val="24"/>
              </w:rPr>
              <w:t>.</w:t>
            </w:r>
            <w:r w:rsidRPr="00E42ECF">
              <w:rPr>
                <w:rFonts w:ascii="Times New Roman" w:hAnsi="Times New Roman" w:cs="Times New Roman"/>
                <w:sz w:val="24"/>
                <w:szCs w:val="24"/>
              </w:rPr>
              <w:t xml:space="preserve"> </w:t>
            </w:r>
          </w:p>
          <w:p w14:paraId="7E030BA2" w14:textId="0024549D" w:rsidR="003D010E" w:rsidRPr="00E42ECF" w:rsidRDefault="003D010E" w:rsidP="008270E6">
            <w:pPr>
              <w:pStyle w:val="ConsPlusNormal"/>
              <w:suppressAutoHyphens/>
              <w:ind w:firstLine="172"/>
              <w:jc w:val="both"/>
              <w:rPr>
                <w:rFonts w:ascii="Times New Roman" w:hAnsi="Times New Roman" w:cs="Times New Roman"/>
                <w:sz w:val="24"/>
                <w:szCs w:val="24"/>
              </w:rPr>
            </w:pPr>
            <w:r w:rsidRPr="00E42ECF">
              <w:rPr>
                <w:rFonts w:ascii="Times New Roman" w:hAnsi="Times New Roman" w:cs="Times New Roman"/>
                <w:sz w:val="24"/>
                <w:szCs w:val="24"/>
              </w:rPr>
              <w:t>Сотрудник МФЦ проставляет отметку в АИС МФЦ о выдаче</w:t>
            </w:r>
            <w:r>
              <w:rPr>
                <w:rFonts w:ascii="Times New Roman" w:hAnsi="Times New Roman" w:cs="Times New Roman"/>
                <w:sz w:val="24"/>
                <w:szCs w:val="24"/>
              </w:rPr>
              <w:t xml:space="preserve"> Заявителю </w:t>
            </w:r>
            <w:r w:rsidRPr="00E42ECF">
              <w:rPr>
                <w:rFonts w:ascii="Times New Roman" w:hAnsi="Times New Roman" w:cs="Times New Roman"/>
                <w:sz w:val="24"/>
                <w:szCs w:val="24"/>
              </w:rPr>
              <w:t xml:space="preserve">результата оказания </w:t>
            </w:r>
            <w:r>
              <w:rPr>
                <w:rFonts w:ascii="Times New Roman" w:hAnsi="Times New Roman" w:cs="Times New Roman"/>
                <w:sz w:val="24"/>
                <w:szCs w:val="24"/>
              </w:rPr>
              <w:t xml:space="preserve">Муниципальной услуги или сотрудник </w:t>
            </w:r>
            <w:r w:rsidR="008270E6">
              <w:rPr>
                <w:rFonts w:ascii="Times New Roman" w:hAnsi="Times New Roman" w:cs="Times New Roman"/>
                <w:sz w:val="24"/>
                <w:szCs w:val="24"/>
              </w:rPr>
              <w:t>Комитета</w:t>
            </w:r>
            <w:r>
              <w:rPr>
                <w:rFonts w:ascii="Times New Roman" w:hAnsi="Times New Roman" w:cs="Times New Roman"/>
                <w:sz w:val="24"/>
                <w:szCs w:val="24"/>
              </w:rPr>
              <w:t xml:space="preserve"> </w:t>
            </w:r>
            <w:r w:rsidRPr="00E42ECF">
              <w:rPr>
                <w:rFonts w:ascii="Times New Roman" w:hAnsi="Times New Roman" w:cs="Times New Roman"/>
                <w:sz w:val="24"/>
                <w:szCs w:val="24"/>
              </w:rPr>
              <w:t xml:space="preserve">проставляет отметку в АИС МФЦ </w:t>
            </w:r>
            <w:r>
              <w:rPr>
                <w:rFonts w:ascii="Times New Roman" w:hAnsi="Times New Roman" w:cs="Times New Roman"/>
                <w:sz w:val="24"/>
                <w:szCs w:val="24"/>
              </w:rPr>
              <w:t>о направлении Заявителю через Личный кабинет на РПГУ</w:t>
            </w:r>
            <w:r w:rsidRPr="00E42ECF">
              <w:rPr>
                <w:rFonts w:ascii="Times New Roman" w:hAnsi="Times New Roman" w:cs="Times New Roman"/>
                <w:sz w:val="24"/>
                <w:szCs w:val="24"/>
              </w:rPr>
              <w:t xml:space="preserve"> результата оказания </w:t>
            </w:r>
            <w:r>
              <w:rPr>
                <w:rFonts w:ascii="Times New Roman" w:hAnsi="Times New Roman" w:cs="Times New Roman"/>
                <w:sz w:val="24"/>
                <w:szCs w:val="24"/>
              </w:rPr>
              <w:t>Муниципальной услуги</w:t>
            </w:r>
            <w:r w:rsidRPr="00E42ECF">
              <w:rPr>
                <w:rFonts w:ascii="Times New Roman" w:hAnsi="Times New Roman" w:cs="Times New Roman"/>
                <w:sz w:val="24"/>
                <w:szCs w:val="24"/>
              </w:rPr>
              <w:t>.</w:t>
            </w:r>
          </w:p>
        </w:tc>
      </w:tr>
      <w:tr w:rsidR="003D010E" w:rsidRPr="00E42ECF" w14:paraId="5867CD0E" w14:textId="77777777" w:rsidTr="009F5F62">
        <w:trPr>
          <w:trHeight w:val="2070"/>
        </w:trPr>
        <w:tc>
          <w:tcPr>
            <w:tcW w:w="2268" w:type="dxa"/>
            <w:shd w:val="clear" w:color="auto" w:fill="auto"/>
          </w:tcPr>
          <w:p w14:paraId="1EC61AB9" w14:textId="6E2B5D51" w:rsidR="003D010E" w:rsidRPr="00E42ECF" w:rsidRDefault="003D010E" w:rsidP="0088371C">
            <w:pPr>
              <w:pStyle w:val="ConsPlusNormal"/>
              <w:suppressAutoHyphens/>
              <w:ind w:firstLine="0"/>
              <w:rPr>
                <w:rFonts w:ascii="Times New Roman" w:hAnsi="Times New Roman" w:cs="Times New Roman"/>
                <w:sz w:val="24"/>
                <w:szCs w:val="24"/>
              </w:rPr>
            </w:pPr>
            <w:r>
              <w:rPr>
                <w:rFonts w:ascii="Times New Roman" w:hAnsi="Times New Roman" w:cs="Times New Roman"/>
                <w:sz w:val="24"/>
                <w:szCs w:val="24"/>
              </w:rPr>
              <w:lastRenderedPageBreak/>
              <w:t>МФЦ/АИС МФЦ</w:t>
            </w:r>
          </w:p>
        </w:tc>
        <w:tc>
          <w:tcPr>
            <w:tcW w:w="3119" w:type="dxa"/>
            <w:shd w:val="clear" w:color="auto" w:fill="auto"/>
          </w:tcPr>
          <w:p w14:paraId="30FBEA86" w14:textId="7B6E07DF" w:rsidR="003D010E" w:rsidRPr="00E42ECF" w:rsidRDefault="003D010E" w:rsidP="0088371C">
            <w:pPr>
              <w:pStyle w:val="ConsPlusNormal"/>
              <w:suppressAutoHyphens/>
              <w:ind w:firstLine="0"/>
              <w:rPr>
                <w:rFonts w:ascii="Times New Roman" w:hAnsi="Times New Roman" w:cs="Times New Roman"/>
                <w:sz w:val="24"/>
                <w:szCs w:val="24"/>
              </w:rPr>
            </w:pPr>
            <w:r w:rsidRPr="0009197F">
              <w:rPr>
                <w:rFonts w:ascii="Times New Roman" w:hAnsi="Times New Roman" w:cs="Times New Roman"/>
                <w:sz w:val="24"/>
                <w:szCs w:val="24"/>
              </w:rPr>
              <w:t>Выдача результата оказания Услуги Заявителю в МФЦ</w:t>
            </w:r>
          </w:p>
        </w:tc>
        <w:tc>
          <w:tcPr>
            <w:tcW w:w="1984" w:type="dxa"/>
            <w:vMerge/>
            <w:shd w:val="clear" w:color="auto" w:fill="auto"/>
          </w:tcPr>
          <w:p w14:paraId="4B60DCD0" w14:textId="77777777" w:rsidR="003D010E" w:rsidRPr="00E42ECF" w:rsidRDefault="003D010E" w:rsidP="0088371C">
            <w:pPr>
              <w:pStyle w:val="ConsPlusNormal"/>
              <w:suppressAutoHyphens/>
              <w:ind w:firstLine="0"/>
              <w:rPr>
                <w:rFonts w:ascii="Times New Roman" w:hAnsi="Times New Roman" w:cs="Times New Roman"/>
                <w:sz w:val="24"/>
                <w:szCs w:val="24"/>
              </w:rPr>
            </w:pPr>
          </w:p>
        </w:tc>
        <w:tc>
          <w:tcPr>
            <w:tcW w:w="8363" w:type="dxa"/>
            <w:vMerge/>
            <w:shd w:val="clear" w:color="auto" w:fill="auto"/>
          </w:tcPr>
          <w:p w14:paraId="5E03F200" w14:textId="77777777" w:rsidR="003D010E" w:rsidRPr="00E42ECF" w:rsidRDefault="003D010E" w:rsidP="0088371C">
            <w:pPr>
              <w:pStyle w:val="ConsPlusNormal"/>
              <w:suppressAutoHyphens/>
              <w:ind w:firstLine="172"/>
              <w:jc w:val="both"/>
              <w:rPr>
                <w:rFonts w:ascii="Times New Roman" w:hAnsi="Times New Roman" w:cs="Times New Roman"/>
                <w:sz w:val="24"/>
                <w:szCs w:val="24"/>
              </w:rPr>
            </w:pPr>
          </w:p>
        </w:tc>
      </w:tr>
    </w:tbl>
    <w:p w14:paraId="66CB6034" w14:textId="77777777" w:rsidR="003F276B" w:rsidRPr="00E42ECF" w:rsidRDefault="003F276B" w:rsidP="003F276B">
      <w:pPr>
        <w:autoSpaceDE w:val="0"/>
        <w:autoSpaceDN w:val="0"/>
        <w:adjustRightInd w:val="0"/>
        <w:spacing w:line="240" w:lineRule="auto"/>
        <w:jc w:val="both"/>
        <w:rPr>
          <w:rFonts w:ascii="Times New Roman" w:eastAsia="Times New Roman" w:hAnsi="Times New Roman" w:cs="Times New Roman"/>
          <w:sz w:val="24"/>
          <w:szCs w:val="24"/>
        </w:rPr>
      </w:pPr>
    </w:p>
    <w:p w14:paraId="2336A4BA" w14:textId="77777777" w:rsidR="003F276B" w:rsidRDefault="003F276B">
      <w:pPr>
        <w:rPr>
          <w:rFonts w:ascii="Times New Roman" w:eastAsia="Times New Roman" w:hAnsi="Times New Roman" w:cs="Times New Roman"/>
          <w:b/>
          <w:bCs/>
          <w:iCs/>
          <w:sz w:val="24"/>
          <w:szCs w:val="28"/>
        </w:rPr>
      </w:pPr>
      <w:r>
        <w:rPr>
          <w:sz w:val="24"/>
        </w:rPr>
        <w:br w:type="page"/>
      </w:r>
    </w:p>
    <w:p w14:paraId="025A3463" w14:textId="77777777" w:rsidR="00584626" w:rsidRDefault="00584626" w:rsidP="00071FFD">
      <w:pPr>
        <w:pStyle w:val="1-"/>
        <w:rPr>
          <w:sz w:val="24"/>
        </w:rPr>
        <w:sectPr w:rsidR="00584626" w:rsidSect="0073401D">
          <w:pgSz w:w="16838" w:h="11906" w:orient="landscape" w:code="9"/>
          <w:pgMar w:top="1134" w:right="992" w:bottom="1134" w:left="425" w:header="709" w:footer="709" w:gutter="0"/>
          <w:cols w:space="708"/>
          <w:docGrid w:linePitch="360"/>
        </w:sectPr>
      </w:pPr>
    </w:p>
    <w:p w14:paraId="4F0B74A1" w14:textId="3B5439E2" w:rsidR="00D05544" w:rsidRDefault="00785FD4" w:rsidP="003D010E">
      <w:pPr>
        <w:pStyle w:val="1-"/>
        <w:rPr>
          <w:sz w:val="24"/>
        </w:rPr>
      </w:pPr>
      <w:bookmarkStart w:id="189" w:name="Приложение14"/>
      <w:bookmarkStart w:id="190" w:name="_Toc474149841"/>
      <w:r w:rsidRPr="00835296">
        <w:rPr>
          <w:sz w:val="24"/>
        </w:rPr>
        <w:lastRenderedPageBreak/>
        <w:t xml:space="preserve">Приложение № </w:t>
      </w:r>
      <w:r w:rsidR="003F276B">
        <w:rPr>
          <w:sz w:val="24"/>
        </w:rPr>
        <w:t>1</w:t>
      </w:r>
      <w:r w:rsidR="00023781">
        <w:rPr>
          <w:sz w:val="24"/>
        </w:rPr>
        <w:t>4</w:t>
      </w:r>
      <w:bookmarkEnd w:id="189"/>
      <w:r w:rsidRPr="00835296">
        <w:rPr>
          <w:sz w:val="24"/>
        </w:rPr>
        <w:t xml:space="preserve">. Блок-схема предоставления </w:t>
      </w:r>
      <w:r w:rsidR="00550736">
        <w:rPr>
          <w:sz w:val="24"/>
        </w:rPr>
        <w:t>Муниципальной у</w:t>
      </w:r>
      <w:r w:rsidRPr="00835296">
        <w:rPr>
          <w:sz w:val="24"/>
        </w:rPr>
        <w:t>слуги</w:t>
      </w:r>
      <w:bookmarkEnd w:id="174"/>
      <w:bookmarkEnd w:id="190"/>
    </w:p>
    <w:p w14:paraId="2B2AC3DA" w14:textId="2DD4CA6A" w:rsidR="003D010E" w:rsidRDefault="003D010E" w:rsidP="003D010E">
      <w:pPr>
        <w:pStyle w:val="ConsPlusNormal"/>
        <w:tabs>
          <w:tab w:val="left" w:pos="6686"/>
        </w:tabs>
        <w:ind w:firstLine="540"/>
        <w:rPr>
          <w:rFonts w:ascii="Times New Roman" w:hAnsi="Times New Roman" w:cs="Times New Roman"/>
          <w:sz w:val="24"/>
          <w:szCs w:val="24"/>
        </w:rPr>
      </w:pPr>
      <w:r>
        <w:rPr>
          <w:rFonts w:ascii="Times New Roman" w:hAnsi="Times New Roman" w:cs="Times New Roman"/>
          <w:sz w:val="28"/>
          <w:szCs w:val="28"/>
        </w:rPr>
        <w:tab/>
      </w:r>
      <w:bookmarkStart w:id="191" w:name="_Toc459814485"/>
      <w:r w:rsidRPr="004972B9">
        <w:rPr>
          <w:rFonts w:ascii="Times New Roman" w:hAnsi="Times New Roman" w:cs="Times New Roman"/>
          <w:noProof/>
          <w:color w:val="000000"/>
        </w:rPr>
        <mc:AlternateContent>
          <mc:Choice Requires="wps">
            <w:drawing>
              <wp:anchor distT="0" distB="0" distL="114300" distR="114300" simplePos="0" relativeHeight="251660288" behindDoc="0" locked="0" layoutInCell="1" allowOverlap="1" wp14:anchorId="2F01EC8C" wp14:editId="77DC7A11">
                <wp:simplePos x="0" y="0"/>
                <wp:positionH relativeFrom="column">
                  <wp:posOffset>-356870</wp:posOffset>
                </wp:positionH>
                <wp:positionV relativeFrom="paragraph">
                  <wp:posOffset>29845</wp:posOffset>
                </wp:positionV>
                <wp:extent cx="6958965" cy="365760"/>
                <wp:effectExtent l="0" t="0" r="13335" b="15240"/>
                <wp:wrapNone/>
                <wp:docPr id="123" name="Надпись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8965" cy="365760"/>
                        </a:xfrm>
                        <a:prstGeom prst="rect">
                          <a:avLst/>
                        </a:prstGeom>
                        <a:solidFill>
                          <a:srgbClr val="FFFFFF"/>
                        </a:solidFill>
                        <a:ln w="19050">
                          <a:solidFill>
                            <a:srgbClr val="000000"/>
                          </a:solidFill>
                          <a:miter lim="800000"/>
                          <a:headEnd/>
                          <a:tailEnd/>
                        </a:ln>
                      </wps:spPr>
                      <wps:txbx>
                        <w:txbxContent>
                          <w:p w14:paraId="6DC62983" w14:textId="77777777" w:rsidR="00F00137" w:rsidRPr="00C85DD4" w:rsidRDefault="00F00137" w:rsidP="003D010E">
                            <w:pPr>
                              <w:rPr>
                                <w:smallCaps/>
                                <w:sz w:val="32"/>
                                <w:szCs w:val="32"/>
                              </w:rPr>
                            </w:pPr>
                            <w:r w:rsidRPr="00C85DD4">
                              <w:rPr>
                                <w:rFonts w:ascii="Times New Roman" w:hAnsi="Times New Roman" w:cs="Times New Roman"/>
                                <w:smallCaps/>
                                <w:sz w:val="32"/>
                                <w:szCs w:val="32"/>
                              </w:rPr>
                              <w:t>заявитель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23" o:spid="_x0000_s1026" type="#_x0000_t202" style="position:absolute;left:0;text-align:left;margin-left:-28.1pt;margin-top:2.35pt;width:547.95pt;height:28.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" strokeweight="1.5pt">
                <v:textbox>
                  <w:txbxContent>
                    <w:p w14:paraId="6DC62983" w14:textId="77777777" w:rsidR="00F00137" w:rsidRPr="00C85DD4" w:rsidRDefault="00F00137" w:rsidP="003D010E">
                      <w:pPr>
                        <w:rPr>
                          <w:smallCaps/>
                          <w:sz w:val="32"/>
                          <w:szCs w:val="32"/>
                        </w:rPr>
                      </w:pPr>
                      <w:r w:rsidRPr="00C85DD4">
                        <w:rPr>
                          <w:rFonts w:ascii="Times New Roman" w:hAnsi="Times New Roman" w:cs="Times New Roman"/>
                          <w:smallCaps/>
                          <w:sz w:val="32"/>
                          <w:szCs w:val="32"/>
                        </w:rPr>
                        <w:t>заявитель</w:t>
                      </w:r>
                    </w:p>
                  </w:txbxContent>
                </v:textbox>
              </v:shape>
            </w:pict>
          </mc:Fallback>
        </mc:AlternateContent>
      </w:r>
      <w:bookmarkEnd w:id="191"/>
    </w:p>
    <w:p w14:paraId="22A83F1D" w14:textId="77777777" w:rsidR="003D010E" w:rsidRDefault="003D010E" w:rsidP="003D010E">
      <w:pPr>
        <w:tabs>
          <w:tab w:val="left" w:pos="1260"/>
        </w:tabs>
        <w:suppressAutoHyphens/>
        <w:spacing w:line="240" w:lineRule="auto"/>
        <w:rPr>
          <w:rFonts w:ascii="Times New Roman" w:eastAsia="Times New Roman" w:hAnsi="Times New Roman" w:cs="Times New Roman"/>
          <w:sz w:val="24"/>
          <w:szCs w:val="24"/>
        </w:rPr>
      </w:pPr>
    </w:p>
    <w:p w14:paraId="2B8A08DD" w14:textId="0D1582B6" w:rsidR="003D010E" w:rsidRDefault="003D010E" w:rsidP="003D010E">
      <w:pPr>
        <w:tabs>
          <w:tab w:val="left" w:pos="1260"/>
        </w:tabs>
        <w:suppressAutoHyphens/>
        <w:spacing w:line="240" w:lineRule="auto"/>
        <w:rPr>
          <w:rFonts w:ascii="Times New Roman" w:eastAsia="Times New Roman" w:hAnsi="Times New Roman" w:cs="Times New Roman"/>
          <w:sz w:val="24"/>
          <w:szCs w:val="24"/>
        </w:rPr>
      </w:pPr>
      <w:r w:rsidRPr="0009197F">
        <w:rPr>
          <w:rFonts w:ascii="Times New Roman" w:hAnsi="Times New Roman" w:cs="Times New Roman"/>
          <w:noProof/>
          <w:sz w:val="28"/>
          <w:szCs w:val="28"/>
        </w:rPr>
        <mc:AlternateContent>
          <mc:Choice Requires="wps">
            <w:drawing>
              <wp:anchor distT="0" distB="0" distL="114300" distR="114300" simplePos="0" relativeHeight="251708416" behindDoc="0" locked="0" layoutInCell="1" allowOverlap="1" wp14:anchorId="6043DBC1" wp14:editId="26526570">
                <wp:simplePos x="0" y="0"/>
                <wp:positionH relativeFrom="column">
                  <wp:posOffset>-405765</wp:posOffset>
                </wp:positionH>
                <wp:positionV relativeFrom="paragraph">
                  <wp:posOffset>15240</wp:posOffset>
                </wp:positionV>
                <wp:extent cx="47625" cy="8058151"/>
                <wp:effectExtent l="38100" t="38100" r="66675" b="19050"/>
                <wp:wrapNone/>
                <wp:docPr id="25" name="Прямая соединительная линия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7625" cy="805815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43A8A36" id="Прямая соединительная линия 25" o:spid="_x0000_s1026" style="position:absolute;flip:y;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95pt,1.2pt" to="-28.2pt,63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">
                <v:stroke endarrow="block"/>
              </v:line>
            </w:pict>
          </mc:Fallback>
        </mc:AlternateContent>
      </w:r>
      <w:r w:rsidRPr="009F4868">
        <w:rPr>
          <w:rFonts w:ascii="Times New Roman" w:eastAsia="Times New Roman" w:hAnsi="Times New Roman" w:cs="Times New Roman"/>
          <w:noProof/>
          <w:color w:val="000000"/>
          <w:spacing w:val="-5"/>
        </w:rPr>
        <mc:AlternateContent>
          <mc:Choice Requires="wps">
            <w:drawing>
              <wp:anchor distT="0" distB="0" distL="114300" distR="114300" simplePos="0" relativeHeight="251691008" behindDoc="0" locked="0" layoutInCell="1" allowOverlap="1" wp14:anchorId="420A49DC" wp14:editId="1FC06466">
                <wp:simplePos x="0" y="0"/>
                <wp:positionH relativeFrom="column">
                  <wp:posOffset>6562090</wp:posOffset>
                </wp:positionH>
                <wp:positionV relativeFrom="paragraph">
                  <wp:posOffset>17780</wp:posOffset>
                </wp:positionV>
                <wp:extent cx="0" cy="5781675"/>
                <wp:effectExtent l="76200" t="38100" r="57150" b="9525"/>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7816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8152C66" id="Прямая соединительная линия 6" o:spid="_x0000_s1026" style="position:absolute;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6.7pt,1.4pt" to="516.7pt,45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">
                <v:stroke endarrow="block"/>
              </v:line>
            </w:pict>
          </mc:Fallback>
        </mc:AlternateContent>
      </w:r>
      <w:r w:rsidRPr="004972B9">
        <w:rPr>
          <w:rFonts w:ascii="Times New Roman" w:eastAsia="Times New Roman" w:hAnsi="Times New Roman" w:cs="Times New Roman"/>
          <w:noProof/>
          <w:color w:val="000000"/>
          <w:spacing w:val="-5"/>
        </w:rPr>
        <mc:AlternateContent>
          <mc:Choice Requires="wps">
            <w:drawing>
              <wp:anchor distT="0" distB="0" distL="114300" distR="114300" simplePos="0" relativeHeight="251679744" behindDoc="0" locked="0" layoutInCell="1" allowOverlap="1" wp14:anchorId="76610C80" wp14:editId="0CDDDB7F">
                <wp:simplePos x="0" y="0"/>
                <wp:positionH relativeFrom="column">
                  <wp:posOffset>5154295</wp:posOffset>
                </wp:positionH>
                <wp:positionV relativeFrom="paragraph">
                  <wp:posOffset>1024890</wp:posOffset>
                </wp:positionV>
                <wp:extent cx="0" cy="538480"/>
                <wp:effectExtent l="76200" t="0" r="57150" b="52070"/>
                <wp:wrapNone/>
                <wp:docPr id="115" name="Прямая соединительная линия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84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54F9E84" id="Прямая соединительная линия 115"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85pt,80.7pt" to="405.85pt,1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">
                <v:stroke endarrow="block"/>
              </v:line>
            </w:pict>
          </mc:Fallback>
        </mc:AlternateContent>
      </w:r>
      <w:r w:rsidRPr="004972B9">
        <w:rPr>
          <w:rFonts w:ascii="Times New Roman" w:eastAsia="Times New Roman" w:hAnsi="Times New Roman" w:cs="Times New Roman"/>
          <w:noProof/>
          <w:color w:val="000000"/>
          <w:spacing w:val="-5"/>
        </w:rPr>
        <mc:AlternateContent>
          <mc:Choice Requires="wps">
            <w:drawing>
              <wp:anchor distT="0" distB="0" distL="114300" distR="114300" simplePos="0" relativeHeight="251688960" behindDoc="0" locked="0" layoutInCell="1" allowOverlap="1" wp14:anchorId="4922687B" wp14:editId="363A5780">
                <wp:simplePos x="0" y="0"/>
                <wp:positionH relativeFrom="column">
                  <wp:posOffset>4361815</wp:posOffset>
                </wp:positionH>
                <wp:positionV relativeFrom="paragraph">
                  <wp:posOffset>564515</wp:posOffset>
                </wp:positionV>
                <wp:extent cx="0" cy="230505"/>
                <wp:effectExtent l="76200" t="0" r="57150" b="55245"/>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05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87F8332" id="Прямая соединительная линия 5"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3.45pt,44.45pt" to="343.45pt,6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">
                <v:stroke endarrow="block"/>
              </v:line>
            </w:pict>
          </mc:Fallback>
        </mc:AlternateContent>
      </w:r>
      <w:r w:rsidRPr="004972B9">
        <w:rPr>
          <w:rFonts w:ascii="Times New Roman" w:eastAsia="Times New Roman" w:hAnsi="Times New Roman" w:cs="Times New Roman"/>
          <w:noProof/>
          <w:color w:val="000000"/>
          <w:spacing w:val="-5"/>
        </w:rPr>
        <mc:AlternateContent>
          <mc:Choice Requires="wps">
            <w:drawing>
              <wp:anchor distT="0" distB="0" distL="114300" distR="114300" simplePos="0" relativeHeight="251675648" behindDoc="0" locked="0" layoutInCell="1" allowOverlap="1" wp14:anchorId="06B7424F" wp14:editId="773BA476">
                <wp:simplePos x="0" y="0"/>
                <wp:positionH relativeFrom="column">
                  <wp:posOffset>723265</wp:posOffset>
                </wp:positionH>
                <wp:positionV relativeFrom="paragraph">
                  <wp:posOffset>247015</wp:posOffset>
                </wp:positionV>
                <wp:extent cx="2173605" cy="365760"/>
                <wp:effectExtent l="0" t="0" r="17145" b="15240"/>
                <wp:wrapNone/>
                <wp:docPr id="110" name="Надпись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3605" cy="365760"/>
                        </a:xfrm>
                        <a:prstGeom prst="rect">
                          <a:avLst/>
                        </a:prstGeom>
                        <a:noFill/>
                        <a:ln w="19050">
                          <a:solidFill>
                            <a:srgbClr val="000000"/>
                          </a:solidFill>
                          <a:miter lim="800000"/>
                          <a:headEnd/>
                          <a:tailEnd/>
                        </a:ln>
                      </wps:spPr>
                      <wps:txbx>
                        <w:txbxContent>
                          <w:p w14:paraId="5F8DC519" w14:textId="77777777" w:rsidR="00F00137" w:rsidRPr="009F4868" w:rsidRDefault="00F00137" w:rsidP="003D010E">
                            <w:pPr>
                              <w:rPr>
                                <w:rFonts w:ascii="Times New Roman" w:hAnsi="Times New Roman" w:cs="Times New Roman"/>
                                <w:bCs/>
                                <w:smallCaps/>
                                <w:sz w:val="18"/>
                                <w:szCs w:val="18"/>
                              </w:rPr>
                            </w:pPr>
                            <w:r w:rsidRPr="009F4868">
                              <w:rPr>
                                <w:rFonts w:ascii="Times New Roman" w:hAnsi="Times New Roman" w:cs="Times New Roman"/>
                                <w:bCs/>
                                <w:smallCaps/>
                                <w:sz w:val="18"/>
                                <w:szCs w:val="18"/>
                              </w:rPr>
                              <w:t>через законного представителя или доверенное лицо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10" o:spid="_x0000_s1027" type="#_x0000_t202" style="position:absolute;left:0;text-align:left;margin-left:56.95pt;margin-top:19.45pt;width:171.15pt;height:28.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" filled="f" strokeweight="1.5pt">
                <v:textbox>
                  <w:txbxContent>
                    <w:p w14:paraId="5F8DC519" w14:textId="77777777" w:rsidR="00F00137" w:rsidRPr="009F4868" w:rsidRDefault="00F00137" w:rsidP="003D010E">
                      <w:pPr>
                        <w:rPr>
                          <w:rFonts w:ascii="Times New Roman" w:hAnsi="Times New Roman" w:cs="Times New Roman"/>
                          <w:bCs/>
                          <w:smallCaps/>
                          <w:sz w:val="18"/>
                          <w:szCs w:val="18"/>
                        </w:rPr>
                      </w:pPr>
                      <w:r w:rsidRPr="009F4868">
                        <w:rPr>
                          <w:rFonts w:ascii="Times New Roman" w:hAnsi="Times New Roman" w:cs="Times New Roman"/>
                          <w:bCs/>
                          <w:smallCaps/>
                          <w:sz w:val="18"/>
                          <w:szCs w:val="18"/>
                        </w:rPr>
                        <w:t>через законного представителя или доверенное лицо</w:t>
                      </w:r>
                    </w:p>
                  </w:txbxContent>
                </v:textbox>
              </v:shape>
            </w:pict>
          </mc:Fallback>
        </mc:AlternateContent>
      </w:r>
      <w:r w:rsidRPr="004972B9">
        <w:rPr>
          <w:rFonts w:ascii="Times New Roman" w:eastAsia="Times New Roman" w:hAnsi="Times New Roman" w:cs="Times New Roman"/>
          <w:noProof/>
          <w:color w:val="000000"/>
          <w:spacing w:val="-5"/>
        </w:rPr>
        <mc:AlternateContent>
          <mc:Choice Requires="wps">
            <w:drawing>
              <wp:anchor distT="0" distB="0" distL="114300" distR="114300" simplePos="0" relativeHeight="251680768" behindDoc="0" locked="0" layoutInCell="1" allowOverlap="1" wp14:anchorId="6907CDA5" wp14:editId="46213056">
                <wp:simplePos x="0" y="0"/>
                <wp:positionH relativeFrom="column">
                  <wp:posOffset>1849120</wp:posOffset>
                </wp:positionH>
                <wp:positionV relativeFrom="paragraph">
                  <wp:posOffset>25400</wp:posOffset>
                </wp:positionV>
                <wp:extent cx="0" cy="201930"/>
                <wp:effectExtent l="76200" t="0" r="57150" b="64770"/>
                <wp:wrapNone/>
                <wp:docPr id="105" name="Прямая соединительная линия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19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AF282FC" id="Прямая соединительная линия 105"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6pt,2pt" to="145.6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">
                <v:stroke endarrow="block"/>
              </v:line>
            </w:pict>
          </mc:Fallback>
        </mc:AlternateContent>
      </w:r>
      <w:r w:rsidRPr="004972B9">
        <w:rPr>
          <w:rFonts w:ascii="Times New Roman" w:eastAsia="Times New Roman" w:hAnsi="Times New Roman" w:cs="Times New Roman"/>
          <w:noProof/>
          <w:color w:val="000000"/>
          <w:spacing w:val="-5"/>
        </w:rPr>
        <mc:AlternateContent>
          <mc:Choice Requires="wps">
            <w:drawing>
              <wp:anchor distT="0" distB="0" distL="114300" distR="114300" simplePos="0" relativeHeight="251667456" behindDoc="0" locked="0" layoutInCell="1" allowOverlap="1" wp14:anchorId="3A6F2B8F" wp14:editId="02483B9F">
                <wp:simplePos x="0" y="0"/>
                <wp:positionH relativeFrom="column">
                  <wp:posOffset>4361180</wp:posOffset>
                </wp:positionH>
                <wp:positionV relativeFrom="paragraph">
                  <wp:posOffset>24765</wp:posOffset>
                </wp:positionV>
                <wp:extent cx="0" cy="201930"/>
                <wp:effectExtent l="76200" t="0" r="57150" b="64770"/>
                <wp:wrapNone/>
                <wp:docPr id="122" name="Прямая соединительная линия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193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1519854" id="Прямая соединительная линия 122"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3.4pt,1.95pt" to="343.4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" strokeweight="1pt">
                <v:stroke endarrow="block"/>
              </v:line>
            </w:pict>
          </mc:Fallback>
        </mc:AlternateContent>
      </w:r>
    </w:p>
    <w:p w14:paraId="6982CB24" w14:textId="77777777" w:rsidR="003D010E" w:rsidRDefault="003D010E" w:rsidP="003D010E">
      <w:pPr>
        <w:tabs>
          <w:tab w:val="left" w:pos="1260"/>
        </w:tabs>
        <w:suppressAutoHyphens/>
        <w:spacing w:line="240" w:lineRule="auto"/>
        <w:rPr>
          <w:rFonts w:ascii="Times New Roman" w:eastAsia="Times New Roman" w:hAnsi="Times New Roman" w:cs="Times New Roman"/>
          <w:sz w:val="24"/>
          <w:szCs w:val="24"/>
        </w:rPr>
      </w:pPr>
      <w:r w:rsidRPr="00C738FF">
        <w:rPr>
          <w:rFonts w:ascii="Times New Roman" w:eastAsia="Times New Roman" w:hAnsi="Times New Roman" w:cs="Times New Roman"/>
          <w:noProof/>
          <w:color w:val="000000"/>
          <w:spacing w:val="-5"/>
          <w:sz w:val="18"/>
          <w:szCs w:val="18"/>
        </w:rPr>
        <mc:AlternateContent>
          <mc:Choice Requires="wps">
            <w:drawing>
              <wp:anchor distT="0" distB="0" distL="114300" distR="114300" simplePos="0" relativeHeight="251687936" behindDoc="0" locked="0" layoutInCell="1" allowOverlap="1" wp14:anchorId="78EC13FE" wp14:editId="2823F737">
                <wp:simplePos x="0" y="0"/>
                <wp:positionH relativeFrom="column">
                  <wp:posOffset>3639820</wp:posOffset>
                </wp:positionH>
                <wp:positionV relativeFrom="paragraph">
                  <wp:posOffset>71755</wp:posOffset>
                </wp:positionV>
                <wp:extent cx="1443522" cy="317400"/>
                <wp:effectExtent l="0" t="0" r="23495" b="26035"/>
                <wp:wrapNone/>
                <wp:docPr id="2" name="Прямоугольник 2"/>
                <wp:cNvGraphicFramePr/>
                <a:graphic xmlns:a="http://schemas.openxmlformats.org/drawingml/2006/main">
                  <a:graphicData uri="http://schemas.microsoft.com/office/word/2010/wordprocessingShape">
                    <wps:wsp>
                      <wps:cNvSpPr/>
                      <wps:spPr>
                        <a:xfrm>
                          <a:off x="0" y="0"/>
                          <a:ext cx="1443522" cy="317400"/>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CCF3AC7" w14:textId="77777777" w:rsidR="00F00137" w:rsidRPr="00C738FF" w:rsidRDefault="00F00137" w:rsidP="003D010E">
                            <w:pPr>
                              <w:rPr>
                                <w:rFonts w:ascii="Times New Roman" w:hAnsi="Times New Roman" w:cs="Times New Roman"/>
                                <w:bCs/>
                                <w:smallCaps/>
                                <w:sz w:val="18"/>
                                <w:szCs w:val="18"/>
                              </w:rPr>
                            </w:pPr>
                            <w:r w:rsidRPr="00C738FF">
                              <w:rPr>
                                <w:rFonts w:ascii="Times New Roman" w:hAnsi="Times New Roman" w:cs="Times New Roman"/>
                                <w:bCs/>
                                <w:smallCaps/>
                                <w:sz w:val="18"/>
                                <w:szCs w:val="18"/>
                              </w:rPr>
                              <w:t>лично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 o:spid="_x0000_s1028" style="position:absolute;left:0;text-align:left;margin-left:286.6pt;margin-top:5.65pt;width:113.65pt;height: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" fillcolor="white [3201]" strokecolor="black [3213]" strokeweight="1.5pt">
                <v:textbox>
                  <w:txbxContent>
                    <w:p w14:paraId="5CCF3AC7" w14:textId="77777777" w:rsidR="00F00137" w:rsidRPr="00C738FF" w:rsidRDefault="00F00137" w:rsidP="003D010E">
                      <w:pPr>
                        <w:rPr>
                          <w:rFonts w:ascii="Times New Roman" w:hAnsi="Times New Roman" w:cs="Times New Roman"/>
                          <w:bCs/>
                          <w:smallCaps/>
                          <w:sz w:val="18"/>
                          <w:szCs w:val="18"/>
                        </w:rPr>
                      </w:pPr>
                      <w:r w:rsidRPr="00C738FF">
                        <w:rPr>
                          <w:rFonts w:ascii="Times New Roman" w:hAnsi="Times New Roman" w:cs="Times New Roman"/>
                          <w:bCs/>
                          <w:smallCaps/>
                          <w:sz w:val="18"/>
                          <w:szCs w:val="18"/>
                        </w:rPr>
                        <w:t>лично</w:t>
                      </w:r>
                    </w:p>
                  </w:txbxContent>
                </v:textbox>
              </v:rect>
            </w:pict>
          </mc:Fallback>
        </mc:AlternateContent>
      </w:r>
    </w:p>
    <w:p w14:paraId="59B82182" w14:textId="77777777" w:rsidR="003D010E" w:rsidRPr="004972B9" w:rsidRDefault="003D010E" w:rsidP="003D010E">
      <w:pPr>
        <w:tabs>
          <w:tab w:val="left" w:pos="1260"/>
        </w:tabs>
        <w:suppressAutoHyphens/>
        <w:spacing w:line="240" w:lineRule="auto"/>
        <w:rPr>
          <w:rFonts w:ascii="Times New Roman" w:eastAsia="Times New Roman" w:hAnsi="Times New Roman" w:cs="Times New Roman"/>
          <w:sz w:val="24"/>
          <w:szCs w:val="24"/>
        </w:rPr>
      </w:pPr>
    </w:p>
    <w:p w14:paraId="07EA549E" w14:textId="77777777" w:rsidR="003D010E" w:rsidRPr="004972B9" w:rsidRDefault="003D010E" w:rsidP="003D010E">
      <w:pPr>
        <w:tabs>
          <w:tab w:val="left" w:pos="1260"/>
        </w:tabs>
        <w:suppressAutoHyphens/>
        <w:spacing w:line="240" w:lineRule="auto"/>
        <w:rPr>
          <w:rFonts w:ascii="Times New Roman" w:eastAsia="Times New Roman" w:hAnsi="Times New Roman" w:cs="Times New Roman"/>
          <w:color w:val="000000"/>
          <w:lang w:eastAsia="ar-SA"/>
        </w:rPr>
      </w:pPr>
      <w:r w:rsidRPr="004972B9">
        <w:rPr>
          <w:rFonts w:ascii="Times New Roman" w:eastAsia="Times New Roman" w:hAnsi="Times New Roman" w:cs="Times New Roman"/>
          <w:noProof/>
          <w:color w:val="000000"/>
          <w:spacing w:val="-5"/>
        </w:rPr>
        <mc:AlternateContent>
          <mc:Choice Requires="wps">
            <w:drawing>
              <wp:anchor distT="0" distB="0" distL="114300" distR="114300" simplePos="0" relativeHeight="251676672" behindDoc="0" locked="0" layoutInCell="1" allowOverlap="1" wp14:anchorId="7A9307DF" wp14:editId="06CFB228">
                <wp:simplePos x="0" y="0"/>
                <wp:positionH relativeFrom="column">
                  <wp:posOffset>1839595</wp:posOffset>
                </wp:positionH>
                <wp:positionV relativeFrom="paragraph">
                  <wp:posOffset>86995</wp:posOffset>
                </wp:positionV>
                <wp:extent cx="0" cy="182379"/>
                <wp:effectExtent l="76200" t="0" r="57150" b="65405"/>
                <wp:wrapNone/>
                <wp:docPr id="118" name="Прямая соединительная линия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37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0EACA03" id="Прямая соединительная линия 118"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85pt,6.85pt" to="144.85pt,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">
                <v:stroke endarrow="block"/>
              </v:line>
            </w:pict>
          </mc:Fallback>
        </mc:AlternateContent>
      </w:r>
      <w:r w:rsidRPr="004972B9">
        <w:rPr>
          <w:rFonts w:ascii="Times New Roman" w:eastAsia="Times New Roman" w:hAnsi="Times New Roman" w:cs="Times New Roman"/>
          <w:color w:val="000000"/>
          <w:lang w:eastAsia="ar-SA"/>
        </w:rPr>
        <w:t xml:space="preserve">             </w:t>
      </w:r>
    </w:p>
    <w:p w14:paraId="43BCE373" w14:textId="77777777" w:rsidR="003D010E" w:rsidRPr="004972B9" w:rsidRDefault="003D010E" w:rsidP="003D010E">
      <w:pPr>
        <w:tabs>
          <w:tab w:val="left" w:pos="1260"/>
        </w:tabs>
        <w:suppressAutoHyphens/>
        <w:spacing w:line="240" w:lineRule="auto"/>
        <w:rPr>
          <w:rFonts w:ascii="Times New Roman" w:eastAsia="Times New Roman" w:hAnsi="Times New Roman" w:cs="Times New Roman"/>
          <w:color w:val="000000"/>
          <w:spacing w:val="-5"/>
          <w:lang w:eastAsia="ar-SA"/>
        </w:rPr>
      </w:pPr>
      <w:r w:rsidRPr="004972B9">
        <w:rPr>
          <w:rFonts w:ascii="Times New Roman" w:eastAsia="Times New Roman" w:hAnsi="Times New Roman" w:cs="Times New Roman"/>
          <w:noProof/>
          <w:color w:val="000000"/>
          <w:spacing w:val="-5"/>
        </w:rPr>
        <mc:AlternateContent>
          <mc:Choice Requires="wps">
            <w:drawing>
              <wp:anchor distT="0" distB="0" distL="114300" distR="114300" simplePos="0" relativeHeight="251664384" behindDoc="0" locked="0" layoutInCell="1" allowOverlap="1" wp14:anchorId="62A8BF8E" wp14:editId="68F26359">
                <wp:simplePos x="0" y="0"/>
                <wp:positionH relativeFrom="column">
                  <wp:posOffset>758825</wp:posOffset>
                </wp:positionH>
                <wp:positionV relativeFrom="paragraph">
                  <wp:posOffset>106045</wp:posOffset>
                </wp:positionV>
                <wp:extent cx="4953000" cy="228600"/>
                <wp:effectExtent l="0" t="0" r="19050" b="19050"/>
                <wp:wrapNone/>
                <wp:docPr id="119" name="Надпись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0" cy="228600"/>
                        </a:xfrm>
                        <a:prstGeom prst="rect">
                          <a:avLst/>
                        </a:prstGeom>
                        <a:noFill/>
                        <a:ln w="19050">
                          <a:solidFill>
                            <a:srgbClr val="000000"/>
                          </a:solidFill>
                          <a:miter lim="800000"/>
                          <a:headEnd/>
                          <a:tailEnd/>
                        </a:ln>
                      </wps:spPr>
                      <wps:txbx>
                        <w:txbxContent>
                          <w:p w14:paraId="150ED750" w14:textId="77777777" w:rsidR="00F00137" w:rsidRPr="009F4868" w:rsidRDefault="00F00137" w:rsidP="003D010E">
                            <w:pPr>
                              <w:rPr>
                                <w:rFonts w:ascii="Times New Roman" w:hAnsi="Times New Roman" w:cs="Times New Roman"/>
                                <w:bCs/>
                                <w:smallCaps/>
                                <w:sz w:val="18"/>
                                <w:szCs w:val="18"/>
                              </w:rPr>
                            </w:pPr>
                            <w:r w:rsidRPr="009F4868">
                              <w:rPr>
                                <w:rFonts w:ascii="Times New Roman" w:hAnsi="Times New Roman" w:cs="Times New Roman"/>
                                <w:bCs/>
                                <w:smallCaps/>
                                <w:sz w:val="18"/>
                                <w:szCs w:val="18"/>
                              </w:rPr>
                              <w:t xml:space="preserve">представление заявления и документов на предоставление услуги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19" o:spid="_x0000_s1029" type="#_x0000_t202" style="position:absolute;left:0;text-align:left;margin-left:59.75pt;margin-top:8.35pt;width:390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" filled="f" strokeweight="1.5pt">
                <v:textbox>
                  <w:txbxContent>
                    <w:p w14:paraId="150ED750" w14:textId="77777777" w:rsidR="00F00137" w:rsidRPr="009F4868" w:rsidRDefault="00F00137" w:rsidP="003D010E">
                      <w:pPr>
                        <w:rPr>
                          <w:rFonts w:ascii="Times New Roman" w:hAnsi="Times New Roman" w:cs="Times New Roman"/>
                          <w:bCs/>
                          <w:smallCaps/>
                          <w:sz w:val="18"/>
                          <w:szCs w:val="18"/>
                        </w:rPr>
                      </w:pPr>
                      <w:r w:rsidRPr="009F4868">
                        <w:rPr>
                          <w:rFonts w:ascii="Times New Roman" w:hAnsi="Times New Roman" w:cs="Times New Roman"/>
                          <w:bCs/>
                          <w:smallCaps/>
                          <w:sz w:val="18"/>
                          <w:szCs w:val="18"/>
                        </w:rPr>
                        <w:t xml:space="preserve">представление заявления и документов на предоставление услуги </w:t>
                      </w:r>
                    </w:p>
                  </w:txbxContent>
                </v:textbox>
              </v:shape>
            </w:pict>
          </mc:Fallback>
        </mc:AlternateContent>
      </w:r>
    </w:p>
    <w:p w14:paraId="406E9981" w14:textId="77777777" w:rsidR="003D010E" w:rsidRPr="004972B9" w:rsidRDefault="003D010E" w:rsidP="003D010E">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lang w:eastAsia="ar-SA"/>
        </w:rPr>
      </w:pPr>
    </w:p>
    <w:p w14:paraId="6E03C4D3" w14:textId="0D443625" w:rsidR="003D010E" w:rsidRPr="004972B9" w:rsidRDefault="00C83740" w:rsidP="003D010E">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lang w:eastAsia="ar-SA"/>
        </w:rPr>
      </w:pPr>
      <w:r w:rsidRPr="004972B9">
        <w:rPr>
          <w:rFonts w:ascii="Times New Roman" w:eastAsia="Times New Roman" w:hAnsi="Times New Roman" w:cs="Times New Roman"/>
          <w:noProof/>
          <w:color w:val="000000"/>
          <w:spacing w:val="-5"/>
        </w:rPr>
        <mc:AlternateContent>
          <mc:Choice Requires="wps">
            <w:drawing>
              <wp:anchor distT="0" distB="0" distL="114300" distR="114300" simplePos="0" relativeHeight="251677696" behindDoc="0" locked="0" layoutInCell="1" allowOverlap="1" wp14:anchorId="37B14A50" wp14:editId="3D7CF3ED">
                <wp:simplePos x="0" y="0"/>
                <wp:positionH relativeFrom="column">
                  <wp:posOffset>3261360</wp:posOffset>
                </wp:positionH>
                <wp:positionV relativeFrom="paragraph">
                  <wp:posOffset>27940</wp:posOffset>
                </wp:positionV>
                <wp:extent cx="0" cy="232410"/>
                <wp:effectExtent l="76200" t="0" r="57150" b="53340"/>
                <wp:wrapNone/>
                <wp:docPr id="117" name="Прямая соединительная линия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24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20D68A7" id="Прямая соединительная линия 117"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8pt,2.2pt" to="256.8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">
                <v:stroke endarrow="block"/>
              </v:line>
            </w:pict>
          </mc:Fallback>
        </mc:AlternateContent>
      </w:r>
      <w:r w:rsidR="003D010E" w:rsidRPr="004972B9">
        <w:rPr>
          <w:rFonts w:ascii="Times New Roman" w:eastAsia="Times New Roman" w:hAnsi="Times New Roman" w:cs="Times New Roman"/>
          <w:noProof/>
          <w:color w:val="000000"/>
          <w:spacing w:val="-5"/>
        </w:rPr>
        <mc:AlternateContent>
          <mc:Choice Requires="wps">
            <w:drawing>
              <wp:anchor distT="0" distB="0" distL="114300" distR="114300" simplePos="0" relativeHeight="251678720" behindDoc="0" locked="0" layoutInCell="1" allowOverlap="1" wp14:anchorId="158808A6" wp14:editId="107ECDBB">
                <wp:simplePos x="0" y="0"/>
                <wp:positionH relativeFrom="column">
                  <wp:posOffset>1223645</wp:posOffset>
                </wp:positionH>
                <wp:positionV relativeFrom="paragraph">
                  <wp:posOffset>9525</wp:posOffset>
                </wp:positionV>
                <wp:extent cx="0" cy="457200"/>
                <wp:effectExtent l="76200" t="0" r="57150" b="57150"/>
                <wp:wrapNone/>
                <wp:docPr id="116" name="Прямая соединительная линия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E743743" id="Прямая соединительная линия 116"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35pt,.75pt" to="96.35pt,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">
                <v:stroke endarrow="block"/>
              </v:line>
            </w:pict>
          </mc:Fallback>
        </mc:AlternateContent>
      </w:r>
    </w:p>
    <w:p w14:paraId="21A2C020" w14:textId="77777777" w:rsidR="003D010E" w:rsidRPr="004972B9" w:rsidRDefault="003D010E" w:rsidP="003D010E">
      <w:pPr>
        <w:shd w:val="clear" w:color="auto" w:fill="FFFFFF"/>
        <w:suppressAutoHyphens/>
        <w:spacing w:line="266" w:lineRule="exact"/>
        <w:ind w:firstLine="5387"/>
        <w:jc w:val="both"/>
        <w:rPr>
          <w:rFonts w:ascii="Times New Roman" w:eastAsia="Times New Roman" w:hAnsi="Times New Roman" w:cs="Times New Roman"/>
          <w:color w:val="000000"/>
          <w:spacing w:val="-5"/>
          <w:lang w:eastAsia="ar-SA"/>
        </w:rPr>
      </w:pPr>
      <w:r w:rsidRPr="004972B9">
        <w:rPr>
          <w:rFonts w:ascii="Times New Roman" w:eastAsia="Times New Roman" w:hAnsi="Times New Roman" w:cs="Times New Roman"/>
          <w:noProof/>
          <w:color w:val="000000"/>
          <w:spacing w:val="-5"/>
        </w:rPr>
        <mc:AlternateContent>
          <mc:Choice Requires="wps">
            <w:drawing>
              <wp:anchor distT="0" distB="0" distL="114300" distR="114300" simplePos="0" relativeHeight="251670528" behindDoc="0" locked="0" layoutInCell="1" allowOverlap="1" wp14:anchorId="5C5BD6AB" wp14:editId="43CE37C3">
                <wp:simplePos x="0" y="0"/>
                <wp:positionH relativeFrom="column">
                  <wp:posOffset>2879090</wp:posOffset>
                </wp:positionH>
                <wp:positionV relativeFrom="paragraph">
                  <wp:posOffset>87630</wp:posOffset>
                </wp:positionV>
                <wp:extent cx="762000" cy="228600"/>
                <wp:effectExtent l="0" t="0" r="19050" b="19050"/>
                <wp:wrapNone/>
                <wp:docPr id="112" name="Надпись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228600"/>
                        </a:xfrm>
                        <a:prstGeom prst="rect">
                          <a:avLst/>
                        </a:prstGeom>
                        <a:noFill/>
                        <a:ln w="19050">
                          <a:solidFill>
                            <a:srgbClr val="000000"/>
                          </a:solidFill>
                          <a:miter lim="800000"/>
                          <a:headEnd/>
                          <a:tailEnd/>
                        </a:ln>
                      </wps:spPr>
                      <wps:txbx>
                        <w:txbxContent>
                          <w:p w14:paraId="7566C491" w14:textId="77777777" w:rsidR="00F00137" w:rsidRPr="009F4868" w:rsidRDefault="00F00137" w:rsidP="003D010E">
                            <w:pPr>
                              <w:rPr>
                                <w:rFonts w:ascii="Times New Roman" w:hAnsi="Times New Roman" w:cs="Times New Roman"/>
                                <w:bCs/>
                                <w:smallCaps/>
                                <w:sz w:val="18"/>
                                <w:szCs w:val="18"/>
                              </w:rPr>
                            </w:pPr>
                            <w:r w:rsidRPr="009F4868">
                              <w:rPr>
                                <w:rFonts w:ascii="Times New Roman" w:hAnsi="Times New Roman" w:cs="Times New Roman"/>
                                <w:bCs/>
                                <w:smallCaps/>
                                <w:sz w:val="18"/>
                                <w:szCs w:val="18"/>
                              </w:rPr>
                              <w:t>по почте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12" o:spid="_x0000_s1030" type="#_x0000_t202" style="position:absolute;left:0;text-align:left;margin-left:226.7pt;margin-top:6.9pt;width:60pt;height: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" filled="f" strokeweight="1.5pt">
                <v:textbox>
                  <w:txbxContent>
                    <w:p w14:paraId="7566C491" w14:textId="77777777" w:rsidR="00F00137" w:rsidRPr="009F4868" w:rsidRDefault="00F00137" w:rsidP="003D010E">
                      <w:pPr>
                        <w:rPr>
                          <w:rFonts w:ascii="Times New Roman" w:hAnsi="Times New Roman" w:cs="Times New Roman"/>
                          <w:bCs/>
                          <w:smallCaps/>
                          <w:sz w:val="18"/>
                          <w:szCs w:val="18"/>
                        </w:rPr>
                      </w:pPr>
                      <w:r w:rsidRPr="009F4868">
                        <w:rPr>
                          <w:rFonts w:ascii="Times New Roman" w:hAnsi="Times New Roman" w:cs="Times New Roman"/>
                          <w:bCs/>
                          <w:smallCaps/>
                          <w:sz w:val="18"/>
                          <w:szCs w:val="18"/>
                        </w:rPr>
                        <w:t>по почте</w:t>
                      </w:r>
                    </w:p>
                  </w:txbxContent>
                </v:textbox>
              </v:shape>
            </w:pict>
          </mc:Fallback>
        </mc:AlternateContent>
      </w:r>
    </w:p>
    <w:p w14:paraId="7BB14DA2" w14:textId="77777777" w:rsidR="003D010E" w:rsidRPr="004972B9" w:rsidRDefault="003D010E" w:rsidP="003D010E">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lang w:eastAsia="ar-SA"/>
        </w:rPr>
      </w:pPr>
      <w:r w:rsidRPr="004972B9">
        <w:rPr>
          <w:rFonts w:ascii="Times New Roman" w:eastAsia="Times New Roman" w:hAnsi="Times New Roman" w:cs="Times New Roman"/>
          <w:noProof/>
          <w:color w:val="000000"/>
          <w:spacing w:val="-5"/>
        </w:rPr>
        <mc:AlternateContent>
          <mc:Choice Requires="wps">
            <w:drawing>
              <wp:anchor distT="0" distB="0" distL="114300" distR="114300" simplePos="0" relativeHeight="251682816" behindDoc="0" locked="0" layoutInCell="1" allowOverlap="1" wp14:anchorId="2A5FDCD9" wp14:editId="593E1372">
                <wp:simplePos x="0" y="0"/>
                <wp:positionH relativeFrom="column">
                  <wp:posOffset>3337560</wp:posOffset>
                </wp:positionH>
                <wp:positionV relativeFrom="paragraph">
                  <wp:posOffset>144145</wp:posOffset>
                </wp:positionV>
                <wp:extent cx="9525" cy="1146175"/>
                <wp:effectExtent l="38100" t="0" r="66675" b="53975"/>
                <wp:wrapNone/>
                <wp:docPr id="107" name="Прямая соединительная линия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11461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E06A3A3" id="Прямая соединительная линия 107"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8pt,11.35pt" to="263.55pt,10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">
                <v:stroke endarrow="block"/>
              </v:line>
            </w:pict>
          </mc:Fallback>
        </mc:AlternateContent>
      </w:r>
      <w:r w:rsidRPr="004972B9">
        <w:rPr>
          <w:rFonts w:ascii="Times New Roman" w:eastAsia="Times New Roman" w:hAnsi="Times New Roman" w:cs="Times New Roman"/>
          <w:noProof/>
          <w:color w:val="000000"/>
          <w:spacing w:val="-5"/>
        </w:rPr>
        <mc:AlternateContent>
          <mc:Choice Requires="wps">
            <w:drawing>
              <wp:anchor distT="0" distB="0" distL="114300" distR="114300" simplePos="0" relativeHeight="251674624" behindDoc="0" locked="0" layoutInCell="1" allowOverlap="1" wp14:anchorId="65737816" wp14:editId="19D2C82D">
                <wp:simplePos x="0" y="0"/>
                <wp:positionH relativeFrom="column">
                  <wp:posOffset>-195580</wp:posOffset>
                </wp:positionH>
                <wp:positionV relativeFrom="paragraph">
                  <wp:posOffset>128905</wp:posOffset>
                </wp:positionV>
                <wp:extent cx="2044065" cy="709930"/>
                <wp:effectExtent l="0" t="0" r="13335" b="13970"/>
                <wp:wrapNone/>
                <wp:docPr id="111" name="Надпись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065" cy="709930"/>
                        </a:xfrm>
                        <a:prstGeom prst="rect">
                          <a:avLst/>
                        </a:prstGeom>
                        <a:noFill/>
                        <a:ln w="19050">
                          <a:solidFill>
                            <a:srgbClr val="000000"/>
                          </a:solidFill>
                          <a:miter lim="800000"/>
                          <a:headEnd/>
                          <a:tailEnd/>
                        </a:ln>
                      </wps:spPr>
                      <wps:txbx>
                        <w:txbxContent>
                          <w:p w14:paraId="028FEAD6" w14:textId="5CA4324F" w:rsidR="00F00137" w:rsidRPr="009F4868" w:rsidRDefault="00F00137" w:rsidP="003D010E">
                            <w:pPr>
                              <w:rPr>
                                <w:rFonts w:ascii="Times New Roman" w:hAnsi="Times New Roman" w:cs="Times New Roman"/>
                                <w:bCs/>
                                <w:smallCaps/>
                                <w:sz w:val="18"/>
                                <w:szCs w:val="18"/>
                              </w:rPr>
                            </w:pPr>
                            <w:r w:rsidRPr="009F4868">
                              <w:rPr>
                                <w:rFonts w:ascii="Times New Roman" w:hAnsi="Times New Roman" w:cs="Times New Roman"/>
                                <w:bCs/>
                                <w:smallCaps/>
                                <w:sz w:val="18"/>
                                <w:szCs w:val="18"/>
                              </w:rPr>
                              <w:t>через многофункциональный центр</w:t>
                            </w:r>
                            <w:r>
                              <w:rPr>
                                <w:rFonts w:ascii="Times New Roman" w:hAnsi="Times New Roman" w:cs="Times New Roman"/>
                                <w:bCs/>
                                <w:smallCaps/>
                                <w:sz w:val="18"/>
                                <w:szCs w:val="18"/>
                              </w:rPr>
                              <w:t xml:space="preserve"> в течение 1 рабочего дня перенаправляет их в Комитет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11" o:spid="_x0000_s1031" type="#_x0000_t202" style="position:absolute;left:0;text-align:left;margin-left:-15.4pt;margin-top:10.15pt;width:160.95pt;height:55.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" filled="f" strokeweight="1.5pt">
                <v:textbox>
                  <w:txbxContent>
                    <w:p w14:paraId="028FEAD6" w14:textId="5CA4324F" w:rsidR="00F00137" w:rsidRPr="009F4868" w:rsidRDefault="00F00137" w:rsidP="003D010E">
                      <w:pPr>
                        <w:rPr>
                          <w:rFonts w:ascii="Times New Roman" w:hAnsi="Times New Roman" w:cs="Times New Roman"/>
                          <w:bCs/>
                          <w:smallCaps/>
                          <w:sz w:val="18"/>
                          <w:szCs w:val="18"/>
                        </w:rPr>
                      </w:pPr>
                      <w:r w:rsidRPr="009F4868">
                        <w:rPr>
                          <w:rFonts w:ascii="Times New Roman" w:hAnsi="Times New Roman" w:cs="Times New Roman"/>
                          <w:bCs/>
                          <w:smallCaps/>
                          <w:sz w:val="18"/>
                          <w:szCs w:val="18"/>
                        </w:rPr>
                        <w:t>через многофункциональный центр</w:t>
                      </w:r>
                      <w:r>
                        <w:rPr>
                          <w:rFonts w:ascii="Times New Roman" w:hAnsi="Times New Roman" w:cs="Times New Roman"/>
                          <w:bCs/>
                          <w:smallCaps/>
                          <w:sz w:val="18"/>
                          <w:szCs w:val="18"/>
                        </w:rPr>
                        <w:t xml:space="preserve"> в течение 1 рабочего дня перенаправляет их в Комитет</w:t>
                      </w:r>
                    </w:p>
                  </w:txbxContent>
                </v:textbox>
              </v:shape>
            </w:pict>
          </mc:Fallback>
        </mc:AlternateContent>
      </w:r>
    </w:p>
    <w:p w14:paraId="5BFC4107" w14:textId="77777777" w:rsidR="003D010E" w:rsidRPr="004972B9" w:rsidRDefault="003D010E" w:rsidP="003D010E">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lang w:eastAsia="ar-SA"/>
        </w:rPr>
      </w:pPr>
      <w:r w:rsidRPr="004972B9">
        <w:rPr>
          <w:rFonts w:ascii="Times New Roman" w:eastAsia="Times New Roman" w:hAnsi="Times New Roman" w:cs="Times New Roman"/>
          <w:noProof/>
          <w:color w:val="000000"/>
          <w:spacing w:val="-5"/>
        </w:rPr>
        <mc:AlternateContent>
          <mc:Choice Requires="wps">
            <w:drawing>
              <wp:anchor distT="0" distB="0" distL="114300" distR="114300" simplePos="0" relativeHeight="251673600" behindDoc="0" locked="0" layoutInCell="1" allowOverlap="1" wp14:anchorId="46561434" wp14:editId="6F51EF05">
                <wp:simplePos x="0" y="0"/>
                <wp:positionH relativeFrom="column">
                  <wp:posOffset>4357370</wp:posOffset>
                </wp:positionH>
                <wp:positionV relativeFrom="paragraph">
                  <wp:posOffset>26670</wp:posOffset>
                </wp:positionV>
                <wp:extent cx="1828800" cy="683260"/>
                <wp:effectExtent l="0" t="0" r="19050" b="21590"/>
                <wp:wrapNone/>
                <wp:docPr id="113" name="Надпись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683260"/>
                        </a:xfrm>
                        <a:prstGeom prst="rect">
                          <a:avLst/>
                        </a:prstGeom>
                        <a:noFill/>
                        <a:ln w="19050">
                          <a:solidFill>
                            <a:srgbClr val="000000"/>
                          </a:solidFill>
                          <a:miter lim="800000"/>
                          <a:headEnd/>
                          <a:tailEnd/>
                        </a:ln>
                      </wps:spPr>
                      <wps:txbx>
                        <w:txbxContent>
                          <w:p w14:paraId="6630C677" w14:textId="77777777" w:rsidR="00F00137" w:rsidRPr="00E666DD" w:rsidRDefault="00F00137" w:rsidP="003D010E">
                            <w:pPr>
                              <w:spacing w:line="240" w:lineRule="auto"/>
                              <w:rPr>
                                <w:rFonts w:ascii="Times New Roman" w:hAnsi="Times New Roman" w:cs="Times New Roman"/>
                                <w:bCs/>
                                <w:smallCaps/>
                                <w:sz w:val="18"/>
                                <w:szCs w:val="18"/>
                              </w:rPr>
                            </w:pPr>
                            <w:r>
                              <w:rPr>
                                <w:rFonts w:ascii="Times New Roman" w:hAnsi="Times New Roman" w:cs="Times New Roman"/>
                                <w:bCs/>
                                <w:smallCaps/>
                                <w:sz w:val="18"/>
                                <w:szCs w:val="18"/>
                              </w:rPr>
                              <w:t>посредством портала государственных и муниципальных услуг московской области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13" o:spid="_x0000_s1032" type="#_x0000_t202" style="position:absolute;left:0;text-align:left;margin-left:343.1pt;margin-top:2.1pt;width:2in;height:53.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" filled="f" strokeweight="1.5pt">
                <v:textbox>
                  <w:txbxContent>
                    <w:p w14:paraId="6630C677" w14:textId="77777777" w:rsidR="00F00137" w:rsidRPr="00E666DD" w:rsidRDefault="00F00137" w:rsidP="003D010E">
                      <w:pPr>
                        <w:spacing w:line="240" w:lineRule="auto"/>
                        <w:rPr>
                          <w:rFonts w:ascii="Times New Roman" w:hAnsi="Times New Roman" w:cs="Times New Roman"/>
                          <w:bCs/>
                          <w:smallCaps/>
                          <w:sz w:val="18"/>
                          <w:szCs w:val="18"/>
                        </w:rPr>
                      </w:pPr>
                      <w:r>
                        <w:rPr>
                          <w:rFonts w:ascii="Times New Roman" w:hAnsi="Times New Roman" w:cs="Times New Roman"/>
                          <w:bCs/>
                          <w:smallCaps/>
                          <w:sz w:val="18"/>
                          <w:szCs w:val="18"/>
                        </w:rPr>
                        <w:t>посредством портала государственных и муниципальных услуг московской области</w:t>
                      </w:r>
                    </w:p>
                  </w:txbxContent>
                </v:textbox>
              </v:shape>
            </w:pict>
          </mc:Fallback>
        </mc:AlternateContent>
      </w:r>
    </w:p>
    <w:p w14:paraId="77578913" w14:textId="0D5DCBEA" w:rsidR="003D010E" w:rsidRPr="004972B9" w:rsidRDefault="003D010E" w:rsidP="003D010E">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lang w:eastAsia="ar-SA"/>
        </w:rPr>
      </w:pPr>
    </w:p>
    <w:p w14:paraId="74328E71" w14:textId="77777777" w:rsidR="003D010E" w:rsidRPr="004972B9" w:rsidRDefault="003D010E" w:rsidP="003D010E">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lang w:eastAsia="ar-SA"/>
        </w:rPr>
      </w:pPr>
    </w:p>
    <w:p w14:paraId="528F7EA9" w14:textId="77777777" w:rsidR="003D010E" w:rsidRPr="004972B9" w:rsidRDefault="003D010E" w:rsidP="003D010E">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lang w:eastAsia="ar-SA"/>
        </w:rPr>
      </w:pPr>
      <w:r w:rsidRPr="004972B9">
        <w:rPr>
          <w:rFonts w:ascii="Times New Roman" w:eastAsia="Times New Roman" w:hAnsi="Times New Roman" w:cs="Times New Roman"/>
          <w:noProof/>
          <w:color w:val="000000"/>
          <w:spacing w:val="-5"/>
        </w:rPr>
        <mc:AlternateContent>
          <mc:Choice Requires="wps">
            <w:drawing>
              <wp:anchor distT="0" distB="0" distL="114300" distR="114300" simplePos="0" relativeHeight="251681792" behindDoc="0" locked="0" layoutInCell="1" allowOverlap="1" wp14:anchorId="2BC9F007" wp14:editId="7D0A0B24">
                <wp:simplePos x="0" y="0"/>
                <wp:positionH relativeFrom="column">
                  <wp:posOffset>796791</wp:posOffset>
                </wp:positionH>
                <wp:positionV relativeFrom="paragraph">
                  <wp:posOffset>152333</wp:posOffset>
                </wp:positionV>
                <wp:extent cx="0" cy="434106"/>
                <wp:effectExtent l="76200" t="0" r="57150" b="61595"/>
                <wp:wrapNone/>
                <wp:docPr id="104" name="Прямая соединительная линия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410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EE8CCDA" id="Прямая соединительная линия 104"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75pt,12pt" to="62.75pt,4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">
                <v:stroke endarrow="block"/>
              </v:line>
            </w:pict>
          </mc:Fallback>
        </mc:AlternateContent>
      </w:r>
    </w:p>
    <w:p w14:paraId="65FAEBBD" w14:textId="0EC69EDC" w:rsidR="003D010E" w:rsidRPr="004972B9" w:rsidRDefault="003D010E" w:rsidP="003D010E">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lang w:eastAsia="ar-SA"/>
        </w:rPr>
      </w:pPr>
      <w:r w:rsidRPr="004972B9">
        <w:rPr>
          <w:rFonts w:ascii="Times New Roman" w:eastAsia="Times New Roman" w:hAnsi="Times New Roman" w:cs="Times New Roman"/>
          <w:noProof/>
          <w:color w:val="000000"/>
          <w:spacing w:val="-5"/>
        </w:rPr>
        <mc:AlternateContent>
          <mc:Choice Requires="wps">
            <w:drawing>
              <wp:anchor distT="0" distB="0" distL="114300" distR="114300" simplePos="0" relativeHeight="251683840" behindDoc="0" locked="0" layoutInCell="1" allowOverlap="1" wp14:anchorId="44EB3D19" wp14:editId="0F93D182">
                <wp:simplePos x="0" y="0"/>
                <wp:positionH relativeFrom="column">
                  <wp:posOffset>5157470</wp:posOffset>
                </wp:positionH>
                <wp:positionV relativeFrom="paragraph">
                  <wp:posOffset>36830</wp:posOffset>
                </wp:positionV>
                <wp:extent cx="3810" cy="372110"/>
                <wp:effectExtent l="76200" t="0" r="91440" b="66040"/>
                <wp:wrapNone/>
                <wp:docPr id="103" name="Прямая соединительная линия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 cy="3721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8B0E7E9" id="Прямая соединительная линия 103"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6.1pt,2.9pt" to="406.4pt,3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">
                <v:stroke endarrow="block"/>
              </v:line>
            </w:pict>
          </mc:Fallback>
        </mc:AlternateContent>
      </w:r>
    </w:p>
    <w:p w14:paraId="6632A366" w14:textId="77777777" w:rsidR="003D010E" w:rsidRPr="004972B9" w:rsidRDefault="003D010E" w:rsidP="003D010E">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lang w:eastAsia="ar-SA"/>
        </w:rPr>
      </w:pPr>
    </w:p>
    <w:p w14:paraId="3FB375EB" w14:textId="77777777" w:rsidR="003D010E" w:rsidRPr="004972B9" w:rsidRDefault="003D010E" w:rsidP="003D010E">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lang w:eastAsia="ar-SA"/>
        </w:rPr>
      </w:pPr>
      <w:r w:rsidRPr="004972B9">
        <w:rPr>
          <w:rFonts w:ascii="Times New Roman" w:eastAsia="Times New Roman" w:hAnsi="Times New Roman" w:cs="Times New Roman"/>
          <w:noProof/>
        </w:rPr>
        <mc:AlternateContent>
          <mc:Choice Requires="wps">
            <w:drawing>
              <wp:anchor distT="0" distB="0" distL="114300" distR="114300" simplePos="0" relativeHeight="251659264" behindDoc="0" locked="0" layoutInCell="1" allowOverlap="1" wp14:anchorId="34D93182" wp14:editId="0B4D146F">
                <wp:simplePos x="0" y="0"/>
                <wp:positionH relativeFrom="column">
                  <wp:posOffset>642620</wp:posOffset>
                </wp:positionH>
                <wp:positionV relativeFrom="paragraph">
                  <wp:posOffset>93345</wp:posOffset>
                </wp:positionV>
                <wp:extent cx="5271135" cy="342900"/>
                <wp:effectExtent l="0" t="0" r="24765" b="19050"/>
                <wp:wrapNone/>
                <wp:docPr id="83" name="Надпись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1135" cy="342900"/>
                        </a:xfrm>
                        <a:prstGeom prst="rect">
                          <a:avLst/>
                        </a:prstGeom>
                        <a:noFill/>
                        <a:ln w="19050">
                          <a:solidFill>
                            <a:srgbClr val="000000"/>
                          </a:solidFill>
                          <a:miter lim="800000"/>
                          <a:headEnd/>
                          <a:tailEnd/>
                        </a:ln>
                      </wps:spPr>
                      <wps:txbx>
                        <w:txbxContent>
                          <w:p w14:paraId="783AC24F" w14:textId="77777777" w:rsidR="00F00137" w:rsidRPr="009F4868" w:rsidRDefault="00F00137" w:rsidP="003D010E">
                            <w:pPr>
                              <w:rPr>
                                <w:rFonts w:ascii="Times New Roman" w:hAnsi="Times New Roman" w:cs="Times New Roman"/>
                                <w:sz w:val="32"/>
                                <w:szCs w:val="32"/>
                              </w:rPr>
                            </w:pPr>
                            <w:r>
                              <w:rPr>
                                <w:rFonts w:ascii="Times New Roman" w:hAnsi="Times New Roman" w:cs="Times New Roman"/>
                                <w:sz w:val="32"/>
                                <w:szCs w:val="32"/>
                              </w:rPr>
                              <w:t>Орган местного самоуправления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83" o:spid="_x0000_s1033" type="#_x0000_t202" style="position:absolute;left:0;text-align:left;margin-left:50.6pt;margin-top:7.35pt;width:415.0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" filled="f" strokeweight="1.5pt">
                <v:textbox>
                  <w:txbxContent>
                    <w:p w14:paraId="783AC24F" w14:textId="77777777" w:rsidR="00F00137" w:rsidRPr="009F4868" w:rsidRDefault="00F00137" w:rsidP="003D010E">
                      <w:pPr>
                        <w:rPr>
                          <w:rFonts w:ascii="Times New Roman" w:hAnsi="Times New Roman" w:cs="Times New Roman"/>
                          <w:sz w:val="32"/>
                          <w:szCs w:val="32"/>
                        </w:rPr>
                      </w:pPr>
                      <w:r>
                        <w:rPr>
                          <w:rFonts w:ascii="Times New Roman" w:hAnsi="Times New Roman" w:cs="Times New Roman"/>
                          <w:sz w:val="32"/>
                          <w:szCs w:val="32"/>
                        </w:rPr>
                        <w:t>Орган местного самоуправления</w:t>
                      </w:r>
                    </w:p>
                  </w:txbxContent>
                </v:textbox>
              </v:shape>
            </w:pict>
          </mc:Fallback>
        </mc:AlternateContent>
      </w:r>
    </w:p>
    <w:p w14:paraId="62BF877E" w14:textId="77777777" w:rsidR="003D010E" w:rsidRPr="004972B9" w:rsidRDefault="003D010E" w:rsidP="003D010E">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lang w:eastAsia="ar-SA"/>
        </w:rPr>
      </w:pPr>
    </w:p>
    <w:p w14:paraId="68BDE5C8" w14:textId="77777777" w:rsidR="003D010E" w:rsidRPr="004972B9" w:rsidRDefault="003D010E" w:rsidP="003D010E">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lang w:eastAsia="ar-SA"/>
        </w:rPr>
      </w:pPr>
      <w:r w:rsidRPr="004972B9">
        <w:rPr>
          <w:rFonts w:ascii="Times New Roman" w:eastAsia="Times New Roman" w:hAnsi="Times New Roman" w:cs="Times New Roman"/>
          <w:noProof/>
          <w:color w:val="000000"/>
          <w:spacing w:val="-5"/>
        </w:rPr>
        <mc:AlternateContent>
          <mc:Choice Requires="wps">
            <w:drawing>
              <wp:anchor distT="0" distB="0" distL="114300" distR="114300" simplePos="0" relativeHeight="251668480" behindDoc="0" locked="0" layoutInCell="1" allowOverlap="1" wp14:anchorId="27158F63" wp14:editId="012A9120">
                <wp:simplePos x="0" y="0"/>
                <wp:positionH relativeFrom="column">
                  <wp:posOffset>3436620</wp:posOffset>
                </wp:positionH>
                <wp:positionV relativeFrom="paragraph">
                  <wp:posOffset>102870</wp:posOffset>
                </wp:positionV>
                <wp:extent cx="0" cy="220980"/>
                <wp:effectExtent l="76200" t="0" r="57150" b="64770"/>
                <wp:wrapNone/>
                <wp:docPr id="101" name="Прямая соединительная линия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2098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4E1CC11" id="Прямая соединительная линия 101" o:spid="_x0000_s1026" style="position:absolute;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6pt,8.1pt" to="270.6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" strokeweight="1pt">
                <v:stroke endarrow="block"/>
              </v:line>
            </w:pict>
          </mc:Fallback>
        </mc:AlternateContent>
      </w:r>
    </w:p>
    <w:p w14:paraId="582510E8" w14:textId="77777777" w:rsidR="003D010E" w:rsidRPr="004972B9" w:rsidRDefault="003D010E" w:rsidP="003D010E">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lang w:eastAsia="ar-SA"/>
        </w:rPr>
      </w:pPr>
      <w:r w:rsidRPr="004972B9">
        <w:rPr>
          <w:rFonts w:ascii="Times New Roman" w:eastAsia="Times New Roman" w:hAnsi="Times New Roman" w:cs="Times New Roman"/>
          <w:noProof/>
          <w:color w:val="000000"/>
          <w:spacing w:val="-5"/>
        </w:rPr>
        <mc:AlternateContent>
          <mc:Choice Requires="wps">
            <w:drawing>
              <wp:anchor distT="0" distB="0" distL="114300" distR="114300" simplePos="0" relativeHeight="251666432" behindDoc="0" locked="0" layoutInCell="1" allowOverlap="1" wp14:anchorId="590E2907" wp14:editId="0F48D86D">
                <wp:simplePos x="0" y="0"/>
                <wp:positionH relativeFrom="column">
                  <wp:posOffset>568325</wp:posOffset>
                </wp:positionH>
                <wp:positionV relativeFrom="paragraph">
                  <wp:posOffset>167005</wp:posOffset>
                </wp:positionV>
                <wp:extent cx="5454650" cy="425450"/>
                <wp:effectExtent l="0" t="0" r="12700" b="12700"/>
                <wp:wrapNone/>
                <wp:docPr id="102" name="Надпись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4650" cy="425450"/>
                        </a:xfrm>
                        <a:prstGeom prst="rect">
                          <a:avLst/>
                        </a:prstGeom>
                        <a:noFill/>
                        <a:ln w="19050">
                          <a:solidFill>
                            <a:srgbClr val="000000"/>
                          </a:solidFill>
                          <a:miter lim="800000"/>
                          <a:headEnd/>
                          <a:tailEnd/>
                        </a:ln>
                      </wps:spPr>
                      <wps:txbx>
                        <w:txbxContent>
                          <w:p w14:paraId="013D43F1" w14:textId="77777777" w:rsidR="00F00137" w:rsidRPr="00E666DD" w:rsidRDefault="00F00137" w:rsidP="003D010E">
                            <w:pPr>
                              <w:spacing w:line="240" w:lineRule="auto"/>
                              <w:rPr>
                                <w:rFonts w:ascii="Times New Roman" w:hAnsi="Times New Roman" w:cs="Times New Roman"/>
                                <w:bCs/>
                                <w:smallCaps/>
                                <w:sz w:val="18"/>
                                <w:szCs w:val="18"/>
                              </w:rPr>
                            </w:pPr>
                            <w:r w:rsidRPr="00E666DD">
                              <w:rPr>
                                <w:rFonts w:ascii="Times New Roman" w:hAnsi="Times New Roman" w:cs="Times New Roman"/>
                                <w:bCs/>
                                <w:smallCaps/>
                                <w:sz w:val="18"/>
                                <w:szCs w:val="18"/>
                              </w:rPr>
                              <w:t>регистрация муниципальным служащим поступивших документов</w:t>
                            </w:r>
                          </w:p>
                          <w:p w14:paraId="2664361D" w14:textId="316AA9D8" w:rsidR="00F00137" w:rsidRPr="00E666DD" w:rsidRDefault="00F00137" w:rsidP="003D010E">
                            <w:pPr>
                              <w:spacing w:line="240" w:lineRule="auto"/>
                              <w:rPr>
                                <w:rFonts w:ascii="Times New Roman" w:hAnsi="Times New Roman" w:cs="Times New Roman"/>
                                <w:bCs/>
                                <w:smallCaps/>
                                <w:sz w:val="18"/>
                                <w:szCs w:val="18"/>
                              </w:rPr>
                            </w:pPr>
                            <w:r>
                              <w:rPr>
                                <w:rFonts w:ascii="Times New Roman" w:hAnsi="Times New Roman" w:cs="Times New Roman"/>
                                <w:bCs/>
                                <w:smallCaps/>
                                <w:sz w:val="18"/>
                                <w:szCs w:val="18"/>
                              </w:rPr>
                              <w:t xml:space="preserve">и </w:t>
                            </w:r>
                            <w:r w:rsidRPr="00E666DD">
                              <w:rPr>
                                <w:rFonts w:ascii="Times New Roman" w:hAnsi="Times New Roman" w:cs="Times New Roman"/>
                                <w:bCs/>
                                <w:smallCaps/>
                                <w:sz w:val="18"/>
                                <w:szCs w:val="18"/>
                              </w:rPr>
                              <w:t xml:space="preserve">заявления </w:t>
                            </w:r>
                            <w:r>
                              <w:rPr>
                                <w:rFonts w:ascii="Times New Roman" w:hAnsi="Times New Roman" w:cs="Times New Roman"/>
                                <w:bCs/>
                                <w:smallCaps/>
                                <w:sz w:val="18"/>
                                <w:szCs w:val="18"/>
                              </w:rPr>
                              <w:t>в течение 2 рабочих дня</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02" o:spid="_x0000_s1034" type="#_x0000_t202" style="position:absolute;left:0;text-align:left;margin-left:44.75pt;margin-top:13.15pt;width:429.5pt;height:3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" filled="f" strokeweight="1.5pt">
                <v:textbox>
                  <w:txbxContent>
                    <w:p w14:paraId="013D43F1" w14:textId="77777777" w:rsidR="00F00137" w:rsidRPr="00E666DD" w:rsidRDefault="00F00137" w:rsidP="003D010E">
                      <w:pPr>
                        <w:spacing w:line="240" w:lineRule="auto"/>
                        <w:rPr>
                          <w:rFonts w:ascii="Times New Roman" w:hAnsi="Times New Roman" w:cs="Times New Roman"/>
                          <w:bCs/>
                          <w:smallCaps/>
                          <w:sz w:val="18"/>
                          <w:szCs w:val="18"/>
                        </w:rPr>
                      </w:pPr>
                      <w:r w:rsidRPr="00E666DD">
                        <w:rPr>
                          <w:rFonts w:ascii="Times New Roman" w:hAnsi="Times New Roman" w:cs="Times New Roman"/>
                          <w:bCs/>
                          <w:smallCaps/>
                          <w:sz w:val="18"/>
                          <w:szCs w:val="18"/>
                        </w:rPr>
                        <w:t>регистрация муниципальным служащим поступивших документов</w:t>
                      </w:r>
                    </w:p>
                    <w:p w14:paraId="2664361D" w14:textId="316AA9D8" w:rsidR="00F00137" w:rsidRPr="00E666DD" w:rsidRDefault="00F00137" w:rsidP="003D010E">
                      <w:pPr>
                        <w:spacing w:line="240" w:lineRule="auto"/>
                        <w:rPr>
                          <w:rFonts w:ascii="Times New Roman" w:hAnsi="Times New Roman" w:cs="Times New Roman"/>
                          <w:bCs/>
                          <w:smallCaps/>
                          <w:sz w:val="18"/>
                          <w:szCs w:val="18"/>
                        </w:rPr>
                      </w:pPr>
                      <w:r>
                        <w:rPr>
                          <w:rFonts w:ascii="Times New Roman" w:hAnsi="Times New Roman" w:cs="Times New Roman"/>
                          <w:bCs/>
                          <w:smallCaps/>
                          <w:sz w:val="18"/>
                          <w:szCs w:val="18"/>
                        </w:rPr>
                        <w:t xml:space="preserve">и </w:t>
                      </w:r>
                      <w:r w:rsidRPr="00E666DD">
                        <w:rPr>
                          <w:rFonts w:ascii="Times New Roman" w:hAnsi="Times New Roman" w:cs="Times New Roman"/>
                          <w:bCs/>
                          <w:smallCaps/>
                          <w:sz w:val="18"/>
                          <w:szCs w:val="18"/>
                        </w:rPr>
                        <w:t xml:space="preserve">заявления </w:t>
                      </w:r>
                      <w:r>
                        <w:rPr>
                          <w:rFonts w:ascii="Times New Roman" w:hAnsi="Times New Roman" w:cs="Times New Roman"/>
                          <w:bCs/>
                          <w:smallCaps/>
                          <w:sz w:val="18"/>
                          <w:szCs w:val="18"/>
                        </w:rPr>
                        <w:t>в течение 2 рабочих дня</w:t>
                      </w:r>
                    </w:p>
                  </w:txbxContent>
                </v:textbox>
              </v:shape>
            </w:pict>
          </mc:Fallback>
        </mc:AlternateContent>
      </w:r>
    </w:p>
    <w:p w14:paraId="210679A9" w14:textId="77777777" w:rsidR="003D010E" w:rsidRPr="004972B9" w:rsidRDefault="003D010E" w:rsidP="003D010E">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lang w:eastAsia="ar-SA"/>
        </w:rPr>
      </w:pPr>
    </w:p>
    <w:p w14:paraId="10761905" w14:textId="77777777" w:rsidR="003D010E" w:rsidRPr="004972B9" w:rsidRDefault="003D010E" w:rsidP="003D010E">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lang w:eastAsia="ar-SA"/>
        </w:rPr>
      </w:pPr>
    </w:p>
    <w:p w14:paraId="1DAA9961" w14:textId="77777777" w:rsidR="003D010E" w:rsidRPr="004972B9" w:rsidRDefault="003D010E" w:rsidP="003D010E">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lang w:eastAsia="ar-SA"/>
        </w:rPr>
      </w:pPr>
      <w:r w:rsidRPr="004972B9">
        <w:rPr>
          <w:rFonts w:ascii="Times New Roman" w:eastAsia="Times New Roman" w:hAnsi="Times New Roman" w:cs="Times New Roman"/>
          <w:noProof/>
          <w:color w:val="000000"/>
          <w:spacing w:val="-5"/>
        </w:rPr>
        <mc:AlternateContent>
          <mc:Choice Requires="wps">
            <w:drawing>
              <wp:anchor distT="0" distB="0" distL="114300" distR="114300" simplePos="0" relativeHeight="251669504" behindDoc="0" locked="0" layoutInCell="1" allowOverlap="1" wp14:anchorId="78A3753B" wp14:editId="31D55C02">
                <wp:simplePos x="0" y="0"/>
                <wp:positionH relativeFrom="column">
                  <wp:posOffset>3465830</wp:posOffset>
                </wp:positionH>
                <wp:positionV relativeFrom="paragraph">
                  <wp:posOffset>114935</wp:posOffset>
                </wp:positionV>
                <wp:extent cx="0" cy="233045"/>
                <wp:effectExtent l="76200" t="0" r="57150" b="52705"/>
                <wp:wrapNone/>
                <wp:docPr id="98" name="Прямая соединительная линия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045"/>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A37C333" id="Прямая соединительная линия 98"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2.9pt,9.05pt" to="272.9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" strokeweight="1pt">
                <v:stroke endarrow="block"/>
              </v:line>
            </w:pict>
          </mc:Fallback>
        </mc:AlternateContent>
      </w:r>
    </w:p>
    <w:p w14:paraId="34CAD96F" w14:textId="77777777" w:rsidR="003D010E" w:rsidRPr="004972B9" w:rsidRDefault="003D010E" w:rsidP="003D010E">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lang w:eastAsia="ar-SA"/>
        </w:rPr>
      </w:pPr>
    </w:p>
    <w:p w14:paraId="65043DD4" w14:textId="77777777" w:rsidR="003D010E" w:rsidRPr="004972B9" w:rsidRDefault="003D010E" w:rsidP="003D010E">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lang w:eastAsia="ar-SA"/>
        </w:rPr>
      </w:pPr>
      <w:r w:rsidRPr="00C85DD4">
        <w:rPr>
          <w:rFonts w:ascii="Times New Roman" w:eastAsia="Times New Roman" w:hAnsi="Times New Roman" w:cs="Times New Roman"/>
          <w:noProof/>
          <w:color w:val="000000"/>
          <w:spacing w:val="-5"/>
        </w:rPr>
        <mc:AlternateContent>
          <mc:Choice Requires="wps">
            <w:drawing>
              <wp:anchor distT="0" distB="0" distL="114300" distR="114300" simplePos="0" relativeHeight="251665408" behindDoc="0" locked="0" layoutInCell="1" allowOverlap="1" wp14:anchorId="61379111" wp14:editId="46A67021">
                <wp:simplePos x="0" y="0"/>
                <wp:positionH relativeFrom="column">
                  <wp:posOffset>237490</wp:posOffset>
                </wp:positionH>
                <wp:positionV relativeFrom="paragraph">
                  <wp:posOffset>12700</wp:posOffset>
                </wp:positionV>
                <wp:extent cx="5943600" cy="552450"/>
                <wp:effectExtent l="0" t="0" r="19050" b="19050"/>
                <wp:wrapNone/>
                <wp:docPr id="100" name="Надпись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52450"/>
                        </a:xfrm>
                        <a:prstGeom prst="rect">
                          <a:avLst/>
                        </a:prstGeom>
                        <a:noFill/>
                        <a:ln w="19050">
                          <a:solidFill>
                            <a:srgbClr val="000000"/>
                          </a:solidFill>
                          <a:miter lim="800000"/>
                          <a:headEnd/>
                          <a:tailEnd/>
                        </a:ln>
                      </wps:spPr>
                      <wps:txbx>
                        <w:txbxContent>
                          <w:p w14:paraId="78B089AC" w14:textId="77777777" w:rsidR="00F00137" w:rsidRDefault="00F00137" w:rsidP="00E665F8">
                            <w:pPr>
                              <w:rPr>
                                <w:rFonts w:ascii="Times New Roman" w:hAnsi="Times New Roman" w:cs="Times New Roman"/>
                                <w:bCs/>
                                <w:smallCaps/>
                                <w:sz w:val="18"/>
                                <w:szCs w:val="18"/>
                              </w:rPr>
                            </w:pPr>
                            <w:r w:rsidRPr="00E666DD">
                              <w:rPr>
                                <w:rFonts w:ascii="Times New Roman" w:hAnsi="Times New Roman" w:cs="Times New Roman"/>
                                <w:bCs/>
                                <w:smallCaps/>
                                <w:sz w:val="18"/>
                                <w:szCs w:val="18"/>
                              </w:rPr>
                              <w:t xml:space="preserve">обработка и предварительное рассмотрение документов </w:t>
                            </w:r>
                            <w:r>
                              <w:rPr>
                                <w:rFonts w:ascii="Times New Roman" w:hAnsi="Times New Roman" w:cs="Times New Roman"/>
                                <w:bCs/>
                                <w:smallCaps/>
                                <w:sz w:val="18"/>
                                <w:szCs w:val="18"/>
                              </w:rPr>
                              <w:t xml:space="preserve">(в течение 1 рабочего дня) </w:t>
                            </w:r>
                            <w:r w:rsidRPr="00E666DD">
                              <w:rPr>
                                <w:rFonts w:ascii="Times New Roman" w:hAnsi="Times New Roman" w:cs="Times New Roman"/>
                                <w:bCs/>
                                <w:smallCaps/>
                                <w:sz w:val="18"/>
                                <w:szCs w:val="18"/>
                              </w:rPr>
                              <w:t>в целях выявления оснований для предоставления услуги или отказа в предоставлении услуги</w:t>
                            </w:r>
                            <w:r>
                              <w:rPr>
                                <w:rFonts w:ascii="Times New Roman" w:hAnsi="Times New Roman" w:cs="Times New Roman"/>
                                <w:bCs/>
                                <w:smallCaps/>
                                <w:sz w:val="18"/>
                                <w:szCs w:val="18"/>
                              </w:rPr>
                              <w:t xml:space="preserve">, </w:t>
                            </w:r>
                          </w:p>
                          <w:p w14:paraId="2701403B" w14:textId="213C753C" w:rsidR="00F00137" w:rsidRPr="00E666DD" w:rsidRDefault="00F00137" w:rsidP="00E665F8">
                            <w:pPr>
                              <w:rPr>
                                <w:rFonts w:ascii="Times New Roman" w:hAnsi="Times New Roman" w:cs="Times New Roman"/>
                                <w:bCs/>
                                <w:smallCaps/>
                                <w:sz w:val="18"/>
                                <w:szCs w:val="18"/>
                              </w:rPr>
                            </w:pPr>
                            <w:r>
                              <w:rPr>
                                <w:rFonts w:ascii="Times New Roman" w:hAnsi="Times New Roman" w:cs="Times New Roman"/>
                                <w:bCs/>
                                <w:smallCaps/>
                                <w:sz w:val="18"/>
                                <w:szCs w:val="18"/>
                              </w:rPr>
                              <w:t>в случае необходимости, направление межведомственных запросов (в течение 5 рабочих дней)</w:t>
                            </w:r>
                          </w:p>
                          <w:p w14:paraId="6D7CCDE6" w14:textId="77777777" w:rsidR="00F00137" w:rsidRDefault="00F00137" w:rsidP="003D010E">
                            <w:pPr>
                              <w:rPr>
                                <w:rFonts w:ascii="Times New Roman" w:hAnsi="Times New Roman" w:cs="Times New Roman"/>
                                <w:bCs/>
                                <w:smallCaps/>
                                <w:sz w:val="18"/>
                                <w:szCs w:val="18"/>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00" o:spid="_x0000_s1035" type="#_x0000_t202" style="position:absolute;left:0;text-align:left;margin-left:18.7pt;margin-top:1pt;width:468pt;height:4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" filled="f" strokeweight="1.5pt">
                <v:textbox>
                  <w:txbxContent>
                    <w:p w14:paraId="78B089AC" w14:textId="77777777" w:rsidR="00F00137" w:rsidRDefault="00F00137" w:rsidP="00E665F8">
                      <w:pPr>
                        <w:rPr>
                          <w:rFonts w:ascii="Times New Roman" w:hAnsi="Times New Roman" w:cs="Times New Roman"/>
                          <w:bCs/>
                          <w:smallCaps/>
                          <w:sz w:val="18"/>
                          <w:szCs w:val="18"/>
                        </w:rPr>
                      </w:pPr>
                      <w:r w:rsidRPr="00E666DD">
                        <w:rPr>
                          <w:rFonts w:ascii="Times New Roman" w:hAnsi="Times New Roman" w:cs="Times New Roman"/>
                          <w:bCs/>
                          <w:smallCaps/>
                          <w:sz w:val="18"/>
                          <w:szCs w:val="18"/>
                        </w:rPr>
                        <w:t xml:space="preserve">обработка и предварительное рассмотрение документов </w:t>
                      </w:r>
                      <w:r>
                        <w:rPr>
                          <w:rFonts w:ascii="Times New Roman" w:hAnsi="Times New Roman" w:cs="Times New Roman"/>
                          <w:bCs/>
                          <w:smallCaps/>
                          <w:sz w:val="18"/>
                          <w:szCs w:val="18"/>
                        </w:rPr>
                        <w:t xml:space="preserve">(в течение 1 рабочего дня) </w:t>
                      </w:r>
                      <w:r w:rsidRPr="00E666DD">
                        <w:rPr>
                          <w:rFonts w:ascii="Times New Roman" w:hAnsi="Times New Roman" w:cs="Times New Roman"/>
                          <w:bCs/>
                          <w:smallCaps/>
                          <w:sz w:val="18"/>
                          <w:szCs w:val="18"/>
                        </w:rPr>
                        <w:t>в целях выявления оснований для предоставления услуги или отказа в предоставлении услуги</w:t>
                      </w:r>
                      <w:r>
                        <w:rPr>
                          <w:rFonts w:ascii="Times New Roman" w:hAnsi="Times New Roman" w:cs="Times New Roman"/>
                          <w:bCs/>
                          <w:smallCaps/>
                          <w:sz w:val="18"/>
                          <w:szCs w:val="18"/>
                        </w:rPr>
                        <w:t xml:space="preserve">, </w:t>
                      </w:r>
                    </w:p>
                    <w:p w14:paraId="2701403B" w14:textId="213C753C" w:rsidR="00F00137" w:rsidRPr="00E666DD" w:rsidRDefault="00F00137" w:rsidP="00E665F8">
                      <w:pPr>
                        <w:rPr>
                          <w:rFonts w:ascii="Times New Roman" w:hAnsi="Times New Roman" w:cs="Times New Roman"/>
                          <w:bCs/>
                          <w:smallCaps/>
                          <w:sz w:val="18"/>
                          <w:szCs w:val="18"/>
                        </w:rPr>
                      </w:pPr>
                      <w:r>
                        <w:rPr>
                          <w:rFonts w:ascii="Times New Roman" w:hAnsi="Times New Roman" w:cs="Times New Roman"/>
                          <w:bCs/>
                          <w:smallCaps/>
                          <w:sz w:val="18"/>
                          <w:szCs w:val="18"/>
                        </w:rPr>
                        <w:t>в случае необходимости, направление межведомственных запросов (в течение 5 рабочих дней)</w:t>
                      </w:r>
                    </w:p>
                    <w:p w14:paraId="6D7CCDE6" w14:textId="77777777" w:rsidR="00F00137" w:rsidRDefault="00F00137" w:rsidP="003D010E">
                      <w:pPr>
                        <w:rPr>
                          <w:rFonts w:ascii="Times New Roman" w:hAnsi="Times New Roman" w:cs="Times New Roman"/>
                          <w:bCs/>
                          <w:smallCaps/>
                          <w:sz w:val="18"/>
                          <w:szCs w:val="18"/>
                        </w:rPr>
                      </w:pPr>
                    </w:p>
                  </w:txbxContent>
                </v:textbox>
              </v:shape>
            </w:pict>
          </mc:Fallback>
        </mc:AlternateContent>
      </w:r>
    </w:p>
    <w:p w14:paraId="6EC4EB4B" w14:textId="77777777" w:rsidR="003D010E" w:rsidRPr="004972B9" w:rsidRDefault="003D010E" w:rsidP="003D010E">
      <w:pPr>
        <w:shd w:val="clear" w:color="auto" w:fill="FFFFFF"/>
        <w:tabs>
          <w:tab w:val="left" w:pos="331"/>
          <w:tab w:val="left" w:pos="9075"/>
        </w:tabs>
        <w:suppressAutoHyphens/>
        <w:spacing w:line="266" w:lineRule="exact"/>
        <w:ind w:firstLine="5387"/>
        <w:jc w:val="both"/>
        <w:rPr>
          <w:rFonts w:ascii="Times New Roman" w:eastAsia="Times New Roman" w:hAnsi="Times New Roman" w:cs="Times New Roman"/>
          <w:color w:val="000000"/>
          <w:spacing w:val="-5"/>
          <w:lang w:eastAsia="ar-SA"/>
        </w:rPr>
      </w:pPr>
      <w:r w:rsidRPr="004972B9">
        <w:rPr>
          <w:rFonts w:ascii="Times New Roman" w:eastAsia="Times New Roman" w:hAnsi="Times New Roman" w:cs="Times New Roman"/>
          <w:color w:val="000000"/>
          <w:spacing w:val="-5"/>
          <w:lang w:eastAsia="ar-SA"/>
        </w:rPr>
        <w:tab/>
      </w:r>
    </w:p>
    <w:p w14:paraId="13839110" w14:textId="77777777" w:rsidR="003D010E" w:rsidRPr="004972B9" w:rsidRDefault="003D010E" w:rsidP="003D010E">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lang w:eastAsia="ar-SA"/>
        </w:rPr>
      </w:pPr>
    </w:p>
    <w:p w14:paraId="3960CD2F" w14:textId="77777777" w:rsidR="003D010E" w:rsidRPr="004972B9" w:rsidRDefault="003D010E" w:rsidP="003D010E">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lang w:eastAsia="ar-SA"/>
        </w:rPr>
      </w:pPr>
      <w:r w:rsidRPr="00DC654E">
        <w:rPr>
          <w:rFonts w:ascii="Times New Roman" w:eastAsia="Times New Roman" w:hAnsi="Times New Roman" w:cs="Times New Roman"/>
          <w:noProof/>
          <w:color w:val="000000"/>
          <w:spacing w:val="-5"/>
        </w:rPr>
        <mc:AlternateContent>
          <mc:Choice Requires="wps">
            <w:drawing>
              <wp:anchor distT="0" distB="0" distL="114300" distR="114300" simplePos="0" relativeHeight="251684864" behindDoc="0" locked="0" layoutInCell="1" allowOverlap="1" wp14:anchorId="435A67E9" wp14:editId="7E511C60">
                <wp:simplePos x="0" y="0"/>
                <wp:positionH relativeFrom="column">
                  <wp:posOffset>3504565</wp:posOffset>
                </wp:positionH>
                <wp:positionV relativeFrom="paragraph">
                  <wp:posOffset>12700</wp:posOffset>
                </wp:positionV>
                <wp:extent cx="0" cy="220980"/>
                <wp:effectExtent l="76200" t="0" r="57150" b="6477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098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28875BD" id="Прямая соединительная линия 1"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95pt,1pt" to="275.95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" strokeweight="1pt">
                <v:stroke endarrow="block"/>
              </v:line>
            </w:pict>
          </mc:Fallback>
        </mc:AlternateContent>
      </w:r>
    </w:p>
    <w:p w14:paraId="51AC4AA8" w14:textId="77777777" w:rsidR="003D010E" w:rsidRPr="004972B9" w:rsidRDefault="003D010E" w:rsidP="003D01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b/>
        </w:rPr>
      </w:pPr>
      <w:r w:rsidRPr="004972B9">
        <w:rPr>
          <w:rFonts w:ascii="Times New Roman" w:eastAsia="Times New Roman" w:hAnsi="Times New Roman" w:cs="Times New Roman"/>
          <w:noProof/>
          <w:color w:val="000000"/>
          <w:spacing w:val="-5"/>
        </w:rPr>
        <mc:AlternateContent>
          <mc:Choice Requires="wps">
            <w:drawing>
              <wp:anchor distT="0" distB="0" distL="114300" distR="114300" simplePos="0" relativeHeight="251661312" behindDoc="0" locked="0" layoutInCell="1" allowOverlap="1" wp14:anchorId="08BA7AB3" wp14:editId="7501E730">
                <wp:simplePos x="0" y="0"/>
                <wp:positionH relativeFrom="column">
                  <wp:posOffset>870585</wp:posOffset>
                </wp:positionH>
                <wp:positionV relativeFrom="paragraph">
                  <wp:posOffset>71755</wp:posOffset>
                </wp:positionV>
                <wp:extent cx="4894580" cy="750570"/>
                <wp:effectExtent l="0" t="0" r="20320" b="11430"/>
                <wp:wrapNone/>
                <wp:docPr id="97" name="Надпись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4580" cy="750570"/>
                        </a:xfrm>
                        <a:prstGeom prst="rect">
                          <a:avLst/>
                        </a:prstGeom>
                        <a:noFill/>
                        <a:ln w="19050">
                          <a:solidFill>
                            <a:srgbClr val="000000"/>
                          </a:solidFill>
                          <a:miter lim="800000"/>
                          <a:headEnd/>
                          <a:tailEnd/>
                        </a:ln>
                      </wps:spPr>
                      <wps:txbx>
                        <w:txbxContent>
                          <w:p w14:paraId="67F3F450" w14:textId="0851DE95" w:rsidR="00F00137" w:rsidRPr="00E666DD" w:rsidRDefault="00F00137" w:rsidP="003D010E">
                            <w:pPr>
                              <w:spacing w:line="240" w:lineRule="auto"/>
                              <w:rPr>
                                <w:rFonts w:ascii="Times New Roman" w:hAnsi="Times New Roman" w:cs="Times New Roman"/>
                                <w:bCs/>
                                <w:smallCaps/>
                                <w:sz w:val="18"/>
                                <w:szCs w:val="18"/>
                              </w:rPr>
                            </w:pPr>
                            <w:r w:rsidRPr="00E666DD">
                              <w:rPr>
                                <w:rFonts w:ascii="Times New Roman" w:hAnsi="Times New Roman" w:cs="Times New Roman"/>
                                <w:bCs/>
                                <w:smallCaps/>
                                <w:sz w:val="18"/>
                                <w:szCs w:val="18"/>
                              </w:rPr>
                              <w:t xml:space="preserve">принятие решения </w:t>
                            </w:r>
                            <w:r>
                              <w:rPr>
                                <w:rFonts w:ascii="Times New Roman" w:hAnsi="Times New Roman" w:cs="Times New Roman"/>
                                <w:bCs/>
                                <w:smallCaps/>
                                <w:sz w:val="18"/>
                                <w:szCs w:val="18"/>
                              </w:rPr>
                              <w:t>в течение 2 рабочих дня</w:t>
                            </w:r>
                          </w:p>
                          <w:p w14:paraId="14F09E1F" w14:textId="77777777" w:rsidR="00F00137" w:rsidRPr="00DC654E" w:rsidRDefault="00F00137" w:rsidP="003D010E">
                            <w:pPr>
                              <w:rPr>
                                <w:rFonts w:ascii="Times New Roman" w:hAnsi="Times New Roman" w:cs="Times New Roman"/>
                                <w:bCs/>
                                <w:smallCaps/>
                                <w:sz w:val="16"/>
                                <w:szCs w:val="16"/>
                              </w:rPr>
                            </w:pPr>
                            <w:r w:rsidRPr="00DC654E">
                              <w:rPr>
                                <w:rFonts w:ascii="Times New Roman" w:hAnsi="Times New Roman" w:cs="Times New Roman"/>
                                <w:bCs/>
                                <w:smallCaps/>
                                <w:sz w:val="16"/>
                                <w:szCs w:val="16"/>
                              </w:rPr>
                              <w:t xml:space="preserve"> </w:t>
                            </w:r>
                          </w:p>
                          <w:p w14:paraId="6DEEC4CE" w14:textId="77777777" w:rsidR="00F00137" w:rsidRPr="00243100" w:rsidRDefault="00F00137" w:rsidP="003D010E">
                            <w:pPr>
                              <w:rPr>
                                <w:smallCaps/>
                                <w:spacing w:val="60"/>
                                <w:sz w:val="19"/>
                                <w:szCs w:val="1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97" o:spid="_x0000_s1036" type="#_x0000_t202" style="position:absolute;left:0;text-align:left;margin-left:68.55pt;margin-top:5.65pt;width:385.4pt;height:59.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" filled="f" strokeweight="1.5pt">
                <v:textbox>
                  <w:txbxContent>
                    <w:p w14:paraId="67F3F450" w14:textId="0851DE95" w:rsidR="00F00137" w:rsidRPr="00E666DD" w:rsidRDefault="00F00137" w:rsidP="003D010E">
                      <w:pPr>
                        <w:spacing w:line="240" w:lineRule="auto"/>
                        <w:rPr>
                          <w:rFonts w:ascii="Times New Roman" w:hAnsi="Times New Roman" w:cs="Times New Roman"/>
                          <w:bCs/>
                          <w:smallCaps/>
                          <w:sz w:val="18"/>
                          <w:szCs w:val="18"/>
                        </w:rPr>
                      </w:pPr>
                      <w:r w:rsidRPr="00E666DD">
                        <w:rPr>
                          <w:rFonts w:ascii="Times New Roman" w:hAnsi="Times New Roman" w:cs="Times New Roman"/>
                          <w:bCs/>
                          <w:smallCaps/>
                          <w:sz w:val="18"/>
                          <w:szCs w:val="18"/>
                        </w:rPr>
                        <w:t xml:space="preserve">принятие решения </w:t>
                      </w:r>
                      <w:r>
                        <w:rPr>
                          <w:rFonts w:ascii="Times New Roman" w:hAnsi="Times New Roman" w:cs="Times New Roman"/>
                          <w:bCs/>
                          <w:smallCaps/>
                          <w:sz w:val="18"/>
                          <w:szCs w:val="18"/>
                        </w:rPr>
                        <w:t>в течение 2 рабочих дня</w:t>
                      </w:r>
                    </w:p>
                    <w:p w14:paraId="14F09E1F" w14:textId="77777777" w:rsidR="00F00137" w:rsidRPr="00DC654E" w:rsidRDefault="00F00137" w:rsidP="003D010E">
                      <w:pPr>
                        <w:rPr>
                          <w:rFonts w:ascii="Times New Roman" w:hAnsi="Times New Roman" w:cs="Times New Roman"/>
                          <w:bCs/>
                          <w:smallCaps/>
                          <w:sz w:val="16"/>
                          <w:szCs w:val="16"/>
                        </w:rPr>
                      </w:pPr>
                      <w:r w:rsidRPr="00DC654E">
                        <w:rPr>
                          <w:rFonts w:ascii="Times New Roman" w:hAnsi="Times New Roman" w:cs="Times New Roman"/>
                          <w:bCs/>
                          <w:smallCaps/>
                          <w:sz w:val="16"/>
                          <w:szCs w:val="16"/>
                        </w:rPr>
                        <w:t xml:space="preserve"> </w:t>
                      </w:r>
                    </w:p>
                    <w:p w14:paraId="6DEEC4CE" w14:textId="77777777" w:rsidR="00F00137" w:rsidRPr="00243100" w:rsidRDefault="00F00137" w:rsidP="003D010E">
                      <w:pPr>
                        <w:rPr>
                          <w:smallCaps/>
                          <w:spacing w:val="60"/>
                          <w:sz w:val="19"/>
                          <w:szCs w:val="19"/>
                        </w:rPr>
                      </w:pPr>
                    </w:p>
                  </w:txbxContent>
                </v:textbox>
              </v:shape>
            </w:pict>
          </mc:Fallback>
        </mc:AlternateContent>
      </w:r>
    </w:p>
    <w:p w14:paraId="59B8ECEA" w14:textId="77777777" w:rsidR="003D010E" w:rsidRPr="004972B9" w:rsidRDefault="003D010E" w:rsidP="003D010E">
      <w:pPr>
        <w:autoSpaceDE w:val="0"/>
        <w:autoSpaceDN w:val="0"/>
        <w:adjustRightInd w:val="0"/>
        <w:spacing w:line="240" w:lineRule="auto"/>
        <w:jc w:val="both"/>
        <w:rPr>
          <w:rFonts w:ascii="Times New Roman" w:eastAsia="Times New Roman" w:hAnsi="Times New Roman" w:cs="Times New Roman"/>
          <w:bCs/>
        </w:rPr>
      </w:pPr>
    </w:p>
    <w:p w14:paraId="2665BDB4" w14:textId="77777777" w:rsidR="003D010E" w:rsidRPr="004972B9" w:rsidRDefault="003D010E" w:rsidP="003D010E">
      <w:pPr>
        <w:autoSpaceDE w:val="0"/>
        <w:autoSpaceDN w:val="0"/>
        <w:adjustRightInd w:val="0"/>
        <w:spacing w:line="240" w:lineRule="auto"/>
        <w:jc w:val="both"/>
        <w:rPr>
          <w:rFonts w:ascii="Times New Roman" w:eastAsia="Times New Roman" w:hAnsi="Times New Roman" w:cs="Times New Roman"/>
          <w:bCs/>
        </w:rPr>
      </w:pPr>
      <w:r w:rsidRPr="004972B9">
        <w:rPr>
          <w:rFonts w:ascii="Times New Roman" w:eastAsia="Times New Roman" w:hAnsi="Times New Roman" w:cs="Times New Roman"/>
          <w:bCs/>
          <w:noProof/>
        </w:rPr>
        <mc:AlternateContent>
          <mc:Choice Requires="wps">
            <w:drawing>
              <wp:anchor distT="0" distB="0" distL="114300" distR="114300" simplePos="0" relativeHeight="251663360" behindDoc="0" locked="0" layoutInCell="1" allowOverlap="1" wp14:anchorId="650F052F" wp14:editId="0C46D9E2">
                <wp:simplePos x="0" y="0"/>
                <wp:positionH relativeFrom="column">
                  <wp:posOffset>3861435</wp:posOffset>
                </wp:positionH>
                <wp:positionV relativeFrom="paragraph">
                  <wp:posOffset>26035</wp:posOffset>
                </wp:positionV>
                <wp:extent cx="1752600" cy="402590"/>
                <wp:effectExtent l="0" t="0" r="19050" b="16510"/>
                <wp:wrapNone/>
                <wp:docPr id="95" name="Надпись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402590"/>
                        </a:xfrm>
                        <a:prstGeom prst="rect">
                          <a:avLst/>
                        </a:prstGeom>
                        <a:solidFill>
                          <a:srgbClr val="FFFFFF"/>
                        </a:solidFill>
                        <a:ln w="19050">
                          <a:solidFill>
                            <a:srgbClr val="000000"/>
                          </a:solidFill>
                          <a:miter lim="800000"/>
                          <a:headEnd/>
                          <a:tailEnd/>
                        </a:ln>
                      </wps:spPr>
                      <wps:txbx>
                        <w:txbxContent>
                          <w:p w14:paraId="7C00FFDA" w14:textId="77777777" w:rsidR="00F00137" w:rsidRPr="00E666DD" w:rsidRDefault="00F00137" w:rsidP="003D010E">
                            <w:pPr>
                              <w:rPr>
                                <w:rFonts w:ascii="Times New Roman" w:hAnsi="Times New Roman" w:cs="Times New Roman"/>
                                <w:bCs/>
                                <w:smallCaps/>
                                <w:sz w:val="18"/>
                                <w:szCs w:val="18"/>
                              </w:rPr>
                            </w:pPr>
                            <w:r w:rsidRPr="00E666DD">
                              <w:rPr>
                                <w:rFonts w:ascii="Times New Roman" w:hAnsi="Times New Roman" w:cs="Times New Roman"/>
                                <w:bCs/>
                                <w:smallCaps/>
                                <w:sz w:val="18"/>
                                <w:szCs w:val="18"/>
                              </w:rPr>
                              <w:t>об отказе</w:t>
                            </w:r>
                          </w:p>
                          <w:p w14:paraId="4D64597D" w14:textId="77777777" w:rsidR="00F00137" w:rsidRPr="00E666DD" w:rsidRDefault="00F00137" w:rsidP="003D010E">
                            <w:pPr>
                              <w:rPr>
                                <w:rFonts w:ascii="Times New Roman" w:hAnsi="Times New Roman" w:cs="Times New Roman"/>
                                <w:bCs/>
                                <w:smallCaps/>
                                <w:sz w:val="18"/>
                                <w:szCs w:val="18"/>
                              </w:rPr>
                            </w:pPr>
                            <w:r w:rsidRPr="00E666DD">
                              <w:rPr>
                                <w:rFonts w:ascii="Times New Roman" w:hAnsi="Times New Roman" w:cs="Times New Roman"/>
                                <w:bCs/>
                                <w:smallCaps/>
                                <w:sz w:val="18"/>
                                <w:szCs w:val="18"/>
                              </w:rPr>
                              <w:t>в предоставлении услуги</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95" o:spid="_x0000_s1037" type="#_x0000_t202" style="position:absolute;left:0;text-align:left;margin-left:304.05pt;margin-top:2.05pt;width:138pt;height:31.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" strokeweight="1.5pt">
                <v:textbox>
                  <w:txbxContent>
                    <w:p w14:paraId="7C00FFDA" w14:textId="77777777" w:rsidR="00F00137" w:rsidRPr="00E666DD" w:rsidRDefault="00F00137" w:rsidP="003D010E">
                      <w:pPr>
                        <w:rPr>
                          <w:rFonts w:ascii="Times New Roman" w:hAnsi="Times New Roman" w:cs="Times New Roman"/>
                          <w:bCs/>
                          <w:smallCaps/>
                          <w:sz w:val="18"/>
                          <w:szCs w:val="18"/>
                        </w:rPr>
                      </w:pPr>
                      <w:r w:rsidRPr="00E666DD">
                        <w:rPr>
                          <w:rFonts w:ascii="Times New Roman" w:hAnsi="Times New Roman" w:cs="Times New Roman"/>
                          <w:bCs/>
                          <w:smallCaps/>
                          <w:sz w:val="18"/>
                          <w:szCs w:val="18"/>
                        </w:rPr>
                        <w:t>об отказе</w:t>
                      </w:r>
                    </w:p>
                    <w:p w14:paraId="4D64597D" w14:textId="77777777" w:rsidR="00F00137" w:rsidRPr="00E666DD" w:rsidRDefault="00F00137" w:rsidP="003D010E">
                      <w:pPr>
                        <w:rPr>
                          <w:rFonts w:ascii="Times New Roman" w:hAnsi="Times New Roman" w:cs="Times New Roman"/>
                          <w:bCs/>
                          <w:smallCaps/>
                          <w:sz w:val="18"/>
                          <w:szCs w:val="18"/>
                        </w:rPr>
                      </w:pPr>
                      <w:r w:rsidRPr="00E666DD">
                        <w:rPr>
                          <w:rFonts w:ascii="Times New Roman" w:hAnsi="Times New Roman" w:cs="Times New Roman"/>
                          <w:bCs/>
                          <w:smallCaps/>
                          <w:sz w:val="18"/>
                          <w:szCs w:val="18"/>
                        </w:rPr>
                        <w:t>в предоставлении услуги</w:t>
                      </w:r>
                    </w:p>
                  </w:txbxContent>
                </v:textbox>
              </v:shape>
            </w:pict>
          </mc:Fallback>
        </mc:AlternateContent>
      </w:r>
      <w:r w:rsidRPr="004972B9">
        <w:rPr>
          <w:rFonts w:ascii="Times New Roman" w:eastAsia="Times New Roman" w:hAnsi="Times New Roman" w:cs="Times New Roman"/>
          <w:bCs/>
          <w:noProof/>
        </w:rPr>
        <mc:AlternateContent>
          <mc:Choice Requires="wps">
            <w:drawing>
              <wp:anchor distT="0" distB="0" distL="114300" distR="114300" simplePos="0" relativeHeight="251662336" behindDoc="0" locked="0" layoutInCell="1" allowOverlap="1" wp14:anchorId="1521659B" wp14:editId="3D43AF1F">
                <wp:simplePos x="0" y="0"/>
                <wp:positionH relativeFrom="column">
                  <wp:posOffset>1041400</wp:posOffset>
                </wp:positionH>
                <wp:positionV relativeFrom="paragraph">
                  <wp:posOffset>22860</wp:posOffset>
                </wp:positionV>
                <wp:extent cx="1628775" cy="398780"/>
                <wp:effectExtent l="0" t="0" r="28575" b="20320"/>
                <wp:wrapNone/>
                <wp:docPr id="94" name="Надпись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398780"/>
                        </a:xfrm>
                        <a:prstGeom prst="rect">
                          <a:avLst/>
                        </a:prstGeom>
                        <a:solidFill>
                          <a:srgbClr val="FFFFFF"/>
                        </a:solidFill>
                        <a:ln w="19050">
                          <a:solidFill>
                            <a:srgbClr val="000000"/>
                          </a:solidFill>
                          <a:miter lim="800000"/>
                          <a:headEnd/>
                          <a:tailEnd/>
                        </a:ln>
                      </wps:spPr>
                      <wps:txbx>
                        <w:txbxContent>
                          <w:p w14:paraId="1DC9DDAA" w14:textId="77777777" w:rsidR="00F00137" w:rsidRPr="00E666DD" w:rsidRDefault="00F00137" w:rsidP="003D010E">
                            <w:pPr>
                              <w:rPr>
                                <w:rFonts w:ascii="Times New Roman" w:hAnsi="Times New Roman" w:cs="Times New Roman"/>
                                <w:bCs/>
                                <w:smallCaps/>
                                <w:sz w:val="18"/>
                                <w:szCs w:val="18"/>
                              </w:rPr>
                            </w:pPr>
                            <w:r w:rsidRPr="00E666DD">
                              <w:rPr>
                                <w:rFonts w:ascii="Times New Roman" w:hAnsi="Times New Roman" w:cs="Times New Roman"/>
                                <w:bCs/>
                                <w:smallCaps/>
                                <w:sz w:val="18"/>
                                <w:szCs w:val="18"/>
                              </w:rPr>
                              <w:t>о предоставлении услуги</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94" o:spid="_x0000_s1038" type="#_x0000_t202" style="position:absolute;left:0;text-align:left;margin-left:82pt;margin-top:1.8pt;width:128.25pt;height:31.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" strokeweight="1.5pt">
                <v:textbox>
                  <w:txbxContent>
                    <w:p w14:paraId="1DC9DDAA" w14:textId="77777777" w:rsidR="00F00137" w:rsidRPr="00E666DD" w:rsidRDefault="00F00137" w:rsidP="003D010E">
                      <w:pPr>
                        <w:rPr>
                          <w:rFonts w:ascii="Times New Roman" w:hAnsi="Times New Roman" w:cs="Times New Roman"/>
                          <w:bCs/>
                          <w:smallCaps/>
                          <w:sz w:val="18"/>
                          <w:szCs w:val="18"/>
                        </w:rPr>
                      </w:pPr>
                      <w:r w:rsidRPr="00E666DD">
                        <w:rPr>
                          <w:rFonts w:ascii="Times New Roman" w:hAnsi="Times New Roman" w:cs="Times New Roman"/>
                          <w:bCs/>
                          <w:smallCaps/>
                          <w:sz w:val="18"/>
                          <w:szCs w:val="18"/>
                        </w:rPr>
                        <w:t>о предоставлении услуги</w:t>
                      </w:r>
                    </w:p>
                  </w:txbxContent>
                </v:textbox>
              </v:shape>
            </w:pict>
          </mc:Fallback>
        </mc:AlternateContent>
      </w:r>
    </w:p>
    <w:p w14:paraId="282B5D10" w14:textId="77777777" w:rsidR="003D010E" w:rsidRPr="004972B9" w:rsidRDefault="003D010E" w:rsidP="003D010E">
      <w:pPr>
        <w:autoSpaceDE w:val="0"/>
        <w:autoSpaceDN w:val="0"/>
        <w:adjustRightInd w:val="0"/>
        <w:spacing w:line="240" w:lineRule="auto"/>
        <w:jc w:val="both"/>
        <w:rPr>
          <w:rFonts w:ascii="Times New Roman" w:eastAsia="Times New Roman" w:hAnsi="Times New Roman" w:cs="Times New Roman"/>
          <w:bCs/>
        </w:rPr>
      </w:pPr>
    </w:p>
    <w:p w14:paraId="229DEAE8" w14:textId="77777777" w:rsidR="003D010E" w:rsidRPr="004972B9" w:rsidRDefault="003D010E" w:rsidP="003D010E">
      <w:pPr>
        <w:autoSpaceDE w:val="0"/>
        <w:autoSpaceDN w:val="0"/>
        <w:adjustRightInd w:val="0"/>
        <w:spacing w:line="240" w:lineRule="auto"/>
        <w:jc w:val="both"/>
        <w:rPr>
          <w:rFonts w:ascii="Times New Roman" w:eastAsia="Times New Roman" w:hAnsi="Times New Roman" w:cs="Times New Roman"/>
          <w:bCs/>
        </w:rPr>
      </w:pPr>
    </w:p>
    <w:p w14:paraId="1F4993AF" w14:textId="77777777" w:rsidR="003D010E" w:rsidRDefault="003D010E" w:rsidP="003D010E">
      <w:pPr>
        <w:autoSpaceDE w:val="0"/>
        <w:autoSpaceDN w:val="0"/>
        <w:adjustRightInd w:val="0"/>
        <w:spacing w:line="240" w:lineRule="auto"/>
        <w:jc w:val="both"/>
        <w:rPr>
          <w:rFonts w:ascii="Times New Roman" w:eastAsia="Times New Roman" w:hAnsi="Times New Roman" w:cs="Times New Roman"/>
          <w:bCs/>
        </w:rPr>
      </w:pPr>
      <w:r w:rsidRPr="004972B9">
        <w:rPr>
          <w:rFonts w:ascii="Times New Roman" w:hAnsi="Times New Roman" w:cs="Times New Roman"/>
          <w:bCs/>
          <w:smallCaps/>
          <w:noProof/>
          <w:sz w:val="16"/>
          <w:szCs w:val="16"/>
        </w:rPr>
        <mc:AlternateContent>
          <mc:Choice Requires="wps">
            <w:drawing>
              <wp:anchor distT="0" distB="0" distL="114300" distR="114300" simplePos="0" relativeHeight="251711488" behindDoc="0" locked="0" layoutInCell="1" allowOverlap="1" wp14:anchorId="68A1FA7F" wp14:editId="2913C9DB">
                <wp:simplePos x="0" y="0"/>
                <wp:positionH relativeFrom="column">
                  <wp:posOffset>4813935</wp:posOffset>
                </wp:positionH>
                <wp:positionV relativeFrom="paragraph">
                  <wp:posOffset>20955</wp:posOffset>
                </wp:positionV>
                <wp:extent cx="0" cy="266700"/>
                <wp:effectExtent l="76200" t="0" r="57150" b="57150"/>
                <wp:wrapNone/>
                <wp:docPr id="28" name="Прямая со стрелкой 28"/>
                <wp:cNvGraphicFramePr/>
                <a:graphic xmlns:a="http://schemas.openxmlformats.org/drawingml/2006/main">
                  <a:graphicData uri="http://schemas.microsoft.com/office/word/2010/wordprocessingShape">
                    <wps:wsp>
                      <wps:cNvCnPr/>
                      <wps:spPr>
                        <a:xfrm>
                          <a:off x="0" y="0"/>
                          <a:ext cx="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63DC4696" id="_x0000_t32" coordsize="21600,21600" o:spt="32" o:oned="t" path="m,l21600,21600e" filled="f">
                <v:path arrowok="t" fillok="f" o:connecttype="none"/>
                <o:lock v:ext="edit" shapetype="t"/>
              </v:shapetype>
              <v:shape id="Прямая со стрелкой 28" o:spid="_x0000_s1026" type="#_x0000_t32" style="position:absolute;margin-left:379.05pt;margin-top:1.65pt;width:0;height:21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">
                <v:stroke endarrow="block"/>
              </v:shape>
            </w:pict>
          </mc:Fallback>
        </mc:AlternateContent>
      </w:r>
      <w:r w:rsidRPr="004972B9">
        <w:rPr>
          <w:rFonts w:ascii="Times New Roman" w:hAnsi="Times New Roman" w:cs="Times New Roman"/>
          <w:bCs/>
          <w:smallCaps/>
          <w:noProof/>
          <w:sz w:val="16"/>
          <w:szCs w:val="16"/>
        </w:rPr>
        <mc:AlternateContent>
          <mc:Choice Requires="wps">
            <w:drawing>
              <wp:anchor distT="0" distB="0" distL="114300" distR="114300" simplePos="0" relativeHeight="251710464" behindDoc="0" locked="0" layoutInCell="1" allowOverlap="1" wp14:anchorId="7733A9BA" wp14:editId="1403363D">
                <wp:simplePos x="0" y="0"/>
                <wp:positionH relativeFrom="column">
                  <wp:posOffset>1880235</wp:posOffset>
                </wp:positionH>
                <wp:positionV relativeFrom="paragraph">
                  <wp:posOffset>20955</wp:posOffset>
                </wp:positionV>
                <wp:extent cx="0" cy="264160"/>
                <wp:effectExtent l="76200" t="0" r="57150" b="59690"/>
                <wp:wrapNone/>
                <wp:docPr id="27" name="Прямая со стрелкой 27"/>
                <wp:cNvGraphicFramePr/>
                <a:graphic xmlns:a="http://schemas.openxmlformats.org/drawingml/2006/main">
                  <a:graphicData uri="http://schemas.microsoft.com/office/word/2010/wordprocessingShape">
                    <wps:wsp>
                      <wps:cNvCnPr/>
                      <wps:spPr>
                        <a:xfrm>
                          <a:off x="0" y="0"/>
                          <a:ext cx="0" cy="2641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05EE0F6" id="Прямая со стрелкой 27" o:spid="_x0000_s1026" type="#_x0000_t32" style="position:absolute;margin-left:148.05pt;margin-top:1.65pt;width:0;height:20.8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">
                <v:stroke endarrow="block"/>
              </v:shape>
            </w:pict>
          </mc:Fallback>
        </mc:AlternateContent>
      </w:r>
    </w:p>
    <w:p w14:paraId="64B36C66" w14:textId="77777777" w:rsidR="003D010E" w:rsidRPr="004972B9" w:rsidRDefault="003D010E" w:rsidP="003D010E">
      <w:pPr>
        <w:autoSpaceDE w:val="0"/>
        <w:autoSpaceDN w:val="0"/>
        <w:adjustRightInd w:val="0"/>
        <w:spacing w:line="240" w:lineRule="auto"/>
        <w:jc w:val="both"/>
        <w:rPr>
          <w:rFonts w:ascii="Times New Roman" w:eastAsia="Times New Roman" w:hAnsi="Times New Roman" w:cs="Times New Roman"/>
          <w:bCs/>
        </w:rPr>
      </w:pPr>
      <w:r w:rsidRPr="004972B9">
        <w:rPr>
          <w:rFonts w:ascii="Times New Roman" w:eastAsia="Times New Roman" w:hAnsi="Times New Roman" w:cs="Times New Roman"/>
          <w:bCs/>
          <w:noProof/>
        </w:rPr>
        <mc:AlternateContent>
          <mc:Choice Requires="wps">
            <w:drawing>
              <wp:anchor distT="0" distB="0" distL="114300" distR="114300" simplePos="0" relativeHeight="251672576" behindDoc="0" locked="0" layoutInCell="1" allowOverlap="1" wp14:anchorId="5A448AC4" wp14:editId="128C5B6B">
                <wp:simplePos x="0" y="0"/>
                <wp:positionH relativeFrom="column">
                  <wp:posOffset>4726940</wp:posOffset>
                </wp:positionH>
                <wp:positionV relativeFrom="paragraph">
                  <wp:posOffset>124460</wp:posOffset>
                </wp:positionV>
                <wp:extent cx="0" cy="163195"/>
                <wp:effectExtent l="76200" t="0" r="57150" b="65405"/>
                <wp:wrapNone/>
                <wp:docPr id="92" name="Прямая соединительная линия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31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E342D0C" id="Прямая соединительная линия 92"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2.2pt,9.8pt" to="372.2pt,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">
                <v:stroke endarrow="block"/>
              </v:line>
            </w:pict>
          </mc:Fallback>
        </mc:AlternateContent>
      </w:r>
      <w:r w:rsidRPr="004972B9">
        <w:rPr>
          <w:rFonts w:ascii="Times New Roman" w:eastAsia="Times New Roman" w:hAnsi="Times New Roman" w:cs="Times New Roman"/>
          <w:bCs/>
          <w:noProof/>
        </w:rPr>
        <mc:AlternateContent>
          <mc:Choice Requires="wps">
            <w:drawing>
              <wp:anchor distT="0" distB="0" distL="114300" distR="114300" simplePos="0" relativeHeight="251671552" behindDoc="0" locked="0" layoutInCell="1" allowOverlap="1" wp14:anchorId="2D9BE606" wp14:editId="50D438F7">
                <wp:simplePos x="0" y="0"/>
                <wp:positionH relativeFrom="column">
                  <wp:posOffset>1996440</wp:posOffset>
                </wp:positionH>
                <wp:positionV relativeFrom="paragraph">
                  <wp:posOffset>118745</wp:posOffset>
                </wp:positionV>
                <wp:extent cx="1" cy="161925"/>
                <wp:effectExtent l="76200" t="0" r="76200" b="47625"/>
                <wp:wrapNone/>
                <wp:docPr id="91" name="Прямая соединительная линия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 cy="1619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511B8F7" id="Прямая соединительная линия 91" o:spid="_x0000_s1026" style="position:absolute;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2pt,9.35pt" to="157.2pt,2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">
                <v:stroke endarrow="block"/>
              </v:line>
            </w:pict>
          </mc:Fallback>
        </mc:AlternateContent>
      </w:r>
      <w:r w:rsidRPr="004972B9">
        <w:rPr>
          <w:rFonts w:ascii="Times New Roman" w:hAnsi="Times New Roman" w:cs="Times New Roman"/>
          <w:bCs/>
          <w:smallCaps/>
          <w:noProof/>
          <w:sz w:val="16"/>
          <w:szCs w:val="16"/>
        </w:rPr>
        <mc:AlternateContent>
          <mc:Choice Requires="wps">
            <w:drawing>
              <wp:anchor distT="0" distB="0" distL="114300" distR="114300" simplePos="0" relativeHeight="251685888" behindDoc="0" locked="0" layoutInCell="1" allowOverlap="1" wp14:anchorId="789A2BD3" wp14:editId="4D904486">
                <wp:simplePos x="0" y="0"/>
                <wp:positionH relativeFrom="column">
                  <wp:posOffset>-281941</wp:posOffset>
                </wp:positionH>
                <wp:positionV relativeFrom="paragraph">
                  <wp:posOffset>117475</wp:posOffset>
                </wp:positionV>
                <wp:extent cx="3286125" cy="552450"/>
                <wp:effectExtent l="0" t="0" r="28575" b="19050"/>
                <wp:wrapNone/>
                <wp:docPr id="10" name="Прямоугольник 10"/>
                <wp:cNvGraphicFramePr/>
                <a:graphic xmlns:a="http://schemas.openxmlformats.org/drawingml/2006/main">
                  <a:graphicData uri="http://schemas.microsoft.com/office/word/2010/wordprocessingShape">
                    <wps:wsp>
                      <wps:cNvSpPr/>
                      <wps:spPr>
                        <a:xfrm>
                          <a:off x="0" y="0"/>
                          <a:ext cx="3286125" cy="552450"/>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44980A6" w14:textId="77777777" w:rsidR="00F00137" w:rsidRDefault="00F00137" w:rsidP="003D010E">
                            <w:pPr>
                              <w:rPr>
                                <w:rFonts w:ascii="Times New Roman" w:hAnsi="Times New Roman" w:cs="Times New Roman"/>
                                <w:bCs/>
                                <w:smallCaps/>
                                <w:sz w:val="18"/>
                                <w:szCs w:val="18"/>
                              </w:rPr>
                            </w:pPr>
                            <w:r w:rsidRPr="00E666DD">
                              <w:rPr>
                                <w:rFonts w:ascii="Times New Roman" w:hAnsi="Times New Roman" w:cs="Times New Roman"/>
                                <w:bCs/>
                                <w:smallCaps/>
                                <w:sz w:val="18"/>
                                <w:szCs w:val="18"/>
                              </w:rPr>
                              <w:t>направление в МФЦ решения о предоставлении услуги или об отказе в предоставлении услуги</w:t>
                            </w:r>
                            <w:r>
                              <w:rPr>
                                <w:rFonts w:ascii="Times New Roman" w:hAnsi="Times New Roman" w:cs="Times New Roman"/>
                                <w:bCs/>
                                <w:smallCaps/>
                                <w:sz w:val="18"/>
                                <w:szCs w:val="18"/>
                              </w:rPr>
                              <w:t xml:space="preserve"> </w:t>
                            </w:r>
                          </w:p>
                          <w:p w14:paraId="72D93B7D" w14:textId="77777777" w:rsidR="00F00137" w:rsidRPr="00E666DD" w:rsidRDefault="00F00137" w:rsidP="003D010E">
                            <w:pPr>
                              <w:rPr>
                                <w:rFonts w:ascii="Times New Roman" w:hAnsi="Times New Roman" w:cs="Times New Roman"/>
                                <w:bCs/>
                                <w:smallCaps/>
                                <w:sz w:val="18"/>
                                <w:szCs w:val="18"/>
                              </w:rPr>
                            </w:pPr>
                            <w:r>
                              <w:rPr>
                                <w:rFonts w:ascii="Times New Roman" w:hAnsi="Times New Roman" w:cs="Times New Roman"/>
                                <w:bCs/>
                                <w:smallCaps/>
                                <w:sz w:val="18"/>
                                <w:szCs w:val="18"/>
                              </w:rPr>
                              <w:t xml:space="preserve">в течение 1 рабочего дня </w:t>
                            </w:r>
                          </w:p>
                          <w:p w14:paraId="12CC2CCA" w14:textId="77777777" w:rsidR="00F00137" w:rsidRPr="00FB09FB" w:rsidRDefault="00F00137" w:rsidP="003D010E">
                            <w:pPr>
                              <w:jc w:val="both"/>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0" o:spid="_x0000_s1039" style="position:absolute;left:0;text-align:left;margin-left:-22.2pt;margin-top:9.25pt;width:258.75pt;height:43.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" fillcolor="white [3201]" strokecolor="black [3213]" strokeweight="1.5pt">
                <v:textbox>
                  <w:txbxContent>
                    <w:p w14:paraId="644980A6" w14:textId="77777777" w:rsidR="00F00137" w:rsidRDefault="00F00137" w:rsidP="003D010E">
                      <w:pPr>
                        <w:rPr>
                          <w:rFonts w:ascii="Times New Roman" w:hAnsi="Times New Roman" w:cs="Times New Roman"/>
                          <w:bCs/>
                          <w:smallCaps/>
                          <w:sz w:val="18"/>
                          <w:szCs w:val="18"/>
                        </w:rPr>
                      </w:pPr>
                      <w:r w:rsidRPr="00E666DD">
                        <w:rPr>
                          <w:rFonts w:ascii="Times New Roman" w:hAnsi="Times New Roman" w:cs="Times New Roman"/>
                          <w:bCs/>
                          <w:smallCaps/>
                          <w:sz w:val="18"/>
                          <w:szCs w:val="18"/>
                        </w:rPr>
                        <w:t>направление в МФЦ решения о предоставлении услуги или об отказе в предоставлении услуги</w:t>
                      </w:r>
                      <w:r>
                        <w:rPr>
                          <w:rFonts w:ascii="Times New Roman" w:hAnsi="Times New Roman" w:cs="Times New Roman"/>
                          <w:bCs/>
                          <w:smallCaps/>
                          <w:sz w:val="18"/>
                          <w:szCs w:val="18"/>
                        </w:rPr>
                        <w:t xml:space="preserve"> </w:t>
                      </w:r>
                    </w:p>
                    <w:p w14:paraId="72D93B7D" w14:textId="77777777" w:rsidR="00F00137" w:rsidRPr="00E666DD" w:rsidRDefault="00F00137" w:rsidP="003D010E">
                      <w:pPr>
                        <w:rPr>
                          <w:rFonts w:ascii="Times New Roman" w:hAnsi="Times New Roman" w:cs="Times New Roman"/>
                          <w:bCs/>
                          <w:smallCaps/>
                          <w:sz w:val="18"/>
                          <w:szCs w:val="18"/>
                        </w:rPr>
                      </w:pPr>
                      <w:r>
                        <w:rPr>
                          <w:rFonts w:ascii="Times New Roman" w:hAnsi="Times New Roman" w:cs="Times New Roman"/>
                          <w:bCs/>
                          <w:smallCaps/>
                          <w:sz w:val="18"/>
                          <w:szCs w:val="18"/>
                        </w:rPr>
                        <w:t xml:space="preserve">в течение 1 рабочего дня </w:t>
                      </w:r>
                    </w:p>
                    <w:p w14:paraId="12CC2CCA" w14:textId="77777777" w:rsidR="00F00137" w:rsidRPr="00FB09FB" w:rsidRDefault="00F00137" w:rsidP="003D010E">
                      <w:pPr>
                        <w:jc w:val="both"/>
                      </w:pPr>
                    </w:p>
                  </w:txbxContent>
                </v:textbox>
              </v:rect>
            </w:pict>
          </mc:Fallback>
        </mc:AlternateContent>
      </w:r>
      <w:r w:rsidRPr="004972B9">
        <w:rPr>
          <w:rFonts w:ascii="Times New Roman" w:hAnsi="Times New Roman" w:cs="Times New Roman"/>
          <w:bCs/>
          <w:smallCaps/>
          <w:noProof/>
          <w:sz w:val="16"/>
          <w:szCs w:val="16"/>
        </w:rPr>
        <mc:AlternateContent>
          <mc:Choice Requires="wps">
            <w:drawing>
              <wp:anchor distT="0" distB="0" distL="114300" distR="114300" simplePos="0" relativeHeight="251686912" behindDoc="0" locked="0" layoutInCell="1" allowOverlap="1" wp14:anchorId="32A1A0B9" wp14:editId="7D9F9D17">
                <wp:simplePos x="0" y="0"/>
                <wp:positionH relativeFrom="column">
                  <wp:posOffset>3108960</wp:posOffset>
                </wp:positionH>
                <wp:positionV relativeFrom="paragraph">
                  <wp:posOffset>117475</wp:posOffset>
                </wp:positionV>
                <wp:extent cx="3256280" cy="413385"/>
                <wp:effectExtent l="0" t="0" r="20320" b="24765"/>
                <wp:wrapNone/>
                <wp:docPr id="14" name="Прямоугольник 14"/>
                <wp:cNvGraphicFramePr/>
                <a:graphic xmlns:a="http://schemas.openxmlformats.org/drawingml/2006/main">
                  <a:graphicData uri="http://schemas.microsoft.com/office/word/2010/wordprocessingShape">
                    <wps:wsp>
                      <wps:cNvSpPr/>
                      <wps:spPr>
                        <a:xfrm>
                          <a:off x="0" y="0"/>
                          <a:ext cx="3256280" cy="413385"/>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DDEF6F5" w14:textId="77777777" w:rsidR="00F00137" w:rsidRPr="00E666DD" w:rsidRDefault="00F00137" w:rsidP="003D010E">
                            <w:pPr>
                              <w:rPr>
                                <w:rFonts w:ascii="Times New Roman" w:hAnsi="Times New Roman" w:cs="Times New Roman"/>
                                <w:bCs/>
                                <w:smallCaps/>
                                <w:sz w:val="18"/>
                                <w:szCs w:val="18"/>
                              </w:rPr>
                            </w:pPr>
                            <w:r w:rsidRPr="00E666DD">
                              <w:rPr>
                                <w:rFonts w:ascii="Times New Roman" w:hAnsi="Times New Roman" w:cs="Times New Roman"/>
                                <w:bCs/>
                                <w:smallCaps/>
                                <w:sz w:val="18"/>
                                <w:szCs w:val="18"/>
                              </w:rPr>
                              <w:t xml:space="preserve">предоставление заявителю </w:t>
                            </w:r>
                            <w:r>
                              <w:rPr>
                                <w:rFonts w:ascii="Times New Roman" w:hAnsi="Times New Roman" w:cs="Times New Roman"/>
                                <w:bCs/>
                                <w:smallCaps/>
                                <w:sz w:val="18"/>
                                <w:szCs w:val="18"/>
                              </w:rPr>
                              <w:t xml:space="preserve">посредством </w:t>
                            </w:r>
                            <w:r w:rsidRPr="00E666DD">
                              <w:rPr>
                                <w:rFonts w:ascii="Times New Roman" w:hAnsi="Times New Roman" w:cs="Times New Roman"/>
                                <w:bCs/>
                                <w:smallCaps/>
                                <w:sz w:val="18"/>
                                <w:szCs w:val="18"/>
                              </w:rPr>
                              <w:t xml:space="preserve">РПГУ решения об отказе в предоставлении услуги </w:t>
                            </w:r>
                          </w:p>
                          <w:p w14:paraId="2DB4E9F9" w14:textId="77777777" w:rsidR="00F00137" w:rsidRDefault="00F00137" w:rsidP="003D010E"/>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4" o:spid="_x0000_s1040" style="position:absolute;left:0;text-align:left;margin-left:244.8pt;margin-top:9.25pt;width:256.4pt;height:32.5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" fillcolor="white [3201]" strokecolor="black [3213]" strokeweight="1.5pt">
                <v:textbox>
                  <w:txbxContent>
                    <w:p w14:paraId="3DDEF6F5" w14:textId="77777777" w:rsidR="00F00137" w:rsidRPr="00E666DD" w:rsidRDefault="00F00137" w:rsidP="003D010E">
                      <w:pPr>
                        <w:rPr>
                          <w:rFonts w:ascii="Times New Roman" w:hAnsi="Times New Roman" w:cs="Times New Roman"/>
                          <w:bCs/>
                          <w:smallCaps/>
                          <w:sz w:val="18"/>
                          <w:szCs w:val="18"/>
                        </w:rPr>
                      </w:pPr>
                      <w:r w:rsidRPr="00E666DD">
                        <w:rPr>
                          <w:rFonts w:ascii="Times New Roman" w:hAnsi="Times New Roman" w:cs="Times New Roman"/>
                          <w:bCs/>
                          <w:smallCaps/>
                          <w:sz w:val="18"/>
                          <w:szCs w:val="18"/>
                        </w:rPr>
                        <w:t xml:space="preserve">предоставление заявителю </w:t>
                      </w:r>
                      <w:r>
                        <w:rPr>
                          <w:rFonts w:ascii="Times New Roman" w:hAnsi="Times New Roman" w:cs="Times New Roman"/>
                          <w:bCs/>
                          <w:smallCaps/>
                          <w:sz w:val="18"/>
                          <w:szCs w:val="18"/>
                        </w:rPr>
                        <w:t xml:space="preserve">посредством </w:t>
                      </w:r>
                      <w:r w:rsidRPr="00E666DD">
                        <w:rPr>
                          <w:rFonts w:ascii="Times New Roman" w:hAnsi="Times New Roman" w:cs="Times New Roman"/>
                          <w:bCs/>
                          <w:smallCaps/>
                          <w:sz w:val="18"/>
                          <w:szCs w:val="18"/>
                        </w:rPr>
                        <w:t xml:space="preserve">РПГУ решения об отказе в предоставлении услуги </w:t>
                      </w:r>
                    </w:p>
                    <w:p w14:paraId="2DB4E9F9" w14:textId="77777777" w:rsidR="00F00137" w:rsidRDefault="00F00137" w:rsidP="003D010E"/>
                  </w:txbxContent>
                </v:textbox>
              </v:rect>
            </w:pict>
          </mc:Fallback>
        </mc:AlternateContent>
      </w:r>
    </w:p>
    <w:p w14:paraId="52527E5D" w14:textId="77777777" w:rsidR="003D010E" w:rsidRPr="004972B9" w:rsidRDefault="003D010E" w:rsidP="003D010E">
      <w:pPr>
        <w:autoSpaceDE w:val="0"/>
        <w:autoSpaceDN w:val="0"/>
        <w:adjustRightInd w:val="0"/>
        <w:spacing w:line="240" w:lineRule="auto"/>
        <w:jc w:val="both"/>
        <w:rPr>
          <w:rFonts w:ascii="Times New Roman" w:eastAsia="Times New Roman" w:hAnsi="Times New Roman" w:cs="Times New Roman"/>
          <w:bCs/>
        </w:rPr>
      </w:pPr>
      <w:r>
        <w:rPr>
          <w:rFonts w:ascii="Times New Roman" w:hAnsi="Times New Roman" w:cs="Times New Roman"/>
          <w:bCs/>
          <w:smallCaps/>
          <w:noProof/>
          <w:sz w:val="16"/>
          <w:szCs w:val="16"/>
        </w:rPr>
        <mc:AlternateContent>
          <mc:Choice Requires="wps">
            <w:drawing>
              <wp:anchor distT="0" distB="0" distL="114300" distR="114300" simplePos="0" relativeHeight="251700224" behindDoc="0" locked="0" layoutInCell="1" allowOverlap="1" wp14:anchorId="6F5A6AEC" wp14:editId="7AC4CB67">
                <wp:simplePos x="0" y="0"/>
                <wp:positionH relativeFrom="column">
                  <wp:posOffset>6368415</wp:posOffset>
                </wp:positionH>
                <wp:positionV relativeFrom="paragraph">
                  <wp:posOffset>121285</wp:posOffset>
                </wp:positionV>
                <wp:extent cx="190500" cy="0"/>
                <wp:effectExtent l="0" t="0" r="19050" b="19050"/>
                <wp:wrapNone/>
                <wp:docPr id="68" name="Прямая соединительная линия 68"/>
                <wp:cNvGraphicFramePr/>
                <a:graphic xmlns:a="http://schemas.openxmlformats.org/drawingml/2006/main">
                  <a:graphicData uri="http://schemas.microsoft.com/office/word/2010/wordprocessingShape">
                    <wps:wsp>
                      <wps:cNvCnPr/>
                      <wps:spPr>
                        <a:xfrm>
                          <a:off x="0" y="0"/>
                          <a:ext cx="190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0B6F5AFE" id="Прямая соединительная линия 68"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1.45pt,9.55pt" to="516.4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" strokecolor="black [3040]"/>
            </w:pict>
          </mc:Fallback>
        </mc:AlternateContent>
      </w:r>
      <w:r w:rsidRPr="009F4868">
        <w:rPr>
          <w:rFonts w:ascii="Times New Roman" w:eastAsia="Times New Roman" w:hAnsi="Times New Roman" w:cs="Times New Roman"/>
          <w:noProof/>
          <w:color w:val="000000"/>
          <w:spacing w:val="-5"/>
        </w:rPr>
        <mc:AlternateContent>
          <mc:Choice Requires="wps">
            <w:drawing>
              <wp:anchor distT="0" distB="0" distL="114300" distR="114300" simplePos="0" relativeHeight="251706368" behindDoc="0" locked="0" layoutInCell="1" allowOverlap="1" wp14:anchorId="6ABC2F5E" wp14:editId="50721A37">
                <wp:simplePos x="0" y="0"/>
                <wp:positionH relativeFrom="column">
                  <wp:posOffset>6568440</wp:posOffset>
                </wp:positionH>
                <wp:positionV relativeFrom="paragraph">
                  <wp:posOffset>121285</wp:posOffset>
                </wp:positionV>
                <wp:extent cx="0" cy="2286000"/>
                <wp:effectExtent l="76200" t="38100" r="57150" b="19050"/>
                <wp:wrapNone/>
                <wp:docPr id="12" name="Прямая соединительная линия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286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BEBB1E4" id="Прямая соединительная линия 12" o:spid="_x0000_s1026" style="position:absolute;flip:y;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7.2pt,9.55pt" to="517.2pt,18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">
                <v:stroke endarrow="block"/>
              </v:line>
            </w:pict>
          </mc:Fallback>
        </mc:AlternateContent>
      </w:r>
    </w:p>
    <w:p w14:paraId="41C6928C" w14:textId="77777777" w:rsidR="003D010E" w:rsidRPr="004972B9" w:rsidRDefault="003D010E" w:rsidP="003D010E">
      <w:pPr>
        <w:autoSpaceDE w:val="0"/>
        <w:autoSpaceDN w:val="0"/>
        <w:adjustRightInd w:val="0"/>
        <w:spacing w:line="240" w:lineRule="auto"/>
        <w:jc w:val="both"/>
        <w:rPr>
          <w:rFonts w:ascii="Times New Roman" w:eastAsia="Times New Roman" w:hAnsi="Times New Roman" w:cs="Times New Roman"/>
          <w:bCs/>
        </w:rPr>
      </w:pPr>
    </w:p>
    <w:p w14:paraId="79F0D9C0" w14:textId="77777777" w:rsidR="003D010E" w:rsidRPr="004972B9" w:rsidRDefault="003D010E" w:rsidP="003D010E">
      <w:pPr>
        <w:autoSpaceDE w:val="0"/>
        <w:autoSpaceDN w:val="0"/>
        <w:adjustRightInd w:val="0"/>
        <w:spacing w:line="240" w:lineRule="auto"/>
        <w:jc w:val="both"/>
        <w:rPr>
          <w:rFonts w:ascii="Times New Roman" w:eastAsia="Times New Roman" w:hAnsi="Times New Roman" w:cs="Times New Roman"/>
          <w:bCs/>
        </w:rPr>
      </w:pPr>
    </w:p>
    <w:p w14:paraId="27DE933D" w14:textId="77777777" w:rsidR="003D010E" w:rsidRPr="004972B9" w:rsidRDefault="003D010E" w:rsidP="003D010E">
      <w:pPr>
        <w:autoSpaceDE w:val="0"/>
        <w:autoSpaceDN w:val="0"/>
        <w:adjustRightInd w:val="0"/>
        <w:spacing w:line="240" w:lineRule="auto"/>
        <w:jc w:val="both"/>
        <w:rPr>
          <w:rFonts w:ascii="Times New Roman" w:eastAsia="Times New Roman" w:hAnsi="Times New Roman" w:cs="Times New Roman"/>
          <w:bCs/>
        </w:rPr>
      </w:pPr>
      <w:r w:rsidRPr="004972B9">
        <w:rPr>
          <w:rFonts w:ascii="Times New Roman" w:hAnsi="Times New Roman" w:cs="Times New Roman"/>
          <w:bCs/>
          <w:smallCaps/>
          <w:noProof/>
          <w:sz w:val="16"/>
          <w:szCs w:val="16"/>
        </w:rPr>
        <mc:AlternateContent>
          <mc:Choice Requires="wps">
            <w:drawing>
              <wp:anchor distT="0" distB="0" distL="114300" distR="114300" simplePos="0" relativeHeight="251705344" behindDoc="0" locked="0" layoutInCell="1" allowOverlap="1" wp14:anchorId="44648D7E" wp14:editId="6094E89F">
                <wp:simplePos x="0" y="0"/>
                <wp:positionH relativeFrom="column">
                  <wp:posOffset>2139315</wp:posOffset>
                </wp:positionH>
                <wp:positionV relativeFrom="paragraph">
                  <wp:posOffset>27940</wp:posOffset>
                </wp:positionV>
                <wp:extent cx="0" cy="197485"/>
                <wp:effectExtent l="76200" t="0" r="57150" b="50165"/>
                <wp:wrapNone/>
                <wp:docPr id="11" name="Прямая со стрелкой 11"/>
                <wp:cNvGraphicFramePr/>
                <a:graphic xmlns:a="http://schemas.openxmlformats.org/drawingml/2006/main">
                  <a:graphicData uri="http://schemas.microsoft.com/office/word/2010/wordprocessingShape">
                    <wps:wsp>
                      <wps:cNvCnPr/>
                      <wps:spPr>
                        <a:xfrm>
                          <a:off x="0" y="0"/>
                          <a:ext cx="0" cy="1974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A74C9A7" id="Прямая со стрелкой 11" o:spid="_x0000_s1026" type="#_x0000_t32" style="position:absolute;margin-left:168.45pt;margin-top:2.2pt;width:0;height:15.5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">
                <v:stroke endarrow="block"/>
              </v:shape>
            </w:pict>
          </mc:Fallback>
        </mc:AlternateContent>
      </w:r>
      <w:r w:rsidRPr="004972B9">
        <w:rPr>
          <w:rFonts w:ascii="Times New Roman" w:hAnsi="Times New Roman" w:cs="Times New Roman"/>
          <w:bCs/>
          <w:smallCaps/>
          <w:noProof/>
          <w:sz w:val="16"/>
          <w:szCs w:val="16"/>
        </w:rPr>
        <mc:AlternateContent>
          <mc:Choice Requires="wps">
            <w:drawing>
              <wp:anchor distT="0" distB="0" distL="114300" distR="114300" simplePos="0" relativeHeight="251696128" behindDoc="0" locked="0" layoutInCell="1" allowOverlap="1" wp14:anchorId="4BAD1166" wp14:editId="498156A3">
                <wp:simplePos x="0" y="0"/>
                <wp:positionH relativeFrom="column">
                  <wp:posOffset>596265</wp:posOffset>
                </wp:positionH>
                <wp:positionV relativeFrom="paragraph">
                  <wp:posOffset>27940</wp:posOffset>
                </wp:positionV>
                <wp:extent cx="0" cy="187960"/>
                <wp:effectExtent l="76200" t="0" r="57150" b="59690"/>
                <wp:wrapNone/>
                <wp:docPr id="22" name="Прямая со стрелкой 22"/>
                <wp:cNvGraphicFramePr/>
                <a:graphic xmlns:a="http://schemas.openxmlformats.org/drawingml/2006/main">
                  <a:graphicData uri="http://schemas.microsoft.com/office/word/2010/wordprocessingShape">
                    <wps:wsp>
                      <wps:cNvCnPr/>
                      <wps:spPr>
                        <a:xfrm>
                          <a:off x="0" y="0"/>
                          <a:ext cx="0" cy="1879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BBC6900" id="Прямая со стрелкой 22" o:spid="_x0000_s1026" type="#_x0000_t32" style="position:absolute;margin-left:46.95pt;margin-top:2.2pt;width:0;height:14.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">
                <v:stroke endarrow="block"/>
              </v:shape>
            </w:pict>
          </mc:Fallback>
        </mc:AlternateContent>
      </w:r>
    </w:p>
    <w:p w14:paraId="20C341A3" w14:textId="77777777" w:rsidR="003D010E" w:rsidRPr="004972B9" w:rsidRDefault="003D010E" w:rsidP="003D010E">
      <w:pPr>
        <w:autoSpaceDE w:val="0"/>
        <w:autoSpaceDN w:val="0"/>
        <w:adjustRightInd w:val="0"/>
        <w:spacing w:line="240" w:lineRule="auto"/>
        <w:jc w:val="both"/>
        <w:rPr>
          <w:rFonts w:ascii="Times New Roman" w:eastAsia="Times New Roman" w:hAnsi="Times New Roman" w:cs="Times New Roman"/>
          <w:bCs/>
        </w:rPr>
      </w:pPr>
      <w:r w:rsidRPr="004972B9">
        <w:rPr>
          <w:rFonts w:ascii="Times New Roman" w:eastAsia="Times New Roman" w:hAnsi="Times New Roman" w:cs="Times New Roman"/>
          <w:noProof/>
          <w:color w:val="000000"/>
          <w:spacing w:val="-5"/>
        </w:rPr>
        <mc:AlternateContent>
          <mc:Choice Requires="wps">
            <w:drawing>
              <wp:anchor distT="0" distB="0" distL="114300" distR="114300" simplePos="0" relativeHeight="251703296" behindDoc="0" locked="0" layoutInCell="1" allowOverlap="1" wp14:anchorId="01E58A3A" wp14:editId="5DF492D5">
                <wp:simplePos x="0" y="0"/>
                <wp:positionH relativeFrom="column">
                  <wp:posOffset>-241935</wp:posOffset>
                </wp:positionH>
                <wp:positionV relativeFrom="paragraph">
                  <wp:posOffset>78740</wp:posOffset>
                </wp:positionV>
                <wp:extent cx="1733550" cy="2334260"/>
                <wp:effectExtent l="0" t="0" r="19050" b="27940"/>
                <wp:wrapNone/>
                <wp:docPr id="4" name="Надпись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2334260"/>
                        </a:xfrm>
                        <a:prstGeom prst="rect">
                          <a:avLst/>
                        </a:prstGeom>
                        <a:noFill/>
                        <a:ln w="19050">
                          <a:solidFill>
                            <a:srgbClr val="000000"/>
                          </a:solidFill>
                          <a:miter lim="800000"/>
                          <a:headEnd/>
                          <a:tailEnd/>
                        </a:ln>
                      </wps:spPr>
                      <wps:txbx>
                        <w:txbxContent>
                          <w:p w14:paraId="1080CE8D" w14:textId="77777777" w:rsidR="00F00137" w:rsidRPr="00E74366" w:rsidRDefault="00F00137" w:rsidP="003D010E">
                            <w:pPr>
                              <w:rPr>
                                <w:rFonts w:ascii="Times New Roman" w:hAnsi="Times New Roman" w:cs="Times New Roman"/>
                                <w:bCs/>
                                <w:smallCaps/>
                                <w:sz w:val="18"/>
                                <w:szCs w:val="18"/>
                              </w:rPr>
                            </w:pPr>
                            <w:r w:rsidRPr="00FA3EFC">
                              <w:rPr>
                                <w:rFonts w:ascii="Times New Roman" w:hAnsi="Times New Roman" w:cs="Times New Roman"/>
                                <w:bCs/>
                                <w:smallCaps/>
                                <w:sz w:val="18"/>
                                <w:szCs w:val="18"/>
                              </w:rPr>
                              <w:t xml:space="preserve">при подаче заявителем заявления и документов </w:t>
                            </w:r>
                            <w:r>
                              <w:rPr>
                                <w:rFonts w:ascii="Times New Roman" w:hAnsi="Times New Roman" w:cs="Times New Roman"/>
                                <w:bCs/>
                                <w:smallCaps/>
                                <w:sz w:val="18"/>
                                <w:szCs w:val="18"/>
                              </w:rPr>
                              <w:t>в МФЦ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1" type="#_x0000_t202" style="position:absolute;left:0;text-align:left;margin-left:-19.05pt;margin-top:6.2pt;width:136.5pt;height:183.8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" filled="f" strokeweight="1.5pt">
                <v:textbox>
                  <w:txbxContent>
                    <w:p w14:paraId="1080CE8D" w14:textId="77777777" w:rsidR="00F00137" w:rsidRPr="00E74366" w:rsidRDefault="00F00137" w:rsidP="003D010E">
                      <w:pPr>
                        <w:rPr>
                          <w:rFonts w:ascii="Times New Roman" w:hAnsi="Times New Roman" w:cs="Times New Roman"/>
                          <w:bCs/>
                          <w:smallCaps/>
                          <w:sz w:val="18"/>
                          <w:szCs w:val="18"/>
                        </w:rPr>
                      </w:pPr>
                      <w:r w:rsidRPr="00FA3EFC">
                        <w:rPr>
                          <w:rFonts w:ascii="Times New Roman" w:hAnsi="Times New Roman" w:cs="Times New Roman"/>
                          <w:bCs/>
                          <w:smallCaps/>
                          <w:sz w:val="18"/>
                          <w:szCs w:val="18"/>
                        </w:rPr>
                        <w:t xml:space="preserve">при подаче заявителем заявления и документов </w:t>
                      </w:r>
                      <w:r>
                        <w:rPr>
                          <w:rFonts w:ascii="Times New Roman" w:hAnsi="Times New Roman" w:cs="Times New Roman"/>
                          <w:bCs/>
                          <w:smallCaps/>
                          <w:sz w:val="18"/>
                          <w:szCs w:val="18"/>
                        </w:rPr>
                        <w:t>в МФЦ</w:t>
                      </w:r>
                    </w:p>
                  </w:txbxContent>
                </v:textbox>
              </v:shape>
            </w:pict>
          </mc:Fallback>
        </mc:AlternateContent>
      </w:r>
      <w:r w:rsidRPr="004972B9">
        <w:rPr>
          <w:rFonts w:ascii="Times New Roman" w:hAnsi="Times New Roman" w:cs="Times New Roman"/>
          <w:bCs/>
          <w:smallCaps/>
          <w:noProof/>
          <w:sz w:val="16"/>
          <w:szCs w:val="16"/>
        </w:rPr>
        <mc:AlternateContent>
          <mc:Choice Requires="wps">
            <w:drawing>
              <wp:anchor distT="0" distB="0" distL="114300" distR="114300" simplePos="0" relativeHeight="251704320" behindDoc="0" locked="0" layoutInCell="1" allowOverlap="1" wp14:anchorId="0AB1E554" wp14:editId="65B779DE">
                <wp:simplePos x="0" y="0"/>
                <wp:positionH relativeFrom="column">
                  <wp:posOffset>-60960</wp:posOffset>
                </wp:positionH>
                <wp:positionV relativeFrom="paragraph">
                  <wp:posOffset>612775</wp:posOffset>
                </wp:positionV>
                <wp:extent cx="1323975" cy="1684655"/>
                <wp:effectExtent l="0" t="0" r="28575" b="10795"/>
                <wp:wrapNone/>
                <wp:docPr id="8" name="Прямоугольник 8"/>
                <wp:cNvGraphicFramePr/>
                <a:graphic xmlns:a="http://schemas.openxmlformats.org/drawingml/2006/main">
                  <a:graphicData uri="http://schemas.microsoft.com/office/word/2010/wordprocessingShape">
                    <wps:wsp>
                      <wps:cNvSpPr/>
                      <wps:spPr>
                        <a:xfrm>
                          <a:off x="0" y="0"/>
                          <a:ext cx="1323975" cy="1684655"/>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880A993" w14:textId="77777777" w:rsidR="00F00137" w:rsidRDefault="00F00137" w:rsidP="003D010E">
                            <w:pPr>
                              <w:rPr>
                                <w:rFonts w:ascii="Times New Roman" w:hAnsi="Times New Roman" w:cs="Times New Roman"/>
                                <w:bCs/>
                                <w:smallCaps/>
                                <w:sz w:val="16"/>
                                <w:szCs w:val="16"/>
                              </w:rPr>
                            </w:pPr>
                          </w:p>
                          <w:p w14:paraId="3AF648A4" w14:textId="77777777" w:rsidR="00F00137" w:rsidRDefault="00F00137" w:rsidP="003D010E">
                            <w:pPr>
                              <w:rPr>
                                <w:rFonts w:ascii="Times New Roman" w:hAnsi="Times New Roman" w:cs="Times New Roman"/>
                                <w:bCs/>
                                <w:smallCaps/>
                                <w:sz w:val="16"/>
                                <w:szCs w:val="16"/>
                              </w:rPr>
                            </w:pPr>
                          </w:p>
                          <w:p w14:paraId="154D860F" w14:textId="27EC4E31" w:rsidR="00F00137" w:rsidRPr="009F4868" w:rsidRDefault="00F00137" w:rsidP="003D010E">
                            <w:pPr>
                              <w:rPr>
                                <w:rFonts w:ascii="Times New Roman" w:hAnsi="Times New Roman" w:cs="Times New Roman"/>
                                <w:bCs/>
                                <w:smallCaps/>
                                <w:sz w:val="16"/>
                                <w:szCs w:val="16"/>
                              </w:rPr>
                            </w:pPr>
                            <w:r>
                              <w:rPr>
                                <w:rFonts w:ascii="Times New Roman" w:hAnsi="Times New Roman" w:cs="Times New Roman"/>
                                <w:bCs/>
                                <w:smallCaps/>
                                <w:sz w:val="16"/>
                                <w:szCs w:val="16"/>
                              </w:rPr>
                              <w:t xml:space="preserve">выдача заявителю в МФЦ </w:t>
                            </w:r>
                            <w:r w:rsidRPr="00CC57C4">
                              <w:rPr>
                                <w:rFonts w:ascii="Times New Roman" w:hAnsi="Times New Roman" w:cs="Times New Roman"/>
                                <w:bCs/>
                                <w:smallCaps/>
                                <w:sz w:val="16"/>
                                <w:szCs w:val="16"/>
                              </w:rPr>
                              <w:t>справк</w:t>
                            </w:r>
                            <w:r>
                              <w:rPr>
                                <w:rFonts w:ascii="Times New Roman" w:hAnsi="Times New Roman" w:cs="Times New Roman"/>
                                <w:bCs/>
                                <w:smallCaps/>
                                <w:sz w:val="16"/>
                                <w:szCs w:val="16"/>
                              </w:rPr>
                              <w:t>и</w:t>
                            </w:r>
                            <w:r w:rsidRPr="00CC57C4">
                              <w:rPr>
                                <w:rFonts w:ascii="Times New Roman" w:hAnsi="Times New Roman" w:cs="Times New Roman"/>
                                <w:bCs/>
                                <w:smallCaps/>
                                <w:sz w:val="16"/>
                                <w:szCs w:val="16"/>
                              </w:rPr>
                              <w:t xml:space="preserve"> об </w:t>
                            </w:r>
                            <w:r w:rsidRPr="00F770E9">
                              <w:rPr>
                                <w:rFonts w:ascii="Times New Roman" w:hAnsi="Times New Roman" w:cs="Times New Roman"/>
                                <w:bCs/>
                                <w:smallCaps/>
                                <w:sz w:val="16"/>
                                <w:szCs w:val="16"/>
                              </w:rPr>
                              <w:t xml:space="preserve"> </w:t>
                            </w:r>
                            <w:r>
                              <w:rPr>
                                <w:rFonts w:ascii="Times New Roman" w:hAnsi="Times New Roman" w:cs="Times New Roman"/>
                                <w:bCs/>
                                <w:smallCaps/>
                                <w:sz w:val="16"/>
                                <w:szCs w:val="16"/>
                              </w:rPr>
                              <w:t xml:space="preserve">очередности предоставления </w:t>
                            </w:r>
                            <w:r w:rsidRPr="00F770E9">
                              <w:rPr>
                                <w:rFonts w:ascii="Times New Roman" w:hAnsi="Times New Roman" w:cs="Times New Roman"/>
                                <w:bCs/>
                                <w:smallCaps/>
                                <w:sz w:val="16"/>
                                <w:szCs w:val="16"/>
                              </w:rPr>
                              <w:t>жилых помещений</w:t>
                            </w:r>
                            <w:r>
                              <w:rPr>
                                <w:rFonts w:ascii="Times New Roman" w:hAnsi="Times New Roman" w:cs="Times New Roman"/>
                                <w:bCs/>
                                <w:smallCaps/>
                                <w:sz w:val="16"/>
                                <w:szCs w:val="16"/>
                              </w:rPr>
                              <w:t xml:space="preserve"> или решения об отказе в предоставлении</w:t>
                            </w:r>
                          </w:p>
                          <w:p w14:paraId="5A1CB60E" w14:textId="7205D19F" w:rsidR="00F00137" w:rsidRDefault="00F00137" w:rsidP="003D010E">
                            <w:pPr>
                              <w:rPr>
                                <w:rFonts w:ascii="Times New Roman" w:hAnsi="Times New Roman" w:cs="Times New Roman"/>
                                <w:bCs/>
                                <w:smallCaps/>
                                <w:sz w:val="18"/>
                                <w:szCs w:val="18"/>
                              </w:rPr>
                            </w:pPr>
                            <w:r>
                              <w:rPr>
                                <w:rFonts w:ascii="Times New Roman" w:hAnsi="Times New Roman" w:cs="Times New Roman"/>
                                <w:bCs/>
                                <w:smallCaps/>
                                <w:sz w:val="18"/>
                                <w:szCs w:val="18"/>
                              </w:rPr>
                              <w:t>муниципальной услуги</w:t>
                            </w:r>
                          </w:p>
                          <w:p w14:paraId="1A81114D" w14:textId="77777777" w:rsidR="00F00137" w:rsidRDefault="00F00137" w:rsidP="003D010E">
                            <w:pPr>
                              <w:rPr>
                                <w:rFonts w:ascii="Times New Roman" w:hAnsi="Times New Roman" w:cs="Times New Roman"/>
                                <w:bCs/>
                                <w:smallCaps/>
                                <w:sz w:val="18"/>
                                <w:szCs w:val="18"/>
                              </w:rPr>
                            </w:pPr>
                          </w:p>
                          <w:p w14:paraId="6481851F" w14:textId="77777777" w:rsidR="00F00137" w:rsidRDefault="00F00137" w:rsidP="003D010E">
                            <w:pPr>
                              <w:rPr>
                                <w:rFonts w:ascii="Times New Roman" w:hAnsi="Times New Roman" w:cs="Times New Roman"/>
                                <w:bCs/>
                                <w:smallCaps/>
                                <w:sz w:val="18"/>
                                <w:szCs w:val="18"/>
                              </w:rPr>
                            </w:pPr>
                          </w:p>
                          <w:p w14:paraId="57DCE168" w14:textId="77777777" w:rsidR="00F00137" w:rsidRDefault="00F00137" w:rsidP="003D010E">
                            <w:pPr>
                              <w:rPr>
                                <w:rFonts w:ascii="Times New Roman" w:hAnsi="Times New Roman" w:cs="Times New Roman"/>
                                <w:bCs/>
                                <w:smallCaps/>
                                <w:sz w:val="18"/>
                                <w:szCs w:val="18"/>
                              </w:rPr>
                            </w:pPr>
                          </w:p>
                          <w:p w14:paraId="4FC0493E" w14:textId="77777777" w:rsidR="00F00137" w:rsidRDefault="00F00137" w:rsidP="003D010E">
                            <w:pPr>
                              <w:rPr>
                                <w:rFonts w:ascii="Times New Roman" w:hAnsi="Times New Roman" w:cs="Times New Roman"/>
                                <w:bCs/>
                                <w:smallCaps/>
                                <w:sz w:val="18"/>
                                <w:szCs w:val="18"/>
                              </w:rPr>
                            </w:pPr>
                          </w:p>
                          <w:p w14:paraId="1EC6B009" w14:textId="77777777" w:rsidR="00F00137" w:rsidRPr="00E666DD" w:rsidRDefault="00F00137" w:rsidP="003D010E">
                            <w:pPr>
                              <w:rPr>
                                <w:rFonts w:ascii="Times New Roman" w:hAnsi="Times New Roman" w:cs="Times New Roman"/>
                                <w:bCs/>
                                <w:smallCaps/>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8" o:spid="_x0000_s1042" style="position:absolute;left:0;text-align:left;margin-left:-4.8pt;margin-top:48.25pt;width:104.25pt;height:132.6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" fillcolor="white [3201]" strokecolor="black [3213]" strokeweight="1.5pt">
                <v:textbox>
                  <w:txbxContent>
                    <w:p w14:paraId="3880A993" w14:textId="77777777" w:rsidR="00F00137" w:rsidRDefault="00F00137" w:rsidP="003D010E">
                      <w:pPr>
                        <w:rPr>
                          <w:rFonts w:ascii="Times New Roman" w:hAnsi="Times New Roman" w:cs="Times New Roman"/>
                          <w:bCs/>
                          <w:smallCaps/>
                          <w:sz w:val="16"/>
                          <w:szCs w:val="16"/>
                        </w:rPr>
                      </w:pPr>
                    </w:p>
                    <w:p w14:paraId="3AF648A4" w14:textId="77777777" w:rsidR="00F00137" w:rsidRDefault="00F00137" w:rsidP="003D010E">
                      <w:pPr>
                        <w:rPr>
                          <w:rFonts w:ascii="Times New Roman" w:hAnsi="Times New Roman" w:cs="Times New Roman"/>
                          <w:bCs/>
                          <w:smallCaps/>
                          <w:sz w:val="16"/>
                          <w:szCs w:val="16"/>
                        </w:rPr>
                      </w:pPr>
                    </w:p>
                    <w:p w14:paraId="154D860F" w14:textId="27EC4E31" w:rsidR="00F00137" w:rsidRPr="009F4868" w:rsidRDefault="00F00137" w:rsidP="003D010E">
                      <w:pPr>
                        <w:rPr>
                          <w:rFonts w:ascii="Times New Roman" w:hAnsi="Times New Roman" w:cs="Times New Roman"/>
                          <w:bCs/>
                          <w:smallCaps/>
                          <w:sz w:val="16"/>
                          <w:szCs w:val="16"/>
                        </w:rPr>
                      </w:pPr>
                      <w:r>
                        <w:rPr>
                          <w:rFonts w:ascii="Times New Roman" w:hAnsi="Times New Roman" w:cs="Times New Roman"/>
                          <w:bCs/>
                          <w:smallCaps/>
                          <w:sz w:val="16"/>
                          <w:szCs w:val="16"/>
                        </w:rPr>
                        <w:t xml:space="preserve">выдача заявителю в МФЦ </w:t>
                      </w:r>
                      <w:r w:rsidRPr="00CC57C4">
                        <w:rPr>
                          <w:rFonts w:ascii="Times New Roman" w:hAnsi="Times New Roman" w:cs="Times New Roman"/>
                          <w:bCs/>
                          <w:smallCaps/>
                          <w:sz w:val="16"/>
                          <w:szCs w:val="16"/>
                        </w:rPr>
                        <w:t>справк</w:t>
                      </w:r>
                      <w:r>
                        <w:rPr>
                          <w:rFonts w:ascii="Times New Roman" w:hAnsi="Times New Roman" w:cs="Times New Roman"/>
                          <w:bCs/>
                          <w:smallCaps/>
                          <w:sz w:val="16"/>
                          <w:szCs w:val="16"/>
                        </w:rPr>
                        <w:t>и</w:t>
                      </w:r>
                      <w:r w:rsidRPr="00CC57C4">
                        <w:rPr>
                          <w:rFonts w:ascii="Times New Roman" w:hAnsi="Times New Roman" w:cs="Times New Roman"/>
                          <w:bCs/>
                          <w:smallCaps/>
                          <w:sz w:val="16"/>
                          <w:szCs w:val="16"/>
                        </w:rPr>
                        <w:t xml:space="preserve"> об </w:t>
                      </w:r>
                      <w:r w:rsidRPr="00F770E9">
                        <w:rPr>
                          <w:rFonts w:ascii="Times New Roman" w:hAnsi="Times New Roman" w:cs="Times New Roman"/>
                          <w:bCs/>
                          <w:smallCaps/>
                          <w:sz w:val="16"/>
                          <w:szCs w:val="16"/>
                        </w:rPr>
                        <w:t xml:space="preserve"> </w:t>
                      </w:r>
                      <w:r>
                        <w:rPr>
                          <w:rFonts w:ascii="Times New Roman" w:hAnsi="Times New Roman" w:cs="Times New Roman"/>
                          <w:bCs/>
                          <w:smallCaps/>
                          <w:sz w:val="16"/>
                          <w:szCs w:val="16"/>
                        </w:rPr>
                        <w:t xml:space="preserve">очередности предоставления </w:t>
                      </w:r>
                      <w:r w:rsidRPr="00F770E9">
                        <w:rPr>
                          <w:rFonts w:ascii="Times New Roman" w:hAnsi="Times New Roman" w:cs="Times New Roman"/>
                          <w:bCs/>
                          <w:smallCaps/>
                          <w:sz w:val="16"/>
                          <w:szCs w:val="16"/>
                        </w:rPr>
                        <w:t>жилых помещений</w:t>
                      </w:r>
                      <w:r>
                        <w:rPr>
                          <w:rFonts w:ascii="Times New Roman" w:hAnsi="Times New Roman" w:cs="Times New Roman"/>
                          <w:bCs/>
                          <w:smallCaps/>
                          <w:sz w:val="16"/>
                          <w:szCs w:val="16"/>
                        </w:rPr>
                        <w:t xml:space="preserve"> или решения об отказе в предоставлении</w:t>
                      </w:r>
                    </w:p>
                    <w:p w14:paraId="5A1CB60E" w14:textId="7205D19F" w:rsidR="00F00137" w:rsidRDefault="00F00137" w:rsidP="003D010E">
                      <w:pPr>
                        <w:rPr>
                          <w:rFonts w:ascii="Times New Roman" w:hAnsi="Times New Roman" w:cs="Times New Roman"/>
                          <w:bCs/>
                          <w:smallCaps/>
                          <w:sz w:val="18"/>
                          <w:szCs w:val="18"/>
                        </w:rPr>
                      </w:pPr>
                      <w:r>
                        <w:rPr>
                          <w:rFonts w:ascii="Times New Roman" w:hAnsi="Times New Roman" w:cs="Times New Roman"/>
                          <w:bCs/>
                          <w:smallCaps/>
                          <w:sz w:val="18"/>
                          <w:szCs w:val="18"/>
                        </w:rPr>
                        <w:t>муниципальной услуги</w:t>
                      </w:r>
                    </w:p>
                    <w:p w14:paraId="1A81114D" w14:textId="77777777" w:rsidR="00F00137" w:rsidRDefault="00F00137" w:rsidP="003D010E">
                      <w:pPr>
                        <w:rPr>
                          <w:rFonts w:ascii="Times New Roman" w:hAnsi="Times New Roman" w:cs="Times New Roman"/>
                          <w:bCs/>
                          <w:smallCaps/>
                          <w:sz w:val="18"/>
                          <w:szCs w:val="18"/>
                        </w:rPr>
                      </w:pPr>
                    </w:p>
                    <w:p w14:paraId="6481851F" w14:textId="77777777" w:rsidR="00F00137" w:rsidRDefault="00F00137" w:rsidP="003D010E">
                      <w:pPr>
                        <w:rPr>
                          <w:rFonts w:ascii="Times New Roman" w:hAnsi="Times New Roman" w:cs="Times New Roman"/>
                          <w:bCs/>
                          <w:smallCaps/>
                          <w:sz w:val="18"/>
                          <w:szCs w:val="18"/>
                        </w:rPr>
                      </w:pPr>
                    </w:p>
                    <w:p w14:paraId="57DCE168" w14:textId="77777777" w:rsidR="00F00137" w:rsidRDefault="00F00137" w:rsidP="003D010E">
                      <w:pPr>
                        <w:rPr>
                          <w:rFonts w:ascii="Times New Roman" w:hAnsi="Times New Roman" w:cs="Times New Roman"/>
                          <w:bCs/>
                          <w:smallCaps/>
                          <w:sz w:val="18"/>
                          <w:szCs w:val="18"/>
                        </w:rPr>
                      </w:pPr>
                    </w:p>
                    <w:p w14:paraId="4FC0493E" w14:textId="77777777" w:rsidR="00F00137" w:rsidRDefault="00F00137" w:rsidP="003D010E">
                      <w:pPr>
                        <w:rPr>
                          <w:rFonts w:ascii="Times New Roman" w:hAnsi="Times New Roman" w:cs="Times New Roman"/>
                          <w:bCs/>
                          <w:smallCaps/>
                          <w:sz w:val="18"/>
                          <w:szCs w:val="18"/>
                        </w:rPr>
                      </w:pPr>
                    </w:p>
                    <w:p w14:paraId="1EC6B009" w14:textId="77777777" w:rsidR="00F00137" w:rsidRPr="00E666DD" w:rsidRDefault="00F00137" w:rsidP="003D010E">
                      <w:pPr>
                        <w:rPr>
                          <w:rFonts w:ascii="Times New Roman" w:hAnsi="Times New Roman" w:cs="Times New Roman"/>
                          <w:bCs/>
                          <w:smallCaps/>
                          <w:sz w:val="18"/>
                          <w:szCs w:val="18"/>
                        </w:rPr>
                      </w:pPr>
                    </w:p>
                  </w:txbxContent>
                </v:textbox>
              </v:rect>
            </w:pict>
          </mc:Fallback>
        </mc:AlternateContent>
      </w:r>
      <w:r w:rsidRPr="004972B9">
        <w:rPr>
          <w:rFonts w:ascii="Times New Roman" w:eastAsia="Times New Roman" w:hAnsi="Times New Roman" w:cs="Times New Roman"/>
          <w:noProof/>
          <w:color w:val="000000"/>
          <w:spacing w:val="-5"/>
        </w:rPr>
        <mc:AlternateContent>
          <mc:Choice Requires="wps">
            <w:drawing>
              <wp:anchor distT="0" distB="0" distL="114300" distR="114300" simplePos="0" relativeHeight="251695104" behindDoc="0" locked="0" layoutInCell="1" allowOverlap="1" wp14:anchorId="4ACB15E3" wp14:editId="6C136FF1">
                <wp:simplePos x="0" y="0"/>
                <wp:positionH relativeFrom="column">
                  <wp:posOffset>1534795</wp:posOffset>
                </wp:positionH>
                <wp:positionV relativeFrom="paragraph">
                  <wp:posOffset>76200</wp:posOffset>
                </wp:positionV>
                <wp:extent cx="4769485" cy="2333625"/>
                <wp:effectExtent l="0" t="0" r="12065" b="28575"/>
                <wp:wrapNone/>
                <wp:docPr id="19" name="Надпись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9485" cy="2333625"/>
                        </a:xfrm>
                        <a:prstGeom prst="rect">
                          <a:avLst/>
                        </a:prstGeom>
                        <a:noFill/>
                        <a:ln w="19050">
                          <a:solidFill>
                            <a:srgbClr val="000000"/>
                          </a:solidFill>
                          <a:miter lim="800000"/>
                          <a:headEnd/>
                          <a:tailEnd/>
                        </a:ln>
                      </wps:spPr>
                      <wps:txbx>
                        <w:txbxContent>
                          <w:p w14:paraId="475BFAF2" w14:textId="77777777" w:rsidR="00F00137" w:rsidRDefault="00F00137" w:rsidP="003D010E">
                            <w:pPr>
                              <w:rPr>
                                <w:rFonts w:ascii="Times New Roman" w:hAnsi="Times New Roman" w:cs="Times New Roman"/>
                                <w:bCs/>
                                <w:smallCaps/>
                                <w:sz w:val="18"/>
                                <w:szCs w:val="18"/>
                              </w:rPr>
                            </w:pPr>
                            <w:r w:rsidRPr="00FA3EFC">
                              <w:rPr>
                                <w:rFonts w:ascii="Times New Roman" w:hAnsi="Times New Roman" w:cs="Times New Roman"/>
                                <w:bCs/>
                                <w:smallCaps/>
                                <w:sz w:val="18"/>
                                <w:szCs w:val="18"/>
                              </w:rPr>
                              <w:t xml:space="preserve">при подаче заявителем заявления и документов </w:t>
                            </w:r>
                            <w:r w:rsidRPr="00D13B58">
                              <w:rPr>
                                <w:rFonts w:ascii="Times New Roman" w:hAnsi="Times New Roman" w:cs="Times New Roman"/>
                                <w:bCs/>
                                <w:smallCaps/>
                                <w:sz w:val="18"/>
                                <w:szCs w:val="18"/>
                              </w:rPr>
                              <w:t>посредством РПГУ или</w:t>
                            </w:r>
                            <w:r>
                              <w:rPr>
                                <w:rFonts w:ascii="Times New Roman" w:hAnsi="Times New Roman" w:cs="Times New Roman"/>
                                <w:bCs/>
                                <w:smallCaps/>
                                <w:sz w:val="18"/>
                                <w:szCs w:val="18"/>
                              </w:rPr>
                              <w:t xml:space="preserve"> по почте</w:t>
                            </w:r>
                            <w:r w:rsidRPr="00FA3EFC">
                              <w:rPr>
                                <w:rFonts w:ascii="Times New Roman" w:hAnsi="Times New Roman" w:cs="Times New Roman"/>
                                <w:bCs/>
                                <w:smallCaps/>
                                <w:sz w:val="18"/>
                                <w:szCs w:val="18"/>
                              </w:rPr>
                              <w:t xml:space="preserve"> представление заявителем  в </w:t>
                            </w:r>
                            <w:proofErr w:type="spellStart"/>
                            <w:r w:rsidRPr="00FA3EFC">
                              <w:rPr>
                                <w:rFonts w:ascii="Times New Roman" w:hAnsi="Times New Roman" w:cs="Times New Roman"/>
                                <w:bCs/>
                                <w:smallCaps/>
                                <w:sz w:val="18"/>
                                <w:szCs w:val="18"/>
                              </w:rPr>
                              <w:t>мфц</w:t>
                            </w:r>
                            <w:proofErr w:type="spellEnd"/>
                            <w:r w:rsidRPr="00FA3EFC">
                              <w:rPr>
                                <w:rFonts w:ascii="Times New Roman" w:hAnsi="Times New Roman" w:cs="Times New Roman"/>
                                <w:bCs/>
                                <w:smallCaps/>
                                <w:sz w:val="18"/>
                                <w:szCs w:val="18"/>
                              </w:rPr>
                              <w:t xml:space="preserve"> оригинал</w:t>
                            </w:r>
                            <w:r>
                              <w:rPr>
                                <w:rFonts w:ascii="Times New Roman" w:hAnsi="Times New Roman" w:cs="Times New Roman"/>
                                <w:bCs/>
                                <w:smallCaps/>
                                <w:sz w:val="18"/>
                                <w:szCs w:val="18"/>
                              </w:rPr>
                              <w:t>о</w:t>
                            </w:r>
                            <w:r w:rsidRPr="00FA3EFC">
                              <w:rPr>
                                <w:rFonts w:ascii="Times New Roman" w:hAnsi="Times New Roman" w:cs="Times New Roman"/>
                                <w:bCs/>
                                <w:smallCaps/>
                                <w:sz w:val="18"/>
                                <w:szCs w:val="18"/>
                              </w:rPr>
                              <w:t xml:space="preserve">в документов для сверки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3" type="#_x0000_t202" style="position:absolute;left:0;text-align:left;margin-left:120.85pt;margin-top:6pt;width:375.55pt;height:183.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" filled="f" strokeweight="1.5pt">
                <v:textbox>
                  <w:txbxContent>
                    <w:p w14:paraId="475BFAF2" w14:textId="77777777" w:rsidR="00F00137" w:rsidRDefault="00F00137" w:rsidP="003D010E">
                      <w:pPr>
                        <w:rPr>
                          <w:rFonts w:ascii="Times New Roman" w:hAnsi="Times New Roman" w:cs="Times New Roman"/>
                          <w:bCs/>
                          <w:smallCaps/>
                          <w:sz w:val="18"/>
                          <w:szCs w:val="18"/>
                        </w:rPr>
                      </w:pPr>
                      <w:r w:rsidRPr="00FA3EFC">
                        <w:rPr>
                          <w:rFonts w:ascii="Times New Roman" w:hAnsi="Times New Roman" w:cs="Times New Roman"/>
                          <w:bCs/>
                          <w:smallCaps/>
                          <w:sz w:val="18"/>
                          <w:szCs w:val="18"/>
                        </w:rPr>
                        <w:t xml:space="preserve">при подаче заявителем заявления и документов </w:t>
                      </w:r>
                      <w:r w:rsidRPr="00D13B58">
                        <w:rPr>
                          <w:rFonts w:ascii="Times New Roman" w:hAnsi="Times New Roman" w:cs="Times New Roman"/>
                          <w:bCs/>
                          <w:smallCaps/>
                          <w:sz w:val="18"/>
                          <w:szCs w:val="18"/>
                        </w:rPr>
                        <w:t>посредством РПГУ или</w:t>
                      </w:r>
                      <w:r>
                        <w:rPr>
                          <w:rFonts w:ascii="Times New Roman" w:hAnsi="Times New Roman" w:cs="Times New Roman"/>
                          <w:bCs/>
                          <w:smallCaps/>
                          <w:sz w:val="18"/>
                          <w:szCs w:val="18"/>
                        </w:rPr>
                        <w:t xml:space="preserve"> по почте</w:t>
                      </w:r>
                      <w:r w:rsidRPr="00FA3EFC">
                        <w:rPr>
                          <w:rFonts w:ascii="Times New Roman" w:hAnsi="Times New Roman" w:cs="Times New Roman"/>
                          <w:bCs/>
                          <w:smallCaps/>
                          <w:sz w:val="18"/>
                          <w:szCs w:val="18"/>
                        </w:rPr>
                        <w:t xml:space="preserve"> представление заявителем  в </w:t>
                      </w:r>
                      <w:proofErr w:type="spellStart"/>
                      <w:r w:rsidRPr="00FA3EFC">
                        <w:rPr>
                          <w:rFonts w:ascii="Times New Roman" w:hAnsi="Times New Roman" w:cs="Times New Roman"/>
                          <w:bCs/>
                          <w:smallCaps/>
                          <w:sz w:val="18"/>
                          <w:szCs w:val="18"/>
                        </w:rPr>
                        <w:t>мфц</w:t>
                      </w:r>
                      <w:proofErr w:type="spellEnd"/>
                      <w:r w:rsidRPr="00FA3EFC">
                        <w:rPr>
                          <w:rFonts w:ascii="Times New Roman" w:hAnsi="Times New Roman" w:cs="Times New Roman"/>
                          <w:bCs/>
                          <w:smallCaps/>
                          <w:sz w:val="18"/>
                          <w:szCs w:val="18"/>
                        </w:rPr>
                        <w:t xml:space="preserve"> оригинал</w:t>
                      </w:r>
                      <w:r>
                        <w:rPr>
                          <w:rFonts w:ascii="Times New Roman" w:hAnsi="Times New Roman" w:cs="Times New Roman"/>
                          <w:bCs/>
                          <w:smallCaps/>
                          <w:sz w:val="18"/>
                          <w:szCs w:val="18"/>
                        </w:rPr>
                        <w:t>о</w:t>
                      </w:r>
                      <w:r w:rsidRPr="00FA3EFC">
                        <w:rPr>
                          <w:rFonts w:ascii="Times New Roman" w:hAnsi="Times New Roman" w:cs="Times New Roman"/>
                          <w:bCs/>
                          <w:smallCaps/>
                          <w:sz w:val="18"/>
                          <w:szCs w:val="18"/>
                        </w:rPr>
                        <w:t xml:space="preserve">в документов для сверки </w:t>
                      </w:r>
                    </w:p>
                  </w:txbxContent>
                </v:textbox>
              </v:shape>
            </w:pict>
          </mc:Fallback>
        </mc:AlternateContent>
      </w:r>
    </w:p>
    <w:p w14:paraId="7DB9BFB6" w14:textId="77777777" w:rsidR="003D010E" w:rsidRPr="004972B9" w:rsidRDefault="003D010E" w:rsidP="003D010E">
      <w:pPr>
        <w:autoSpaceDE w:val="0"/>
        <w:autoSpaceDN w:val="0"/>
        <w:adjustRightInd w:val="0"/>
        <w:spacing w:line="240" w:lineRule="auto"/>
        <w:jc w:val="both"/>
        <w:rPr>
          <w:rFonts w:ascii="Times New Roman" w:eastAsia="Times New Roman" w:hAnsi="Times New Roman" w:cs="Times New Roman"/>
          <w:bCs/>
        </w:rPr>
      </w:pPr>
    </w:p>
    <w:p w14:paraId="59FC9D7B" w14:textId="77777777" w:rsidR="003D010E" w:rsidRPr="004972B9" w:rsidRDefault="003D010E" w:rsidP="003D010E">
      <w:pPr>
        <w:autoSpaceDE w:val="0"/>
        <w:autoSpaceDN w:val="0"/>
        <w:adjustRightInd w:val="0"/>
        <w:spacing w:line="240" w:lineRule="auto"/>
        <w:jc w:val="both"/>
        <w:rPr>
          <w:rFonts w:ascii="Times New Roman" w:eastAsia="Times New Roman" w:hAnsi="Times New Roman" w:cs="Times New Roman"/>
          <w:bCs/>
        </w:rPr>
      </w:pPr>
    </w:p>
    <w:p w14:paraId="6D9B7267" w14:textId="77777777" w:rsidR="003D010E" w:rsidRDefault="003D010E" w:rsidP="003D010E">
      <w:pPr>
        <w:spacing w:line="240" w:lineRule="auto"/>
        <w:jc w:val="right"/>
        <w:rPr>
          <w:rFonts w:ascii="Times New Roman" w:hAnsi="Times New Roman" w:cs="Times New Roman"/>
        </w:rPr>
      </w:pPr>
      <w:r>
        <w:rPr>
          <w:rFonts w:ascii="Times New Roman" w:hAnsi="Times New Roman" w:cs="Times New Roman"/>
          <w:bCs/>
          <w:smallCaps/>
          <w:noProof/>
          <w:sz w:val="16"/>
          <w:szCs w:val="16"/>
        </w:rPr>
        <mc:AlternateContent>
          <mc:Choice Requires="wps">
            <w:drawing>
              <wp:anchor distT="0" distB="0" distL="114300" distR="114300" simplePos="0" relativeHeight="251698176" behindDoc="0" locked="0" layoutInCell="1" allowOverlap="1" wp14:anchorId="40BA5F85" wp14:editId="48EF4B9B">
                <wp:simplePos x="0" y="0"/>
                <wp:positionH relativeFrom="column">
                  <wp:posOffset>3562350</wp:posOffset>
                </wp:positionH>
                <wp:positionV relativeFrom="paragraph">
                  <wp:posOffset>403860</wp:posOffset>
                </wp:positionV>
                <wp:extent cx="1141730" cy="1322705"/>
                <wp:effectExtent l="0" t="0" r="20320" b="10795"/>
                <wp:wrapNone/>
                <wp:docPr id="64" name="Прямоугольник 64"/>
                <wp:cNvGraphicFramePr/>
                <a:graphic xmlns:a="http://schemas.openxmlformats.org/drawingml/2006/main">
                  <a:graphicData uri="http://schemas.microsoft.com/office/word/2010/wordprocessingShape">
                    <wps:wsp>
                      <wps:cNvSpPr/>
                      <wps:spPr>
                        <a:xfrm>
                          <a:off x="0" y="0"/>
                          <a:ext cx="1141730" cy="1322705"/>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EB7002A" w14:textId="77777777" w:rsidR="00F00137" w:rsidRPr="00E6158B" w:rsidRDefault="00F00137" w:rsidP="003D010E">
                            <w:pPr>
                              <w:pStyle w:val="111"/>
                              <w:numPr>
                                <w:ilvl w:val="0"/>
                                <w:numId w:val="0"/>
                              </w:numPr>
                              <w:spacing w:line="240" w:lineRule="auto"/>
                              <w:rPr>
                                <w:rFonts w:ascii="Times New Roman" w:hAnsi="Times New Roman" w:cs="Times New Roman"/>
                                <w:bCs/>
                                <w:smallCaps/>
                                <w:sz w:val="18"/>
                                <w:szCs w:val="18"/>
                              </w:rPr>
                            </w:pPr>
                            <w:r w:rsidRPr="007C1EBE">
                              <w:rPr>
                                <w:rFonts w:ascii="Times New Roman" w:hAnsi="Times New Roman" w:cs="Times New Roman"/>
                                <w:bCs/>
                                <w:smallCaps/>
                                <w:sz w:val="18"/>
                                <w:szCs w:val="18"/>
                              </w:rPr>
                              <w:t>непредставление заявителем</w:t>
                            </w:r>
                            <w:r>
                              <w:rPr>
                                <w:rFonts w:ascii="Times New Roman" w:hAnsi="Times New Roman" w:cs="Times New Roman"/>
                                <w:bCs/>
                                <w:smallCaps/>
                                <w:sz w:val="18"/>
                                <w:szCs w:val="18"/>
                              </w:rPr>
                              <w:t xml:space="preserve"> </w:t>
                            </w:r>
                            <w:r w:rsidRPr="007C1EBE">
                              <w:rPr>
                                <w:rFonts w:ascii="Times New Roman" w:hAnsi="Times New Roman" w:cs="Times New Roman"/>
                                <w:bCs/>
                                <w:smallCaps/>
                                <w:sz w:val="18"/>
                                <w:szCs w:val="18"/>
                              </w:rPr>
                              <w:t>в</w:t>
                            </w:r>
                            <w:r w:rsidRPr="00E6158B">
                              <w:rPr>
                                <w:rFonts w:ascii="Times New Roman" w:hAnsi="Times New Roman" w:cs="Times New Roman"/>
                                <w:bCs/>
                                <w:smallCaps/>
                                <w:sz w:val="18"/>
                                <w:szCs w:val="18"/>
                              </w:rPr>
                              <w:t xml:space="preserve"> установленный срок оригиналов документо</w:t>
                            </w:r>
                            <w:r>
                              <w:rPr>
                                <w:rFonts w:ascii="Times New Roman" w:hAnsi="Times New Roman" w:cs="Times New Roman"/>
                                <w:bCs/>
                                <w:smallCaps/>
                                <w:sz w:val="18"/>
                                <w:szCs w:val="18"/>
                              </w:rPr>
                              <w:t>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64" o:spid="_x0000_s1044" style="position:absolute;left:0;text-align:left;margin-left:280.5pt;margin-top:31.8pt;width:89.9pt;height:104.1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" fillcolor="white [3201]" strokecolor="black [3213]" strokeweight="1.5pt">
                <v:textbox>
                  <w:txbxContent>
                    <w:p w14:paraId="2EB7002A" w14:textId="77777777" w:rsidR="00F00137" w:rsidRPr="00E6158B" w:rsidRDefault="00F00137" w:rsidP="003D010E">
                      <w:pPr>
                        <w:pStyle w:val="111"/>
                        <w:numPr>
                          <w:ilvl w:val="0"/>
                          <w:numId w:val="0"/>
                        </w:numPr>
                        <w:spacing w:line="240" w:lineRule="auto"/>
                        <w:rPr>
                          <w:rFonts w:ascii="Times New Roman" w:hAnsi="Times New Roman" w:cs="Times New Roman"/>
                          <w:bCs/>
                          <w:smallCaps/>
                          <w:sz w:val="18"/>
                          <w:szCs w:val="18"/>
                        </w:rPr>
                      </w:pPr>
                      <w:r w:rsidRPr="007C1EBE">
                        <w:rPr>
                          <w:rFonts w:ascii="Times New Roman" w:hAnsi="Times New Roman" w:cs="Times New Roman"/>
                          <w:bCs/>
                          <w:smallCaps/>
                          <w:sz w:val="18"/>
                          <w:szCs w:val="18"/>
                        </w:rPr>
                        <w:t>непредставление заявителем</w:t>
                      </w:r>
                      <w:r>
                        <w:rPr>
                          <w:rFonts w:ascii="Times New Roman" w:hAnsi="Times New Roman" w:cs="Times New Roman"/>
                          <w:bCs/>
                          <w:smallCaps/>
                          <w:sz w:val="18"/>
                          <w:szCs w:val="18"/>
                        </w:rPr>
                        <w:t xml:space="preserve"> </w:t>
                      </w:r>
                      <w:r w:rsidRPr="007C1EBE">
                        <w:rPr>
                          <w:rFonts w:ascii="Times New Roman" w:hAnsi="Times New Roman" w:cs="Times New Roman"/>
                          <w:bCs/>
                          <w:smallCaps/>
                          <w:sz w:val="18"/>
                          <w:szCs w:val="18"/>
                        </w:rPr>
                        <w:t>в</w:t>
                      </w:r>
                      <w:r w:rsidRPr="00E6158B">
                        <w:rPr>
                          <w:rFonts w:ascii="Times New Roman" w:hAnsi="Times New Roman" w:cs="Times New Roman"/>
                          <w:bCs/>
                          <w:smallCaps/>
                          <w:sz w:val="18"/>
                          <w:szCs w:val="18"/>
                        </w:rPr>
                        <w:t xml:space="preserve"> установленный срок оригиналов документо</w:t>
                      </w:r>
                      <w:r>
                        <w:rPr>
                          <w:rFonts w:ascii="Times New Roman" w:hAnsi="Times New Roman" w:cs="Times New Roman"/>
                          <w:bCs/>
                          <w:smallCaps/>
                          <w:sz w:val="18"/>
                          <w:szCs w:val="18"/>
                        </w:rPr>
                        <w:t>в</w:t>
                      </w:r>
                    </w:p>
                  </w:txbxContent>
                </v:textbox>
              </v:rect>
            </w:pict>
          </mc:Fallback>
        </mc:AlternateContent>
      </w:r>
      <w:r>
        <w:rPr>
          <w:rFonts w:ascii="Times New Roman" w:hAnsi="Times New Roman" w:cs="Times New Roman"/>
          <w:bCs/>
          <w:smallCaps/>
          <w:noProof/>
          <w:sz w:val="16"/>
          <w:szCs w:val="16"/>
        </w:rPr>
        <mc:AlternateContent>
          <mc:Choice Requires="wps">
            <w:drawing>
              <wp:anchor distT="0" distB="0" distL="114300" distR="114300" simplePos="0" relativeHeight="251699200" behindDoc="0" locked="0" layoutInCell="1" allowOverlap="1" wp14:anchorId="1F344E6E" wp14:editId="34B192A0">
                <wp:simplePos x="0" y="0"/>
                <wp:positionH relativeFrom="column">
                  <wp:posOffset>4812665</wp:posOffset>
                </wp:positionH>
                <wp:positionV relativeFrom="paragraph">
                  <wp:posOffset>403860</wp:posOffset>
                </wp:positionV>
                <wp:extent cx="1152525" cy="1322705"/>
                <wp:effectExtent l="0" t="0" r="28575" b="10795"/>
                <wp:wrapNone/>
                <wp:docPr id="67" name="Прямоугольник 67"/>
                <wp:cNvGraphicFramePr/>
                <a:graphic xmlns:a="http://schemas.openxmlformats.org/drawingml/2006/main">
                  <a:graphicData uri="http://schemas.microsoft.com/office/word/2010/wordprocessingShape">
                    <wps:wsp>
                      <wps:cNvSpPr/>
                      <wps:spPr>
                        <a:xfrm>
                          <a:off x="0" y="0"/>
                          <a:ext cx="1152525" cy="1322705"/>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D8E1477" w14:textId="77777777" w:rsidR="00F00137" w:rsidRPr="00E6158B" w:rsidRDefault="00F00137" w:rsidP="003D010E">
                            <w:pPr>
                              <w:pStyle w:val="111"/>
                              <w:numPr>
                                <w:ilvl w:val="0"/>
                                <w:numId w:val="0"/>
                              </w:numPr>
                              <w:spacing w:line="240" w:lineRule="auto"/>
                              <w:rPr>
                                <w:rFonts w:ascii="Times New Roman" w:hAnsi="Times New Roman" w:cs="Times New Roman"/>
                                <w:bCs/>
                                <w:smallCaps/>
                                <w:sz w:val="18"/>
                                <w:szCs w:val="18"/>
                              </w:rPr>
                            </w:pPr>
                            <w:r>
                              <w:rPr>
                                <w:rFonts w:ascii="Times New Roman" w:hAnsi="Times New Roman" w:cs="Times New Roman"/>
                                <w:bCs/>
                                <w:smallCaps/>
                                <w:sz w:val="18"/>
                                <w:szCs w:val="18"/>
                              </w:rPr>
                              <w:t>оригиналы документов не соответствуют документам, поданным в электронной форме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67" o:spid="_x0000_s1045" style="position:absolute;left:0;text-align:left;margin-left:378.95pt;margin-top:31.8pt;width:90.75pt;height:104.1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" fillcolor="white [3201]" strokecolor="black [3213]" strokeweight="1.5pt">
                <v:textbox>
                  <w:txbxContent>
                    <w:p w14:paraId="3D8E1477" w14:textId="77777777" w:rsidR="00F00137" w:rsidRPr="00E6158B" w:rsidRDefault="00F00137" w:rsidP="003D010E">
                      <w:pPr>
                        <w:pStyle w:val="111"/>
                        <w:numPr>
                          <w:ilvl w:val="0"/>
                          <w:numId w:val="0"/>
                        </w:numPr>
                        <w:spacing w:line="240" w:lineRule="auto"/>
                        <w:rPr>
                          <w:rFonts w:ascii="Times New Roman" w:hAnsi="Times New Roman" w:cs="Times New Roman"/>
                          <w:bCs/>
                          <w:smallCaps/>
                          <w:sz w:val="18"/>
                          <w:szCs w:val="18"/>
                        </w:rPr>
                      </w:pPr>
                      <w:r>
                        <w:rPr>
                          <w:rFonts w:ascii="Times New Roman" w:hAnsi="Times New Roman" w:cs="Times New Roman"/>
                          <w:bCs/>
                          <w:smallCaps/>
                          <w:sz w:val="18"/>
                          <w:szCs w:val="18"/>
                        </w:rPr>
                        <w:t>оригиналы документов не соответствуют документам, поданным в электронной форме</w:t>
                      </w:r>
                    </w:p>
                  </w:txbxContent>
                </v:textbox>
              </v:rect>
            </w:pict>
          </mc:Fallback>
        </mc:AlternateContent>
      </w:r>
      <w:r w:rsidRPr="004972B9">
        <w:rPr>
          <w:rFonts w:ascii="Times New Roman" w:hAnsi="Times New Roman" w:cs="Times New Roman"/>
          <w:bCs/>
          <w:smallCaps/>
          <w:noProof/>
          <w:sz w:val="16"/>
          <w:szCs w:val="16"/>
        </w:rPr>
        <mc:AlternateContent>
          <mc:Choice Requires="wps">
            <w:drawing>
              <wp:anchor distT="0" distB="0" distL="114300" distR="114300" simplePos="0" relativeHeight="251702272" behindDoc="0" locked="0" layoutInCell="1" allowOverlap="1" wp14:anchorId="1B52D49A" wp14:editId="53B2CE91">
                <wp:simplePos x="0" y="0"/>
                <wp:positionH relativeFrom="column">
                  <wp:posOffset>1607185</wp:posOffset>
                </wp:positionH>
                <wp:positionV relativeFrom="paragraph">
                  <wp:posOffset>57785</wp:posOffset>
                </wp:positionV>
                <wp:extent cx="1648460" cy="1755140"/>
                <wp:effectExtent l="0" t="0" r="27940" b="16510"/>
                <wp:wrapNone/>
                <wp:docPr id="3" name="Прямоугольник 3"/>
                <wp:cNvGraphicFramePr/>
                <a:graphic xmlns:a="http://schemas.openxmlformats.org/drawingml/2006/main">
                  <a:graphicData uri="http://schemas.microsoft.com/office/word/2010/wordprocessingShape">
                    <wps:wsp>
                      <wps:cNvSpPr/>
                      <wps:spPr>
                        <a:xfrm>
                          <a:off x="0" y="0"/>
                          <a:ext cx="1648460" cy="1755140"/>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EB3DE78" w14:textId="77777777" w:rsidR="00F00137" w:rsidRDefault="00F00137" w:rsidP="003D010E">
                            <w:pPr>
                              <w:rPr>
                                <w:rFonts w:ascii="Times New Roman" w:hAnsi="Times New Roman" w:cs="Times New Roman"/>
                                <w:bCs/>
                                <w:smallCaps/>
                                <w:sz w:val="16"/>
                                <w:szCs w:val="16"/>
                              </w:rPr>
                            </w:pPr>
                          </w:p>
                          <w:p w14:paraId="256A4EC7" w14:textId="77777777" w:rsidR="00F00137" w:rsidRDefault="00F00137" w:rsidP="003D010E">
                            <w:pPr>
                              <w:rPr>
                                <w:rFonts w:ascii="Times New Roman" w:hAnsi="Times New Roman" w:cs="Times New Roman"/>
                                <w:bCs/>
                                <w:smallCaps/>
                                <w:sz w:val="16"/>
                                <w:szCs w:val="16"/>
                              </w:rPr>
                            </w:pPr>
                          </w:p>
                          <w:p w14:paraId="7A5CF012" w14:textId="77777777" w:rsidR="00F00137" w:rsidRDefault="00F00137" w:rsidP="003D010E">
                            <w:pPr>
                              <w:rPr>
                                <w:rFonts w:ascii="Times New Roman" w:hAnsi="Times New Roman" w:cs="Times New Roman"/>
                                <w:bCs/>
                                <w:smallCaps/>
                                <w:sz w:val="16"/>
                                <w:szCs w:val="16"/>
                              </w:rPr>
                            </w:pPr>
                          </w:p>
                          <w:p w14:paraId="5A72E331" w14:textId="4BC22B82" w:rsidR="00F00137" w:rsidRPr="009F4868" w:rsidRDefault="00F00137" w:rsidP="003D010E">
                            <w:pPr>
                              <w:rPr>
                                <w:rFonts w:ascii="Times New Roman" w:hAnsi="Times New Roman" w:cs="Times New Roman"/>
                                <w:bCs/>
                                <w:smallCaps/>
                                <w:sz w:val="16"/>
                                <w:szCs w:val="16"/>
                              </w:rPr>
                            </w:pPr>
                            <w:r>
                              <w:rPr>
                                <w:rFonts w:ascii="Times New Roman" w:hAnsi="Times New Roman" w:cs="Times New Roman"/>
                                <w:bCs/>
                                <w:smallCaps/>
                                <w:sz w:val="16"/>
                                <w:szCs w:val="16"/>
                              </w:rPr>
                              <w:t xml:space="preserve">выдача заявителю в МФЦ </w:t>
                            </w:r>
                            <w:r w:rsidRPr="00CC57C4">
                              <w:rPr>
                                <w:rFonts w:ascii="Times New Roman" w:hAnsi="Times New Roman" w:cs="Times New Roman"/>
                                <w:bCs/>
                                <w:smallCaps/>
                                <w:sz w:val="16"/>
                                <w:szCs w:val="16"/>
                              </w:rPr>
                              <w:t>справк</w:t>
                            </w:r>
                            <w:r>
                              <w:rPr>
                                <w:rFonts w:ascii="Times New Roman" w:hAnsi="Times New Roman" w:cs="Times New Roman"/>
                                <w:bCs/>
                                <w:smallCaps/>
                                <w:sz w:val="16"/>
                                <w:szCs w:val="16"/>
                              </w:rPr>
                              <w:t>и</w:t>
                            </w:r>
                            <w:r w:rsidRPr="00CC57C4">
                              <w:rPr>
                                <w:rFonts w:ascii="Times New Roman" w:hAnsi="Times New Roman" w:cs="Times New Roman"/>
                                <w:bCs/>
                                <w:smallCaps/>
                                <w:sz w:val="16"/>
                                <w:szCs w:val="16"/>
                              </w:rPr>
                              <w:t xml:space="preserve"> об </w:t>
                            </w:r>
                            <w:r w:rsidRPr="00F770E9">
                              <w:rPr>
                                <w:rFonts w:ascii="Times New Roman" w:hAnsi="Times New Roman" w:cs="Times New Roman"/>
                                <w:bCs/>
                                <w:smallCaps/>
                                <w:sz w:val="16"/>
                                <w:szCs w:val="16"/>
                              </w:rPr>
                              <w:t xml:space="preserve"> </w:t>
                            </w:r>
                            <w:r>
                              <w:rPr>
                                <w:rFonts w:ascii="Times New Roman" w:hAnsi="Times New Roman" w:cs="Times New Roman"/>
                                <w:bCs/>
                                <w:smallCaps/>
                                <w:sz w:val="16"/>
                                <w:szCs w:val="16"/>
                              </w:rPr>
                              <w:t xml:space="preserve">очередности предоставления </w:t>
                            </w:r>
                            <w:r w:rsidRPr="00F770E9">
                              <w:rPr>
                                <w:rFonts w:ascii="Times New Roman" w:hAnsi="Times New Roman" w:cs="Times New Roman"/>
                                <w:bCs/>
                                <w:smallCaps/>
                                <w:sz w:val="16"/>
                                <w:szCs w:val="16"/>
                              </w:rPr>
                              <w:t>жилых помещений</w:t>
                            </w:r>
                            <w:r>
                              <w:rPr>
                                <w:rFonts w:ascii="Times New Roman" w:hAnsi="Times New Roman" w:cs="Times New Roman"/>
                                <w:bCs/>
                                <w:smallCaps/>
                                <w:sz w:val="16"/>
                                <w:szCs w:val="16"/>
                              </w:rPr>
                              <w:t xml:space="preserve"> или решения об отказе в предоставлении</w:t>
                            </w:r>
                          </w:p>
                          <w:p w14:paraId="0482A400" w14:textId="70CB678F" w:rsidR="00F00137" w:rsidRDefault="00F00137" w:rsidP="003D010E">
                            <w:pPr>
                              <w:rPr>
                                <w:rFonts w:ascii="Times New Roman" w:hAnsi="Times New Roman" w:cs="Times New Roman"/>
                                <w:bCs/>
                                <w:smallCaps/>
                                <w:sz w:val="18"/>
                                <w:szCs w:val="18"/>
                              </w:rPr>
                            </w:pPr>
                            <w:r>
                              <w:rPr>
                                <w:rFonts w:ascii="Times New Roman" w:hAnsi="Times New Roman" w:cs="Times New Roman"/>
                                <w:bCs/>
                                <w:smallCaps/>
                                <w:sz w:val="18"/>
                                <w:szCs w:val="18"/>
                              </w:rPr>
                              <w:t xml:space="preserve">муниципальной </w:t>
                            </w:r>
                            <w:r w:rsidRPr="00E666DD">
                              <w:rPr>
                                <w:rFonts w:ascii="Times New Roman" w:hAnsi="Times New Roman" w:cs="Times New Roman"/>
                                <w:bCs/>
                                <w:smallCaps/>
                                <w:sz w:val="18"/>
                                <w:szCs w:val="18"/>
                              </w:rPr>
                              <w:t>услуги</w:t>
                            </w:r>
                          </w:p>
                          <w:p w14:paraId="22DA3545" w14:textId="77777777" w:rsidR="00F00137" w:rsidRDefault="00F00137" w:rsidP="003D010E">
                            <w:pPr>
                              <w:rPr>
                                <w:rFonts w:ascii="Times New Roman" w:hAnsi="Times New Roman" w:cs="Times New Roman"/>
                                <w:bCs/>
                                <w:smallCaps/>
                                <w:sz w:val="18"/>
                                <w:szCs w:val="18"/>
                              </w:rPr>
                            </w:pPr>
                          </w:p>
                          <w:p w14:paraId="283A646C" w14:textId="77777777" w:rsidR="00F00137" w:rsidRDefault="00F00137" w:rsidP="003D010E">
                            <w:pPr>
                              <w:rPr>
                                <w:rFonts w:ascii="Times New Roman" w:hAnsi="Times New Roman" w:cs="Times New Roman"/>
                                <w:bCs/>
                                <w:smallCaps/>
                                <w:sz w:val="18"/>
                                <w:szCs w:val="18"/>
                              </w:rPr>
                            </w:pPr>
                          </w:p>
                          <w:p w14:paraId="632B3A3B" w14:textId="77777777" w:rsidR="00F00137" w:rsidRDefault="00F00137" w:rsidP="003D010E">
                            <w:pPr>
                              <w:rPr>
                                <w:rFonts w:ascii="Times New Roman" w:hAnsi="Times New Roman" w:cs="Times New Roman"/>
                                <w:bCs/>
                                <w:smallCaps/>
                                <w:sz w:val="18"/>
                                <w:szCs w:val="18"/>
                              </w:rPr>
                            </w:pPr>
                          </w:p>
                          <w:p w14:paraId="0C65CFB7" w14:textId="77777777" w:rsidR="00F00137" w:rsidRDefault="00F00137" w:rsidP="003D010E">
                            <w:pPr>
                              <w:rPr>
                                <w:rFonts w:ascii="Times New Roman" w:hAnsi="Times New Roman" w:cs="Times New Roman"/>
                                <w:bCs/>
                                <w:smallCaps/>
                                <w:sz w:val="18"/>
                                <w:szCs w:val="18"/>
                              </w:rPr>
                            </w:pPr>
                          </w:p>
                          <w:p w14:paraId="38DE50A2" w14:textId="77777777" w:rsidR="00F00137" w:rsidRPr="00E666DD" w:rsidRDefault="00F00137" w:rsidP="003D010E">
                            <w:pPr>
                              <w:rPr>
                                <w:rFonts w:ascii="Times New Roman" w:hAnsi="Times New Roman" w:cs="Times New Roman"/>
                                <w:bCs/>
                                <w:smallCaps/>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3" o:spid="_x0000_s1046" style="position:absolute;left:0;text-align:left;margin-left:126.55pt;margin-top:4.55pt;width:129.8pt;height:138.2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" fillcolor="white [3201]" strokecolor="black [3213]" strokeweight="1.5pt">
                <v:textbox>
                  <w:txbxContent>
                    <w:p w14:paraId="0EB3DE78" w14:textId="77777777" w:rsidR="00F00137" w:rsidRDefault="00F00137" w:rsidP="003D010E">
                      <w:pPr>
                        <w:rPr>
                          <w:rFonts w:ascii="Times New Roman" w:hAnsi="Times New Roman" w:cs="Times New Roman"/>
                          <w:bCs/>
                          <w:smallCaps/>
                          <w:sz w:val="16"/>
                          <w:szCs w:val="16"/>
                        </w:rPr>
                      </w:pPr>
                    </w:p>
                    <w:p w14:paraId="256A4EC7" w14:textId="77777777" w:rsidR="00F00137" w:rsidRDefault="00F00137" w:rsidP="003D010E">
                      <w:pPr>
                        <w:rPr>
                          <w:rFonts w:ascii="Times New Roman" w:hAnsi="Times New Roman" w:cs="Times New Roman"/>
                          <w:bCs/>
                          <w:smallCaps/>
                          <w:sz w:val="16"/>
                          <w:szCs w:val="16"/>
                        </w:rPr>
                      </w:pPr>
                    </w:p>
                    <w:p w14:paraId="7A5CF012" w14:textId="77777777" w:rsidR="00F00137" w:rsidRDefault="00F00137" w:rsidP="003D010E">
                      <w:pPr>
                        <w:rPr>
                          <w:rFonts w:ascii="Times New Roman" w:hAnsi="Times New Roman" w:cs="Times New Roman"/>
                          <w:bCs/>
                          <w:smallCaps/>
                          <w:sz w:val="16"/>
                          <w:szCs w:val="16"/>
                        </w:rPr>
                      </w:pPr>
                    </w:p>
                    <w:p w14:paraId="5A72E331" w14:textId="4BC22B82" w:rsidR="00F00137" w:rsidRPr="009F4868" w:rsidRDefault="00F00137" w:rsidP="003D010E">
                      <w:pPr>
                        <w:rPr>
                          <w:rFonts w:ascii="Times New Roman" w:hAnsi="Times New Roman" w:cs="Times New Roman"/>
                          <w:bCs/>
                          <w:smallCaps/>
                          <w:sz w:val="16"/>
                          <w:szCs w:val="16"/>
                        </w:rPr>
                      </w:pPr>
                      <w:r>
                        <w:rPr>
                          <w:rFonts w:ascii="Times New Roman" w:hAnsi="Times New Roman" w:cs="Times New Roman"/>
                          <w:bCs/>
                          <w:smallCaps/>
                          <w:sz w:val="16"/>
                          <w:szCs w:val="16"/>
                        </w:rPr>
                        <w:t xml:space="preserve">выдача заявителю в МФЦ </w:t>
                      </w:r>
                      <w:r w:rsidRPr="00CC57C4">
                        <w:rPr>
                          <w:rFonts w:ascii="Times New Roman" w:hAnsi="Times New Roman" w:cs="Times New Roman"/>
                          <w:bCs/>
                          <w:smallCaps/>
                          <w:sz w:val="16"/>
                          <w:szCs w:val="16"/>
                        </w:rPr>
                        <w:t>справк</w:t>
                      </w:r>
                      <w:r>
                        <w:rPr>
                          <w:rFonts w:ascii="Times New Roman" w:hAnsi="Times New Roman" w:cs="Times New Roman"/>
                          <w:bCs/>
                          <w:smallCaps/>
                          <w:sz w:val="16"/>
                          <w:szCs w:val="16"/>
                        </w:rPr>
                        <w:t>и</w:t>
                      </w:r>
                      <w:r w:rsidRPr="00CC57C4">
                        <w:rPr>
                          <w:rFonts w:ascii="Times New Roman" w:hAnsi="Times New Roman" w:cs="Times New Roman"/>
                          <w:bCs/>
                          <w:smallCaps/>
                          <w:sz w:val="16"/>
                          <w:szCs w:val="16"/>
                        </w:rPr>
                        <w:t xml:space="preserve"> об </w:t>
                      </w:r>
                      <w:r w:rsidRPr="00F770E9">
                        <w:rPr>
                          <w:rFonts w:ascii="Times New Roman" w:hAnsi="Times New Roman" w:cs="Times New Roman"/>
                          <w:bCs/>
                          <w:smallCaps/>
                          <w:sz w:val="16"/>
                          <w:szCs w:val="16"/>
                        </w:rPr>
                        <w:t xml:space="preserve"> </w:t>
                      </w:r>
                      <w:r>
                        <w:rPr>
                          <w:rFonts w:ascii="Times New Roman" w:hAnsi="Times New Roman" w:cs="Times New Roman"/>
                          <w:bCs/>
                          <w:smallCaps/>
                          <w:sz w:val="16"/>
                          <w:szCs w:val="16"/>
                        </w:rPr>
                        <w:t xml:space="preserve">очередности предоставления </w:t>
                      </w:r>
                      <w:r w:rsidRPr="00F770E9">
                        <w:rPr>
                          <w:rFonts w:ascii="Times New Roman" w:hAnsi="Times New Roman" w:cs="Times New Roman"/>
                          <w:bCs/>
                          <w:smallCaps/>
                          <w:sz w:val="16"/>
                          <w:szCs w:val="16"/>
                        </w:rPr>
                        <w:t>жилых помещений</w:t>
                      </w:r>
                      <w:r>
                        <w:rPr>
                          <w:rFonts w:ascii="Times New Roman" w:hAnsi="Times New Roman" w:cs="Times New Roman"/>
                          <w:bCs/>
                          <w:smallCaps/>
                          <w:sz w:val="16"/>
                          <w:szCs w:val="16"/>
                        </w:rPr>
                        <w:t xml:space="preserve"> или решения об отказе в предоставлении</w:t>
                      </w:r>
                    </w:p>
                    <w:p w14:paraId="0482A400" w14:textId="70CB678F" w:rsidR="00F00137" w:rsidRDefault="00F00137" w:rsidP="003D010E">
                      <w:pPr>
                        <w:rPr>
                          <w:rFonts w:ascii="Times New Roman" w:hAnsi="Times New Roman" w:cs="Times New Roman"/>
                          <w:bCs/>
                          <w:smallCaps/>
                          <w:sz w:val="18"/>
                          <w:szCs w:val="18"/>
                        </w:rPr>
                      </w:pPr>
                      <w:r>
                        <w:rPr>
                          <w:rFonts w:ascii="Times New Roman" w:hAnsi="Times New Roman" w:cs="Times New Roman"/>
                          <w:bCs/>
                          <w:smallCaps/>
                          <w:sz w:val="18"/>
                          <w:szCs w:val="18"/>
                        </w:rPr>
                        <w:t xml:space="preserve">муниципальной </w:t>
                      </w:r>
                      <w:r w:rsidRPr="00E666DD">
                        <w:rPr>
                          <w:rFonts w:ascii="Times New Roman" w:hAnsi="Times New Roman" w:cs="Times New Roman"/>
                          <w:bCs/>
                          <w:smallCaps/>
                          <w:sz w:val="18"/>
                          <w:szCs w:val="18"/>
                        </w:rPr>
                        <w:t>услуги</w:t>
                      </w:r>
                    </w:p>
                    <w:p w14:paraId="22DA3545" w14:textId="77777777" w:rsidR="00F00137" w:rsidRDefault="00F00137" w:rsidP="003D010E">
                      <w:pPr>
                        <w:rPr>
                          <w:rFonts w:ascii="Times New Roman" w:hAnsi="Times New Roman" w:cs="Times New Roman"/>
                          <w:bCs/>
                          <w:smallCaps/>
                          <w:sz w:val="18"/>
                          <w:szCs w:val="18"/>
                        </w:rPr>
                      </w:pPr>
                    </w:p>
                    <w:p w14:paraId="283A646C" w14:textId="77777777" w:rsidR="00F00137" w:rsidRDefault="00F00137" w:rsidP="003D010E">
                      <w:pPr>
                        <w:rPr>
                          <w:rFonts w:ascii="Times New Roman" w:hAnsi="Times New Roman" w:cs="Times New Roman"/>
                          <w:bCs/>
                          <w:smallCaps/>
                          <w:sz w:val="18"/>
                          <w:szCs w:val="18"/>
                        </w:rPr>
                      </w:pPr>
                    </w:p>
                    <w:p w14:paraId="632B3A3B" w14:textId="77777777" w:rsidR="00F00137" w:rsidRDefault="00F00137" w:rsidP="003D010E">
                      <w:pPr>
                        <w:rPr>
                          <w:rFonts w:ascii="Times New Roman" w:hAnsi="Times New Roman" w:cs="Times New Roman"/>
                          <w:bCs/>
                          <w:smallCaps/>
                          <w:sz w:val="18"/>
                          <w:szCs w:val="18"/>
                        </w:rPr>
                      </w:pPr>
                    </w:p>
                    <w:p w14:paraId="0C65CFB7" w14:textId="77777777" w:rsidR="00F00137" w:rsidRDefault="00F00137" w:rsidP="003D010E">
                      <w:pPr>
                        <w:rPr>
                          <w:rFonts w:ascii="Times New Roman" w:hAnsi="Times New Roman" w:cs="Times New Roman"/>
                          <w:bCs/>
                          <w:smallCaps/>
                          <w:sz w:val="18"/>
                          <w:szCs w:val="18"/>
                        </w:rPr>
                      </w:pPr>
                    </w:p>
                    <w:p w14:paraId="38DE50A2" w14:textId="77777777" w:rsidR="00F00137" w:rsidRPr="00E666DD" w:rsidRDefault="00F00137" w:rsidP="003D010E">
                      <w:pPr>
                        <w:rPr>
                          <w:rFonts w:ascii="Times New Roman" w:hAnsi="Times New Roman" w:cs="Times New Roman"/>
                          <w:bCs/>
                          <w:smallCaps/>
                          <w:sz w:val="18"/>
                          <w:szCs w:val="18"/>
                        </w:rPr>
                      </w:pPr>
                    </w:p>
                  </w:txbxContent>
                </v:textbox>
              </v:rect>
            </w:pict>
          </mc:Fallback>
        </mc:AlternateContent>
      </w:r>
      <w:r w:rsidRPr="004972B9">
        <w:rPr>
          <w:rFonts w:ascii="Times New Roman" w:hAnsi="Times New Roman" w:cs="Times New Roman"/>
          <w:bCs/>
          <w:smallCaps/>
          <w:noProof/>
          <w:sz w:val="16"/>
          <w:szCs w:val="16"/>
        </w:rPr>
        <mc:AlternateContent>
          <mc:Choice Requires="wps">
            <w:drawing>
              <wp:anchor distT="0" distB="0" distL="114300" distR="114300" simplePos="0" relativeHeight="251697152" behindDoc="0" locked="0" layoutInCell="1" allowOverlap="1" wp14:anchorId="0DAB7A7A" wp14:editId="06866015">
                <wp:simplePos x="0" y="0"/>
                <wp:positionH relativeFrom="column">
                  <wp:posOffset>3437255</wp:posOffset>
                </wp:positionH>
                <wp:positionV relativeFrom="paragraph">
                  <wp:posOffset>61595</wp:posOffset>
                </wp:positionV>
                <wp:extent cx="2630170" cy="1751330"/>
                <wp:effectExtent l="0" t="0" r="17780" b="20320"/>
                <wp:wrapNone/>
                <wp:docPr id="23" name="Прямоугольник 23"/>
                <wp:cNvGraphicFramePr/>
                <a:graphic xmlns:a="http://schemas.openxmlformats.org/drawingml/2006/main">
                  <a:graphicData uri="http://schemas.microsoft.com/office/word/2010/wordprocessingShape">
                    <wps:wsp>
                      <wps:cNvSpPr/>
                      <wps:spPr>
                        <a:xfrm>
                          <a:off x="0" y="0"/>
                          <a:ext cx="2630170" cy="1751330"/>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3C836AF" w14:textId="77777777" w:rsidR="00F00137" w:rsidRPr="003A65AD" w:rsidRDefault="00F00137" w:rsidP="003D010E">
                            <w:pPr>
                              <w:rPr>
                                <w:rFonts w:ascii="Times New Roman" w:hAnsi="Times New Roman" w:cs="Times New Roman"/>
                                <w:bCs/>
                                <w:smallCaps/>
                                <w:sz w:val="18"/>
                                <w:szCs w:val="18"/>
                              </w:rPr>
                            </w:pPr>
                            <w:r w:rsidRPr="003A65AD">
                              <w:rPr>
                                <w:rFonts w:ascii="Times New Roman" w:hAnsi="Times New Roman" w:cs="Times New Roman"/>
                                <w:bCs/>
                                <w:smallCaps/>
                                <w:sz w:val="18"/>
                                <w:szCs w:val="18"/>
                              </w:rPr>
                              <w:t>акт об аннул</w:t>
                            </w:r>
                            <w:r>
                              <w:rPr>
                                <w:rFonts w:ascii="Times New Roman" w:hAnsi="Times New Roman" w:cs="Times New Roman"/>
                                <w:bCs/>
                                <w:smallCaps/>
                                <w:sz w:val="18"/>
                                <w:szCs w:val="18"/>
                              </w:rPr>
                              <w:t>ировании</w:t>
                            </w:r>
                            <w:r w:rsidRPr="003A65AD">
                              <w:rPr>
                                <w:rFonts w:ascii="Times New Roman" w:hAnsi="Times New Roman" w:cs="Times New Roman"/>
                                <w:bCs/>
                                <w:smallCaps/>
                                <w:sz w:val="18"/>
                                <w:szCs w:val="18"/>
                              </w:rPr>
                              <w:t xml:space="preserve"> </w:t>
                            </w:r>
                            <w:r>
                              <w:rPr>
                                <w:rFonts w:ascii="Times New Roman" w:hAnsi="Times New Roman" w:cs="Times New Roman"/>
                                <w:bCs/>
                                <w:smallCaps/>
                                <w:sz w:val="18"/>
                                <w:szCs w:val="18"/>
                              </w:rPr>
                              <w:t>результата предоставления услуги</w:t>
                            </w:r>
                          </w:p>
                          <w:p w14:paraId="72E6BDA0" w14:textId="77777777" w:rsidR="00F00137" w:rsidRPr="00652F62" w:rsidRDefault="00F00137" w:rsidP="003D010E"/>
                          <w:p w14:paraId="19058C1A" w14:textId="77777777" w:rsidR="00F00137" w:rsidRPr="00652F62" w:rsidRDefault="00F00137" w:rsidP="003D010E"/>
                          <w:p w14:paraId="04DC875B" w14:textId="77777777" w:rsidR="00F00137" w:rsidRPr="00652F62" w:rsidRDefault="00F00137" w:rsidP="003D010E"/>
                          <w:p w14:paraId="1B417398" w14:textId="77777777" w:rsidR="00F00137" w:rsidRPr="00652F62" w:rsidRDefault="00F00137" w:rsidP="003D010E"/>
                          <w:p w14:paraId="38FC5746" w14:textId="77777777" w:rsidR="00F00137" w:rsidRDefault="00F00137" w:rsidP="003D010E"/>
                          <w:p w14:paraId="43ACF617" w14:textId="77777777" w:rsidR="00F00137" w:rsidRDefault="00F00137" w:rsidP="003D010E"/>
                          <w:p w14:paraId="5D69AC24" w14:textId="77777777" w:rsidR="00F00137" w:rsidRDefault="00F00137" w:rsidP="003D010E"/>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3" o:spid="_x0000_s1047" style="position:absolute;left:0;text-align:left;margin-left:270.65pt;margin-top:4.85pt;width:207.1pt;height:137.9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" fillcolor="white [3201]" strokecolor="black [3213]" strokeweight="1.5pt">
                <v:textbox>
                  <w:txbxContent>
                    <w:p w14:paraId="43C836AF" w14:textId="77777777" w:rsidR="00F00137" w:rsidRPr="003A65AD" w:rsidRDefault="00F00137" w:rsidP="003D010E">
                      <w:pPr>
                        <w:rPr>
                          <w:rFonts w:ascii="Times New Roman" w:hAnsi="Times New Roman" w:cs="Times New Roman"/>
                          <w:bCs/>
                          <w:smallCaps/>
                          <w:sz w:val="18"/>
                          <w:szCs w:val="18"/>
                        </w:rPr>
                      </w:pPr>
                      <w:r w:rsidRPr="003A65AD">
                        <w:rPr>
                          <w:rFonts w:ascii="Times New Roman" w:hAnsi="Times New Roman" w:cs="Times New Roman"/>
                          <w:bCs/>
                          <w:smallCaps/>
                          <w:sz w:val="18"/>
                          <w:szCs w:val="18"/>
                        </w:rPr>
                        <w:t>акт об аннул</w:t>
                      </w:r>
                      <w:r>
                        <w:rPr>
                          <w:rFonts w:ascii="Times New Roman" w:hAnsi="Times New Roman" w:cs="Times New Roman"/>
                          <w:bCs/>
                          <w:smallCaps/>
                          <w:sz w:val="18"/>
                          <w:szCs w:val="18"/>
                        </w:rPr>
                        <w:t>ировании</w:t>
                      </w:r>
                      <w:r w:rsidRPr="003A65AD">
                        <w:rPr>
                          <w:rFonts w:ascii="Times New Roman" w:hAnsi="Times New Roman" w:cs="Times New Roman"/>
                          <w:bCs/>
                          <w:smallCaps/>
                          <w:sz w:val="18"/>
                          <w:szCs w:val="18"/>
                        </w:rPr>
                        <w:t xml:space="preserve"> </w:t>
                      </w:r>
                      <w:r>
                        <w:rPr>
                          <w:rFonts w:ascii="Times New Roman" w:hAnsi="Times New Roman" w:cs="Times New Roman"/>
                          <w:bCs/>
                          <w:smallCaps/>
                          <w:sz w:val="18"/>
                          <w:szCs w:val="18"/>
                        </w:rPr>
                        <w:t>результата предоставления услуги</w:t>
                      </w:r>
                    </w:p>
                    <w:p w14:paraId="72E6BDA0" w14:textId="77777777" w:rsidR="00F00137" w:rsidRPr="00652F62" w:rsidRDefault="00F00137" w:rsidP="003D010E"/>
                    <w:p w14:paraId="19058C1A" w14:textId="77777777" w:rsidR="00F00137" w:rsidRPr="00652F62" w:rsidRDefault="00F00137" w:rsidP="003D010E"/>
                    <w:p w14:paraId="04DC875B" w14:textId="77777777" w:rsidR="00F00137" w:rsidRPr="00652F62" w:rsidRDefault="00F00137" w:rsidP="003D010E"/>
                    <w:p w14:paraId="1B417398" w14:textId="77777777" w:rsidR="00F00137" w:rsidRPr="00652F62" w:rsidRDefault="00F00137" w:rsidP="003D010E"/>
                    <w:p w14:paraId="38FC5746" w14:textId="77777777" w:rsidR="00F00137" w:rsidRDefault="00F00137" w:rsidP="003D010E"/>
                    <w:p w14:paraId="43ACF617" w14:textId="77777777" w:rsidR="00F00137" w:rsidRDefault="00F00137" w:rsidP="003D010E"/>
                    <w:p w14:paraId="5D69AC24" w14:textId="77777777" w:rsidR="00F00137" w:rsidRDefault="00F00137" w:rsidP="003D010E"/>
                  </w:txbxContent>
                </v:textbox>
              </v:rect>
            </w:pict>
          </mc:Fallback>
        </mc:AlternateContent>
      </w:r>
      <w:bookmarkStart w:id="192" w:name="_Toc459814486"/>
    </w:p>
    <w:p w14:paraId="08D3EC6F" w14:textId="77777777" w:rsidR="003D010E" w:rsidRDefault="003D010E" w:rsidP="003D010E">
      <w:pPr>
        <w:spacing w:line="240" w:lineRule="auto"/>
        <w:jc w:val="right"/>
        <w:rPr>
          <w:rFonts w:ascii="Times New Roman" w:hAnsi="Times New Roman" w:cs="Times New Roman"/>
        </w:rPr>
      </w:pPr>
    </w:p>
    <w:p w14:paraId="10BA638B" w14:textId="7F80BCB2" w:rsidR="003D010E" w:rsidRPr="003D010E" w:rsidRDefault="003D010E" w:rsidP="003D010E">
      <w:pPr>
        <w:spacing w:line="240" w:lineRule="auto"/>
        <w:jc w:val="right"/>
        <w:rPr>
          <w:rFonts w:ascii="Times New Roman" w:hAnsi="Times New Roman" w:cs="Times New Roman"/>
        </w:rPr>
      </w:pPr>
      <w:r w:rsidRPr="0009197F">
        <w:rPr>
          <w:rFonts w:ascii="Times New Roman" w:hAnsi="Times New Roman" w:cs="Times New Roman"/>
          <w:noProof/>
          <w:sz w:val="28"/>
          <w:szCs w:val="28"/>
        </w:rPr>
        <mc:AlternateContent>
          <mc:Choice Requires="wps">
            <w:drawing>
              <wp:anchor distT="0" distB="0" distL="114300" distR="114300" simplePos="0" relativeHeight="251709440" behindDoc="0" locked="0" layoutInCell="1" allowOverlap="1" wp14:anchorId="6C20BD39" wp14:editId="3F082B5E">
                <wp:simplePos x="0" y="0"/>
                <wp:positionH relativeFrom="column">
                  <wp:posOffset>-405765</wp:posOffset>
                </wp:positionH>
                <wp:positionV relativeFrom="paragraph">
                  <wp:posOffset>846455</wp:posOffset>
                </wp:positionV>
                <wp:extent cx="144145" cy="0"/>
                <wp:effectExtent l="0" t="0" r="27305" b="19050"/>
                <wp:wrapNone/>
                <wp:docPr id="26" name="Прямая соединительная линия 26"/>
                <wp:cNvGraphicFramePr/>
                <a:graphic xmlns:a="http://schemas.openxmlformats.org/drawingml/2006/main">
                  <a:graphicData uri="http://schemas.microsoft.com/office/word/2010/wordprocessingShape">
                    <wps:wsp>
                      <wps:cNvCnPr/>
                      <wps:spPr>
                        <a:xfrm>
                          <a:off x="0" y="0"/>
                          <a:ext cx="1441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5ED3FA2E" id="Прямая соединительная линия 26"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95pt,66.65pt" to="-20.6pt,6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" strokecolor="black [3040]"/>
            </w:pict>
          </mc:Fallback>
        </mc:AlternateContent>
      </w:r>
      <w:r>
        <w:rPr>
          <w:rFonts w:ascii="Times New Roman" w:hAnsi="Times New Roman" w:cs="Times New Roman"/>
          <w:bCs/>
          <w:smallCaps/>
          <w:noProof/>
          <w:sz w:val="16"/>
          <w:szCs w:val="16"/>
        </w:rPr>
        <mc:AlternateContent>
          <mc:Choice Requires="wps">
            <w:drawing>
              <wp:anchor distT="0" distB="0" distL="114300" distR="114300" simplePos="0" relativeHeight="251707392" behindDoc="0" locked="0" layoutInCell="1" allowOverlap="1" wp14:anchorId="37749223" wp14:editId="0E170C27">
                <wp:simplePos x="0" y="0"/>
                <wp:positionH relativeFrom="column">
                  <wp:posOffset>6299200</wp:posOffset>
                </wp:positionH>
                <wp:positionV relativeFrom="paragraph">
                  <wp:posOffset>887095</wp:posOffset>
                </wp:positionV>
                <wp:extent cx="259715" cy="0"/>
                <wp:effectExtent l="0" t="0" r="26035" b="19050"/>
                <wp:wrapNone/>
                <wp:docPr id="18" name="Прямая соединительная линия 18"/>
                <wp:cNvGraphicFramePr/>
                <a:graphic xmlns:a="http://schemas.openxmlformats.org/drawingml/2006/main">
                  <a:graphicData uri="http://schemas.microsoft.com/office/word/2010/wordprocessingShape">
                    <wps:wsp>
                      <wps:cNvCnPr/>
                      <wps:spPr>
                        <a:xfrm>
                          <a:off x="0" y="0"/>
                          <a:ext cx="2597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7A9E0862" id="Прямая соединительная линия 18"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6pt,69.85pt" to="516.45pt,6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" strokecolor="black [3040]"/>
            </w:pict>
          </mc:Fallback>
        </mc:AlternateContent>
      </w:r>
      <w:bookmarkEnd w:id="192"/>
    </w:p>
    <w:sectPr w:rsidR="003D010E" w:rsidRPr="003D010E" w:rsidSect="003D010E">
      <w:pgSz w:w="11906" w:h="16838"/>
      <w:pgMar w:top="1134" w:right="851" w:bottom="1134"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E3C959" w14:textId="77777777" w:rsidR="00B4383E" w:rsidRDefault="00B4383E" w:rsidP="00773C0A">
      <w:pPr>
        <w:spacing w:line="240" w:lineRule="auto"/>
      </w:pPr>
      <w:r>
        <w:separator/>
      </w:r>
    </w:p>
  </w:endnote>
  <w:endnote w:type="continuationSeparator" w:id="0">
    <w:p w14:paraId="572B4833" w14:textId="77777777" w:rsidR="00B4383E" w:rsidRDefault="00B4383E" w:rsidP="00773C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onsultant">
    <w:panose1 w:val="00000000000000000000"/>
    <w:charset w:val="CC"/>
    <w:family w:val="modern"/>
    <w:notTrueType/>
    <w:pitch w:val="variable"/>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PMingLiU">
    <w:altName w:val="Malgun Gothic Semilight"/>
    <w:panose1 w:val="02020500000000000000"/>
    <w:charset w:val="88"/>
    <w:family w:val="auto"/>
    <w:notTrueType/>
    <w:pitch w:val="variable"/>
    <w:sig w:usb0="00000000" w:usb1="08080000" w:usb2="00000010" w:usb3="00000000" w:csb0="00100000" w:csb1="00000000"/>
  </w:font>
  <w:font w:name="font302">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6FFF8" w14:textId="77777777" w:rsidR="00F00137" w:rsidRDefault="00F00137" w:rsidP="00465314">
    <w:pPr>
      <w:pStyle w:val="af1"/>
      <w:framePr w:wrap="none" w:vAnchor="text" w:hAnchor="margin" w:xAlign="right" w:y="1"/>
      <w:rPr>
        <w:rStyle w:val="aff9"/>
      </w:rPr>
    </w:pPr>
    <w:r>
      <w:rPr>
        <w:rStyle w:val="aff9"/>
      </w:rPr>
      <w:fldChar w:fldCharType="begin"/>
    </w:r>
    <w:r>
      <w:rPr>
        <w:rStyle w:val="aff9"/>
      </w:rPr>
      <w:instrText xml:space="preserve">PAGE  </w:instrText>
    </w:r>
    <w:r>
      <w:rPr>
        <w:rStyle w:val="aff9"/>
      </w:rPr>
      <w:fldChar w:fldCharType="separate"/>
    </w:r>
    <w:r w:rsidR="004C18C5">
      <w:rPr>
        <w:rStyle w:val="aff9"/>
        <w:noProof/>
      </w:rPr>
      <w:t>1</w:t>
    </w:r>
    <w:r>
      <w:rPr>
        <w:rStyle w:val="aff9"/>
      </w:rPr>
      <w:fldChar w:fldCharType="end"/>
    </w:r>
  </w:p>
  <w:p w14:paraId="0E76ACC8" w14:textId="77777777" w:rsidR="00F00137" w:rsidRDefault="00F00137">
    <w:pPr>
      <w:widowControl w:val="0"/>
      <w:autoSpaceDE w:val="0"/>
      <w:autoSpaceDN w:val="0"/>
      <w:adjustRightInd w:val="0"/>
      <w:spacing w:line="240" w:lineRule="auto"/>
      <w:rPr>
        <w:rFonts w:ascii="Times New Roman" w:hAnsi="Times New Roman"/>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2583121"/>
    </w:sdtPr>
    <w:sdtEndPr/>
    <w:sdtContent>
      <w:p w14:paraId="1B015500" w14:textId="77777777" w:rsidR="00F00137" w:rsidRDefault="00F00137" w:rsidP="00275F14">
        <w:pPr>
          <w:pStyle w:val="af1"/>
        </w:pPr>
        <w:r w:rsidRPr="001C0680">
          <w:rPr>
            <w:rFonts w:ascii="Times New Roman" w:hAnsi="Times New Roman" w:cs="Times New Roman"/>
            <w:sz w:val="24"/>
          </w:rPr>
          <w:fldChar w:fldCharType="begin"/>
        </w:r>
        <w:r w:rsidRPr="001C0680">
          <w:rPr>
            <w:rFonts w:ascii="Times New Roman" w:hAnsi="Times New Roman" w:cs="Times New Roman"/>
            <w:sz w:val="24"/>
          </w:rPr>
          <w:instrText>PAGE   \* MERGEFORMAT</w:instrText>
        </w:r>
        <w:r w:rsidRPr="001C0680">
          <w:rPr>
            <w:rFonts w:ascii="Times New Roman" w:hAnsi="Times New Roman" w:cs="Times New Roman"/>
            <w:sz w:val="24"/>
          </w:rPr>
          <w:fldChar w:fldCharType="separate"/>
        </w:r>
        <w:r w:rsidR="00C23FCA">
          <w:rPr>
            <w:rFonts w:ascii="Times New Roman" w:hAnsi="Times New Roman" w:cs="Times New Roman"/>
            <w:noProof/>
            <w:sz w:val="24"/>
          </w:rPr>
          <w:t>44</w:t>
        </w:r>
        <w:r w:rsidRPr="001C0680">
          <w:rPr>
            <w:rFonts w:ascii="Times New Roman" w:hAnsi="Times New Roman" w:cs="Times New Roman"/>
            <w:sz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9E521F" w14:textId="77777777" w:rsidR="00B4383E" w:rsidRDefault="00B4383E" w:rsidP="00773C0A">
      <w:pPr>
        <w:spacing w:line="240" w:lineRule="auto"/>
      </w:pPr>
      <w:r>
        <w:separator/>
      </w:r>
    </w:p>
  </w:footnote>
  <w:footnote w:type="continuationSeparator" w:id="0">
    <w:p w14:paraId="67E7478D" w14:textId="77777777" w:rsidR="00B4383E" w:rsidRDefault="00B4383E" w:rsidP="00773C0A">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B437D"/>
    <w:multiLevelType w:val="multilevel"/>
    <w:tmpl w:val="1956622E"/>
    <w:lvl w:ilvl="0">
      <w:start w:val="1"/>
      <w:numFmt w:val="decimal"/>
      <w:lvlText w:val="%1."/>
      <w:lvlJc w:val="left"/>
      <w:pPr>
        <w:ind w:left="958" w:hanging="390"/>
      </w:pPr>
      <w:rPr>
        <w:rFonts w:ascii="Times New Roman" w:eastAsia="Times New Roman" w:hAnsi="Times New Roman" w:cs="Times New Roman" w:hint="default"/>
      </w:rPr>
    </w:lvl>
    <w:lvl w:ilvl="1">
      <w:start w:val="1"/>
      <w:numFmt w:val="decimal"/>
      <w:lvlText w:val="%1.%2."/>
      <w:lvlJc w:val="left"/>
      <w:pPr>
        <w:ind w:left="1288" w:hanging="720"/>
      </w:pPr>
      <w:rPr>
        <w:rFonts w:hint="default"/>
        <w:b w:val="0"/>
      </w:rPr>
    </w:lvl>
    <w:lvl w:ilvl="2">
      <w:start w:val="1"/>
      <w:numFmt w:val="decimal"/>
      <w:lvlText w:val="10.1.%3."/>
      <w:lvlJc w:val="left"/>
      <w:pPr>
        <w:ind w:left="0" w:firstLine="709"/>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
    <w:nsid w:val="033A6CE1"/>
    <w:multiLevelType w:val="hybridMultilevel"/>
    <w:tmpl w:val="0172E41E"/>
    <w:lvl w:ilvl="0" w:tplc="07103CAE">
      <w:start w:val="1"/>
      <w:numFmt w:val="russianLower"/>
      <w:pStyle w:val="a"/>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0474740F"/>
    <w:multiLevelType w:val="multilevel"/>
    <w:tmpl w:val="555C3668"/>
    <w:lvl w:ilvl="0">
      <w:start w:val="10"/>
      <w:numFmt w:val="decimal"/>
      <w:lvlText w:val="%1."/>
      <w:lvlJc w:val="left"/>
      <w:pPr>
        <w:ind w:left="525" w:hanging="525"/>
      </w:pPr>
      <w:rPr>
        <w:rFonts w:hint="default"/>
        <w:b/>
        <w:i w:val="0"/>
        <w:color w:val="auto"/>
        <w:sz w:val="26"/>
        <w:szCs w:val="26"/>
      </w:rPr>
    </w:lvl>
    <w:lvl w:ilvl="1">
      <w:start w:val="1"/>
      <w:numFmt w:val="russianLower"/>
      <w:lvlText w:val="%2."/>
      <w:lvlJc w:val="left"/>
      <w:pPr>
        <w:ind w:left="2847" w:hanging="720"/>
      </w:pPr>
      <w:rPr>
        <w:rFonts w:hint="default"/>
        <w:b w:val="0"/>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088458BA"/>
    <w:multiLevelType w:val="multilevel"/>
    <w:tmpl w:val="AA724562"/>
    <w:lvl w:ilvl="0">
      <w:start w:val="1"/>
      <w:numFmt w:val="decimal"/>
      <w:lvlText w:val="%1."/>
      <w:lvlJc w:val="left"/>
      <w:pPr>
        <w:ind w:left="4076" w:hanging="390"/>
      </w:pPr>
      <w:rPr>
        <w:rFonts w:ascii="Times New Roman" w:eastAsia="Times New Roman" w:hAnsi="Times New Roman" w:cs="Times New Roman" w:hint="default"/>
      </w:rPr>
    </w:lvl>
    <w:lvl w:ilvl="1">
      <w:start w:val="1"/>
      <w:numFmt w:val="decimal"/>
      <w:lvlText w:val="28.%2."/>
      <w:lvlJc w:val="left"/>
      <w:pPr>
        <w:ind w:left="1713" w:hanging="720"/>
      </w:pPr>
      <w:rPr>
        <w:rFonts w:hint="default"/>
        <w:b w:val="0"/>
      </w:rPr>
    </w:lvl>
    <w:lvl w:ilvl="2">
      <w:start w:val="1"/>
      <w:numFmt w:val="decimal"/>
      <w:lvlText w:val="18.2.%3."/>
      <w:lvlJc w:val="left"/>
      <w:pPr>
        <w:ind w:left="0" w:firstLine="709"/>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4">
    <w:nsid w:val="08972DFA"/>
    <w:multiLevelType w:val="multilevel"/>
    <w:tmpl w:val="07FE1D70"/>
    <w:lvl w:ilvl="0">
      <w:start w:val="12"/>
      <w:numFmt w:val="decimal"/>
      <w:lvlText w:val="%1."/>
      <w:lvlJc w:val="left"/>
      <w:pPr>
        <w:ind w:left="660" w:hanging="660"/>
      </w:pPr>
      <w:rPr>
        <w:rFonts w:hint="default"/>
      </w:rPr>
    </w:lvl>
    <w:lvl w:ilvl="1">
      <w:start w:val="3"/>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
    <w:nsid w:val="0FF72BF2"/>
    <w:multiLevelType w:val="multilevel"/>
    <w:tmpl w:val="BBFC3B24"/>
    <w:lvl w:ilvl="0">
      <w:start w:val="1"/>
      <w:numFmt w:val="decimal"/>
      <w:lvlText w:val="%1."/>
      <w:lvlJc w:val="left"/>
      <w:pPr>
        <w:ind w:left="4076" w:hanging="390"/>
      </w:pPr>
      <w:rPr>
        <w:rFonts w:ascii="Times New Roman" w:eastAsia="Times New Roman" w:hAnsi="Times New Roman" w:cs="Times New Roman" w:hint="default"/>
      </w:rPr>
    </w:lvl>
    <w:lvl w:ilvl="1">
      <w:start w:val="1"/>
      <w:numFmt w:val="decimal"/>
      <w:lvlText w:val="23.%2."/>
      <w:lvlJc w:val="left"/>
      <w:pPr>
        <w:ind w:left="1713" w:hanging="720"/>
      </w:pPr>
      <w:rPr>
        <w:rFonts w:hint="default"/>
        <w:b w:val="0"/>
      </w:rPr>
    </w:lvl>
    <w:lvl w:ilvl="2">
      <w:start w:val="1"/>
      <w:numFmt w:val="decimal"/>
      <w:lvlText w:val="18.2.%3."/>
      <w:lvlJc w:val="left"/>
      <w:pPr>
        <w:ind w:left="0" w:firstLine="709"/>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6">
    <w:nsid w:val="12491BC7"/>
    <w:multiLevelType w:val="hybridMultilevel"/>
    <w:tmpl w:val="DCCAF588"/>
    <w:lvl w:ilvl="0" w:tplc="1F1CB9BA">
      <w:start w:val="1"/>
      <w:numFmt w:val="decimal"/>
      <w:pStyle w:val="1"/>
      <w:lvlText w:val="%1."/>
      <w:lvlJc w:val="left"/>
      <w:pPr>
        <w:ind w:left="928"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3D8008B"/>
    <w:multiLevelType w:val="hybridMultilevel"/>
    <w:tmpl w:val="D8D886BA"/>
    <w:lvl w:ilvl="0" w:tplc="E6A61BEE">
      <w:start w:val="1"/>
      <w:numFmt w:val="decimal"/>
      <w:lvlText w:val="%1)"/>
      <w:lvlJc w:val="left"/>
      <w:pPr>
        <w:ind w:left="1069" w:hanging="360"/>
      </w:pPr>
      <w:rPr>
        <w:rFonts w:hint="default"/>
      </w:rPr>
    </w:lvl>
    <w:lvl w:ilvl="1" w:tplc="04D4A778">
      <w:start w:val="1"/>
      <w:numFmt w:val="decimal"/>
      <w:lvlText w:val="%2."/>
      <w:lvlJc w:val="left"/>
      <w:pPr>
        <w:ind w:left="2404" w:hanging="975"/>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6614E8F"/>
    <w:multiLevelType w:val="hybridMultilevel"/>
    <w:tmpl w:val="1A22008A"/>
    <w:lvl w:ilvl="0" w:tplc="30CEC7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6E32DD9"/>
    <w:multiLevelType w:val="multilevel"/>
    <w:tmpl w:val="FD6CCFAA"/>
    <w:lvl w:ilvl="0">
      <w:start w:val="21"/>
      <w:numFmt w:val="decimal"/>
      <w:lvlText w:val="%1."/>
      <w:lvlJc w:val="left"/>
      <w:pPr>
        <w:ind w:left="525" w:hanging="525"/>
      </w:pPr>
      <w:rPr>
        <w:rFonts w:hint="default"/>
      </w:rPr>
    </w:lvl>
    <w:lvl w:ilvl="1">
      <w:start w:val="1"/>
      <w:numFmt w:val="decimal"/>
      <w:lvlText w:val="22.%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0">
    <w:nsid w:val="1794445B"/>
    <w:multiLevelType w:val="hybridMultilevel"/>
    <w:tmpl w:val="33629D64"/>
    <w:lvl w:ilvl="0" w:tplc="ADAAF382">
      <w:start w:val="1"/>
      <w:numFmt w:val="decimal"/>
      <w:lvlText w:val="%1)"/>
      <w:lvlJc w:val="left"/>
      <w:pPr>
        <w:ind w:left="1777" w:hanging="360"/>
      </w:pPr>
      <w:rPr>
        <w:rFonts w:ascii="Times New Roman" w:eastAsia="Times New Roman" w:hAnsi="Times New Roman" w:cs="Times New Roman"/>
      </w:rPr>
    </w:lvl>
    <w:lvl w:ilvl="1" w:tplc="04190019" w:tentative="1">
      <w:start w:val="1"/>
      <w:numFmt w:val="lowerLetter"/>
      <w:lvlText w:val="%2."/>
      <w:lvlJc w:val="left"/>
      <w:pPr>
        <w:ind w:left="2497" w:hanging="360"/>
      </w:pPr>
    </w:lvl>
    <w:lvl w:ilvl="2" w:tplc="0419001B" w:tentative="1">
      <w:start w:val="1"/>
      <w:numFmt w:val="lowerRoman"/>
      <w:lvlText w:val="%3."/>
      <w:lvlJc w:val="right"/>
      <w:pPr>
        <w:ind w:left="3217" w:hanging="180"/>
      </w:pPr>
    </w:lvl>
    <w:lvl w:ilvl="3" w:tplc="0419000F" w:tentative="1">
      <w:start w:val="1"/>
      <w:numFmt w:val="decimal"/>
      <w:lvlText w:val="%4."/>
      <w:lvlJc w:val="left"/>
      <w:pPr>
        <w:ind w:left="3937" w:hanging="360"/>
      </w:pPr>
    </w:lvl>
    <w:lvl w:ilvl="4" w:tplc="04190019" w:tentative="1">
      <w:start w:val="1"/>
      <w:numFmt w:val="lowerLetter"/>
      <w:lvlText w:val="%5."/>
      <w:lvlJc w:val="left"/>
      <w:pPr>
        <w:ind w:left="4657" w:hanging="360"/>
      </w:pPr>
    </w:lvl>
    <w:lvl w:ilvl="5" w:tplc="0419001B" w:tentative="1">
      <w:start w:val="1"/>
      <w:numFmt w:val="lowerRoman"/>
      <w:lvlText w:val="%6."/>
      <w:lvlJc w:val="right"/>
      <w:pPr>
        <w:ind w:left="5377" w:hanging="180"/>
      </w:pPr>
    </w:lvl>
    <w:lvl w:ilvl="6" w:tplc="0419000F" w:tentative="1">
      <w:start w:val="1"/>
      <w:numFmt w:val="decimal"/>
      <w:lvlText w:val="%7."/>
      <w:lvlJc w:val="left"/>
      <w:pPr>
        <w:ind w:left="6097" w:hanging="360"/>
      </w:pPr>
    </w:lvl>
    <w:lvl w:ilvl="7" w:tplc="04190019" w:tentative="1">
      <w:start w:val="1"/>
      <w:numFmt w:val="lowerLetter"/>
      <w:lvlText w:val="%8."/>
      <w:lvlJc w:val="left"/>
      <w:pPr>
        <w:ind w:left="6817" w:hanging="360"/>
      </w:pPr>
    </w:lvl>
    <w:lvl w:ilvl="8" w:tplc="0419001B" w:tentative="1">
      <w:start w:val="1"/>
      <w:numFmt w:val="lowerRoman"/>
      <w:lvlText w:val="%9."/>
      <w:lvlJc w:val="right"/>
      <w:pPr>
        <w:ind w:left="7537" w:hanging="180"/>
      </w:pPr>
    </w:lvl>
  </w:abstractNum>
  <w:abstractNum w:abstractNumId="11">
    <w:nsid w:val="18827A50"/>
    <w:multiLevelType w:val="multilevel"/>
    <w:tmpl w:val="2C46E810"/>
    <w:lvl w:ilvl="0">
      <w:start w:val="10"/>
      <w:numFmt w:val="decimal"/>
      <w:lvlText w:val="%1."/>
      <w:lvlJc w:val="left"/>
      <w:pPr>
        <w:ind w:left="525" w:hanging="525"/>
      </w:pPr>
      <w:rPr>
        <w:rFonts w:hint="default"/>
        <w:b/>
        <w:i w:val="0"/>
        <w:color w:val="auto"/>
        <w:sz w:val="26"/>
        <w:szCs w:val="26"/>
      </w:rPr>
    </w:lvl>
    <w:lvl w:ilvl="1">
      <w:start w:val="1"/>
      <w:numFmt w:val="russianLower"/>
      <w:lvlText w:val="%2."/>
      <w:lvlJc w:val="left"/>
      <w:pPr>
        <w:ind w:left="2847" w:hanging="720"/>
      </w:pPr>
      <w:rPr>
        <w:rFonts w:hint="default"/>
        <w:b w:val="0"/>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1B8E4BAE"/>
    <w:multiLevelType w:val="multilevel"/>
    <w:tmpl w:val="522E1EB4"/>
    <w:lvl w:ilvl="0">
      <w:start w:val="1"/>
      <w:numFmt w:val="decimal"/>
      <w:lvlText w:val="%1."/>
      <w:lvlJc w:val="left"/>
      <w:pPr>
        <w:ind w:left="4076" w:hanging="390"/>
      </w:pPr>
      <w:rPr>
        <w:rFonts w:ascii="Times New Roman" w:eastAsia="Times New Roman" w:hAnsi="Times New Roman" w:cs="Times New Roman" w:hint="default"/>
      </w:rPr>
    </w:lvl>
    <w:lvl w:ilvl="1">
      <w:start w:val="1"/>
      <w:numFmt w:val="decimal"/>
      <w:lvlText w:val="29.%2."/>
      <w:lvlJc w:val="left"/>
      <w:pPr>
        <w:ind w:left="1713" w:hanging="720"/>
      </w:pPr>
      <w:rPr>
        <w:rFonts w:hint="default"/>
        <w:b w:val="0"/>
      </w:rPr>
    </w:lvl>
    <w:lvl w:ilvl="2">
      <w:start w:val="1"/>
      <w:numFmt w:val="decimal"/>
      <w:lvlText w:val="18.2.%3."/>
      <w:lvlJc w:val="left"/>
      <w:pPr>
        <w:ind w:left="0" w:firstLine="709"/>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3">
    <w:nsid w:val="1D3F2561"/>
    <w:multiLevelType w:val="hybridMultilevel"/>
    <w:tmpl w:val="306AB69C"/>
    <w:lvl w:ilvl="0" w:tplc="0419000F">
      <w:start w:val="1"/>
      <w:numFmt w:val="decimal"/>
      <w:lvlText w:val="%1."/>
      <w:lvlJc w:val="left"/>
      <w:pPr>
        <w:ind w:left="3060" w:hanging="360"/>
      </w:pPr>
    </w:lvl>
    <w:lvl w:ilvl="1" w:tplc="04190019" w:tentative="1">
      <w:start w:val="1"/>
      <w:numFmt w:val="lowerLetter"/>
      <w:lvlText w:val="%2."/>
      <w:lvlJc w:val="left"/>
      <w:pPr>
        <w:ind w:left="3780" w:hanging="360"/>
      </w:pPr>
    </w:lvl>
    <w:lvl w:ilvl="2" w:tplc="0419001B" w:tentative="1">
      <w:start w:val="1"/>
      <w:numFmt w:val="lowerRoman"/>
      <w:lvlText w:val="%3."/>
      <w:lvlJc w:val="right"/>
      <w:pPr>
        <w:ind w:left="4500" w:hanging="180"/>
      </w:pPr>
    </w:lvl>
    <w:lvl w:ilvl="3" w:tplc="0419000F" w:tentative="1">
      <w:start w:val="1"/>
      <w:numFmt w:val="decimal"/>
      <w:lvlText w:val="%4."/>
      <w:lvlJc w:val="left"/>
      <w:pPr>
        <w:ind w:left="5220" w:hanging="360"/>
      </w:pPr>
    </w:lvl>
    <w:lvl w:ilvl="4" w:tplc="04190019" w:tentative="1">
      <w:start w:val="1"/>
      <w:numFmt w:val="lowerLetter"/>
      <w:lvlText w:val="%5."/>
      <w:lvlJc w:val="left"/>
      <w:pPr>
        <w:ind w:left="5940" w:hanging="360"/>
      </w:pPr>
    </w:lvl>
    <w:lvl w:ilvl="5" w:tplc="0419001B" w:tentative="1">
      <w:start w:val="1"/>
      <w:numFmt w:val="lowerRoman"/>
      <w:lvlText w:val="%6."/>
      <w:lvlJc w:val="right"/>
      <w:pPr>
        <w:ind w:left="6660" w:hanging="180"/>
      </w:pPr>
    </w:lvl>
    <w:lvl w:ilvl="6" w:tplc="0419000F" w:tentative="1">
      <w:start w:val="1"/>
      <w:numFmt w:val="decimal"/>
      <w:lvlText w:val="%7."/>
      <w:lvlJc w:val="left"/>
      <w:pPr>
        <w:ind w:left="7380" w:hanging="360"/>
      </w:pPr>
    </w:lvl>
    <w:lvl w:ilvl="7" w:tplc="04190019" w:tentative="1">
      <w:start w:val="1"/>
      <w:numFmt w:val="lowerLetter"/>
      <w:lvlText w:val="%8."/>
      <w:lvlJc w:val="left"/>
      <w:pPr>
        <w:ind w:left="8100" w:hanging="360"/>
      </w:pPr>
    </w:lvl>
    <w:lvl w:ilvl="8" w:tplc="0419001B" w:tentative="1">
      <w:start w:val="1"/>
      <w:numFmt w:val="lowerRoman"/>
      <w:lvlText w:val="%9."/>
      <w:lvlJc w:val="right"/>
      <w:pPr>
        <w:ind w:left="8820" w:hanging="180"/>
      </w:pPr>
    </w:lvl>
  </w:abstractNum>
  <w:abstractNum w:abstractNumId="14">
    <w:nsid w:val="20D41D71"/>
    <w:multiLevelType w:val="multilevel"/>
    <w:tmpl w:val="020831F4"/>
    <w:lvl w:ilvl="0">
      <w:start w:val="1"/>
      <w:numFmt w:val="decimal"/>
      <w:lvlText w:val="%1."/>
      <w:lvlJc w:val="left"/>
      <w:pPr>
        <w:ind w:left="4076" w:hanging="390"/>
      </w:pPr>
      <w:rPr>
        <w:rFonts w:ascii="Times New Roman" w:eastAsia="Times New Roman" w:hAnsi="Times New Roman" w:cs="Times New Roman" w:hint="default"/>
      </w:rPr>
    </w:lvl>
    <w:lvl w:ilvl="1">
      <w:start w:val="1"/>
      <w:numFmt w:val="decimal"/>
      <w:lvlText w:val="20.%2."/>
      <w:lvlJc w:val="left"/>
      <w:pPr>
        <w:ind w:left="1713" w:hanging="720"/>
      </w:pPr>
      <w:rPr>
        <w:rFonts w:hint="default"/>
        <w:b w:val="0"/>
      </w:rPr>
    </w:lvl>
    <w:lvl w:ilvl="2">
      <w:start w:val="1"/>
      <w:numFmt w:val="decimal"/>
      <w:lvlText w:val="18.2.%3."/>
      <w:lvlJc w:val="left"/>
      <w:pPr>
        <w:ind w:left="0" w:firstLine="709"/>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5">
    <w:nsid w:val="21BA1120"/>
    <w:multiLevelType w:val="multilevel"/>
    <w:tmpl w:val="1A66FAD8"/>
    <w:lvl w:ilvl="0">
      <w:start w:val="1"/>
      <w:numFmt w:val="decimal"/>
      <w:lvlText w:val="%1."/>
      <w:lvlJc w:val="left"/>
      <w:pPr>
        <w:ind w:left="4076" w:hanging="390"/>
      </w:pPr>
      <w:rPr>
        <w:rFonts w:ascii="Times New Roman" w:eastAsia="Times New Roman" w:hAnsi="Times New Roman" w:cs="Times New Roman" w:hint="default"/>
      </w:rPr>
    </w:lvl>
    <w:lvl w:ilvl="1">
      <w:start w:val="1"/>
      <w:numFmt w:val="decimal"/>
      <w:lvlText w:val="26.%2."/>
      <w:lvlJc w:val="left"/>
      <w:pPr>
        <w:ind w:left="5682" w:hanging="720"/>
      </w:pPr>
      <w:rPr>
        <w:rFonts w:hint="default"/>
        <w:b w:val="0"/>
      </w:rPr>
    </w:lvl>
    <w:lvl w:ilvl="2">
      <w:start w:val="1"/>
      <w:numFmt w:val="decimal"/>
      <w:lvlText w:val="18.2.%3."/>
      <w:lvlJc w:val="left"/>
      <w:pPr>
        <w:ind w:left="0" w:firstLine="709"/>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6">
    <w:nsid w:val="21D104B9"/>
    <w:multiLevelType w:val="multilevel"/>
    <w:tmpl w:val="0B18196C"/>
    <w:lvl w:ilvl="0">
      <w:start w:val="10"/>
      <w:numFmt w:val="none"/>
      <w:lvlText w:val="11."/>
      <w:lvlJc w:val="left"/>
      <w:pPr>
        <w:ind w:left="1235" w:hanging="525"/>
      </w:pPr>
      <w:rPr>
        <w:rFonts w:hint="default"/>
        <w:b/>
        <w:i w:val="0"/>
        <w:color w:val="auto"/>
        <w:sz w:val="26"/>
        <w:szCs w:val="26"/>
      </w:rPr>
    </w:lvl>
    <w:lvl w:ilvl="1">
      <w:start w:val="1"/>
      <w:numFmt w:val="decimal"/>
      <w:lvlText w:val="%111.%2."/>
      <w:lvlJc w:val="left"/>
      <w:pPr>
        <w:ind w:left="2847" w:hanging="720"/>
      </w:pPr>
      <w:rPr>
        <w:rFonts w:hint="default"/>
        <w:b w:val="0"/>
      </w:rPr>
    </w:lvl>
    <w:lvl w:ilvl="2">
      <w:start w:val="1"/>
      <w:numFmt w:val="decimal"/>
      <w:lvlText w:val="11.1.%3."/>
      <w:lvlJc w:val="left"/>
      <w:pPr>
        <w:ind w:left="1571" w:hanging="720"/>
      </w:pPr>
      <w:rPr>
        <w:rFonts w:ascii="Times New Roman" w:hAnsi="Times New Roman" w:hint="default"/>
        <w:i w:val="0"/>
        <w:color w:val="auto"/>
        <w:sz w:val="24"/>
        <w:szCs w:val="26"/>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23A6447A"/>
    <w:multiLevelType w:val="multilevel"/>
    <w:tmpl w:val="FE769378"/>
    <w:lvl w:ilvl="0">
      <w:start w:val="1"/>
      <w:numFmt w:val="decimal"/>
      <w:lvlText w:val="%1."/>
      <w:lvlJc w:val="left"/>
      <w:pPr>
        <w:ind w:left="4076" w:hanging="390"/>
      </w:pPr>
      <w:rPr>
        <w:rFonts w:ascii="Times New Roman" w:eastAsia="Times New Roman" w:hAnsi="Times New Roman" w:cs="Times New Roman" w:hint="default"/>
      </w:rPr>
    </w:lvl>
    <w:lvl w:ilvl="1">
      <w:start w:val="1"/>
      <w:numFmt w:val="decimal"/>
      <w:lvlText w:val="30.%2."/>
      <w:lvlJc w:val="left"/>
      <w:pPr>
        <w:ind w:left="1713" w:hanging="720"/>
      </w:pPr>
      <w:rPr>
        <w:rFonts w:hint="default"/>
        <w:b w:val="0"/>
        <w:u w:val="none"/>
      </w:rPr>
    </w:lvl>
    <w:lvl w:ilvl="2">
      <w:start w:val="1"/>
      <w:numFmt w:val="decimal"/>
      <w:lvlText w:val="18.2.%3."/>
      <w:lvlJc w:val="left"/>
      <w:pPr>
        <w:ind w:left="0" w:firstLine="709"/>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8">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9BB7425"/>
    <w:multiLevelType w:val="hybridMultilevel"/>
    <w:tmpl w:val="94808220"/>
    <w:lvl w:ilvl="0" w:tplc="5518084A">
      <w:start w:val="1"/>
      <w:numFmt w:val="decimal"/>
      <w:lvlText w:val="12.1.%1."/>
      <w:lvlJc w:val="left"/>
      <w:pPr>
        <w:ind w:left="1571" w:hanging="360"/>
      </w:pPr>
      <w:rPr>
        <w:rFonts w:hint="default"/>
      </w:rPr>
    </w:lvl>
    <w:lvl w:ilvl="1" w:tplc="5518084A">
      <w:start w:val="1"/>
      <w:numFmt w:val="decimal"/>
      <w:lvlText w:val="12.1.%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9CC0A29"/>
    <w:multiLevelType w:val="multilevel"/>
    <w:tmpl w:val="24E4B8D0"/>
    <w:lvl w:ilvl="0">
      <w:start w:val="17"/>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428" w:hanging="720"/>
      </w:pPr>
      <w:rPr>
        <w:rFonts w:ascii="Times New Roman" w:hAnsi="Times New Roman" w:cs="Times New Roman" w:hint="default"/>
        <w:sz w:val="24"/>
        <w:szCs w:val="24"/>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1">
    <w:nsid w:val="3B1C7330"/>
    <w:multiLevelType w:val="multilevel"/>
    <w:tmpl w:val="B5DE8232"/>
    <w:lvl w:ilvl="0">
      <w:start w:val="1"/>
      <w:numFmt w:val="decimal"/>
      <w:lvlText w:val="%1."/>
      <w:lvlJc w:val="left"/>
      <w:pPr>
        <w:ind w:left="390" w:hanging="390"/>
      </w:pPr>
      <w:rPr>
        <w:rFonts w:ascii="Times New Roman" w:eastAsia="Times New Roman" w:hAnsi="Times New Roman" w:cs="Times New Roman"/>
      </w:rPr>
    </w:lvl>
    <w:lvl w:ilvl="1">
      <w:start w:val="1"/>
      <w:numFmt w:val="russianLower"/>
      <w:lvlText w:val="%2."/>
      <w:lvlJc w:val="left"/>
      <w:pPr>
        <w:ind w:left="1571"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22">
    <w:nsid w:val="43067FEB"/>
    <w:multiLevelType w:val="multilevel"/>
    <w:tmpl w:val="B080AF6C"/>
    <w:lvl w:ilvl="0">
      <w:start w:val="1"/>
      <w:numFmt w:val="decimal"/>
      <w:lvlText w:val="%1."/>
      <w:lvlJc w:val="left"/>
      <w:pPr>
        <w:ind w:left="4076" w:hanging="390"/>
      </w:pPr>
      <w:rPr>
        <w:rFonts w:ascii="Times New Roman" w:eastAsia="Times New Roman" w:hAnsi="Times New Roman" w:cs="Times New Roman" w:hint="default"/>
      </w:rPr>
    </w:lvl>
    <w:lvl w:ilvl="1">
      <w:start w:val="1"/>
      <w:numFmt w:val="decimal"/>
      <w:lvlText w:val="%1.%2."/>
      <w:lvlJc w:val="left"/>
      <w:pPr>
        <w:ind w:left="1571" w:hanging="720"/>
      </w:pPr>
      <w:rPr>
        <w:rFonts w:hint="default"/>
        <w:b w:val="0"/>
      </w:rPr>
    </w:lvl>
    <w:lvl w:ilvl="2">
      <w:start w:val="1"/>
      <w:numFmt w:val="decimal"/>
      <w:lvlText w:val="13.1.%3."/>
      <w:lvlJc w:val="left"/>
      <w:pPr>
        <w:ind w:left="0" w:firstLine="709"/>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23">
    <w:nsid w:val="445D67EF"/>
    <w:multiLevelType w:val="hybridMultilevel"/>
    <w:tmpl w:val="48A2DD70"/>
    <w:lvl w:ilvl="0" w:tplc="8F5A13A4">
      <w:start w:val="1"/>
      <w:numFmt w:val="decimal"/>
      <w:pStyle w:val="10"/>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4">
    <w:nsid w:val="487E4F7A"/>
    <w:multiLevelType w:val="multilevel"/>
    <w:tmpl w:val="642C4FF6"/>
    <w:lvl w:ilvl="0">
      <w:start w:val="12"/>
      <w:numFmt w:val="decimal"/>
      <w:lvlText w:val="%1."/>
      <w:lvlJc w:val="left"/>
      <w:pPr>
        <w:ind w:left="660" w:hanging="660"/>
      </w:pPr>
      <w:rPr>
        <w:rFonts w:hint="default"/>
      </w:rPr>
    </w:lvl>
    <w:lvl w:ilvl="1">
      <w:start w:val="2"/>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5">
    <w:nsid w:val="4C7D2293"/>
    <w:multiLevelType w:val="hybridMultilevel"/>
    <w:tmpl w:val="5506337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D7E18E0"/>
    <w:multiLevelType w:val="multilevel"/>
    <w:tmpl w:val="24868F22"/>
    <w:lvl w:ilvl="0">
      <w:start w:val="24"/>
      <w:numFmt w:val="decimal"/>
      <w:lvlText w:val="%1."/>
      <w:lvlJc w:val="left"/>
      <w:pPr>
        <w:tabs>
          <w:tab w:val="num" w:pos="1573"/>
        </w:tabs>
        <w:ind w:left="1573" w:hanging="1005"/>
      </w:pPr>
      <w:rPr>
        <w:rFonts w:ascii="Times New Roman" w:hAnsi="Times New Roman" w:cs="Times New Roman" w:hint="default"/>
        <w:b/>
        <w:i w:val="0"/>
        <w:color w:val="auto"/>
        <w:sz w:val="28"/>
        <w:szCs w:val="28"/>
      </w:rPr>
    </w:lvl>
    <w:lvl w:ilvl="1">
      <w:start w:val="1"/>
      <w:numFmt w:val="decimal"/>
      <w:lvlText w:val="25.%2."/>
      <w:lvlJc w:val="left"/>
      <w:pPr>
        <w:ind w:left="1288"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368" w:hanging="1800"/>
      </w:pPr>
      <w:rPr>
        <w:rFonts w:hint="default"/>
      </w:rPr>
    </w:lvl>
  </w:abstractNum>
  <w:abstractNum w:abstractNumId="27">
    <w:nsid w:val="52D74739"/>
    <w:multiLevelType w:val="hybridMultilevel"/>
    <w:tmpl w:val="48765D56"/>
    <w:lvl w:ilvl="0" w:tplc="0478EB38">
      <w:start w:val="29"/>
      <w:numFmt w:val="decimal"/>
      <w:pStyle w:val="a1"/>
      <w:lvlText w:val="%1."/>
      <w:lvlJc w:val="left"/>
      <w:pPr>
        <w:tabs>
          <w:tab w:val="num" w:pos="1211"/>
        </w:tabs>
        <w:ind w:left="1211" w:hanging="360"/>
      </w:pPr>
      <w:rPr>
        <w:rFonts w:hint="default"/>
        <w:i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8">
    <w:nsid w:val="54FF7A6D"/>
    <w:multiLevelType w:val="multilevel"/>
    <w:tmpl w:val="467692F0"/>
    <w:lvl w:ilvl="0">
      <w:start w:val="23"/>
      <w:numFmt w:val="decimal"/>
      <w:lvlText w:val="%1."/>
      <w:lvlJc w:val="left"/>
      <w:pPr>
        <w:tabs>
          <w:tab w:val="num" w:pos="1573"/>
        </w:tabs>
        <w:ind w:left="1573" w:hanging="1005"/>
      </w:pPr>
      <w:rPr>
        <w:rFonts w:ascii="Times New Roman" w:hAnsi="Times New Roman" w:cs="Times New Roman" w:hint="default"/>
        <w:b w:val="0"/>
        <w:i w:val="0"/>
        <w:color w:val="auto"/>
        <w:sz w:val="28"/>
        <w:szCs w:val="28"/>
      </w:rPr>
    </w:lvl>
    <w:lvl w:ilvl="1">
      <w:start w:val="1"/>
      <w:numFmt w:val="decimal"/>
      <w:lvlText w:val="24.%2."/>
      <w:lvlJc w:val="left"/>
      <w:pPr>
        <w:ind w:left="1288"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368" w:hanging="1800"/>
      </w:pPr>
      <w:rPr>
        <w:rFonts w:hint="default"/>
      </w:rPr>
    </w:lvl>
  </w:abstractNum>
  <w:abstractNum w:abstractNumId="29">
    <w:nsid w:val="589874E8"/>
    <w:multiLevelType w:val="multilevel"/>
    <w:tmpl w:val="8408A83A"/>
    <w:lvl w:ilvl="0">
      <w:start w:val="23"/>
      <w:numFmt w:val="decimal"/>
      <w:lvlText w:val="%1."/>
      <w:lvlJc w:val="left"/>
      <w:pPr>
        <w:tabs>
          <w:tab w:val="num" w:pos="1573"/>
        </w:tabs>
        <w:ind w:left="1573" w:hanging="1005"/>
      </w:pPr>
      <w:rPr>
        <w:rFonts w:ascii="Times New Roman" w:hAnsi="Times New Roman" w:cs="Times New Roman" w:hint="default"/>
        <w:b w:val="0"/>
        <w:i w:val="0"/>
        <w:color w:val="auto"/>
        <w:sz w:val="28"/>
        <w:szCs w:val="28"/>
      </w:rPr>
    </w:lvl>
    <w:lvl w:ilvl="1">
      <w:start w:val="1"/>
      <w:numFmt w:val="decimal"/>
      <w:isLgl/>
      <w:lvlText w:val="%1.%2."/>
      <w:lvlJc w:val="left"/>
      <w:pPr>
        <w:ind w:left="1288" w:hanging="720"/>
      </w:pPr>
      <w:rPr>
        <w:rFonts w:hint="default"/>
      </w:rPr>
    </w:lvl>
    <w:lvl w:ilvl="2">
      <w:start w:val="1"/>
      <w:numFmt w:val="decimal"/>
      <w:lvlText w:val="%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368" w:hanging="1800"/>
      </w:pPr>
      <w:rPr>
        <w:rFonts w:hint="default"/>
      </w:rPr>
    </w:lvl>
  </w:abstractNum>
  <w:abstractNum w:abstractNumId="30">
    <w:nsid w:val="5F5C049A"/>
    <w:multiLevelType w:val="multilevel"/>
    <w:tmpl w:val="35BE0B1C"/>
    <w:lvl w:ilvl="0">
      <w:start w:val="1"/>
      <w:numFmt w:val="decimal"/>
      <w:lvlText w:val="%1."/>
      <w:lvlJc w:val="left"/>
      <w:pPr>
        <w:ind w:left="4076" w:hanging="390"/>
      </w:pPr>
      <w:rPr>
        <w:rFonts w:ascii="Times New Roman" w:eastAsia="Times New Roman" w:hAnsi="Times New Roman" w:cs="Times New Roman" w:hint="default"/>
      </w:rPr>
    </w:lvl>
    <w:lvl w:ilvl="1">
      <w:start w:val="1"/>
      <w:numFmt w:val="decimal"/>
      <w:lvlText w:val="27.%2."/>
      <w:lvlJc w:val="left"/>
      <w:pPr>
        <w:ind w:left="1713" w:hanging="720"/>
      </w:pPr>
      <w:rPr>
        <w:rFonts w:hint="default"/>
        <w:b w:val="0"/>
      </w:rPr>
    </w:lvl>
    <w:lvl w:ilvl="2">
      <w:start w:val="1"/>
      <w:numFmt w:val="decimal"/>
      <w:lvlText w:val="18.2.%3."/>
      <w:lvlJc w:val="left"/>
      <w:pPr>
        <w:ind w:left="0" w:firstLine="709"/>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31">
    <w:nsid w:val="62C55C34"/>
    <w:multiLevelType w:val="hybridMultilevel"/>
    <w:tmpl w:val="14740084"/>
    <w:lvl w:ilvl="0" w:tplc="A28A18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9EB3064"/>
    <w:multiLevelType w:val="multilevel"/>
    <w:tmpl w:val="39445CF6"/>
    <w:lvl w:ilvl="0">
      <w:start w:val="1"/>
      <w:numFmt w:val="decimal"/>
      <w:lvlText w:val="%1."/>
      <w:lvlJc w:val="left"/>
      <w:pPr>
        <w:ind w:left="1778" w:hanging="360"/>
      </w:pPr>
      <w:rPr>
        <w:rFonts w:hint="default"/>
        <w:sz w:val="28"/>
      </w:rPr>
    </w:lvl>
    <w:lvl w:ilvl="1">
      <w:start w:val="1"/>
      <w:numFmt w:val="decimal"/>
      <w:pStyle w:val="11"/>
      <w:isLgl/>
      <w:lvlText w:val="%1.%2."/>
      <w:lvlJc w:val="left"/>
      <w:pPr>
        <w:ind w:left="2913" w:hanging="720"/>
      </w:pPr>
      <w:rPr>
        <w:rFonts w:hint="default"/>
      </w:rPr>
    </w:lvl>
    <w:lvl w:ilvl="2">
      <w:start w:val="1"/>
      <w:numFmt w:val="decimal"/>
      <w:pStyle w:val="111"/>
      <w:isLgl/>
      <w:lvlText w:val="%1.%2.%3."/>
      <w:lvlJc w:val="left"/>
      <w:pPr>
        <w:ind w:left="2771" w:hanging="720"/>
      </w:pPr>
      <w:rPr>
        <w:rFonts w:hint="default"/>
        <w:sz w:val="28"/>
        <w:szCs w:val="28"/>
      </w:rPr>
    </w:lvl>
    <w:lvl w:ilvl="3">
      <w:start w:val="1"/>
      <w:numFmt w:val="decimal"/>
      <w:isLgl/>
      <w:lvlText w:val="%1.%2.%3.%4."/>
      <w:lvlJc w:val="left"/>
      <w:pPr>
        <w:ind w:left="3038" w:hanging="1080"/>
      </w:pPr>
      <w:rPr>
        <w:rFonts w:hint="default"/>
      </w:rPr>
    </w:lvl>
    <w:lvl w:ilvl="4">
      <w:start w:val="1"/>
      <w:numFmt w:val="russianLower"/>
      <w:lvlText w:val="%5."/>
      <w:lvlJc w:val="left"/>
      <w:pPr>
        <w:ind w:left="3218" w:hanging="1080"/>
      </w:pPr>
      <w:rPr>
        <w:rFonts w:hint="default"/>
      </w:rPr>
    </w:lvl>
    <w:lvl w:ilvl="5">
      <w:start w:val="1"/>
      <w:numFmt w:val="decimal"/>
      <w:isLgl/>
      <w:lvlText w:val="%1.%2.%3.%4.%5.%6."/>
      <w:lvlJc w:val="left"/>
      <w:pPr>
        <w:ind w:left="3758" w:hanging="1440"/>
      </w:pPr>
      <w:rPr>
        <w:rFonts w:hint="default"/>
      </w:rPr>
    </w:lvl>
    <w:lvl w:ilvl="6">
      <w:start w:val="1"/>
      <w:numFmt w:val="decimal"/>
      <w:isLgl/>
      <w:lvlText w:val="%1.%2.%3.%4.%5.%6.%7."/>
      <w:lvlJc w:val="left"/>
      <w:pPr>
        <w:ind w:left="4298" w:hanging="1800"/>
      </w:pPr>
      <w:rPr>
        <w:rFonts w:hint="default"/>
      </w:rPr>
    </w:lvl>
    <w:lvl w:ilvl="7">
      <w:start w:val="1"/>
      <w:numFmt w:val="decimal"/>
      <w:isLgl/>
      <w:lvlText w:val="%1.%2.%3.%4.%5.%6.%7.%8."/>
      <w:lvlJc w:val="left"/>
      <w:pPr>
        <w:ind w:left="4478" w:hanging="1800"/>
      </w:pPr>
      <w:rPr>
        <w:rFonts w:hint="default"/>
      </w:rPr>
    </w:lvl>
    <w:lvl w:ilvl="8">
      <w:start w:val="1"/>
      <w:numFmt w:val="decimal"/>
      <w:isLgl/>
      <w:lvlText w:val="%1.%2.%3.%4.%5.%6.%7.%8.%9."/>
      <w:lvlJc w:val="left"/>
      <w:pPr>
        <w:ind w:left="5018" w:hanging="2160"/>
      </w:pPr>
      <w:rPr>
        <w:rFonts w:hint="default"/>
      </w:rPr>
    </w:lvl>
  </w:abstractNum>
  <w:abstractNum w:abstractNumId="33">
    <w:nsid w:val="6E226FF9"/>
    <w:multiLevelType w:val="multilevel"/>
    <w:tmpl w:val="98DA757E"/>
    <w:lvl w:ilvl="0">
      <w:start w:val="1"/>
      <w:numFmt w:val="decimal"/>
      <w:lvlText w:val="%1."/>
      <w:lvlJc w:val="left"/>
      <w:pPr>
        <w:ind w:left="4076" w:hanging="390"/>
      </w:pPr>
      <w:rPr>
        <w:rFonts w:ascii="Times New Roman" w:eastAsia="Times New Roman" w:hAnsi="Times New Roman" w:cs="Times New Roman" w:hint="default"/>
      </w:rPr>
    </w:lvl>
    <w:lvl w:ilvl="1">
      <w:start w:val="1"/>
      <w:numFmt w:val="decimal"/>
      <w:lvlText w:val="18.%2."/>
      <w:lvlJc w:val="left"/>
      <w:pPr>
        <w:ind w:left="1288" w:hanging="720"/>
      </w:pPr>
      <w:rPr>
        <w:rFonts w:hint="default"/>
        <w:b w:val="0"/>
      </w:rPr>
    </w:lvl>
    <w:lvl w:ilvl="2">
      <w:start w:val="1"/>
      <w:numFmt w:val="decimal"/>
      <w:lvlText w:val="18.2.%3."/>
      <w:lvlJc w:val="left"/>
      <w:pPr>
        <w:ind w:left="0" w:firstLine="709"/>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34">
    <w:nsid w:val="71F33FC1"/>
    <w:multiLevelType w:val="multilevel"/>
    <w:tmpl w:val="F404E65A"/>
    <w:lvl w:ilvl="0">
      <w:start w:val="1"/>
      <w:numFmt w:val="decimal"/>
      <w:lvlText w:val="%1."/>
      <w:lvlJc w:val="left"/>
      <w:pPr>
        <w:ind w:left="4076" w:hanging="390"/>
      </w:pPr>
      <w:rPr>
        <w:rFonts w:ascii="Times New Roman" w:eastAsia="Times New Roman" w:hAnsi="Times New Roman" w:cs="Times New Roman" w:hint="default"/>
      </w:rPr>
    </w:lvl>
    <w:lvl w:ilvl="1">
      <w:start w:val="1"/>
      <w:numFmt w:val="decimal"/>
      <w:lvlText w:val="26.%2."/>
      <w:lvlJc w:val="left"/>
      <w:pPr>
        <w:ind w:left="1713" w:hanging="720"/>
      </w:pPr>
      <w:rPr>
        <w:rFonts w:hint="default"/>
        <w:b w:val="0"/>
      </w:rPr>
    </w:lvl>
    <w:lvl w:ilvl="2">
      <w:start w:val="1"/>
      <w:numFmt w:val="decimal"/>
      <w:lvlText w:val="18.2.%3."/>
      <w:lvlJc w:val="left"/>
      <w:pPr>
        <w:ind w:left="0" w:firstLine="709"/>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35">
    <w:nsid w:val="79D6621B"/>
    <w:multiLevelType w:val="multilevel"/>
    <w:tmpl w:val="2174DF36"/>
    <w:lvl w:ilvl="0">
      <w:start w:val="1"/>
      <w:numFmt w:val="decimal"/>
      <w:lvlText w:val="%1."/>
      <w:lvlJc w:val="left"/>
      <w:pPr>
        <w:ind w:left="4076" w:hanging="390"/>
      </w:pPr>
      <w:rPr>
        <w:rFonts w:ascii="Times New Roman" w:eastAsia="Times New Roman" w:hAnsi="Times New Roman" w:cs="Times New Roman" w:hint="default"/>
      </w:rPr>
    </w:lvl>
    <w:lvl w:ilvl="1">
      <w:start w:val="1"/>
      <w:numFmt w:val="decimal"/>
      <w:lvlText w:val="18.%2."/>
      <w:lvlJc w:val="left"/>
      <w:pPr>
        <w:ind w:left="1713" w:hanging="720"/>
      </w:pPr>
      <w:rPr>
        <w:rFonts w:hint="default"/>
        <w:b w:val="0"/>
      </w:rPr>
    </w:lvl>
    <w:lvl w:ilvl="2">
      <w:start w:val="1"/>
      <w:numFmt w:val="decimal"/>
      <w:lvlText w:val="17.3.%3."/>
      <w:lvlJc w:val="left"/>
      <w:pPr>
        <w:ind w:left="0" w:firstLine="709"/>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36">
    <w:nsid w:val="7F9E1E5C"/>
    <w:multiLevelType w:val="hybridMultilevel"/>
    <w:tmpl w:val="BBD6B0EA"/>
    <w:lvl w:ilvl="0" w:tplc="D5ACDC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7"/>
  </w:num>
  <w:num w:numId="2">
    <w:abstractNumId w:val="0"/>
  </w:num>
  <w:num w:numId="3">
    <w:abstractNumId w:val="32"/>
  </w:num>
  <w:num w:numId="4">
    <w:abstractNumId w:val="2"/>
  </w:num>
  <w:num w:numId="5">
    <w:abstractNumId w:val="11"/>
  </w:num>
  <w:num w:numId="6">
    <w:abstractNumId w:val="29"/>
  </w:num>
  <w:num w:numId="7">
    <w:abstractNumId w:val="7"/>
  </w:num>
  <w:num w:numId="8">
    <w:abstractNumId w:val="13"/>
  </w:num>
  <w:num w:numId="9">
    <w:abstractNumId w:val="36"/>
  </w:num>
  <w:num w:numId="10">
    <w:abstractNumId w:val="1"/>
  </w:num>
  <w:num w:numId="11">
    <w:abstractNumId w:val="6"/>
  </w:num>
  <w:num w:numId="12">
    <w:abstractNumId w:val="1"/>
    <w:lvlOverride w:ilvl="0">
      <w:startOverride w:val="1"/>
    </w:lvlOverride>
  </w:num>
  <w:num w:numId="13">
    <w:abstractNumId w:val="6"/>
    <w:lvlOverride w:ilvl="0">
      <w:startOverride w:val="1"/>
    </w:lvlOverride>
  </w:num>
  <w:num w:numId="14">
    <w:abstractNumId w:val="25"/>
  </w:num>
  <w:num w:numId="15">
    <w:abstractNumId w:val="23"/>
  </w:num>
  <w:num w:numId="16">
    <w:abstractNumId w:val="16"/>
  </w:num>
  <w:num w:numId="17">
    <w:abstractNumId w:val="9"/>
  </w:num>
  <w:num w:numId="18">
    <w:abstractNumId w:val="23"/>
    <w:lvlOverride w:ilvl="0">
      <w:startOverride w:val="1"/>
    </w:lvlOverride>
  </w:num>
  <w:num w:numId="19">
    <w:abstractNumId w:val="18"/>
  </w:num>
  <w:num w:numId="20">
    <w:abstractNumId w:val="10"/>
  </w:num>
  <w:num w:numId="21">
    <w:abstractNumId w:val="23"/>
    <w:lvlOverride w:ilvl="0">
      <w:startOverride w:val="1"/>
    </w:lvlOverride>
  </w:num>
  <w:num w:numId="22">
    <w:abstractNumId w:val="23"/>
    <w:lvlOverride w:ilvl="0">
      <w:startOverride w:val="1"/>
    </w:lvlOverride>
  </w:num>
  <w:num w:numId="23">
    <w:abstractNumId w:val="23"/>
    <w:lvlOverride w:ilvl="0">
      <w:startOverride w:val="1"/>
    </w:lvlOverride>
  </w:num>
  <w:num w:numId="24">
    <w:abstractNumId w:val="23"/>
    <w:lvlOverride w:ilvl="0">
      <w:startOverride w:val="1"/>
    </w:lvlOverride>
  </w:num>
  <w:num w:numId="25">
    <w:abstractNumId w:val="23"/>
    <w:lvlOverride w:ilvl="0">
      <w:startOverride w:val="1"/>
    </w:lvlOverride>
  </w:num>
  <w:num w:numId="26">
    <w:abstractNumId w:val="23"/>
    <w:lvlOverride w:ilvl="0">
      <w:startOverride w:val="1"/>
    </w:lvlOverride>
  </w:num>
  <w:num w:numId="27">
    <w:abstractNumId w:val="23"/>
    <w:lvlOverride w:ilvl="0">
      <w:startOverride w:val="1"/>
    </w:lvlOverride>
  </w:num>
  <w:num w:numId="28">
    <w:abstractNumId w:val="23"/>
    <w:lvlOverride w:ilvl="0">
      <w:startOverride w:val="1"/>
    </w:lvlOverride>
  </w:num>
  <w:num w:numId="29">
    <w:abstractNumId w:val="19"/>
  </w:num>
  <w:num w:numId="30">
    <w:abstractNumId w:val="22"/>
  </w:num>
  <w:num w:numId="31">
    <w:abstractNumId w:val="35"/>
  </w:num>
  <w:num w:numId="32">
    <w:abstractNumId w:val="33"/>
  </w:num>
  <w:num w:numId="33">
    <w:abstractNumId w:val="14"/>
  </w:num>
  <w:num w:numId="34">
    <w:abstractNumId w:val="5"/>
  </w:num>
  <w:num w:numId="35">
    <w:abstractNumId w:val="15"/>
  </w:num>
  <w:num w:numId="36">
    <w:abstractNumId w:val="6"/>
    <w:lvlOverride w:ilvl="0">
      <w:startOverride w:val="2"/>
    </w:lvlOverride>
  </w:num>
  <w:num w:numId="37">
    <w:abstractNumId w:val="28"/>
  </w:num>
  <w:num w:numId="38">
    <w:abstractNumId w:val="26"/>
  </w:num>
  <w:num w:numId="39">
    <w:abstractNumId w:val="34"/>
  </w:num>
  <w:num w:numId="40">
    <w:abstractNumId w:val="30"/>
  </w:num>
  <w:num w:numId="41">
    <w:abstractNumId w:val="3"/>
  </w:num>
  <w:num w:numId="42">
    <w:abstractNumId w:val="12"/>
  </w:num>
  <w:num w:numId="43">
    <w:abstractNumId w:val="17"/>
  </w:num>
  <w:num w:numId="44">
    <w:abstractNumId w:val="24"/>
  </w:num>
  <w:num w:numId="45">
    <w:abstractNumId w:val="36"/>
  </w:num>
  <w:num w:numId="46">
    <w:abstractNumId w:val="21"/>
  </w:num>
  <w:num w:numId="47">
    <w:abstractNumId w:val="8"/>
  </w:num>
  <w:num w:numId="48">
    <w:abstractNumId w:val="4"/>
  </w:num>
  <w:num w:numId="49">
    <w:abstractNumId w:val="20"/>
  </w:num>
  <w:num w:numId="50">
    <w:abstractNumId w:val="31"/>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isplayBackgroundShape/>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C25"/>
    <w:rsid w:val="00001563"/>
    <w:rsid w:val="00001CC6"/>
    <w:rsid w:val="0000471A"/>
    <w:rsid w:val="00004C4D"/>
    <w:rsid w:val="00006DD3"/>
    <w:rsid w:val="00006E3E"/>
    <w:rsid w:val="00007DDF"/>
    <w:rsid w:val="00010493"/>
    <w:rsid w:val="00012330"/>
    <w:rsid w:val="000139F3"/>
    <w:rsid w:val="00020BFE"/>
    <w:rsid w:val="000214E7"/>
    <w:rsid w:val="00023781"/>
    <w:rsid w:val="000253B0"/>
    <w:rsid w:val="00025C6F"/>
    <w:rsid w:val="00030BDA"/>
    <w:rsid w:val="0003137C"/>
    <w:rsid w:val="000339E4"/>
    <w:rsid w:val="00033F65"/>
    <w:rsid w:val="00034BDE"/>
    <w:rsid w:val="0003552B"/>
    <w:rsid w:val="0003760A"/>
    <w:rsid w:val="00037BF5"/>
    <w:rsid w:val="000406AB"/>
    <w:rsid w:val="00041130"/>
    <w:rsid w:val="0004286C"/>
    <w:rsid w:val="000451FB"/>
    <w:rsid w:val="00047B77"/>
    <w:rsid w:val="0005008E"/>
    <w:rsid w:val="00056481"/>
    <w:rsid w:val="00056571"/>
    <w:rsid w:val="00057A3B"/>
    <w:rsid w:val="00060F60"/>
    <w:rsid w:val="00062106"/>
    <w:rsid w:val="000636E6"/>
    <w:rsid w:val="00071FFD"/>
    <w:rsid w:val="0007237D"/>
    <w:rsid w:val="0007350E"/>
    <w:rsid w:val="000752EB"/>
    <w:rsid w:val="00075CB1"/>
    <w:rsid w:val="0007698B"/>
    <w:rsid w:val="000837BA"/>
    <w:rsid w:val="00086C59"/>
    <w:rsid w:val="00086E24"/>
    <w:rsid w:val="00086F79"/>
    <w:rsid w:val="00087054"/>
    <w:rsid w:val="00087B59"/>
    <w:rsid w:val="00087BD5"/>
    <w:rsid w:val="00091CBE"/>
    <w:rsid w:val="00094522"/>
    <w:rsid w:val="000952C3"/>
    <w:rsid w:val="0009677D"/>
    <w:rsid w:val="00096E7A"/>
    <w:rsid w:val="0009745D"/>
    <w:rsid w:val="00097EF1"/>
    <w:rsid w:val="000A07A1"/>
    <w:rsid w:val="000A227C"/>
    <w:rsid w:val="000A3EDC"/>
    <w:rsid w:val="000A4B73"/>
    <w:rsid w:val="000A6AE1"/>
    <w:rsid w:val="000A7940"/>
    <w:rsid w:val="000A7DA5"/>
    <w:rsid w:val="000B006A"/>
    <w:rsid w:val="000B0438"/>
    <w:rsid w:val="000B18F7"/>
    <w:rsid w:val="000B2519"/>
    <w:rsid w:val="000B45C6"/>
    <w:rsid w:val="000B58BB"/>
    <w:rsid w:val="000C3A3D"/>
    <w:rsid w:val="000C4416"/>
    <w:rsid w:val="000C460F"/>
    <w:rsid w:val="000C4AF3"/>
    <w:rsid w:val="000C58EE"/>
    <w:rsid w:val="000C7BCC"/>
    <w:rsid w:val="000D1910"/>
    <w:rsid w:val="000D2E80"/>
    <w:rsid w:val="000D4485"/>
    <w:rsid w:val="000D5BF7"/>
    <w:rsid w:val="000D5E7A"/>
    <w:rsid w:val="000D5F45"/>
    <w:rsid w:val="000D6AA5"/>
    <w:rsid w:val="000D767D"/>
    <w:rsid w:val="000D79C0"/>
    <w:rsid w:val="000E1169"/>
    <w:rsid w:val="000E35BF"/>
    <w:rsid w:val="000E4E63"/>
    <w:rsid w:val="000E5112"/>
    <w:rsid w:val="000E5A21"/>
    <w:rsid w:val="000E5C01"/>
    <w:rsid w:val="000E7D63"/>
    <w:rsid w:val="000F02FA"/>
    <w:rsid w:val="000F19B9"/>
    <w:rsid w:val="000F5878"/>
    <w:rsid w:val="000F64D6"/>
    <w:rsid w:val="001006E6"/>
    <w:rsid w:val="001018C9"/>
    <w:rsid w:val="001071D4"/>
    <w:rsid w:val="00107A89"/>
    <w:rsid w:val="0011120F"/>
    <w:rsid w:val="001123D3"/>
    <w:rsid w:val="00120568"/>
    <w:rsid w:val="00123BB7"/>
    <w:rsid w:val="00132173"/>
    <w:rsid w:val="00132895"/>
    <w:rsid w:val="00132ECB"/>
    <w:rsid w:val="001348F3"/>
    <w:rsid w:val="001361AA"/>
    <w:rsid w:val="0013671E"/>
    <w:rsid w:val="0013746E"/>
    <w:rsid w:val="00141776"/>
    <w:rsid w:val="00141CFE"/>
    <w:rsid w:val="0014212C"/>
    <w:rsid w:val="00143279"/>
    <w:rsid w:val="00143A36"/>
    <w:rsid w:val="00144528"/>
    <w:rsid w:val="00144EC4"/>
    <w:rsid w:val="00144EC9"/>
    <w:rsid w:val="00145311"/>
    <w:rsid w:val="00145C3D"/>
    <w:rsid w:val="001479ED"/>
    <w:rsid w:val="00152ED5"/>
    <w:rsid w:val="0015416D"/>
    <w:rsid w:val="001547A1"/>
    <w:rsid w:val="00154F8B"/>
    <w:rsid w:val="00155496"/>
    <w:rsid w:val="00155890"/>
    <w:rsid w:val="0015666F"/>
    <w:rsid w:val="00160B3A"/>
    <w:rsid w:val="00161194"/>
    <w:rsid w:val="001612F6"/>
    <w:rsid w:val="00163375"/>
    <w:rsid w:val="001637ED"/>
    <w:rsid w:val="0016420C"/>
    <w:rsid w:val="00166726"/>
    <w:rsid w:val="00166BE3"/>
    <w:rsid w:val="00171262"/>
    <w:rsid w:val="00172893"/>
    <w:rsid w:val="001745FE"/>
    <w:rsid w:val="00174873"/>
    <w:rsid w:val="001751BF"/>
    <w:rsid w:val="00175A78"/>
    <w:rsid w:val="00180333"/>
    <w:rsid w:val="00181FF3"/>
    <w:rsid w:val="00182239"/>
    <w:rsid w:val="00184BD8"/>
    <w:rsid w:val="001857C3"/>
    <w:rsid w:val="00186DC6"/>
    <w:rsid w:val="00186FD1"/>
    <w:rsid w:val="0018709B"/>
    <w:rsid w:val="001936BD"/>
    <w:rsid w:val="00195139"/>
    <w:rsid w:val="00195A70"/>
    <w:rsid w:val="00195A75"/>
    <w:rsid w:val="001961FB"/>
    <w:rsid w:val="001A00A0"/>
    <w:rsid w:val="001A068B"/>
    <w:rsid w:val="001A18A4"/>
    <w:rsid w:val="001A193C"/>
    <w:rsid w:val="001A30E9"/>
    <w:rsid w:val="001A3A0E"/>
    <w:rsid w:val="001A463A"/>
    <w:rsid w:val="001A6456"/>
    <w:rsid w:val="001A673B"/>
    <w:rsid w:val="001A685C"/>
    <w:rsid w:val="001A76BF"/>
    <w:rsid w:val="001B13E8"/>
    <w:rsid w:val="001B1F55"/>
    <w:rsid w:val="001B4EDC"/>
    <w:rsid w:val="001B5A41"/>
    <w:rsid w:val="001B672C"/>
    <w:rsid w:val="001C0834"/>
    <w:rsid w:val="001C0CDC"/>
    <w:rsid w:val="001C1080"/>
    <w:rsid w:val="001C129D"/>
    <w:rsid w:val="001C17B3"/>
    <w:rsid w:val="001C1F67"/>
    <w:rsid w:val="001C26D9"/>
    <w:rsid w:val="001C2CC1"/>
    <w:rsid w:val="001C2D10"/>
    <w:rsid w:val="001C3078"/>
    <w:rsid w:val="001C32EB"/>
    <w:rsid w:val="001C42A6"/>
    <w:rsid w:val="001C4C1E"/>
    <w:rsid w:val="001C4CCE"/>
    <w:rsid w:val="001C565E"/>
    <w:rsid w:val="001C5C3A"/>
    <w:rsid w:val="001C7056"/>
    <w:rsid w:val="001C7BAF"/>
    <w:rsid w:val="001C7EE7"/>
    <w:rsid w:val="001D19CF"/>
    <w:rsid w:val="001D1B0D"/>
    <w:rsid w:val="001D5910"/>
    <w:rsid w:val="001D6072"/>
    <w:rsid w:val="001D7368"/>
    <w:rsid w:val="001D73D8"/>
    <w:rsid w:val="001E0023"/>
    <w:rsid w:val="001E2A11"/>
    <w:rsid w:val="001E37D5"/>
    <w:rsid w:val="001E3907"/>
    <w:rsid w:val="001E4F89"/>
    <w:rsid w:val="001E57B8"/>
    <w:rsid w:val="001F1A23"/>
    <w:rsid w:val="001F2CC7"/>
    <w:rsid w:val="001F3524"/>
    <w:rsid w:val="001F4C98"/>
    <w:rsid w:val="001F5FB3"/>
    <w:rsid w:val="001F6668"/>
    <w:rsid w:val="001F78E4"/>
    <w:rsid w:val="00200169"/>
    <w:rsid w:val="0020139E"/>
    <w:rsid w:val="0020242E"/>
    <w:rsid w:val="00203311"/>
    <w:rsid w:val="00203FE1"/>
    <w:rsid w:val="00204F15"/>
    <w:rsid w:val="00204FB3"/>
    <w:rsid w:val="00204FCB"/>
    <w:rsid w:val="002071BF"/>
    <w:rsid w:val="002073DB"/>
    <w:rsid w:val="00211BB7"/>
    <w:rsid w:val="0021396E"/>
    <w:rsid w:val="00213A96"/>
    <w:rsid w:val="00217AC6"/>
    <w:rsid w:val="002201CE"/>
    <w:rsid w:val="002267FD"/>
    <w:rsid w:val="00230207"/>
    <w:rsid w:val="00230E95"/>
    <w:rsid w:val="00234059"/>
    <w:rsid w:val="00236A54"/>
    <w:rsid w:val="002375C6"/>
    <w:rsid w:val="002375EF"/>
    <w:rsid w:val="00240B07"/>
    <w:rsid w:val="002432C9"/>
    <w:rsid w:val="00246B5D"/>
    <w:rsid w:val="00247593"/>
    <w:rsid w:val="00253720"/>
    <w:rsid w:val="002605BF"/>
    <w:rsid w:val="00260B95"/>
    <w:rsid w:val="00262516"/>
    <w:rsid w:val="0026488B"/>
    <w:rsid w:val="00265273"/>
    <w:rsid w:val="00265D86"/>
    <w:rsid w:val="00265FB6"/>
    <w:rsid w:val="0026728F"/>
    <w:rsid w:val="00267FF0"/>
    <w:rsid w:val="00273103"/>
    <w:rsid w:val="00275935"/>
    <w:rsid w:val="00275F14"/>
    <w:rsid w:val="002802FC"/>
    <w:rsid w:val="00280E36"/>
    <w:rsid w:val="002812FB"/>
    <w:rsid w:val="00281711"/>
    <w:rsid w:val="00281D39"/>
    <w:rsid w:val="0028407D"/>
    <w:rsid w:val="00285D26"/>
    <w:rsid w:val="00287424"/>
    <w:rsid w:val="00290A33"/>
    <w:rsid w:val="00291006"/>
    <w:rsid w:val="002927CC"/>
    <w:rsid w:val="0029388F"/>
    <w:rsid w:val="00295F82"/>
    <w:rsid w:val="00297126"/>
    <w:rsid w:val="002A0B1C"/>
    <w:rsid w:val="002A279B"/>
    <w:rsid w:val="002A2BD3"/>
    <w:rsid w:val="002A532B"/>
    <w:rsid w:val="002A62EE"/>
    <w:rsid w:val="002A70AC"/>
    <w:rsid w:val="002A790D"/>
    <w:rsid w:val="002B499C"/>
    <w:rsid w:val="002B56AC"/>
    <w:rsid w:val="002C160A"/>
    <w:rsid w:val="002C3A5E"/>
    <w:rsid w:val="002C3DC7"/>
    <w:rsid w:val="002C4079"/>
    <w:rsid w:val="002C5F8B"/>
    <w:rsid w:val="002D07E5"/>
    <w:rsid w:val="002D1777"/>
    <w:rsid w:val="002D2DB8"/>
    <w:rsid w:val="002D36F3"/>
    <w:rsid w:val="002D5582"/>
    <w:rsid w:val="002D56AB"/>
    <w:rsid w:val="002D7A63"/>
    <w:rsid w:val="002E043F"/>
    <w:rsid w:val="002E0F5A"/>
    <w:rsid w:val="002E1D5D"/>
    <w:rsid w:val="002E2AF0"/>
    <w:rsid w:val="002E46AB"/>
    <w:rsid w:val="002E5BC9"/>
    <w:rsid w:val="002E5C71"/>
    <w:rsid w:val="002E79F5"/>
    <w:rsid w:val="002F16DC"/>
    <w:rsid w:val="002F355C"/>
    <w:rsid w:val="002F4305"/>
    <w:rsid w:val="00300794"/>
    <w:rsid w:val="0030151F"/>
    <w:rsid w:val="0030189A"/>
    <w:rsid w:val="00302DC6"/>
    <w:rsid w:val="0030427E"/>
    <w:rsid w:val="00304CD7"/>
    <w:rsid w:val="00305C55"/>
    <w:rsid w:val="00311742"/>
    <w:rsid w:val="00312578"/>
    <w:rsid w:val="00312583"/>
    <w:rsid w:val="0031271F"/>
    <w:rsid w:val="00312924"/>
    <w:rsid w:val="0031594B"/>
    <w:rsid w:val="0031651F"/>
    <w:rsid w:val="00316C0A"/>
    <w:rsid w:val="00322C25"/>
    <w:rsid w:val="00323AB1"/>
    <w:rsid w:val="00324C24"/>
    <w:rsid w:val="0032542D"/>
    <w:rsid w:val="0032737E"/>
    <w:rsid w:val="00332251"/>
    <w:rsid w:val="00333EE7"/>
    <w:rsid w:val="0034127A"/>
    <w:rsid w:val="00341FD6"/>
    <w:rsid w:val="00342238"/>
    <w:rsid w:val="00342C2F"/>
    <w:rsid w:val="003446ED"/>
    <w:rsid w:val="003456AA"/>
    <w:rsid w:val="00352920"/>
    <w:rsid w:val="003541DC"/>
    <w:rsid w:val="003545E9"/>
    <w:rsid w:val="00354A66"/>
    <w:rsid w:val="00356105"/>
    <w:rsid w:val="00356C1A"/>
    <w:rsid w:val="003629FE"/>
    <w:rsid w:val="00363AC5"/>
    <w:rsid w:val="003678D7"/>
    <w:rsid w:val="003717B3"/>
    <w:rsid w:val="00373070"/>
    <w:rsid w:val="00375B2E"/>
    <w:rsid w:val="00375DD2"/>
    <w:rsid w:val="00382993"/>
    <w:rsid w:val="00382D68"/>
    <w:rsid w:val="00382EF0"/>
    <w:rsid w:val="00383602"/>
    <w:rsid w:val="0038371F"/>
    <w:rsid w:val="003844E7"/>
    <w:rsid w:val="00384E10"/>
    <w:rsid w:val="00386107"/>
    <w:rsid w:val="00387843"/>
    <w:rsid w:val="00387AAE"/>
    <w:rsid w:val="00390F5A"/>
    <w:rsid w:val="00391F84"/>
    <w:rsid w:val="003931C6"/>
    <w:rsid w:val="003944CC"/>
    <w:rsid w:val="003967AF"/>
    <w:rsid w:val="00396A6F"/>
    <w:rsid w:val="003A0011"/>
    <w:rsid w:val="003A0FFA"/>
    <w:rsid w:val="003A1254"/>
    <w:rsid w:val="003A22B3"/>
    <w:rsid w:val="003A2875"/>
    <w:rsid w:val="003A3A62"/>
    <w:rsid w:val="003A4085"/>
    <w:rsid w:val="003A41D3"/>
    <w:rsid w:val="003A4544"/>
    <w:rsid w:val="003A4812"/>
    <w:rsid w:val="003A64FB"/>
    <w:rsid w:val="003A65AD"/>
    <w:rsid w:val="003A65D5"/>
    <w:rsid w:val="003A7354"/>
    <w:rsid w:val="003B0DE0"/>
    <w:rsid w:val="003B2B6D"/>
    <w:rsid w:val="003B4B1D"/>
    <w:rsid w:val="003B5961"/>
    <w:rsid w:val="003B5C4D"/>
    <w:rsid w:val="003B5FCB"/>
    <w:rsid w:val="003B691D"/>
    <w:rsid w:val="003B749B"/>
    <w:rsid w:val="003C3AF9"/>
    <w:rsid w:val="003C6591"/>
    <w:rsid w:val="003C7EEA"/>
    <w:rsid w:val="003D010E"/>
    <w:rsid w:val="003D03AF"/>
    <w:rsid w:val="003D0A95"/>
    <w:rsid w:val="003D24BC"/>
    <w:rsid w:val="003D28C9"/>
    <w:rsid w:val="003D2CED"/>
    <w:rsid w:val="003D3EA0"/>
    <w:rsid w:val="003D47D9"/>
    <w:rsid w:val="003D4DC6"/>
    <w:rsid w:val="003D5B4E"/>
    <w:rsid w:val="003D6AF4"/>
    <w:rsid w:val="003D74FC"/>
    <w:rsid w:val="003D7CC9"/>
    <w:rsid w:val="003E0CD8"/>
    <w:rsid w:val="003E1C6D"/>
    <w:rsid w:val="003E221C"/>
    <w:rsid w:val="003E39E0"/>
    <w:rsid w:val="003E4E8F"/>
    <w:rsid w:val="003E5689"/>
    <w:rsid w:val="003E67BE"/>
    <w:rsid w:val="003F276B"/>
    <w:rsid w:val="003F468E"/>
    <w:rsid w:val="003F5786"/>
    <w:rsid w:val="003F6800"/>
    <w:rsid w:val="003F7747"/>
    <w:rsid w:val="003F7B5A"/>
    <w:rsid w:val="004001B5"/>
    <w:rsid w:val="00402941"/>
    <w:rsid w:val="00402F3C"/>
    <w:rsid w:val="0040437D"/>
    <w:rsid w:val="00406483"/>
    <w:rsid w:val="004075BB"/>
    <w:rsid w:val="00407976"/>
    <w:rsid w:val="004115FC"/>
    <w:rsid w:val="004118A6"/>
    <w:rsid w:val="00413AAC"/>
    <w:rsid w:val="00414768"/>
    <w:rsid w:val="00415E79"/>
    <w:rsid w:val="0041769D"/>
    <w:rsid w:val="004202BC"/>
    <w:rsid w:val="00420971"/>
    <w:rsid w:val="00420E32"/>
    <w:rsid w:val="004211D1"/>
    <w:rsid w:val="00421C83"/>
    <w:rsid w:val="004227A5"/>
    <w:rsid w:val="0042494C"/>
    <w:rsid w:val="00424B3B"/>
    <w:rsid w:val="00426362"/>
    <w:rsid w:val="00426754"/>
    <w:rsid w:val="00427441"/>
    <w:rsid w:val="0043101C"/>
    <w:rsid w:val="00432CA9"/>
    <w:rsid w:val="00433DDC"/>
    <w:rsid w:val="00433F37"/>
    <w:rsid w:val="0043620C"/>
    <w:rsid w:val="00436462"/>
    <w:rsid w:val="00436FB8"/>
    <w:rsid w:val="00443887"/>
    <w:rsid w:val="00443C45"/>
    <w:rsid w:val="00444047"/>
    <w:rsid w:val="004447F7"/>
    <w:rsid w:val="00447A8B"/>
    <w:rsid w:val="004521D1"/>
    <w:rsid w:val="0045299C"/>
    <w:rsid w:val="00453397"/>
    <w:rsid w:val="00453692"/>
    <w:rsid w:val="00454DD9"/>
    <w:rsid w:val="004577DD"/>
    <w:rsid w:val="00462063"/>
    <w:rsid w:val="00462C89"/>
    <w:rsid w:val="00462F01"/>
    <w:rsid w:val="00463581"/>
    <w:rsid w:val="00465301"/>
    <w:rsid w:val="00465314"/>
    <w:rsid w:val="00465567"/>
    <w:rsid w:val="0046556B"/>
    <w:rsid w:val="00465A5D"/>
    <w:rsid w:val="00465B5A"/>
    <w:rsid w:val="0046776B"/>
    <w:rsid w:val="00470270"/>
    <w:rsid w:val="004707BD"/>
    <w:rsid w:val="00475398"/>
    <w:rsid w:val="00475722"/>
    <w:rsid w:val="00475831"/>
    <w:rsid w:val="00477674"/>
    <w:rsid w:val="004776F2"/>
    <w:rsid w:val="00482C78"/>
    <w:rsid w:val="00482E64"/>
    <w:rsid w:val="00483545"/>
    <w:rsid w:val="00483766"/>
    <w:rsid w:val="00486359"/>
    <w:rsid w:val="004866BC"/>
    <w:rsid w:val="0049076F"/>
    <w:rsid w:val="00492A55"/>
    <w:rsid w:val="00493393"/>
    <w:rsid w:val="00494ED0"/>
    <w:rsid w:val="004972B9"/>
    <w:rsid w:val="0049734A"/>
    <w:rsid w:val="004A225F"/>
    <w:rsid w:val="004A2C0A"/>
    <w:rsid w:val="004A3D19"/>
    <w:rsid w:val="004A3D21"/>
    <w:rsid w:val="004A4268"/>
    <w:rsid w:val="004A484E"/>
    <w:rsid w:val="004A673E"/>
    <w:rsid w:val="004A71FD"/>
    <w:rsid w:val="004B2F5F"/>
    <w:rsid w:val="004B4C40"/>
    <w:rsid w:val="004B7A8A"/>
    <w:rsid w:val="004C018A"/>
    <w:rsid w:val="004C0C34"/>
    <w:rsid w:val="004C0D2E"/>
    <w:rsid w:val="004C1002"/>
    <w:rsid w:val="004C17A2"/>
    <w:rsid w:val="004C18C5"/>
    <w:rsid w:val="004C321C"/>
    <w:rsid w:val="004C35AB"/>
    <w:rsid w:val="004D1E76"/>
    <w:rsid w:val="004D70CF"/>
    <w:rsid w:val="004E2578"/>
    <w:rsid w:val="004E2BF6"/>
    <w:rsid w:val="004E48DB"/>
    <w:rsid w:val="004E58CD"/>
    <w:rsid w:val="004E5D37"/>
    <w:rsid w:val="004E63EA"/>
    <w:rsid w:val="004E6A87"/>
    <w:rsid w:val="004E6F28"/>
    <w:rsid w:val="004E7DA3"/>
    <w:rsid w:val="004F1A93"/>
    <w:rsid w:val="004F1D80"/>
    <w:rsid w:val="004F3410"/>
    <w:rsid w:val="004F3AD7"/>
    <w:rsid w:val="004F4E42"/>
    <w:rsid w:val="004F69F4"/>
    <w:rsid w:val="005056F1"/>
    <w:rsid w:val="00506A02"/>
    <w:rsid w:val="00506B5A"/>
    <w:rsid w:val="00514921"/>
    <w:rsid w:val="00514DCA"/>
    <w:rsid w:val="00515247"/>
    <w:rsid w:val="005152E6"/>
    <w:rsid w:val="0051589B"/>
    <w:rsid w:val="00516C6A"/>
    <w:rsid w:val="005205B5"/>
    <w:rsid w:val="00520BE4"/>
    <w:rsid w:val="00523B3B"/>
    <w:rsid w:val="00524A1C"/>
    <w:rsid w:val="00527463"/>
    <w:rsid w:val="00527BB1"/>
    <w:rsid w:val="00532B58"/>
    <w:rsid w:val="00532F7F"/>
    <w:rsid w:val="0053436C"/>
    <w:rsid w:val="0053686C"/>
    <w:rsid w:val="00537778"/>
    <w:rsid w:val="00540C71"/>
    <w:rsid w:val="00540E93"/>
    <w:rsid w:val="005416FF"/>
    <w:rsid w:val="00541CBA"/>
    <w:rsid w:val="005436E9"/>
    <w:rsid w:val="00544E53"/>
    <w:rsid w:val="00545AF4"/>
    <w:rsid w:val="00550736"/>
    <w:rsid w:val="0055087C"/>
    <w:rsid w:val="0055096A"/>
    <w:rsid w:val="00550A65"/>
    <w:rsid w:val="00551732"/>
    <w:rsid w:val="00551FC8"/>
    <w:rsid w:val="005528EA"/>
    <w:rsid w:val="005535AD"/>
    <w:rsid w:val="0055422C"/>
    <w:rsid w:val="00554719"/>
    <w:rsid w:val="00560792"/>
    <w:rsid w:val="00560D10"/>
    <w:rsid w:val="00560F30"/>
    <w:rsid w:val="005625CD"/>
    <w:rsid w:val="00563AD8"/>
    <w:rsid w:val="00563F36"/>
    <w:rsid w:val="005659D6"/>
    <w:rsid w:val="005663EC"/>
    <w:rsid w:val="00566ED2"/>
    <w:rsid w:val="005675EA"/>
    <w:rsid w:val="005709CD"/>
    <w:rsid w:val="00571479"/>
    <w:rsid w:val="00572B80"/>
    <w:rsid w:val="005734E7"/>
    <w:rsid w:val="00574B57"/>
    <w:rsid w:val="005753C7"/>
    <w:rsid w:val="005763B8"/>
    <w:rsid w:val="00576F3F"/>
    <w:rsid w:val="00582DEF"/>
    <w:rsid w:val="00583A85"/>
    <w:rsid w:val="00583F00"/>
    <w:rsid w:val="00584626"/>
    <w:rsid w:val="00585C69"/>
    <w:rsid w:val="0058660C"/>
    <w:rsid w:val="00586B27"/>
    <w:rsid w:val="005A06F1"/>
    <w:rsid w:val="005A2FE3"/>
    <w:rsid w:val="005A3F5A"/>
    <w:rsid w:val="005A4003"/>
    <w:rsid w:val="005A4550"/>
    <w:rsid w:val="005A4ED1"/>
    <w:rsid w:val="005A513F"/>
    <w:rsid w:val="005A6DD8"/>
    <w:rsid w:val="005A7F57"/>
    <w:rsid w:val="005B0BA6"/>
    <w:rsid w:val="005B5206"/>
    <w:rsid w:val="005B5FC3"/>
    <w:rsid w:val="005C13B5"/>
    <w:rsid w:val="005C2F1A"/>
    <w:rsid w:val="005C3BB9"/>
    <w:rsid w:val="005C3F19"/>
    <w:rsid w:val="005C4DA7"/>
    <w:rsid w:val="005C65F8"/>
    <w:rsid w:val="005C6718"/>
    <w:rsid w:val="005C6992"/>
    <w:rsid w:val="005D30EB"/>
    <w:rsid w:val="005D3647"/>
    <w:rsid w:val="005E1140"/>
    <w:rsid w:val="005E1530"/>
    <w:rsid w:val="005E54DF"/>
    <w:rsid w:val="005E63BA"/>
    <w:rsid w:val="005E6D8C"/>
    <w:rsid w:val="005E703D"/>
    <w:rsid w:val="005F1213"/>
    <w:rsid w:val="005F3460"/>
    <w:rsid w:val="005F3B42"/>
    <w:rsid w:val="005F4CAA"/>
    <w:rsid w:val="005F564F"/>
    <w:rsid w:val="00600187"/>
    <w:rsid w:val="006004DF"/>
    <w:rsid w:val="00600BA2"/>
    <w:rsid w:val="00600ECF"/>
    <w:rsid w:val="006017FC"/>
    <w:rsid w:val="00601B32"/>
    <w:rsid w:val="00601E65"/>
    <w:rsid w:val="006021F8"/>
    <w:rsid w:val="00605F86"/>
    <w:rsid w:val="00607E19"/>
    <w:rsid w:val="00610F4E"/>
    <w:rsid w:val="00611EBB"/>
    <w:rsid w:val="00611F13"/>
    <w:rsid w:val="00612C71"/>
    <w:rsid w:val="00612DF7"/>
    <w:rsid w:val="006155FA"/>
    <w:rsid w:val="00615AAB"/>
    <w:rsid w:val="00615CC3"/>
    <w:rsid w:val="00616339"/>
    <w:rsid w:val="00617B5F"/>
    <w:rsid w:val="006225CA"/>
    <w:rsid w:val="006226A2"/>
    <w:rsid w:val="006228CC"/>
    <w:rsid w:val="00623449"/>
    <w:rsid w:val="00623EA4"/>
    <w:rsid w:val="0062445A"/>
    <w:rsid w:val="0062451D"/>
    <w:rsid w:val="0062637B"/>
    <w:rsid w:val="00626461"/>
    <w:rsid w:val="00627FD9"/>
    <w:rsid w:val="00631112"/>
    <w:rsid w:val="00637BA1"/>
    <w:rsid w:val="006418EF"/>
    <w:rsid w:val="00643209"/>
    <w:rsid w:val="00644C3B"/>
    <w:rsid w:val="006466ED"/>
    <w:rsid w:val="006470E0"/>
    <w:rsid w:val="0064719D"/>
    <w:rsid w:val="00650EA7"/>
    <w:rsid w:val="00651196"/>
    <w:rsid w:val="006516F1"/>
    <w:rsid w:val="0065447D"/>
    <w:rsid w:val="00655767"/>
    <w:rsid w:val="00655D98"/>
    <w:rsid w:val="00657DB7"/>
    <w:rsid w:val="0066235F"/>
    <w:rsid w:val="00662FCB"/>
    <w:rsid w:val="006633F3"/>
    <w:rsid w:val="0066444D"/>
    <w:rsid w:val="00671879"/>
    <w:rsid w:val="00672895"/>
    <w:rsid w:val="00672F99"/>
    <w:rsid w:val="0067337E"/>
    <w:rsid w:val="00673CE7"/>
    <w:rsid w:val="00675171"/>
    <w:rsid w:val="00677D47"/>
    <w:rsid w:val="0068390B"/>
    <w:rsid w:val="00684808"/>
    <w:rsid w:val="00685365"/>
    <w:rsid w:val="0068788C"/>
    <w:rsid w:val="00690550"/>
    <w:rsid w:val="00693189"/>
    <w:rsid w:val="00693A9A"/>
    <w:rsid w:val="00695E7E"/>
    <w:rsid w:val="0069628C"/>
    <w:rsid w:val="00696422"/>
    <w:rsid w:val="00696475"/>
    <w:rsid w:val="006972D9"/>
    <w:rsid w:val="006A165E"/>
    <w:rsid w:val="006A4CD8"/>
    <w:rsid w:val="006A579C"/>
    <w:rsid w:val="006B0B08"/>
    <w:rsid w:val="006B169D"/>
    <w:rsid w:val="006B3177"/>
    <w:rsid w:val="006B441B"/>
    <w:rsid w:val="006C0383"/>
    <w:rsid w:val="006C118F"/>
    <w:rsid w:val="006C1A6D"/>
    <w:rsid w:val="006C4898"/>
    <w:rsid w:val="006C74EC"/>
    <w:rsid w:val="006D0962"/>
    <w:rsid w:val="006D1E0C"/>
    <w:rsid w:val="006D2EE0"/>
    <w:rsid w:val="006D5B01"/>
    <w:rsid w:val="006E0491"/>
    <w:rsid w:val="006E2352"/>
    <w:rsid w:val="006E3102"/>
    <w:rsid w:val="006E42DE"/>
    <w:rsid w:val="006E454A"/>
    <w:rsid w:val="006E7874"/>
    <w:rsid w:val="006F0733"/>
    <w:rsid w:val="006F1590"/>
    <w:rsid w:val="006F497E"/>
    <w:rsid w:val="006F4CF3"/>
    <w:rsid w:val="006F538E"/>
    <w:rsid w:val="006F76B8"/>
    <w:rsid w:val="00703323"/>
    <w:rsid w:val="007045F7"/>
    <w:rsid w:val="00704D44"/>
    <w:rsid w:val="007062CA"/>
    <w:rsid w:val="007063C6"/>
    <w:rsid w:val="00707527"/>
    <w:rsid w:val="007077ED"/>
    <w:rsid w:val="00710571"/>
    <w:rsid w:val="00710AD6"/>
    <w:rsid w:val="00710D5E"/>
    <w:rsid w:val="00710FF6"/>
    <w:rsid w:val="007116CB"/>
    <w:rsid w:val="00712DF9"/>
    <w:rsid w:val="007149D5"/>
    <w:rsid w:val="00714A90"/>
    <w:rsid w:val="007179EB"/>
    <w:rsid w:val="00722C02"/>
    <w:rsid w:val="00723B35"/>
    <w:rsid w:val="00726C10"/>
    <w:rsid w:val="007302B3"/>
    <w:rsid w:val="0073401D"/>
    <w:rsid w:val="00735A46"/>
    <w:rsid w:val="00735CAE"/>
    <w:rsid w:val="007360A6"/>
    <w:rsid w:val="00736C02"/>
    <w:rsid w:val="00741882"/>
    <w:rsid w:val="00743147"/>
    <w:rsid w:val="007445C9"/>
    <w:rsid w:val="00744A56"/>
    <w:rsid w:val="00750C37"/>
    <w:rsid w:val="00753C6A"/>
    <w:rsid w:val="0075429D"/>
    <w:rsid w:val="0075471D"/>
    <w:rsid w:val="00754FCE"/>
    <w:rsid w:val="007550D4"/>
    <w:rsid w:val="007613EB"/>
    <w:rsid w:val="007629D9"/>
    <w:rsid w:val="00764797"/>
    <w:rsid w:val="007659D2"/>
    <w:rsid w:val="00765EB1"/>
    <w:rsid w:val="00773C0A"/>
    <w:rsid w:val="00774858"/>
    <w:rsid w:val="00775210"/>
    <w:rsid w:val="00775D86"/>
    <w:rsid w:val="00780726"/>
    <w:rsid w:val="00780CC1"/>
    <w:rsid w:val="00785FD4"/>
    <w:rsid w:val="00785FED"/>
    <w:rsid w:val="007901F1"/>
    <w:rsid w:val="00790641"/>
    <w:rsid w:val="0079327B"/>
    <w:rsid w:val="00794118"/>
    <w:rsid w:val="00795057"/>
    <w:rsid w:val="007955B3"/>
    <w:rsid w:val="00796728"/>
    <w:rsid w:val="007A13D6"/>
    <w:rsid w:val="007A158E"/>
    <w:rsid w:val="007A3DB4"/>
    <w:rsid w:val="007A56CD"/>
    <w:rsid w:val="007A5BF5"/>
    <w:rsid w:val="007A6E0D"/>
    <w:rsid w:val="007B212D"/>
    <w:rsid w:val="007B3574"/>
    <w:rsid w:val="007B4F11"/>
    <w:rsid w:val="007B5084"/>
    <w:rsid w:val="007B599D"/>
    <w:rsid w:val="007C19E0"/>
    <w:rsid w:val="007C1EBE"/>
    <w:rsid w:val="007C23BC"/>
    <w:rsid w:val="007C3FFE"/>
    <w:rsid w:val="007C55F6"/>
    <w:rsid w:val="007D42B8"/>
    <w:rsid w:val="007D60EA"/>
    <w:rsid w:val="007E2630"/>
    <w:rsid w:val="007E6B4B"/>
    <w:rsid w:val="007E6E2D"/>
    <w:rsid w:val="007E7321"/>
    <w:rsid w:val="007E7A57"/>
    <w:rsid w:val="007F1B12"/>
    <w:rsid w:val="007F2510"/>
    <w:rsid w:val="007F278A"/>
    <w:rsid w:val="007F3095"/>
    <w:rsid w:val="007F6954"/>
    <w:rsid w:val="007F78FC"/>
    <w:rsid w:val="00800A39"/>
    <w:rsid w:val="00800D99"/>
    <w:rsid w:val="008030CB"/>
    <w:rsid w:val="00804F94"/>
    <w:rsid w:val="008052A0"/>
    <w:rsid w:val="008173D1"/>
    <w:rsid w:val="00817603"/>
    <w:rsid w:val="008223A4"/>
    <w:rsid w:val="00822C1F"/>
    <w:rsid w:val="00824605"/>
    <w:rsid w:val="00826310"/>
    <w:rsid w:val="00826363"/>
    <w:rsid w:val="008270E6"/>
    <w:rsid w:val="00827516"/>
    <w:rsid w:val="00831763"/>
    <w:rsid w:val="00831BAC"/>
    <w:rsid w:val="00835296"/>
    <w:rsid w:val="00836F0A"/>
    <w:rsid w:val="00841091"/>
    <w:rsid w:val="0084434C"/>
    <w:rsid w:val="00844ABA"/>
    <w:rsid w:val="008522E9"/>
    <w:rsid w:val="00852300"/>
    <w:rsid w:val="008535C4"/>
    <w:rsid w:val="00854D33"/>
    <w:rsid w:val="00854E22"/>
    <w:rsid w:val="0085514C"/>
    <w:rsid w:val="0085703B"/>
    <w:rsid w:val="0086026A"/>
    <w:rsid w:val="00861379"/>
    <w:rsid w:val="00861AD7"/>
    <w:rsid w:val="00861BA2"/>
    <w:rsid w:val="008639CF"/>
    <w:rsid w:val="0086442B"/>
    <w:rsid w:val="0086544C"/>
    <w:rsid w:val="00865D97"/>
    <w:rsid w:val="0087051D"/>
    <w:rsid w:val="008736BC"/>
    <w:rsid w:val="00875F50"/>
    <w:rsid w:val="00876879"/>
    <w:rsid w:val="008814CD"/>
    <w:rsid w:val="00882237"/>
    <w:rsid w:val="00882D4B"/>
    <w:rsid w:val="0088371C"/>
    <w:rsid w:val="0088374B"/>
    <w:rsid w:val="00884833"/>
    <w:rsid w:val="00886F8E"/>
    <w:rsid w:val="0088762F"/>
    <w:rsid w:val="00891BF4"/>
    <w:rsid w:val="00892842"/>
    <w:rsid w:val="0089442C"/>
    <w:rsid w:val="00895899"/>
    <w:rsid w:val="008A0C39"/>
    <w:rsid w:val="008A2702"/>
    <w:rsid w:val="008A27E6"/>
    <w:rsid w:val="008A29B0"/>
    <w:rsid w:val="008A3439"/>
    <w:rsid w:val="008A5141"/>
    <w:rsid w:val="008A5E38"/>
    <w:rsid w:val="008A674F"/>
    <w:rsid w:val="008A6A56"/>
    <w:rsid w:val="008B056D"/>
    <w:rsid w:val="008B0DA8"/>
    <w:rsid w:val="008B1423"/>
    <w:rsid w:val="008B1C1D"/>
    <w:rsid w:val="008B3649"/>
    <w:rsid w:val="008B7543"/>
    <w:rsid w:val="008C0A9D"/>
    <w:rsid w:val="008C19DA"/>
    <w:rsid w:val="008C3A23"/>
    <w:rsid w:val="008C48BA"/>
    <w:rsid w:val="008C59F5"/>
    <w:rsid w:val="008C62F6"/>
    <w:rsid w:val="008D06DB"/>
    <w:rsid w:val="008D07A6"/>
    <w:rsid w:val="008D15EA"/>
    <w:rsid w:val="008D2CF2"/>
    <w:rsid w:val="008D4745"/>
    <w:rsid w:val="008D477A"/>
    <w:rsid w:val="008D4D69"/>
    <w:rsid w:val="008D5045"/>
    <w:rsid w:val="008D571E"/>
    <w:rsid w:val="008D5C38"/>
    <w:rsid w:val="008E0864"/>
    <w:rsid w:val="008E196C"/>
    <w:rsid w:val="008E7E8D"/>
    <w:rsid w:val="008F03CE"/>
    <w:rsid w:val="008F3EC9"/>
    <w:rsid w:val="008F5F3E"/>
    <w:rsid w:val="008F6D88"/>
    <w:rsid w:val="008F779F"/>
    <w:rsid w:val="00900B07"/>
    <w:rsid w:val="00900DB4"/>
    <w:rsid w:val="0090176A"/>
    <w:rsid w:val="00901ADD"/>
    <w:rsid w:val="00902792"/>
    <w:rsid w:val="00903725"/>
    <w:rsid w:val="009037A8"/>
    <w:rsid w:val="00903CB0"/>
    <w:rsid w:val="00904756"/>
    <w:rsid w:val="00904769"/>
    <w:rsid w:val="009047BF"/>
    <w:rsid w:val="0090575D"/>
    <w:rsid w:val="00905A65"/>
    <w:rsid w:val="0091280F"/>
    <w:rsid w:val="00913D0E"/>
    <w:rsid w:val="00913E7C"/>
    <w:rsid w:val="00913FE6"/>
    <w:rsid w:val="00915BB8"/>
    <w:rsid w:val="00916A6A"/>
    <w:rsid w:val="00920858"/>
    <w:rsid w:val="00921BC9"/>
    <w:rsid w:val="00921C78"/>
    <w:rsid w:val="00924122"/>
    <w:rsid w:val="00924366"/>
    <w:rsid w:val="009246C7"/>
    <w:rsid w:val="009271CF"/>
    <w:rsid w:val="009300D3"/>
    <w:rsid w:val="00932EB1"/>
    <w:rsid w:val="00935252"/>
    <w:rsid w:val="009358E8"/>
    <w:rsid w:val="009365DD"/>
    <w:rsid w:val="00937687"/>
    <w:rsid w:val="00940370"/>
    <w:rsid w:val="00941EC2"/>
    <w:rsid w:val="009444C9"/>
    <w:rsid w:val="00945F3F"/>
    <w:rsid w:val="00946ED5"/>
    <w:rsid w:val="00947ECB"/>
    <w:rsid w:val="00951A88"/>
    <w:rsid w:val="009528BA"/>
    <w:rsid w:val="00952907"/>
    <w:rsid w:val="009541C6"/>
    <w:rsid w:val="009564EA"/>
    <w:rsid w:val="00956E7D"/>
    <w:rsid w:val="009577F8"/>
    <w:rsid w:val="009610C3"/>
    <w:rsid w:val="00965140"/>
    <w:rsid w:val="0096556C"/>
    <w:rsid w:val="00965964"/>
    <w:rsid w:val="00967C5D"/>
    <w:rsid w:val="009710BA"/>
    <w:rsid w:val="00972372"/>
    <w:rsid w:val="00974B9C"/>
    <w:rsid w:val="009753DA"/>
    <w:rsid w:val="00975997"/>
    <w:rsid w:val="009759C4"/>
    <w:rsid w:val="00975C16"/>
    <w:rsid w:val="00977EF9"/>
    <w:rsid w:val="0098268B"/>
    <w:rsid w:val="00984E4F"/>
    <w:rsid w:val="00985D27"/>
    <w:rsid w:val="009863F6"/>
    <w:rsid w:val="00986686"/>
    <w:rsid w:val="00987511"/>
    <w:rsid w:val="00987563"/>
    <w:rsid w:val="009905FE"/>
    <w:rsid w:val="00991564"/>
    <w:rsid w:val="009A1050"/>
    <w:rsid w:val="009A18D3"/>
    <w:rsid w:val="009A5768"/>
    <w:rsid w:val="009A6A21"/>
    <w:rsid w:val="009A73C0"/>
    <w:rsid w:val="009A73FF"/>
    <w:rsid w:val="009B16AE"/>
    <w:rsid w:val="009B2729"/>
    <w:rsid w:val="009B2F85"/>
    <w:rsid w:val="009B3C2B"/>
    <w:rsid w:val="009B4F48"/>
    <w:rsid w:val="009B5A25"/>
    <w:rsid w:val="009B6529"/>
    <w:rsid w:val="009B6569"/>
    <w:rsid w:val="009C3DDB"/>
    <w:rsid w:val="009C68F5"/>
    <w:rsid w:val="009C7116"/>
    <w:rsid w:val="009D0449"/>
    <w:rsid w:val="009D46C4"/>
    <w:rsid w:val="009E191F"/>
    <w:rsid w:val="009E3A5A"/>
    <w:rsid w:val="009E69AB"/>
    <w:rsid w:val="009F110B"/>
    <w:rsid w:val="009F255E"/>
    <w:rsid w:val="009F3114"/>
    <w:rsid w:val="009F31A5"/>
    <w:rsid w:val="009F5F62"/>
    <w:rsid w:val="009F68E2"/>
    <w:rsid w:val="009F6A3C"/>
    <w:rsid w:val="00A00A90"/>
    <w:rsid w:val="00A01579"/>
    <w:rsid w:val="00A02EA0"/>
    <w:rsid w:val="00A02F4E"/>
    <w:rsid w:val="00A04B50"/>
    <w:rsid w:val="00A06D92"/>
    <w:rsid w:val="00A06E29"/>
    <w:rsid w:val="00A0798B"/>
    <w:rsid w:val="00A11849"/>
    <w:rsid w:val="00A1306A"/>
    <w:rsid w:val="00A13FC0"/>
    <w:rsid w:val="00A1561C"/>
    <w:rsid w:val="00A160AB"/>
    <w:rsid w:val="00A17C08"/>
    <w:rsid w:val="00A23B99"/>
    <w:rsid w:val="00A25F6C"/>
    <w:rsid w:val="00A30267"/>
    <w:rsid w:val="00A30E6B"/>
    <w:rsid w:val="00A30FF5"/>
    <w:rsid w:val="00A34C35"/>
    <w:rsid w:val="00A35693"/>
    <w:rsid w:val="00A35AA6"/>
    <w:rsid w:val="00A36F39"/>
    <w:rsid w:val="00A404DD"/>
    <w:rsid w:val="00A43680"/>
    <w:rsid w:val="00A454A8"/>
    <w:rsid w:val="00A45807"/>
    <w:rsid w:val="00A45928"/>
    <w:rsid w:val="00A45FCB"/>
    <w:rsid w:val="00A46AD9"/>
    <w:rsid w:val="00A46FCB"/>
    <w:rsid w:val="00A506DA"/>
    <w:rsid w:val="00A506F3"/>
    <w:rsid w:val="00A53DB4"/>
    <w:rsid w:val="00A55377"/>
    <w:rsid w:val="00A56E0E"/>
    <w:rsid w:val="00A57092"/>
    <w:rsid w:val="00A5710D"/>
    <w:rsid w:val="00A60736"/>
    <w:rsid w:val="00A60FDD"/>
    <w:rsid w:val="00A61566"/>
    <w:rsid w:val="00A637E8"/>
    <w:rsid w:val="00A63859"/>
    <w:rsid w:val="00A64173"/>
    <w:rsid w:val="00A655DD"/>
    <w:rsid w:val="00A65B70"/>
    <w:rsid w:val="00A66A66"/>
    <w:rsid w:val="00A66F47"/>
    <w:rsid w:val="00A67B52"/>
    <w:rsid w:val="00A71FFA"/>
    <w:rsid w:val="00A733D4"/>
    <w:rsid w:val="00A73838"/>
    <w:rsid w:val="00A779AE"/>
    <w:rsid w:val="00A779AF"/>
    <w:rsid w:val="00A81733"/>
    <w:rsid w:val="00A835D1"/>
    <w:rsid w:val="00A8399F"/>
    <w:rsid w:val="00A83EA6"/>
    <w:rsid w:val="00A841A5"/>
    <w:rsid w:val="00A8524C"/>
    <w:rsid w:val="00A91661"/>
    <w:rsid w:val="00A91E9E"/>
    <w:rsid w:val="00A923D7"/>
    <w:rsid w:val="00A92980"/>
    <w:rsid w:val="00A948FF"/>
    <w:rsid w:val="00A94C95"/>
    <w:rsid w:val="00A95011"/>
    <w:rsid w:val="00AA36FE"/>
    <w:rsid w:val="00AA3CE4"/>
    <w:rsid w:val="00AA5460"/>
    <w:rsid w:val="00AA7E38"/>
    <w:rsid w:val="00AB0BD9"/>
    <w:rsid w:val="00AB0F41"/>
    <w:rsid w:val="00AB1560"/>
    <w:rsid w:val="00AB2839"/>
    <w:rsid w:val="00AB3BE7"/>
    <w:rsid w:val="00AB4A8B"/>
    <w:rsid w:val="00AB560B"/>
    <w:rsid w:val="00AB6A44"/>
    <w:rsid w:val="00AC0A78"/>
    <w:rsid w:val="00AC1F8C"/>
    <w:rsid w:val="00AC3698"/>
    <w:rsid w:val="00AC4011"/>
    <w:rsid w:val="00AC6BE5"/>
    <w:rsid w:val="00AC7BD5"/>
    <w:rsid w:val="00AD1E60"/>
    <w:rsid w:val="00AD1FE3"/>
    <w:rsid w:val="00AD2466"/>
    <w:rsid w:val="00AD5624"/>
    <w:rsid w:val="00AE0421"/>
    <w:rsid w:val="00AE0977"/>
    <w:rsid w:val="00AE1D52"/>
    <w:rsid w:val="00AE2DCF"/>
    <w:rsid w:val="00AE749F"/>
    <w:rsid w:val="00AF26C5"/>
    <w:rsid w:val="00AF3242"/>
    <w:rsid w:val="00AF43FA"/>
    <w:rsid w:val="00AF5B3B"/>
    <w:rsid w:val="00AF68E5"/>
    <w:rsid w:val="00AF7637"/>
    <w:rsid w:val="00AF7E7D"/>
    <w:rsid w:val="00B01904"/>
    <w:rsid w:val="00B04D44"/>
    <w:rsid w:val="00B067D1"/>
    <w:rsid w:val="00B07E38"/>
    <w:rsid w:val="00B118BD"/>
    <w:rsid w:val="00B12076"/>
    <w:rsid w:val="00B12382"/>
    <w:rsid w:val="00B128F1"/>
    <w:rsid w:val="00B15B4E"/>
    <w:rsid w:val="00B22D0A"/>
    <w:rsid w:val="00B22E17"/>
    <w:rsid w:val="00B23D87"/>
    <w:rsid w:val="00B241BB"/>
    <w:rsid w:val="00B24AD1"/>
    <w:rsid w:val="00B26D78"/>
    <w:rsid w:val="00B27829"/>
    <w:rsid w:val="00B304E2"/>
    <w:rsid w:val="00B30EBA"/>
    <w:rsid w:val="00B33269"/>
    <w:rsid w:val="00B34022"/>
    <w:rsid w:val="00B372D6"/>
    <w:rsid w:val="00B40229"/>
    <w:rsid w:val="00B43274"/>
    <w:rsid w:val="00B4383E"/>
    <w:rsid w:val="00B43CA5"/>
    <w:rsid w:val="00B45F54"/>
    <w:rsid w:val="00B53165"/>
    <w:rsid w:val="00B53F06"/>
    <w:rsid w:val="00B54C38"/>
    <w:rsid w:val="00B5664F"/>
    <w:rsid w:val="00B60343"/>
    <w:rsid w:val="00B60962"/>
    <w:rsid w:val="00B60FD9"/>
    <w:rsid w:val="00B61F1C"/>
    <w:rsid w:val="00B6238F"/>
    <w:rsid w:val="00B642F4"/>
    <w:rsid w:val="00B67E68"/>
    <w:rsid w:val="00B70237"/>
    <w:rsid w:val="00B70886"/>
    <w:rsid w:val="00B70F4E"/>
    <w:rsid w:val="00B73EA8"/>
    <w:rsid w:val="00B76AAF"/>
    <w:rsid w:val="00B801B7"/>
    <w:rsid w:val="00B831DE"/>
    <w:rsid w:val="00B840AF"/>
    <w:rsid w:val="00B848EE"/>
    <w:rsid w:val="00B84C0F"/>
    <w:rsid w:val="00B8539C"/>
    <w:rsid w:val="00B86167"/>
    <w:rsid w:val="00B86E3F"/>
    <w:rsid w:val="00B87397"/>
    <w:rsid w:val="00B90690"/>
    <w:rsid w:val="00B91ED0"/>
    <w:rsid w:val="00B930DB"/>
    <w:rsid w:val="00B96285"/>
    <w:rsid w:val="00B964A2"/>
    <w:rsid w:val="00BA1878"/>
    <w:rsid w:val="00BA24AC"/>
    <w:rsid w:val="00BA27B6"/>
    <w:rsid w:val="00BA32BC"/>
    <w:rsid w:val="00BA3BAE"/>
    <w:rsid w:val="00BA4BB3"/>
    <w:rsid w:val="00BA5D11"/>
    <w:rsid w:val="00BB1361"/>
    <w:rsid w:val="00BB3807"/>
    <w:rsid w:val="00BB3EFC"/>
    <w:rsid w:val="00BB417E"/>
    <w:rsid w:val="00BB43CE"/>
    <w:rsid w:val="00BB63D7"/>
    <w:rsid w:val="00BB791C"/>
    <w:rsid w:val="00BC029A"/>
    <w:rsid w:val="00BC6BC5"/>
    <w:rsid w:val="00BC6F3A"/>
    <w:rsid w:val="00BD0222"/>
    <w:rsid w:val="00BD168C"/>
    <w:rsid w:val="00BD5634"/>
    <w:rsid w:val="00BD729B"/>
    <w:rsid w:val="00BD7BE3"/>
    <w:rsid w:val="00BE1A73"/>
    <w:rsid w:val="00BE3794"/>
    <w:rsid w:val="00BE44F0"/>
    <w:rsid w:val="00BE4673"/>
    <w:rsid w:val="00BF0394"/>
    <w:rsid w:val="00BF19A7"/>
    <w:rsid w:val="00BF1FEC"/>
    <w:rsid w:val="00BF33A4"/>
    <w:rsid w:val="00BF3D4D"/>
    <w:rsid w:val="00BF4012"/>
    <w:rsid w:val="00BF4E2D"/>
    <w:rsid w:val="00BF57B4"/>
    <w:rsid w:val="00C01BDC"/>
    <w:rsid w:val="00C05490"/>
    <w:rsid w:val="00C07626"/>
    <w:rsid w:val="00C116A7"/>
    <w:rsid w:val="00C152AC"/>
    <w:rsid w:val="00C15307"/>
    <w:rsid w:val="00C16F96"/>
    <w:rsid w:val="00C21DEF"/>
    <w:rsid w:val="00C23453"/>
    <w:rsid w:val="00C23623"/>
    <w:rsid w:val="00C2387A"/>
    <w:rsid w:val="00C23FCA"/>
    <w:rsid w:val="00C24581"/>
    <w:rsid w:val="00C24751"/>
    <w:rsid w:val="00C27C97"/>
    <w:rsid w:val="00C3061B"/>
    <w:rsid w:val="00C31453"/>
    <w:rsid w:val="00C32446"/>
    <w:rsid w:val="00C325A0"/>
    <w:rsid w:val="00C33BC7"/>
    <w:rsid w:val="00C34EA7"/>
    <w:rsid w:val="00C3727A"/>
    <w:rsid w:val="00C42BBE"/>
    <w:rsid w:val="00C43774"/>
    <w:rsid w:val="00C473EA"/>
    <w:rsid w:val="00C474A7"/>
    <w:rsid w:val="00C47978"/>
    <w:rsid w:val="00C50BB3"/>
    <w:rsid w:val="00C52589"/>
    <w:rsid w:val="00C52E2E"/>
    <w:rsid w:val="00C547AB"/>
    <w:rsid w:val="00C54D24"/>
    <w:rsid w:val="00C55C4C"/>
    <w:rsid w:val="00C60540"/>
    <w:rsid w:val="00C62DB0"/>
    <w:rsid w:val="00C72628"/>
    <w:rsid w:val="00C738FF"/>
    <w:rsid w:val="00C7507C"/>
    <w:rsid w:val="00C7587C"/>
    <w:rsid w:val="00C759D6"/>
    <w:rsid w:val="00C769E9"/>
    <w:rsid w:val="00C82AAC"/>
    <w:rsid w:val="00C83740"/>
    <w:rsid w:val="00C85DD4"/>
    <w:rsid w:val="00C87930"/>
    <w:rsid w:val="00C90401"/>
    <w:rsid w:val="00C92C5E"/>
    <w:rsid w:val="00C93907"/>
    <w:rsid w:val="00C951BB"/>
    <w:rsid w:val="00C9529C"/>
    <w:rsid w:val="00C96DAC"/>
    <w:rsid w:val="00CA0F5D"/>
    <w:rsid w:val="00CA210C"/>
    <w:rsid w:val="00CA4D34"/>
    <w:rsid w:val="00CA540F"/>
    <w:rsid w:val="00CB0141"/>
    <w:rsid w:val="00CB1E43"/>
    <w:rsid w:val="00CB232C"/>
    <w:rsid w:val="00CB3DBA"/>
    <w:rsid w:val="00CB4210"/>
    <w:rsid w:val="00CB4764"/>
    <w:rsid w:val="00CB4ADB"/>
    <w:rsid w:val="00CB5AA1"/>
    <w:rsid w:val="00CB5E56"/>
    <w:rsid w:val="00CB66A8"/>
    <w:rsid w:val="00CC1061"/>
    <w:rsid w:val="00CC12E5"/>
    <w:rsid w:val="00CC1CBD"/>
    <w:rsid w:val="00CC2E42"/>
    <w:rsid w:val="00CC3546"/>
    <w:rsid w:val="00CC463D"/>
    <w:rsid w:val="00CC56C5"/>
    <w:rsid w:val="00CC57C4"/>
    <w:rsid w:val="00CC720D"/>
    <w:rsid w:val="00CD08D0"/>
    <w:rsid w:val="00CD2BCB"/>
    <w:rsid w:val="00CD2BF2"/>
    <w:rsid w:val="00CD58D6"/>
    <w:rsid w:val="00CD6078"/>
    <w:rsid w:val="00CD650B"/>
    <w:rsid w:val="00CD7112"/>
    <w:rsid w:val="00CD7C17"/>
    <w:rsid w:val="00CE0F52"/>
    <w:rsid w:val="00CE1429"/>
    <w:rsid w:val="00CE190F"/>
    <w:rsid w:val="00CE6359"/>
    <w:rsid w:val="00CF0F35"/>
    <w:rsid w:val="00CF23D5"/>
    <w:rsid w:val="00CF2BDA"/>
    <w:rsid w:val="00CF4D74"/>
    <w:rsid w:val="00CF6077"/>
    <w:rsid w:val="00CF73D7"/>
    <w:rsid w:val="00CF7884"/>
    <w:rsid w:val="00D0072C"/>
    <w:rsid w:val="00D00D54"/>
    <w:rsid w:val="00D0165C"/>
    <w:rsid w:val="00D01E8E"/>
    <w:rsid w:val="00D05544"/>
    <w:rsid w:val="00D066D6"/>
    <w:rsid w:val="00D06BA7"/>
    <w:rsid w:val="00D13104"/>
    <w:rsid w:val="00D13274"/>
    <w:rsid w:val="00D13B58"/>
    <w:rsid w:val="00D15AAA"/>
    <w:rsid w:val="00D16DCE"/>
    <w:rsid w:val="00D17367"/>
    <w:rsid w:val="00D17C5F"/>
    <w:rsid w:val="00D2116B"/>
    <w:rsid w:val="00D26C03"/>
    <w:rsid w:val="00D26FFA"/>
    <w:rsid w:val="00D271AC"/>
    <w:rsid w:val="00D27A7C"/>
    <w:rsid w:val="00D310AE"/>
    <w:rsid w:val="00D323DA"/>
    <w:rsid w:val="00D3355C"/>
    <w:rsid w:val="00D359FE"/>
    <w:rsid w:val="00D364D5"/>
    <w:rsid w:val="00D364EB"/>
    <w:rsid w:val="00D372FD"/>
    <w:rsid w:val="00D3791F"/>
    <w:rsid w:val="00D411E4"/>
    <w:rsid w:val="00D41564"/>
    <w:rsid w:val="00D44928"/>
    <w:rsid w:val="00D45CAB"/>
    <w:rsid w:val="00D478C9"/>
    <w:rsid w:val="00D478F4"/>
    <w:rsid w:val="00D5227C"/>
    <w:rsid w:val="00D531BA"/>
    <w:rsid w:val="00D5491E"/>
    <w:rsid w:val="00D54D97"/>
    <w:rsid w:val="00D56334"/>
    <w:rsid w:val="00D57A96"/>
    <w:rsid w:val="00D60BF6"/>
    <w:rsid w:val="00D615A5"/>
    <w:rsid w:val="00D61930"/>
    <w:rsid w:val="00D64008"/>
    <w:rsid w:val="00D66538"/>
    <w:rsid w:val="00D73300"/>
    <w:rsid w:val="00D73C56"/>
    <w:rsid w:val="00D73EE4"/>
    <w:rsid w:val="00D775DA"/>
    <w:rsid w:val="00D77B12"/>
    <w:rsid w:val="00D802EA"/>
    <w:rsid w:val="00D8137B"/>
    <w:rsid w:val="00D84E47"/>
    <w:rsid w:val="00D875E0"/>
    <w:rsid w:val="00D91C55"/>
    <w:rsid w:val="00D91E0A"/>
    <w:rsid w:val="00D92310"/>
    <w:rsid w:val="00D93511"/>
    <w:rsid w:val="00D936B7"/>
    <w:rsid w:val="00D9480B"/>
    <w:rsid w:val="00D9702B"/>
    <w:rsid w:val="00DA071E"/>
    <w:rsid w:val="00DA0AFA"/>
    <w:rsid w:val="00DA32DB"/>
    <w:rsid w:val="00DA52DD"/>
    <w:rsid w:val="00DA6E0A"/>
    <w:rsid w:val="00DA7165"/>
    <w:rsid w:val="00DA759D"/>
    <w:rsid w:val="00DB1CFE"/>
    <w:rsid w:val="00DB3D9B"/>
    <w:rsid w:val="00DB5C24"/>
    <w:rsid w:val="00DC05AC"/>
    <w:rsid w:val="00DC10D2"/>
    <w:rsid w:val="00DC1AC0"/>
    <w:rsid w:val="00DC1DDE"/>
    <w:rsid w:val="00DC2B6E"/>
    <w:rsid w:val="00DC2B87"/>
    <w:rsid w:val="00DC2F65"/>
    <w:rsid w:val="00DC6141"/>
    <w:rsid w:val="00DC654E"/>
    <w:rsid w:val="00DC6B04"/>
    <w:rsid w:val="00DC7D9F"/>
    <w:rsid w:val="00DD0C6F"/>
    <w:rsid w:val="00DD1374"/>
    <w:rsid w:val="00DD2AFB"/>
    <w:rsid w:val="00DD340E"/>
    <w:rsid w:val="00DD3445"/>
    <w:rsid w:val="00DD4330"/>
    <w:rsid w:val="00DD4EA6"/>
    <w:rsid w:val="00DD5340"/>
    <w:rsid w:val="00DD592A"/>
    <w:rsid w:val="00DD61A3"/>
    <w:rsid w:val="00DD6EFB"/>
    <w:rsid w:val="00DE567E"/>
    <w:rsid w:val="00DE6FE3"/>
    <w:rsid w:val="00DF4AAF"/>
    <w:rsid w:val="00DF4F49"/>
    <w:rsid w:val="00DF54C6"/>
    <w:rsid w:val="00DF5BFC"/>
    <w:rsid w:val="00DF5FC0"/>
    <w:rsid w:val="00E004AF"/>
    <w:rsid w:val="00E007BE"/>
    <w:rsid w:val="00E01479"/>
    <w:rsid w:val="00E01D3F"/>
    <w:rsid w:val="00E0298B"/>
    <w:rsid w:val="00E02E4B"/>
    <w:rsid w:val="00E03C9E"/>
    <w:rsid w:val="00E0582D"/>
    <w:rsid w:val="00E11B2F"/>
    <w:rsid w:val="00E1318B"/>
    <w:rsid w:val="00E13F86"/>
    <w:rsid w:val="00E172B8"/>
    <w:rsid w:val="00E17BE5"/>
    <w:rsid w:val="00E17DF2"/>
    <w:rsid w:val="00E224F9"/>
    <w:rsid w:val="00E22B55"/>
    <w:rsid w:val="00E24C31"/>
    <w:rsid w:val="00E2630F"/>
    <w:rsid w:val="00E30014"/>
    <w:rsid w:val="00E310C8"/>
    <w:rsid w:val="00E32E65"/>
    <w:rsid w:val="00E339CA"/>
    <w:rsid w:val="00E33AE1"/>
    <w:rsid w:val="00E37F1D"/>
    <w:rsid w:val="00E408C1"/>
    <w:rsid w:val="00E42CD8"/>
    <w:rsid w:val="00E42ECF"/>
    <w:rsid w:val="00E43567"/>
    <w:rsid w:val="00E464D3"/>
    <w:rsid w:val="00E46571"/>
    <w:rsid w:val="00E474BC"/>
    <w:rsid w:val="00E51223"/>
    <w:rsid w:val="00E522EC"/>
    <w:rsid w:val="00E53C53"/>
    <w:rsid w:val="00E56A93"/>
    <w:rsid w:val="00E57C85"/>
    <w:rsid w:val="00E60714"/>
    <w:rsid w:val="00E6158B"/>
    <w:rsid w:val="00E61757"/>
    <w:rsid w:val="00E61C67"/>
    <w:rsid w:val="00E62EA8"/>
    <w:rsid w:val="00E64181"/>
    <w:rsid w:val="00E65032"/>
    <w:rsid w:val="00E65553"/>
    <w:rsid w:val="00E65FF3"/>
    <w:rsid w:val="00E6639C"/>
    <w:rsid w:val="00E665F8"/>
    <w:rsid w:val="00E666DD"/>
    <w:rsid w:val="00E714F4"/>
    <w:rsid w:val="00E71D2D"/>
    <w:rsid w:val="00E7204D"/>
    <w:rsid w:val="00E753AB"/>
    <w:rsid w:val="00E76E39"/>
    <w:rsid w:val="00E805B3"/>
    <w:rsid w:val="00E8122D"/>
    <w:rsid w:val="00E8140C"/>
    <w:rsid w:val="00E81473"/>
    <w:rsid w:val="00E81650"/>
    <w:rsid w:val="00E830CE"/>
    <w:rsid w:val="00E844C7"/>
    <w:rsid w:val="00E853B5"/>
    <w:rsid w:val="00E864DB"/>
    <w:rsid w:val="00E86A87"/>
    <w:rsid w:val="00E8710B"/>
    <w:rsid w:val="00E92B98"/>
    <w:rsid w:val="00E94B6E"/>
    <w:rsid w:val="00E94BC6"/>
    <w:rsid w:val="00E97FD8"/>
    <w:rsid w:val="00EA05F2"/>
    <w:rsid w:val="00EA07EE"/>
    <w:rsid w:val="00EA159F"/>
    <w:rsid w:val="00EA2DC6"/>
    <w:rsid w:val="00EA3278"/>
    <w:rsid w:val="00EA35BD"/>
    <w:rsid w:val="00EA437B"/>
    <w:rsid w:val="00EA763F"/>
    <w:rsid w:val="00EB03AD"/>
    <w:rsid w:val="00EB0FD7"/>
    <w:rsid w:val="00EB2F74"/>
    <w:rsid w:val="00EB4758"/>
    <w:rsid w:val="00EB56DE"/>
    <w:rsid w:val="00EB7315"/>
    <w:rsid w:val="00EB78CB"/>
    <w:rsid w:val="00EC0C89"/>
    <w:rsid w:val="00EC169F"/>
    <w:rsid w:val="00EC1FD7"/>
    <w:rsid w:val="00EC3B63"/>
    <w:rsid w:val="00ED0B4D"/>
    <w:rsid w:val="00ED0C6B"/>
    <w:rsid w:val="00ED139A"/>
    <w:rsid w:val="00ED36AF"/>
    <w:rsid w:val="00ED447F"/>
    <w:rsid w:val="00ED46BD"/>
    <w:rsid w:val="00ED6BC9"/>
    <w:rsid w:val="00ED7993"/>
    <w:rsid w:val="00EE172E"/>
    <w:rsid w:val="00EE1C38"/>
    <w:rsid w:val="00EE32C0"/>
    <w:rsid w:val="00EE4B91"/>
    <w:rsid w:val="00EE6731"/>
    <w:rsid w:val="00EE67B2"/>
    <w:rsid w:val="00EE6953"/>
    <w:rsid w:val="00EE7459"/>
    <w:rsid w:val="00EF5179"/>
    <w:rsid w:val="00EF57A6"/>
    <w:rsid w:val="00F00137"/>
    <w:rsid w:val="00F004F0"/>
    <w:rsid w:val="00F00B45"/>
    <w:rsid w:val="00F02B89"/>
    <w:rsid w:val="00F03D9E"/>
    <w:rsid w:val="00F053B9"/>
    <w:rsid w:val="00F05A16"/>
    <w:rsid w:val="00F05D92"/>
    <w:rsid w:val="00F060D1"/>
    <w:rsid w:val="00F063B7"/>
    <w:rsid w:val="00F06670"/>
    <w:rsid w:val="00F06DD7"/>
    <w:rsid w:val="00F10803"/>
    <w:rsid w:val="00F10BB1"/>
    <w:rsid w:val="00F11186"/>
    <w:rsid w:val="00F14EBB"/>
    <w:rsid w:val="00F15EAE"/>
    <w:rsid w:val="00F22BBE"/>
    <w:rsid w:val="00F302A6"/>
    <w:rsid w:val="00F3245E"/>
    <w:rsid w:val="00F37078"/>
    <w:rsid w:val="00F41205"/>
    <w:rsid w:val="00F41217"/>
    <w:rsid w:val="00F43003"/>
    <w:rsid w:val="00F44871"/>
    <w:rsid w:val="00F451E3"/>
    <w:rsid w:val="00F46625"/>
    <w:rsid w:val="00F46923"/>
    <w:rsid w:val="00F50B8C"/>
    <w:rsid w:val="00F51CB7"/>
    <w:rsid w:val="00F52D2C"/>
    <w:rsid w:val="00F55965"/>
    <w:rsid w:val="00F5605B"/>
    <w:rsid w:val="00F57AA2"/>
    <w:rsid w:val="00F6206D"/>
    <w:rsid w:val="00F64ED7"/>
    <w:rsid w:val="00F651D5"/>
    <w:rsid w:val="00F656E2"/>
    <w:rsid w:val="00F67765"/>
    <w:rsid w:val="00F67D6E"/>
    <w:rsid w:val="00F716F7"/>
    <w:rsid w:val="00F717F5"/>
    <w:rsid w:val="00F71876"/>
    <w:rsid w:val="00F764EC"/>
    <w:rsid w:val="00F80890"/>
    <w:rsid w:val="00F80F2D"/>
    <w:rsid w:val="00F81027"/>
    <w:rsid w:val="00F828AB"/>
    <w:rsid w:val="00F86488"/>
    <w:rsid w:val="00F86FE2"/>
    <w:rsid w:val="00F905F9"/>
    <w:rsid w:val="00F9127F"/>
    <w:rsid w:val="00F91AFC"/>
    <w:rsid w:val="00F94A23"/>
    <w:rsid w:val="00F95DEE"/>
    <w:rsid w:val="00F970CE"/>
    <w:rsid w:val="00FA304E"/>
    <w:rsid w:val="00FA3EFC"/>
    <w:rsid w:val="00FA528A"/>
    <w:rsid w:val="00FA5A9C"/>
    <w:rsid w:val="00FA62A3"/>
    <w:rsid w:val="00FA665F"/>
    <w:rsid w:val="00FA7130"/>
    <w:rsid w:val="00FA77EB"/>
    <w:rsid w:val="00FA7901"/>
    <w:rsid w:val="00FA7F93"/>
    <w:rsid w:val="00FB0DF4"/>
    <w:rsid w:val="00FB1126"/>
    <w:rsid w:val="00FB23E8"/>
    <w:rsid w:val="00FB25A7"/>
    <w:rsid w:val="00FB2E87"/>
    <w:rsid w:val="00FB2F6C"/>
    <w:rsid w:val="00FB5DF0"/>
    <w:rsid w:val="00FB5F2B"/>
    <w:rsid w:val="00FB7E34"/>
    <w:rsid w:val="00FC190D"/>
    <w:rsid w:val="00FC309C"/>
    <w:rsid w:val="00FC3BF8"/>
    <w:rsid w:val="00FC4A8F"/>
    <w:rsid w:val="00FC677B"/>
    <w:rsid w:val="00FC6B66"/>
    <w:rsid w:val="00FD0DE7"/>
    <w:rsid w:val="00FD1429"/>
    <w:rsid w:val="00FD1884"/>
    <w:rsid w:val="00FD468F"/>
    <w:rsid w:val="00FD4FD2"/>
    <w:rsid w:val="00FD6531"/>
    <w:rsid w:val="00FE015E"/>
    <w:rsid w:val="00FE0C55"/>
    <w:rsid w:val="00FE1C35"/>
    <w:rsid w:val="00FE37A8"/>
    <w:rsid w:val="00FE42C4"/>
    <w:rsid w:val="00FE4EDB"/>
    <w:rsid w:val="00FE65BE"/>
    <w:rsid w:val="00FF14BA"/>
    <w:rsid w:val="00FF546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A1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CE190F"/>
  </w:style>
  <w:style w:type="paragraph" w:styleId="12">
    <w:name w:val="heading 1"/>
    <w:aliases w:val="Знак,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2"/>
    <w:link w:val="110"/>
    <w:qFormat/>
    <w:rsid w:val="00322C25"/>
    <w:pPr>
      <w:spacing w:before="100" w:beforeAutospacing="1" w:after="100" w:afterAutospacing="1" w:line="240" w:lineRule="auto"/>
      <w:outlineLvl w:val="0"/>
    </w:pPr>
    <w:rPr>
      <w:rFonts w:ascii="Tahoma" w:eastAsia="Times New Roman" w:hAnsi="Tahoma" w:cs="Times New Roman"/>
      <w:sz w:val="20"/>
      <w:szCs w:val="20"/>
      <w:lang w:val="en-US" w:eastAsia="en-US"/>
    </w:rPr>
  </w:style>
  <w:style w:type="paragraph" w:styleId="2">
    <w:name w:val="heading 2"/>
    <w:basedOn w:val="a2"/>
    <w:next w:val="a2"/>
    <w:link w:val="20"/>
    <w:unhideWhenUsed/>
    <w:qFormat/>
    <w:rsid w:val="00CC1CB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2"/>
    <w:next w:val="a2"/>
    <w:link w:val="30"/>
    <w:unhideWhenUsed/>
    <w:qFormat/>
    <w:rsid w:val="00903CB0"/>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2"/>
    <w:next w:val="a2"/>
    <w:link w:val="40"/>
    <w:qFormat/>
    <w:rsid w:val="00736C02"/>
    <w:pPr>
      <w:keepNext/>
      <w:overflowPunct w:val="0"/>
      <w:autoSpaceDE w:val="0"/>
      <w:autoSpaceDN w:val="0"/>
      <w:adjustRightInd w:val="0"/>
      <w:spacing w:line="216" w:lineRule="auto"/>
      <w:textAlignment w:val="baseline"/>
      <w:outlineLvl w:val="3"/>
    </w:pPr>
    <w:rPr>
      <w:rFonts w:ascii="Times New Roman" w:eastAsia="Times New Roman" w:hAnsi="Times New Roman" w:cs="Times New Roman"/>
      <w:b/>
      <w:sz w:val="24"/>
      <w:szCs w:val="20"/>
    </w:rPr>
  </w:style>
  <w:style w:type="paragraph" w:styleId="5">
    <w:name w:val="heading 5"/>
    <w:basedOn w:val="a2"/>
    <w:next w:val="a2"/>
    <w:link w:val="50"/>
    <w:qFormat/>
    <w:rsid w:val="00736C02"/>
    <w:pPr>
      <w:suppressAutoHyphens/>
      <w:spacing w:before="240" w:after="60" w:line="240" w:lineRule="auto"/>
      <w:jc w:val="left"/>
      <w:outlineLvl w:val="4"/>
    </w:pPr>
    <w:rPr>
      <w:rFonts w:ascii="Times New Roman" w:eastAsia="Times New Roman" w:hAnsi="Times New Roman" w:cs="Times New Roman"/>
      <w:b/>
      <w:bCs/>
      <w:i/>
      <w:iCs/>
      <w:sz w:val="26"/>
      <w:szCs w:val="26"/>
      <w:lang w:eastAsia="ar-SA"/>
    </w:rPr>
  </w:style>
  <w:style w:type="paragraph" w:styleId="6">
    <w:name w:val="heading 6"/>
    <w:basedOn w:val="a2"/>
    <w:next w:val="a2"/>
    <w:link w:val="60"/>
    <w:qFormat/>
    <w:rsid w:val="00736C02"/>
    <w:pPr>
      <w:tabs>
        <w:tab w:val="num" w:pos="1152"/>
      </w:tabs>
      <w:spacing w:before="240" w:after="60" w:line="240" w:lineRule="auto"/>
      <w:ind w:left="1152" w:hanging="1152"/>
      <w:jc w:val="both"/>
      <w:outlineLvl w:val="5"/>
    </w:pPr>
    <w:rPr>
      <w:rFonts w:ascii="Times New Roman" w:eastAsia="Calibri" w:hAnsi="Times New Roman" w:cs="Times New Roman"/>
      <w:i/>
      <w:iCs/>
    </w:rPr>
  </w:style>
  <w:style w:type="paragraph" w:styleId="7">
    <w:name w:val="heading 7"/>
    <w:basedOn w:val="a2"/>
    <w:next w:val="a2"/>
    <w:link w:val="70"/>
    <w:qFormat/>
    <w:rsid w:val="00736C02"/>
    <w:pPr>
      <w:spacing w:before="240" w:after="60" w:line="240" w:lineRule="auto"/>
      <w:outlineLvl w:val="6"/>
    </w:pPr>
    <w:rPr>
      <w:rFonts w:ascii="Times New Roman" w:eastAsia="Calibri" w:hAnsi="Times New Roman" w:cs="Times New Roman"/>
      <w:sz w:val="24"/>
      <w:szCs w:val="24"/>
    </w:rPr>
  </w:style>
  <w:style w:type="paragraph" w:styleId="8">
    <w:name w:val="heading 8"/>
    <w:basedOn w:val="a2"/>
    <w:next w:val="a2"/>
    <w:link w:val="80"/>
    <w:qFormat/>
    <w:rsid w:val="00736C02"/>
    <w:pPr>
      <w:tabs>
        <w:tab w:val="num" w:pos="1440"/>
      </w:tabs>
      <w:spacing w:before="240" w:after="60" w:line="240" w:lineRule="auto"/>
      <w:ind w:left="1440" w:hanging="1440"/>
      <w:jc w:val="both"/>
      <w:outlineLvl w:val="7"/>
    </w:pPr>
    <w:rPr>
      <w:rFonts w:ascii="Arial" w:eastAsia="Calibri" w:hAnsi="Arial" w:cs="Arial"/>
      <w:i/>
      <w:iCs/>
      <w:sz w:val="20"/>
      <w:szCs w:val="20"/>
    </w:rPr>
  </w:style>
  <w:style w:type="paragraph" w:styleId="9">
    <w:name w:val="heading 9"/>
    <w:basedOn w:val="a2"/>
    <w:next w:val="a2"/>
    <w:link w:val="90"/>
    <w:qFormat/>
    <w:rsid w:val="00736C02"/>
    <w:pPr>
      <w:tabs>
        <w:tab w:val="num" w:pos="1584"/>
      </w:tabs>
      <w:spacing w:before="240" w:after="60" w:line="240" w:lineRule="auto"/>
      <w:ind w:left="1584" w:hanging="1584"/>
      <w:jc w:val="both"/>
      <w:outlineLvl w:val="8"/>
    </w:pPr>
    <w:rPr>
      <w:rFonts w:ascii="Arial" w:eastAsia="Calibri" w:hAnsi="Arial" w:cs="Arial"/>
      <w:b/>
      <w:bCs/>
      <w:i/>
      <w:iCs/>
      <w:sz w:val="18"/>
      <w:szCs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0">
    <w:name w:val="Заголовок 1 Знак1"/>
    <w:aliases w:val="Знак Знак,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
    <w:basedOn w:val="a3"/>
    <w:link w:val="12"/>
    <w:rsid w:val="00322C25"/>
    <w:rPr>
      <w:rFonts w:ascii="Tahoma" w:eastAsia="Times New Roman" w:hAnsi="Tahoma" w:cs="Times New Roman"/>
      <w:sz w:val="20"/>
      <w:szCs w:val="20"/>
      <w:lang w:val="en-US"/>
    </w:rPr>
  </w:style>
  <w:style w:type="character" w:customStyle="1" w:styleId="20">
    <w:name w:val="Заголовок 2 Знак"/>
    <w:basedOn w:val="a3"/>
    <w:link w:val="2"/>
    <w:uiPriority w:val="9"/>
    <w:rsid w:val="00CC1CBD"/>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3"/>
    <w:link w:val="3"/>
    <w:rsid w:val="00903CB0"/>
    <w:rPr>
      <w:rFonts w:asciiTheme="majorHAnsi" w:eastAsiaTheme="majorEastAsia" w:hAnsiTheme="majorHAnsi" w:cstheme="majorBidi"/>
      <w:b/>
      <w:bCs/>
      <w:color w:val="4F81BD" w:themeColor="accent1"/>
    </w:rPr>
  </w:style>
  <w:style w:type="character" w:customStyle="1" w:styleId="40">
    <w:name w:val="Заголовок 4 Знак"/>
    <w:basedOn w:val="a3"/>
    <w:link w:val="4"/>
    <w:rsid w:val="00736C02"/>
    <w:rPr>
      <w:rFonts w:ascii="Times New Roman" w:eastAsia="Times New Roman" w:hAnsi="Times New Roman" w:cs="Times New Roman"/>
      <w:b/>
      <w:sz w:val="24"/>
      <w:szCs w:val="20"/>
    </w:rPr>
  </w:style>
  <w:style w:type="character" w:customStyle="1" w:styleId="50">
    <w:name w:val="Заголовок 5 Знак"/>
    <w:basedOn w:val="a3"/>
    <w:link w:val="5"/>
    <w:rsid w:val="00736C02"/>
    <w:rPr>
      <w:rFonts w:ascii="Times New Roman" w:eastAsia="Times New Roman" w:hAnsi="Times New Roman" w:cs="Times New Roman"/>
      <w:b/>
      <w:bCs/>
      <w:i/>
      <w:iCs/>
      <w:sz w:val="26"/>
      <w:szCs w:val="26"/>
      <w:lang w:eastAsia="ar-SA"/>
    </w:rPr>
  </w:style>
  <w:style w:type="character" w:customStyle="1" w:styleId="60">
    <w:name w:val="Заголовок 6 Знак"/>
    <w:basedOn w:val="a3"/>
    <w:link w:val="6"/>
    <w:rsid w:val="00736C02"/>
    <w:rPr>
      <w:rFonts w:ascii="Times New Roman" w:eastAsia="Calibri" w:hAnsi="Times New Roman" w:cs="Times New Roman"/>
      <w:i/>
      <w:iCs/>
    </w:rPr>
  </w:style>
  <w:style w:type="character" w:customStyle="1" w:styleId="70">
    <w:name w:val="Заголовок 7 Знак"/>
    <w:basedOn w:val="a3"/>
    <w:link w:val="7"/>
    <w:rsid w:val="00736C02"/>
    <w:rPr>
      <w:rFonts w:ascii="Times New Roman" w:eastAsia="Calibri" w:hAnsi="Times New Roman" w:cs="Times New Roman"/>
      <w:sz w:val="24"/>
      <w:szCs w:val="24"/>
    </w:rPr>
  </w:style>
  <w:style w:type="character" w:customStyle="1" w:styleId="80">
    <w:name w:val="Заголовок 8 Знак"/>
    <w:basedOn w:val="a3"/>
    <w:link w:val="8"/>
    <w:rsid w:val="00736C02"/>
    <w:rPr>
      <w:rFonts w:ascii="Arial" w:eastAsia="Calibri" w:hAnsi="Arial" w:cs="Arial"/>
      <w:i/>
      <w:iCs/>
      <w:sz w:val="20"/>
      <w:szCs w:val="20"/>
    </w:rPr>
  </w:style>
  <w:style w:type="character" w:customStyle="1" w:styleId="90">
    <w:name w:val="Заголовок 9 Знак"/>
    <w:basedOn w:val="a3"/>
    <w:link w:val="9"/>
    <w:rsid w:val="00736C02"/>
    <w:rPr>
      <w:rFonts w:ascii="Arial" w:eastAsia="Calibri" w:hAnsi="Arial" w:cs="Arial"/>
      <w:b/>
      <w:bCs/>
      <w:i/>
      <w:iCs/>
      <w:sz w:val="18"/>
      <w:szCs w:val="18"/>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basedOn w:val="a3"/>
    <w:uiPriority w:val="9"/>
    <w:rsid w:val="00322C25"/>
    <w:rPr>
      <w:rFonts w:asciiTheme="majorHAnsi" w:eastAsiaTheme="majorEastAsia" w:hAnsiTheme="majorHAnsi" w:cstheme="majorBidi"/>
      <w:b/>
      <w:bCs/>
      <w:color w:val="365F91" w:themeColor="accent1" w:themeShade="BF"/>
      <w:sz w:val="28"/>
      <w:szCs w:val="28"/>
      <w:lang w:eastAsia="ru-RU"/>
    </w:rPr>
  </w:style>
  <w:style w:type="paragraph" w:styleId="a6">
    <w:name w:val="List Paragraph"/>
    <w:aliases w:val="Абзац списка нумерованный"/>
    <w:basedOn w:val="a2"/>
    <w:link w:val="a7"/>
    <w:uiPriority w:val="34"/>
    <w:qFormat/>
    <w:rsid w:val="00322C25"/>
    <w:pPr>
      <w:ind w:left="720"/>
      <w:contextualSpacing/>
    </w:pPr>
  </w:style>
  <w:style w:type="character" w:customStyle="1" w:styleId="a7">
    <w:name w:val="Абзац списка Знак"/>
    <w:aliases w:val="Абзац списка нумерованный Знак"/>
    <w:link w:val="a6"/>
    <w:uiPriority w:val="34"/>
    <w:locked/>
    <w:rsid w:val="00AF26C5"/>
  </w:style>
  <w:style w:type="paragraph" w:customStyle="1" w:styleId="a1">
    <w:name w:val="МУ Обычный стиль"/>
    <w:basedOn w:val="a2"/>
    <w:autoRedefine/>
    <w:rsid w:val="00322C25"/>
    <w:pPr>
      <w:numPr>
        <w:numId w:val="1"/>
      </w:numPr>
      <w:tabs>
        <w:tab w:val="left" w:pos="1276"/>
      </w:tabs>
      <w:autoSpaceDE w:val="0"/>
      <w:autoSpaceDN w:val="0"/>
      <w:adjustRightInd w:val="0"/>
      <w:spacing w:line="360" w:lineRule="auto"/>
      <w:jc w:val="both"/>
    </w:pPr>
    <w:rPr>
      <w:rFonts w:ascii="Times New Roman" w:eastAsia="Times New Roman" w:hAnsi="Times New Roman" w:cs="Times New Roman"/>
      <w:sz w:val="28"/>
      <w:szCs w:val="28"/>
    </w:rPr>
  </w:style>
  <w:style w:type="paragraph" w:customStyle="1" w:styleId="ConsPlusNormal">
    <w:name w:val="ConsPlusNormal"/>
    <w:link w:val="ConsPlusNormal0"/>
    <w:rsid w:val="00322C25"/>
    <w:pPr>
      <w:widowControl w:val="0"/>
      <w:autoSpaceDE w:val="0"/>
      <w:autoSpaceDN w:val="0"/>
      <w:adjustRightInd w:val="0"/>
      <w:spacing w:line="240" w:lineRule="auto"/>
      <w:ind w:firstLine="720"/>
    </w:pPr>
    <w:rPr>
      <w:rFonts w:ascii="Arial" w:eastAsia="Times New Roman" w:hAnsi="Arial" w:cs="Arial"/>
      <w:sz w:val="20"/>
      <w:szCs w:val="20"/>
    </w:rPr>
  </w:style>
  <w:style w:type="character" w:customStyle="1" w:styleId="ConsPlusNormal0">
    <w:name w:val="ConsPlusNormal Знак"/>
    <w:basedOn w:val="a3"/>
    <w:link w:val="ConsPlusNormal"/>
    <w:rsid w:val="00322C25"/>
    <w:rPr>
      <w:rFonts w:ascii="Arial" w:eastAsia="Times New Roman" w:hAnsi="Arial" w:cs="Arial"/>
      <w:sz w:val="20"/>
      <w:szCs w:val="20"/>
      <w:lang w:eastAsia="ru-RU"/>
    </w:rPr>
  </w:style>
  <w:style w:type="paragraph" w:styleId="a8">
    <w:name w:val="Balloon Text"/>
    <w:basedOn w:val="a2"/>
    <w:link w:val="a9"/>
    <w:semiHidden/>
    <w:unhideWhenUsed/>
    <w:rsid w:val="00322C25"/>
    <w:pPr>
      <w:spacing w:line="240" w:lineRule="auto"/>
    </w:pPr>
    <w:rPr>
      <w:rFonts w:ascii="Tahoma" w:hAnsi="Tahoma" w:cs="Tahoma"/>
      <w:sz w:val="16"/>
      <w:szCs w:val="16"/>
    </w:rPr>
  </w:style>
  <w:style w:type="character" w:customStyle="1" w:styleId="a9">
    <w:name w:val="Текст выноски Знак"/>
    <w:basedOn w:val="a3"/>
    <w:link w:val="a8"/>
    <w:semiHidden/>
    <w:rsid w:val="00322C25"/>
    <w:rPr>
      <w:rFonts w:ascii="Tahoma" w:eastAsiaTheme="minorEastAsia" w:hAnsi="Tahoma" w:cs="Tahoma"/>
      <w:sz w:val="16"/>
      <w:szCs w:val="16"/>
      <w:lang w:eastAsia="ru-RU"/>
    </w:rPr>
  </w:style>
  <w:style w:type="character" w:styleId="aa">
    <w:name w:val="annotation reference"/>
    <w:basedOn w:val="a3"/>
    <w:uiPriority w:val="99"/>
    <w:semiHidden/>
    <w:unhideWhenUsed/>
    <w:rsid w:val="00322C25"/>
    <w:rPr>
      <w:sz w:val="16"/>
      <w:szCs w:val="16"/>
    </w:rPr>
  </w:style>
  <w:style w:type="paragraph" w:styleId="ab">
    <w:name w:val="annotation text"/>
    <w:basedOn w:val="a2"/>
    <w:link w:val="ac"/>
    <w:uiPriority w:val="99"/>
    <w:semiHidden/>
    <w:unhideWhenUsed/>
    <w:rsid w:val="00322C25"/>
    <w:pPr>
      <w:spacing w:line="240" w:lineRule="auto"/>
    </w:pPr>
    <w:rPr>
      <w:sz w:val="20"/>
      <w:szCs w:val="20"/>
    </w:rPr>
  </w:style>
  <w:style w:type="character" w:customStyle="1" w:styleId="ac">
    <w:name w:val="Текст примечания Знак"/>
    <w:basedOn w:val="a3"/>
    <w:link w:val="ab"/>
    <w:uiPriority w:val="99"/>
    <w:semiHidden/>
    <w:rsid w:val="00322C25"/>
    <w:rPr>
      <w:rFonts w:eastAsiaTheme="minorEastAsia"/>
      <w:sz w:val="20"/>
      <w:szCs w:val="20"/>
      <w:lang w:eastAsia="ru-RU"/>
    </w:rPr>
  </w:style>
  <w:style w:type="paragraph" w:styleId="ad">
    <w:name w:val="annotation subject"/>
    <w:basedOn w:val="ab"/>
    <w:next w:val="ab"/>
    <w:link w:val="ae"/>
    <w:semiHidden/>
    <w:unhideWhenUsed/>
    <w:rsid w:val="00322C25"/>
    <w:rPr>
      <w:b/>
      <w:bCs/>
    </w:rPr>
  </w:style>
  <w:style w:type="character" w:customStyle="1" w:styleId="ae">
    <w:name w:val="Тема примечания Знак"/>
    <w:basedOn w:val="ac"/>
    <w:link w:val="ad"/>
    <w:semiHidden/>
    <w:rsid w:val="00322C25"/>
    <w:rPr>
      <w:rFonts w:eastAsiaTheme="minorEastAsia"/>
      <w:b/>
      <w:bCs/>
      <w:sz w:val="20"/>
      <w:szCs w:val="20"/>
      <w:lang w:eastAsia="ru-RU"/>
    </w:rPr>
  </w:style>
  <w:style w:type="character" w:customStyle="1" w:styleId="blk">
    <w:name w:val="blk"/>
    <w:basedOn w:val="a3"/>
    <w:rsid w:val="00322C25"/>
  </w:style>
  <w:style w:type="character" w:customStyle="1" w:styleId="u">
    <w:name w:val="u"/>
    <w:basedOn w:val="a3"/>
    <w:rsid w:val="00322C25"/>
  </w:style>
  <w:style w:type="paragraph" w:styleId="af">
    <w:name w:val="header"/>
    <w:basedOn w:val="a2"/>
    <w:link w:val="af0"/>
    <w:unhideWhenUsed/>
    <w:rsid w:val="00322C25"/>
    <w:pPr>
      <w:tabs>
        <w:tab w:val="center" w:pos="4677"/>
        <w:tab w:val="right" w:pos="9355"/>
      </w:tabs>
      <w:spacing w:line="240" w:lineRule="auto"/>
    </w:pPr>
  </w:style>
  <w:style w:type="character" w:customStyle="1" w:styleId="af0">
    <w:name w:val="Верхний колонтитул Знак"/>
    <w:basedOn w:val="a3"/>
    <w:link w:val="af"/>
    <w:rsid w:val="00322C25"/>
    <w:rPr>
      <w:rFonts w:eastAsiaTheme="minorEastAsia"/>
      <w:lang w:eastAsia="ru-RU"/>
    </w:rPr>
  </w:style>
  <w:style w:type="paragraph" w:styleId="af1">
    <w:name w:val="footer"/>
    <w:basedOn w:val="a2"/>
    <w:link w:val="af2"/>
    <w:unhideWhenUsed/>
    <w:rsid w:val="00322C25"/>
    <w:pPr>
      <w:tabs>
        <w:tab w:val="center" w:pos="4677"/>
        <w:tab w:val="right" w:pos="9355"/>
      </w:tabs>
      <w:spacing w:line="240" w:lineRule="auto"/>
    </w:pPr>
  </w:style>
  <w:style w:type="character" w:customStyle="1" w:styleId="af2">
    <w:name w:val="Нижний колонтитул Знак"/>
    <w:basedOn w:val="a3"/>
    <w:link w:val="af1"/>
    <w:rsid w:val="00322C25"/>
    <w:rPr>
      <w:rFonts w:eastAsiaTheme="minorEastAsia"/>
      <w:lang w:eastAsia="ru-RU"/>
    </w:rPr>
  </w:style>
  <w:style w:type="paragraph" w:customStyle="1" w:styleId="ConsPlusNonformat">
    <w:name w:val="ConsPlusNonformat"/>
    <w:uiPriority w:val="99"/>
    <w:rsid w:val="004447F7"/>
    <w:pPr>
      <w:autoSpaceDE w:val="0"/>
      <w:autoSpaceDN w:val="0"/>
      <w:adjustRightInd w:val="0"/>
      <w:spacing w:line="240" w:lineRule="auto"/>
    </w:pPr>
    <w:rPr>
      <w:rFonts w:ascii="Courier New" w:hAnsi="Courier New" w:cs="Courier New"/>
      <w:sz w:val="20"/>
      <w:szCs w:val="20"/>
    </w:rPr>
  </w:style>
  <w:style w:type="character" w:customStyle="1" w:styleId="apple-converted-space">
    <w:name w:val="apple-converted-space"/>
    <w:basedOn w:val="a3"/>
    <w:rsid w:val="003717B3"/>
  </w:style>
  <w:style w:type="character" w:styleId="af3">
    <w:name w:val="Hyperlink"/>
    <w:basedOn w:val="a3"/>
    <w:uiPriority w:val="99"/>
    <w:unhideWhenUsed/>
    <w:rsid w:val="003717B3"/>
    <w:rPr>
      <w:color w:val="0000FF"/>
      <w:u w:val="single"/>
    </w:rPr>
  </w:style>
  <w:style w:type="paragraph" w:customStyle="1" w:styleId="uni">
    <w:name w:val="uni"/>
    <w:basedOn w:val="a2"/>
    <w:rsid w:val="003717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nip">
    <w:name w:val="unip"/>
    <w:basedOn w:val="a2"/>
    <w:rsid w:val="003717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4">
    <w:name w:val="Знак Знак Знак"/>
    <w:basedOn w:val="a2"/>
    <w:rsid w:val="00800A39"/>
    <w:pPr>
      <w:spacing w:before="100" w:beforeAutospacing="1" w:after="100" w:afterAutospacing="1" w:line="240" w:lineRule="auto"/>
    </w:pPr>
    <w:rPr>
      <w:rFonts w:ascii="Tahoma" w:eastAsia="Times New Roman" w:hAnsi="Tahoma" w:cs="Tahoma"/>
      <w:sz w:val="20"/>
      <w:szCs w:val="20"/>
      <w:lang w:val="en-US" w:eastAsia="en-US"/>
    </w:rPr>
  </w:style>
  <w:style w:type="paragraph" w:styleId="af5">
    <w:name w:val="Normal (Web)"/>
    <w:basedOn w:val="a2"/>
    <w:uiPriority w:val="99"/>
    <w:unhideWhenUsed/>
    <w:rsid w:val="000C58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DocList">
    <w:name w:val="ConsPlusDocList"/>
    <w:next w:val="a2"/>
    <w:rsid w:val="00F9127F"/>
    <w:pPr>
      <w:widowControl w:val="0"/>
      <w:suppressAutoHyphens/>
      <w:spacing w:line="240" w:lineRule="auto"/>
    </w:pPr>
    <w:rPr>
      <w:rFonts w:ascii="Arial" w:eastAsia="Arial" w:hAnsi="Arial" w:cs="Arial"/>
      <w:kern w:val="2"/>
      <w:sz w:val="20"/>
      <w:szCs w:val="20"/>
      <w:lang w:eastAsia="hi-IN" w:bidi="hi-IN"/>
    </w:rPr>
  </w:style>
  <w:style w:type="paragraph" w:customStyle="1" w:styleId="ConsPlusCell">
    <w:name w:val="ConsPlusCell"/>
    <w:uiPriority w:val="99"/>
    <w:rsid w:val="00F9127F"/>
    <w:pPr>
      <w:autoSpaceDE w:val="0"/>
      <w:autoSpaceDN w:val="0"/>
      <w:adjustRightInd w:val="0"/>
      <w:spacing w:line="240" w:lineRule="auto"/>
    </w:pPr>
    <w:rPr>
      <w:rFonts w:ascii="Tms Rmn" w:eastAsia="Times New Roman" w:hAnsi="Tms Rmn" w:cs="Tms Rmn"/>
      <w:sz w:val="24"/>
      <w:szCs w:val="24"/>
    </w:rPr>
  </w:style>
  <w:style w:type="paragraph" w:styleId="af6">
    <w:name w:val="footnote text"/>
    <w:basedOn w:val="a2"/>
    <w:link w:val="af7"/>
    <w:semiHidden/>
    <w:rsid w:val="00F9127F"/>
    <w:pPr>
      <w:spacing w:line="240" w:lineRule="auto"/>
    </w:pPr>
    <w:rPr>
      <w:rFonts w:ascii="Times New Roman" w:eastAsia="Times New Roman" w:hAnsi="Times New Roman" w:cs="Times New Roman"/>
      <w:sz w:val="20"/>
      <w:szCs w:val="20"/>
    </w:rPr>
  </w:style>
  <w:style w:type="character" w:customStyle="1" w:styleId="af7">
    <w:name w:val="Текст сноски Знак"/>
    <w:basedOn w:val="a3"/>
    <w:link w:val="af6"/>
    <w:semiHidden/>
    <w:rsid w:val="00F9127F"/>
    <w:rPr>
      <w:rFonts w:ascii="Times New Roman" w:eastAsia="Times New Roman" w:hAnsi="Times New Roman" w:cs="Times New Roman"/>
      <w:sz w:val="20"/>
      <w:szCs w:val="20"/>
      <w:lang w:eastAsia="ru-RU"/>
    </w:rPr>
  </w:style>
  <w:style w:type="character" w:styleId="af8">
    <w:name w:val="footnote reference"/>
    <w:semiHidden/>
    <w:rsid w:val="00F9127F"/>
    <w:rPr>
      <w:vertAlign w:val="superscript"/>
    </w:rPr>
  </w:style>
  <w:style w:type="character" w:customStyle="1" w:styleId="af9">
    <w:name w:val="Текст концевой сноски Знак"/>
    <w:basedOn w:val="a3"/>
    <w:link w:val="afa"/>
    <w:uiPriority w:val="99"/>
    <w:rsid w:val="00F9127F"/>
    <w:rPr>
      <w:rFonts w:eastAsiaTheme="minorEastAsia"/>
      <w:sz w:val="20"/>
      <w:szCs w:val="20"/>
      <w:lang w:eastAsia="ru-RU"/>
    </w:rPr>
  </w:style>
  <w:style w:type="paragraph" w:styleId="afa">
    <w:name w:val="endnote text"/>
    <w:basedOn w:val="a2"/>
    <w:link w:val="af9"/>
    <w:uiPriority w:val="99"/>
    <w:unhideWhenUsed/>
    <w:rsid w:val="00F9127F"/>
    <w:pPr>
      <w:spacing w:line="240" w:lineRule="auto"/>
    </w:pPr>
    <w:rPr>
      <w:sz w:val="20"/>
      <w:szCs w:val="20"/>
    </w:rPr>
  </w:style>
  <w:style w:type="character" w:customStyle="1" w:styleId="apple-style-span">
    <w:name w:val="apple-style-span"/>
    <w:basedOn w:val="a3"/>
    <w:rsid w:val="00F9127F"/>
  </w:style>
  <w:style w:type="character" w:customStyle="1" w:styleId="FontStyle32">
    <w:name w:val="Font Style32"/>
    <w:rsid w:val="00F9127F"/>
    <w:rPr>
      <w:rFonts w:ascii="Times New Roman" w:hAnsi="Times New Roman"/>
      <w:sz w:val="26"/>
    </w:rPr>
  </w:style>
  <w:style w:type="paragraph" w:styleId="afb">
    <w:name w:val="Title"/>
    <w:basedOn w:val="a2"/>
    <w:next w:val="a2"/>
    <w:link w:val="afc"/>
    <w:qFormat/>
    <w:rsid w:val="009A73C0"/>
    <w:pPr>
      <w:spacing w:line="240" w:lineRule="auto"/>
    </w:pPr>
    <w:rPr>
      <w:rFonts w:ascii="Times New Roman" w:eastAsia="Times New Roman" w:hAnsi="Times New Roman" w:cs="Times New Roman"/>
      <w:sz w:val="36"/>
      <w:szCs w:val="20"/>
      <w:lang w:eastAsia="ar-SA"/>
    </w:rPr>
  </w:style>
  <w:style w:type="character" w:customStyle="1" w:styleId="afc">
    <w:name w:val="Название Знак"/>
    <w:basedOn w:val="a3"/>
    <w:link w:val="afb"/>
    <w:rsid w:val="009A73C0"/>
    <w:rPr>
      <w:rFonts w:ascii="Times New Roman" w:eastAsia="Times New Roman" w:hAnsi="Times New Roman" w:cs="Times New Roman"/>
      <w:sz w:val="36"/>
      <w:szCs w:val="20"/>
      <w:lang w:eastAsia="ar-SA"/>
    </w:rPr>
  </w:style>
  <w:style w:type="paragraph" w:styleId="afd">
    <w:name w:val="Subtitle"/>
    <w:basedOn w:val="a2"/>
    <w:next w:val="a2"/>
    <w:link w:val="afe"/>
    <w:uiPriority w:val="11"/>
    <w:qFormat/>
    <w:rsid w:val="009A73C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e">
    <w:name w:val="Подзаголовок Знак"/>
    <w:basedOn w:val="a3"/>
    <w:link w:val="afd"/>
    <w:uiPriority w:val="11"/>
    <w:rsid w:val="009A73C0"/>
    <w:rPr>
      <w:rFonts w:asciiTheme="majorHAnsi" w:eastAsiaTheme="majorEastAsia" w:hAnsiTheme="majorHAnsi" w:cstheme="majorBidi"/>
      <w:i/>
      <w:iCs/>
      <w:color w:val="4F81BD" w:themeColor="accent1"/>
      <w:spacing w:val="15"/>
      <w:sz w:val="24"/>
      <w:szCs w:val="24"/>
      <w:lang w:eastAsia="ru-RU"/>
    </w:rPr>
  </w:style>
  <w:style w:type="paragraph" w:styleId="aff">
    <w:name w:val="Body Text"/>
    <w:aliases w:val="бпОсновной текст"/>
    <w:basedOn w:val="a2"/>
    <w:link w:val="aff0"/>
    <w:rsid w:val="00CD08D0"/>
    <w:pPr>
      <w:spacing w:after="120" w:line="360" w:lineRule="auto"/>
      <w:ind w:firstLine="709"/>
    </w:pPr>
    <w:rPr>
      <w:rFonts w:ascii="Times New Roman" w:eastAsia="Calibri" w:hAnsi="Times New Roman" w:cs="Calibri"/>
      <w:sz w:val="26"/>
      <w:szCs w:val="26"/>
      <w:lang w:eastAsia="ar-SA"/>
    </w:rPr>
  </w:style>
  <w:style w:type="character" w:customStyle="1" w:styleId="aff0">
    <w:name w:val="Основной текст Знак"/>
    <w:aliases w:val="бпОсновной текст Знак"/>
    <w:basedOn w:val="a3"/>
    <w:link w:val="aff"/>
    <w:rsid w:val="00CD08D0"/>
    <w:rPr>
      <w:rFonts w:ascii="Times New Roman" w:eastAsia="Calibri" w:hAnsi="Times New Roman" w:cs="Calibri"/>
      <w:sz w:val="26"/>
      <w:szCs w:val="26"/>
      <w:lang w:eastAsia="ar-SA"/>
    </w:rPr>
  </w:style>
  <w:style w:type="paragraph" w:styleId="14">
    <w:name w:val="toc 1"/>
    <w:basedOn w:val="a2"/>
    <w:next w:val="a2"/>
    <w:autoRedefine/>
    <w:uiPriority w:val="39"/>
    <w:unhideWhenUsed/>
    <w:rsid w:val="00AB3BE7"/>
    <w:pPr>
      <w:tabs>
        <w:tab w:val="center" w:pos="-1418"/>
        <w:tab w:val="right" w:pos="9911"/>
      </w:tabs>
      <w:spacing w:before="240" w:after="120"/>
      <w:ind w:left="142"/>
      <w:jc w:val="both"/>
    </w:pPr>
    <w:rPr>
      <w:rFonts w:ascii="Times New Roman" w:eastAsia="Times New Roman" w:hAnsi="Times New Roman" w:cs="Times New Roman"/>
      <w:b/>
      <w:iCs/>
      <w:noProof/>
      <w:sz w:val="26"/>
      <w:szCs w:val="26"/>
      <w:lang w:val="x-none" w:eastAsia="en-US"/>
    </w:rPr>
  </w:style>
  <w:style w:type="paragraph" w:styleId="21">
    <w:name w:val="toc 2"/>
    <w:basedOn w:val="a2"/>
    <w:next w:val="a2"/>
    <w:autoRedefine/>
    <w:uiPriority w:val="39"/>
    <w:unhideWhenUsed/>
    <w:rsid w:val="00750C37"/>
    <w:pPr>
      <w:tabs>
        <w:tab w:val="left" w:pos="567"/>
        <w:tab w:val="right" w:pos="9923"/>
      </w:tabs>
      <w:spacing w:before="120"/>
      <w:ind w:left="220"/>
      <w:jc w:val="both"/>
    </w:pPr>
    <w:rPr>
      <w:rFonts w:ascii="Times New Roman" w:eastAsia="Times New Roman" w:hAnsi="Times New Roman" w:cs="Times New Roman"/>
      <w:iCs/>
      <w:noProof/>
      <w:sz w:val="26"/>
      <w:szCs w:val="26"/>
      <w:lang w:eastAsia="en-US"/>
    </w:rPr>
  </w:style>
  <w:style w:type="paragraph" w:styleId="31">
    <w:name w:val="toc 3"/>
    <w:basedOn w:val="a2"/>
    <w:next w:val="a2"/>
    <w:autoRedefine/>
    <w:uiPriority w:val="39"/>
    <w:unhideWhenUsed/>
    <w:rsid w:val="00903CB0"/>
    <w:pPr>
      <w:tabs>
        <w:tab w:val="right" w:pos="9911"/>
      </w:tabs>
      <w:ind w:left="440"/>
      <w:jc w:val="left"/>
    </w:pPr>
    <w:rPr>
      <w:rFonts w:eastAsiaTheme="minorHAnsi" w:cstheme="minorHAnsi"/>
      <w:sz w:val="20"/>
      <w:szCs w:val="20"/>
      <w:lang w:eastAsia="en-US"/>
    </w:rPr>
  </w:style>
  <w:style w:type="paragraph" w:customStyle="1" w:styleId="Default">
    <w:name w:val="Default"/>
    <w:rsid w:val="005A2FE3"/>
    <w:pPr>
      <w:autoSpaceDE w:val="0"/>
      <w:autoSpaceDN w:val="0"/>
      <w:adjustRightInd w:val="0"/>
      <w:spacing w:line="240" w:lineRule="auto"/>
    </w:pPr>
    <w:rPr>
      <w:rFonts w:ascii="Times New Roman" w:eastAsia="Times New Roman" w:hAnsi="Times New Roman" w:cs="Times New Roman"/>
      <w:color w:val="000000"/>
      <w:sz w:val="24"/>
      <w:szCs w:val="24"/>
    </w:rPr>
  </w:style>
  <w:style w:type="paragraph" w:customStyle="1" w:styleId="15">
    <w:name w:val="Абзац списка1"/>
    <w:basedOn w:val="a2"/>
    <w:uiPriority w:val="99"/>
    <w:qFormat/>
    <w:rsid w:val="00673CE7"/>
    <w:pPr>
      <w:ind w:left="720"/>
    </w:pPr>
    <w:rPr>
      <w:rFonts w:ascii="Calibri" w:eastAsia="Calibri" w:hAnsi="Calibri" w:cs="Times New Roman"/>
      <w:lang w:eastAsia="en-US"/>
    </w:rPr>
  </w:style>
  <w:style w:type="table" w:styleId="aff1">
    <w:name w:val="Table Grid"/>
    <w:basedOn w:val="a4"/>
    <w:uiPriority w:val="59"/>
    <w:rsid w:val="00195A75"/>
    <w:pPr>
      <w:suppressAutoHyphens/>
      <w:spacing w:line="240" w:lineRule="auto"/>
      <w:jc w:val="left"/>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Emphasis"/>
    <w:qFormat/>
    <w:rsid w:val="0046776B"/>
    <w:rPr>
      <w:rFonts w:ascii="Times New Roman" w:hAnsi="Times New Roman" w:cs="Times New Roman" w:hint="default"/>
      <w:i/>
      <w:iCs/>
    </w:rPr>
  </w:style>
  <w:style w:type="paragraph" w:customStyle="1" w:styleId="1-">
    <w:name w:val="Рег. Заголовок 1-го уровня регламента"/>
    <w:basedOn w:val="12"/>
    <w:qFormat/>
    <w:rsid w:val="0046776B"/>
    <w:pPr>
      <w:keepNext/>
      <w:spacing w:before="240" w:beforeAutospacing="0" w:after="240" w:afterAutospacing="0" w:line="276" w:lineRule="auto"/>
    </w:pPr>
    <w:rPr>
      <w:rFonts w:ascii="Times New Roman" w:hAnsi="Times New Roman"/>
      <w:b/>
      <w:bCs/>
      <w:iCs/>
      <w:sz w:val="28"/>
      <w:szCs w:val="28"/>
      <w:lang w:val="ru-RU" w:eastAsia="ru-RU"/>
    </w:rPr>
  </w:style>
  <w:style w:type="paragraph" w:customStyle="1" w:styleId="aff3">
    <w:name w:val="Рег. Обычный с отступом"/>
    <w:basedOn w:val="a2"/>
    <w:qFormat/>
    <w:rsid w:val="0046776B"/>
    <w:pPr>
      <w:suppressAutoHyphens/>
      <w:autoSpaceDE w:val="0"/>
      <w:autoSpaceDN w:val="0"/>
      <w:adjustRightInd w:val="0"/>
      <w:ind w:firstLine="540"/>
      <w:jc w:val="both"/>
    </w:pPr>
    <w:rPr>
      <w:rFonts w:ascii="Times New Roman" w:eastAsia="Times New Roman" w:hAnsi="Times New Roman" w:cs="Times New Roman"/>
      <w:sz w:val="28"/>
      <w:szCs w:val="28"/>
      <w:lang w:eastAsia="ar-SA"/>
    </w:rPr>
  </w:style>
  <w:style w:type="paragraph" w:customStyle="1" w:styleId="2-">
    <w:name w:val="Рег. Заголовок 2-го уровня регламента"/>
    <w:basedOn w:val="ConsPlusNormal"/>
    <w:qFormat/>
    <w:rsid w:val="00AF26C5"/>
    <w:pPr>
      <w:widowControl/>
      <w:spacing w:before="360" w:after="240"/>
      <w:ind w:firstLine="0"/>
      <w:outlineLvl w:val="1"/>
    </w:pPr>
    <w:rPr>
      <w:rFonts w:ascii="Times New Roman" w:eastAsia="Calibri" w:hAnsi="Times New Roman" w:cs="Times New Roman"/>
      <w:b/>
      <w:i/>
      <w:sz w:val="28"/>
      <w:szCs w:val="28"/>
      <w:lang w:eastAsia="en-US"/>
    </w:rPr>
  </w:style>
  <w:style w:type="paragraph" w:customStyle="1" w:styleId="11">
    <w:name w:val="Рег. Основной текст уровнеь 1.1 (базовый)"/>
    <w:basedOn w:val="ConsPlusNormal"/>
    <w:qFormat/>
    <w:rsid w:val="004B4C40"/>
    <w:pPr>
      <w:widowControl/>
      <w:numPr>
        <w:ilvl w:val="1"/>
        <w:numId w:val="3"/>
      </w:numPr>
      <w:spacing w:line="276" w:lineRule="auto"/>
      <w:jc w:val="both"/>
    </w:pPr>
    <w:rPr>
      <w:rFonts w:ascii="Times New Roman" w:eastAsia="Calibri" w:hAnsi="Times New Roman" w:cs="Times New Roman"/>
      <w:sz w:val="28"/>
      <w:szCs w:val="28"/>
      <w:lang w:eastAsia="en-US"/>
    </w:rPr>
  </w:style>
  <w:style w:type="paragraph" w:customStyle="1" w:styleId="111">
    <w:name w:val="Рег. 1.1.1"/>
    <w:basedOn w:val="a2"/>
    <w:qFormat/>
    <w:rsid w:val="00672F99"/>
    <w:pPr>
      <w:numPr>
        <w:ilvl w:val="2"/>
        <w:numId w:val="3"/>
      </w:numPr>
    </w:pPr>
  </w:style>
  <w:style w:type="paragraph" w:styleId="aff4">
    <w:name w:val="No Spacing"/>
    <w:link w:val="aff5"/>
    <w:qFormat/>
    <w:rsid w:val="00CD58D6"/>
    <w:pPr>
      <w:spacing w:line="240" w:lineRule="auto"/>
      <w:jc w:val="left"/>
    </w:pPr>
    <w:rPr>
      <w:rFonts w:ascii="Calibri" w:eastAsia="Calibri" w:hAnsi="Calibri" w:cs="Times New Roman"/>
      <w:lang w:eastAsia="en-US"/>
    </w:rPr>
  </w:style>
  <w:style w:type="paragraph" w:customStyle="1" w:styleId="aff6">
    <w:name w:val="Рег. Списки без буллетов"/>
    <w:basedOn w:val="a2"/>
    <w:qFormat/>
    <w:rsid w:val="000D2E80"/>
    <w:pPr>
      <w:autoSpaceDE w:val="0"/>
      <w:autoSpaceDN w:val="0"/>
      <w:adjustRightInd w:val="0"/>
      <w:ind w:left="709"/>
      <w:jc w:val="both"/>
    </w:pPr>
    <w:rPr>
      <w:rFonts w:ascii="Times New Roman" w:eastAsia="Calibri" w:hAnsi="Times New Roman" w:cs="Times New Roman"/>
      <w:sz w:val="28"/>
      <w:szCs w:val="28"/>
      <w:lang w:eastAsia="en-US"/>
    </w:rPr>
  </w:style>
  <w:style w:type="paragraph" w:customStyle="1" w:styleId="a">
    <w:name w:val="Рег. Списки одного уровня: а) б) в)"/>
    <w:basedOn w:val="a2"/>
    <w:uiPriority w:val="99"/>
    <w:qFormat/>
    <w:rsid w:val="00785FD4"/>
    <w:pPr>
      <w:numPr>
        <w:numId w:val="10"/>
      </w:numPr>
      <w:spacing w:after="120"/>
      <w:contextualSpacing/>
      <w:jc w:val="both"/>
    </w:pPr>
    <w:rPr>
      <w:rFonts w:ascii="Times New Roman" w:eastAsia="Calibri" w:hAnsi="Times New Roman" w:cs="Times New Roman"/>
      <w:sz w:val="28"/>
      <w:szCs w:val="28"/>
      <w:lang w:eastAsia="ar-SA"/>
    </w:rPr>
  </w:style>
  <w:style w:type="paragraph" w:customStyle="1" w:styleId="1">
    <w:name w:val="Рег. Основной нумерованный 1. текст"/>
    <w:basedOn w:val="ConsPlusNormal"/>
    <w:qFormat/>
    <w:rsid w:val="00785FD4"/>
    <w:pPr>
      <w:widowControl/>
      <w:numPr>
        <w:numId w:val="11"/>
      </w:numPr>
      <w:spacing w:line="276" w:lineRule="auto"/>
      <w:jc w:val="both"/>
    </w:pPr>
    <w:rPr>
      <w:rFonts w:ascii="Times New Roman" w:eastAsia="Calibri" w:hAnsi="Times New Roman" w:cs="Times New Roman"/>
      <w:sz w:val="28"/>
      <w:szCs w:val="28"/>
      <w:lang w:eastAsia="en-US"/>
    </w:rPr>
  </w:style>
  <w:style w:type="character" w:styleId="aff7">
    <w:name w:val="FollowedHyperlink"/>
    <w:basedOn w:val="a3"/>
    <w:unhideWhenUsed/>
    <w:rsid w:val="0030151F"/>
    <w:rPr>
      <w:color w:val="800080" w:themeColor="followedHyperlink"/>
      <w:u w:val="single"/>
    </w:rPr>
  </w:style>
  <w:style w:type="character" w:styleId="aff8">
    <w:name w:val="endnote reference"/>
    <w:basedOn w:val="a3"/>
    <w:uiPriority w:val="99"/>
    <w:unhideWhenUsed/>
    <w:rsid w:val="00234059"/>
    <w:rPr>
      <w:vertAlign w:val="superscript"/>
    </w:rPr>
  </w:style>
  <w:style w:type="paragraph" w:customStyle="1" w:styleId="10">
    <w:name w:val="Рег. Списки 1)"/>
    <w:basedOn w:val="aff6"/>
    <w:qFormat/>
    <w:rsid w:val="00DD4EA6"/>
    <w:pPr>
      <w:numPr>
        <w:numId w:val="15"/>
      </w:numPr>
    </w:pPr>
  </w:style>
  <w:style w:type="character" w:styleId="aff9">
    <w:name w:val="page number"/>
    <w:basedOn w:val="a3"/>
    <w:rsid w:val="00354A66"/>
  </w:style>
  <w:style w:type="paragraph" w:customStyle="1" w:styleId="affa">
    <w:name w:val="Рег. Комментарии"/>
    <w:basedOn w:val="a2"/>
    <w:qFormat/>
    <w:rsid w:val="00465314"/>
    <w:pPr>
      <w:ind w:left="539" w:firstLine="709"/>
      <w:contextualSpacing/>
      <w:jc w:val="both"/>
    </w:pPr>
    <w:rPr>
      <w:rFonts w:ascii="Times New Roman" w:eastAsia="Calibri" w:hAnsi="Times New Roman" w:cs="Times New Roman"/>
      <w:i/>
      <w:sz w:val="28"/>
      <w:szCs w:val="28"/>
      <w:lang w:eastAsia="en-US"/>
    </w:rPr>
  </w:style>
  <w:style w:type="paragraph" w:customStyle="1" w:styleId="affb">
    <w:name w:val="Рег. Списки без буллетов широкие"/>
    <w:basedOn w:val="a2"/>
    <w:qFormat/>
    <w:rsid w:val="00544E53"/>
    <w:pPr>
      <w:suppressAutoHyphens/>
      <w:autoSpaceDE w:val="0"/>
      <w:autoSpaceDN w:val="0"/>
      <w:adjustRightInd w:val="0"/>
      <w:ind w:firstLine="540"/>
      <w:jc w:val="both"/>
    </w:pPr>
    <w:rPr>
      <w:rFonts w:ascii="Times New Roman" w:eastAsia="Times New Roman" w:hAnsi="Times New Roman" w:cs="Times New Roman"/>
      <w:sz w:val="28"/>
      <w:szCs w:val="28"/>
      <w:lang w:eastAsia="ar-SA"/>
    </w:rPr>
  </w:style>
  <w:style w:type="paragraph" w:customStyle="1" w:styleId="-31">
    <w:name w:val="Светлая сетка - Акцент 31"/>
    <w:basedOn w:val="a2"/>
    <w:uiPriority w:val="34"/>
    <w:qFormat/>
    <w:rsid w:val="00736C02"/>
    <w:pPr>
      <w:spacing w:after="200"/>
      <w:ind w:left="720"/>
      <w:contextualSpacing/>
      <w:jc w:val="left"/>
    </w:pPr>
    <w:rPr>
      <w:rFonts w:ascii="Calibri" w:eastAsia="Calibri" w:hAnsi="Calibri" w:cs="Times New Roman"/>
      <w:lang w:eastAsia="en-US"/>
    </w:rPr>
  </w:style>
  <w:style w:type="character" w:customStyle="1" w:styleId="23">
    <w:name w:val="Заголовок 2 Знак3"/>
    <w:rsid w:val="00736C02"/>
    <w:rPr>
      <w:rFonts w:ascii="Arial" w:eastAsia="Times New Roman" w:hAnsi="Arial" w:cs="Times New Roman"/>
      <w:b/>
      <w:bCs/>
      <w:i/>
      <w:iCs/>
      <w:sz w:val="28"/>
      <w:szCs w:val="28"/>
      <w:lang w:val="x-none" w:eastAsia="ru-RU"/>
    </w:rPr>
  </w:style>
  <w:style w:type="paragraph" w:styleId="affc">
    <w:name w:val="Body Text Indent"/>
    <w:basedOn w:val="a2"/>
    <w:link w:val="affd"/>
    <w:unhideWhenUsed/>
    <w:rsid w:val="00736C02"/>
    <w:pPr>
      <w:spacing w:after="120" w:line="240" w:lineRule="auto"/>
      <w:ind w:left="283"/>
      <w:jc w:val="left"/>
    </w:pPr>
    <w:rPr>
      <w:rFonts w:ascii="Times New Roman" w:eastAsia="Times New Roman" w:hAnsi="Times New Roman" w:cs="Times New Roman"/>
      <w:sz w:val="28"/>
      <w:szCs w:val="24"/>
    </w:rPr>
  </w:style>
  <w:style w:type="character" w:customStyle="1" w:styleId="affd">
    <w:name w:val="Основной текст с отступом Знак"/>
    <w:basedOn w:val="a3"/>
    <w:link w:val="affc"/>
    <w:rsid w:val="00736C02"/>
    <w:rPr>
      <w:rFonts w:ascii="Times New Roman" w:eastAsia="Times New Roman" w:hAnsi="Times New Roman" w:cs="Times New Roman"/>
      <w:sz w:val="28"/>
      <w:szCs w:val="24"/>
    </w:rPr>
  </w:style>
  <w:style w:type="paragraph" w:customStyle="1" w:styleId="ConsPlusTitle">
    <w:name w:val="ConsPlusTitle"/>
    <w:rsid w:val="00736C02"/>
    <w:pPr>
      <w:widowControl w:val="0"/>
      <w:autoSpaceDE w:val="0"/>
      <w:autoSpaceDN w:val="0"/>
      <w:adjustRightInd w:val="0"/>
      <w:spacing w:line="240" w:lineRule="auto"/>
      <w:jc w:val="left"/>
    </w:pPr>
    <w:rPr>
      <w:rFonts w:ascii="Times New Roman" w:eastAsia="Times New Roman" w:hAnsi="Times New Roman" w:cs="Times New Roman"/>
      <w:b/>
      <w:bCs/>
      <w:sz w:val="24"/>
      <w:szCs w:val="24"/>
    </w:rPr>
  </w:style>
  <w:style w:type="paragraph" w:styleId="HTML">
    <w:name w:val="HTML Preformatted"/>
    <w:basedOn w:val="a2"/>
    <w:link w:val="HTML0"/>
    <w:uiPriority w:val="99"/>
    <w:rsid w:val="00736C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color w:val="000090"/>
      <w:sz w:val="20"/>
      <w:szCs w:val="20"/>
    </w:rPr>
  </w:style>
  <w:style w:type="character" w:customStyle="1" w:styleId="HTML0">
    <w:name w:val="Стандартный HTML Знак"/>
    <w:basedOn w:val="a3"/>
    <w:link w:val="HTML"/>
    <w:uiPriority w:val="99"/>
    <w:rsid w:val="00736C02"/>
    <w:rPr>
      <w:rFonts w:ascii="Courier New" w:eastAsia="Times New Roman" w:hAnsi="Courier New" w:cs="Courier New"/>
      <w:color w:val="000090"/>
      <w:sz w:val="20"/>
      <w:szCs w:val="20"/>
    </w:rPr>
  </w:style>
  <w:style w:type="character" w:customStyle="1" w:styleId="41">
    <w:name w:val="Знак Знак4"/>
    <w:rsid w:val="00736C02"/>
    <w:rPr>
      <w:rFonts w:ascii="Arial" w:hAnsi="Arial" w:cs="Arial"/>
      <w:sz w:val="24"/>
      <w:szCs w:val="24"/>
      <w:lang w:val="ru-RU" w:eastAsia="ru-RU" w:bidi="ar-SA"/>
    </w:rPr>
  </w:style>
  <w:style w:type="paragraph" w:styleId="22">
    <w:name w:val="Body Text 2"/>
    <w:basedOn w:val="a2"/>
    <w:link w:val="24"/>
    <w:rsid w:val="00736C02"/>
    <w:pPr>
      <w:spacing w:line="240" w:lineRule="auto"/>
      <w:jc w:val="left"/>
    </w:pPr>
    <w:rPr>
      <w:rFonts w:ascii="Times New Roman" w:eastAsia="Times New Roman" w:hAnsi="Times New Roman" w:cs="Times New Roman"/>
      <w:b/>
      <w:bCs/>
      <w:sz w:val="24"/>
      <w:szCs w:val="24"/>
    </w:rPr>
  </w:style>
  <w:style w:type="character" w:customStyle="1" w:styleId="24">
    <w:name w:val="Основной текст 2 Знак"/>
    <w:basedOn w:val="a3"/>
    <w:link w:val="22"/>
    <w:rsid w:val="00736C02"/>
    <w:rPr>
      <w:rFonts w:ascii="Times New Roman" w:eastAsia="Times New Roman" w:hAnsi="Times New Roman" w:cs="Times New Roman"/>
      <w:b/>
      <w:bCs/>
      <w:sz w:val="24"/>
      <w:szCs w:val="24"/>
    </w:rPr>
  </w:style>
  <w:style w:type="paragraph" w:customStyle="1" w:styleId="affe">
    <w:name w:val="Готовый"/>
    <w:basedOn w:val="a2"/>
    <w:rsid w:val="00736C0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uto"/>
      <w:jc w:val="left"/>
    </w:pPr>
    <w:rPr>
      <w:rFonts w:ascii="Courier New" w:eastAsia="Times New Roman" w:hAnsi="Courier New" w:cs="Courier New"/>
      <w:sz w:val="20"/>
      <w:szCs w:val="20"/>
    </w:rPr>
  </w:style>
  <w:style w:type="paragraph" w:styleId="afff">
    <w:name w:val="Signature"/>
    <w:basedOn w:val="a2"/>
    <w:link w:val="afff0"/>
    <w:rsid w:val="00736C02"/>
    <w:pPr>
      <w:spacing w:line="240" w:lineRule="auto"/>
      <w:ind w:left="4252"/>
      <w:jc w:val="left"/>
    </w:pPr>
    <w:rPr>
      <w:rFonts w:ascii="Times New Roman" w:eastAsia="Times New Roman" w:hAnsi="Times New Roman" w:cs="Times New Roman"/>
      <w:b/>
      <w:sz w:val="28"/>
      <w:szCs w:val="28"/>
    </w:rPr>
  </w:style>
  <w:style w:type="character" w:customStyle="1" w:styleId="afff0">
    <w:name w:val="Подпись Знак"/>
    <w:basedOn w:val="a3"/>
    <w:link w:val="afff"/>
    <w:rsid w:val="00736C02"/>
    <w:rPr>
      <w:rFonts w:ascii="Times New Roman" w:eastAsia="Times New Roman" w:hAnsi="Times New Roman" w:cs="Times New Roman"/>
      <w:b/>
      <w:sz w:val="28"/>
      <w:szCs w:val="28"/>
    </w:rPr>
  </w:style>
  <w:style w:type="paragraph" w:styleId="afff1">
    <w:name w:val="Body Text First Indent"/>
    <w:basedOn w:val="aff"/>
    <w:link w:val="afff2"/>
    <w:rsid w:val="00736C02"/>
    <w:pPr>
      <w:spacing w:line="240" w:lineRule="auto"/>
      <w:ind w:firstLine="210"/>
      <w:jc w:val="left"/>
    </w:pPr>
    <w:rPr>
      <w:rFonts w:eastAsia="Times New Roman" w:cs="Times New Roman"/>
      <w:sz w:val="24"/>
      <w:szCs w:val="24"/>
      <w:lang w:eastAsia="ru-RU"/>
    </w:rPr>
  </w:style>
  <w:style w:type="character" w:customStyle="1" w:styleId="afff2">
    <w:name w:val="Красная строка Знак"/>
    <w:basedOn w:val="aff0"/>
    <w:link w:val="afff1"/>
    <w:rsid w:val="00736C02"/>
    <w:rPr>
      <w:rFonts w:ascii="Times New Roman" w:eastAsia="Times New Roman" w:hAnsi="Times New Roman" w:cs="Times New Roman"/>
      <w:sz w:val="24"/>
      <w:szCs w:val="24"/>
      <w:lang w:eastAsia="ar-SA"/>
    </w:rPr>
  </w:style>
  <w:style w:type="paragraph" w:styleId="32">
    <w:name w:val="Body Text 3"/>
    <w:basedOn w:val="a2"/>
    <w:link w:val="33"/>
    <w:rsid w:val="00736C02"/>
    <w:pPr>
      <w:spacing w:after="120" w:line="240" w:lineRule="auto"/>
      <w:jc w:val="left"/>
    </w:pPr>
    <w:rPr>
      <w:rFonts w:ascii="Times New Roman" w:eastAsia="Times New Roman" w:hAnsi="Times New Roman" w:cs="Times New Roman"/>
      <w:sz w:val="16"/>
      <w:szCs w:val="16"/>
    </w:rPr>
  </w:style>
  <w:style w:type="character" w:customStyle="1" w:styleId="33">
    <w:name w:val="Основной текст 3 Знак"/>
    <w:basedOn w:val="a3"/>
    <w:link w:val="32"/>
    <w:rsid w:val="00736C02"/>
    <w:rPr>
      <w:rFonts w:ascii="Times New Roman" w:eastAsia="Times New Roman" w:hAnsi="Times New Roman" w:cs="Times New Roman"/>
      <w:sz w:val="16"/>
      <w:szCs w:val="16"/>
    </w:rPr>
  </w:style>
  <w:style w:type="character" w:customStyle="1" w:styleId="BodyTextIndentChar">
    <w:name w:val="Body Text Indent Char"/>
    <w:locked/>
    <w:rsid w:val="00736C02"/>
    <w:rPr>
      <w:rFonts w:cs="Times New Roman"/>
      <w:sz w:val="24"/>
      <w:szCs w:val="24"/>
      <w:lang w:val="ru-RU" w:eastAsia="ru-RU" w:bidi="ar-SA"/>
    </w:rPr>
  </w:style>
  <w:style w:type="character" w:customStyle="1" w:styleId="BodyTextChar">
    <w:name w:val="Body Text Char"/>
    <w:aliases w:val="бпОсновной текст Char"/>
    <w:locked/>
    <w:rsid w:val="00736C02"/>
    <w:rPr>
      <w:rFonts w:cs="Times New Roman"/>
      <w:sz w:val="24"/>
      <w:szCs w:val="24"/>
      <w:lang w:val="ru-RU" w:eastAsia="ru-RU" w:bidi="ar-SA"/>
    </w:rPr>
  </w:style>
  <w:style w:type="paragraph" w:customStyle="1" w:styleId="Style3">
    <w:name w:val="Style3"/>
    <w:basedOn w:val="a2"/>
    <w:rsid w:val="00736C02"/>
    <w:pPr>
      <w:widowControl w:val="0"/>
      <w:autoSpaceDE w:val="0"/>
      <w:autoSpaceDN w:val="0"/>
      <w:adjustRightInd w:val="0"/>
      <w:spacing w:line="317" w:lineRule="exact"/>
      <w:jc w:val="left"/>
    </w:pPr>
    <w:rPr>
      <w:rFonts w:ascii="Times New Roman" w:eastAsia="Times New Roman" w:hAnsi="Times New Roman" w:cs="Times New Roman"/>
      <w:sz w:val="24"/>
      <w:szCs w:val="24"/>
    </w:rPr>
  </w:style>
  <w:style w:type="character" w:customStyle="1" w:styleId="FontStyle13">
    <w:name w:val="Font Style13"/>
    <w:rsid w:val="00736C02"/>
    <w:rPr>
      <w:rFonts w:ascii="Times New Roman" w:hAnsi="Times New Roman" w:cs="Times New Roman"/>
      <w:sz w:val="22"/>
      <w:szCs w:val="22"/>
    </w:rPr>
  </w:style>
  <w:style w:type="paragraph" w:customStyle="1" w:styleId="afff3">
    <w:name w:val="Знак Знак Знак Знак Знак Знак Знак Знак Знак Знак"/>
    <w:basedOn w:val="a2"/>
    <w:rsid w:val="00736C02"/>
    <w:pPr>
      <w:spacing w:after="160" w:line="240" w:lineRule="exact"/>
      <w:jc w:val="left"/>
    </w:pPr>
    <w:rPr>
      <w:rFonts w:ascii="Verdana" w:eastAsia="Times New Roman" w:hAnsi="Verdana" w:cs="Times New Roman"/>
      <w:sz w:val="24"/>
      <w:szCs w:val="24"/>
      <w:lang w:val="en-US" w:eastAsia="en-US"/>
    </w:rPr>
  </w:style>
  <w:style w:type="character" w:customStyle="1" w:styleId="35">
    <w:name w:val="Знак Знак35"/>
    <w:locked/>
    <w:rsid w:val="00736C02"/>
    <w:rPr>
      <w:rFonts w:ascii="Arial" w:hAnsi="Arial" w:cs="Arial"/>
      <w:b/>
      <w:bCs/>
      <w:i/>
      <w:iCs/>
      <w:sz w:val="28"/>
      <w:szCs w:val="28"/>
      <w:lang w:val="x-none" w:eastAsia="ru-RU"/>
    </w:rPr>
  </w:style>
  <w:style w:type="character" w:customStyle="1" w:styleId="34">
    <w:name w:val="Знак Знак34"/>
    <w:locked/>
    <w:rsid w:val="00736C02"/>
    <w:rPr>
      <w:rFonts w:ascii="Arial" w:hAnsi="Arial" w:cs="Arial"/>
      <w:b/>
      <w:bCs/>
      <w:sz w:val="26"/>
      <w:szCs w:val="26"/>
      <w:lang w:val="x-none" w:eastAsia="ru-RU"/>
    </w:rPr>
  </w:style>
  <w:style w:type="character" w:customStyle="1" w:styleId="330">
    <w:name w:val="Знак Знак33"/>
    <w:locked/>
    <w:rsid w:val="00736C02"/>
    <w:rPr>
      <w:rFonts w:ascii="Times New Roman" w:hAnsi="Times New Roman" w:cs="Times New Roman"/>
      <w:b/>
      <w:sz w:val="20"/>
      <w:szCs w:val="20"/>
      <w:lang w:val="x-none" w:eastAsia="ru-RU"/>
    </w:rPr>
  </w:style>
  <w:style w:type="character" w:customStyle="1" w:styleId="320">
    <w:name w:val="Знак Знак32"/>
    <w:locked/>
    <w:rsid w:val="00736C02"/>
    <w:rPr>
      <w:rFonts w:ascii="Times New Roman" w:hAnsi="Times New Roman" w:cs="Times New Roman"/>
      <w:b/>
      <w:bCs/>
      <w:i/>
      <w:iCs/>
      <w:sz w:val="26"/>
      <w:szCs w:val="26"/>
      <w:lang w:val="x-none" w:eastAsia="ru-RU"/>
    </w:rPr>
  </w:style>
  <w:style w:type="character" w:customStyle="1" w:styleId="17">
    <w:name w:val="Знак Знак17"/>
    <w:locked/>
    <w:rsid w:val="00736C02"/>
    <w:rPr>
      <w:rFonts w:eastAsia="Times New Roman" w:cs="Times New Roman"/>
      <w:lang w:val="x-none" w:eastAsia="ru-RU"/>
    </w:rPr>
  </w:style>
  <w:style w:type="character" w:customStyle="1" w:styleId="16">
    <w:name w:val="Знак Знак16"/>
    <w:locked/>
    <w:rsid w:val="00736C02"/>
    <w:rPr>
      <w:rFonts w:eastAsia="Times New Roman" w:cs="Times New Roman"/>
      <w:lang w:val="x-none" w:eastAsia="ru-RU"/>
    </w:rPr>
  </w:style>
  <w:style w:type="paragraph" w:customStyle="1" w:styleId="1251">
    <w:name w:val="Стиль Без интервала + 125 пт Черный По ширине Первая строка:  1..."/>
    <w:basedOn w:val="18"/>
    <w:rsid w:val="00736C02"/>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8">
    <w:name w:val="Без интервала1"/>
    <w:qFormat/>
    <w:rsid w:val="00736C02"/>
    <w:pPr>
      <w:spacing w:line="240" w:lineRule="auto"/>
      <w:jc w:val="left"/>
    </w:pPr>
    <w:rPr>
      <w:rFonts w:ascii="Calibri" w:eastAsia="Calibri" w:hAnsi="Calibri" w:cs="Times New Roman"/>
    </w:rPr>
  </w:style>
  <w:style w:type="character" w:customStyle="1" w:styleId="19">
    <w:name w:val="бпОсновной текст Знак Знак1"/>
    <w:locked/>
    <w:rsid w:val="00736C02"/>
    <w:rPr>
      <w:rFonts w:ascii="Times New Roman" w:hAnsi="Times New Roman" w:cs="Times New Roman"/>
      <w:sz w:val="24"/>
      <w:szCs w:val="24"/>
      <w:lang w:val="x-none" w:eastAsia="ru-RU"/>
    </w:rPr>
  </w:style>
  <w:style w:type="character" w:customStyle="1" w:styleId="410">
    <w:name w:val="Знак Знак41"/>
    <w:rsid w:val="00736C02"/>
    <w:rPr>
      <w:rFonts w:ascii="Arial" w:hAnsi="Arial" w:cs="Arial"/>
      <w:sz w:val="24"/>
      <w:szCs w:val="24"/>
      <w:lang w:val="ru-RU" w:eastAsia="ru-RU" w:bidi="ar-SA"/>
    </w:rPr>
  </w:style>
  <w:style w:type="paragraph" w:customStyle="1" w:styleId="112">
    <w:name w:val="Абзац списка11"/>
    <w:basedOn w:val="a2"/>
    <w:uiPriority w:val="99"/>
    <w:qFormat/>
    <w:rsid w:val="00736C02"/>
    <w:pPr>
      <w:ind w:left="720"/>
    </w:pPr>
    <w:rPr>
      <w:rFonts w:ascii="Calibri" w:eastAsia="Calibri" w:hAnsi="Calibri" w:cs="Times New Roman"/>
      <w:lang w:eastAsia="en-US"/>
    </w:rPr>
  </w:style>
  <w:style w:type="paragraph" w:styleId="afff4">
    <w:name w:val="caption"/>
    <w:basedOn w:val="a2"/>
    <w:next w:val="a2"/>
    <w:qFormat/>
    <w:rsid w:val="00736C02"/>
    <w:pPr>
      <w:overflowPunct w:val="0"/>
      <w:autoSpaceDE w:val="0"/>
      <w:autoSpaceDN w:val="0"/>
      <w:adjustRightInd w:val="0"/>
      <w:spacing w:line="216" w:lineRule="auto"/>
      <w:textAlignment w:val="baseline"/>
    </w:pPr>
    <w:rPr>
      <w:rFonts w:ascii="Times New Roman" w:eastAsia="Calibri" w:hAnsi="Times New Roman" w:cs="Times New Roman"/>
      <w:b/>
      <w:szCs w:val="20"/>
    </w:rPr>
  </w:style>
  <w:style w:type="paragraph" w:customStyle="1" w:styleId="210">
    <w:name w:val="Основной текст 21"/>
    <w:basedOn w:val="a2"/>
    <w:rsid w:val="00736C02"/>
    <w:pPr>
      <w:overflowPunct w:val="0"/>
      <w:autoSpaceDE w:val="0"/>
      <w:autoSpaceDN w:val="0"/>
      <w:adjustRightInd w:val="0"/>
      <w:spacing w:line="216" w:lineRule="auto"/>
      <w:ind w:firstLine="709"/>
      <w:jc w:val="both"/>
      <w:textAlignment w:val="baseline"/>
    </w:pPr>
    <w:rPr>
      <w:rFonts w:ascii="Times New Roman" w:eastAsia="Calibri" w:hAnsi="Times New Roman" w:cs="Times New Roman"/>
      <w:sz w:val="20"/>
      <w:szCs w:val="20"/>
    </w:rPr>
  </w:style>
  <w:style w:type="paragraph" w:styleId="36">
    <w:name w:val="Body Text Indent 3"/>
    <w:basedOn w:val="a2"/>
    <w:link w:val="37"/>
    <w:rsid w:val="00736C02"/>
    <w:pPr>
      <w:spacing w:after="120" w:line="240" w:lineRule="auto"/>
      <w:ind w:left="283"/>
    </w:pPr>
    <w:rPr>
      <w:rFonts w:ascii="Times New Roman" w:eastAsia="Calibri" w:hAnsi="Times New Roman" w:cs="Times New Roman"/>
      <w:sz w:val="16"/>
      <w:szCs w:val="16"/>
    </w:rPr>
  </w:style>
  <w:style w:type="character" w:customStyle="1" w:styleId="37">
    <w:name w:val="Основной текст с отступом 3 Знак"/>
    <w:basedOn w:val="a3"/>
    <w:link w:val="36"/>
    <w:rsid w:val="00736C02"/>
    <w:rPr>
      <w:rFonts w:ascii="Times New Roman" w:eastAsia="Calibri" w:hAnsi="Times New Roman" w:cs="Times New Roman"/>
      <w:sz w:val="16"/>
      <w:szCs w:val="16"/>
    </w:rPr>
  </w:style>
  <w:style w:type="paragraph" w:styleId="afff5">
    <w:name w:val="Plain Text"/>
    <w:basedOn w:val="a2"/>
    <w:link w:val="afff6"/>
    <w:rsid w:val="00736C02"/>
    <w:pPr>
      <w:spacing w:line="240" w:lineRule="auto"/>
    </w:pPr>
    <w:rPr>
      <w:rFonts w:ascii="Courier New" w:eastAsia="Calibri" w:hAnsi="Courier New" w:cs="Courier New"/>
      <w:sz w:val="20"/>
      <w:szCs w:val="20"/>
    </w:rPr>
  </w:style>
  <w:style w:type="character" w:customStyle="1" w:styleId="afff6">
    <w:name w:val="Текст Знак"/>
    <w:basedOn w:val="a3"/>
    <w:link w:val="afff5"/>
    <w:rsid w:val="00736C02"/>
    <w:rPr>
      <w:rFonts w:ascii="Courier New" w:eastAsia="Calibri" w:hAnsi="Courier New" w:cs="Courier New"/>
      <w:sz w:val="20"/>
      <w:szCs w:val="20"/>
    </w:rPr>
  </w:style>
  <w:style w:type="paragraph" w:customStyle="1" w:styleId="ConsNormal">
    <w:name w:val="ConsNormal"/>
    <w:rsid w:val="00736C02"/>
    <w:pPr>
      <w:widowControl w:val="0"/>
      <w:autoSpaceDE w:val="0"/>
      <w:autoSpaceDN w:val="0"/>
      <w:adjustRightInd w:val="0"/>
      <w:spacing w:line="240" w:lineRule="auto"/>
      <w:ind w:right="19772" w:firstLine="720"/>
    </w:pPr>
    <w:rPr>
      <w:rFonts w:ascii="Arial" w:eastAsia="Calibri" w:hAnsi="Arial" w:cs="Arial"/>
      <w:sz w:val="20"/>
      <w:szCs w:val="20"/>
    </w:rPr>
  </w:style>
  <w:style w:type="paragraph" w:customStyle="1" w:styleId="ConsTitle">
    <w:name w:val="ConsTitle"/>
    <w:rsid w:val="00736C02"/>
    <w:pPr>
      <w:widowControl w:val="0"/>
      <w:autoSpaceDE w:val="0"/>
      <w:autoSpaceDN w:val="0"/>
      <w:adjustRightInd w:val="0"/>
      <w:spacing w:line="240" w:lineRule="auto"/>
      <w:ind w:right="19772"/>
    </w:pPr>
    <w:rPr>
      <w:rFonts w:ascii="Arial" w:eastAsia="Calibri" w:hAnsi="Arial" w:cs="Arial"/>
      <w:b/>
      <w:bCs/>
      <w:sz w:val="20"/>
      <w:szCs w:val="20"/>
    </w:rPr>
  </w:style>
  <w:style w:type="paragraph" w:customStyle="1" w:styleId="Preformat">
    <w:name w:val="Preformat"/>
    <w:rsid w:val="00736C02"/>
    <w:pPr>
      <w:autoSpaceDE w:val="0"/>
      <w:autoSpaceDN w:val="0"/>
      <w:adjustRightInd w:val="0"/>
      <w:spacing w:line="240" w:lineRule="auto"/>
    </w:pPr>
    <w:rPr>
      <w:rFonts w:ascii="Courier New" w:eastAsia="Calibri" w:hAnsi="Courier New" w:cs="Courier New"/>
      <w:sz w:val="20"/>
      <w:szCs w:val="20"/>
    </w:rPr>
  </w:style>
  <w:style w:type="paragraph" w:customStyle="1" w:styleId="afff7">
    <w:name w:val="Нумерованный Список"/>
    <w:basedOn w:val="a2"/>
    <w:rsid w:val="00736C02"/>
    <w:pPr>
      <w:spacing w:before="120" w:after="120" w:line="240" w:lineRule="auto"/>
      <w:jc w:val="both"/>
    </w:pPr>
    <w:rPr>
      <w:rFonts w:ascii="Times New Roman" w:eastAsia="Calibri" w:hAnsi="Times New Roman" w:cs="Times New Roman"/>
      <w:sz w:val="24"/>
      <w:szCs w:val="24"/>
    </w:rPr>
  </w:style>
  <w:style w:type="paragraph" w:customStyle="1" w:styleId="ConsNonformat">
    <w:name w:val="ConsNonformat"/>
    <w:rsid w:val="00736C02"/>
    <w:pPr>
      <w:widowControl w:val="0"/>
      <w:autoSpaceDE w:val="0"/>
      <w:autoSpaceDN w:val="0"/>
      <w:adjustRightInd w:val="0"/>
      <w:spacing w:line="240" w:lineRule="auto"/>
      <w:ind w:right="19772"/>
    </w:pPr>
    <w:rPr>
      <w:rFonts w:ascii="Courier New" w:eastAsia="Calibri" w:hAnsi="Courier New" w:cs="Courier New"/>
      <w:sz w:val="20"/>
      <w:szCs w:val="20"/>
    </w:rPr>
  </w:style>
  <w:style w:type="paragraph" w:customStyle="1" w:styleId="ConsCell">
    <w:name w:val="ConsCell"/>
    <w:rsid w:val="00736C02"/>
    <w:pPr>
      <w:widowControl w:val="0"/>
      <w:autoSpaceDE w:val="0"/>
      <w:autoSpaceDN w:val="0"/>
      <w:adjustRightInd w:val="0"/>
      <w:spacing w:line="240" w:lineRule="auto"/>
      <w:ind w:right="19772"/>
    </w:pPr>
    <w:rPr>
      <w:rFonts w:ascii="Arial" w:eastAsia="Calibri" w:hAnsi="Arial" w:cs="Arial"/>
      <w:sz w:val="20"/>
      <w:szCs w:val="20"/>
    </w:rPr>
  </w:style>
  <w:style w:type="paragraph" w:customStyle="1" w:styleId="1a">
    <w:name w:val="Обычный1"/>
    <w:link w:val="1b"/>
    <w:rsid w:val="00736C02"/>
    <w:pPr>
      <w:widowControl w:val="0"/>
      <w:snapToGrid w:val="0"/>
      <w:spacing w:line="300" w:lineRule="auto"/>
      <w:ind w:firstLine="820"/>
      <w:jc w:val="both"/>
    </w:pPr>
    <w:rPr>
      <w:rFonts w:ascii="Times New Roman" w:eastAsia="Calibri" w:hAnsi="Times New Roman" w:cs="Times New Roman"/>
    </w:rPr>
  </w:style>
  <w:style w:type="character" w:customStyle="1" w:styleId="1b">
    <w:name w:val="Обычный1 Знак"/>
    <w:link w:val="1a"/>
    <w:locked/>
    <w:rsid w:val="00736C02"/>
    <w:rPr>
      <w:rFonts w:ascii="Times New Roman" w:eastAsia="Calibri" w:hAnsi="Times New Roman" w:cs="Times New Roman"/>
    </w:rPr>
  </w:style>
  <w:style w:type="paragraph" w:customStyle="1" w:styleId="text">
    <w:name w:val="text"/>
    <w:basedOn w:val="a2"/>
    <w:rsid w:val="00736C02"/>
    <w:pPr>
      <w:spacing w:line="240" w:lineRule="auto"/>
    </w:pPr>
    <w:rPr>
      <w:rFonts w:ascii="Verdana" w:eastAsia="Calibri" w:hAnsi="Verdana" w:cs="Times New Roman"/>
      <w:color w:val="000000"/>
      <w:sz w:val="16"/>
      <w:szCs w:val="16"/>
    </w:rPr>
  </w:style>
  <w:style w:type="character" w:customStyle="1" w:styleId="Heading1Char">
    <w:name w:val="Heading 1 Char"/>
    <w:locked/>
    <w:rsid w:val="00736C02"/>
    <w:rPr>
      <w:rFonts w:ascii="Arial" w:hAnsi="Arial" w:cs="Arial"/>
      <w:b/>
      <w:bCs/>
      <w:color w:val="000080"/>
      <w:lang w:val="ru-RU" w:eastAsia="ru-RU"/>
    </w:rPr>
  </w:style>
  <w:style w:type="character" w:customStyle="1" w:styleId="Heading2Char">
    <w:name w:val="Heading 2 Char"/>
    <w:locked/>
    <w:rsid w:val="00736C02"/>
    <w:rPr>
      <w:rFonts w:ascii="Arial" w:hAnsi="Arial" w:cs="Arial"/>
      <w:sz w:val="24"/>
      <w:szCs w:val="24"/>
      <w:lang w:val="ru-RU" w:eastAsia="ru-RU"/>
    </w:rPr>
  </w:style>
  <w:style w:type="character" w:customStyle="1" w:styleId="Heading3Char">
    <w:name w:val="Heading 3 Char"/>
    <w:locked/>
    <w:rsid w:val="00736C02"/>
    <w:rPr>
      <w:rFonts w:ascii="Arial" w:hAnsi="Arial" w:cs="Arial"/>
      <w:b/>
      <w:bCs/>
      <w:sz w:val="24"/>
      <w:szCs w:val="24"/>
      <w:lang w:val="ru-RU" w:eastAsia="ru-RU"/>
    </w:rPr>
  </w:style>
  <w:style w:type="character" w:customStyle="1" w:styleId="Heading4Char">
    <w:name w:val="Heading 4 Char"/>
    <w:locked/>
    <w:rsid w:val="00736C02"/>
    <w:rPr>
      <w:rFonts w:cs="Times New Roman"/>
      <w:sz w:val="24"/>
      <w:szCs w:val="24"/>
      <w:lang w:val="ru-RU" w:eastAsia="ru-RU"/>
    </w:rPr>
  </w:style>
  <w:style w:type="character" w:customStyle="1" w:styleId="BodyTextChar1">
    <w:name w:val="Body Text Char1"/>
    <w:aliases w:val="бпОсновной текст Char1"/>
    <w:locked/>
    <w:rsid w:val="00736C02"/>
    <w:rPr>
      <w:rFonts w:cs="Times New Roman"/>
      <w:sz w:val="24"/>
      <w:szCs w:val="24"/>
      <w:lang w:val="ru-RU" w:eastAsia="ru-RU"/>
    </w:rPr>
  </w:style>
  <w:style w:type="character" w:customStyle="1" w:styleId="BodyTextIndentChar1">
    <w:name w:val="Body Text Indent Char1"/>
    <w:locked/>
    <w:rsid w:val="00736C02"/>
    <w:rPr>
      <w:rFonts w:cs="Times New Roman"/>
      <w:sz w:val="24"/>
      <w:szCs w:val="24"/>
      <w:lang w:val="ru-RU" w:eastAsia="ru-RU"/>
    </w:rPr>
  </w:style>
  <w:style w:type="character" w:customStyle="1" w:styleId="150">
    <w:name w:val="Знак Знак15"/>
    <w:rsid w:val="00736C02"/>
    <w:rPr>
      <w:rFonts w:ascii="Times New Roman" w:hAnsi="Times New Roman" w:cs="Times New Roman"/>
      <w:sz w:val="24"/>
      <w:szCs w:val="24"/>
      <w:lang w:val="x-none" w:eastAsia="ru-RU"/>
    </w:rPr>
  </w:style>
  <w:style w:type="character" w:styleId="afff8">
    <w:name w:val="Strong"/>
    <w:qFormat/>
    <w:rsid w:val="00736C02"/>
    <w:rPr>
      <w:rFonts w:cs="Times New Roman"/>
      <w:b/>
      <w:bCs/>
    </w:rPr>
  </w:style>
  <w:style w:type="character" w:customStyle="1" w:styleId="HeaderChar">
    <w:name w:val="Header Char"/>
    <w:locked/>
    <w:rsid w:val="00736C02"/>
    <w:rPr>
      <w:rFonts w:cs="Times New Roman"/>
      <w:sz w:val="24"/>
      <w:szCs w:val="24"/>
      <w:lang w:val="ru-RU" w:eastAsia="ar-SA" w:bidi="ar-SA"/>
    </w:rPr>
  </w:style>
  <w:style w:type="character" w:customStyle="1" w:styleId="FooterChar">
    <w:name w:val="Footer Char"/>
    <w:locked/>
    <w:rsid w:val="00736C02"/>
    <w:rPr>
      <w:rFonts w:cs="Times New Roman"/>
      <w:sz w:val="24"/>
      <w:szCs w:val="24"/>
      <w:lang w:val="ru-RU" w:eastAsia="ar-SA" w:bidi="ar-SA"/>
    </w:rPr>
  </w:style>
  <w:style w:type="character" w:customStyle="1" w:styleId="120">
    <w:name w:val="Знак Знак12"/>
    <w:rsid w:val="00736C02"/>
    <w:rPr>
      <w:rFonts w:ascii="Arial" w:hAnsi="Arial" w:cs="Arial"/>
      <w:b/>
      <w:bCs/>
      <w:color w:val="000080"/>
      <w:sz w:val="20"/>
      <w:szCs w:val="20"/>
      <w:lang w:val="x-none" w:eastAsia="ru-RU"/>
    </w:rPr>
  </w:style>
  <w:style w:type="paragraph" w:customStyle="1" w:styleId="afff9">
    <w:name w:val="Адресат"/>
    <w:basedOn w:val="a2"/>
    <w:rsid w:val="00736C02"/>
    <w:pPr>
      <w:suppressAutoHyphens/>
      <w:spacing w:after="120" w:line="240" w:lineRule="exact"/>
    </w:pPr>
    <w:rPr>
      <w:rFonts w:ascii="Times New Roman" w:eastAsia="Calibri" w:hAnsi="Times New Roman" w:cs="Times New Roman"/>
      <w:b/>
      <w:bCs/>
      <w:sz w:val="28"/>
      <w:szCs w:val="28"/>
    </w:rPr>
  </w:style>
  <w:style w:type="paragraph" w:customStyle="1" w:styleId="afffa">
    <w:name w:val="Приложение"/>
    <w:basedOn w:val="aff"/>
    <w:rsid w:val="00736C02"/>
    <w:pPr>
      <w:tabs>
        <w:tab w:val="left" w:pos="1673"/>
      </w:tabs>
      <w:spacing w:before="240" w:after="0" w:line="240" w:lineRule="exact"/>
      <w:ind w:left="1985" w:hanging="1985"/>
      <w:jc w:val="both"/>
    </w:pPr>
    <w:rPr>
      <w:rFonts w:cs="Times New Roman"/>
      <w:b/>
      <w:bCs/>
      <w:sz w:val="28"/>
      <w:szCs w:val="28"/>
      <w:lang w:eastAsia="ru-RU"/>
    </w:rPr>
  </w:style>
  <w:style w:type="paragraph" w:customStyle="1" w:styleId="afffb">
    <w:name w:val="Заголовок к тексту"/>
    <w:basedOn w:val="a2"/>
    <w:next w:val="aff"/>
    <w:rsid w:val="00736C02"/>
    <w:pPr>
      <w:suppressAutoHyphens/>
      <w:spacing w:after="480" w:line="240" w:lineRule="exact"/>
    </w:pPr>
    <w:rPr>
      <w:rFonts w:ascii="Times New Roman" w:eastAsia="Calibri" w:hAnsi="Times New Roman" w:cs="Times New Roman"/>
      <w:sz w:val="28"/>
      <w:szCs w:val="28"/>
    </w:rPr>
  </w:style>
  <w:style w:type="paragraph" w:customStyle="1" w:styleId="afffc">
    <w:name w:val="регистрационные поля"/>
    <w:basedOn w:val="a2"/>
    <w:rsid w:val="00736C02"/>
    <w:pPr>
      <w:spacing w:line="240" w:lineRule="exact"/>
    </w:pPr>
    <w:rPr>
      <w:rFonts w:ascii="Times New Roman" w:eastAsia="Calibri" w:hAnsi="Times New Roman" w:cs="Times New Roman"/>
      <w:b/>
      <w:bCs/>
      <w:sz w:val="28"/>
      <w:szCs w:val="28"/>
      <w:lang w:val="en-US"/>
    </w:rPr>
  </w:style>
  <w:style w:type="paragraph" w:customStyle="1" w:styleId="afffd">
    <w:name w:val="Исполнитель"/>
    <w:basedOn w:val="aff"/>
    <w:rsid w:val="00736C02"/>
    <w:pPr>
      <w:suppressAutoHyphens/>
      <w:spacing w:line="240" w:lineRule="exact"/>
      <w:ind w:firstLine="0"/>
      <w:jc w:val="left"/>
    </w:pPr>
    <w:rPr>
      <w:rFonts w:cs="Times New Roman"/>
      <w:b/>
      <w:bCs/>
      <w:sz w:val="24"/>
      <w:szCs w:val="24"/>
      <w:lang w:eastAsia="ru-RU"/>
    </w:rPr>
  </w:style>
  <w:style w:type="paragraph" w:customStyle="1" w:styleId="afffe">
    <w:name w:val="Подпись на общем бланке"/>
    <w:basedOn w:val="afff"/>
    <w:next w:val="aff"/>
    <w:rsid w:val="00736C02"/>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736C02"/>
    <w:rPr>
      <w:rFonts w:cs="Times New Roman"/>
      <w:b/>
      <w:bCs/>
      <w:sz w:val="28"/>
      <w:szCs w:val="28"/>
      <w:lang w:val="ru-RU" w:eastAsia="ru-RU"/>
    </w:rPr>
  </w:style>
  <w:style w:type="character" w:customStyle="1" w:styleId="affff">
    <w:name w:val="Цветовое выделение"/>
    <w:rsid w:val="00736C02"/>
    <w:rPr>
      <w:b/>
      <w:color w:val="000080"/>
      <w:sz w:val="20"/>
    </w:rPr>
  </w:style>
  <w:style w:type="paragraph" w:customStyle="1" w:styleId="affff0">
    <w:name w:val="Таблицы (моноширинный)"/>
    <w:basedOn w:val="a2"/>
    <w:next w:val="a2"/>
    <w:rsid w:val="00736C02"/>
    <w:pPr>
      <w:autoSpaceDE w:val="0"/>
      <w:autoSpaceDN w:val="0"/>
      <w:adjustRightInd w:val="0"/>
      <w:spacing w:line="240" w:lineRule="auto"/>
      <w:jc w:val="both"/>
    </w:pPr>
    <w:rPr>
      <w:rFonts w:ascii="Courier New" w:eastAsia="Calibri" w:hAnsi="Courier New" w:cs="Courier New"/>
      <w:sz w:val="20"/>
      <w:szCs w:val="20"/>
    </w:rPr>
  </w:style>
  <w:style w:type="character" w:customStyle="1" w:styleId="affff1">
    <w:name w:val="Гипертекстовая ссылка"/>
    <w:rsid w:val="00736C02"/>
    <w:rPr>
      <w:rFonts w:cs="Times New Roman"/>
      <w:b/>
      <w:bCs/>
      <w:color w:val="008000"/>
      <w:sz w:val="20"/>
      <w:szCs w:val="20"/>
      <w:u w:val="single"/>
    </w:rPr>
  </w:style>
  <w:style w:type="paragraph" w:customStyle="1" w:styleId="affff2">
    <w:name w:val="Заголовок статьи"/>
    <w:basedOn w:val="a2"/>
    <w:next w:val="a2"/>
    <w:rsid w:val="00736C02"/>
    <w:pPr>
      <w:autoSpaceDE w:val="0"/>
      <w:autoSpaceDN w:val="0"/>
      <w:adjustRightInd w:val="0"/>
      <w:spacing w:line="240" w:lineRule="auto"/>
      <w:ind w:left="1612" w:hanging="892"/>
      <w:jc w:val="both"/>
    </w:pPr>
    <w:rPr>
      <w:rFonts w:ascii="Arial" w:eastAsia="Calibri" w:hAnsi="Arial" w:cs="Arial"/>
      <w:sz w:val="20"/>
      <w:szCs w:val="20"/>
    </w:rPr>
  </w:style>
  <w:style w:type="paragraph" w:customStyle="1" w:styleId="affff3">
    <w:name w:val="Комментарий"/>
    <w:basedOn w:val="a2"/>
    <w:next w:val="a2"/>
    <w:rsid w:val="00736C02"/>
    <w:pPr>
      <w:autoSpaceDE w:val="0"/>
      <w:autoSpaceDN w:val="0"/>
      <w:adjustRightInd w:val="0"/>
      <w:spacing w:line="240" w:lineRule="auto"/>
      <w:ind w:left="170"/>
      <w:jc w:val="both"/>
    </w:pPr>
    <w:rPr>
      <w:rFonts w:ascii="Arial" w:eastAsia="Calibri" w:hAnsi="Arial" w:cs="Arial"/>
      <w:i/>
      <w:iCs/>
      <w:color w:val="800080"/>
      <w:sz w:val="20"/>
      <w:szCs w:val="20"/>
    </w:rPr>
  </w:style>
  <w:style w:type="character" w:customStyle="1" w:styleId="affff4">
    <w:name w:val="Продолжение ссылки"/>
    <w:rsid w:val="00736C02"/>
    <w:rPr>
      <w:rFonts w:cs="Times New Roman"/>
      <w:b w:val="0"/>
      <w:bCs w:val="0"/>
      <w:color w:val="008000"/>
      <w:sz w:val="20"/>
      <w:szCs w:val="20"/>
      <w:u w:val="single"/>
    </w:rPr>
  </w:style>
  <w:style w:type="paragraph" w:customStyle="1" w:styleId="25">
    <w:name w:val="Знак Знак Знак Знак Знак Знак Знак Знак Знак Знак2"/>
    <w:basedOn w:val="a2"/>
    <w:rsid w:val="00736C02"/>
    <w:pPr>
      <w:spacing w:after="160" w:line="240" w:lineRule="exact"/>
    </w:pPr>
    <w:rPr>
      <w:rFonts w:ascii="Verdana" w:eastAsia="Calibri" w:hAnsi="Verdana" w:cs="Verdana"/>
      <w:sz w:val="24"/>
      <w:szCs w:val="24"/>
      <w:lang w:val="en-US" w:eastAsia="en-US"/>
    </w:rPr>
  </w:style>
  <w:style w:type="paragraph" w:customStyle="1" w:styleId="100">
    <w:name w:val="Обычный 10"/>
    <w:basedOn w:val="a2"/>
    <w:rsid w:val="00736C02"/>
    <w:pPr>
      <w:spacing w:line="240" w:lineRule="auto"/>
      <w:ind w:right="2" w:firstLine="110"/>
      <w:jc w:val="both"/>
    </w:pPr>
    <w:rPr>
      <w:rFonts w:ascii="Times New Roman" w:eastAsia="Calibri" w:hAnsi="Times New Roman" w:cs="Times New Roman"/>
      <w:sz w:val="20"/>
      <w:szCs w:val="20"/>
    </w:rPr>
  </w:style>
  <w:style w:type="paragraph" w:customStyle="1" w:styleId="1c">
    <w:name w:val="Стиль1"/>
    <w:basedOn w:val="afff1"/>
    <w:rsid w:val="00736C02"/>
    <w:pPr>
      <w:spacing w:after="60"/>
      <w:ind w:firstLine="709"/>
      <w:jc w:val="both"/>
    </w:pPr>
    <w:rPr>
      <w:rFonts w:eastAsia="Calibri"/>
      <w:sz w:val="28"/>
      <w:szCs w:val="28"/>
    </w:rPr>
  </w:style>
  <w:style w:type="character" w:customStyle="1" w:styleId="BodyTextFirstIndentChar">
    <w:name w:val="Body Text First Indent Char"/>
    <w:locked/>
    <w:rsid w:val="00736C02"/>
    <w:rPr>
      <w:rFonts w:cs="Times New Roman"/>
      <w:sz w:val="24"/>
      <w:szCs w:val="24"/>
      <w:lang w:val="ru-RU" w:eastAsia="ru-RU"/>
    </w:rPr>
  </w:style>
  <w:style w:type="character" w:customStyle="1" w:styleId="BodyText2Char">
    <w:name w:val="Body Text 2 Char"/>
    <w:locked/>
    <w:rsid w:val="00736C02"/>
    <w:rPr>
      <w:rFonts w:cs="Times New Roman"/>
      <w:sz w:val="24"/>
      <w:szCs w:val="24"/>
      <w:lang w:val="ru-RU" w:eastAsia="ru-RU"/>
    </w:rPr>
  </w:style>
  <w:style w:type="character" w:customStyle="1" w:styleId="BodyText3Char">
    <w:name w:val="Body Text 3 Char"/>
    <w:locked/>
    <w:rsid w:val="00736C02"/>
    <w:rPr>
      <w:rFonts w:cs="Times New Roman"/>
      <w:sz w:val="16"/>
      <w:szCs w:val="16"/>
      <w:lang w:val="ru-RU" w:eastAsia="ru-RU"/>
    </w:rPr>
  </w:style>
  <w:style w:type="paragraph" w:customStyle="1" w:styleId="1d">
    <w:name w:val="Знак1"/>
    <w:basedOn w:val="a2"/>
    <w:rsid w:val="00736C02"/>
    <w:pPr>
      <w:spacing w:after="160" w:line="240" w:lineRule="exact"/>
      <w:jc w:val="both"/>
    </w:pPr>
    <w:rPr>
      <w:rFonts w:ascii="Times New Roman" w:eastAsia="Calibri" w:hAnsi="Times New Roman" w:cs="Times New Roman"/>
      <w:sz w:val="24"/>
      <w:szCs w:val="24"/>
      <w:lang w:val="en-US" w:eastAsia="en-US"/>
    </w:rPr>
  </w:style>
  <w:style w:type="paragraph" w:customStyle="1" w:styleId="Normal1">
    <w:name w:val="Normal1"/>
    <w:rsid w:val="00736C02"/>
    <w:pPr>
      <w:widowControl w:val="0"/>
      <w:spacing w:line="240" w:lineRule="auto"/>
    </w:pPr>
    <w:rPr>
      <w:rFonts w:ascii="Times New Roman" w:eastAsia="Calibri" w:hAnsi="Times New Roman" w:cs="Times New Roman"/>
      <w:sz w:val="20"/>
      <w:szCs w:val="20"/>
    </w:rPr>
  </w:style>
  <w:style w:type="character" w:customStyle="1" w:styleId="27">
    <w:name w:val="Знак Знак27"/>
    <w:rsid w:val="00736C02"/>
    <w:rPr>
      <w:rFonts w:cs="Times New Roman"/>
      <w:sz w:val="28"/>
      <w:szCs w:val="28"/>
      <w:lang w:val="ru-RU" w:eastAsia="ru-RU"/>
    </w:rPr>
  </w:style>
  <w:style w:type="character" w:customStyle="1" w:styleId="26">
    <w:name w:val="Знак Знак26"/>
    <w:rsid w:val="00736C02"/>
    <w:rPr>
      <w:rFonts w:ascii="Arial" w:hAnsi="Arial" w:cs="Arial"/>
      <w:b/>
      <w:bCs/>
      <w:sz w:val="26"/>
      <w:szCs w:val="26"/>
      <w:lang w:val="ru-RU" w:eastAsia="ru-RU"/>
    </w:rPr>
  </w:style>
  <w:style w:type="character" w:customStyle="1" w:styleId="250">
    <w:name w:val="Знак Знак25"/>
    <w:rsid w:val="00736C02"/>
    <w:rPr>
      <w:rFonts w:ascii="Arial" w:hAnsi="Arial" w:cs="Arial"/>
      <w:b/>
      <w:bCs/>
      <w:sz w:val="24"/>
      <w:szCs w:val="24"/>
      <w:lang w:val="ru-RU" w:eastAsia="ru-RU"/>
    </w:rPr>
  </w:style>
  <w:style w:type="character" w:customStyle="1" w:styleId="HTML1">
    <w:name w:val="Стандартный HTML Знак1"/>
    <w:rsid w:val="00736C02"/>
    <w:rPr>
      <w:rFonts w:ascii="Courier New" w:hAnsi="Courier New" w:cs="Courier New"/>
      <w:lang w:val="x-none" w:eastAsia="ar-SA" w:bidi="ar-SA"/>
    </w:rPr>
  </w:style>
  <w:style w:type="character" w:customStyle="1" w:styleId="28">
    <w:name w:val="Знак Знак28"/>
    <w:rsid w:val="00736C02"/>
    <w:rPr>
      <w:rFonts w:cs="Times New Roman"/>
      <w:sz w:val="24"/>
      <w:szCs w:val="24"/>
      <w:lang w:val="ru-RU" w:eastAsia="ru-RU"/>
    </w:rPr>
  </w:style>
  <w:style w:type="character" w:customStyle="1" w:styleId="220">
    <w:name w:val="Заголовок 2 Знак2"/>
    <w:aliases w:val="Заголовок 2 Знак Знак1"/>
    <w:rsid w:val="00736C02"/>
    <w:rPr>
      <w:rFonts w:ascii="Arial" w:hAnsi="Arial" w:cs="Arial"/>
      <w:b/>
      <w:bCs/>
      <w:i/>
      <w:iCs/>
      <w:sz w:val="28"/>
      <w:szCs w:val="28"/>
      <w:lang w:val="ru-RU" w:eastAsia="ru-RU"/>
    </w:rPr>
  </w:style>
  <w:style w:type="character" w:customStyle="1" w:styleId="230">
    <w:name w:val="Знак Знак23"/>
    <w:rsid w:val="00736C02"/>
    <w:rPr>
      <w:rFonts w:ascii="Times New Roman" w:hAnsi="Times New Roman" w:cs="Times New Roman"/>
      <w:sz w:val="24"/>
      <w:szCs w:val="24"/>
    </w:rPr>
  </w:style>
  <w:style w:type="character" w:customStyle="1" w:styleId="221">
    <w:name w:val="Знак Знак22"/>
    <w:rsid w:val="00736C02"/>
    <w:rPr>
      <w:rFonts w:ascii="Times New Roman" w:hAnsi="Times New Roman" w:cs="Times New Roman"/>
      <w:sz w:val="28"/>
      <w:szCs w:val="28"/>
    </w:rPr>
  </w:style>
  <w:style w:type="character" w:customStyle="1" w:styleId="211">
    <w:name w:val="Знак Знак21"/>
    <w:rsid w:val="00736C02"/>
    <w:rPr>
      <w:rFonts w:ascii="Arial" w:hAnsi="Arial" w:cs="Arial"/>
      <w:b/>
      <w:bCs/>
      <w:sz w:val="26"/>
      <w:szCs w:val="26"/>
    </w:rPr>
  </w:style>
  <w:style w:type="character" w:customStyle="1" w:styleId="200">
    <w:name w:val="Знак Знак20"/>
    <w:rsid w:val="00736C02"/>
    <w:rPr>
      <w:rFonts w:ascii="Times New Roman" w:hAnsi="Times New Roman" w:cs="Times New Roman"/>
      <w:b/>
      <w:bCs/>
      <w:sz w:val="28"/>
      <w:szCs w:val="28"/>
    </w:rPr>
  </w:style>
  <w:style w:type="character" w:customStyle="1" w:styleId="212">
    <w:name w:val="Заголовок 2 Знак1"/>
    <w:aliases w:val="Заголовок 2 Знак Знак"/>
    <w:rsid w:val="00736C02"/>
    <w:rPr>
      <w:rFonts w:ascii="Arial" w:hAnsi="Arial" w:cs="Arial"/>
      <w:b/>
      <w:bCs/>
      <w:i/>
      <w:iCs/>
      <w:sz w:val="28"/>
      <w:szCs w:val="28"/>
      <w:lang w:val="ru-RU" w:eastAsia="ru-RU"/>
    </w:rPr>
  </w:style>
  <w:style w:type="paragraph" w:customStyle="1" w:styleId="affff5">
    <w:name w:val="Знак Знак Знак Знак Знак Знак Знак"/>
    <w:basedOn w:val="a2"/>
    <w:rsid w:val="00736C02"/>
    <w:pPr>
      <w:spacing w:before="100" w:beforeAutospacing="1" w:after="100" w:afterAutospacing="1" w:line="240" w:lineRule="auto"/>
    </w:pPr>
    <w:rPr>
      <w:rFonts w:ascii="Tahoma" w:eastAsia="Calibri" w:hAnsi="Tahoma" w:cs="Tahoma"/>
      <w:sz w:val="20"/>
      <w:szCs w:val="20"/>
      <w:lang w:val="en-US" w:eastAsia="en-US"/>
    </w:rPr>
  </w:style>
  <w:style w:type="character" w:customStyle="1" w:styleId="2210">
    <w:name w:val="Знак Знак221"/>
    <w:locked/>
    <w:rsid w:val="00736C02"/>
    <w:rPr>
      <w:rFonts w:cs="Times New Roman"/>
      <w:sz w:val="24"/>
      <w:szCs w:val="24"/>
      <w:lang w:val="ru-RU" w:eastAsia="ru-RU"/>
    </w:rPr>
  </w:style>
  <w:style w:type="character" w:customStyle="1" w:styleId="2110">
    <w:name w:val="Знак Знак211"/>
    <w:locked/>
    <w:rsid w:val="00736C02"/>
    <w:rPr>
      <w:rFonts w:cs="Times New Roman"/>
      <w:sz w:val="28"/>
      <w:szCs w:val="28"/>
      <w:lang w:val="ru-RU" w:eastAsia="ru-RU"/>
    </w:rPr>
  </w:style>
  <w:style w:type="character" w:customStyle="1" w:styleId="201">
    <w:name w:val="Знак Знак201"/>
    <w:locked/>
    <w:rsid w:val="00736C02"/>
    <w:rPr>
      <w:rFonts w:ascii="Arial" w:hAnsi="Arial" w:cs="Arial"/>
      <w:b/>
      <w:bCs/>
      <w:sz w:val="26"/>
      <w:szCs w:val="26"/>
      <w:lang w:val="ru-RU" w:eastAsia="ru-RU"/>
    </w:rPr>
  </w:style>
  <w:style w:type="character" w:customStyle="1" w:styleId="190">
    <w:name w:val="Знак Знак19"/>
    <w:locked/>
    <w:rsid w:val="00736C02"/>
    <w:rPr>
      <w:rFonts w:cs="Times New Roman"/>
      <w:b/>
      <w:bCs/>
      <w:sz w:val="28"/>
      <w:szCs w:val="28"/>
      <w:lang w:val="ru-RU" w:eastAsia="ru-RU"/>
    </w:rPr>
  </w:style>
  <w:style w:type="character" w:customStyle="1" w:styleId="180">
    <w:name w:val="Знак Знак18"/>
    <w:locked/>
    <w:rsid w:val="00736C02"/>
    <w:rPr>
      <w:rFonts w:cs="Times New Roman"/>
      <w:b/>
      <w:bCs/>
      <w:i/>
      <w:iCs/>
      <w:sz w:val="26"/>
      <w:szCs w:val="26"/>
      <w:lang w:val="ru-RU" w:eastAsia="ru-RU"/>
    </w:rPr>
  </w:style>
  <w:style w:type="character" w:customStyle="1" w:styleId="171">
    <w:name w:val="Знак Знак171"/>
    <w:locked/>
    <w:rsid w:val="00736C02"/>
    <w:rPr>
      <w:rFonts w:cs="Times New Roman"/>
      <w:i/>
      <w:iCs/>
      <w:sz w:val="22"/>
      <w:szCs w:val="22"/>
      <w:lang w:val="ru-RU" w:eastAsia="ru-RU"/>
    </w:rPr>
  </w:style>
  <w:style w:type="character" w:customStyle="1" w:styleId="161">
    <w:name w:val="Знак Знак161"/>
    <w:locked/>
    <w:rsid w:val="00736C02"/>
    <w:rPr>
      <w:rFonts w:ascii="Arial" w:hAnsi="Arial" w:cs="Arial"/>
      <w:lang w:val="ru-RU" w:eastAsia="ru-RU"/>
    </w:rPr>
  </w:style>
  <w:style w:type="character" w:customStyle="1" w:styleId="151">
    <w:name w:val="Знак Знак151"/>
    <w:locked/>
    <w:rsid w:val="00736C02"/>
    <w:rPr>
      <w:rFonts w:ascii="Arial" w:hAnsi="Arial" w:cs="Arial"/>
      <w:i/>
      <w:iCs/>
      <w:lang w:val="ru-RU" w:eastAsia="ru-RU"/>
    </w:rPr>
  </w:style>
  <w:style w:type="character" w:customStyle="1" w:styleId="113">
    <w:name w:val="Знак Знак11"/>
    <w:locked/>
    <w:rsid w:val="00736C02"/>
    <w:rPr>
      <w:rFonts w:cs="Times New Roman"/>
      <w:sz w:val="24"/>
      <w:szCs w:val="24"/>
      <w:lang w:val="ru-RU" w:eastAsia="ru-RU"/>
    </w:rPr>
  </w:style>
  <w:style w:type="character" w:customStyle="1" w:styleId="91">
    <w:name w:val="Знак Знак9"/>
    <w:locked/>
    <w:rsid w:val="00736C02"/>
    <w:rPr>
      <w:rFonts w:cs="Times New Roman"/>
      <w:lang w:val="ru-RU" w:eastAsia="ru-RU"/>
    </w:rPr>
  </w:style>
  <w:style w:type="character" w:customStyle="1" w:styleId="38">
    <w:name w:val="Знак Знак3"/>
    <w:locked/>
    <w:rsid w:val="00736C02"/>
    <w:rPr>
      <w:rFonts w:cs="Times New Roman"/>
      <w:b/>
      <w:bCs/>
      <w:sz w:val="28"/>
      <w:szCs w:val="28"/>
      <w:lang w:val="ru-RU" w:eastAsia="ru-RU"/>
    </w:rPr>
  </w:style>
  <w:style w:type="character" w:customStyle="1" w:styleId="140">
    <w:name w:val="Знак Знак14"/>
    <w:locked/>
    <w:rsid w:val="00736C02"/>
    <w:rPr>
      <w:rFonts w:cs="Times New Roman"/>
      <w:sz w:val="24"/>
      <w:szCs w:val="24"/>
      <w:lang w:val="ru-RU" w:eastAsia="ru-RU"/>
    </w:rPr>
  </w:style>
  <w:style w:type="character" w:customStyle="1" w:styleId="29">
    <w:name w:val="Знак Знак2"/>
    <w:locked/>
    <w:rsid w:val="00736C02"/>
    <w:rPr>
      <w:rFonts w:ascii="Times New Roman" w:hAnsi="Times New Roman" w:cs="Times New Roman"/>
      <w:sz w:val="24"/>
      <w:szCs w:val="24"/>
      <w:lang w:val="ru-RU" w:eastAsia="ru-RU"/>
    </w:rPr>
  </w:style>
  <w:style w:type="character" w:customStyle="1" w:styleId="101">
    <w:name w:val="Знак Знак10"/>
    <w:locked/>
    <w:rsid w:val="00736C02"/>
    <w:rPr>
      <w:rFonts w:cs="Times New Roman"/>
      <w:sz w:val="24"/>
      <w:szCs w:val="24"/>
      <w:lang w:val="ru-RU" w:eastAsia="ru-RU"/>
    </w:rPr>
  </w:style>
  <w:style w:type="character" w:customStyle="1" w:styleId="1e">
    <w:name w:val="Знак Знак1"/>
    <w:locked/>
    <w:rsid w:val="00736C02"/>
    <w:rPr>
      <w:rFonts w:cs="Times New Roman"/>
      <w:sz w:val="16"/>
      <w:szCs w:val="16"/>
      <w:lang w:val="ru-RU" w:eastAsia="ru-RU"/>
    </w:rPr>
  </w:style>
  <w:style w:type="character" w:customStyle="1" w:styleId="51">
    <w:name w:val="Знак Знак5"/>
    <w:locked/>
    <w:rsid w:val="00736C02"/>
    <w:rPr>
      <w:rFonts w:ascii="Tahoma" w:hAnsi="Tahoma" w:cs="Tahoma"/>
      <w:sz w:val="16"/>
      <w:szCs w:val="16"/>
    </w:rPr>
  </w:style>
  <w:style w:type="paragraph" w:customStyle="1" w:styleId="1f">
    <w:name w:val="Знак Знак Знак Знак Знак Знак Знак Знак Знак Знак1"/>
    <w:basedOn w:val="a2"/>
    <w:rsid w:val="00736C02"/>
    <w:pPr>
      <w:spacing w:after="160" w:line="240" w:lineRule="exact"/>
    </w:pPr>
    <w:rPr>
      <w:rFonts w:ascii="Verdana" w:eastAsia="Calibri" w:hAnsi="Verdana" w:cs="Verdana"/>
      <w:sz w:val="24"/>
      <w:szCs w:val="24"/>
      <w:lang w:val="en-US" w:eastAsia="en-US"/>
    </w:rPr>
  </w:style>
  <w:style w:type="paragraph" w:customStyle="1" w:styleId="1f0">
    <w:name w:val="Знак Знак Знак Знак Знак Знак Знак1"/>
    <w:basedOn w:val="a2"/>
    <w:rsid w:val="00736C02"/>
    <w:pPr>
      <w:spacing w:before="100" w:beforeAutospacing="1" w:after="100" w:afterAutospacing="1" w:line="240" w:lineRule="auto"/>
    </w:pPr>
    <w:rPr>
      <w:rFonts w:ascii="Tahoma" w:eastAsia="Calibri" w:hAnsi="Tahoma" w:cs="Tahoma"/>
      <w:sz w:val="20"/>
      <w:szCs w:val="20"/>
      <w:lang w:val="en-US" w:eastAsia="en-US"/>
    </w:rPr>
  </w:style>
  <w:style w:type="character" w:customStyle="1" w:styleId="121">
    <w:name w:val="Знак Знак121"/>
    <w:rsid w:val="00736C02"/>
    <w:rPr>
      <w:rFonts w:ascii="Arial" w:hAnsi="Arial" w:cs="Arial"/>
      <w:b/>
      <w:bCs/>
      <w:color w:val="000080"/>
      <w:sz w:val="20"/>
      <w:szCs w:val="20"/>
      <w:lang w:val="x-none" w:eastAsia="ru-RU"/>
    </w:rPr>
  </w:style>
  <w:style w:type="character" w:customStyle="1" w:styleId="1f1">
    <w:name w:val="Текст выноски Знак1"/>
    <w:rsid w:val="00736C02"/>
    <w:rPr>
      <w:rFonts w:ascii="Tahoma" w:hAnsi="Tahoma" w:cs="Tahoma"/>
      <w:sz w:val="16"/>
      <w:szCs w:val="16"/>
      <w:lang w:val="x-none" w:eastAsia="ar-SA" w:bidi="ar-SA"/>
    </w:rPr>
  </w:style>
  <w:style w:type="character" w:customStyle="1" w:styleId="1f2">
    <w:name w:val="Схема документа Знак1"/>
    <w:rsid w:val="00736C02"/>
    <w:rPr>
      <w:rFonts w:ascii="Tahoma" w:hAnsi="Tahoma" w:cs="Tahoma"/>
      <w:sz w:val="16"/>
      <w:szCs w:val="16"/>
      <w:lang w:val="x-none" w:eastAsia="ar-SA" w:bidi="ar-SA"/>
    </w:rPr>
  </w:style>
  <w:style w:type="paragraph" w:customStyle="1" w:styleId="msonormalcxspmiddle">
    <w:name w:val="msonormalcxspmiddle"/>
    <w:basedOn w:val="a2"/>
    <w:rsid w:val="00736C02"/>
    <w:pPr>
      <w:spacing w:before="100" w:beforeAutospacing="1" w:after="100" w:afterAutospacing="1" w:line="240" w:lineRule="auto"/>
    </w:pPr>
    <w:rPr>
      <w:rFonts w:ascii="Times New Roman" w:eastAsia="Calibri" w:hAnsi="Times New Roman" w:cs="Times New Roman"/>
      <w:color w:val="000000"/>
      <w:sz w:val="24"/>
      <w:szCs w:val="24"/>
    </w:rPr>
  </w:style>
  <w:style w:type="paragraph" w:customStyle="1" w:styleId="msonormalcxsplast">
    <w:name w:val="msonormalcxsplast"/>
    <w:basedOn w:val="a2"/>
    <w:rsid w:val="00736C02"/>
    <w:pPr>
      <w:spacing w:before="100" w:beforeAutospacing="1" w:after="100" w:afterAutospacing="1" w:line="240" w:lineRule="auto"/>
    </w:pPr>
    <w:rPr>
      <w:rFonts w:ascii="Times New Roman" w:eastAsia="Calibri" w:hAnsi="Times New Roman" w:cs="Times New Roman"/>
      <w:color w:val="000000"/>
      <w:sz w:val="24"/>
      <w:szCs w:val="24"/>
    </w:rPr>
  </w:style>
  <w:style w:type="paragraph" w:customStyle="1" w:styleId="affff6">
    <w:name w:val="......."/>
    <w:basedOn w:val="a2"/>
    <w:next w:val="a2"/>
    <w:rsid w:val="00736C02"/>
    <w:pPr>
      <w:autoSpaceDE w:val="0"/>
      <w:autoSpaceDN w:val="0"/>
      <w:adjustRightInd w:val="0"/>
      <w:spacing w:line="240" w:lineRule="auto"/>
    </w:pPr>
    <w:rPr>
      <w:rFonts w:ascii="Times New Roman" w:eastAsia="Calibri" w:hAnsi="Times New Roman" w:cs="Times New Roman"/>
      <w:sz w:val="24"/>
      <w:szCs w:val="24"/>
    </w:rPr>
  </w:style>
  <w:style w:type="paragraph" w:customStyle="1" w:styleId="2-11">
    <w:name w:val="Средняя сетка 2 - Акцент 11"/>
    <w:qFormat/>
    <w:rsid w:val="00736C02"/>
    <w:pPr>
      <w:spacing w:line="240" w:lineRule="auto"/>
      <w:jc w:val="left"/>
    </w:pPr>
    <w:rPr>
      <w:rFonts w:ascii="Times New Roman" w:eastAsia="Times New Roman" w:hAnsi="Times New Roman" w:cs="Times New Roman"/>
      <w:b/>
      <w:sz w:val="28"/>
      <w:szCs w:val="28"/>
    </w:rPr>
  </w:style>
  <w:style w:type="character" w:customStyle="1" w:styleId="122">
    <w:name w:val="Знак Знак122"/>
    <w:rsid w:val="00736C02"/>
    <w:rPr>
      <w:rFonts w:ascii="Arial" w:eastAsia="Times New Roman" w:hAnsi="Arial" w:cs="Times New Roman"/>
      <w:b/>
      <w:bCs/>
      <w:color w:val="000080"/>
      <w:sz w:val="20"/>
      <w:szCs w:val="20"/>
      <w:lang w:eastAsia="ru-RU"/>
    </w:rPr>
  </w:style>
  <w:style w:type="paragraph" w:customStyle="1" w:styleId="2a">
    <w:name w:val="Знак2"/>
    <w:basedOn w:val="a2"/>
    <w:rsid w:val="00736C02"/>
    <w:pPr>
      <w:spacing w:after="160" w:line="240" w:lineRule="exact"/>
      <w:jc w:val="both"/>
    </w:pPr>
    <w:rPr>
      <w:rFonts w:ascii="Times New Roman" w:eastAsia="Times New Roman" w:hAnsi="Times New Roman" w:cs="Times New Roman"/>
      <w:sz w:val="24"/>
      <w:szCs w:val="20"/>
      <w:lang w:val="en-US" w:eastAsia="en-US"/>
    </w:rPr>
  </w:style>
  <w:style w:type="paragraph" w:customStyle="1" w:styleId="2b">
    <w:name w:val="Обычный2"/>
    <w:rsid w:val="00736C02"/>
    <w:pPr>
      <w:widowControl w:val="0"/>
      <w:spacing w:line="240" w:lineRule="auto"/>
      <w:jc w:val="left"/>
    </w:pPr>
    <w:rPr>
      <w:rFonts w:ascii="Times New Roman" w:eastAsia="Times New Roman" w:hAnsi="Times New Roman" w:cs="Times New Roman"/>
      <w:sz w:val="20"/>
      <w:szCs w:val="20"/>
    </w:rPr>
  </w:style>
  <w:style w:type="character" w:customStyle="1" w:styleId="2c">
    <w:name w:val="Заголовок 2 Знак Знак Знак"/>
    <w:rsid w:val="00736C02"/>
    <w:rPr>
      <w:rFonts w:ascii="Arial" w:hAnsi="Arial" w:cs="Arial"/>
      <w:b/>
      <w:bCs/>
      <w:i/>
      <w:iCs/>
      <w:sz w:val="28"/>
      <w:szCs w:val="28"/>
      <w:lang w:val="ru-RU" w:eastAsia="ru-RU" w:bidi="ar-SA"/>
    </w:rPr>
  </w:style>
  <w:style w:type="character" w:customStyle="1" w:styleId="191">
    <w:name w:val="Знак Знак191"/>
    <w:rsid w:val="00736C02"/>
    <w:rPr>
      <w:rFonts w:ascii="Arial" w:hAnsi="Arial"/>
      <w:b/>
      <w:bCs/>
      <w:sz w:val="28"/>
      <w:szCs w:val="24"/>
      <w:lang w:val="ru-RU" w:eastAsia="ru-RU" w:bidi="ar-SA"/>
    </w:rPr>
  </w:style>
  <w:style w:type="character" w:customStyle="1" w:styleId="181">
    <w:name w:val="Знак Знак181"/>
    <w:rsid w:val="00736C02"/>
    <w:rPr>
      <w:sz w:val="28"/>
      <w:szCs w:val="24"/>
      <w:lang w:val="ru-RU" w:eastAsia="ru-RU" w:bidi="ar-SA"/>
    </w:rPr>
  </w:style>
  <w:style w:type="character" w:customStyle="1" w:styleId="231">
    <w:name w:val="Знак Знак231"/>
    <w:rsid w:val="00736C02"/>
    <w:rPr>
      <w:rFonts w:ascii="Times New Roman" w:eastAsia="Times New Roman" w:hAnsi="Times New Roman"/>
      <w:sz w:val="24"/>
    </w:rPr>
  </w:style>
  <w:style w:type="character" w:customStyle="1" w:styleId="222">
    <w:name w:val="Знак Знак222"/>
    <w:rsid w:val="00736C02"/>
    <w:rPr>
      <w:rFonts w:ascii="Times New Roman" w:eastAsia="Times New Roman" w:hAnsi="Times New Roman"/>
      <w:sz w:val="28"/>
    </w:rPr>
  </w:style>
  <w:style w:type="character" w:customStyle="1" w:styleId="2120">
    <w:name w:val="Знак Знак212"/>
    <w:rsid w:val="00736C02"/>
    <w:rPr>
      <w:rFonts w:ascii="Arial" w:eastAsia="Times New Roman" w:hAnsi="Arial" w:cs="Arial"/>
      <w:b/>
      <w:bCs/>
      <w:sz w:val="26"/>
      <w:szCs w:val="26"/>
    </w:rPr>
  </w:style>
  <w:style w:type="character" w:customStyle="1" w:styleId="202">
    <w:name w:val="Знак Знак202"/>
    <w:rsid w:val="00736C02"/>
    <w:rPr>
      <w:rFonts w:ascii="Times New Roman" w:eastAsia="Times New Roman" w:hAnsi="Times New Roman"/>
      <w:b/>
      <w:bCs/>
      <w:sz w:val="28"/>
      <w:szCs w:val="28"/>
    </w:rPr>
  </w:style>
  <w:style w:type="paragraph" w:customStyle="1" w:styleId="2d">
    <w:name w:val="Знак Знак Знак Знак Знак Знак Знак2"/>
    <w:basedOn w:val="a2"/>
    <w:rsid w:val="00736C02"/>
    <w:pPr>
      <w:spacing w:before="100" w:beforeAutospacing="1" w:after="100" w:afterAutospacing="1" w:line="240" w:lineRule="auto"/>
      <w:jc w:val="left"/>
    </w:pPr>
    <w:rPr>
      <w:rFonts w:ascii="Tahoma" w:eastAsia="Times New Roman" w:hAnsi="Tahoma" w:cs="Times New Roman"/>
      <w:sz w:val="20"/>
      <w:szCs w:val="20"/>
      <w:lang w:val="en-US" w:eastAsia="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736C02"/>
    <w:rPr>
      <w:rFonts w:ascii="Tahoma" w:eastAsia="Calibri" w:hAnsi="Tahoma"/>
      <w:lang w:val="en-US" w:eastAsia="en-US" w:bidi="ar-SA"/>
    </w:rPr>
  </w:style>
  <w:style w:type="character" w:customStyle="1" w:styleId="Heading2Char1">
    <w:name w:val="Heading 2 Char1"/>
    <w:locked/>
    <w:rsid w:val="00736C02"/>
    <w:rPr>
      <w:rFonts w:ascii="Arial" w:eastAsia="Calibri" w:hAnsi="Arial" w:cs="Arial"/>
      <w:b/>
      <w:bCs/>
      <w:i/>
      <w:iCs/>
      <w:sz w:val="28"/>
      <w:szCs w:val="28"/>
      <w:lang w:val="ru-RU" w:eastAsia="ru-RU" w:bidi="ar-SA"/>
    </w:rPr>
  </w:style>
  <w:style w:type="character" w:customStyle="1" w:styleId="Heading3Char1">
    <w:name w:val="Heading 3 Char1"/>
    <w:locked/>
    <w:rsid w:val="00736C02"/>
    <w:rPr>
      <w:rFonts w:ascii="Arial" w:eastAsia="Calibri" w:hAnsi="Arial" w:cs="Arial"/>
      <w:b/>
      <w:bCs/>
      <w:sz w:val="26"/>
      <w:szCs w:val="26"/>
      <w:lang w:val="ru-RU" w:eastAsia="ru-RU" w:bidi="ar-SA"/>
    </w:rPr>
  </w:style>
  <w:style w:type="character" w:customStyle="1" w:styleId="Heading4Char1">
    <w:name w:val="Heading 4 Char1"/>
    <w:locked/>
    <w:rsid w:val="00736C02"/>
    <w:rPr>
      <w:rFonts w:eastAsia="Calibri"/>
      <w:b/>
      <w:sz w:val="24"/>
      <w:lang w:val="ru-RU" w:eastAsia="ru-RU" w:bidi="ar-SA"/>
    </w:rPr>
  </w:style>
  <w:style w:type="character" w:customStyle="1" w:styleId="Heading5Char">
    <w:name w:val="Heading 5 Char"/>
    <w:locked/>
    <w:rsid w:val="00736C02"/>
    <w:rPr>
      <w:rFonts w:eastAsia="Calibri"/>
      <w:b/>
      <w:bCs/>
      <w:i/>
      <w:iCs/>
      <w:sz w:val="26"/>
      <w:szCs w:val="26"/>
      <w:lang w:val="ru-RU" w:eastAsia="ru-RU" w:bidi="ar-SA"/>
    </w:rPr>
  </w:style>
  <w:style w:type="character" w:customStyle="1" w:styleId="Heading6Char">
    <w:name w:val="Heading 6 Char"/>
    <w:locked/>
    <w:rsid w:val="00736C02"/>
    <w:rPr>
      <w:rFonts w:eastAsia="Calibri"/>
      <w:i/>
      <w:iCs/>
      <w:sz w:val="22"/>
      <w:szCs w:val="22"/>
      <w:lang w:val="ru-RU" w:eastAsia="ru-RU" w:bidi="ar-SA"/>
    </w:rPr>
  </w:style>
  <w:style w:type="character" w:customStyle="1" w:styleId="Heading7Char">
    <w:name w:val="Heading 7 Char"/>
    <w:locked/>
    <w:rsid w:val="00736C02"/>
    <w:rPr>
      <w:rFonts w:eastAsia="Calibri"/>
      <w:sz w:val="24"/>
      <w:szCs w:val="24"/>
      <w:lang w:val="ru-RU" w:eastAsia="ru-RU" w:bidi="ar-SA"/>
    </w:rPr>
  </w:style>
  <w:style w:type="character" w:customStyle="1" w:styleId="Heading8Char">
    <w:name w:val="Heading 8 Char"/>
    <w:locked/>
    <w:rsid w:val="00736C02"/>
    <w:rPr>
      <w:rFonts w:ascii="Arial" w:eastAsia="Calibri" w:hAnsi="Arial" w:cs="Arial"/>
      <w:i/>
      <w:iCs/>
      <w:lang w:val="ru-RU" w:eastAsia="ru-RU" w:bidi="ar-SA"/>
    </w:rPr>
  </w:style>
  <w:style w:type="character" w:customStyle="1" w:styleId="Heading9Char">
    <w:name w:val="Heading 9 Char"/>
    <w:locked/>
    <w:rsid w:val="00736C02"/>
    <w:rPr>
      <w:rFonts w:ascii="Arial" w:eastAsia="Calibri" w:hAnsi="Arial" w:cs="Arial"/>
      <w:b/>
      <w:bCs/>
      <w:i/>
      <w:iCs/>
      <w:sz w:val="18"/>
      <w:szCs w:val="18"/>
      <w:lang w:val="ru-RU" w:eastAsia="ru-RU" w:bidi="ar-SA"/>
    </w:rPr>
  </w:style>
  <w:style w:type="character" w:customStyle="1" w:styleId="HeaderChar1">
    <w:name w:val="Header Char1"/>
    <w:locked/>
    <w:rsid w:val="00736C02"/>
    <w:rPr>
      <w:rFonts w:ascii="Calibri" w:eastAsia="Calibri" w:hAnsi="Calibri"/>
      <w:sz w:val="22"/>
      <w:szCs w:val="22"/>
      <w:lang w:val="ru-RU" w:eastAsia="ru-RU" w:bidi="ar-SA"/>
    </w:rPr>
  </w:style>
  <w:style w:type="character" w:customStyle="1" w:styleId="FooterChar1">
    <w:name w:val="Footer Char1"/>
    <w:locked/>
    <w:rsid w:val="00736C02"/>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736C02"/>
    <w:rPr>
      <w:rFonts w:eastAsia="Calibri"/>
      <w:sz w:val="28"/>
      <w:szCs w:val="24"/>
      <w:lang w:val="ru-RU" w:eastAsia="ru-RU" w:bidi="ar-SA"/>
    </w:rPr>
  </w:style>
  <w:style w:type="character" w:customStyle="1" w:styleId="BodyTextIndentChar2">
    <w:name w:val="Body Text Indent Char2"/>
    <w:locked/>
    <w:rsid w:val="00736C02"/>
    <w:rPr>
      <w:rFonts w:eastAsia="Calibri"/>
      <w:sz w:val="28"/>
      <w:szCs w:val="24"/>
      <w:lang w:val="ru-RU" w:eastAsia="ru-RU" w:bidi="ar-SA"/>
    </w:rPr>
  </w:style>
  <w:style w:type="character" w:customStyle="1" w:styleId="HTMLPreformattedChar">
    <w:name w:val="HTML Preformatted Char"/>
    <w:locked/>
    <w:rsid w:val="00736C02"/>
    <w:rPr>
      <w:rFonts w:ascii="Courier New" w:eastAsia="Calibri" w:hAnsi="Courier New" w:cs="Courier New"/>
      <w:color w:val="000090"/>
      <w:lang w:val="ru-RU" w:eastAsia="ru-RU" w:bidi="ar-SA"/>
    </w:rPr>
  </w:style>
  <w:style w:type="character" w:customStyle="1" w:styleId="BodyText2Char1">
    <w:name w:val="Body Text 2 Char1"/>
    <w:locked/>
    <w:rsid w:val="00736C02"/>
    <w:rPr>
      <w:rFonts w:eastAsia="Calibri"/>
      <w:b/>
      <w:bCs/>
      <w:sz w:val="24"/>
      <w:szCs w:val="24"/>
      <w:lang w:val="ru-RU" w:eastAsia="ru-RU" w:bidi="ar-SA"/>
    </w:rPr>
  </w:style>
  <w:style w:type="character" w:customStyle="1" w:styleId="SignatureChar1">
    <w:name w:val="Signature Char1"/>
    <w:locked/>
    <w:rsid w:val="00736C02"/>
    <w:rPr>
      <w:rFonts w:eastAsia="Calibri"/>
      <w:b/>
      <w:sz w:val="28"/>
      <w:szCs w:val="28"/>
      <w:lang w:val="ru-RU" w:eastAsia="ru-RU" w:bidi="ar-SA"/>
    </w:rPr>
  </w:style>
  <w:style w:type="character" w:customStyle="1" w:styleId="BodyTextFirstIndentChar1">
    <w:name w:val="Body Text First Indent Char1"/>
    <w:locked/>
    <w:rsid w:val="00736C02"/>
    <w:rPr>
      <w:rFonts w:eastAsia="Calibri"/>
      <w:sz w:val="24"/>
      <w:szCs w:val="24"/>
      <w:lang w:val="ru-RU" w:eastAsia="ru-RU" w:bidi="ar-SA"/>
    </w:rPr>
  </w:style>
  <w:style w:type="character" w:customStyle="1" w:styleId="BodyText3Char1">
    <w:name w:val="Body Text 3 Char1"/>
    <w:locked/>
    <w:rsid w:val="00736C02"/>
    <w:rPr>
      <w:rFonts w:eastAsia="Calibri"/>
      <w:sz w:val="16"/>
      <w:szCs w:val="16"/>
      <w:lang w:val="ru-RU" w:eastAsia="ru-RU" w:bidi="ar-SA"/>
    </w:rPr>
  </w:style>
  <w:style w:type="character" w:customStyle="1" w:styleId="TitleChar">
    <w:name w:val="Title Char"/>
    <w:locked/>
    <w:rsid w:val="00736C02"/>
    <w:rPr>
      <w:rFonts w:ascii="Arial" w:eastAsia="Calibri" w:hAnsi="Arial" w:cs="Arial"/>
      <w:b/>
      <w:bCs/>
      <w:sz w:val="24"/>
      <w:szCs w:val="24"/>
      <w:lang w:val="ru-RU" w:eastAsia="ru-RU" w:bidi="ar-SA"/>
    </w:rPr>
  </w:style>
  <w:style w:type="character" w:customStyle="1" w:styleId="BodyTextIndent3Char">
    <w:name w:val="Body Text Indent 3 Char"/>
    <w:locked/>
    <w:rsid w:val="00736C02"/>
    <w:rPr>
      <w:rFonts w:eastAsia="Calibri"/>
      <w:sz w:val="16"/>
      <w:szCs w:val="16"/>
      <w:lang w:val="ru-RU" w:eastAsia="ru-RU" w:bidi="ar-SA"/>
    </w:rPr>
  </w:style>
  <w:style w:type="character" w:customStyle="1" w:styleId="PlainTextChar">
    <w:name w:val="Plain Text Char"/>
    <w:locked/>
    <w:rsid w:val="00736C02"/>
    <w:rPr>
      <w:rFonts w:ascii="Courier New" w:eastAsia="Calibri" w:hAnsi="Courier New" w:cs="Courier New"/>
      <w:lang w:val="ru-RU" w:eastAsia="ru-RU" w:bidi="ar-SA"/>
    </w:rPr>
  </w:style>
  <w:style w:type="paragraph" w:styleId="2e">
    <w:name w:val="Body Text First Indent 2"/>
    <w:basedOn w:val="affc"/>
    <w:link w:val="2f"/>
    <w:rsid w:val="00736C02"/>
    <w:pPr>
      <w:widowControl w:val="0"/>
      <w:autoSpaceDE w:val="0"/>
      <w:autoSpaceDN w:val="0"/>
      <w:adjustRightInd w:val="0"/>
      <w:ind w:firstLine="210"/>
    </w:pPr>
    <w:rPr>
      <w:sz w:val="20"/>
      <w:szCs w:val="20"/>
    </w:rPr>
  </w:style>
  <w:style w:type="character" w:customStyle="1" w:styleId="2f">
    <w:name w:val="Красная строка 2 Знак"/>
    <w:basedOn w:val="affd"/>
    <w:link w:val="2e"/>
    <w:rsid w:val="00736C02"/>
    <w:rPr>
      <w:rFonts w:ascii="Times New Roman" w:eastAsia="Times New Roman" w:hAnsi="Times New Roman" w:cs="Times New Roman"/>
      <w:sz w:val="20"/>
      <w:szCs w:val="20"/>
    </w:rPr>
  </w:style>
  <w:style w:type="paragraph" w:customStyle="1" w:styleId="223">
    <w:name w:val="Основной текст 22"/>
    <w:basedOn w:val="a2"/>
    <w:rsid w:val="00736C02"/>
    <w:pPr>
      <w:overflowPunct w:val="0"/>
      <w:autoSpaceDE w:val="0"/>
      <w:autoSpaceDN w:val="0"/>
      <w:adjustRightInd w:val="0"/>
      <w:spacing w:line="216" w:lineRule="auto"/>
      <w:ind w:firstLine="709"/>
      <w:jc w:val="both"/>
      <w:textAlignment w:val="baseline"/>
    </w:pPr>
    <w:rPr>
      <w:rFonts w:ascii="Times New Roman" w:eastAsia="Times New Roman" w:hAnsi="Times New Roman" w:cs="Times New Roman"/>
      <w:sz w:val="20"/>
      <w:szCs w:val="20"/>
    </w:rPr>
  </w:style>
  <w:style w:type="paragraph" w:customStyle="1" w:styleId="CharChar">
    <w:name w:val="Char Знак Знак Char Знак Знак Знак Знак Знак Знак Знак Знак Знак Знак Знак Знак Знак Знак Знак Знак"/>
    <w:basedOn w:val="a2"/>
    <w:rsid w:val="00736C02"/>
    <w:pPr>
      <w:spacing w:line="240" w:lineRule="auto"/>
      <w:jc w:val="left"/>
    </w:pPr>
    <w:rPr>
      <w:rFonts w:ascii="Verdana" w:eastAsia="Times New Roman" w:hAnsi="Verdana" w:cs="Verdana"/>
      <w:sz w:val="20"/>
      <w:szCs w:val="20"/>
      <w:lang w:val="en-US" w:eastAsia="en-US"/>
    </w:rPr>
  </w:style>
  <w:style w:type="paragraph" w:customStyle="1" w:styleId="Nonformat">
    <w:name w:val="Nonformat"/>
    <w:basedOn w:val="a2"/>
    <w:rsid w:val="00736C02"/>
    <w:pPr>
      <w:widowControl w:val="0"/>
      <w:autoSpaceDE w:val="0"/>
      <w:autoSpaceDN w:val="0"/>
      <w:adjustRightInd w:val="0"/>
      <w:spacing w:line="240" w:lineRule="auto"/>
      <w:jc w:val="left"/>
    </w:pPr>
    <w:rPr>
      <w:rFonts w:ascii="Consultant" w:eastAsia="Times New Roman" w:hAnsi="Consultant" w:cs="Times New Roman"/>
      <w:sz w:val="20"/>
      <w:szCs w:val="20"/>
    </w:rPr>
  </w:style>
  <w:style w:type="paragraph" w:styleId="42">
    <w:name w:val="toc 4"/>
    <w:basedOn w:val="a2"/>
    <w:next w:val="a2"/>
    <w:autoRedefine/>
    <w:uiPriority w:val="39"/>
    <w:unhideWhenUsed/>
    <w:rsid w:val="00736C02"/>
    <w:pPr>
      <w:ind w:left="660"/>
      <w:jc w:val="left"/>
    </w:pPr>
    <w:rPr>
      <w:rFonts w:ascii="Times New Roman" w:eastAsia="Calibri" w:hAnsi="Times New Roman" w:cs="Times New Roman"/>
      <w:sz w:val="18"/>
      <w:szCs w:val="18"/>
      <w:lang w:eastAsia="en-US"/>
    </w:rPr>
  </w:style>
  <w:style w:type="paragraph" w:styleId="52">
    <w:name w:val="toc 5"/>
    <w:basedOn w:val="a2"/>
    <w:next w:val="a2"/>
    <w:autoRedefine/>
    <w:uiPriority w:val="39"/>
    <w:unhideWhenUsed/>
    <w:rsid w:val="00736C02"/>
    <w:pPr>
      <w:ind w:left="880"/>
      <w:jc w:val="left"/>
    </w:pPr>
    <w:rPr>
      <w:rFonts w:eastAsia="Calibri" w:cs="Times New Roman"/>
      <w:sz w:val="18"/>
      <w:szCs w:val="18"/>
      <w:lang w:eastAsia="en-US"/>
    </w:rPr>
  </w:style>
  <w:style w:type="paragraph" w:styleId="61">
    <w:name w:val="toc 6"/>
    <w:basedOn w:val="a2"/>
    <w:next w:val="a2"/>
    <w:autoRedefine/>
    <w:uiPriority w:val="39"/>
    <w:unhideWhenUsed/>
    <w:rsid w:val="00736C02"/>
    <w:pPr>
      <w:ind w:left="1100"/>
      <w:jc w:val="left"/>
    </w:pPr>
    <w:rPr>
      <w:rFonts w:eastAsia="Calibri" w:cs="Times New Roman"/>
      <w:sz w:val="18"/>
      <w:szCs w:val="18"/>
      <w:lang w:eastAsia="en-US"/>
    </w:rPr>
  </w:style>
  <w:style w:type="paragraph" w:styleId="71">
    <w:name w:val="toc 7"/>
    <w:basedOn w:val="a2"/>
    <w:next w:val="a2"/>
    <w:autoRedefine/>
    <w:uiPriority w:val="39"/>
    <w:unhideWhenUsed/>
    <w:rsid w:val="00736C02"/>
    <w:pPr>
      <w:ind w:left="1320"/>
      <w:jc w:val="left"/>
    </w:pPr>
    <w:rPr>
      <w:rFonts w:eastAsia="Calibri" w:cs="Times New Roman"/>
      <w:sz w:val="18"/>
      <w:szCs w:val="18"/>
      <w:lang w:eastAsia="en-US"/>
    </w:rPr>
  </w:style>
  <w:style w:type="paragraph" w:styleId="81">
    <w:name w:val="toc 8"/>
    <w:basedOn w:val="a2"/>
    <w:next w:val="a2"/>
    <w:autoRedefine/>
    <w:uiPriority w:val="39"/>
    <w:unhideWhenUsed/>
    <w:rsid w:val="00736C02"/>
    <w:pPr>
      <w:ind w:left="1540"/>
      <w:jc w:val="left"/>
    </w:pPr>
    <w:rPr>
      <w:rFonts w:eastAsia="Calibri" w:cs="Times New Roman"/>
      <w:sz w:val="18"/>
      <w:szCs w:val="18"/>
      <w:lang w:eastAsia="en-US"/>
    </w:rPr>
  </w:style>
  <w:style w:type="paragraph" w:styleId="92">
    <w:name w:val="toc 9"/>
    <w:basedOn w:val="a2"/>
    <w:next w:val="a2"/>
    <w:autoRedefine/>
    <w:uiPriority w:val="39"/>
    <w:unhideWhenUsed/>
    <w:rsid w:val="00736C02"/>
    <w:pPr>
      <w:ind w:left="1760"/>
      <w:jc w:val="left"/>
    </w:pPr>
    <w:rPr>
      <w:rFonts w:eastAsia="Calibri" w:cs="Times New Roman"/>
      <w:sz w:val="18"/>
      <w:szCs w:val="18"/>
      <w:lang w:eastAsia="en-US"/>
    </w:rPr>
  </w:style>
  <w:style w:type="paragraph" w:customStyle="1" w:styleId="1-11">
    <w:name w:val="Средняя заливка 1 - Акцент 11"/>
    <w:qFormat/>
    <w:rsid w:val="00736C02"/>
    <w:pPr>
      <w:spacing w:line="240" w:lineRule="auto"/>
      <w:jc w:val="left"/>
    </w:pPr>
    <w:rPr>
      <w:rFonts w:ascii="Calibri" w:eastAsia="Calibri" w:hAnsi="Calibri" w:cs="Times New Roman"/>
      <w:lang w:eastAsia="en-US"/>
    </w:rPr>
  </w:style>
  <w:style w:type="paragraph" w:customStyle="1" w:styleId="1-21">
    <w:name w:val="Средняя сетка 1 - Акцент 21"/>
    <w:basedOn w:val="a2"/>
    <w:uiPriority w:val="34"/>
    <w:qFormat/>
    <w:rsid w:val="00736C02"/>
    <w:pPr>
      <w:spacing w:after="200"/>
      <w:ind w:left="720"/>
      <w:contextualSpacing/>
      <w:jc w:val="left"/>
    </w:pPr>
    <w:rPr>
      <w:rFonts w:ascii="Calibri" w:eastAsia="Calibri" w:hAnsi="Calibri" w:cs="Times New Roman"/>
      <w:lang w:eastAsia="en-US"/>
    </w:rPr>
  </w:style>
  <w:style w:type="character" w:customStyle="1" w:styleId="affff7">
    <w:name w:val="Схема документа Знак"/>
    <w:basedOn w:val="a3"/>
    <w:link w:val="affff8"/>
    <w:uiPriority w:val="99"/>
    <w:semiHidden/>
    <w:rsid w:val="00736C02"/>
    <w:rPr>
      <w:rFonts w:ascii="Times New Roman" w:eastAsia="Calibri" w:hAnsi="Times New Roman" w:cs="Times New Roman"/>
      <w:sz w:val="24"/>
      <w:szCs w:val="24"/>
      <w:lang w:eastAsia="en-US"/>
    </w:rPr>
  </w:style>
  <w:style w:type="paragraph" w:styleId="affff8">
    <w:name w:val="Document Map"/>
    <w:basedOn w:val="a2"/>
    <w:link w:val="affff7"/>
    <w:uiPriority w:val="99"/>
    <w:semiHidden/>
    <w:unhideWhenUsed/>
    <w:rsid w:val="00736C02"/>
    <w:pPr>
      <w:spacing w:after="200"/>
      <w:jc w:val="left"/>
    </w:pPr>
    <w:rPr>
      <w:rFonts w:ascii="Times New Roman" w:eastAsia="Calibri" w:hAnsi="Times New Roman" w:cs="Times New Roman"/>
      <w:sz w:val="24"/>
      <w:szCs w:val="24"/>
      <w:lang w:eastAsia="en-US"/>
    </w:rPr>
  </w:style>
  <w:style w:type="paragraph" w:customStyle="1" w:styleId="affff9">
    <w:name w:val="Сценарии"/>
    <w:basedOn w:val="a2"/>
    <w:qFormat/>
    <w:rsid w:val="00736C02"/>
    <w:pPr>
      <w:spacing w:before="120" w:after="120"/>
      <w:ind w:firstLine="539"/>
      <w:contextualSpacing/>
    </w:pPr>
    <w:rPr>
      <w:rFonts w:ascii="Times New Roman" w:eastAsia="Calibri" w:hAnsi="Times New Roman" w:cs="Times New Roman"/>
      <w:i/>
      <w:sz w:val="28"/>
      <w:szCs w:val="28"/>
      <w:lang w:eastAsia="en-US"/>
    </w:rPr>
  </w:style>
  <w:style w:type="paragraph" w:customStyle="1" w:styleId="114">
    <w:name w:val="Рег. Основной текст уровень 1.1"/>
    <w:basedOn w:val="ConsPlusNormal"/>
    <w:qFormat/>
    <w:rsid w:val="00736C02"/>
    <w:pPr>
      <w:widowControl/>
      <w:spacing w:line="276" w:lineRule="auto"/>
      <w:ind w:firstLine="709"/>
      <w:jc w:val="both"/>
    </w:pPr>
    <w:rPr>
      <w:rFonts w:ascii="Times New Roman" w:eastAsia="Calibri" w:hAnsi="Times New Roman" w:cs="Times New Roman"/>
      <w:sz w:val="28"/>
      <w:szCs w:val="28"/>
      <w:lang w:eastAsia="en-US"/>
    </w:rPr>
  </w:style>
  <w:style w:type="paragraph" w:customStyle="1" w:styleId="a0">
    <w:name w:val="Рег. Списки числовый"/>
    <w:basedOn w:val="1-21"/>
    <w:qFormat/>
    <w:rsid w:val="00736C02"/>
    <w:pPr>
      <w:numPr>
        <w:numId w:val="19"/>
      </w:numPr>
      <w:ind w:left="1068"/>
      <w:jc w:val="both"/>
    </w:pPr>
    <w:rPr>
      <w:rFonts w:ascii="Times New Roman" w:hAnsi="Times New Roman"/>
      <w:sz w:val="28"/>
      <w:szCs w:val="28"/>
    </w:rPr>
  </w:style>
  <w:style w:type="paragraph" w:customStyle="1" w:styleId="affffa">
    <w:name w:val="Рег. Заголовок для названий результата"/>
    <w:basedOn w:val="2-"/>
    <w:qFormat/>
    <w:rsid w:val="00736C02"/>
    <w:pPr>
      <w:ind w:left="714"/>
      <w:jc w:val="left"/>
    </w:pPr>
  </w:style>
  <w:style w:type="paragraph" w:customStyle="1" w:styleId="115">
    <w:name w:val="Рег. Основной текст уровень 1.1 (сценарии)"/>
    <w:basedOn w:val="11"/>
    <w:qFormat/>
    <w:rsid w:val="00736C02"/>
    <w:pPr>
      <w:spacing w:before="360" w:after="240"/>
    </w:pPr>
    <w:rPr>
      <w:i/>
    </w:rPr>
  </w:style>
  <w:style w:type="paragraph" w:customStyle="1" w:styleId="1110">
    <w:name w:val="Рег. Основной текст уровень 1.1.1"/>
    <w:basedOn w:val="a2"/>
    <w:next w:val="111"/>
    <w:qFormat/>
    <w:rsid w:val="00736C02"/>
    <w:pPr>
      <w:ind w:left="1440" w:hanging="720"/>
      <w:jc w:val="both"/>
    </w:pPr>
    <w:rPr>
      <w:rFonts w:ascii="Times New Roman" w:eastAsia="Calibri" w:hAnsi="Times New Roman" w:cs="Times New Roman"/>
      <w:sz w:val="28"/>
      <w:szCs w:val="28"/>
      <w:lang w:eastAsia="en-US"/>
    </w:rPr>
  </w:style>
  <w:style w:type="paragraph" w:customStyle="1" w:styleId="1f3">
    <w:name w:val="Рег. Списки два уровня: 1)  и а) б) в)"/>
    <w:basedOn w:val="1-21"/>
    <w:qFormat/>
    <w:rsid w:val="00736C02"/>
    <w:pPr>
      <w:spacing w:after="120"/>
      <w:ind w:left="1440" w:hanging="360"/>
      <w:jc w:val="both"/>
    </w:pPr>
    <w:rPr>
      <w:rFonts w:ascii="Times New Roman" w:hAnsi="Times New Roman"/>
      <w:sz w:val="28"/>
      <w:szCs w:val="28"/>
    </w:rPr>
  </w:style>
  <w:style w:type="paragraph" w:customStyle="1" w:styleId="2-0">
    <w:name w:val="Рег. Заголовок 2-го уровня сценариев в приложении"/>
    <w:basedOn w:val="2"/>
    <w:qFormat/>
    <w:rsid w:val="00736C02"/>
    <w:pPr>
      <w:keepLines w:val="0"/>
      <w:spacing w:before="360" w:after="240"/>
    </w:pPr>
    <w:rPr>
      <w:rFonts w:ascii="Times New Roman" w:eastAsia="Times New Roman" w:hAnsi="Times New Roman" w:cs="Times New Roman"/>
      <w:iCs/>
      <w:color w:val="auto"/>
      <w:sz w:val="28"/>
      <w:szCs w:val="28"/>
      <w:lang w:val="x-none"/>
    </w:rPr>
  </w:style>
  <w:style w:type="paragraph" w:styleId="affffb">
    <w:name w:val="TOC Heading"/>
    <w:basedOn w:val="12"/>
    <w:next w:val="a2"/>
    <w:uiPriority w:val="39"/>
    <w:semiHidden/>
    <w:unhideWhenUsed/>
    <w:qFormat/>
    <w:rsid w:val="0073401D"/>
    <w:pPr>
      <w:keepNext/>
      <w:keepLines/>
      <w:spacing w:before="480" w:beforeAutospacing="0" w:after="0" w:afterAutospacing="0" w:line="276" w:lineRule="auto"/>
      <w:jc w:val="left"/>
      <w:outlineLvl w:val="9"/>
    </w:pPr>
    <w:rPr>
      <w:rFonts w:asciiTheme="majorHAnsi" w:eastAsiaTheme="majorEastAsia" w:hAnsiTheme="majorHAnsi" w:cstheme="majorBidi"/>
      <w:b/>
      <w:bCs/>
      <w:color w:val="365F91" w:themeColor="accent1" w:themeShade="BF"/>
      <w:sz w:val="28"/>
      <w:szCs w:val="28"/>
      <w:lang w:val="ru-RU" w:eastAsia="ru-RU"/>
    </w:rPr>
  </w:style>
  <w:style w:type="paragraph" w:styleId="affffc">
    <w:name w:val="Revision"/>
    <w:hidden/>
    <w:uiPriority w:val="99"/>
    <w:semiHidden/>
    <w:rsid w:val="003931C6"/>
    <w:pPr>
      <w:spacing w:line="240" w:lineRule="auto"/>
      <w:jc w:val="left"/>
    </w:pPr>
    <w:rPr>
      <w:rFonts w:ascii="Calibri" w:eastAsia="Calibri" w:hAnsi="Calibri" w:cs="Times New Roman"/>
      <w:lang w:eastAsia="en-US"/>
    </w:rPr>
  </w:style>
  <w:style w:type="character" w:customStyle="1" w:styleId="aff5">
    <w:name w:val="Без интервала Знак"/>
    <w:basedOn w:val="a3"/>
    <w:link w:val="aff4"/>
    <w:rsid w:val="003931C6"/>
    <w:rPr>
      <w:rFonts w:ascii="Calibri" w:eastAsia="Calibri" w:hAnsi="Calibri" w:cs="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CE190F"/>
  </w:style>
  <w:style w:type="paragraph" w:styleId="12">
    <w:name w:val="heading 1"/>
    <w:aliases w:val="Знак,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2"/>
    <w:link w:val="110"/>
    <w:qFormat/>
    <w:rsid w:val="00322C25"/>
    <w:pPr>
      <w:spacing w:before="100" w:beforeAutospacing="1" w:after="100" w:afterAutospacing="1" w:line="240" w:lineRule="auto"/>
      <w:outlineLvl w:val="0"/>
    </w:pPr>
    <w:rPr>
      <w:rFonts w:ascii="Tahoma" w:eastAsia="Times New Roman" w:hAnsi="Tahoma" w:cs="Times New Roman"/>
      <w:sz w:val="20"/>
      <w:szCs w:val="20"/>
      <w:lang w:val="en-US" w:eastAsia="en-US"/>
    </w:rPr>
  </w:style>
  <w:style w:type="paragraph" w:styleId="2">
    <w:name w:val="heading 2"/>
    <w:basedOn w:val="a2"/>
    <w:next w:val="a2"/>
    <w:link w:val="20"/>
    <w:unhideWhenUsed/>
    <w:qFormat/>
    <w:rsid w:val="00CC1CB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2"/>
    <w:next w:val="a2"/>
    <w:link w:val="30"/>
    <w:unhideWhenUsed/>
    <w:qFormat/>
    <w:rsid w:val="00903CB0"/>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2"/>
    <w:next w:val="a2"/>
    <w:link w:val="40"/>
    <w:qFormat/>
    <w:rsid w:val="00736C02"/>
    <w:pPr>
      <w:keepNext/>
      <w:overflowPunct w:val="0"/>
      <w:autoSpaceDE w:val="0"/>
      <w:autoSpaceDN w:val="0"/>
      <w:adjustRightInd w:val="0"/>
      <w:spacing w:line="216" w:lineRule="auto"/>
      <w:textAlignment w:val="baseline"/>
      <w:outlineLvl w:val="3"/>
    </w:pPr>
    <w:rPr>
      <w:rFonts w:ascii="Times New Roman" w:eastAsia="Times New Roman" w:hAnsi="Times New Roman" w:cs="Times New Roman"/>
      <w:b/>
      <w:sz w:val="24"/>
      <w:szCs w:val="20"/>
    </w:rPr>
  </w:style>
  <w:style w:type="paragraph" w:styleId="5">
    <w:name w:val="heading 5"/>
    <w:basedOn w:val="a2"/>
    <w:next w:val="a2"/>
    <w:link w:val="50"/>
    <w:qFormat/>
    <w:rsid w:val="00736C02"/>
    <w:pPr>
      <w:suppressAutoHyphens/>
      <w:spacing w:before="240" w:after="60" w:line="240" w:lineRule="auto"/>
      <w:jc w:val="left"/>
      <w:outlineLvl w:val="4"/>
    </w:pPr>
    <w:rPr>
      <w:rFonts w:ascii="Times New Roman" w:eastAsia="Times New Roman" w:hAnsi="Times New Roman" w:cs="Times New Roman"/>
      <w:b/>
      <w:bCs/>
      <w:i/>
      <w:iCs/>
      <w:sz w:val="26"/>
      <w:szCs w:val="26"/>
      <w:lang w:eastAsia="ar-SA"/>
    </w:rPr>
  </w:style>
  <w:style w:type="paragraph" w:styleId="6">
    <w:name w:val="heading 6"/>
    <w:basedOn w:val="a2"/>
    <w:next w:val="a2"/>
    <w:link w:val="60"/>
    <w:qFormat/>
    <w:rsid w:val="00736C02"/>
    <w:pPr>
      <w:tabs>
        <w:tab w:val="num" w:pos="1152"/>
      </w:tabs>
      <w:spacing w:before="240" w:after="60" w:line="240" w:lineRule="auto"/>
      <w:ind w:left="1152" w:hanging="1152"/>
      <w:jc w:val="both"/>
      <w:outlineLvl w:val="5"/>
    </w:pPr>
    <w:rPr>
      <w:rFonts w:ascii="Times New Roman" w:eastAsia="Calibri" w:hAnsi="Times New Roman" w:cs="Times New Roman"/>
      <w:i/>
      <w:iCs/>
    </w:rPr>
  </w:style>
  <w:style w:type="paragraph" w:styleId="7">
    <w:name w:val="heading 7"/>
    <w:basedOn w:val="a2"/>
    <w:next w:val="a2"/>
    <w:link w:val="70"/>
    <w:qFormat/>
    <w:rsid w:val="00736C02"/>
    <w:pPr>
      <w:spacing w:before="240" w:after="60" w:line="240" w:lineRule="auto"/>
      <w:outlineLvl w:val="6"/>
    </w:pPr>
    <w:rPr>
      <w:rFonts w:ascii="Times New Roman" w:eastAsia="Calibri" w:hAnsi="Times New Roman" w:cs="Times New Roman"/>
      <w:sz w:val="24"/>
      <w:szCs w:val="24"/>
    </w:rPr>
  </w:style>
  <w:style w:type="paragraph" w:styleId="8">
    <w:name w:val="heading 8"/>
    <w:basedOn w:val="a2"/>
    <w:next w:val="a2"/>
    <w:link w:val="80"/>
    <w:qFormat/>
    <w:rsid w:val="00736C02"/>
    <w:pPr>
      <w:tabs>
        <w:tab w:val="num" w:pos="1440"/>
      </w:tabs>
      <w:spacing w:before="240" w:after="60" w:line="240" w:lineRule="auto"/>
      <w:ind w:left="1440" w:hanging="1440"/>
      <w:jc w:val="both"/>
      <w:outlineLvl w:val="7"/>
    </w:pPr>
    <w:rPr>
      <w:rFonts w:ascii="Arial" w:eastAsia="Calibri" w:hAnsi="Arial" w:cs="Arial"/>
      <w:i/>
      <w:iCs/>
      <w:sz w:val="20"/>
      <w:szCs w:val="20"/>
    </w:rPr>
  </w:style>
  <w:style w:type="paragraph" w:styleId="9">
    <w:name w:val="heading 9"/>
    <w:basedOn w:val="a2"/>
    <w:next w:val="a2"/>
    <w:link w:val="90"/>
    <w:qFormat/>
    <w:rsid w:val="00736C02"/>
    <w:pPr>
      <w:tabs>
        <w:tab w:val="num" w:pos="1584"/>
      </w:tabs>
      <w:spacing w:before="240" w:after="60" w:line="240" w:lineRule="auto"/>
      <w:ind w:left="1584" w:hanging="1584"/>
      <w:jc w:val="both"/>
      <w:outlineLvl w:val="8"/>
    </w:pPr>
    <w:rPr>
      <w:rFonts w:ascii="Arial" w:eastAsia="Calibri" w:hAnsi="Arial" w:cs="Arial"/>
      <w:b/>
      <w:bCs/>
      <w:i/>
      <w:iCs/>
      <w:sz w:val="18"/>
      <w:szCs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0">
    <w:name w:val="Заголовок 1 Знак1"/>
    <w:aliases w:val="Знак Знак,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
    <w:basedOn w:val="a3"/>
    <w:link w:val="12"/>
    <w:rsid w:val="00322C25"/>
    <w:rPr>
      <w:rFonts w:ascii="Tahoma" w:eastAsia="Times New Roman" w:hAnsi="Tahoma" w:cs="Times New Roman"/>
      <w:sz w:val="20"/>
      <w:szCs w:val="20"/>
      <w:lang w:val="en-US"/>
    </w:rPr>
  </w:style>
  <w:style w:type="character" w:customStyle="1" w:styleId="20">
    <w:name w:val="Заголовок 2 Знак"/>
    <w:basedOn w:val="a3"/>
    <w:link w:val="2"/>
    <w:uiPriority w:val="9"/>
    <w:rsid w:val="00CC1CBD"/>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3"/>
    <w:link w:val="3"/>
    <w:rsid w:val="00903CB0"/>
    <w:rPr>
      <w:rFonts w:asciiTheme="majorHAnsi" w:eastAsiaTheme="majorEastAsia" w:hAnsiTheme="majorHAnsi" w:cstheme="majorBidi"/>
      <w:b/>
      <w:bCs/>
      <w:color w:val="4F81BD" w:themeColor="accent1"/>
    </w:rPr>
  </w:style>
  <w:style w:type="character" w:customStyle="1" w:styleId="40">
    <w:name w:val="Заголовок 4 Знак"/>
    <w:basedOn w:val="a3"/>
    <w:link w:val="4"/>
    <w:rsid w:val="00736C02"/>
    <w:rPr>
      <w:rFonts w:ascii="Times New Roman" w:eastAsia="Times New Roman" w:hAnsi="Times New Roman" w:cs="Times New Roman"/>
      <w:b/>
      <w:sz w:val="24"/>
      <w:szCs w:val="20"/>
    </w:rPr>
  </w:style>
  <w:style w:type="character" w:customStyle="1" w:styleId="50">
    <w:name w:val="Заголовок 5 Знак"/>
    <w:basedOn w:val="a3"/>
    <w:link w:val="5"/>
    <w:rsid w:val="00736C02"/>
    <w:rPr>
      <w:rFonts w:ascii="Times New Roman" w:eastAsia="Times New Roman" w:hAnsi="Times New Roman" w:cs="Times New Roman"/>
      <w:b/>
      <w:bCs/>
      <w:i/>
      <w:iCs/>
      <w:sz w:val="26"/>
      <w:szCs w:val="26"/>
      <w:lang w:eastAsia="ar-SA"/>
    </w:rPr>
  </w:style>
  <w:style w:type="character" w:customStyle="1" w:styleId="60">
    <w:name w:val="Заголовок 6 Знак"/>
    <w:basedOn w:val="a3"/>
    <w:link w:val="6"/>
    <w:rsid w:val="00736C02"/>
    <w:rPr>
      <w:rFonts w:ascii="Times New Roman" w:eastAsia="Calibri" w:hAnsi="Times New Roman" w:cs="Times New Roman"/>
      <w:i/>
      <w:iCs/>
    </w:rPr>
  </w:style>
  <w:style w:type="character" w:customStyle="1" w:styleId="70">
    <w:name w:val="Заголовок 7 Знак"/>
    <w:basedOn w:val="a3"/>
    <w:link w:val="7"/>
    <w:rsid w:val="00736C02"/>
    <w:rPr>
      <w:rFonts w:ascii="Times New Roman" w:eastAsia="Calibri" w:hAnsi="Times New Roman" w:cs="Times New Roman"/>
      <w:sz w:val="24"/>
      <w:szCs w:val="24"/>
    </w:rPr>
  </w:style>
  <w:style w:type="character" w:customStyle="1" w:styleId="80">
    <w:name w:val="Заголовок 8 Знак"/>
    <w:basedOn w:val="a3"/>
    <w:link w:val="8"/>
    <w:rsid w:val="00736C02"/>
    <w:rPr>
      <w:rFonts w:ascii="Arial" w:eastAsia="Calibri" w:hAnsi="Arial" w:cs="Arial"/>
      <w:i/>
      <w:iCs/>
      <w:sz w:val="20"/>
      <w:szCs w:val="20"/>
    </w:rPr>
  </w:style>
  <w:style w:type="character" w:customStyle="1" w:styleId="90">
    <w:name w:val="Заголовок 9 Знак"/>
    <w:basedOn w:val="a3"/>
    <w:link w:val="9"/>
    <w:rsid w:val="00736C02"/>
    <w:rPr>
      <w:rFonts w:ascii="Arial" w:eastAsia="Calibri" w:hAnsi="Arial" w:cs="Arial"/>
      <w:b/>
      <w:bCs/>
      <w:i/>
      <w:iCs/>
      <w:sz w:val="18"/>
      <w:szCs w:val="18"/>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basedOn w:val="a3"/>
    <w:uiPriority w:val="9"/>
    <w:rsid w:val="00322C25"/>
    <w:rPr>
      <w:rFonts w:asciiTheme="majorHAnsi" w:eastAsiaTheme="majorEastAsia" w:hAnsiTheme="majorHAnsi" w:cstheme="majorBidi"/>
      <w:b/>
      <w:bCs/>
      <w:color w:val="365F91" w:themeColor="accent1" w:themeShade="BF"/>
      <w:sz w:val="28"/>
      <w:szCs w:val="28"/>
      <w:lang w:eastAsia="ru-RU"/>
    </w:rPr>
  </w:style>
  <w:style w:type="paragraph" w:styleId="a6">
    <w:name w:val="List Paragraph"/>
    <w:aliases w:val="Абзац списка нумерованный"/>
    <w:basedOn w:val="a2"/>
    <w:link w:val="a7"/>
    <w:uiPriority w:val="34"/>
    <w:qFormat/>
    <w:rsid w:val="00322C25"/>
    <w:pPr>
      <w:ind w:left="720"/>
      <w:contextualSpacing/>
    </w:pPr>
  </w:style>
  <w:style w:type="character" w:customStyle="1" w:styleId="a7">
    <w:name w:val="Абзац списка Знак"/>
    <w:aliases w:val="Абзац списка нумерованный Знак"/>
    <w:link w:val="a6"/>
    <w:uiPriority w:val="34"/>
    <w:locked/>
    <w:rsid w:val="00AF26C5"/>
  </w:style>
  <w:style w:type="paragraph" w:customStyle="1" w:styleId="a1">
    <w:name w:val="МУ Обычный стиль"/>
    <w:basedOn w:val="a2"/>
    <w:autoRedefine/>
    <w:rsid w:val="00322C25"/>
    <w:pPr>
      <w:numPr>
        <w:numId w:val="1"/>
      </w:numPr>
      <w:tabs>
        <w:tab w:val="left" w:pos="1276"/>
      </w:tabs>
      <w:autoSpaceDE w:val="0"/>
      <w:autoSpaceDN w:val="0"/>
      <w:adjustRightInd w:val="0"/>
      <w:spacing w:line="360" w:lineRule="auto"/>
      <w:jc w:val="both"/>
    </w:pPr>
    <w:rPr>
      <w:rFonts w:ascii="Times New Roman" w:eastAsia="Times New Roman" w:hAnsi="Times New Roman" w:cs="Times New Roman"/>
      <w:sz w:val="28"/>
      <w:szCs w:val="28"/>
    </w:rPr>
  </w:style>
  <w:style w:type="paragraph" w:customStyle="1" w:styleId="ConsPlusNormal">
    <w:name w:val="ConsPlusNormal"/>
    <w:link w:val="ConsPlusNormal0"/>
    <w:rsid w:val="00322C25"/>
    <w:pPr>
      <w:widowControl w:val="0"/>
      <w:autoSpaceDE w:val="0"/>
      <w:autoSpaceDN w:val="0"/>
      <w:adjustRightInd w:val="0"/>
      <w:spacing w:line="240" w:lineRule="auto"/>
      <w:ind w:firstLine="720"/>
    </w:pPr>
    <w:rPr>
      <w:rFonts w:ascii="Arial" w:eastAsia="Times New Roman" w:hAnsi="Arial" w:cs="Arial"/>
      <w:sz w:val="20"/>
      <w:szCs w:val="20"/>
    </w:rPr>
  </w:style>
  <w:style w:type="character" w:customStyle="1" w:styleId="ConsPlusNormal0">
    <w:name w:val="ConsPlusNormal Знак"/>
    <w:basedOn w:val="a3"/>
    <w:link w:val="ConsPlusNormal"/>
    <w:rsid w:val="00322C25"/>
    <w:rPr>
      <w:rFonts w:ascii="Arial" w:eastAsia="Times New Roman" w:hAnsi="Arial" w:cs="Arial"/>
      <w:sz w:val="20"/>
      <w:szCs w:val="20"/>
      <w:lang w:eastAsia="ru-RU"/>
    </w:rPr>
  </w:style>
  <w:style w:type="paragraph" w:styleId="a8">
    <w:name w:val="Balloon Text"/>
    <w:basedOn w:val="a2"/>
    <w:link w:val="a9"/>
    <w:semiHidden/>
    <w:unhideWhenUsed/>
    <w:rsid w:val="00322C25"/>
    <w:pPr>
      <w:spacing w:line="240" w:lineRule="auto"/>
    </w:pPr>
    <w:rPr>
      <w:rFonts w:ascii="Tahoma" w:hAnsi="Tahoma" w:cs="Tahoma"/>
      <w:sz w:val="16"/>
      <w:szCs w:val="16"/>
    </w:rPr>
  </w:style>
  <w:style w:type="character" w:customStyle="1" w:styleId="a9">
    <w:name w:val="Текст выноски Знак"/>
    <w:basedOn w:val="a3"/>
    <w:link w:val="a8"/>
    <w:semiHidden/>
    <w:rsid w:val="00322C25"/>
    <w:rPr>
      <w:rFonts w:ascii="Tahoma" w:eastAsiaTheme="minorEastAsia" w:hAnsi="Tahoma" w:cs="Tahoma"/>
      <w:sz w:val="16"/>
      <w:szCs w:val="16"/>
      <w:lang w:eastAsia="ru-RU"/>
    </w:rPr>
  </w:style>
  <w:style w:type="character" w:styleId="aa">
    <w:name w:val="annotation reference"/>
    <w:basedOn w:val="a3"/>
    <w:uiPriority w:val="99"/>
    <w:semiHidden/>
    <w:unhideWhenUsed/>
    <w:rsid w:val="00322C25"/>
    <w:rPr>
      <w:sz w:val="16"/>
      <w:szCs w:val="16"/>
    </w:rPr>
  </w:style>
  <w:style w:type="paragraph" w:styleId="ab">
    <w:name w:val="annotation text"/>
    <w:basedOn w:val="a2"/>
    <w:link w:val="ac"/>
    <w:uiPriority w:val="99"/>
    <w:semiHidden/>
    <w:unhideWhenUsed/>
    <w:rsid w:val="00322C25"/>
    <w:pPr>
      <w:spacing w:line="240" w:lineRule="auto"/>
    </w:pPr>
    <w:rPr>
      <w:sz w:val="20"/>
      <w:szCs w:val="20"/>
    </w:rPr>
  </w:style>
  <w:style w:type="character" w:customStyle="1" w:styleId="ac">
    <w:name w:val="Текст примечания Знак"/>
    <w:basedOn w:val="a3"/>
    <w:link w:val="ab"/>
    <w:uiPriority w:val="99"/>
    <w:semiHidden/>
    <w:rsid w:val="00322C25"/>
    <w:rPr>
      <w:rFonts w:eastAsiaTheme="minorEastAsia"/>
      <w:sz w:val="20"/>
      <w:szCs w:val="20"/>
      <w:lang w:eastAsia="ru-RU"/>
    </w:rPr>
  </w:style>
  <w:style w:type="paragraph" w:styleId="ad">
    <w:name w:val="annotation subject"/>
    <w:basedOn w:val="ab"/>
    <w:next w:val="ab"/>
    <w:link w:val="ae"/>
    <w:semiHidden/>
    <w:unhideWhenUsed/>
    <w:rsid w:val="00322C25"/>
    <w:rPr>
      <w:b/>
      <w:bCs/>
    </w:rPr>
  </w:style>
  <w:style w:type="character" w:customStyle="1" w:styleId="ae">
    <w:name w:val="Тема примечания Знак"/>
    <w:basedOn w:val="ac"/>
    <w:link w:val="ad"/>
    <w:semiHidden/>
    <w:rsid w:val="00322C25"/>
    <w:rPr>
      <w:rFonts w:eastAsiaTheme="minorEastAsia"/>
      <w:b/>
      <w:bCs/>
      <w:sz w:val="20"/>
      <w:szCs w:val="20"/>
      <w:lang w:eastAsia="ru-RU"/>
    </w:rPr>
  </w:style>
  <w:style w:type="character" w:customStyle="1" w:styleId="blk">
    <w:name w:val="blk"/>
    <w:basedOn w:val="a3"/>
    <w:rsid w:val="00322C25"/>
  </w:style>
  <w:style w:type="character" w:customStyle="1" w:styleId="u">
    <w:name w:val="u"/>
    <w:basedOn w:val="a3"/>
    <w:rsid w:val="00322C25"/>
  </w:style>
  <w:style w:type="paragraph" w:styleId="af">
    <w:name w:val="header"/>
    <w:basedOn w:val="a2"/>
    <w:link w:val="af0"/>
    <w:unhideWhenUsed/>
    <w:rsid w:val="00322C25"/>
    <w:pPr>
      <w:tabs>
        <w:tab w:val="center" w:pos="4677"/>
        <w:tab w:val="right" w:pos="9355"/>
      </w:tabs>
      <w:spacing w:line="240" w:lineRule="auto"/>
    </w:pPr>
  </w:style>
  <w:style w:type="character" w:customStyle="1" w:styleId="af0">
    <w:name w:val="Верхний колонтитул Знак"/>
    <w:basedOn w:val="a3"/>
    <w:link w:val="af"/>
    <w:rsid w:val="00322C25"/>
    <w:rPr>
      <w:rFonts w:eastAsiaTheme="minorEastAsia"/>
      <w:lang w:eastAsia="ru-RU"/>
    </w:rPr>
  </w:style>
  <w:style w:type="paragraph" w:styleId="af1">
    <w:name w:val="footer"/>
    <w:basedOn w:val="a2"/>
    <w:link w:val="af2"/>
    <w:unhideWhenUsed/>
    <w:rsid w:val="00322C25"/>
    <w:pPr>
      <w:tabs>
        <w:tab w:val="center" w:pos="4677"/>
        <w:tab w:val="right" w:pos="9355"/>
      </w:tabs>
      <w:spacing w:line="240" w:lineRule="auto"/>
    </w:pPr>
  </w:style>
  <w:style w:type="character" w:customStyle="1" w:styleId="af2">
    <w:name w:val="Нижний колонтитул Знак"/>
    <w:basedOn w:val="a3"/>
    <w:link w:val="af1"/>
    <w:rsid w:val="00322C25"/>
    <w:rPr>
      <w:rFonts w:eastAsiaTheme="minorEastAsia"/>
      <w:lang w:eastAsia="ru-RU"/>
    </w:rPr>
  </w:style>
  <w:style w:type="paragraph" w:customStyle="1" w:styleId="ConsPlusNonformat">
    <w:name w:val="ConsPlusNonformat"/>
    <w:uiPriority w:val="99"/>
    <w:rsid w:val="004447F7"/>
    <w:pPr>
      <w:autoSpaceDE w:val="0"/>
      <w:autoSpaceDN w:val="0"/>
      <w:adjustRightInd w:val="0"/>
      <w:spacing w:line="240" w:lineRule="auto"/>
    </w:pPr>
    <w:rPr>
      <w:rFonts w:ascii="Courier New" w:hAnsi="Courier New" w:cs="Courier New"/>
      <w:sz w:val="20"/>
      <w:szCs w:val="20"/>
    </w:rPr>
  </w:style>
  <w:style w:type="character" w:customStyle="1" w:styleId="apple-converted-space">
    <w:name w:val="apple-converted-space"/>
    <w:basedOn w:val="a3"/>
    <w:rsid w:val="003717B3"/>
  </w:style>
  <w:style w:type="character" w:styleId="af3">
    <w:name w:val="Hyperlink"/>
    <w:basedOn w:val="a3"/>
    <w:uiPriority w:val="99"/>
    <w:unhideWhenUsed/>
    <w:rsid w:val="003717B3"/>
    <w:rPr>
      <w:color w:val="0000FF"/>
      <w:u w:val="single"/>
    </w:rPr>
  </w:style>
  <w:style w:type="paragraph" w:customStyle="1" w:styleId="uni">
    <w:name w:val="uni"/>
    <w:basedOn w:val="a2"/>
    <w:rsid w:val="003717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nip">
    <w:name w:val="unip"/>
    <w:basedOn w:val="a2"/>
    <w:rsid w:val="003717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4">
    <w:name w:val="Знак Знак Знак"/>
    <w:basedOn w:val="a2"/>
    <w:rsid w:val="00800A39"/>
    <w:pPr>
      <w:spacing w:before="100" w:beforeAutospacing="1" w:after="100" w:afterAutospacing="1" w:line="240" w:lineRule="auto"/>
    </w:pPr>
    <w:rPr>
      <w:rFonts w:ascii="Tahoma" w:eastAsia="Times New Roman" w:hAnsi="Tahoma" w:cs="Tahoma"/>
      <w:sz w:val="20"/>
      <w:szCs w:val="20"/>
      <w:lang w:val="en-US" w:eastAsia="en-US"/>
    </w:rPr>
  </w:style>
  <w:style w:type="paragraph" w:styleId="af5">
    <w:name w:val="Normal (Web)"/>
    <w:basedOn w:val="a2"/>
    <w:uiPriority w:val="99"/>
    <w:unhideWhenUsed/>
    <w:rsid w:val="000C58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DocList">
    <w:name w:val="ConsPlusDocList"/>
    <w:next w:val="a2"/>
    <w:rsid w:val="00F9127F"/>
    <w:pPr>
      <w:widowControl w:val="0"/>
      <w:suppressAutoHyphens/>
      <w:spacing w:line="240" w:lineRule="auto"/>
    </w:pPr>
    <w:rPr>
      <w:rFonts w:ascii="Arial" w:eastAsia="Arial" w:hAnsi="Arial" w:cs="Arial"/>
      <w:kern w:val="2"/>
      <w:sz w:val="20"/>
      <w:szCs w:val="20"/>
      <w:lang w:eastAsia="hi-IN" w:bidi="hi-IN"/>
    </w:rPr>
  </w:style>
  <w:style w:type="paragraph" w:customStyle="1" w:styleId="ConsPlusCell">
    <w:name w:val="ConsPlusCell"/>
    <w:uiPriority w:val="99"/>
    <w:rsid w:val="00F9127F"/>
    <w:pPr>
      <w:autoSpaceDE w:val="0"/>
      <w:autoSpaceDN w:val="0"/>
      <w:adjustRightInd w:val="0"/>
      <w:spacing w:line="240" w:lineRule="auto"/>
    </w:pPr>
    <w:rPr>
      <w:rFonts w:ascii="Tms Rmn" w:eastAsia="Times New Roman" w:hAnsi="Tms Rmn" w:cs="Tms Rmn"/>
      <w:sz w:val="24"/>
      <w:szCs w:val="24"/>
    </w:rPr>
  </w:style>
  <w:style w:type="paragraph" w:styleId="af6">
    <w:name w:val="footnote text"/>
    <w:basedOn w:val="a2"/>
    <w:link w:val="af7"/>
    <w:semiHidden/>
    <w:rsid w:val="00F9127F"/>
    <w:pPr>
      <w:spacing w:line="240" w:lineRule="auto"/>
    </w:pPr>
    <w:rPr>
      <w:rFonts w:ascii="Times New Roman" w:eastAsia="Times New Roman" w:hAnsi="Times New Roman" w:cs="Times New Roman"/>
      <w:sz w:val="20"/>
      <w:szCs w:val="20"/>
    </w:rPr>
  </w:style>
  <w:style w:type="character" w:customStyle="1" w:styleId="af7">
    <w:name w:val="Текст сноски Знак"/>
    <w:basedOn w:val="a3"/>
    <w:link w:val="af6"/>
    <w:semiHidden/>
    <w:rsid w:val="00F9127F"/>
    <w:rPr>
      <w:rFonts w:ascii="Times New Roman" w:eastAsia="Times New Roman" w:hAnsi="Times New Roman" w:cs="Times New Roman"/>
      <w:sz w:val="20"/>
      <w:szCs w:val="20"/>
      <w:lang w:eastAsia="ru-RU"/>
    </w:rPr>
  </w:style>
  <w:style w:type="character" w:styleId="af8">
    <w:name w:val="footnote reference"/>
    <w:semiHidden/>
    <w:rsid w:val="00F9127F"/>
    <w:rPr>
      <w:vertAlign w:val="superscript"/>
    </w:rPr>
  </w:style>
  <w:style w:type="character" w:customStyle="1" w:styleId="af9">
    <w:name w:val="Текст концевой сноски Знак"/>
    <w:basedOn w:val="a3"/>
    <w:link w:val="afa"/>
    <w:uiPriority w:val="99"/>
    <w:rsid w:val="00F9127F"/>
    <w:rPr>
      <w:rFonts w:eastAsiaTheme="minorEastAsia"/>
      <w:sz w:val="20"/>
      <w:szCs w:val="20"/>
      <w:lang w:eastAsia="ru-RU"/>
    </w:rPr>
  </w:style>
  <w:style w:type="paragraph" w:styleId="afa">
    <w:name w:val="endnote text"/>
    <w:basedOn w:val="a2"/>
    <w:link w:val="af9"/>
    <w:uiPriority w:val="99"/>
    <w:unhideWhenUsed/>
    <w:rsid w:val="00F9127F"/>
    <w:pPr>
      <w:spacing w:line="240" w:lineRule="auto"/>
    </w:pPr>
    <w:rPr>
      <w:sz w:val="20"/>
      <w:szCs w:val="20"/>
    </w:rPr>
  </w:style>
  <w:style w:type="character" w:customStyle="1" w:styleId="apple-style-span">
    <w:name w:val="apple-style-span"/>
    <w:basedOn w:val="a3"/>
    <w:rsid w:val="00F9127F"/>
  </w:style>
  <w:style w:type="character" w:customStyle="1" w:styleId="FontStyle32">
    <w:name w:val="Font Style32"/>
    <w:rsid w:val="00F9127F"/>
    <w:rPr>
      <w:rFonts w:ascii="Times New Roman" w:hAnsi="Times New Roman"/>
      <w:sz w:val="26"/>
    </w:rPr>
  </w:style>
  <w:style w:type="paragraph" w:styleId="afb">
    <w:name w:val="Title"/>
    <w:basedOn w:val="a2"/>
    <w:next w:val="a2"/>
    <w:link w:val="afc"/>
    <w:qFormat/>
    <w:rsid w:val="009A73C0"/>
    <w:pPr>
      <w:spacing w:line="240" w:lineRule="auto"/>
    </w:pPr>
    <w:rPr>
      <w:rFonts w:ascii="Times New Roman" w:eastAsia="Times New Roman" w:hAnsi="Times New Roman" w:cs="Times New Roman"/>
      <w:sz w:val="36"/>
      <w:szCs w:val="20"/>
      <w:lang w:eastAsia="ar-SA"/>
    </w:rPr>
  </w:style>
  <w:style w:type="character" w:customStyle="1" w:styleId="afc">
    <w:name w:val="Название Знак"/>
    <w:basedOn w:val="a3"/>
    <w:link w:val="afb"/>
    <w:rsid w:val="009A73C0"/>
    <w:rPr>
      <w:rFonts w:ascii="Times New Roman" w:eastAsia="Times New Roman" w:hAnsi="Times New Roman" w:cs="Times New Roman"/>
      <w:sz w:val="36"/>
      <w:szCs w:val="20"/>
      <w:lang w:eastAsia="ar-SA"/>
    </w:rPr>
  </w:style>
  <w:style w:type="paragraph" w:styleId="afd">
    <w:name w:val="Subtitle"/>
    <w:basedOn w:val="a2"/>
    <w:next w:val="a2"/>
    <w:link w:val="afe"/>
    <w:uiPriority w:val="11"/>
    <w:qFormat/>
    <w:rsid w:val="009A73C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e">
    <w:name w:val="Подзаголовок Знак"/>
    <w:basedOn w:val="a3"/>
    <w:link w:val="afd"/>
    <w:uiPriority w:val="11"/>
    <w:rsid w:val="009A73C0"/>
    <w:rPr>
      <w:rFonts w:asciiTheme="majorHAnsi" w:eastAsiaTheme="majorEastAsia" w:hAnsiTheme="majorHAnsi" w:cstheme="majorBidi"/>
      <w:i/>
      <w:iCs/>
      <w:color w:val="4F81BD" w:themeColor="accent1"/>
      <w:spacing w:val="15"/>
      <w:sz w:val="24"/>
      <w:szCs w:val="24"/>
      <w:lang w:eastAsia="ru-RU"/>
    </w:rPr>
  </w:style>
  <w:style w:type="paragraph" w:styleId="aff">
    <w:name w:val="Body Text"/>
    <w:aliases w:val="бпОсновной текст"/>
    <w:basedOn w:val="a2"/>
    <w:link w:val="aff0"/>
    <w:rsid w:val="00CD08D0"/>
    <w:pPr>
      <w:spacing w:after="120" w:line="360" w:lineRule="auto"/>
      <w:ind w:firstLine="709"/>
    </w:pPr>
    <w:rPr>
      <w:rFonts w:ascii="Times New Roman" w:eastAsia="Calibri" w:hAnsi="Times New Roman" w:cs="Calibri"/>
      <w:sz w:val="26"/>
      <w:szCs w:val="26"/>
      <w:lang w:eastAsia="ar-SA"/>
    </w:rPr>
  </w:style>
  <w:style w:type="character" w:customStyle="1" w:styleId="aff0">
    <w:name w:val="Основной текст Знак"/>
    <w:aliases w:val="бпОсновной текст Знак"/>
    <w:basedOn w:val="a3"/>
    <w:link w:val="aff"/>
    <w:rsid w:val="00CD08D0"/>
    <w:rPr>
      <w:rFonts w:ascii="Times New Roman" w:eastAsia="Calibri" w:hAnsi="Times New Roman" w:cs="Calibri"/>
      <w:sz w:val="26"/>
      <w:szCs w:val="26"/>
      <w:lang w:eastAsia="ar-SA"/>
    </w:rPr>
  </w:style>
  <w:style w:type="paragraph" w:styleId="14">
    <w:name w:val="toc 1"/>
    <w:basedOn w:val="a2"/>
    <w:next w:val="a2"/>
    <w:autoRedefine/>
    <w:uiPriority w:val="39"/>
    <w:unhideWhenUsed/>
    <w:rsid w:val="00AB3BE7"/>
    <w:pPr>
      <w:tabs>
        <w:tab w:val="center" w:pos="-1418"/>
        <w:tab w:val="right" w:pos="9911"/>
      </w:tabs>
      <w:spacing w:before="240" w:after="120"/>
      <w:ind w:left="142"/>
      <w:jc w:val="both"/>
    </w:pPr>
    <w:rPr>
      <w:rFonts w:ascii="Times New Roman" w:eastAsia="Times New Roman" w:hAnsi="Times New Roman" w:cs="Times New Roman"/>
      <w:b/>
      <w:iCs/>
      <w:noProof/>
      <w:sz w:val="26"/>
      <w:szCs w:val="26"/>
      <w:lang w:val="x-none" w:eastAsia="en-US"/>
    </w:rPr>
  </w:style>
  <w:style w:type="paragraph" w:styleId="21">
    <w:name w:val="toc 2"/>
    <w:basedOn w:val="a2"/>
    <w:next w:val="a2"/>
    <w:autoRedefine/>
    <w:uiPriority w:val="39"/>
    <w:unhideWhenUsed/>
    <w:rsid w:val="00750C37"/>
    <w:pPr>
      <w:tabs>
        <w:tab w:val="left" w:pos="567"/>
        <w:tab w:val="right" w:pos="9923"/>
      </w:tabs>
      <w:spacing w:before="120"/>
      <w:ind w:left="220"/>
      <w:jc w:val="both"/>
    </w:pPr>
    <w:rPr>
      <w:rFonts w:ascii="Times New Roman" w:eastAsia="Times New Roman" w:hAnsi="Times New Roman" w:cs="Times New Roman"/>
      <w:iCs/>
      <w:noProof/>
      <w:sz w:val="26"/>
      <w:szCs w:val="26"/>
      <w:lang w:eastAsia="en-US"/>
    </w:rPr>
  </w:style>
  <w:style w:type="paragraph" w:styleId="31">
    <w:name w:val="toc 3"/>
    <w:basedOn w:val="a2"/>
    <w:next w:val="a2"/>
    <w:autoRedefine/>
    <w:uiPriority w:val="39"/>
    <w:unhideWhenUsed/>
    <w:rsid w:val="00903CB0"/>
    <w:pPr>
      <w:tabs>
        <w:tab w:val="right" w:pos="9911"/>
      </w:tabs>
      <w:ind w:left="440"/>
      <w:jc w:val="left"/>
    </w:pPr>
    <w:rPr>
      <w:rFonts w:eastAsiaTheme="minorHAnsi" w:cstheme="minorHAnsi"/>
      <w:sz w:val="20"/>
      <w:szCs w:val="20"/>
      <w:lang w:eastAsia="en-US"/>
    </w:rPr>
  </w:style>
  <w:style w:type="paragraph" w:customStyle="1" w:styleId="Default">
    <w:name w:val="Default"/>
    <w:rsid w:val="005A2FE3"/>
    <w:pPr>
      <w:autoSpaceDE w:val="0"/>
      <w:autoSpaceDN w:val="0"/>
      <w:adjustRightInd w:val="0"/>
      <w:spacing w:line="240" w:lineRule="auto"/>
    </w:pPr>
    <w:rPr>
      <w:rFonts w:ascii="Times New Roman" w:eastAsia="Times New Roman" w:hAnsi="Times New Roman" w:cs="Times New Roman"/>
      <w:color w:val="000000"/>
      <w:sz w:val="24"/>
      <w:szCs w:val="24"/>
    </w:rPr>
  </w:style>
  <w:style w:type="paragraph" w:customStyle="1" w:styleId="15">
    <w:name w:val="Абзац списка1"/>
    <w:basedOn w:val="a2"/>
    <w:uiPriority w:val="99"/>
    <w:qFormat/>
    <w:rsid w:val="00673CE7"/>
    <w:pPr>
      <w:ind w:left="720"/>
    </w:pPr>
    <w:rPr>
      <w:rFonts w:ascii="Calibri" w:eastAsia="Calibri" w:hAnsi="Calibri" w:cs="Times New Roman"/>
      <w:lang w:eastAsia="en-US"/>
    </w:rPr>
  </w:style>
  <w:style w:type="table" w:styleId="aff1">
    <w:name w:val="Table Grid"/>
    <w:basedOn w:val="a4"/>
    <w:uiPriority w:val="59"/>
    <w:rsid w:val="00195A75"/>
    <w:pPr>
      <w:suppressAutoHyphens/>
      <w:spacing w:line="240" w:lineRule="auto"/>
      <w:jc w:val="left"/>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Emphasis"/>
    <w:qFormat/>
    <w:rsid w:val="0046776B"/>
    <w:rPr>
      <w:rFonts w:ascii="Times New Roman" w:hAnsi="Times New Roman" w:cs="Times New Roman" w:hint="default"/>
      <w:i/>
      <w:iCs/>
    </w:rPr>
  </w:style>
  <w:style w:type="paragraph" w:customStyle="1" w:styleId="1-">
    <w:name w:val="Рег. Заголовок 1-го уровня регламента"/>
    <w:basedOn w:val="12"/>
    <w:qFormat/>
    <w:rsid w:val="0046776B"/>
    <w:pPr>
      <w:keepNext/>
      <w:spacing w:before="240" w:beforeAutospacing="0" w:after="240" w:afterAutospacing="0" w:line="276" w:lineRule="auto"/>
    </w:pPr>
    <w:rPr>
      <w:rFonts w:ascii="Times New Roman" w:hAnsi="Times New Roman"/>
      <w:b/>
      <w:bCs/>
      <w:iCs/>
      <w:sz w:val="28"/>
      <w:szCs w:val="28"/>
      <w:lang w:val="ru-RU" w:eastAsia="ru-RU"/>
    </w:rPr>
  </w:style>
  <w:style w:type="paragraph" w:customStyle="1" w:styleId="aff3">
    <w:name w:val="Рег. Обычный с отступом"/>
    <w:basedOn w:val="a2"/>
    <w:qFormat/>
    <w:rsid w:val="0046776B"/>
    <w:pPr>
      <w:suppressAutoHyphens/>
      <w:autoSpaceDE w:val="0"/>
      <w:autoSpaceDN w:val="0"/>
      <w:adjustRightInd w:val="0"/>
      <w:ind w:firstLine="540"/>
      <w:jc w:val="both"/>
    </w:pPr>
    <w:rPr>
      <w:rFonts w:ascii="Times New Roman" w:eastAsia="Times New Roman" w:hAnsi="Times New Roman" w:cs="Times New Roman"/>
      <w:sz w:val="28"/>
      <w:szCs w:val="28"/>
      <w:lang w:eastAsia="ar-SA"/>
    </w:rPr>
  </w:style>
  <w:style w:type="paragraph" w:customStyle="1" w:styleId="2-">
    <w:name w:val="Рег. Заголовок 2-го уровня регламента"/>
    <w:basedOn w:val="ConsPlusNormal"/>
    <w:qFormat/>
    <w:rsid w:val="00AF26C5"/>
    <w:pPr>
      <w:widowControl/>
      <w:spacing w:before="360" w:after="240"/>
      <w:ind w:firstLine="0"/>
      <w:outlineLvl w:val="1"/>
    </w:pPr>
    <w:rPr>
      <w:rFonts w:ascii="Times New Roman" w:eastAsia="Calibri" w:hAnsi="Times New Roman" w:cs="Times New Roman"/>
      <w:b/>
      <w:i/>
      <w:sz w:val="28"/>
      <w:szCs w:val="28"/>
      <w:lang w:eastAsia="en-US"/>
    </w:rPr>
  </w:style>
  <w:style w:type="paragraph" w:customStyle="1" w:styleId="11">
    <w:name w:val="Рег. Основной текст уровнеь 1.1 (базовый)"/>
    <w:basedOn w:val="ConsPlusNormal"/>
    <w:qFormat/>
    <w:rsid w:val="004B4C40"/>
    <w:pPr>
      <w:widowControl/>
      <w:numPr>
        <w:ilvl w:val="1"/>
        <w:numId w:val="3"/>
      </w:numPr>
      <w:spacing w:line="276" w:lineRule="auto"/>
      <w:jc w:val="both"/>
    </w:pPr>
    <w:rPr>
      <w:rFonts w:ascii="Times New Roman" w:eastAsia="Calibri" w:hAnsi="Times New Roman" w:cs="Times New Roman"/>
      <w:sz w:val="28"/>
      <w:szCs w:val="28"/>
      <w:lang w:eastAsia="en-US"/>
    </w:rPr>
  </w:style>
  <w:style w:type="paragraph" w:customStyle="1" w:styleId="111">
    <w:name w:val="Рег. 1.1.1"/>
    <w:basedOn w:val="a2"/>
    <w:qFormat/>
    <w:rsid w:val="00672F99"/>
    <w:pPr>
      <w:numPr>
        <w:ilvl w:val="2"/>
        <w:numId w:val="3"/>
      </w:numPr>
    </w:pPr>
  </w:style>
  <w:style w:type="paragraph" w:styleId="aff4">
    <w:name w:val="No Spacing"/>
    <w:link w:val="aff5"/>
    <w:qFormat/>
    <w:rsid w:val="00CD58D6"/>
    <w:pPr>
      <w:spacing w:line="240" w:lineRule="auto"/>
      <w:jc w:val="left"/>
    </w:pPr>
    <w:rPr>
      <w:rFonts w:ascii="Calibri" w:eastAsia="Calibri" w:hAnsi="Calibri" w:cs="Times New Roman"/>
      <w:lang w:eastAsia="en-US"/>
    </w:rPr>
  </w:style>
  <w:style w:type="paragraph" w:customStyle="1" w:styleId="aff6">
    <w:name w:val="Рег. Списки без буллетов"/>
    <w:basedOn w:val="a2"/>
    <w:qFormat/>
    <w:rsid w:val="000D2E80"/>
    <w:pPr>
      <w:autoSpaceDE w:val="0"/>
      <w:autoSpaceDN w:val="0"/>
      <w:adjustRightInd w:val="0"/>
      <w:ind w:left="709"/>
      <w:jc w:val="both"/>
    </w:pPr>
    <w:rPr>
      <w:rFonts w:ascii="Times New Roman" w:eastAsia="Calibri" w:hAnsi="Times New Roman" w:cs="Times New Roman"/>
      <w:sz w:val="28"/>
      <w:szCs w:val="28"/>
      <w:lang w:eastAsia="en-US"/>
    </w:rPr>
  </w:style>
  <w:style w:type="paragraph" w:customStyle="1" w:styleId="a">
    <w:name w:val="Рег. Списки одного уровня: а) б) в)"/>
    <w:basedOn w:val="a2"/>
    <w:uiPriority w:val="99"/>
    <w:qFormat/>
    <w:rsid w:val="00785FD4"/>
    <w:pPr>
      <w:numPr>
        <w:numId w:val="10"/>
      </w:numPr>
      <w:spacing w:after="120"/>
      <w:contextualSpacing/>
      <w:jc w:val="both"/>
    </w:pPr>
    <w:rPr>
      <w:rFonts w:ascii="Times New Roman" w:eastAsia="Calibri" w:hAnsi="Times New Roman" w:cs="Times New Roman"/>
      <w:sz w:val="28"/>
      <w:szCs w:val="28"/>
      <w:lang w:eastAsia="ar-SA"/>
    </w:rPr>
  </w:style>
  <w:style w:type="paragraph" w:customStyle="1" w:styleId="1">
    <w:name w:val="Рег. Основной нумерованный 1. текст"/>
    <w:basedOn w:val="ConsPlusNormal"/>
    <w:qFormat/>
    <w:rsid w:val="00785FD4"/>
    <w:pPr>
      <w:widowControl/>
      <w:numPr>
        <w:numId w:val="11"/>
      </w:numPr>
      <w:spacing w:line="276" w:lineRule="auto"/>
      <w:jc w:val="both"/>
    </w:pPr>
    <w:rPr>
      <w:rFonts w:ascii="Times New Roman" w:eastAsia="Calibri" w:hAnsi="Times New Roman" w:cs="Times New Roman"/>
      <w:sz w:val="28"/>
      <w:szCs w:val="28"/>
      <w:lang w:eastAsia="en-US"/>
    </w:rPr>
  </w:style>
  <w:style w:type="character" w:styleId="aff7">
    <w:name w:val="FollowedHyperlink"/>
    <w:basedOn w:val="a3"/>
    <w:unhideWhenUsed/>
    <w:rsid w:val="0030151F"/>
    <w:rPr>
      <w:color w:val="800080" w:themeColor="followedHyperlink"/>
      <w:u w:val="single"/>
    </w:rPr>
  </w:style>
  <w:style w:type="character" w:styleId="aff8">
    <w:name w:val="endnote reference"/>
    <w:basedOn w:val="a3"/>
    <w:uiPriority w:val="99"/>
    <w:unhideWhenUsed/>
    <w:rsid w:val="00234059"/>
    <w:rPr>
      <w:vertAlign w:val="superscript"/>
    </w:rPr>
  </w:style>
  <w:style w:type="paragraph" w:customStyle="1" w:styleId="10">
    <w:name w:val="Рег. Списки 1)"/>
    <w:basedOn w:val="aff6"/>
    <w:qFormat/>
    <w:rsid w:val="00DD4EA6"/>
    <w:pPr>
      <w:numPr>
        <w:numId w:val="15"/>
      </w:numPr>
    </w:pPr>
  </w:style>
  <w:style w:type="character" w:styleId="aff9">
    <w:name w:val="page number"/>
    <w:basedOn w:val="a3"/>
    <w:rsid w:val="00354A66"/>
  </w:style>
  <w:style w:type="paragraph" w:customStyle="1" w:styleId="affa">
    <w:name w:val="Рег. Комментарии"/>
    <w:basedOn w:val="a2"/>
    <w:qFormat/>
    <w:rsid w:val="00465314"/>
    <w:pPr>
      <w:ind w:left="539" w:firstLine="709"/>
      <w:contextualSpacing/>
      <w:jc w:val="both"/>
    </w:pPr>
    <w:rPr>
      <w:rFonts w:ascii="Times New Roman" w:eastAsia="Calibri" w:hAnsi="Times New Roman" w:cs="Times New Roman"/>
      <w:i/>
      <w:sz w:val="28"/>
      <w:szCs w:val="28"/>
      <w:lang w:eastAsia="en-US"/>
    </w:rPr>
  </w:style>
  <w:style w:type="paragraph" w:customStyle="1" w:styleId="affb">
    <w:name w:val="Рег. Списки без буллетов широкие"/>
    <w:basedOn w:val="a2"/>
    <w:qFormat/>
    <w:rsid w:val="00544E53"/>
    <w:pPr>
      <w:suppressAutoHyphens/>
      <w:autoSpaceDE w:val="0"/>
      <w:autoSpaceDN w:val="0"/>
      <w:adjustRightInd w:val="0"/>
      <w:ind w:firstLine="540"/>
      <w:jc w:val="both"/>
    </w:pPr>
    <w:rPr>
      <w:rFonts w:ascii="Times New Roman" w:eastAsia="Times New Roman" w:hAnsi="Times New Roman" w:cs="Times New Roman"/>
      <w:sz w:val="28"/>
      <w:szCs w:val="28"/>
      <w:lang w:eastAsia="ar-SA"/>
    </w:rPr>
  </w:style>
  <w:style w:type="paragraph" w:customStyle="1" w:styleId="-31">
    <w:name w:val="Светлая сетка - Акцент 31"/>
    <w:basedOn w:val="a2"/>
    <w:uiPriority w:val="34"/>
    <w:qFormat/>
    <w:rsid w:val="00736C02"/>
    <w:pPr>
      <w:spacing w:after="200"/>
      <w:ind w:left="720"/>
      <w:contextualSpacing/>
      <w:jc w:val="left"/>
    </w:pPr>
    <w:rPr>
      <w:rFonts w:ascii="Calibri" w:eastAsia="Calibri" w:hAnsi="Calibri" w:cs="Times New Roman"/>
      <w:lang w:eastAsia="en-US"/>
    </w:rPr>
  </w:style>
  <w:style w:type="character" w:customStyle="1" w:styleId="23">
    <w:name w:val="Заголовок 2 Знак3"/>
    <w:rsid w:val="00736C02"/>
    <w:rPr>
      <w:rFonts w:ascii="Arial" w:eastAsia="Times New Roman" w:hAnsi="Arial" w:cs="Times New Roman"/>
      <w:b/>
      <w:bCs/>
      <w:i/>
      <w:iCs/>
      <w:sz w:val="28"/>
      <w:szCs w:val="28"/>
      <w:lang w:val="x-none" w:eastAsia="ru-RU"/>
    </w:rPr>
  </w:style>
  <w:style w:type="paragraph" w:styleId="affc">
    <w:name w:val="Body Text Indent"/>
    <w:basedOn w:val="a2"/>
    <w:link w:val="affd"/>
    <w:unhideWhenUsed/>
    <w:rsid w:val="00736C02"/>
    <w:pPr>
      <w:spacing w:after="120" w:line="240" w:lineRule="auto"/>
      <w:ind w:left="283"/>
      <w:jc w:val="left"/>
    </w:pPr>
    <w:rPr>
      <w:rFonts w:ascii="Times New Roman" w:eastAsia="Times New Roman" w:hAnsi="Times New Roman" w:cs="Times New Roman"/>
      <w:sz w:val="28"/>
      <w:szCs w:val="24"/>
    </w:rPr>
  </w:style>
  <w:style w:type="character" w:customStyle="1" w:styleId="affd">
    <w:name w:val="Основной текст с отступом Знак"/>
    <w:basedOn w:val="a3"/>
    <w:link w:val="affc"/>
    <w:rsid w:val="00736C02"/>
    <w:rPr>
      <w:rFonts w:ascii="Times New Roman" w:eastAsia="Times New Roman" w:hAnsi="Times New Roman" w:cs="Times New Roman"/>
      <w:sz w:val="28"/>
      <w:szCs w:val="24"/>
    </w:rPr>
  </w:style>
  <w:style w:type="paragraph" w:customStyle="1" w:styleId="ConsPlusTitle">
    <w:name w:val="ConsPlusTitle"/>
    <w:rsid w:val="00736C02"/>
    <w:pPr>
      <w:widowControl w:val="0"/>
      <w:autoSpaceDE w:val="0"/>
      <w:autoSpaceDN w:val="0"/>
      <w:adjustRightInd w:val="0"/>
      <w:spacing w:line="240" w:lineRule="auto"/>
      <w:jc w:val="left"/>
    </w:pPr>
    <w:rPr>
      <w:rFonts w:ascii="Times New Roman" w:eastAsia="Times New Roman" w:hAnsi="Times New Roman" w:cs="Times New Roman"/>
      <w:b/>
      <w:bCs/>
      <w:sz w:val="24"/>
      <w:szCs w:val="24"/>
    </w:rPr>
  </w:style>
  <w:style w:type="paragraph" w:styleId="HTML">
    <w:name w:val="HTML Preformatted"/>
    <w:basedOn w:val="a2"/>
    <w:link w:val="HTML0"/>
    <w:uiPriority w:val="99"/>
    <w:rsid w:val="00736C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color w:val="000090"/>
      <w:sz w:val="20"/>
      <w:szCs w:val="20"/>
    </w:rPr>
  </w:style>
  <w:style w:type="character" w:customStyle="1" w:styleId="HTML0">
    <w:name w:val="Стандартный HTML Знак"/>
    <w:basedOn w:val="a3"/>
    <w:link w:val="HTML"/>
    <w:uiPriority w:val="99"/>
    <w:rsid w:val="00736C02"/>
    <w:rPr>
      <w:rFonts w:ascii="Courier New" w:eastAsia="Times New Roman" w:hAnsi="Courier New" w:cs="Courier New"/>
      <w:color w:val="000090"/>
      <w:sz w:val="20"/>
      <w:szCs w:val="20"/>
    </w:rPr>
  </w:style>
  <w:style w:type="character" w:customStyle="1" w:styleId="41">
    <w:name w:val="Знак Знак4"/>
    <w:rsid w:val="00736C02"/>
    <w:rPr>
      <w:rFonts w:ascii="Arial" w:hAnsi="Arial" w:cs="Arial"/>
      <w:sz w:val="24"/>
      <w:szCs w:val="24"/>
      <w:lang w:val="ru-RU" w:eastAsia="ru-RU" w:bidi="ar-SA"/>
    </w:rPr>
  </w:style>
  <w:style w:type="paragraph" w:styleId="22">
    <w:name w:val="Body Text 2"/>
    <w:basedOn w:val="a2"/>
    <w:link w:val="24"/>
    <w:rsid w:val="00736C02"/>
    <w:pPr>
      <w:spacing w:line="240" w:lineRule="auto"/>
      <w:jc w:val="left"/>
    </w:pPr>
    <w:rPr>
      <w:rFonts w:ascii="Times New Roman" w:eastAsia="Times New Roman" w:hAnsi="Times New Roman" w:cs="Times New Roman"/>
      <w:b/>
      <w:bCs/>
      <w:sz w:val="24"/>
      <w:szCs w:val="24"/>
    </w:rPr>
  </w:style>
  <w:style w:type="character" w:customStyle="1" w:styleId="24">
    <w:name w:val="Основной текст 2 Знак"/>
    <w:basedOn w:val="a3"/>
    <w:link w:val="22"/>
    <w:rsid w:val="00736C02"/>
    <w:rPr>
      <w:rFonts w:ascii="Times New Roman" w:eastAsia="Times New Roman" w:hAnsi="Times New Roman" w:cs="Times New Roman"/>
      <w:b/>
      <w:bCs/>
      <w:sz w:val="24"/>
      <w:szCs w:val="24"/>
    </w:rPr>
  </w:style>
  <w:style w:type="paragraph" w:customStyle="1" w:styleId="affe">
    <w:name w:val="Готовый"/>
    <w:basedOn w:val="a2"/>
    <w:rsid w:val="00736C0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uto"/>
      <w:jc w:val="left"/>
    </w:pPr>
    <w:rPr>
      <w:rFonts w:ascii="Courier New" w:eastAsia="Times New Roman" w:hAnsi="Courier New" w:cs="Courier New"/>
      <w:sz w:val="20"/>
      <w:szCs w:val="20"/>
    </w:rPr>
  </w:style>
  <w:style w:type="paragraph" w:styleId="afff">
    <w:name w:val="Signature"/>
    <w:basedOn w:val="a2"/>
    <w:link w:val="afff0"/>
    <w:rsid w:val="00736C02"/>
    <w:pPr>
      <w:spacing w:line="240" w:lineRule="auto"/>
      <w:ind w:left="4252"/>
      <w:jc w:val="left"/>
    </w:pPr>
    <w:rPr>
      <w:rFonts w:ascii="Times New Roman" w:eastAsia="Times New Roman" w:hAnsi="Times New Roman" w:cs="Times New Roman"/>
      <w:b/>
      <w:sz w:val="28"/>
      <w:szCs w:val="28"/>
    </w:rPr>
  </w:style>
  <w:style w:type="character" w:customStyle="1" w:styleId="afff0">
    <w:name w:val="Подпись Знак"/>
    <w:basedOn w:val="a3"/>
    <w:link w:val="afff"/>
    <w:rsid w:val="00736C02"/>
    <w:rPr>
      <w:rFonts w:ascii="Times New Roman" w:eastAsia="Times New Roman" w:hAnsi="Times New Roman" w:cs="Times New Roman"/>
      <w:b/>
      <w:sz w:val="28"/>
      <w:szCs w:val="28"/>
    </w:rPr>
  </w:style>
  <w:style w:type="paragraph" w:styleId="afff1">
    <w:name w:val="Body Text First Indent"/>
    <w:basedOn w:val="aff"/>
    <w:link w:val="afff2"/>
    <w:rsid w:val="00736C02"/>
    <w:pPr>
      <w:spacing w:line="240" w:lineRule="auto"/>
      <w:ind w:firstLine="210"/>
      <w:jc w:val="left"/>
    </w:pPr>
    <w:rPr>
      <w:rFonts w:eastAsia="Times New Roman" w:cs="Times New Roman"/>
      <w:sz w:val="24"/>
      <w:szCs w:val="24"/>
      <w:lang w:eastAsia="ru-RU"/>
    </w:rPr>
  </w:style>
  <w:style w:type="character" w:customStyle="1" w:styleId="afff2">
    <w:name w:val="Красная строка Знак"/>
    <w:basedOn w:val="aff0"/>
    <w:link w:val="afff1"/>
    <w:rsid w:val="00736C02"/>
    <w:rPr>
      <w:rFonts w:ascii="Times New Roman" w:eastAsia="Times New Roman" w:hAnsi="Times New Roman" w:cs="Times New Roman"/>
      <w:sz w:val="24"/>
      <w:szCs w:val="24"/>
      <w:lang w:eastAsia="ar-SA"/>
    </w:rPr>
  </w:style>
  <w:style w:type="paragraph" w:styleId="32">
    <w:name w:val="Body Text 3"/>
    <w:basedOn w:val="a2"/>
    <w:link w:val="33"/>
    <w:rsid w:val="00736C02"/>
    <w:pPr>
      <w:spacing w:after="120" w:line="240" w:lineRule="auto"/>
      <w:jc w:val="left"/>
    </w:pPr>
    <w:rPr>
      <w:rFonts w:ascii="Times New Roman" w:eastAsia="Times New Roman" w:hAnsi="Times New Roman" w:cs="Times New Roman"/>
      <w:sz w:val="16"/>
      <w:szCs w:val="16"/>
    </w:rPr>
  </w:style>
  <w:style w:type="character" w:customStyle="1" w:styleId="33">
    <w:name w:val="Основной текст 3 Знак"/>
    <w:basedOn w:val="a3"/>
    <w:link w:val="32"/>
    <w:rsid w:val="00736C02"/>
    <w:rPr>
      <w:rFonts w:ascii="Times New Roman" w:eastAsia="Times New Roman" w:hAnsi="Times New Roman" w:cs="Times New Roman"/>
      <w:sz w:val="16"/>
      <w:szCs w:val="16"/>
    </w:rPr>
  </w:style>
  <w:style w:type="character" w:customStyle="1" w:styleId="BodyTextIndentChar">
    <w:name w:val="Body Text Indent Char"/>
    <w:locked/>
    <w:rsid w:val="00736C02"/>
    <w:rPr>
      <w:rFonts w:cs="Times New Roman"/>
      <w:sz w:val="24"/>
      <w:szCs w:val="24"/>
      <w:lang w:val="ru-RU" w:eastAsia="ru-RU" w:bidi="ar-SA"/>
    </w:rPr>
  </w:style>
  <w:style w:type="character" w:customStyle="1" w:styleId="BodyTextChar">
    <w:name w:val="Body Text Char"/>
    <w:aliases w:val="бпОсновной текст Char"/>
    <w:locked/>
    <w:rsid w:val="00736C02"/>
    <w:rPr>
      <w:rFonts w:cs="Times New Roman"/>
      <w:sz w:val="24"/>
      <w:szCs w:val="24"/>
      <w:lang w:val="ru-RU" w:eastAsia="ru-RU" w:bidi="ar-SA"/>
    </w:rPr>
  </w:style>
  <w:style w:type="paragraph" w:customStyle="1" w:styleId="Style3">
    <w:name w:val="Style3"/>
    <w:basedOn w:val="a2"/>
    <w:rsid w:val="00736C02"/>
    <w:pPr>
      <w:widowControl w:val="0"/>
      <w:autoSpaceDE w:val="0"/>
      <w:autoSpaceDN w:val="0"/>
      <w:adjustRightInd w:val="0"/>
      <w:spacing w:line="317" w:lineRule="exact"/>
      <w:jc w:val="left"/>
    </w:pPr>
    <w:rPr>
      <w:rFonts w:ascii="Times New Roman" w:eastAsia="Times New Roman" w:hAnsi="Times New Roman" w:cs="Times New Roman"/>
      <w:sz w:val="24"/>
      <w:szCs w:val="24"/>
    </w:rPr>
  </w:style>
  <w:style w:type="character" w:customStyle="1" w:styleId="FontStyle13">
    <w:name w:val="Font Style13"/>
    <w:rsid w:val="00736C02"/>
    <w:rPr>
      <w:rFonts w:ascii="Times New Roman" w:hAnsi="Times New Roman" w:cs="Times New Roman"/>
      <w:sz w:val="22"/>
      <w:szCs w:val="22"/>
    </w:rPr>
  </w:style>
  <w:style w:type="paragraph" w:customStyle="1" w:styleId="afff3">
    <w:name w:val="Знак Знак Знак Знак Знак Знак Знак Знак Знак Знак"/>
    <w:basedOn w:val="a2"/>
    <w:rsid w:val="00736C02"/>
    <w:pPr>
      <w:spacing w:after="160" w:line="240" w:lineRule="exact"/>
      <w:jc w:val="left"/>
    </w:pPr>
    <w:rPr>
      <w:rFonts w:ascii="Verdana" w:eastAsia="Times New Roman" w:hAnsi="Verdana" w:cs="Times New Roman"/>
      <w:sz w:val="24"/>
      <w:szCs w:val="24"/>
      <w:lang w:val="en-US" w:eastAsia="en-US"/>
    </w:rPr>
  </w:style>
  <w:style w:type="character" w:customStyle="1" w:styleId="35">
    <w:name w:val="Знак Знак35"/>
    <w:locked/>
    <w:rsid w:val="00736C02"/>
    <w:rPr>
      <w:rFonts w:ascii="Arial" w:hAnsi="Arial" w:cs="Arial"/>
      <w:b/>
      <w:bCs/>
      <w:i/>
      <w:iCs/>
      <w:sz w:val="28"/>
      <w:szCs w:val="28"/>
      <w:lang w:val="x-none" w:eastAsia="ru-RU"/>
    </w:rPr>
  </w:style>
  <w:style w:type="character" w:customStyle="1" w:styleId="34">
    <w:name w:val="Знак Знак34"/>
    <w:locked/>
    <w:rsid w:val="00736C02"/>
    <w:rPr>
      <w:rFonts w:ascii="Arial" w:hAnsi="Arial" w:cs="Arial"/>
      <w:b/>
      <w:bCs/>
      <w:sz w:val="26"/>
      <w:szCs w:val="26"/>
      <w:lang w:val="x-none" w:eastAsia="ru-RU"/>
    </w:rPr>
  </w:style>
  <w:style w:type="character" w:customStyle="1" w:styleId="330">
    <w:name w:val="Знак Знак33"/>
    <w:locked/>
    <w:rsid w:val="00736C02"/>
    <w:rPr>
      <w:rFonts w:ascii="Times New Roman" w:hAnsi="Times New Roman" w:cs="Times New Roman"/>
      <w:b/>
      <w:sz w:val="20"/>
      <w:szCs w:val="20"/>
      <w:lang w:val="x-none" w:eastAsia="ru-RU"/>
    </w:rPr>
  </w:style>
  <w:style w:type="character" w:customStyle="1" w:styleId="320">
    <w:name w:val="Знак Знак32"/>
    <w:locked/>
    <w:rsid w:val="00736C02"/>
    <w:rPr>
      <w:rFonts w:ascii="Times New Roman" w:hAnsi="Times New Roman" w:cs="Times New Roman"/>
      <w:b/>
      <w:bCs/>
      <w:i/>
      <w:iCs/>
      <w:sz w:val="26"/>
      <w:szCs w:val="26"/>
      <w:lang w:val="x-none" w:eastAsia="ru-RU"/>
    </w:rPr>
  </w:style>
  <w:style w:type="character" w:customStyle="1" w:styleId="17">
    <w:name w:val="Знак Знак17"/>
    <w:locked/>
    <w:rsid w:val="00736C02"/>
    <w:rPr>
      <w:rFonts w:eastAsia="Times New Roman" w:cs="Times New Roman"/>
      <w:lang w:val="x-none" w:eastAsia="ru-RU"/>
    </w:rPr>
  </w:style>
  <w:style w:type="character" w:customStyle="1" w:styleId="16">
    <w:name w:val="Знак Знак16"/>
    <w:locked/>
    <w:rsid w:val="00736C02"/>
    <w:rPr>
      <w:rFonts w:eastAsia="Times New Roman" w:cs="Times New Roman"/>
      <w:lang w:val="x-none" w:eastAsia="ru-RU"/>
    </w:rPr>
  </w:style>
  <w:style w:type="paragraph" w:customStyle="1" w:styleId="1251">
    <w:name w:val="Стиль Без интервала + 125 пт Черный По ширине Первая строка:  1..."/>
    <w:basedOn w:val="18"/>
    <w:rsid w:val="00736C02"/>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8">
    <w:name w:val="Без интервала1"/>
    <w:qFormat/>
    <w:rsid w:val="00736C02"/>
    <w:pPr>
      <w:spacing w:line="240" w:lineRule="auto"/>
      <w:jc w:val="left"/>
    </w:pPr>
    <w:rPr>
      <w:rFonts w:ascii="Calibri" w:eastAsia="Calibri" w:hAnsi="Calibri" w:cs="Times New Roman"/>
    </w:rPr>
  </w:style>
  <w:style w:type="character" w:customStyle="1" w:styleId="19">
    <w:name w:val="бпОсновной текст Знак Знак1"/>
    <w:locked/>
    <w:rsid w:val="00736C02"/>
    <w:rPr>
      <w:rFonts w:ascii="Times New Roman" w:hAnsi="Times New Roman" w:cs="Times New Roman"/>
      <w:sz w:val="24"/>
      <w:szCs w:val="24"/>
      <w:lang w:val="x-none" w:eastAsia="ru-RU"/>
    </w:rPr>
  </w:style>
  <w:style w:type="character" w:customStyle="1" w:styleId="410">
    <w:name w:val="Знак Знак41"/>
    <w:rsid w:val="00736C02"/>
    <w:rPr>
      <w:rFonts w:ascii="Arial" w:hAnsi="Arial" w:cs="Arial"/>
      <w:sz w:val="24"/>
      <w:szCs w:val="24"/>
      <w:lang w:val="ru-RU" w:eastAsia="ru-RU" w:bidi="ar-SA"/>
    </w:rPr>
  </w:style>
  <w:style w:type="paragraph" w:customStyle="1" w:styleId="112">
    <w:name w:val="Абзац списка11"/>
    <w:basedOn w:val="a2"/>
    <w:uiPriority w:val="99"/>
    <w:qFormat/>
    <w:rsid w:val="00736C02"/>
    <w:pPr>
      <w:ind w:left="720"/>
    </w:pPr>
    <w:rPr>
      <w:rFonts w:ascii="Calibri" w:eastAsia="Calibri" w:hAnsi="Calibri" w:cs="Times New Roman"/>
      <w:lang w:eastAsia="en-US"/>
    </w:rPr>
  </w:style>
  <w:style w:type="paragraph" w:styleId="afff4">
    <w:name w:val="caption"/>
    <w:basedOn w:val="a2"/>
    <w:next w:val="a2"/>
    <w:qFormat/>
    <w:rsid w:val="00736C02"/>
    <w:pPr>
      <w:overflowPunct w:val="0"/>
      <w:autoSpaceDE w:val="0"/>
      <w:autoSpaceDN w:val="0"/>
      <w:adjustRightInd w:val="0"/>
      <w:spacing w:line="216" w:lineRule="auto"/>
      <w:textAlignment w:val="baseline"/>
    </w:pPr>
    <w:rPr>
      <w:rFonts w:ascii="Times New Roman" w:eastAsia="Calibri" w:hAnsi="Times New Roman" w:cs="Times New Roman"/>
      <w:b/>
      <w:szCs w:val="20"/>
    </w:rPr>
  </w:style>
  <w:style w:type="paragraph" w:customStyle="1" w:styleId="210">
    <w:name w:val="Основной текст 21"/>
    <w:basedOn w:val="a2"/>
    <w:rsid w:val="00736C02"/>
    <w:pPr>
      <w:overflowPunct w:val="0"/>
      <w:autoSpaceDE w:val="0"/>
      <w:autoSpaceDN w:val="0"/>
      <w:adjustRightInd w:val="0"/>
      <w:spacing w:line="216" w:lineRule="auto"/>
      <w:ind w:firstLine="709"/>
      <w:jc w:val="both"/>
      <w:textAlignment w:val="baseline"/>
    </w:pPr>
    <w:rPr>
      <w:rFonts w:ascii="Times New Roman" w:eastAsia="Calibri" w:hAnsi="Times New Roman" w:cs="Times New Roman"/>
      <w:sz w:val="20"/>
      <w:szCs w:val="20"/>
    </w:rPr>
  </w:style>
  <w:style w:type="paragraph" w:styleId="36">
    <w:name w:val="Body Text Indent 3"/>
    <w:basedOn w:val="a2"/>
    <w:link w:val="37"/>
    <w:rsid w:val="00736C02"/>
    <w:pPr>
      <w:spacing w:after="120" w:line="240" w:lineRule="auto"/>
      <w:ind w:left="283"/>
    </w:pPr>
    <w:rPr>
      <w:rFonts w:ascii="Times New Roman" w:eastAsia="Calibri" w:hAnsi="Times New Roman" w:cs="Times New Roman"/>
      <w:sz w:val="16"/>
      <w:szCs w:val="16"/>
    </w:rPr>
  </w:style>
  <w:style w:type="character" w:customStyle="1" w:styleId="37">
    <w:name w:val="Основной текст с отступом 3 Знак"/>
    <w:basedOn w:val="a3"/>
    <w:link w:val="36"/>
    <w:rsid w:val="00736C02"/>
    <w:rPr>
      <w:rFonts w:ascii="Times New Roman" w:eastAsia="Calibri" w:hAnsi="Times New Roman" w:cs="Times New Roman"/>
      <w:sz w:val="16"/>
      <w:szCs w:val="16"/>
    </w:rPr>
  </w:style>
  <w:style w:type="paragraph" w:styleId="afff5">
    <w:name w:val="Plain Text"/>
    <w:basedOn w:val="a2"/>
    <w:link w:val="afff6"/>
    <w:rsid w:val="00736C02"/>
    <w:pPr>
      <w:spacing w:line="240" w:lineRule="auto"/>
    </w:pPr>
    <w:rPr>
      <w:rFonts w:ascii="Courier New" w:eastAsia="Calibri" w:hAnsi="Courier New" w:cs="Courier New"/>
      <w:sz w:val="20"/>
      <w:szCs w:val="20"/>
    </w:rPr>
  </w:style>
  <w:style w:type="character" w:customStyle="1" w:styleId="afff6">
    <w:name w:val="Текст Знак"/>
    <w:basedOn w:val="a3"/>
    <w:link w:val="afff5"/>
    <w:rsid w:val="00736C02"/>
    <w:rPr>
      <w:rFonts w:ascii="Courier New" w:eastAsia="Calibri" w:hAnsi="Courier New" w:cs="Courier New"/>
      <w:sz w:val="20"/>
      <w:szCs w:val="20"/>
    </w:rPr>
  </w:style>
  <w:style w:type="paragraph" w:customStyle="1" w:styleId="ConsNormal">
    <w:name w:val="ConsNormal"/>
    <w:rsid w:val="00736C02"/>
    <w:pPr>
      <w:widowControl w:val="0"/>
      <w:autoSpaceDE w:val="0"/>
      <w:autoSpaceDN w:val="0"/>
      <w:adjustRightInd w:val="0"/>
      <w:spacing w:line="240" w:lineRule="auto"/>
      <w:ind w:right="19772" w:firstLine="720"/>
    </w:pPr>
    <w:rPr>
      <w:rFonts w:ascii="Arial" w:eastAsia="Calibri" w:hAnsi="Arial" w:cs="Arial"/>
      <w:sz w:val="20"/>
      <w:szCs w:val="20"/>
    </w:rPr>
  </w:style>
  <w:style w:type="paragraph" w:customStyle="1" w:styleId="ConsTitle">
    <w:name w:val="ConsTitle"/>
    <w:rsid w:val="00736C02"/>
    <w:pPr>
      <w:widowControl w:val="0"/>
      <w:autoSpaceDE w:val="0"/>
      <w:autoSpaceDN w:val="0"/>
      <w:adjustRightInd w:val="0"/>
      <w:spacing w:line="240" w:lineRule="auto"/>
      <w:ind w:right="19772"/>
    </w:pPr>
    <w:rPr>
      <w:rFonts w:ascii="Arial" w:eastAsia="Calibri" w:hAnsi="Arial" w:cs="Arial"/>
      <w:b/>
      <w:bCs/>
      <w:sz w:val="20"/>
      <w:szCs w:val="20"/>
    </w:rPr>
  </w:style>
  <w:style w:type="paragraph" w:customStyle="1" w:styleId="Preformat">
    <w:name w:val="Preformat"/>
    <w:rsid w:val="00736C02"/>
    <w:pPr>
      <w:autoSpaceDE w:val="0"/>
      <w:autoSpaceDN w:val="0"/>
      <w:adjustRightInd w:val="0"/>
      <w:spacing w:line="240" w:lineRule="auto"/>
    </w:pPr>
    <w:rPr>
      <w:rFonts w:ascii="Courier New" w:eastAsia="Calibri" w:hAnsi="Courier New" w:cs="Courier New"/>
      <w:sz w:val="20"/>
      <w:szCs w:val="20"/>
    </w:rPr>
  </w:style>
  <w:style w:type="paragraph" w:customStyle="1" w:styleId="afff7">
    <w:name w:val="Нумерованный Список"/>
    <w:basedOn w:val="a2"/>
    <w:rsid w:val="00736C02"/>
    <w:pPr>
      <w:spacing w:before="120" w:after="120" w:line="240" w:lineRule="auto"/>
      <w:jc w:val="both"/>
    </w:pPr>
    <w:rPr>
      <w:rFonts w:ascii="Times New Roman" w:eastAsia="Calibri" w:hAnsi="Times New Roman" w:cs="Times New Roman"/>
      <w:sz w:val="24"/>
      <w:szCs w:val="24"/>
    </w:rPr>
  </w:style>
  <w:style w:type="paragraph" w:customStyle="1" w:styleId="ConsNonformat">
    <w:name w:val="ConsNonformat"/>
    <w:rsid w:val="00736C02"/>
    <w:pPr>
      <w:widowControl w:val="0"/>
      <w:autoSpaceDE w:val="0"/>
      <w:autoSpaceDN w:val="0"/>
      <w:adjustRightInd w:val="0"/>
      <w:spacing w:line="240" w:lineRule="auto"/>
      <w:ind w:right="19772"/>
    </w:pPr>
    <w:rPr>
      <w:rFonts w:ascii="Courier New" w:eastAsia="Calibri" w:hAnsi="Courier New" w:cs="Courier New"/>
      <w:sz w:val="20"/>
      <w:szCs w:val="20"/>
    </w:rPr>
  </w:style>
  <w:style w:type="paragraph" w:customStyle="1" w:styleId="ConsCell">
    <w:name w:val="ConsCell"/>
    <w:rsid w:val="00736C02"/>
    <w:pPr>
      <w:widowControl w:val="0"/>
      <w:autoSpaceDE w:val="0"/>
      <w:autoSpaceDN w:val="0"/>
      <w:adjustRightInd w:val="0"/>
      <w:spacing w:line="240" w:lineRule="auto"/>
      <w:ind w:right="19772"/>
    </w:pPr>
    <w:rPr>
      <w:rFonts w:ascii="Arial" w:eastAsia="Calibri" w:hAnsi="Arial" w:cs="Arial"/>
      <w:sz w:val="20"/>
      <w:szCs w:val="20"/>
    </w:rPr>
  </w:style>
  <w:style w:type="paragraph" w:customStyle="1" w:styleId="1a">
    <w:name w:val="Обычный1"/>
    <w:link w:val="1b"/>
    <w:rsid w:val="00736C02"/>
    <w:pPr>
      <w:widowControl w:val="0"/>
      <w:snapToGrid w:val="0"/>
      <w:spacing w:line="300" w:lineRule="auto"/>
      <w:ind w:firstLine="820"/>
      <w:jc w:val="both"/>
    </w:pPr>
    <w:rPr>
      <w:rFonts w:ascii="Times New Roman" w:eastAsia="Calibri" w:hAnsi="Times New Roman" w:cs="Times New Roman"/>
    </w:rPr>
  </w:style>
  <w:style w:type="character" w:customStyle="1" w:styleId="1b">
    <w:name w:val="Обычный1 Знак"/>
    <w:link w:val="1a"/>
    <w:locked/>
    <w:rsid w:val="00736C02"/>
    <w:rPr>
      <w:rFonts w:ascii="Times New Roman" w:eastAsia="Calibri" w:hAnsi="Times New Roman" w:cs="Times New Roman"/>
    </w:rPr>
  </w:style>
  <w:style w:type="paragraph" w:customStyle="1" w:styleId="text">
    <w:name w:val="text"/>
    <w:basedOn w:val="a2"/>
    <w:rsid w:val="00736C02"/>
    <w:pPr>
      <w:spacing w:line="240" w:lineRule="auto"/>
    </w:pPr>
    <w:rPr>
      <w:rFonts w:ascii="Verdana" w:eastAsia="Calibri" w:hAnsi="Verdana" w:cs="Times New Roman"/>
      <w:color w:val="000000"/>
      <w:sz w:val="16"/>
      <w:szCs w:val="16"/>
    </w:rPr>
  </w:style>
  <w:style w:type="character" w:customStyle="1" w:styleId="Heading1Char">
    <w:name w:val="Heading 1 Char"/>
    <w:locked/>
    <w:rsid w:val="00736C02"/>
    <w:rPr>
      <w:rFonts w:ascii="Arial" w:hAnsi="Arial" w:cs="Arial"/>
      <w:b/>
      <w:bCs/>
      <w:color w:val="000080"/>
      <w:lang w:val="ru-RU" w:eastAsia="ru-RU"/>
    </w:rPr>
  </w:style>
  <w:style w:type="character" w:customStyle="1" w:styleId="Heading2Char">
    <w:name w:val="Heading 2 Char"/>
    <w:locked/>
    <w:rsid w:val="00736C02"/>
    <w:rPr>
      <w:rFonts w:ascii="Arial" w:hAnsi="Arial" w:cs="Arial"/>
      <w:sz w:val="24"/>
      <w:szCs w:val="24"/>
      <w:lang w:val="ru-RU" w:eastAsia="ru-RU"/>
    </w:rPr>
  </w:style>
  <w:style w:type="character" w:customStyle="1" w:styleId="Heading3Char">
    <w:name w:val="Heading 3 Char"/>
    <w:locked/>
    <w:rsid w:val="00736C02"/>
    <w:rPr>
      <w:rFonts w:ascii="Arial" w:hAnsi="Arial" w:cs="Arial"/>
      <w:b/>
      <w:bCs/>
      <w:sz w:val="24"/>
      <w:szCs w:val="24"/>
      <w:lang w:val="ru-RU" w:eastAsia="ru-RU"/>
    </w:rPr>
  </w:style>
  <w:style w:type="character" w:customStyle="1" w:styleId="Heading4Char">
    <w:name w:val="Heading 4 Char"/>
    <w:locked/>
    <w:rsid w:val="00736C02"/>
    <w:rPr>
      <w:rFonts w:cs="Times New Roman"/>
      <w:sz w:val="24"/>
      <w:szCs w:val="24"/>
      <w:lang w:val="ru-RU" w:eastAsia="ru-RU"/>
    </w:rPr>
  </w:style>
  <w:style w:type="character" w:customStyle="1" w:styleId="BodyTextChar1">
    <w:name w:val="Body Text Char1"/>
    <w:aliases w:val="бпОсновной текст Char1"/>
    <w:locked/>
    <w:rsid w:val="00736C02"/>
    <w:rPr>
      <w:rFonts w:cs="Times New Roman"/>
      <w:sz w:val="24"/>
      <w:szCs w:val="24"/>
      <w:lang w:val="ru-RU" w:eastAsia="ru-RU"/>
    </w:rPr>
  </w:style>
  <w:style w:type="character" w:customStyle="1" w:styleId="BodyTextIndentChar1">
    <w:name w:val="Body Text Indent Char1"/>
    <w:locked/>
    <w:rsid w:val="00736C02"/>
    <w:rPr>
      <w:rFonts w:cs="Times New Roman"/>
      <w:sz w:val="24"/>
      <w:szCs w:val="24"/>
      <w:lang w:val="ru-RU" w:eastAsia="ru-RU"/>
    </w:rPr>
  </w:style>
  <w:style w:type="character" w:customStyle="1" w:styleId="150">
    <w:name w:val="Знак Знак15"/>
    <w:rsid w:val="00736C02"/>
    <w:rPr>
      <w:rFonts w:ascii="Times New Roman" w:hAnsi="Times New Roman" w:cs="Times New Roman"/>
      <w:sz w:val="24"/>
      <w:szCs w:val="24"/>
      <w:lang w:val="x-none" w:eastAsia="ru-RU"/>
    </w:rPr>
  </w:style>
  <w:style w:type="character" w:styleId="afff8">
    <w:name w:val="Strong"/>
    <w:qFormat/>
    <w:rsid w:val="00736C02"/>
    <w:rPr>
      <w:rFonts w:cs="Times New Roman"/>
      <w:b/>
      <w:bCs/>
    </w:rPr>
  </w:style>
  <w:style w:type="character" w:customStyle="1" w:styleId="HeaderChar">
    <w:name w:val="Header Char"/>
    <w:locked/>
    <w:rsid w:val="00736C02"/>
    <w:rPr>
      <w:rFonts w:cs="Times New Roman"/>
      <w:sz w:val="24"/>
      <w:szCs w:val="24"/>
      <w:lang w:val="ru-RU" w:eastAsia="ar-SA" w:bidi="ar-SA"/>
    </w:rPr>
  </w:style>
  <w:style w:type="character" w:customStyle="1" w:styleId="FooterChar">
    <w:name w:val="Footer Char"/>
    <w:locked/>
    <w:rsid w:val="00736C02"/>
    <w:rPr>
      <w:rFonts w:cs="Times New Roman"/>
      <w:sz w:val="24"/>
      <w:szCs w:val="24"/>
      <w:lang w:val="ru-RU" w:eastAsia="ar-SA" w:bidi="ar-SA"/>
    </w:rPr>
  </w:style>
  <w:style w:type="character" w:customStyle="1" w:styleId="120">
    <w:name w:val="Знак Знак12"/>
    <w:rsid w:val="00736C02"/>
    <w:rPr>
      <w:rFonts w:ascii="Arial" w:hAnsi="Arial" w:cs="Arial"/>
      <w:b/>
      <w:bCs/>
      <w:color w:val="000080"/>
      <w:sz w:val="20"/>
      <w:szCs w:val="20"/>
      <w:lang w:val="x-none" w:eastAsia="ru-RU"/>
    </w:rPr>
  </w:style>
  <w:style w:type="paragraph" w:customStyle="1" w:styleId="afff9">
    <w:name w:val="Адресат"/>
    <w:basedOn w:val="a2"/>
    <w:rsid w:val="00736C02"/>
    <w:pPr>
      <w:suppressAutoHyphens/>
      <w:spacing w:after="120" w:line="240" w:lineRule="exact"/>
    </w:pPr>
    <w:rPr>
      <w:rFonts w:ascii="Times New Roman" w:eastAsia="Calibri" w:hAnsi="Times New Roman" w:cs="Times New Roman"/>
      <w:b/>
      <w:bCs/>
      <w:sz w:val="28"/>
      <w:szCs w:val="28"/>
    </w:rPr>
  </w:style>
  <w:style w:type="paragraph" w:customStyle="1" w:styleId="afffa">
    <w:name w:val="Приложение"/>
    <w:basedOn w:val="aff"/>
    <w:rsid w:val="00736C02"/>
    <w:pPr>
      <w:tabs>
        <w:tab w:val="left" w:pos="1673"/>
      </w:tabs>
      <w:spacing w:before="240" w:after="0" w:line="240" w:lineRule="exact"/>
      <w:ind w:left="1985" w:hanging="1985"/>
      <w:jc w:val="both"/>
    </w:pPr>
    <w:rPr>
      <w:rFonts w:cs="Times New Roman"/>
      <w:b/>
      <w:bCs/>
      <w:sz w:val="28"/>
      <w:szCs w:val="28"/>
      <w:lang w:eastAsia="ru-RU"/>
    </w:rPr>
  </w:style>
  <w:style w:type="paragraph" w:customStyle="1" w:styleId="afffb">
    <w:name w:val="Заголовок к тексту"/>
    <w:basedOn w:val="a2"/>
    <w:next w:val="aff"/>
    <w:rsid w:val="00736C02"/>
    <w:pPr>
      <w:suppressAutoHyphens/>
      <w:spacing w:after="480" w:line="240" w:lineRule="exact"/>
    </w:pPr>
    <w:rPr>
      <w:rFonts w:ascii="Times New Roman" w:eastAsia="Calibri" w:hAnsi="Times New Roman" w:cs="Times New Roman"/>
      <w:sz w:val="28"/>
      <w:szCs w:val="28"/>
    </w:rPr>
  </w:style>
  <w:style w:type="paragraph" w:customStyle="1" w:styleId="afffc">
    <w:name w:val="регистрационные поля"/>
    <w:basedOn w:val="a2"/>
    <w:rsid w:val="00736C02"/>
    <w:pPr>
      <w:spacing w:line="240" w:lineRule="exact"/>
    </w:pPr>
    <w:rPr>
      <w:rFonts w:ascii="Times New Roman" w:eastAsia="Calibri" w:hAnsi="Times New Roman" w:cs="Times New Roman"/>
      <w:b/>
      <w:bCs/>
      <w:sz w:val="28"/>
      <w:szCs w:val="28"/>
      <w:lang w:val="en-US"/>
    </w:rPr>
  </w:style>
  <w:style w:type="paragraph" w:customStyle="1" w:styleId="afffd">
    <w:name w:val="Исполнитель"/>
    <w:basedOn w:val="aff"/>
    <w:rsid w:val="00736C02"/>
    <w:pPr>
      <w:suppressAutoHyphens/>
      <w:spacing w:line="240" w:lineRule="exact"/>
      <w:ind w:firstLine="0"/>
      <w:jc w:val="left"/>
    </w:pPr>
    <w:rPr>
      <w:rFonts w:cs="Times New Roman"/>
      <w:b/>
      <w:bCs/>
      <w:sz w:val="24"/>
      <w:szCs w:val="24"/>
      <w:lang w:eastAsia="ru-RU"/>
    </w:rPr>
  </w:style>
  <w:style w:type="paragraph" w:customStyle="1" w:styleId="afffe">
    <w:name w:val="Подпись на общем бланке"/>
    <w:basedOn w:val="afff"/>
    <w:next w:val="aff"/>
    <w:rsid w:val="00736C02"/>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736C02"/>
    <w:rPr>
      <w:rFonts w:cs="Times New Roman"/>
      <w:b/>
      <w:bCs/>
      <w:sz w:val="28"/>
      <w:szCs w:val="28"/>
      <w:lang w:val="ru-RU" w:eastAsia="ru-RU"/>
    </w:rPr>
  </w:style>
  <w:style w:type="character" w:customStyle="1" w:styleId="affff">
    <w:name w:val="Цветовое выделение"/>
    <w:rsid w:val="00736C02"/>
    <w:rPr>
      <w:b/>
      <w:color w:val="000080"/>
      <w:sz w:val="20"/>
    </w:rPr>
  </w:style>
  <w:style w:type="paragraph" w:customStyle="1" w:styleId="affff0">
    <w:name w:val="Таблицы (моноширинный)"/>
    <w:basedOn w:val="a2"/>
    <w:next w:val="a2"/>
    <w:rsid w:val="00736C02"/>
    <w:pPr>
      <w:autoSpaceDE w:val="0"/>
      <w:autoSpaceDN w:val="0"/>
      <w:adjustRightInd w:val="0"/>
      <w:spacing w:line="240" w:lineRule="auto"/>
      <w:jc w:val="both"/>
    </w:pPr>
    <w:rPr>
      <w:rFonts w:ascii="Courier New" w:eastAsia="Calibri" w:hAnsi="Courier New" w:cs="Courier New"/>
      <w:sz w:val="20"/>
      <w:szCs w:val="20"/>
    </w:rPr>
  </w:style>
  <w:style w:type="character" w:customStyle="1" w:styleId="affff1">
    <w:name w:val="Гипертекстовая ссылка"/>
    <w:rsid w:val="00736C02"/>
    <w:rPr>
      <w:rFonts w:cs="Times New Roman"/>
      <w:b/>
      <w:bCs/>
      <w:color w:val="008000"/>
      <w:sz w:val="20"/>
      <w:szCs w:val="20"/>
      <w:u w:val="single"/>
    </w:rPr>
  </w:style>
  <w:style w:type="paragraph" w:customStyle="1" w:styleId="affff2">
    <w:name w:val="Заголовок статьи"/>
    <w:basedOn w:val="a2"/>
    <w:next w:val="a2"/>
    <w:rsid w:val="00736C02"/>
    <w:pPr>
      <w:autoSpaceDE w:val="0"/>
      <w:autoSpaceDN w:val="0"/>
      <w:adjustRightInd w:val="0"/>
      <w:spacing w:line="240" w:lineRule="auto"/>
      <w:ind w:left="1612" w:hanging="892"/>
      <w:jc w:val="both"/>
    </w:pPr>
    <w:rPr>
      <w:rFonts w:ascii="Arial" w:eastAsia="Calibri" w:hAnsi="Arial" w:cs="Arial"/>
      <w:sz w:val="20"/>
      <w:szCs w:val="20"/>
    </w:rPr>
  </w:style>
  <w:style w:type="paragraph" w:customStyle="1" w:styleId="affff3">
    <w:name w:val="Комментарий"/>
    <w:basedOn w:val="a2"/>
    <w:next w:val="a2"/>
    <w:rsid w:val="00736C02"/>
    <w:pPr>
      <w:autoSpaceDE w:val="0"/>
      <w:autoSpaceDN w:val="0"/>
      <w:adjustRightInd w:val="0"/>
      <w:spacing w:line="240" w:lineRule="auto"/>
      <w:ind w:left="170"/>
      <w:jc w:val="both"/>
    </w:pPr>
    <w:rPr>
      <w:rFonts w:ascii="Arial" w:eastAsia="Calibri" w:hAnsi="Arial" w:cs="Arial"/>
      <w:i/>
      <w:iCs/>
      <w:color w:val="800080"/>
      <w:sz w:val="20"/>
      <w:szCs w:val="20"/>
    </w:rPr>
  </w:style>
  <w:style w:type="character" w:customStyle="1" w:styleId="affff4">
    <w:name w:val="Продолжение ссылки"/>
    <w:rsid w:val="00736C02"/>
    <w:rPr>
      <w:rFonts w:cs="Times New Roman"/>
      <w:b w:val="0"/>
      <w:bCs w:val="0"/>
      <w:color w:val="008000"/>
      <w:sz w:val="20"/>
      <w:szCs w:val="20"/>
      <w:u w:val="single"/>
    </w:rPr>
  </w:style>
  <w:style w:type="paragraph" w:customStyle="1" w:styleId="25">
    <w:name w:val="Знак Знак Знак Знак Знак Знак Знак Знак Знак Знак2"/>
    <w:basedOn w:val="a2"/>
    <w:rsid w:val="00736C02"/>
    <w:pPr>
      <w:spacing w:after="160" w:line="240" w:lineRule="exact"/>
    </w:pPr>
    <w:rPr>
      <w:rFonts w:ascii="Verdana" w:eastAsia="Calibri" w:hAnsi="Verdana" w:cs="Verdana"/>
      <w:sz w:val="24"/>
      <w:szCs w:val="24"/>
      <w:lang w:val="en-US" w:eastAsia="en-US"/>
    </w:rPr>
  </w:style>
  <w:style w:type="paragraph" w:customStyle="1" w:styleId="100">
    <w:name w:val="Обычный 10"/>
    <w:basedOn w:val="a2"/>
    <w:rsid w:val="00736C02"/>
    <w:pPr>
      <w:spacing w:line="240" w:lineRule="auto"/>
      <w:ind w:right="2" w:firstLine="110"/>
      <w:jc w:val="both"/>
    </w:pPr>
    <w:rPr>
      <w:rFonts w:ascii="Times New Roman" w:eastAsia="Calibri" w:hAnsi="Times New Roman" w:cs="Times New Roman"/>
      <w:sz w:val="20"/>
      <w:szCs w:val="20"/>
    </w:rPr>
  </w:style>
  <w:style w:type="paragraph" w:customStyle="1" w:styleId="1c">
    <w:name w:val="Стиль1"/>
    <w:basedOn w:val="afff1"/>
    <w:rsid w:val="00736C02"/>
    <w:pPr>
      <w:spacing w:after="60"/>
      <w:ind w:firstLine="709"/>
      <w:jc w:val="both"/>
    </w:pPr>
    <w:rPr>
      <w:rFonts w:eastAsia="Calibri"/>
      <w:sz w:val="28"/>
      <w:szCs w:val="28"/>
    </w:rPr>
  </w:style>
  <w:style w:type="character" w:customStyle="1" w:styleId="BodyTextFirstIndentChar">
    <w:name w:val="Body Text First Indent Char"/>
    <w:locked/>
    <w:rsid w:val="00736C02"/>
    <w:rPr>
      <w:rFonts w:cs="Times New Roman"/>
      <w:sz w:val="24"/>
      <w:szCs w:val="24"/>
      <w:lang w:val="ru-RU" w:eastAsia="ru-RU"/>
    </w:rPr>
  </w:style>
  <w:style w:type="character" w:customStyle="1" w:styleId="BodyText2Char">
    <w:name w:val="Body Text 2 Char"/>
    <w:locked/>
    <w:rsid w:val="00736C02"/>
    <w:rPr>
      <w:rFonts w:cs="Times New Roman"/>
      <w:sz w:val="24"/>
      <w:szCs w:val="24"/>
      <w:lang w:val="ru-RU" w:eastAsia="ru-RU"/>
    </w:rPr>
  </w:style>
  <w:style w:type="character" w:customStyle="1" w:styleId="BodyText3Char">
    <w:name w:val="Body Text 3 Char"/>
    <w:locked/>
    <w:rsid w:val="00736C02"/>
    <w:rPr>
      <w:rFonts w:cs="Times New Roman"/>
      <w:sz w:val="16"/>
      <w:szCs w:val="16"/>
      <w:lang w:val="ru-RU" w:eastAsia="ru-RU"/>
    </w:rPr>
  </w:style>
  <w:style w:type="paragraph" w:customStyle="1" w:styleId="1d">
    <w:name w:val="Знак1"/>
    <w:basedOn w:val="a2"/>
    <w:rsid w:val="00736C02"/>
    <w:pPr>
      <w:spacing w:after="160" w:line="240" w:lineRule="exact"/>
      <w:jc w:val="both"/>
    </w:pPr>
    <w:rPr>
      <w:rFonts w:ascii="Times New Roman" w:eastAsia="Calibri" w:hAnsi="Times New Roman" w:cs="Times New Roman"/>
      <w:sz w:val="24"/>
      <w:szCs w:val="24"/>
      <w:lang w:val="en-US" w:eastAsia="en-US"/>
    </w:rPr>
  </w:style>
  <w:style w:type="paragraph" w:customStyle="1" w:styleId="Normal1">
    <w:name w:val="Normal1"/>
    <w:rsid w:val="00736C02"/>
    <w:pPr>
      <w:widowControl w:val="0"/>
      <w:spacing w:line="240" w:lineRule="auto"/>
    </w:pPr>
    <w:rPr>
      <w:rFonts w:ascii="Times New Roman" w:eastAsia="Calibri" w:hAnsi="Times New Roman" w:cs="Times New Roman"/>
      <w:sz w:val="20"/>
      <w:szCs w:val="20"/>
    </w:rPr>
  </w:style>
  <w:style w:type="character" w:customStyle="1" w:styleId="27">
    <w:name w:val="Знак Знак27"/>
    <w:rsid w:val="00736C02"/>
    <w:rPr>
      <w:rFonts w:cs="Times New Roman"/>
      <w:sz w:val="28"/>
      <w:szCs w:val="28"/>
      <w:lang w:val="ru-RU" w:eastAsia="ru-RU"/>
    </w:rPr>
  </w:style>
  <w:style w:type="character" w:customStyle="1" w:styleId="26">
    <w:name w:val="Знак Знак26"/>
    <w:rsid w:val="00736C02"/>
    <w:rPr>
      <w:rFonts w:ascii="Arial" w:hAnsi="Arial" w:cs="Arial"/>
      <w:b/>
      <w:bCs/>
      <w:sz w:val="26"/>
      <w:szCs w:val="26"/>
      <w:lang w:val="ru-RU" w:eastAsia="ru-RU"/>
    </w:rPr>
  </w:style>
  <w:style w:type="character" w:customStyle="1" w:styleId="250">
    <w:name w:val="Знак Знак25"/>
    <w:rsid w:val="00736C02"/>
    <w:rPr>
      <w:rFonts w:ascii="Arial" w:hAnsi="Arial" w:cs="Arial"/>
      <w:b/>
      <w:bCs/>
      <w:sz w:val="24"/>
      <w:szCs w:val="24"/>
      <w:lang w:val="ru-RU" w:eastAsia="ru-RU"/>
    </w:rPr>
  </w:style>
  <w:style w:type="character" w:customStyle="1" w:styleId="HTML1">
    <w:name w:val="Стандартный HTML Знак1"/>
    <w:rsid w:val="00736C02"/>
    <w:rPr>
      <w:rFonts w:ascii="Courier New" w:hAnsi="Courier New" w:cs="Courier New"/>
      <w:lang w:val="x-none" w:eastAsia="ar-SA" w:bidi="ar-SA"/>
    </w:rPr>
  </w:style>
  <w:style w:type="character" w:customStyle="1" w:styleId="28">
    <w:name w:val="Знак Знак28"/>
    <w:rsid w:val="00736C02"/>
    <w:rPr>
      <w:rFonts w:cs="Times New Roman"/>
      <w:sz w:val="24"/>
      <w:szCs w:val="24"/>
      <w:lang w:val="ru-RU" w:eastAsia="ru-RU"/>
    </w:rPr>
  </w:style>
  <w:style w:type="character" w:customStyle="1" w:styleId="220">
    <w:name w:val="Заголовок 2 Знак2"/>
    <w:aliases w:val="Заголовок 2 Знак Знак1"/>
    <w:rsid w:val="00736C02"/>
    <w:rPr>
      <w:rFonts w:ascii="Arial" w:hAnsi="Arial" w:cs="Arial"/>
      <w:b/>
      <w:bCs/>
      <w:i/>
      <w:iCs/>
      <w:sz w:val="28"/>
      <w:szCs w:val="28"/>
      <w:lang w:val="ru-RU" w:eastAsia="ru-RU"/>
    </w:rPr>
  </w:style>
  <w:style w:type="character" w:customStyle="1" w:styleId="230">
    <w:name w:val="Знак Знак23"/>
    <w:rsid w:val="00736C02"/>
    <w:rPr>
      <w:rFonts w:ascii="Times New Roman" w:hAnsi="Times New Roman" w:cs="Times New Roman"/>
      <w:sz w:val="24"/>
      <w:szCs w:val="24"/>
    </w:rPr>
  </w:style>
  <w:style w:type="character" w:customStyle="1" w:styleId="221">
    <w:name w:val="Знак Знак22"/>
    <w:rsid w:val="00736C02"/>
    <w:rPr>
      <w:rFonts w:ascii="Times New Roman" w:hAnsi="Times New Roman" w:cs="Times New Roman"/>
      <w:sz w:val="28"/>
      <w:szCs w:val="28"/>
    </w:rPr>
  </w:style>
  <w:style w:type="character" w:customStyle="1" w:styleId="211">
    <w:name w:val="Знак Знак21"/>
    <w:rsid w:val="00736C02"/>
    <w:rPr>
      <w:rFonts w:ascii="Arial" w:hAnsi="Arial" w:cs="Arial"/>
      <w:b/>
      <w:bCs/>
      <w:sz w:val="26"/>
      <w:szCs w:val="26"/>
    </w:rPr>
  </w:style>
  <w:style w:type="character" w:customStyle="1" w:styleId="200">
    <w:name w:val="Знак Знак20"/>
    <w:rsid w:val="00736C02"/>
    <w:rPr>
      <w:rFonts w:ascii="Times New Roman" w:hAnsi="Times New Roman" w:cs="Times New Roman"/>
      <w:b/>
      <w:bCs/>
      <w:sz w:val="28"/>
      <w:szCs w:val="28"/>
    </w:rPr>
  </w:style>
  <w:style w:type="character" w:customStyle="1" w:styleId="212">
    <w:name w:val="Заголовок 2 Знак1"/>
    <w:aliases w:val="Заголовок 2 Знак Знак"/>
    <w:rsid w:val="00736C02"/>
    <w:rPr>
      <w:rFonts w:ascii="Arial" w:hAnsi="Arial" w:cs="Arial"/>
      <w:b/>
      <w:bCs/>
      <w:i/>
      <w:iCs/>
      <w:sz w:val="28"/>
      <w:szCs w:val="28"/>
      <w:lang w:val="ru-RU" w:eastAsia="ru-RU"/>
    </w:rPr>
  </w:style>
  <w:style w:type="paragraph" w:customStyle="1" w:styleId="affff5">
    <w:name w:val="Знак Знак Знак Знак Знак Знак Знак"/>
    <w:basedOn w:val="a2"/>
    <w:rsid w:val="00736C02"/>
    <w:pPr>
      <w:spacing w:before="100" w:beforeAutospacing="1" w:after="100" w:afterAutospacing="1" w:line="240" w:lineRule="auto"/>
    </w:pPr>
    <w:rPr>
      <w:rFonts w:ascii="Tahoma" w:eastAsia="Calibri" w:hAnsi="Tahoma" w:cs="Tahoma"/>
      <w:sz w:val="20"/>
      <w:szCs w:val="20"/>
      <w:lang w:val="en-US" w:eastAsia="en-US"/>
    </w:rPr>
  </w:style>
  <w:style w:type="character" w:customStyle="1" w:styleId="2210">
    <w:name w:val="Знак Знак221"/>
    <w:locked/>
    <w:rsid w:val="00736C02"/>
    <w:rPr>
      <w:rFonts w:cs="Times New Roman"/>
      <w:sz w:val="24"/>
      <w:szCs w:val="24"/>
      <w:lang w:val="ru-RU" w:eastAsia="ru-RU"/>
    </w:rPr>
  </w:style>
  <w:style w:type="character" w:customStyle="1" w:styleId="2110">
    <w:name w:val="Знак Знак211"/>
    <w:locked/>
    <w:rsid w:val="00736C02"/>
    <w:rPr>
      <w:rFonts w:cs="Times New Roman"/>
      <w:sz w:val="28"/>
      <w:szCs w:val="28"/>
      <w:lang w:val="ru-RU" w:eastAsia="ru-RU"/>
    </w:rPr>
  </w:style>
  <w:style w:type="character" w:customStyle="1" w:styleId="201">
    <w:name w:val="Знак Знак201"/>
    <w:locked/>
    <w:rsid w:val="00736C02"/>
    <w:rPr>
      <w:rFonts w:ascii="Arial" w:hAnsi="Arial" w:cs="Arial"/>
      <w:b/>
      <w:bCs/>
      <w:sz w:val="26"/>
      <w:szCs w:val="26"/>
      <w:lang w:val="ru-RU" w:eastAsia="ru-RU"/>
    </w:rPr>
  </w:style>
  <w:style w:type="character" w:customStyle="1" w:styleId="190">
    <w:name w:val="Знак Знак19"/>
    <w:locked/>
    <w:rsid w:val="00736C02"/>
    <w:rPr>
      <w:rFonts w:cs="Times New Roman"/>
      <w:b/>
      <w:bCs/>
      <w:sz w:val="28"/>
      <w:szCs w:val="28"/>
      <w:lang w:val="ru-RU" w:eastAsia="ru-RU"/>
    </w:rPr>
  </w:style>
  <w:style w:type="character" w:customStyle="1" w:styleId="180">
    <w:name w:val="Знак Знак18"/>
    <w:locked/>
    <w:rsid w:val="00736C02"/>
    <w:rPr>
      <w:rFonts w:cs="Times New Roman"/>
      <w:b/>
      <w:bCs/>
      <w:i/>
      <w:iCs/>
      <w:sz w:val="26"/>
      <w:szCs w:val="26"/>
      <w:lang w:val="ru-RU" w:eastAsia="ru-RU"/>
    </w:rPr>
  </w:style>
  <w:style w:type="character" w:customStyle="1" w:styleId="171">
    <w:name w:val="Знак Знак171"/>
    <w:locked/>
    <w:rsid w:val="00736C02"/>
    <w:rPr>
      <w:rFonts w:cs="Times New Roman"/>
      <w:i/>
      <w:iCs/>
      <w:sz w:val="22"/>
      <w:szCs w:val="22"/>
      <w:lang w:val="ru-RU" w:eastAsia="ru-RU"/>
    </w:rPr>
  </w:style>
  <w:style w:type="character" w:customStyle="1" w:styleId="161">
    <w:name w:val="Знак Знак161"/>
    <w:locked/>
    <w:rsid w:val="00736C02"/>
    <w:rPr>
      <w:rFonts w:ascii="Arial" w:hAnsi="Arial" w:cs="Arial"/>
      <w:lang w:val="ru-RU" w:eastAsia="ru-RU"/>
    </w:rPr>
  </w:style>
  <w:style w:type="character" w:customStyle="1" w:styleId="151">
    <w:name w:val="Знак Знак151"/>
    <w:locked/>
    <w:rsid w:val="00736C02"/>
    <w:rPr>
      <w:rFonts w:ascii="Arial" w:hAnsi="Arial" w:cs="Arial"/>
      <w:i/>
      <w:iCs/>
      <w:lang w:val="ru-RU" w:eastAsia="ru-RU"/>
    </w:rPr>
  </w:style>
  <w:style w:type="character" w:customStyle="1" w:styleId="113">
    <w:name w:val="Знак Знак11"/>
    <w:locked/>
    <w:rsid w:val="00736C02"/>
    <w:rPr>
      <w:rFonts w:cs="Times New Roman"/>
      <w:sz w:val="24"/>
      <w:szCs w:val="24"/>
      <w:lang w:val="ru-RU" w:eastAsia="ru-RU"/>
    </w:rPr>
  </w:style>
  <w:style w:type="character" w:customStyle="1" w:styleId="91">
    <w:name w:val="Знак Знак9"/>
    <w:locked/>
    <w:rsid w:val="00736C02"/>
    <w:rPr>
      <w:rFonts w:cs="Times New Roman"/>
      <w:lang w:val="ru-RU" w:eastAsia="ru-RU"/>
    </w:rPr>
  </w:style>
  <w:style w:type="character" w:customStyle="1" w:styleId="38">
    <w:name w:val="Знак Знак3"/>
    <w:locked/>
    <w:rsid w:val="00736C02"/>
    <w:rPr>
      <w:rFonts w:cs="Times New Roman"/>
      <w:b/>
      <w:bCs/>
      <w:sz w:val="28"/>
      <w:szCs w:val="28"/>
      <w:lang w:val="ru-RU" w:eastAsia="ru-RU"/>
    </w:rPr>
  </w:style>
  <w:style w:type="character" w:customStyle="1" w:styleId="140">
    <w:name w:val="Знак Знак14"/>
    <w:locked/>
    <w:rsid w:val="00736C02"/>
    <w:rPr>
      <w:rFonts w:cs="Times New Roman"/>
      <w:sz w:val="24"/>
      <w:szCs w:val="24"/>
      <w:lang w:val="ru-RU" w:eastAsia="ru-RU"/>
    </w:rPr>
  </w:style>
  <w:style w:type="character" w:customStyle="1" w:styleId="29">
    <w:name w:val="Знак Знак2"/>
    <w:locked/>
    <w:rsid w:val="00736C02"/>
    <w:rPr>
      <w:rFonts w:ascii="Times New Roman" w:hAnsi="Times New Roman" w:cs="Times New Roman"/>
      <w:sz w:val="24"/>
      <w:szCs w:val="24"/>
      <w:lang w:val="ru-RU" w:eastAsia="ru-RU"/>
    </w:rPr>
  </w:style>
  <w:style w:type="character" w:customStyle="1" w:styleId="101">
    <w:name w:val="Знак Знак10"/>
    <w:locked/>
    <w:rsid w:val="00736C02"/>
    <w:rPr>
      <w:rFonts w:cs="Times New Roman"/>
      <w:sz w:val="24"/>
      <w:szCs w:val="24"/>
      <w:lang w:val="ru-RU" w:eastAsia="ru-RU"/>
    </w:rPr>
  </w:style>
  <w:style w:type="character" w:customStyle="1" w:styleId="1e">
    <w:name w:val="Знак Знак1"/>
    <w:locked/>
    <w:rsid w:val="00736C02"/>
    <w:rPr>
      <w:rFonts w:cs="Times New Roman"/>
      <w:sz w:val="16"/>
      <w:szCs w:val="16"/>
      <w:lang w:val="ru-RU" w:eastAsia="ru-RU"/>
    </w:rPr>
  </w:style>
  <w:style w:type="character" w:customStyle="1" w:styleId="51">
    <w:name w:val="Знак Знак5"/>
    <w:locked/>
    <w:rsid w:val="00736C02"/>
    <w:rPr>
      <w:rFonts w:ascii="Tahoma" w:hAnsi="Tahoma" w:cs="Tahoma"/>
      <w:sz w:val="16"/>
      <w:szCs w:val="16"/>
    </w:rPr>
  </w:style>
  <w:style w:type="paragraph" w:customStyle="1" w:styleId="1f">
    <w:name w:val="Знак Знак Знак Знак Знак Знак Знак Знак Знак Знак1"/>
    <w:basedOn w:val="a2"/>
    <w:rsid w:val="00736C02"/>
    <w:pPr>
      <w:spacing w:after="160" w:line="240" w:lineRule="exact"/>
    </w:pPr>
    <w:rPr>
      <w:rFonts w:ascii="Verdana" w:eastAsia="Calibri" w:hAnsi="Verdana" w:cs="Verdana"/>
      <w:sz w:val="24"/>
      <w:szCs w:val="24"/>
      <w:lang w:val="en-US" w:eastAsia="en-US"/>
    </w:rPr>
  </w:style>
  <w:style w:type="paragraph" w:customStyle="1" w:styleId="1f0">
    <w:name w:val="Знак Знак Знак Знак Знак Знак Знак1"/>
    <w:basedOn w:val="a2"/>
    <w:rsid w:val="00736C02"/>
    <w:pPr>
      <w:spacing w:before="100" w:beforeAutospacing="1" w:after="100" w:afterAutospacing="1" w:line="240" w:lineRule="auto"/>
    </w:pPr>
    <w:rPr>
      <w:rFonts w:ascii="Tahoma" w:eastAsia="Calibri" w:hAnsi="Tahoma" w:cs="Tahoma"/>
      <w:sz w:val="20"/>
      <w:szCs w:val="20"/>
      <w:lang w:val="en-US" w:eastAsia="en-US"/>
    </w:rPr>
  </w:style>
  <w:style w:type="character" w:customStyle="1" w:styleId="121">
    <w:name w:val="Знак Знак121"/>
    <w:rsid w:val="00736C02"/>
    <w:rPr>
      <w:rFonts w:ascii="Arial" w:hAnsi="Arial" w:cs="Arial"/>
      <w:b/>
      <w:bCs/>
      <w:color w:val="000080"/>
      <w:sz w:val="20"/>
      <w:szCs w:val="20"/>
      <w:lang w:val="x-none" w:eastAsia="ru-RU"/>
    </w:rPr>
  </w:style>
  <w:style w:type="character" w:customStyle="1" w:styleId="1f1">
    <w:name w:val="Текст выноски Знак1"/>
    <w:rsid w:val="00736C02"/>
    <w:rPr>
      <w:rFonts w:ascii="Tahoma" w:hAnsi="Tahoma" w:cs="Tahoma"/>
      <w:sz w:val="16"/>
      <w:szCs w:val="16"/>
      <w:lang w:val="x-none" w:eastAsia="ar-SA" w:bidi="ar-SA"/>
    </w:rPr>
  </w:style>
  <w:style w:type="character" w:customStyle="1" w:styleId="1f2">
    <w:name w:val="Схема документа Знак1"/>
    <w:rsid w:val="00736C02"/>
    <w:rPr>
      <w:rFonts w:ascii="Tahoma" w:hAnsi="Tahoma" w:cs="Tahoma"/>
      <w:sz w:val="16"/>
      <w:szCs w:val="16"/>
      <w:lang w:val="x-none" w:eastAsia="ar-SA" w:bidi="ar-SA"/>
    </w:rPr>
  </w:style>
  <w:style w:type="paragraph" w:customStyle="1" w:styleId="msonormalcxspmiddle">
    <w:name w:val="msonormalcxspmiddle"/>
    <w:basedOn w:val="a2"/>
    <w:rsid w:val="00736C02"/>
    <w:pPr>
      <w:spacing w:before="100" w:beforeAutospacing="1" w:after="100" w:afterAutospacing="1" w:line="240" w:lineRule="auto"/>
    </w:pPr>
    <w:rPr>
      <w:rFonts w:ascii="Times New Roman" w:eastAsia="Calibri" w:hAnsi="Times New Roman" w:cs="Times New Roman"/>
      <w:color w:val="000000"/>
      <w:sz w:val="24"/>
      <w:szCs w:val="24"/>
    </w:rPr>
  </w:style>
  <w:style w:type="paragraph" w:customStyle="1" w:styleId="msonormalcxsplast">
    <w:name w:val="msonormalcxsplast"/>
    <w:basedOn w:val="a2"/>
    <w:rsid w:val="00736C02"/>
    <w:pPr>
      <w:spacing w:before="100" w:beforeAutospacing="1" w:after="100" w:afterAutospacing="1" w:line="240" w:lineRule="auto"/>
    </w:pPr>
    <w:rPr>
      <w:rFonts w:ascii="Times New Roman" w:eastAsia="Calibri" w:hAnsi="Times New Roman" w:cs="Times New Roman"/>
      <w:color w:val="000000"/>
      <w:sz w:val="24"/>
      <w:szCs w:val="24"/>
    </w:rPr>
  </w:style>
  <w:style w:type="paragraph" w:customStyle="1" w:styleId="affff6">
    <w:name w:val="......."/>
    <w:basedOn w:val="a2"/>
    <w:next w:val="a2"/>
    <w:rsid w:val="00736C02"/>
    <w:pPr>
      <w:autoSpaceDE w:val="0"/>
      <w:autoSpaceDN w:val="0"/>
      <w:adjustRightInd w:val="0"/>
      <w:spacing w:line="240" w:lineRule="auto"/>
    </w:pPr>
    <w:rPr>
      <w:rFonts w:ascii="Times New Roman" w:eastAsia="Calibri" w:hAnsi="Times New Roman" w:cs="Times New Roman"/>
      <w:sz w:val="24"/>
      <w:szCs w:val="24"/>
    </w:rPr>
  </w:style>
  <w:style w:type="paragraph" w:customStyle="1" w:styleId="2-11">
    <w:name w:val="Средняя сетка 2 - Акцент 11"/>
    <w:qFormat/>
    <w:rsid w:val="00736C02"/>
    <w:pPr>
      <w:spacing w:line="240" w:lineRule="auto"/>
      <w:jc w:val="left"/>
    </w:pPr>
    <w:rPr>
      <w:rFonts w:ascii="Times New Roman" w:eastAsia="Times New Roman" w:hAnsi="Times New Roman" w:cs="Times New Roman"/>
      <w:b/>
      <w:sz w:val="28"/>
      <w:szCs w:val="28"/>
    </w:rPr>
  </w:style>
  <w:style w:type="character" w:customStyle="1" w:styleId="122">
    <w:name w:val="Знак Знак122"/>
    <w:rsid w:val="00736C02"/>
    <w:rPr>
      <w:rFonts w:ascii="Arial" w:eastAsia="Times New Roman" w:hAnsi="Arial" w:cs="Times New Roman"/>
      <w:b/>
      <w:bCs/>
      <w:color w:val="000080"/>
      <w:sz w:val="20"/>
      <w:szCs w:val="20"/>
      <w:lang w:eastAsia="ru-RU"/>
    </w:rPr>
  </w:style>
  <w:style w:type="paragraph" w:customStyle="1" w:styleId="2a">
    <w:name w:val="Знак2"/>
    <w:basedOn w:val="a2"/>
    <w:rsid w:val="00736C02"/>
    <w:pPr>
      <w:spacing w:after="160" w:line="240" w:lineRule="exact"/>
      <w:jc w:val="both"/>
    </w:pPr>
    <w:rPr>
      <w:rFonts w:ascii="Times New Roman" w:eastAsia="Times New Roman" w:hAnsi="Times New Roman" w:cs="Times New Roman"/>
      <w:sz w:val="24"/>
      <w:szCs w:val="20"/>
      <w:lang w:val="en-US" w:eastAsia="en-US"/>
    </w:rPr>
  </w:style>
  <w:style w:type="paragraph" w:customStyle="1" w:styleId="2b">
    <w:name w:val="Обычный2"/>
    <w:rsid w:val="00736C02"/>
    <w:pPr>
      <w:widowControl w:val="0"/>
      <w:spacing w:line="240" w:lineRule="auto"/>
      <w:jc w:val="left"/>
    </w:pPr>
    <w:rPr>
      <w:rFonts w:ascii="Times New Roman" w:eastAsia="Times New Roman" w:hAnsi="Times New Roman" w:cs="Times New Roman"/>
      <w:sz w:val="20"/>
      <w:szCs w:val="20"/>
    </w:rPr>
  </w:style>
  <w:style w:type="character" w:customStyle="1" w:styleId="2c">
    <w:name w:val="Заголовок 2 Знак Знак Знак"/>
    <w:rsid w:val="00736C02"/>
    <w:rPr>
      <w:rFonts w:ascii="Arial" w:hAnsi="Arial" w:cs="Arial"/>
      <w:b/>
      <w:bCs/>
      <w:i/>
      <w:iCs/>
      <w:sz w:val="28"/>
      <w:szCs w:val="28"/>
      <w:lang w:val="ru-RU" w:eastAsia="ru-RU" w:bidi="ar-SA"/>
    </w:rPr>
  </w:style>
  <w:style w:type="character" w:customStyle="1" w:styleId="191">
    <w:name w:val="Знак Знак191"/>
    <w:rsid w:val="00736C02"/>
    <w:rPr>
      <w:rFonts w:ascii="Arial" w:hAnsi="Arial"/>
      <w:b/>
      <w:bCs/>
      <w:sz w:val="28"/>
      <w:szCs w:val="24"/>
      <w:lang w:val="ru-RU" w:eastAsia="ru-RU" w:bidi="ar-SA"/>
    </w:rPr>
  </w:style>
  <w:style w:type="character" w:customStyle="1" w:styleId="181">
    <w:name w:val="Знак Знак181"/>
    <w:rsid w:val="00736C02"/>
    <w:rPr>
      <w:sz w:val="28"/>
      <w:szCs w:val="24"/>
      <w:lang w:val="ru-RU" w:eastAsia="ru-RU" w:bidi="ar-SA"/>
    </w:rPr>
  </w:style>
  <w:style w:type="character" w:customStyle="1" w:styleId="231">
    <w:name w:val="Знак Знак231"/>
    <w:rsid w:val="00736C02"/>
    <w:rPr>
      <w:rFonts w:ascii="Times New Roman" w:eastAsia="Times New Roman" w:hAnsi="Times New Roman"/>
      <w:sz w:val="24"/>
    </w:rPr>
  </w:style>
  <w:style w:type="character" w:customStyle="1" w:styleId="222">
    <w:name w:val="Знак Знак222"/>
    <w:rsid w:val="00736C02"/>
    <w:rPr>
      <w:rFonts w:ascii="Times New Roman" w:eastAsia="Times New Roman" w:hAnsi="Times New Roman"/>
      <w:sz w:val="28"/>
    </w:rPr>
  </w:style>
  <w:style w:type="character" w:customStyle="1" w:styleId="2120">
    <w:name w:val="Знак Знак212"/>
    <w:rsid w:val="00736C02"/>
    <w:rPr>
      <w:rFonts w:ascii="Arial" w:eastAsia="Times New Roman" w:hAnsi="Arial" w:cs="Arial"/>
      <w:b/>
      <w:bCs/>
      <w:sz w:val="26"/>
      <w:szCs w:val="26"/>
    </w:rPr>
  </w:style>
  <w:style w:type="character" w:customStyle="1" w:styleId="202">
    <w:name w:val="Знак Знак202"/>
    <w:rsid w:val="00736C02"/>
    <w:rPr>
      <w:rFonts w:ascii="Times New Roman" w:eastAsia="Times New Roman" w:hAnsi="Times New Roman"/>
      <w:b/>
      <w:bCs/>
      <w:sz w:val="28"/>
      <w:szCs w:val="28"/>
    </w:rPr>
  </w:style>
  <w:style w:type="paragraph" w:customStyle="1" w:styleId="2d">
    <w:name w:val="Знак Знак Знак Знак Знак Знак Знак2"/>
    <w:basedOn w:val="a2"/>
    <w:rsid w:val="00736C02"/>
    <w:pPr>
      <w:spacing w:before="100" w:beforeAutospacing="1" w:after="100" w:afterAutospacing="1" w:line="240" w:lineRule="auto"/>
      <w:jc w:val="left"/>
    </w:pPr>
    <w:rPr>
      <w:rFonts w:ascii="Tahoma" w:eastAsia="Times New Roman" w:hAnsi="Tahoma" w:cs="Times New Roman"/>
      <w:sz w:val="20"/>
      <w:szCs w:val="20"/>
      <w:lang w:val="en-US" w:eastAsia="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736C02"/>
    <w:rPr>
      <w:rFonts w:ascii="Tahoma" w:eastAsia="Calibri" w:hAnsi="Tahoma"/>
      <w:lang w:val="en-US" w:eastAsia="en-US" w:bidi="ar-SA"/>
    </w:rPr>
  </w:style>
  <w:style w:type="character" w:customStyle="1" w:styleId="Heading2Char1">
    <w:name w:val="Heading 2 Char1"/>
    <w:locked/>
    <w:rsid w:val="00736C02"/>
    <w:rPr>
      <w:rFonts w:ascii="Arial" w:eastAsia="Calibri" w:hAnsi="Arial" w:cs="Arial"/>
      <w:b/>
      <w:bCs/>
      <w:i/>
      <w:iCs/>
      <w:sz w:val="28"/>
      <w:szCs w:val="28"/>
      <w:lang w:val="ru-RU" w:eastAsia="ru-RU" w:bidi="ar-SA"/>
    </w:rPr>
  </w:style>
  <w:style w:type="character" w:customStyle="1" w:styleId="Heading3Char1">
    <w:name w:val="Heading 3 Char1"/>
    <w:locked/>
    <w:rsid w:val="00736C02"/>
    <w:rPr>
      <w:rFonts w:ascii="Arial" w:eastAsia="Calibri" w:hAnsi="Arial" w:cs="Arial"/>
      <w:b/>
      <w:bCs/>
      <w:sz w:val="26"/>
      <w:szCs w:val="26"/>
      <w:lang w:val="ru-RU" w:eastAsia="ru-RU" w:bidi="ar-SA"/>
    </w:rPr>
  </w:style>
  <w:style w:type="character" w:customStyle="1" w:styleId="Heading4Char1">
    <w:name w:val="Heading 4 Char1"/>
    <w:locked/>
    <w:rsid w:val="00736C02"/>
    <w:rPr>
      <w:rFonts w:eastAsia="Calibri"/>
      <w:b/>
      <w:sz w:val="24"/>
      <w:lang w:val="ru-RU" w:eastAsia="ru-RU" w:bidi="ar-SA"/>
    </w:rPr>
  </w:style>
  <w:style w:type="character" w:customStyle="1" w:styleId="Heading5Char">
    <w:name w:val="Heading 5 Char"/>
    <w:locked/>
    <w:rsid w:val="00736C02"/>
    <w:rPr>
      <w:rFonts w:eastAsia="Calibri"/>
      <w:b/>
      <w:bCs/>
      <w:i/>
      <w:iCs/>
      <w:sz w:val="26"/>
      <w:szCs w:val="26"/>
      <w:lang w:val="ru-RU" w:eastAsia="ru-RU" w:bidi="ar-SA"/>
    </w:rPr>
  </w:style>
  <w:style w:type="character" w:customStyle="1" w:styleId="Heading6Char">
    <w:name w:val="Heading 6 Char"/>
    <w:locked/>
    <w:rsid w:val="00736C02"/>
    <w:rPr>
      <w:rFonts w:eastAsia="Calibri"/>
      <w:i/>
      <w:iCs/>
      <w:sz w:val="22"/>
      <w:szCs w:val="22"/>
      <w:lang w:val="ru-RU" w:eastAsia="ru-RU" w:bidi="ar-SA"/>
    </w:rPr>
  </w:style>
  <w:style w:type="character" w:customStyle="1" w:styleId="Heading7Char">
    <w:name w:val="Heading 7 Char"/>
    <w:locked/>
    <w:rsid w:val="00736C02"/>
    <w:rPr>
      <w:rFonts w:eastAsia="Calibri"/>
      <w:sz w:val="24"/>
      <w:szCs w:val="24"/>
      <w:lang w:val="ru-RU" w:eastAsia="ru-RU" w:bidi="ar-SA"/>
    </w:rPr>
  </w:style>
  <w:style w:type="character" w:customStyle="1" w:styleId="Heading8Char">
    <w:name w:val="Heading 8 Char"/>
    <w:locked/>
    <w:rsid w:val="00736C02"/>
    <w:rPr>
      <w:rFonts w:ascii="Arial" w:eastAsia="Calibri" w:hAnsi="Arial" w:cs="Arial"/>
      <w:i/>
      <w:iCs/>
      <w:lang w:val="ru-RU" w:eastAsia="ru-RU" w:bidi="ar-SA"/>
    </w:rPr>
  </w:style>
  <w:style w:type="character" w:customStyle="1" w:styleId="Heading9Char">
    <w:name w:val="Heading 9 Char"/>
    <w:locked/>
    <w:rsid w:val="00736C02"/>
    <w:rPr>
      <w:rFonts w:ascii="Arial" w:eastAsia="Calibri" w:hAnsi="Arial" w:cs="Arial"/>
      <w:b/>
      <w:bCs/>
      <w:i/>
      <w:iCs/>
      <w:sz w:val="18"/>
      <w:szCs w:val="18"/>
      <w:lang w:val="ru-RU" w:eastAsia="ru-RU" w:bidi="ar-SA"/>
    </w:rPr>
  </w:style>
  <w:style w:type="character" w:customStyle="1" w:styleId="HeaderChar1">
    <w:name w:val="Header Char1"/>
    <w:locked/>
    <w:rsid w:val="00736C02"/>
    <w:rPr>
      <w:rFonts w:ascii="Calibri" w:eastAsia="Calibri" w:hAnsi="Calibri"/>
      <w:sz w:val="22"/>
      <w:szCs w:val="22"/>
      <w:lang w:val="ru-RU" w:eastAsia="ru-RU" w:bidi="ar-SA"/>
    </w:rPr>
  </w:style>
  <w:style w:type="character" w:customStyle="1" w:styleId="FooterChar1">
    <w:name w:val="Footer Char1"/>
    <w:locked/>
    <w:rsid w:val="00736C02"/>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736C02"/>
    <w:rPr>
      <w:rFonts w:eastAsia="Calibri"/>
      <w:sz w:val="28"/>
      <w:szCs w:val="24"/>
      <w:lang w:val="ru-RU" w:eastAsia="ru-RU" w:bidi="ar-SA"/>
    </w:rPr>
  </w:style>
  <w:style w:type="character" w:customStyle="1" w:styleId="BodyTextIndentChar2">
    <w:name w:val="Body Text Indent Char2"/>
    <w:locked/>
    <w:rsid w:val="00736C02"/>
    <w:rPr>
      <w:rFonts w:eastAsia="Calibri"/>
      <w:sz w:val="28"/>
      <w:szCs w:val="24"/>
      <w:lang w:val="ru-RU" w:eastAsia="ru-RU" w:bidi="ar-SA"/>
    </w:rPr>
  </w:style>
  <w:style w:type="character" w:customStyle="1" w:styleId="HTMLPreformattedChar">
    <w:name w:val="HTML Preformatted Char"/>
    <w:locked/>
    <w:rsid w:val="00736C02"/>
    <w:rPr>
      <w:rFonts w:ascii="Courier New" w:eastAsia="Calibri" w:hAnsi="Courier New" w:cs="Courier New"/>
      <w:color w:val="000090"/>
      <w:lang w:val="ru-RU" w:eastAsia="ru-RU" w:bidi="ar-SA"/>
    </w:rPr>
  </w:style>
  <w:style w:type="character" w:customStyle="1" w:styleId="BodyText2Char1">
    <w:name w:val="Body Text 2 Char1"/>
    <w:locked/>
    <w:rsid w:val="00736C02"/>
    <w:rPr>
      <w:rFonts w:eastAsia="Calibri"/>
      <w:b/>
      <w:bCs/>
      <w:sz w:val="24"/>
      <w:szCs w:val="24"/>
      <w:lang w:val="ru-RU" w:eastAsia="ru-RU" w:bidi="ar-SA"/>
    </w:rPr>
  </w:style>
  <w:style w:type="character" w:customStyle="1" w:styleId="SignatureChar1">
    <w:name w:val="Signature Char1"/>
    <w:locked/>
    <w:rsid w:val="00736C02"/>
    <w:rPr>
      <w:rFonts w:eastAsia="Calibri"/>
      <w:b/>
      <w:sz w:val="28"/>
      <w:szCs w:val="28"/>
      <w:lang w:val="ru-RU" w:eastAsia="ru-RU" w:bidi="ar-SA"/>
    </w:rPr>
  </w:style>
  <w:style w:type="character" w:customStyle="1" w:styleId="BodyTextFirstIndentChar1">
    <w:name w:val="Body Text First Indent Char1"/>
    <w:locked/>
    <w:rsid w:val="00736C02"/>
    <w:rPr>
      <w:rFonts w:eastAsia="Calibri"/>
      <w:sz w:val="24"/>
      <w:szCs w:val="24"/>
      <w:lang w:val="ru-RU" w:eastAsia="ru-RU" w:bidi="ar-SA"/>
    </w:rPr>
  </w:style>
  <w:style w:type="character" w:customStyle="1" w:styleId="BodyText3Char1">
    <w:name w:val="Body Text 3 Char1"/>
    <w:locked/>
    <w:rsid w:val="00736C02"/>
    <w:rPr>
      <w:rFonts w:eastAsia="Calibri"/>
      <w:sz w:val="16"/>
      <w:szCs w:val="16"/>
      <w:lang w:val="ru-RU" w:eastAsia="ru-RU" w:bidi="ar-SA"/>
    </w:rPr>
  </w:style>
  <w:style w:type="character" w:customStyle="1" w:styleId="TitleChar">
    <w:name w:val="Title Char"/>
    <w:locked/>
    <w:rsid w:val="00736C02"/>
    <w:rPr>
      <w:rFonts w:ascii="Arial" w:eastAsia="Calibri" w:hAnsi="Arial" w:cs="Arial"/>
      <w:b/>
      <w:bCs/>
      <w:sz w:val="24"/>
      <w:szCs w:val="24"/>
      <w:lang w:val="ru-RU" w:eastAsia="ru-RU" w:bidi="ar-SA"/>
    </w:rPr>
  </w:style>
  <w:style w:type="character" w:customStyle="1" w:styleId="BodyTextIndent3Char">
    <w:name w:val="Body Text Indent 3 Char"/>
    <w:locked/>
    <w:rsid w:val="00736C02"/>
    <w:rPr>
      <w:rFonts w:eastAsia="Calibri"/>
      <w:sz w:val="16"/>
      <w:szCs w:val="16"/>
      <w:lang w:val="ru-RU" w:eastAsia="ru-RU" w:bidi="ar-SA"/>
    </w:rPr>
  </w:style>
  <w:style w:type="character" w:customStyle="1" w:styleId="PlainTextChar">
    <w:name w:val="Plain Text Char"/>
    <w:locked/>
    <w:rsid w:val="00736C02"/>
    <w:rPr>
      <w:rFonts w:ascii="Courier New" w:eastAsia="Calibri" w:hAnsi="Courier New" w:cs="Courier New"/>
      <w:lang w:val="ru-RU" w:eastAsia="ru-RU" w:bidi="ar-SA"/>
    </w:rPr>
  </w:style>
  <w:style w:type="paragraph" w:styleId="2e">
    <w:name w:val="Body Text First Indent 2"/>
    <w:basedOn w:val="affc"/>
    <w:link w:val="2f"/>
    <w:rsid w:val="00736C02"/>
    <w:pPr>
      <w:widowControl w:val="0"/>
      <w:autoSpaceDE w:val="0"/>
      <w:autoSpaceDN w:val="0"/>
      <w:adjustRightInd w:val="0"/>
      <w:ind w:firstLine="210"/>
    </w:pPr>
    <w:rPr>
      <w:sz w:val="20"/>
      <w:szCs w:val="20"/>
    </w:rPr>
  </w:style>
  <w:style w:type="character" w:customStyle="1" w:styleId="2f">
    <w:name w:val="Красная строка 2 Знак"/>
    <w:basedOn w:val="affd"/>
    <w:link w:val="2e"/>
    <w:rsid w:val="00736C02"/>
    <w:rPr>
      <w:rFonts w:ascii="Times New Roman" w:eastAsia="Times New Roman" w:hAnsi="Times New Roman" w:cs="Times New Roman"/>
      <w:sz w:val="20"/>
      <w:szCs w:val="20"/>
    </w:rPr>
  </w:style>
  <w:style w:type="paragraph" w:customStyle="1" w:styleId="223">
    <w:name w:val="Основной текст 22"/>
    <w:basedOn w:val="a2"/>
    <w:rsid w:val="00736C02"/>
    <w:pPr>
      <w:overflowPunct w:val="0"/>
      <w:autoSpaceDE w:val="0"/>
      <w:autoSpaceDN w:val="0"/>
      <w:adjustRightInd w:val="0"/>
      <w:spacing w:line="216" w:lineRule="auto"/>
      <w:ind w:firstLine="709"/>
      <w:jc w:val="both"/>
      <w:textAlignment w:val="baseline"/>
    </w:pPr>
    <w:rPr>
      <w:rFonts w:ascii="Times New Roman" w:eastAsia="Times New Roman" w:hAnsi="Times New Roman" w:cs="Times New Roman"/>
      <w:sz w:val="20"/>
      <w:szCs w:val="20"/>
    </w:rPr>
  </w:style>
  <w:style w:type="paragraph" w:customStyle="1" w:styleId="CharChar">
    <w:name w:val="Char Знак Знак Char Знак Знак Знак Знак Знак Знак Знак Знак Знак Знак Знак Знак Знак Знак Знак Знак"/>
    <w:basedOn w:val="a2"/>
    <w:rsid w:val="00736C02"/>
    <w:pPr>
      <w:spacing w:line="240" w:lineRule="auto"/>
      <w:jc w:val="left"/>
    </w:pPr>
    <w:rPr>
      <w:rFonts w:ascii="Verdana" w:eastAsia="Times New Roman" w:hAnsi="Verdana" w:cs="Verdana"/>
      <w:sz w:val="20"/>
      <w:szCs w:val="20"/>
      <w:lang w:val="en-US" w:eastAsia="en-US"/>
    </w:rPr>
  </w:style>
  <w:style w:type="paragraph" w:customStyle="1" w:styleId="Nonformat">
    <w:name w:val="Nonformat"/>
    <w:basedOn w:val="a2"/>
    <w:rsid w:val="00736C02"/>
    <w:pPr>
      <w:widowControl w:val="0"/>
      <w:autoSpaceDE w:val="0"/>
      <w:autoSpaceDN w:val="0"/>
      <w:adjustRightInd w:val="0"/>
      <w:spacing w:line="240" w:lineRule="auto"/>
      <w:jc w:val="left"/>
    </w:pPr>
    <w:rPr>
      <w:rFonts w:ascii="Consultant" w:eastAsia="Times New Roman" w:hAnsi="Consultant" w:cs="Times New Roman"/>
      <w:sz w:val="20"/>
      <w:szCs w:val="20"/>
    </w:rPr>
  </w:style>
  <w:style w:type="paragraph" w:styleId="42">
    <w:name w:val="toc 4"/>
    <w:basedOn w:val="a2"/>
    <w:next w:val="a2"/>
    <w:autoRedefine/>
    <w:uiPriority w:val="39"/>
    <w:unhideWhenUsed/>
    <w:rsid w:val="00736C02"/>
    <w:pPr>
      <w:ind w:left="660"/>
      <w:jc w:val="left"/>
    </w:pPr>
    <w:rPr>
      <w:rFonts w:ascii="Times New Roman" w:eastAsia="Calibri" w:hAnsi="Times New Roman" w:cs="Times New Roman"/>
      <w:sz w:val="18"/>
      <w:szCs w:val="18"/>
      <w:lang w:eastAsia="en-US"/>
    </w:rPr>
  </w:style>
  <w:style w:type="paragraph" w:styleId="52">
    <w:name w:val="toc 5"/>
    <w:basedOn w:val="a2"/>
    <w:next w:val="a2"/>
    <w:autoRedefine/>
    <w:uiPriority w:val="39"/>
    <w:unhideWhenUsed/>
    <w:rsid w:val="00736C02"/>
    <w:pPr>
      <w:ind w:left="880"/>
      <w:jc w:val="left"/>
    </w:pPr>
    <w:rPr>
      <w:rFonts w:eastAsia="Calibri" w:cs="Times New Roman"/>
      <w:sz w:val="18"/>
      <w:szCs w:val="18"/>
      <w:lang w:eastAsia="en-US"/>
    </w:rPr>
  </w:style>
  <w:style w:type="paragraph" w:styleId="61">
    <w:name w:val="toc 6"/>
    <w:basedOn w:val="a2"/>
    <w:next w:val="a2"/>
    <w:autoRedefine/>
    <w:uiPriority w:val="39"/>
    <w:unhideWhenUsed/>
    <w:rsid w:val="00736C02"/>
    <w:pPr>
      <w:ind w:left="1100"/>
      <w:jc w:val="left"/>
    </w:pPr>
    <w:rPr>
      <w:rFonts w:eastAsia="Calibri" w:cs="Times New Roman"/>
      <w:sz w:val="18"/>
      <w:szCs w:val="18"/>
      <w:lang w:eastAsia="en-US"/>
    </w:rPr>
  </w:style>
  <w:style w:type="paragraph" w:styleId="71">
    <w:name w:val="toc 7"/>
    <w:basedOn w:val="a2"/>
    <w:next w:val="a2"/>
    <w:autoRedefine/>
    <w:uiPriority w:val="39"/>
    <w:unhideWhenUsed/>
    <w:rsid w:val="00736C02"/>
    <w:pPr>
      <w:ind w:left="1320"/>
      <w:jc w:val="left"/>
    </w:pPr>
    <w:rPr>
      <w:rFonts w:eastAsia="Calibri" w:cs="Times New Roman"/>
      <w:sz w:val="18"/>
      <w:szCs w:val="18"/>
      <w:lang w:eastAsia="en-US"/>
    </w:rPr>
  </w:style>
  <w:style w:type="paragraph" w:styleId="81">
    <w:name w:val="toc 8"/>
    <w:basedOn w:val="a2"/>
    <w:next w:val="a2"/>
    <w:autoRedefine/>
    <w:uiPriority w:val="39"/>
    <w:unhideWhenUsed/>
    <w:rsid w:val="00736C02"/>
    <w:pPr>
      <w:ind w:left="1540"/>
      <w:jc w:val="left"/>
    </w:pPr>
    <w:rPr>
      <w:rFonts w:eastAsia="Calibri" w:cs="Times New Roman"/>
      <w:sz w:val="18"/>
      <w:szCs w:val="18"/>
      <w:lang w:eastAsia="en-US"/>
    </w:rPr>
  </w:style>
  <w:style w:type="paragraph" w:styleId="92">
    <w:name w:val="toc 9"/>
    <w:basedOn w:val="a2"/>
    <w:next w:val="a2"/>
    <w:autoRedefine/>
    <w:uiPriority w:val="39"/>
    <w:unhideWhenUsed/>
    <w:rsid w:val="00736C02"/>
    <w:pPr>
      <w:ind w:left="1760"/>
      <w:jc w:val="left"/>
    </w:pPr>
    <w:rPr>
      <w:rFonts w:eastAsia="Calibri" w:cs="Times New Roman"/>
      <w:sz w:val="18"/>
      <w:szCs w:val="18"/>
      <w:lang w:eastAsia="en-US"/>
    </w:rPr>
  </w:style>
  <w:style w:type="paragraph" w:customStyle="1" w:styleId="1-11">
    <w:name w:val="Средняя заливка 1 - Акцент 11"/>
    <w:qFormat/>
    <w:rsid w:val="00736C02"/>
    <w:pPr>
      <w:spacing w:line="240" w:lineRule="auto"/>
      <w:jc w:val="left"/>
    </w:pPr>
    <w:rPr>
      <w:rFonts w:ascii="Calibri" w:eastAsia="Calibri" w:hAnsi="Calibri" w:cs="Times New Roman"/>
      <w:lang w:eastAsia="en-US"/>
    </w:rPr>
  </w:style>
  <w:style w:type="paragraph" w:customStyle="1" w:styleId="1-21">
    <w:name w:val="Средняя сетка 1 - Акцент 21"/>
    <w:basedOn w:val="a2"/>
    <w:uiPriority w:val="34"/>
    <w:qFormat/>
    <w:rsid w:val="00736C02"/>
    <w:pPr>
      <w:spacing w:after="200"/>
      <w:ind w:left="720"/>
      <w:contextualSpacing/>
      <w:jc w:val="left"/>
    </w:pPr>
    <w:rPr>
      <w:rFonts w:ascii="Calibri" w:eastAsia="Calibri" w:hAnsi="Calibri" w:cs="Times New Roman"/>
      <w:lang w:eastAsia="en-US"/>
    </w:rPr>
  </w:style>
  <w:style w:type="character" w:customStyle="1" w:styleId="affff7">
    <w:name w:val="Схема документа Знак"/>
    <w:basedOn w:val="a3"/>
    <w:link w:val="affff8"/>
    <w:uiPriority w:val="99"/>
    <w:semiHidden/>
    <w:rsid w:val="00736C02"/>
    <w:rPr>
      <w:rFonts w:ascii="Times New Roman" w:eastAsia="Calibri" w:hAnsi="Times New Roman" w:cs="Times New Roman"/>
      <w:sz w:val="24"/>
      <w:szCs w:val="24"/>
      <w:lang w:eastAsia="en-US"/>
    </w:rPr>
  </w:style>
  <w:style w:type="paragraph" w:styleId="affff8">
    <w:name w:val="Document Map"/>
    <w:basedOn w:val="a2"/>
    <w:link w:val="affff7"/>
    <w:uiPriority w:val="99"/>
    <w:semiHidden/>
    <w:unhideWhenUsed/>
    <w:rsid w:val="00736C02"/>
    <w:pPr>
      <w:spacing w:after="200"/>
      <w:jc w:val="left"/>
    </w:pPr>
    <w:rPr>
      <w:rFonts w:ascii="Times New Roman" w:eastAsia="Calibri" w:hAnsi="Times New Roman" w:cs="Times New Roman"/>
      <w:sz w:val="24"/>
      <w:szCs w:val="24"/>
      <w:lang w:eastAsia="en-US"/>
    </w:rPr>
  </w:style>
  <w:style w:type="paragraph" w:customStyle="1" w:styleId="affff9">
    <w:name w:val="Сценарии"/>
    <w:basedOn w:val="a2"/>
    <w:qFormat/>
    <w:rsid w:val="00736C02"/>
    <w:pPr>
      <w:spacing w:before="120" w:after="120"/>
      <w:ind w:firstLine="539"/>
      <w:contextualSpacing/>
    </w:pPr>
    <w:rPr>
      <w:rFonts w:ascii="Times New Roman" w:eastAsia="Calibri" w:hAnsi="Times New Roman" w:cs="Times New Roman"/>
      <w:i/>
      <w:sz w:val="28"/>
      <w:szCs w:val="28"/>
      <w:lang w:eastAsia="en-US"/>
    </w:rPr>
  </w:style>
  <w:style w:type="paragraph" w:customStyle="1" w:styleId="114">
    <w:name w:val="Рег. Основной текст уровень 1.1"/>
    <w:basedOn w:val="ConsPlusNormal"/>
    <w:qFormat/>
    <w:rsid w:val="00736C02"/>
    <w:pPr>
      <w:widowControl/>
      <w:spacing w:line="276" w:lineRule="auto"/>
      <w:ind w:firstLine="709"/>
      <w:jc w:val="both"/>
    </w:pPr>
    <w:rPr>
      <w:rFonts w:ascii="Times New Roman" w:eastAsia="Calibri" w:hAnsi="Times New Roman" w:cs="Times New Roman"/>
      <w:sz w:val="28"/>
      <w:szCs w:val="28"/>
      <w:lang w:eastAsia="en-US"/>
    </w:rPr>
  </w:style>
  <w:style w:type="paragraph" w:customStyle="1" w:styleId="a0">
    <w:name w:val="Рег. Списки числовый"/>
    <w:basedOn w:val="1-21"/>
    <w:qFormat/>
    <w:rsid w:val="00736C02"/>
    <w:pPr>
      <w:numPr>
        <w:numId w:val="19"/>
      </w:numPr>
      <w:ind w:left="1068"/>
      <w:jc w:val="both"/>
    </w:pPr>
    <w:rPr>
      <w:rFonts w:ascii="Times New Roman" w:hAnsi="Times New Roman"/>
      <w:sz w:val="28"/>
      <w:szCs w:val="28"/>
    </w:rPr>
  </w:style>
  <w:style w:type="paragraph" w:customStyle="1" w:styleId="affffa">
    <w:name w:val="Рег. Заголовок для названий результата"/>
    <w:basedOn w:val="2-"/>
    <w:qFormat/>
    <w:rsid w:val="00736C02"/>
    <w:pPr>
      <w:ind w:left="714"/>
      <w:jc w:val="left"/>
    </w:pPr>
  </w:style>
  <w:style w:type="paragraph" w:customStyle="1" w:styleId="115">
    <w:name w:val="Рег. Основной текст уровень 1.1 (сценарии)"/>
    <w:basedOn w:val="11"/>
    <w:qFormat/>
    <w:rsid w:val="00736C02"/>
    <w:pPr>
      <w:spacing w:before="360" w:after="240"/>
    </w:pPr>
    <w:rPr>
      <w:i/>
    </w:rPr>
  </w:style>
  <w:style w:type="paragraph" w:customStyle="1" w:styleId="1110">
    <w:name w:val="Рег. Основной текст уровень 1.1.1"/>
    <w:basedOn w:val="a2"/>
    <w:next w:val="111"/>
    <w:qFormat/>
    <w:rsid w:val="00736C02"/>
    <w:pPr>
      <w:ind w:left="1440" w:hanging="720"/>
      <w:jc w:val="both"/>
    </w:pPr>
    <w:rPr>
      <w:rFonts w:ascii="Times New Roman" w:eastAsia="Calibri" w:hAnsi="Times New Roman" w:cs="Times New Roman"/>
      <w:sz w:val="28"/>
      <w:szCs w:val="28"/>
      <w:lang w:eastAsia="en-US"/>
    </w:rPr>
  </w:style>
  <w:style w:type="paragraph" w:customStyle="1" w:styleId="1f3">
    <w:name w:val="Рег. Списки два уровня: 1)  и а) б) в)"/>
    <w:basedOn w:val="1-21"/>
    <w:qFormat/>
    <w:rsid w:val="00736C02"/>
    <w:pPr>
      <w:spacing w:after="120"/>
      <w:ind w:left="1440" w:hanging="360"/>
      <w:jc w:val="both"/>
    </w:pPr>
    <w:rPr>
      <w:rFonts w:ascii="Times New Roman" w:hAnsi="Times New Roman"/>
      <w:sz w:val="28"/>
      <w:szCs w:val="28"/>
    </w:rPr>
  </w:style>
  <w:style w:type="paragraph" w:customStyle="1" w:styleId="2-0">
    <w:name w:val="Рег. Заголовок 2-го уровня сценариев в приложении"/>
    <w:basedOn w:val="2"/>
    <w:qFormat/>
    <w:rsid w:val="00736C02"/>
    <w:pPr>
      <w:keepLines w:val="0"/>
      <w:spacing w:before="360" w:after="240"/>
    </w:pPr>
    <w:rPr>
      <w:rFonts w:ascii="Times New Roman" w:eastAsia="Times New Roman" w:hAnsi="Times New Roman" w:cs="Times New Roman"/>
      <w:iCs/>
      <w:color w:val="auto"/>
      <w:sz w:val="28"/>
      <w:szCs w:val="28"/>
      <w:lang w:val="x-none"/>
    </w:rPr>
  </w:style>
  <w:style w:type="paragraph" w:styleId="affffb">
    <w:name w:val="TOC Heading"/>
    <w:basedOn w:val="12"/>
    <w:next w:val="a2"/>
    <w:uiPriority w:val="39"/>
    <w:semiHidden/>
    <w:unhideWhenUsed/>
    <w:qFormat/>
    <w:rsid w:val="0073401D"/>
    <w:pPr>
      <w:keepNext/>
      <w:keepLines/>
      <w:spacing w:before="480" w:beforeAutospacing="0" w:after="0" w:afterAutospacing="0" w:line="276" w:lineRule="auto"/>
      <w:jc w:val="left"/>
      <w:outlineLvl w:val="9"/>
    </w:pPr>
    <w:rPr>
      <w:rFonts w:asciiTheme="majorHAnsi" w:eastAsiaTheme="majorEastAsia" w:hAnsiTheme="majorHAnsi" w:cstheme="majorBidi"/>
      <w:b/>
      <w:bCs/>
      <w:color w:val="365F91" w:themeColor="accent1" w:themeShade="BF"/>
      <w:sz w:val="28"/>
      <w:szCs w:val="28"/>
      <w:lang w:val="ru-RU" w:eastAsia="ru-RU"/>
    </w:rPr>
  </w:style>
  <w:style w:type="paragraph" w:styleId="affffc">
    <w:name w:val="Revision"/>
    <w:hidden/>
    <w:uiPriority w:val="99"/>
    <w:semiHidden/>
    <w:rsid w:val="003931C6"/>
    <w:pPr>
      <w:spacing w:line="240" w:lineRule="auto"/>
      <w:jc w:val="left"/>
    </w:pPr>
    <w:rPr>
      <w:rFonts w:ascii="Calibri" w:eastAsia="Calibri" w:hAnsi="Calibri" w:cs="Times New Roman"/>
      <w:lang w:eastAsia="en-US"/>
    </w:rPr>
  </w:style>
  <w:style w:type="character" w:customStyle="1" w:styleId="aff5">
    <w:name w:val="Без интервала Знак"/>
    <w:basedOn w:val="a3"/>
    <w:link w:val="aff4"/>
    <w:rsid w:val="003931C6"/>
    <w:rPr>
      <w:rFonts w:ascii="Calibri" w:eastAsia="Calibri"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70731">
      <w:bodyDiv w:val="1"/>
      <w:marLeft w:val="0"/>
      <w:marRight w:val="0"/>
      <w:marTop w:val="0"/>
      <w:marBottom w:val="0"/>
      <w:divBdr>
        <w:top w:val="none" w:sz="0" w:space="0" w:color="auto"/>
        <w:left w:val="none" w:sz="0" w:space="0" w:color="auto"/>
        <w:bottom w:val="none" w:sz="0" w:space="0" w:color="auto"/>
        <w:right w:val="none" w:sz="0" w:space="0" w:color="auto"/>
      </w:divBdr>
    </w:div>
    <w:div w:id="37750806">
      <w:bodyDiv w:val="1"/>
      <w:marLeft w:val="0"/>
      <w:marRight w:val="0"/>
      <w:marTop w:val="0"/>
      <w:marBottom w:val="0"/>
      <w:divBdr>
        <w:top w:val="none" w:sz="0" w:space="0" w:color="auto"/>
        <w:left w:val="none" w:sz="0" w:space="0" w:color="auto"/>
        <w:bottom w:val="none" w:sz="0" w:space="0" w:color="auto"/>
        <w:right w:val="none" w:sz="0" w:space="0" w:color="auto"/>
      </w:divBdr>
    </w:div>
    <w:div w:id="64376959">
      <w:bodyDiv w:val="1"/>
      <w:marLeft w:val="0"/>
      <w:marRight w:val="0"/>
      <w:marTop w:val="0"/>
      <w:marBottom w:val="0"/>
      <w:divBdr>
        <w:top w:val="none" w:sz="0" w:space="0" w:color="auto"/>
        <w:left w:val="none" w:sz="0" w:space="0" w:color="auto"/>
        <w:bottom w:val="none" w:sz="0" w:space="0" w:color="auto"/>
        <w:right w:val="none" w:sz="0" w:space="0" w:color="auto"/>
      </w:divBdr>
    </w:div>
    <w:div w:id="99688000">
      <w:bodyDiv w:val="1"/>
      <w:marLeft w:val="0"/>
      <w:marRight w:val="0"/>
      <w:marTop w:val="0"/>
      <w:marBottom w:val="0"/>
      <w:divBdr>
        <w:top w:val="none" w:sz="0" w:space="0" w:color="auto"/>
        <w:left w:val="none" w:sz="0" w:space="0" w:color="auto"/>
        <w:bottom w:val="none" w:sz="0" w:space="0" w:color="auto"/>
        <w:right w:val="none" w:sz="0" w:space="0" w:color="auto"/>
      </w:divBdr>
    </w:div>
    <w:div w:id="115412916">
      <w:bodyDiv w:val="1"/>
      <w:marLeft w:val="0"/>
      <w:marRight w:val="0"/>
      <w:marTop w:val="0"/>
      <w:marBottom w:val="0"/>
      <w:divBdr>
        <w:top w:val="none" w:sz="0" w:space="0" w:color="auto"/>
        <w:left w:val="none" w:sz="0" w:space="0" w:color="auto"/>
        <w:bottom w:val="none" w:sz="0" w:space="0" w:color="auto"/>
        <w:right w:val="none" w:sz="0" w:space="0" w:color="auto"/>
      </w:divBdr>
    </w:div>
    <w:div w:id="163211245">
      <w:bodyDiv w:val="1"/>
      <w:marLeft w:val="0"/>
      <w:marRight w:val="0"/>
      <w:marTop w:val="0"/>
      <w:marBottom w:val="0"/>
      <w:divBdr>
        <w:top w:val="none" w:sz="0" w:space="0" w:color="auto"/>
        <w:left w:val="none" w:sz="0" w:space="0" w:color="auto"/>
        <w:bottom w:val="none" w:sz="0" w:space="0" w:color="auto"/>
        <w:right w:val="none" w:sz="0" w:space="0" w:color="auto"/>
      </w:divBdr>
    </w:div>
    <w:div w:id="166865417">
      <w:bodyDiv w:val="1"/>
      <w:marLeft w:val="0"/>
      <w:marRight w:val="0"/>
      <w:marTop w:val="0"/>
      <w:marBottom w:val="0"/>
      <w:divBdr>
        <w:top w:val="none" w:sz="0" w:space="0" w:color="auto"/>
        <w:left w:val="none" w:sz="0" w:space="0" w:color="auto"/>
        <w:bottom w:val="none" w:sz="0" w:space="0" w:color="auto"/>
        <w:right w:val="none" w:sz="0" w:space="0" w:color="auto"/>
      </w:divBdr>
    </w:div>
    <w:div w:id="198978320">
      <w:bodyDiv w:val="1"/>
      <w:marLeft w:val="0"/>
      <w:marRight w:val="0"/>
      <w:marTop w:val="0"/>
      <w:marBottom w:val="0"/>
      <w:divBdr>
        <w:top w:val="none" w:sz="0" w:space="0" w:color="auto"/>
        <w:left w:val="none" w:sz="0" w:space="0" w:color="auto"/>
        <w:bottom w:val="none" w:sz="0" w:space="0" w:color="auto"/>
        <w:right w:val="none" w:sz="0" w:space="0" w:color="auto"/>
      </w:divBdr>
    </w:div>
    <w:div w:id="241961246">
      <w:bodyDiv w:val="1"/>
      <w:marLeft w:val="0"/>
      <w:marRight w:val="0"/>
      <w:marTop w:val="0"/>
      <w:marBottom w:val="0"/>
      <w:divBdr>
        <w:top w:val="none" w:sz="0" w:space="0" w:color="auto"/>
        <w:left w:val="none" w:sz="0" w:space="0" w:color="auto"/>
        <w:bottom w:val="none" w:sz="0" w:space="0" w:color="auto"/>
        <w:right w:val="none" w:sz="0" w:space="0" w:color="auto"/>
      </w:divBdr>
    </w:div>
    <w:div w:id="321852134">
      <w:bodyDiv w:val="1"/>
      <w:marLeft w:val="0"/>
      <w:marRight w:val="0"/>
      <w:marTop w:val="0"/>
      <w:marBottom w:val="0"/>
      <w:divBdr>
        <w:top w:val="none" w:sz="0" w:space="0" w:color="auto"/>
        <w:left w:val="none" w:sz="0" w:space="0" w:color="auto"/>
        <w:bottom w:val="none" w:sz="0" w:space="0" w:color="auto"/>
        <w:right w:val="none" w:sz="0" w:space="0" w:color="auto"/>
      </w:divBdr>
    </w:div>
    <w:div w:id="365373925">
      <w:bodyDiv w:val="1"/>
      <w:marLeft w:val="0"/>
      <w:marRight w:val="0"/>
      <w:marTop w:val="0"/>
      <w:marBottom w:val="0"/>
      <w:divBdr>
        <w:top w:val="none" w:sz="0" w:space="0" w:color="auto"/>
        <w:left w:val="none" w:sz="0" w:space="0" w:color="auto"/>
        <w:bottom w:val="none" w:sz="0" w:space="0" w:color="auto"/>
        <w:right w:val="none" w:sz="0" w:space="0" w:color="auto"/>
      </w:divBdr>
    </w:div>
    <w:div w:id="367486437">
      <w:bodyDiv w:val="1"/>
      <w:marLeft w:val="0"/>
      <w:marRight w:val="0"/>
      <w:marTop w:val="0"/>
      <w:marBottom w:val="0"/>
      <w:divBdr>
        <w:top w:val="none" w:sz="0" w:space="0" w:color="auto"/>
        <w:left w:val="none" w:sz="0" w:space="0" w:color="auto"/>
        <w:bottom w:val="none" w:sz="0" w:space="0" w:color="auto"/>
        <w:right w:val="none" w:sz="0" w:space="0" w:color="auto"/>
      </w:divBdr>
    </w:div>
    <w:div w:id="369260477">
      <w:bodyDiv w:val="1"/>
      <w:marLeft w:val="0"/>
      <w:marRight w:val="0"/>
      <w:marTop w:val="0"/>
      <w:marBottom w:val="0"/>
      <w:divBdr>
        <w:top w:val="none" w:sz="0" w:space="0" w:color="auto"/>
        <w:left w:val="none" w:sz="0" w:space="0" w:color="auto"/>
        <w:bottom w:val="none" w:sz="0" w:space="0" w:color="auto"/>
        <w:right w:val="none" w:sz="0" w:space="0" w:color="auto"/>
      </w:divBdr>
    </w:div>
    <w:div w:id="391469480">
      <w:bodyDiv w:val="1"/>
      <w:marLeft w:val="0"/>
      <w:marRight w:val="0"/>
      <w:marTop w:val="0"/>
      <w:marBottom w:val="0"/>
      <w:divBdr>
        <w:top w:val="none" w:sz="0" w:space="0" w:color="auto"/>
        <w:left w:val="none" w:sz="0" w:space="0" w:color="auto"/>
        <w:bottom w:val="none" w:sz="0" w:space="0" w:color="auto"/>
        <w:right w:val="none" w:sz="0" w:space="0" w:color="auto"/>
      </w:divBdr>
    </w:div>
    <w:div w:id="392122306">
      <w:bodyDiv w:val="1"/>
      <w:marLeft w:val="0"/>
      <w:marRight w:val="0"/>
      <w:marTop w:val="0"/>
      <w:marBottom w:val="0"/>
      <w:divBdr>
        <w:top w:val="none" w:sz="0" w:space="0" w:color="auto"/>
        <w:left w:val="none" w:sz="0" w:space="0" w:color="auto"/>
        <w:bottom w:val="none" w:sz="0" w:space="0" w:color="auto"/>
        <w:right w:val="none" w:sz="0" w:space="0" w:color="auto"/>
      </w:divBdr>
    </w:div>
    <w:div w:id="392310673">
      <w:bodyDiv w:val="1"/>
      <w:marLeft w:val="0"/>
      <w:marRight w:val="0"/>
      <w:marTop w:val="0"/>
      <w:marBottom w:val="0"/>
      <w:divBdr>
        <w:top w:val="none" w:sz="0" w:space="0" w:color="auto"/>
        <w:left w:val="none" w:sz="0" w:space="0" w:color="auto"/>
        <w:bottom w:val="none" w:sz="0" w:space="0" w:color="auto"/>
        <w:right w:val="none" w:sz="0" w:space="0" w:color="auto"/>
      </w:divBdr>
    </w:div>
    <w:div w:id="433596439">
      <w:bodyDiv w:val="1"/>
      <w:marLeft w:val="0"/>
      <w:marRight w:val="0"/>
      <w:marTop w:val="0"/>
      <w:marBottom w:val="0"/>
      <w:divBdr>
        <w:top w:val="none" w:sz="0" w:space="0" w:color="auto"/>
        <w:left w:val="none" w:sz="0" w:space="0" w:color="auto"/>
        <w:bottom w:val="none" w:sz="0" w:space="0" w:color="auto"/>
        <w:right w:val="none" w:sz="0" w:space="0" w:color="auto"/>
      </w:divBdr>
    </w:div>
    <w:div w:id="496917829">
      <w:bodyDiv w:val="1"/>
      <w:marLeft w:val="0"/>
      <w:marRight w:val="0"/>
      <w:marTop w:val="0"/>
      <w:marBottom w:val="0"/>
      <w:divBdr>
        <w:top w:val="none" w:sz="0" w:space="0" w:color="auto"/>
        <w:left w:val="none" w:sz="0" w:space="0" w:color="auto"/>
        <w:bottom w:val="none" w:sz="0" w:space="0" w:color="auto"/>
        <w:right w:val="none" w:sz="0" w:space="0" w:color="auto"/>
      </w:divBdr>
    </w:div>
    <w:div w:id="582106215">
      <w:bodyDiv w:val="1"/>
      <w:marLeft w:val="0"/>
      <w:marRight w:val="0"/>
      <w:marTop w:val="0"/>
      <w:marBottom w:val="0"/>
      <w:divBdr>
        <w:top w:val="none" w:sz="0" w:space="0" w:color="auto"/>
        <w:left w:val="none" w:sz="0" w:space="0" w:color="auto"/>
        <w:bottom w:val="none" w:sz="0" w:space="0" w:color="auto"/>
        <w:right w:val="none" w:sz="0" w:space="0" w:color="auto"/>
      </w:divBdr>
    </w:div>
    <w:div w:id="593055778">
      <w:bodyDiv w:val="1"/>
      <w:marLeft w:val="0"/>
      <w:marRight w:val="0"/>
      <w:marTop w:val="0"/>
      <w:marBottom w:val="0"/>
      <w:divBdr>
        <w:top w:val="none" w:sz="0" w:space="0" w:color="auto"/>
        <w:left w:val="none" w:sz="0" w:space="0" w:color="auto"/>
        <w:bottom w:val="none" w:sz="0" w:space="0" w:color="auto"/>
        <w:right w:val="none" w:sz="0" w:space="0" w:color="auto"/>
      </w:divBdr>
    </w:div>
    <w:div w:id="603148431">
      <w:bodyDiv w:val="1"/>
      <w:marLeft w:val="0"/>
      <w:marRight w:val="0"/>
      <w:marTop w:val="0"/>
      <w:marBottom w:val="0"/>
      <w:divBdr>
        <w:top w:val="none" w:sz="0" w:space="0" w:color="auto"/>
        <w:left w:val="none" w:sz="0" w:space="0" w:color="auto"/>
        <w:bottom w:val="none" w:sz="0" w:space="0" w:color="auto"/>
        <w:right w:val="none" w:sz="0" w:space="0" w:color="auto"/>
      </w:divBdr>
    </w:div>
    <w:div w:id="621619339">
      <w:bodyDiv w:val="1"/>
      <w:marLeft w:val="0"/>
      <w:marRight w:val="0"/>
      <w:marTop w:val="0"/>
      <w:marBottom w:val="0"/>
      <w:divBdr>
        <w:top w:val="none" w:sz="0" w:space="0" w:color="auto"/>
        <w:left w:val="none" w:sz="0" w:space="0" w:color="auto"/>
        <w:bottom w:val="none" w:sz="0" w:space="0" w:color="auto"/>
        <w:right w:val="none" w:sz="0" w:space="0" w:color="auto"/>
      </w:divBdr>
    </w:div>
    <w:div w:id="749430382">
      <w:bodyDiv w:val="1"/>
      <w:marLeft w:val="0"/>
      <w:marRight w:val="0"/>
      <w:marTop w:val="0"/>
      <w:marBottom w:val="0"/>
      <w:divBdr>
        <w:top w:val="none" w:sz="0" w:space="0" w:color="auto"/>
        <w:left w:val="none" w:sz="0" w:space="0" w:color="auto"/>
        <w:bottom w:val="none" w:sz="0" w:space="0" w:color="auto"/>
        <w:right w:val="none" w:sz="0" w:space="0" w:color="auto"/>
      </w:divBdr>
    </w:div>
    <w:div w:id="827481148">
      <w:bodyDiv w:val="1"/>
      <w:marLeft w:val="0"/>
      <w:marRight w:val="0"/>
      <w:marTop w:val="0"/>
      <w:marBottom w:val="0"/>
      <w:divBdr>
        <w:top w:val="none" w:sz="0" w:space="0" w:color="auto"/>
        <w:left w:val="none" w:sz="0" w:space="0" w:color="auto"/>
        <w:bottom w:val="none" w:sz="0" w:space="0" w:color="auto"/>
        <w:right w:val="none" w:sz="0" w:space="0" w:color="auto"/>
      </w:divBdr>
    </w:div>
    <w:div w:id="841898824">
      <w:bodyDiv w:val="1"/>
      <w:marLeft w:val="0"/>
      <w:marRight w:val="0"/>
      <w:marTop w:val="0"/>
      <w:marBottom w:val="0"/>
      <w:divBdr>
        <w:top w:val="none" w:sz="0" w:space="0" w:color="auto"/>
        <w:left w:val="none" w:sz="0" w:space="0" w:color="auto"/>
        <w:bottom w:val="none" w:sz="0" w:space="0" w:color="auto"/>
        <w:right w:val="none" w:sz="0" w:space="0" w:color="auto"/>
      </w:divBdr>
    </w:div>
    <w:div w:id="868027684">
      <w:bodyDiv w:val="1"/>
      <w:marLeft w:val="0"/>
      <w:marRight w:val="0"/>
      <w:marTop w:val="0"/>
      <w:marBottom w:val="0"/>
      <w:divBdr>
        <w:top w:val="none" w:sz="0" w:space="0" w:color="auto"/>
        <w:left w:val="none" w:sz="0" w:space="0" w:color="auto"/>
        <w:bottom w:val="none" w:sz="0" w:space="0" w:color="auto"/>
        <w:right w:val="none" w:sz="0" w:space="0" w:color="auto"/>
      </w:divBdr>
    </w:div>
    <w:div w:id="986202435">
      <w:bodyDiv w:val="1"/>
      <w:marLeft w:val="0"/>
      <w:marRight w:val="0"/>
      <w:marTop w:val="0"/>
      <w:marBottom w:val="0"/>
      <w:divBdr>
        <w:top w:val="none" w:sz="0" w:space="0" w:color="auto"/>
        <w:left w:val="none" w:sz="0" w:space="0" w:color="auto"/>
        <w:bottom w:val="none" w:sz="0" w:space="0" w:color="auto"/>
        <w:right w:val="none" w:sz="0" w:space="0" w:color="auto"/>
      </w:divBdr>
    </w:div>
    <w:div w:id="1042168748">
      <w:bodyDiv w:val="1"/>
      <w:marLeft w:val="0"/>
      <w:marRight w:val="0"/>
      <w:marTop w:val="0"/>
      <w:marBottom w:val="0"/>
      <w:divBdr>
        <w:top w:val="none" w:sz="0" w:space="0" w:color="auto"/>
        <w:left w:val="none" w:sz="0" w:space="0" w:color="auto"/>
        <w:bottom w:val="none" w:sz="0" w:space="0" w:color="auto"/>
        <w:right w:val="none" w:sz="0" w:space="0" w:color="auto"/>
      </w:divBdr>
    </w:div>
    <w:div w:id="1103647719">
      <w:bodyDiv w:val="1"/>
      <w:marLeft w:val="0"/>
      <w:marRight w:val="0"/>
      <w:marTop w:val="0"/>
      <w:marBottom w:val="0"/>
      <w:divBdr>
        <w:top w:val="none" w:sz="0" w:space="0" w:color="auto"/>
        <w:left w:val="none" w:sz="0" w:space="0" w:color="auto"/>
        <w:bottom w:val="none" w:sz="0" w:space="0" w:color="auto"/>
        <w:right w:val="none" w:sz="0" w:space="0" w:color="auto"/>
      </w:divBdr>
      <w:divsChild>
        <w:div w:id="1630428268">
          <w:marLeft w:val="0"/>
          <w:marRight w:val="0"/>
          <w:marTop w:val="0"/>
          <w:marBottom w:val="0"/>
          <w:divBdr>
            <w:top w:val="none" w:sz="0" w:space="0" w:color="auto"/>
            <w:left w:val="none" w:sz="0" w:space="0" w:color="auto"/>
            <w:bottom w:val="none" w:sz="0" w:space="0" w:color="auto"/>
            <w:right w:val="none" w:sz="0" w:space="0" w:color="auto"/>
          </w:divBdr>
        </w:div>
        <w:div w:id="829901863">
          <w:marLeft w:val="0"/>
          <w:marRight w:val="0"/>
          <w:marTop w:val="0"/>
          <w:marBottom w:val="0"/>
          <w:divBdr>
            <w:top w:val="none" w:sz="0" w:space="0" w:color="auto"/>
            <w:left w:val="none" w:sz="0" w:space="0" w:color="auto"/>
            <w:bottom w:val="none" w:sz="0" w:space="0" w:color="auto"/>
            <w:right w:val="none" w:sz="0" w:space="0" w:color="auto"/>
          </w:divBdr>
        </w:div>
        <w:div w:id="382101463">
          <w:marLeft w:val="0"/>
          <w:marRight w:val="0"/>
          <w:marTop w:val="0"/>
          <w:marBottom w:val="0"/>
          <w:divBdr>
            <w:top w:val="none" w:sz="0" w:space="0" w:color="auto"/>
            <w:left w:val="none" w:sz="0" w:space="0" w:color="auto"/>
            <w:bottom w:val="none" w:sz="0" w:space="0" w:color="auto"/>
            <w:right w:val="none" w:sz="0" w:space="0" w:color="auto"/>
          </w:divBdr>
        </w:div>
      </w:divsChild>
    </w:div>
    <w:div w:id="1108501505">
      <w:bodyDiv w:val="1"/>
      <w:marLeft w:val="0"/>
      <w:marRight w:val="0"/>
      <w:marTop w:val="0"/>
      <w:marBottom w:val="0"/>
      <w:divBdr>
        <w:top w:val="none" w:sz="0" w:space="0" w:color="auto"/>
        <w:left w:val="none" w:sz="0" w:space="0" w:color="auto"/>
        <w:bottom w:val="none" w:sz="0" w:space="0" w:color="auto"/>
        <w:right w:val="none" w:sz="0" w:space="0" w:color="auto"/>
      </w:divBdr>
    </w:div>
    <w:div w:id="1156334287">
      <w:bodyDiv w:val="1"/>
      <w:marLeft w:val="0"/>
      <w:marRight w:val="0"/>
      <w:marTop w:val="0"/>
      <w:marBottom w:val="0"/>
      <w:divBdr>
        <w:top w:val="none" w:sz="0" w:space="0" w:color="auto"/>
        <w:left w:val="none" w:sz="0" w:space="0" w:color="auto"/>
        <w:bottom w:val="none" w:sz="0" w:space="0" w:color="auto"/>
        <w:right w:val="none" w:sz="0" w:space="0" w:color="auto"/>
      </w:divBdr>
    </w:div>
    <w:div w:id="1205825462">
      <w:bodyDiv w:val="1"/>
      <w:marLeft w:val="0"/>
      <w:marRight w:val="0"/>
      <w:marTop w:val="0"/>
      <w:marBottom w:val="0"/>
      <w:divBdr>
        <w:top w:val="none" w:sz="0" w:space="0" w:color="auto"/>
        <w:left w:val="none" w:sz="0" w:space="0" w:color="auto"/>
        <w:bottom w:val="none" w:sz="0" w:space="0" w:color="auto"/>
        <w:right w:val="none" w:sz="0" w:space="0" w:color="auto"/>
      </w:divBdr>
    </w:div>
    <w:div w:id="1223905579">
      <w:bodyDiv w:val="1"/>
      <w:marLeft w:val="0"/>
      <w:marRight w:val="0"/>
      <w:marTop w:val="0"/>
      <w:marBottom w:val="0"/>
      <w:divBdr>
        <w:top w:val="none" w:sz="0" w:space="0" w:color="auto"/>
        <w:left w:val="none" w:sz="0" w:space="0" w:color="auto"/>
        <w:bottom w:val="none" w:sz="0" w:space="0" w:color="auto"/>
        <w:right w:val="none" w:sz="0" w:space="0" w:color="auto"/>
      </w:divBdr>
    </w:div>
    <w:div w:id="1291790197">
      <w:bodyDiv w:val="1"/>
      <w:marLeft w:val="0"/>
      <w:marRight w:val="0"/>
      <w:marTop w:val="0"/>
      <w:marBottom w:val="0"/>
      <w:divBdr>
        <w:top w:val="none" w:sz="0" w:space="0" w:color="auto"/>
        <w:left w:val="none" w:sz="0" w:space="0" w:color="auto"/>
        <w:bottom w:val="none" w:sz="0" w:space="0" w:color="auto"/>
        <w:right w:val="none" w:sz="0" w:space="0" w:color="auto"/>
      </w:divBdr>
    </w:div>
    <w:div w:id="1341199776">
      <w:bodyDiv w:val="1"/>
      <w:marLeft w:val="0"/>
      <w:marRight w:val="0"/>
      <w:marTop w:val="0"/>
      <w:marBottom w:val="0"/>
      <w:divBdr>
        <w:top w:val="none" w:sz="0" w:space="0" w:color="auto"/>
        <w:left w:val="none" w:sz="0" w:space="0" w:color="auto"/>
        <w:bottom w:val="none" w:sz="0" w:space="0" w:color="auto"/>
        <w:right w:val="none" w:sz="0" w:space="0" w:color="auto"/>
      </w:divBdr>
    </w:div>
    <w:div w:id="1345551568">
      <w:bodyDiv w:val="1"/>
      <w:marLeft w:val="0"/>
      <w:marRight w:val="0"/>
      <w:marTop w:val="0"/>
      <w:marBottom w:val="0"/>
      <w:divBdr>
        <w:top w:val="none" w:sz="0" w:space="0" w:color="auto"/>
        <w:left w:val="none" w:sz="0" w:space="0" w:color="auto"/>
        <w:bottom w:val="none" w:sz="0" w:space="0" w:color="auto"/>
        <w:right w:val="none" w:sz="0" w:space="0" w:color="auto"/>
      </w:divBdr>
    </w:div>
    <w:div w:id="1358461215">
      <w:bodyDiv w:val="1"/>
      <w:marLeft w:val="0"/>
      <w:marRight w:val="0"/>
      <w:marTop w:val="0"/>
      <w:marBottom w:val="0"/>
      <w:divBdr>
        <w:top w:val="none" w:sz="0" w:space="0" w:color="auto"/>
        <w:left w:val="none" w:sz="0" w:space="0" w:color="auto"/>
        <w:bottom w:val="none" w:sz="0" w:space="0" w:color="auto"/>
        <w:right w:val="none" w:sz="0" w:space="0" w:color="auto"/>
      </w:divBdr>
    </w:div>
    <w:div w:id="1396931926">
      <w:bodyDiv w:val="1"/>
      <w:marLeft w:val="0"/>
      <w:marRight w:val="0"/>
      <w:marTop w:val="0"/>
      <w:marBottom w:val="0"/>
      <w:divBdr>
        <w:top w:val="none" w:sz="0" w:space="0" w:color="auto"/>
        <w:left w:val="none" w:sz="0" w:space="0" w:color="auto"/>
        <w:bottom w:val="none" w:sz="0" w:space="0" w:color="auto"/>
        <w:right w:val="none" w:sz="0" w:space="0" w:color="auto"/>
      </w:divBdr>
    </w:div>
    <w:div w:id="1594119590">
      <w:bodyDiv w:val="1"/>
      <w:marLeft w:val="0"/>
      <w:marRight w:val="0"/>
      <w:marTop w:val="0"/>
      <w:marBottom w:val="0"/>
      <w:divBdr>
        <w:top w:val="none" w:sz="0" w:space="0" w:color="auto"/>
        <w:left w:val="none" w:sz="0" w:space="0" w:color="auto"/>
        <w:bottom w:val="none" w:sz="0" w:space="0" w:color="auto"/>
        <w:right w:val="none" w:sz="0" w:space="0" w:color="auto"/>
      </w:divBdr>
    </w:div>
    <w:div w:id="1712071618">
      <w:bodyDiv w:val="1"/>
      <w:marLeft w:val="0"/>
      <w:marRight w:val="0"/>
      <w:marTop w:val="0"/>
      <w:marBottom w:val="0"/>
      <w:divBdr>
        <w:top w:val="none" w:sz="0" w:space="0" w:color="auto"/>
        <w:left w:val="none" w:sz="0" w:space="0" w:color="auto"/>
        <w:bottom w:val="none" w:sz="0" w:space="0" w:color="auto"/>
        <w:right w:val="none" w:sz="0" w:space="0" w:color="auto"/>
      </w:divBdr>
    </w:div>
    <w:div w:id="1714184798">
      <w:bodyDiv w:val="1"/>
      <w:marLeft w:val="0"/>
      <w:marRight w:val="0"/>
      <w:marTop w:val="0"/>
      <w:marBottom w:val="0"/>
      <w:divBdr>
        <w:top w:val="none" w:sz="0" w:space="0" w:color="auto"/>
        <w:left w:val="none" w:sz="0" w:space="0" w:color="auto"/>
        <w:bottom w:val="none" w:sz="0" w:space="0" w:color="auto"/>
        <w:right w:val="none" w:sz="0" w:space="0" w:color="auto"/>
      </w:divBdr>
    </w:div>
    <w:div w:id="1803502764">
      <w:bodyDiv w:val="1"/>
      <w:marLeft w:val="0"/>
      <w:marRight w:val="0"/>
      <w:marTop w:val="0"/>
      <w:marBottom w:val="0"/>
      <w:divBdr>
        <w:top w:val="none" w:sz="0" w:space="0" w:color="auto"/>
        <w:left w:val="none" w:sz="0" w:space="0" w:color="auto"/>
        <w:bottom w:val="none" w:sz="0" w:space="0" w:color="auto"/>
        <w:right w:val="none" w:sz="0" w:space="0" w:color="auto"/>
      </w:divBdr>
    </w:div>
    <w:div w:id="1831095759">
      <w:bodyDiv w:val="1"/>
      <w:marLeft w:val="0"/>
      <w:marRight w:val="0"/>
      <w:marTop w:val="0"/>
      <w:marBottom w:val="0"/>
      <w:divBdr>
        <w:top w:val="none" w:sz="0" w:space="0" w:color="auto"/>
        <w:left w:val="none" w:sz="0" w:space="0" w:color="auto"/>
        <w:bottom w:val="none" w:sz="0" w:space="0" w:color="auto"/>
        <w:right w:val="none" w:sz="0" w:space="0" w:color="auto"/>
      </w:divBdr>
    </w:div>
    <w:div w:id="1852329664">
      <w:bodyDiv w:val="1"/>
      <w:marLeft w:val="0"/>
      <w:marRight w:val="0"/>
      <w:marTop w:val="0"/>
      <w:marBottom w:val="0"/>
      <w:divBdr>
        <w:top w:val="none" w:sz="0" w:space="0" w:color="auto"/>
        <w:left w:val="none" w:sz="0" w:space="0" w:color="auto"/>
        <w:bottom w:val="none" w:sz="0" w:space="0" w:color="auto"/>
        <w:right w:val="none" w:sz="0" w:space="0" w:color="auto"/>
      </w:divBdr>
    </w:div>
    <w:div w:id="1874264715">
      <w:bodyDiv w:val="1"/>
      <w:marLeft w:val="0"/>
      <w:marRight w:val="0"/>
      <w:marTop w:val="0"/>
      <w:marBottom w:val="0"/>
      <w:divBdr>
        <w:top w:val="none" w:sz="0" w:space="0" w:color="auto"/>
        <w:left w:val="none" w:sz="0" w:space="0" w:color="auto"/>
        <w:bottom w:val="none" w:sz="0" w:space="0" w:color="auto"/>
        <w:right w:val="none" w:sz="0" w:space="0" w:color="auto"/>
      </w:divBdr>
    </w:div>
    <w:div w:id="1900238985">
      <w:bodyDiv w:val="1"/>
      <w:marLeft w:val="0"/>
      <w:marRight w:val="0"/>
      <w:marTop w:val="0"/>
      <w:marBottom w:val="0"/>
      <w:divBdr>
        <w:top w:val="none" w:sz="0" w:space="0" w:color="auto"/>
        <w:left w:val="none" w:sz="0" w:space="0" w:color="auto"/>
        <w:bottom w:val="none" w:sz="0" w:space="0" w:color="auto"/>
        <w:right w:val="none" w:sz="0" w:space="0" w:color="auto"/>
      </w:divBdr>
    </w:div>
    <w:div w:id="1905066141">
      <w:bodyDiv w:val="1"/>
      <w:marLeft w:val="0"/>
      <w:marRight w:val="0"/>
      <w:marTop w:val="0"/>
      <w:marBottom w:val="0"/>
      <w:divBdr>
        <w:top w:val="none" w:sz="0" w:space="0" w:color="auto"/>
        <w:left w:val="none" w:sz="0" w:space="0" w:color="auto"/>
        <w:bottom w:val="none" w:sz="0" w:space="0" w:color="auto"/>
        <w:right w:val="none" w:sz="0" w:space="0" w:color="auto"/>
      </w:divBdr>
    </w:div>
    <w:div w:id="1978760564">
      <w:bodyDiv w:val="1"/>
      <w:marLeft w:val="0"/>
      <w:marRight w:val="0"/>
      <w:marTop w:val="0"/>
      <w:marBottom w:val="0"/>
      <w:divBdr>
        <w:top w:val="none" w:sz="0" w:space="0" w:color="auto"/>
        <w:left w:val="none" w:sz="0" w:space="0" w:color="auto"/>
        <w:bottom w:val="none" w:sz="0" w:space="0" w:color="auto"/>
        <w:right w:val="none" w:sz="0" w:space="0" w:color="auto"/>
      </w:divBdr>
    </w:div>
    <w:div w:id="1991981358">
      <w:bodyDiv w:val="1"/>
      <w:marLeft w:val="0"/>
      <w:marRight w:val="0"/>
      <w:marTop w:val="0"/>
      <w:marBottom w:val="0"/>
      <w:divBdr>
        <w:top w:val="none" w:sz="0" w:space="0" w:color="auto"/>
        <w:left w:val="none" w:sz="0" w:space="0" w:color="auto"/>
        <w:bottom w:val="none" w:sz="0" w:space="0" w:color="auto"/>
        <w:right w:val="none" w:sz="0" w:space="0" w:color="auto"/>
      </w:divBdr>
    </w:div>
    <w:div w:id="2024896283">
      <w:bodyDiv w:val="1"/>
      <w:marLeft w:val="0"/>
      <w:marRight w:val="0"/>
      <w:marTop w:val="0"/>
      <w:marBottom w:val="0"/>
      <w:divBdr>
        <w:top w:val="none" w:sz="0" w:space="0" w:color="auto"/>
        <w:left w:val="none" w:sz="0" w:space="0" w:color="auto"/>
        <w:bottom w:val="none" w:sz="0" w:space="0" w:color="auto"/>
        <w:right w:val="none" w:sz="0" w:space="0" w:color="auto"/>
      </w:divBdr>
    </w:div>
    <w:div w:id="2035039712">
      <w:bodyDiv w:val="1"/>
      <w:marLeft w:val="0"/>
      <w:marRight w:val="0"/>
      <w:marTop w:val="0"/>
      <w:marBottom w:val="0"/>
      <w:divBdr>
        <w:top w:val="none" w:sz="0" w:space="0" w:color="auto"/>
        <w:left w:val="none" w:sz="0" w:space="0" w:color="auto"/>
        <w:bottom w:val="none" w:sz="0" w:space="0" w:color="auto"/>
        <w:right w:val="none" w:sz="0" w:space="0" w:color="auto"/>
      </w:divBdr>
    </w:div>
    <w:div w:id="2080711490">
      <w:bodyDiv w:val="1"/>
      <w:marLeft w:val="0"/>
      <w:marRight w:val="0"/>
      <w:marTop w:val="0"/>
      <w:marBottom w:val="0"/>
      <w:divBdr>
        <w:top w:val="none" w:sz="0" w:space="0" w:color="auto"/>
        <w:left w:val="none" w:sz="0" w:space="0" w:color="auto"/>
        <w:bottom w:val="none" w:sz="0" w:space="0" w:color="auto"/>
        <w:right w:val="none" w:sz="0" w:space="0" w:color="auto"/>
      </w:divBdr>
    </w:div>
    <w:div w:id="2084334611">
      <w:bodyDiv w:val="1"/>
      <w:marLeft w:val="0"/>
      <w:marRight w:val="0"/>
      <w:marTop w:val="0"/>
      <w:marBottom w:val="0"/>
      <w:divBdr>
        <w:top w:val="none" w:sz="0" w:space="0" w:color="auto"/>
        <w:left w:val="none" w:sz="0" w:space="0" w:color="auto"/>
        <w:bottom w:val="none" w:sz="0" w:space="0" w:color="auto"/>
        <w:right w:val="none" w:sz="0" w:space="0" w:color="auto"/>
      </w:divBdr>
    </w:div>
    <w:div w:id="2085448329">
      <w:bodyDiv w:val="1"/>
      <w:marLeft w:val="0"/>
      <w:marRight w:val="0"/>
      <w:marTop w:val="0"/>
      <w:marBottom w:val="0"/>
      <w:divBdr>
        <w:top w:val="none" w:sz="0" w:space="0" w:color="auto"/>
        <w:left w:val="none" w:sz="0" w:space="0" w:color="auto"/>
        <w:bottom w:val="none" w:sz="0" w:space="0" w:color="auto"/>
        <w:right w:val="none" w:sz="0" w:space="0" w:color="auto"/>
      </w:divBdr>
      <w:divsChild>
        <w:div w:id="1569536207">
          <w:marLeft w:val="0"/>
          <w:marRight w:val="0"/>
          <w:marTop w:val="0"/>
          <w:marBottom w:val="0"/>
          <w:divBdr>
            <w:top w:val="none" w:sz="0" w:space="0" w:color="auto"/>
            <w:left w:val="none" w:sz="0" w:space="0" w:color="auto"/>
            <w:bottom w:val="none" w:sz="0" w:space="0" w:color="auto"/>
            <w:right w:val="none" w:sz="0" w:space="0" w:color="auto"/>
          </w:divBdr>
        </w:div>
      </w:divsChild>
    </w:div>
    <w:div w:id="2097901470">
      <w:bodyDiv w:val="1"/>
      <w:marLeft w:val="0"/>
      <w:marRight w:val="0"/>
      <w:marTop w:val="0"/>
      <w:marBottom w:val="0"/>
      <w:divBdr>
        <w:top w:val="none" w:sz="0" w:space="0" w:color="auto"/>
        <w:left w:val="none" w:sz="0" w:space="0" w:color="auto"/>
        <w:bottom w:val="none" w:sz="0" w:space="0" w:color="auto"/>
        <w:right w:val="none" w:sz="0" w:space="0" w:color="auto"/>
      </w:divBdr>
    </w:div>
    <w:div w:id="2100059311">
      <w:bodyDiv w:val="1"/>
      <w:marLeft w:val="0"/>
      <w:marRight w:val="0"/>
      <w:marTop w:val="0"/>
      <w:marBottom w:val="0"/>
      <w:divBdr>
        <w:top w:val="none" w:sz="0" w:space="0" w:color="auto"/>
        <w:left w:val="none" w:sz="0" w:space="0" w:color="auto"/>
        <w:bottom w:val="none" w:sz="0" w:space="0" w:color="auto"/>
        <w:right w:val="none" w:sz="0" w:space="0" w:color="auto"/>
      </w:divBdr>
    </w:div>
    <w:div w:id="2139838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fc-lytkarino@mosreg.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arzem@lytkarino.ne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uslugi.mosreg.ru"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consultantplus://offline/ref=0FB4B62A7280C4330FA9B2F21623EC53CFCC78800621691A34CBCFFF29l950E"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MFC@mosre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042538AD-0510-4F76-9A47-34B8157F8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44</Pages>
  <Words>14938</Words>
  <Characters>85148</Characters>
  <Application>Microsoft Office Word</Application>
  <DocSecurity>0</DocSecurity>
  <Lines>709</Lines>
  <Paragraphs>199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lukjanova</dc:creator>
  <cp:lastModifiedBy>User 1</cp:lastModifiedBy>
  <cp:revision>4</cp:revision>
  <cp:lastPrinted>2017-11-20T08:52:00Z</cp:lastPrinted>
  <dcterms:created xsi:type="dcterms:W3CDTF">2017-11-30T06:27:00Z</dcterms:created>
  <dcterms:modified xsi:type="dcterms:W3CDTF">2017-11-30T13:40:00Z</dcterms:modified>
</cp:coreProperties>
</file>