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0E78" w:rsidRDefault="00FC6D39">
      <w:pPr>
        <w:pStyle w:val="Standard"/>
      </w:pPr>
      <w:r>
        <w:t xml:space="preserve">                                                               </w:t>
      </w:r>
      <w:r>
        <w:rPr>
          <w:noProof/>
          <w:lang w:eastAsia="ru-RU"/>
        </w:rPr>
        <w:drawing>
          <wp:inline distT="0" distB="0" distL="0" distR="0">
            <wp:extent cx="583560" cy="723957"/>
            <wp:effectExtent l="0" t="0" r="6990" b="0"/>
            <wp:docPr id="1" name="Графический объект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3560" cy="723957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  <w:r>
        <w:t xml:space="preserve">                                                                  </w:t>
      </w:r>
    </w:p>
    <w:p w:rsidR="00040E78" w:rsidRDefault="00040E78">
      <w:pPr>
        <w:pStyle w:val="Standard"/>
        <w:jc w:val="center"/>
        <w:rPr>
          <w:sz w:val="26"/>
        </w:rPr>
      </w:pPr>
    </w:p>
    <w:p w:rsidR="00040E78" w:rsidRDefault="00FC6D39">
      <w:pPr>
        <w:pStyle w:val="1"/>
      </w:pPr>
      <w:r>
        <w:t>ГЛАВА  ГОРОДА  ЛЫТКАРИНО</w:t>
      </w:r>
    </w:p>
    <w:p w:rsidR="00040E78" w:rsidRDefault="00040E78">
      <w:pPr>
        <w:pStyle w:val="Standard"/>
        <w:jc w:val="center"/>
        <w:rPr>
          <w:sz w:val="4"/>
        </w:rPr>
      </w:pPr>
    </w:p>
    <w:p w:rsidR="00040E78" w:rsidRDefault="00FC6D39">
      <w:pPr>
        <w:pStyle w:val="Standard"/>
        <w:jc w:val="center"/>
        <w:rPr>
          <w:sz w:val="32"/>
        </w:rPr>
      </w:pPr>
      <w:r>
        <w:rPr>
          <w:sz w:val="32"/>
        </w:rPr>
        <w:t>МОСКОВСКОЙ ОБЛАСТИ</w:t>
      </w:r>
    </w:p>
    <w:p w:rsidR="00040E78" w:rsidRDefault="00040E78">
      <w:pPr>
        <w:pStyle w:val="Standard"/>
        <w:jc w:val="center"/>
        <w:rPr>
          <w:b/>
        </w:rPr>
      </w:pPr>
    </w:p>
    <w:p w:rsidR="00040E78" w:rsidRDefault="00FC6D39">
      <w:pPr>
        <w:pStyle w:val="Standard"/>
        <w:jc w:val="center"/>
        <w:rPr>
          <w:b/>
          <w:sz w:val="36"/>
        </w:rPr>
      </w:pPr>
      <w:r>
        <w:rPr>
          <w:b/>
          <w:sz w:val="36"/>
        </w:rPr>
        <w:t>ПОСТАНОВЛЕНИЕ</w:t>
      </w:r>
    </w:p>
    <w:p w:rsidR="00040E78" w:rsidRDefault="00040E78">
      <w:pPr>
        <w:pStyle w:val="Standard"/>
        <w:jc w:val="center"/>
        <w:rPr>
          <w:b/>
          <w:sz w:val="22"/>
        </w:rPr>
      </w:pPr>
    </w:p>
    <w:p w:rsidR="00040E78" w:rsidRPr="000E17DF" w:rsidRDefault="000E17DF">
      <w:pPr>
        <w:pStyle w:val="Standard"/>
        <w:jc w:val="center"/>
        <w:rPr>
          <w:b/>
          <w:sz w:val="22"/>
          <w:u w:val="single"/>
        </w:rPr>
      </w:pPr>
      <w:bookmarkStart w:id="0" w:name="_GoBack"/>
      <w:r w:rsidRPr="000E17DF">
        <w:rPr>
          <w:b/>
          <w:sz w:val="22"/>
          <w:u w:val="single"/>
        </w:rPr>
        <w:t>10.08.2017  №  535-п</w:t>
      </w:r>
    </w:p>
    <w:bookmarkEnd w:id="0"/>
    <w:p w:rsidR="00040E78" w:rsidRDefault="00040E78">
      <w:pPr>
        <w:pStyle w:val="Standard"/>
        <w:jc w:val="center"/>
        <w:rPr>
          <w:sz w:val="20"/>
        </w:rPr>
      </w:pPr>
    </w:p>
    <w:p w:rsidR="00040E78" w:rsidRDefault="00FC6D39">
      <w:pPr>
        <w:pStyle w:val="Standard"/>
        <w:jc w:val="center"/>
        <w:rPr>
          <w:sz w:val="22"/>
        </w:rPr>
      </w:pPr>
      <w:r>
        <w:rPr>
          <w:sz w:val="22"/>
        </w:rPr>
        <w:t>г.</w:t>
      </w:r>
      <w:r w:rsidR="00F8196E">
        <w:rPr>
          <w:sz w:val="22"/>
        </w:rPr>
        <w:t xml:space="preserve"> </w:t>
      </w:r>
      <w:r>
        <w:rPr>
          <w:sz w:val="22"/>
        </w:rPr>
        <w:t>Лыткарино</w:t>
      </w:r>
    </w:p>
    <w:p w:rsidR="00040E78" w:rsidRDefault="00040E78">
      <w:pPr>
        <w:pStyle w:val="Standard"/>
        <w:jc w:val="both"/>
        <w:rPr>
          <w:sz w:val="24"/>
          <w:szCs w:val="24"/>
        </w:rPr>
      </w:pPr>
    </w:p>
    <w:p w:rsidR="00040E78" w:rsidRDefault="00040E78">
      <w:pPr>
        <w:pStyle w:val="Standard"/>
        <w:jc w:val="both"/>
        <w:rPr>
          <w:szCs w:val="28"/>
        </w:rPr>
      </w:pPr>
    </w:p>
    <w:p w:rsidR="00040E78" w:rsidRPr="00A95DF5" w:rsidRDefault="00FC6D39" w:rsidP="00D10445">
      <w:pPr>
        <w:pStyle w:val="Standard"/>
        <w:ind w:right="140"/>
        <w:jc w:val="center"/>
        <w:rPr>
          <w:szCs w:val="28"/>
        </w:rPr>
      </w:pPr>
      <w:proofErr w:type="gramStart"/>
      <w:r w:rsidRPr="00A95DF5">
        <w:rPr>
          <w:szCs w:val="28"/>
        </w:rPr>
        <w:t>О</w:t>
      </w:r>
      <w:r w:rsidR="00D00C65" w:rsidRPr="00A95DF5">
        <w:rPr>
          <w:szCs w:val="28"/>
        </w:rPr>
        <w:t>б утверждении</w:t>
      </w:r>
      <w:r w:rsidR="007C0BBD" w:rsidRPr="00A95DF5">
        <w:rPr>
          <w:szCs w:val="28"/>
        </w:rPr>
        <w:t xml:space="preserve"> Админи</w:t>
      </w:r>
      <w:r w:rsidRPr="00A95DF5">
        <w:rPr>
          <w:szCs w:val="28"/>
        </w:rPr>
        <w:t>стративн</w:t>
      </w:r>
      <w:r w:rsidR="00D00C65" w:rsidRPr="00A95DF5">
        <w:rPr>
          <w:szCs w:val="28"/>
        </w:rPr>
        <w:t>ого</w:t>
      </w:r>
      <w:r w:rsidRPr="00A95DF5">
        <w:rPr>
          <w:szCs w:val="28"/>
        </w:rPr>
        <w:t xml:space="preserve"> регламент</w:t>
      </w:r>
      <w:r w:rsidR="00D00C65" w:rsidRPr="00A95DF5">
        <w:rPr>
          <w:szCs w:val="28"/>
        </w:rPr>
        <w:t>а</w:t>
      </w:r>
      <w:r w:rsidRPr="00A95DF5">
        <w:rPr>
          <w:szCs w:val="28"/>
        </w:rPr>
        <w:t xml:space="preserve"> </w:t>
      </w:r>
      <w:r w:rsidR="00A95DF5" w:rsidRPr="00A95DF5">
        <w:rPr>
          <w:rFonts w:eastAsia="PMingLiU"/>
          <w:bCs/>
          <w:szCs w:val="28"/>
        </w:rPr>
        <w:t xml:space="preserve">по признанию молодой семьи нуждающейся в жилом помещении для участия в </w:t>
      </w:r>
      <w:hyperlink r:id="rId9" w:history="1">
        <w:r w:rsidR="00A95DF5" w:rsidRPr="00A95DF5">
          <w:rPr>
            <w:rFonts w:eastAsia="PMingLiU"/>
            <w:bCs/>
            <w:szCs w:val="28"/>
          </w:rPr>
          <w:t>подпрограмме</w:t>
        </w:r>
        <w:proofErr w:type="gramEnd"/>
      </w:hyperlink>
      <w:r w:rsidR="00A95DF5" w:rsidRPr="00A95DF5">
        <w:rPr>
          <w:rFonts w:eastAsia="PMingLiU"/>
          <w:bCs/>
          <w:szCs w:val="28"/>
        </w:rPr>
        <w:t xml:space="preserve"> «Обеспечение жильем молодых семей» федеральной целевой программы «Жилище» на 2015-2020 годы и подпрограмме  «Обеспечение жильем молодых  семей» государственной программы Московской области «Жилище» на 2017-2027 годы</w:t>
      </w:r>
    </w:p>
    <w:p w:rsidR="00040E78" w:rsidRDefault="00040E78" w:rsidP="00D10445">
      <w:pPr>
        <w:pStyle w:val="Standard"/>
        <w:spacing w:line="360" w:lineRule="auto"/>
        <w:ind w:right="140" w:firstLine="870"/>
        <w:jc w:val="both"/>
        <w:rPr>
          <w:szCs w:val="28"/>
        </w:rPr>
      </w:pPr>
    </w:p>
    <w:p w:rsidR="008A0FC6" w:rsidRPr="008A0FC6" w:rsidRDefault="008A0FC6" w:rsidP="008A0FC6">
      <w:pPr>
        <w:spacing w:line="288" w:lineRule="auto"/>
        <w:ind w:right="14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A0FC6">
        <w:rPr>
          <w:rFonts w:ascii="Times New Roman" w:hAnsi="Times New Roman" w:cs="Times New Roman"/>
          <w:sz w:val="28"/>
          <w:szCs w:val="28"/>
        </w:rPr>
        <w:t>В соответствии с  Федеральным законом от 06.10.2003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услуг», Постановлением Главы города Лыткарино Московской области от 07.12.2010 № 489-п «О порядке разработки и утверждения административных регламентов предоставления муниципальных услуг в г. Лыткарино», постановляю:</w:t>
      </w:r>
      <w:proofErr w:type="gramEnd"/>
    </w:p>
    <w:p w:rsidR="008A0FC6" w:rsidRPr="00A95DF5" w:rsidRDefault="008A0FC6" w:rsidP="008A0FC6">
      <w:pPr>
        <w:pStyle w:val="Standard"/>
        <w:spacing w:line="276" w:lineRule="auto"/>
        <w:ind w:right="140" w:firstLine="709"/>
        <w:jc w:val="both"/>
        <w:rPr>
          <w:szCs w:val="28"/>
        </w:rPr>
      </w:pPr>
      <w:r w:rsidRPr="00A95DF5">
        <w:rPr>
          <w:szCs w:val="28"/>
        </w:rPr>
        <w:t xml:space="preserve">1. </w:t>
      </w:r>
      <w:r w:rsidR="00D00C65" w:rsidRPr="00A95DF5">
        <w:rPr>
          <w:szCs w:val="28"/>
        </w:rPr>
        <w:t xml:space="preserve">Утвердить Административный регламент </w:t>
      </w:r>
      <w:r w:rsidR="00A95DF5" w:rsidRPr="00A95DF5">
        <w:rPr>
          <w:rFonts w:eastAsia="PMingLiU"/>
          <w:bCs/>
          <w:szCs w:val="28"/>
        </w:rPr>
        <w:t xml:space="preserve">по признанию молодой семьи нуждающейся в жилом помещении для участия в </w:t>
      </w:r>
      <w:hyperlink r:id="rId10" w:history="1">
        <w:r w:rsidR="00A95DF5" w:rsidRPr="00A95DF5">
          <w:rPr>
            <w:rFonts w:eastAsia="PMingLiU"/>
            <w:bCs/>
            <w:szCs w:val="28"/>
          </w:rPr>
          <w:t>подпрограмме</w:t>
        </w:r>
      </w:hyperlink>
      <w:r w:rsidR="00A95DF5" w:rsidRPr="00A95DF5">
        <w:rPr>
          <w:rFonts w:eastAsia="PMingLiU"/>
          <w:bCs/>
          <w:szCs w:val="28"/>
        </w:rPr>
        <w:t xml:space="preserve"> «Обеспечение жильем молодых семей» федеральной целевой программы «Жилище» на 2015-2020 годы и подпрограмме  «Обеспечение жильем молодых  семей» государственной программы Московской области «Жилище» на 2017-2027 годы</w:t>
      </w:r>
      <w:r w:rsidRPr="00A95DF5">
        <w:rPr>
          <w:szCs w:val="28"/>
        </w:rPr>
        <w:t xml:space="preserve"> </w:t>
      </w:r>
      <w:r w:rsidR="005C402E" w:rsidRPr="00A95DF5">
        <w:rPr>
          <w:szCs w:val="28"/>
        </w:rPr>
        <w:t>(</w:t>
      </w:r>
      <w:r w:rsidRPr="00A95DF5">
        <w:rPr>
          <w:szCs w:val="28"/>
        </w:rPr>
        <w:t>прил</w:t>
      </w:r>
      <w:r w:rsidR="005C402E" w:rsidRPr="00A95DF5">
        <w:rPr>
          <w:szCs w:val="28"/>
        </w:rPr>
        <w:t>агается)</w:t>
      </w:r>
      <w:r w:rsidRPr="00A95DF5">
        <w:rPr>
          <w:szCs w:val="28"/>
        </w:rPr>
        <w:t xml:space="preserve">. </w:t>
      </w:r>
    </w:p>
    <w:p w:rsidR="008A0FC6" w:rsidRDefault="008A0FC6" w:rsidP="008A0FC6">
      <w:pPr>
        <w:spacing w:line="288" w:lineRule="auto"/>
        <w:ind w:right="14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A0FC6">
        <w:rPr>
          <w:rFonts w:ascii="Times New Roman" w:hAnsi="Times New Roman" w:cs="Times New Roman"/>
          <w:sz w:val="28"/>
          <w:szCs w:val="28"/>
        </w:rPr>
        <w:t xml:space="preserve">2. </w:t>
      </w:r>
      <w:r w:rsidRPr="002511B6">
        <w:rPr>
          <w:rFonts w:ascii="Times New Roman" w:hAnsi="Times New Roman" w:cs="Times New Roman"/>
          <w:sz w:val="28"/>
          <w:szCs w:val="28"/>
        </w:rPr>
        <w:t>Управлению жилищно-коммунального хозяйства и развития городской инфраструктуры г. Лыткарино (Маслов В.В.) обеспечить опубликование настоящего постановления в установленном порядке и размещение на официальном сайте города Лыткарино в сети «Интернет».</w:t>
      </w:r>
    </w:p>
    <w:p w:rsidR="002511B6" w:rsidRPr="002511B6" w:rsidRDefault="008A0FC6" w:rsidP="008A0FC6">
      <w:pPr>
        <w:pStyle w:val="ab"/>
        <w:spacing w:after="0" w:line="276" w:lineRule="auto"/>
        <w:ind w:right="140" w:firstLine="709"/>
        <w:jc w:val="both"/>
        <w:rPr>
          <w:szCs w:val="28"/>
        </w:rPr>
      </w:pPr>
      <w:r>
        <w:rPr>
          <w:szCs w:val="28"/>
        </w:rPr>
        <w:t>3</w:t>
      </w:r>
      <w:r w:rsidR="002511B6" w:rsidRPr="002511B6">
        <w:rPr>
          <w:szCs w:val="28"/>
        </w:rPr>
        <w:t xml:space="preserve">. </w:t>
      </w:r>
      <w:proofErr w:type="gramStart"/>
      <w:r w:rsidR="002511B6" w:rsidRPr="002511B6">
        <w:rPr>
          <w:szCs w:val="28"/>
        </w:rPr>
        <w:t>Контроль за</w:t>
      </w:r>
      <w:proofErr w:type="gramEnd"/>
      <w:r w:rsidR="002511B6" w:rsidRPr="002511B6">
        <w:rPr>
          <w:szCs w:val="28"/>
        </w:rPr>
        <w:t xml:space="preserve"> выполнением настоящего постановления возложить на  заместителя Главы Администрации города Лыткарино Н.В. Макарова.</w:t>
      </w:r>
    </w:p>
    <w:p w:rsidR="00040E78" w:rsidRPr="002511B6" w:rsidRDefault="00040E78" w:rsidP="008A0FC6">
      <w:pPr>
        <w:pStyle w:val="Standard"/>
        <w:spacing w:line="276" w:lineRule="auto"/>
        <w:ind w:right="140" w:firstLine="709"/>
        <w:jc w:val="right"/>
        <w:rPr>
          <w:szCs w:val="28"/>
        </w:rPr>
      </w:pPr>
    </w:p>
    <w:p w:rsidR="00D00C65" w:rsidRDefault="00D00C65" w:rsidP="005C402E">
      <w:pPr>
        <w:pStyle w:val="Standard"/>
        <w:spacing w:line="276" w:lineRule="auto"/>
        <w:ind w:right="140" w:firstLine="709"/>
        <w:jc w:val="right"/>
        <w:rPr>
          <w:szCs w:val="28"/>
        </w:rPr>
      </w:pPr>
    </w:p>
    <w:p w:rsidR="00263DC5" w:rsidRDefault="00263DC5" w:rsidP="00263DC5">
      <w:pPr>
        <w:pStyle w:val="ab"/>
        <w:spacing w:line="276" w:lineRule="auto"/>
        <w:ind w:right="-144"/>
        <w:rPr>
          <w:szCs w:val="28"/>
        </w:rPr>
      </w:pPr>
      <w:proofErr w:type="spellStart"/>
      <w:r>
        <w:rPr>
          <w:szCs w:val="28"/>
        </w:rPr>
        <w:t>И.о</w:t>
      </w:r>
      <w:proofErr w:type="spellEnd"/>
      <w:r>
        <w:rPr>
          <w:szCs w:val="28"/>
        </w:rPr>
        <w:t>. Главы города Лыткарино                                                         Л.С. Иванова</w:t>
      </w:r>
    </w:p>
    <w:p w:rsidR="00040E78" w:rsidRDefault="00040E78" w:rsidP="00263DC5">
      <w:pPr>
        <w:pStyle w:val="Standard"/>
        <w:spacing w:line="276" w:lineRule="auto"/>
        <w:ind w:right="140" w:firstLine="709"/>
        <w:jc w:val="right"/>
        <w:rPr>
          <w:sz w:val="26"/>
          <w:szCs w:val="26"/>
        </w:rPr>
      </w:pPr>
    </w:p>
    <w:sectPr w:rsidR="00040E78" w:rsidSect="008A0FC6">
      <w:pgSz w:w="11906" w:h="16838"/>
      <w:pgMar w:top="284" w:right="567" w:bottom="56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4F42" w:rsidRDefault="004F4F42">
      <w:r>
        <w:separator/>
      </w:r>
    </w:p>
  </w:endnote>
  <w:endnote w:type="continuationSeparator" w:id="0">
    <w:p w:rsidR="004F4F42" w:rsidRDefault="004F4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4F42" w:rsidRDefault="004F4F42">
      <w:r>
        <w:rPr>
          <w:color w:val="000000"/>
        </w:rPr>
        <w:separator/>
      </w:r>
    </w:p>
  </w:footnote>
  <w:footnote w:type="continuationSeparator" w:id="0">
    <w:p w:rsidR="004F4F42" w:rsidRDefault="004F4F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Cs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6FE16480"/>
    <w:multiLevelType w:val="multilevel"/>
    <w:tmpl w:val="A8C4F4F4"/>
    <w:styleLink w:val="WW8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>
    <w:nsid w:val="7C226A15"/>
    <w:multiLevelType w:val="multilevel"/>
    <w:tmpl w:val="D4F8A534"/>
    <w:styleLink w:val="WW8Num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4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40E78"/>
    <w:rsid w:val="00017419"/>
    <w:rsid w:val="00040E78"/>
    <w:rsid w:val="000E17DF"/>
    <w:rsid w:val="000F0953"/>
    <w:rsid w:val="002511B6"/>
    <w:rsid w:val="00263DC5"/>
    <w:rsid w:val="002D4EC3"/>
    <w:rsid w:val="0039213D"/>
    <w:rsid w:val="003A1768"/>
    <w:rsid w:val="00454F30"/>
    <w:rsid w:val="00491A28"/>
    <w:rsid w:val="004F114B"/>
    <w:rsid w:val="004F4F42"/>
    <w:rsid w:val="00596CE3"/>
    <w:rsid w:val="005C402E"/>
    <w:rsid w:val="00670FAB"/>
    <w:rsid w:val="007C0BBD"/>
    <w:rsid w:val="007F393F"/>
    <w:rsid w:val="00835A5F"/>
    <w:rsid w:val="008365BF"/>
    <w:rsid w:val="008A0FC6"/>
    <w:rsid w:val="008D470D"/>
    <w:rsid w:val="00A95DF5"/>
    <w:rsid w:val="00AA463E"/>
    <w:rsid w:val="00D00C65"/>
    <w:rsid w:val="00D10445"/>
    <w:rsid w:val="00D577FC"/>
    <w:rsid w:val="00EF10B2"/>
    <w:rsid w:val="00F8196E"/>
    <w:rsid w:val="00FC6D39"/>
    <w:rsid w:val="00FF6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Lucida Sans Unicode" w:hAnsi="Arial" w:cs="Mangal"/>
        <w:kern w:val="3"/>
        <w:sz w:val="21"/>
        <w:szCs w:val="24"/>
        <w:lang w:val="ru-R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Standard"/>
    <w:next w:val="Standard"/>
    <w:pPr>
      <w:keepNext/>
      <w:jc w:val="center"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overflowPunct w:val="0"/>
      <w:autoSpaceDE w:val="0"/>
    </w:pPr>
    <w:rPr>
      <w:rFonts w:ascii="Times New Roman" w:eastAsia="Times New Roman" w:hAnsi="Times New Roman" w:cs="Times New Roman"/>
      <w:sz w:val="28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customStyle="1" w:styleId="Textbody">
    <w:name w:val="Text body"/>
    <w:basedOn w:val="Standard"/>
    <w:pPr>
      <w:jc w:val="both"/>
    </w:p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eastAsia="Lucida Sans Unicode" w:hAnsi="Arial" w:cs="Mangal"/>
      <w:szCs w:val="28"/>
    </w:r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  <w:rPr>
      <w:rFonts w:ascii="Arial" w:hAnsi="Arial" w:cs="Mangal"/>
    </w:rPr>
  </w:style>
  <w:style w:type="paragraph" w:styleId="a6">
    <w:name w:val="caption"/>
    <w:basedOn w:val="Standard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Index">
    <w:name w:val="Index"/>
    <w:basedOn w:val="Standard"/>
    <w:pPr>
      <w:suppressLineNumbers/>
    </w:pPr>
    <w:rPr>
      <w:rFonts w:ascii="Arial" w:hAnsi="Arial" w:cs="Mangal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eastAsia="Arial" w:cs="Arial"/>
      <w:sz w:val="20"/>
      <w:szCs w:val="20"/>
      <w:lang w:bidi="ar-SA"/>
    </w:rPr>
  </w:style>
  <w:style w:type="paragraph" w:customStyle="1" w:styleId="ConsPlusTitle">
    <w:name w:val="ConsPlusTitle"/>
    <w:pPr>
      <w:suppressAutoHyphens/>
      <w:autoSpaceDE w:val="0"/>
    </w:pPr>
    <w:rPr>
      <w:rFonts w:eastAsia="Arial" w:cs="Arial"/>
      <w:b/>
      <w:bCs/>
      <w:sz w:val="20"/>
      <w:szCs w:val="20"/>
      <w:lang w:bidi="ar-SA"/>
    </w:rPr>
  </w:style>
  <w:style w:type="paragraph" w:styleId="a7">
    <w:name w:val="Normal (Web)"/>
    <w:basedOn w:val="Standard"/>
    <w:pPr>
      <w:overflowPunct/>
      <w:autoSpaceDE/>
      <w:spacing w:before="100" w:after="100" w:line="195" w:lineRule="atLeast"/>
      <w:textAlignment w:val="auto"/>
    </w:pPr>
    <w:rPr>
      <w:rFonts w:ascii="Arial" w:hAnsi="Arial" w:cs="Arial"/>
      <w:color w:val="333333"/>
      <w:sz w:val="18"/>
      <w:szCs w:val="18"/>
    </w:rPr>
  </w:style>
  <w:style w:type="paragraph" w:styleId="a8">
    <w:name w:val="No Spacing"/>
    <w:pPr>
      <w:widowControl/>
      <w:suppressAutoHyphens/>
    </w:pPr>
    <w:rPr>
      <w:rFonts w:eastAsia="Arial" w:cs="Arial"/>
      <w:bCs/>
      <w:sz w:val="24"/>
      <w:szCs w:val="16"/>
      <w:lang w:bidi="ar-SA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NumberingSymbols">
    <w:name w:val="Numbering Symbols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FontStyle46">
    <w:name w:val="Font Style46"/>
    <w:rPr>
      <w:rFonts w:ascii="Times New Roman" w:hAnsi="Times New Roman" w:cs="Times New Roman"/>
      <w:sz w:val="22"/>
      <w:szCs w:val="22"/>
    </w:rPr>
  </w:style>
  <w:style w:type="paragraph" w:styleId="a9">
    <w:name w:val="Balloon Text"/>
    <w:basedOn w:val="a"/>
    <w:rPr>
      <w:rFonts w:ascii="Tahoma" w:hAnsi="Tahoma"/>
      <w:sz w:val="16"/>
      <w:szCs w:val="14"/>
    </w:rPr>
  </w:style>
  <w:style w:type="character" w:customStyle="1" w:styleId="aa">
    <w:name w:val="Текст выноски Знак"/>
    <w:basedOn w:val="a0"/>
    <w:rPr>
      <w:rFonts w:ascii="Tahoma" w:hAnsi="Tahoma"/>
      <w:sz w:val="16"/>
      <w:szCs w:val="14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paragraph" w:styleId="ab">
    <w:name w:val="Body Text"/>
    <w:basedOn w:val="a"/>
    <w:link w:val="ac"/>
    <w:rsid w:val="002511B6"/>
    <w:pPr>
      <w:widowControl/>
      <w:overflowPunct w:val="0"/>
      <w:autoSpaceDE w:val="0"/>
      <w:autoSpaceDN/>
      <w:spacing w:after="120"/>
    </w:pPr>
    <w:rPr>
      <w:rFonts w:ascii="Times New Roman" w:eastAsia="Times New Roman" w:hAnsi="Times New Roman" w:cs="Times New Roman"/>
      <w:kern w:val="0"/>
      <w:sz w:val="28"/>
      <w:szCs w:val="20"/>
      <w:lang w:eastAsia="ar-SA" w:bidi="ar-SA"/>
    </w:rPr>
  </w:style>
  <w:style w:type="character" w:customStyle="1" w:styleId="ac">
    <w:name w:val="Основной текст Знак"/>
    <w:basedOn w:val="a0"/>
    <w:link w:val="ab"/>
    <w:rsid w:val="002511B6"/>
    <w:rPr>
      <w:rFonts w:ascii="Times New Roman" w:eastAsia="Times New Roman" w:hAnsi="Times New Roman" w:cs="Times New Roman"/>
      <w:kern w:val="0"/>
      <w:sz w:val="28"/>
      <w:szCs w:val="20"/>
      <w:lang w:eastAsia="ar-SA" w:bidi="ar-SA"/>
    </w:rPr>
  </w:style>
  <w:style w:type="paragraph" w:customStyle="1" w:styleId="ad">
    <w:name w:val="Содержимое таблицы"/>
    <w:basedOn w:val="a"/>
    <w:rsid w:val="008A0FC6"/>
    <w:pPr>
      <w:widowControl/>
      <w:suppressLineNumbers/>
      <w:overflowPunct w:val="0"/>
      <w:autoSpaceDE w:val="0"/>
      <w:autoSpaceDN/>
    </w:pPr>
    <w:rPr>
      <w:rFonts w:ascii="Times New Roman" w:eastAsia="Times New Roman" w:hAnsi="Times New Roman" w:cs="Times New Roman"/>
      <w:kern w:val="0"/>
      <w:sz w:val="28"/>
      <w:szCs w:val="20"/>
      <w:lang w:eastAsia="ar-SA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Lucida Sans Unicode" w:hAnsi="Arial" w:cs="Mangal"/>
        <w:kern w:val="3"/>
        <w:sz w:val="21"/>
        <w:szCs w:val="24"/>
        <w:lang w:val="ru-RU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uppressAutoHyphens/>
    </w:pPr>
  </w:style>
  <w:style w:type="paragraph" w:styleId="1">
    <w:name w:val="heading 1"/>
    <w:basedOn w:val="Standard"/>
    <w:next w:val="Standard"/>
    <w:pPr>
      <w:keepNext/>
      <w:jc w:val="center"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  <w:overflowPunct w:val="0"/>
      <w:autoSpaceDE w:val="0"/>
    </w:pPr>
    <w:rPr>
      <w:rFonts w:ascii="Times New Roman" w:eastAsia="Times New Roman" w:hAnsi="Times New Roman" w:cs="Times New Roman"/>
      <w:sz w:val="28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Cs w:val="28"/>
    </w:rPr>
  </w:style>
  <w:style w:type="paragraph" w:customStyle="1" w:styleId="Textbody">
    <w:name w:val="Text body"/>
    <w:basedOn w:val="Standard"/>
    <w:pPr>
      <w:jc w:val="both"/>
    </w:pPr>
  </w:style>
  <w:style w:type="paragraph" w:styleId="a3">
    <w:name w:val="Title"/>
    <w:basedOn w:val="Standard"/>
    <w:next w:val="Textbody"/>
    <w:pPr>
      <w:keepNext/>
      <w:spacing w:before="240" w:after="120"/>
    </w:pPr>
    <w:rPr>
      <w:rFonts w:ascii="Arial" w:eastAsia="Lucida Sans Unicode" w:hAnsi="Arial" w:cs="Mangal"/>
      <w:szCs w:val="28"/>
    </w:rPr>
  </w:style>
  <w:style w:type="paragraph" w:styleId="a4">
    <w:name w:val="Subtitle"/>
    <w:basedOn w:val="a3"/>
    <w:next w:val="Textbody"/>
    <w:pPr>
      <w:jc w:val="center"/>
    </w:pPr>
    <w:rPr>
      <w:i/>
      <w:iCs/>
    </w:rPr>
  </w:style>
  <w:style w:type="paragraph" w:styleId="a5">
    <w:name w:val="List"/>
    <w:basedOn w:val="Textbody"/>
    <w:rPr>
      <w:rFonts w:ascii="Arial" w:hAnsi="Arial" w:cs="Mangal"/>
    </w:rPr>
  </w:style>
  <w:style w:type="paragraph" w:styleId="a6">
    <w:name w:val="caption"/>
    <w:basedOn w:val="Standard"/>
    <w:pPr>
      <w:suppressLineNumbers/>
      <w:spacing w:before="120" w:after="120"/>
    </w:pPr>
    <w:rPr>
      <w:rFonts w:ascii="Arial" w:hAnsi="Arial" w:cs="Mangal"/>
      <w:i/>
      <w:iCs/>
      <w:sz w:val="20"/>
      <w:szCs w:val="24"/>
    </w:rPr>
  </w:style>
  <w:style w:type="paragraph" w:customStyle="1" w:styleId="Index">
    <w:name w:val="Index"/>
    <w:basedOn w:val="Standard"/>
    <w:pPr>
      <w:suppressLineNumbers/>
    </w:pPr>
    <w:rPr>
      <w:rFonts w:ascii="Arial" w:hAnsi="Arial" w:cs="Mangal"/>
    </w:r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eastAsia="Arial" w:cs="Arial"/>
      <w:sz w:val="20"/>
      <w:szCs w:val="20"/>
      <w:lang w:bidi="ar-SA"/>
    </w:rPr>
  </w:style>
  <w:style w:type="paragraph" w:customStyle="1" w:styleId="ConsPlusTitle">
    <w:name w:val="ConsPlusTitle"/>
    <w:pPr>
      <w:suppressAutoHyphens/>
      <w:autoSpaceDE w:val="0"/>
    </w:pPr>
    <w:rPr>
      <w:rFonts w:eastAsia="Arial" w:cs="Arial"/>
      <w:b/>
      <w:bCs/>
      <w:sz w:val="20"/>
      <w:szCs w:val="20"/>
      <w:lang w:bidi="ar-SA"/>
    </w:rPr>
  </w:style>
  <w:style w:type="paragraph" w:styleId="a7">
    <w:name w:val="Normal (Web)"/>
    <w:basedOn w:val="Standard"/>
    <w:pPr>
      <w:overflowPunct/>
      <w:autoSpaceDE/>
      <w:spacing w:before="100" w:after="100" w:line="195" w:lineRule="atLeast"/>
      <w:textAlignment w:val="auto"/>
    </w:pPr>
    <w:rPr>
      <w:rFonts w:ascii="Arial" w:hAnsi="Arial" w:cs="Arial"/>
      <w:color w:val="333333"/>
      <w:sz w:val="18"/>
      <w:szCs w:val="18"/>
    </w:rPr>
  </w:style>
  <w:style w:type="paragraph" w:styleId="a8">
    <w:name w:val="No Spacing"/>
    <w:pPr>
      <w:widowControl/>
      <w:suppressAutoHyphens/>
    </w:pPr>
    <w:rPr>
      <w:rFonts w:eastAsia="Arial" w:cs="Arial"/>
      <w:bCs/>
      <w:sz w:val="24"/>
      <w:szCs w:val="16"/>
      <w:lang w:bidi="ar-SA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NumberingSymbols">
    <w:name w:val="Numbering Symbols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FontStyle46">
    <w:name w:val="Font Style46"/>
    <w:rPr>
      <w:rFonts w:ascii="Times New Roman" w:hAnsi="Times New Roman" w:cs="Times New Roman"/>
      <w:sz w:val="22"/>
      <w:szCs w:val="22"/>
    </w:rPr>
  </w:style>
  <w:style w:type="paragraph" w:styleId="a9">
    <w:name w:val="Balloon Text"/>
    <w:basedOn w:val="a"/>
    <w:rPr>
      <w:rFonts w:ascii="Tahoma" w:hAnsi="Tahoma"/>
      <w:sz w:val="16"/>
      <w:szCs w:val="14"/>
    </w:rPr>
  </w:style>
  <w:style w:type="character" w:customStyle="1" w:styleId="aa">
    <w:name w:val="Текст выноски Знак"/>
    <w:basedOn w:val="a0"/>
    <w:rPr>
      <w:rFonts w:ascii="Tahoma" w:hAnsi="Tahoma"/>
      <w:sz w:val="16"/>
      <w:szCs w:val="14"/>
    </w:rPr>
  </w:style>
  <w:style w:type="numbering" w:customStyle="1" w:styleId="WW8Num1">
    <w:name w:val="WW8Num1"/>
    <w:basedOn w:val="a2"/>
    <w:pPr>
      <w:numPr>
        <w:numId w:val="1"/>
      </w:numPr>
    </w:pPr>
  </w:style>
  <w:style w:type="numbering" w:customStyle="1" w:styleId="WW8Num2">
    <w:name w:val="WW8Num2"/>
    <w:basedOn w:val="a2"/>
    <w:pPr>
      <w:numPr>
        <w:numId w:val="2"/>
      </w:numPr>
    </w:pPr>
  </w:style>
  <w:style w:type="paragraph" w:styleId="ab">
    <w:name w:val="Body Text"/>
    <w:basedOn w:val="a"/>
    <w:link w:val="ac"/>
    <w:rsid w:val="002511B6"/>
    <w:pPr>
      <w:widowControl/>
      <w:overflowPunct w:val="0"/>
      <w:autoSpaceDE w:val="0"/>
      <w:autoSpaceDN/>
      <w:spacing w:after="120"/>
    </w:pPr>
    <w:rPr>
      <w:rFonts w:ascii="Times New Roman" w:eastAsia="Times New Roman" w:hAnsi="Times New Roman" w:cs="Times New Roman"/>
      <w:kern w:val="0"/>
      <w:sz w:val="28"/>
      <w:szCs w:val="20"/>
      <w:lang w:eastAsia="ar-SA" w:bidi="ar-SA"/>
    </w:rPr>
  </w:style>
  <w:style w:type="character" w:customStyle="1" w:styleId="ac">
    <w:name w:val="Основной текст Знак"/>
    <w:basedOn w:val="a0"/>
    <w:link w:val="ab"/>
    <w:rsid w:val="002511B6"/>
    <w:rPr>
      <w:rFonts w:ascii="Times New Roman" w:eastAsia="Times New Roman" w:hAnsi="Times New Roman" w:cs="Times New Roman"/>
      <w:kern w:val="0"/>
      <w:sz w:val="28"/>
      <w:szCs w:val="20"/>
      <w:lang w:eastAsia="ar-SA" w:bidi="ar-SA"/>
    </w:rPr>
  </w:style>
  <w:style w:type="paragraph" w:customStyle="1" w:styleId="ad">
    <w:name w:val="Содержимое таблицы"/>
    <w:basedOn w:val="a"/>
    <w:rsid w:val="008A0FC6"/>
    <w:pPr>
      <w:widowControl/>
      <w:suppressLineNumbers/>
      <w:overflowPunct w:val="0"/>
      <w:autoSpaceDE w:val="0"/>
      <w:autoSpaceDN/>
    </w:pPr>
    <w:rPr>
      <w:rFonts w:ascii="Times New Roman" w:eastAsia="Times New Roman" w:hAnsi="Times New Roman" w:cs="Times New Roman"/>
      <w:kern w:val="0"/>
      <w:sz w:val="28"/>
      <w:szCs w:val="20"/>
      <w:lang w:eastAsia="ar-SA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ED88E1F681C02588290E48D59567F1154C30BABFDE3D90847406EF57183D45A7310760A536EEX3v5K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D88E1F681C02588290E48D59567F1154C30BABFDE3D90847406EF57183D45A7310760A536EEX3v5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ЖКХ</Company>
  <LinksUpToDate>false</LinksUpToDate>
  <CharactersWithSpaces>2129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Санталова Любовь Владимировна</dc:creator>
  <cp:lastModifiedBy>1</cp:lastModifiedBy>
  <cp:revision>4</cp:revision>
  <cp:lastPrinted>2016-07-12T08:56:00Z</cp:lastPrinted>
  <dcterms:created xsi:type="dcterms:W3CDTF">2017-06-30T14:09:00Z</dcterms:created>
  <dcterms:modified xsi:type="dcterms:W3CDTF">2017-08-14T13:21:00Z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Поле 1">
    <vt:lpwstr/>
  </property>
  <property fmtid="{D5CDD505-2E9C-101B-9397-08002B2CF9AE}" pid="3" name="Поле 2">
    <vt:lpwstr/>
  </property>
  <property fmtid="{D5CDD505-2E9C-101B-9397-08002B2CF9AE}" pid="4" name="Поле 3">
    <vt:lpwstr/>
  </property>
  <property fmtid="{D5CDD505-2E9C-101B-9397-08002B2CF9AE}" pid="5" name="Поле 4">
    <vt:lpwstr/>
  </property>
</Properties>
</file>