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781" w:type="dxa"/>
        <w:tblInd w:w="392" w:type="dxa"/>
        <w:tblLook w:val="04A0" w:firstRow="1" w:lastRow="0" w:firstColumn="1" w:lastColumn="0" w:noHBand="0" w:noVBand="1"/>
      </w:tblPr>
      <w:tblGrid>
        <w:gridCol w:w="9781"/>
      </w:tblGrid>
      <w:tr w:rsidR="002A1316" w:rsidRPr="002A1316" w:rsidTr="00D978BA">
        <w:trPr>
          <w:trHeight w:val="9504"/>
        </w:trPr>
        <w:tc>
          <w:tcPr>
            <w:tcW w:w="9781" w:type="dxa"/>
            <w:tcBorders>
              <w:top w:val="nil"/>
              <w:left w:val="nil"/>
              <w:bottom w:val="nil"/>
              <w:right w:val="nil"/>
            </w:tcBorders>
          </w:tcPr>
          <w:p w:rsidR="004251F6" w:rsidRPr="002A1316" w:rsidRDefault="004251F6" w:rsidP="00447B39">
            <w:pPr>
              <w:jc w:val="center"/>
              <w:rPr>
                <w:color w:val="000000" w:themeColor="text1"/>
              </w:rPr>
            </w:pPr>
            <w:r w:rsidRPr="002A1316">
              <w:rPr>
                <w:noProof/>
                <w:color w:val="000000" w:themeColor="text1"/>
              </w:rPr>
              <w:drawing>
                <wp:inline distT="0" distB="0" distL="0" distR="0" wp14:anchorId="4A8F4BE8" wp14:editId="765FEBBA">
                  <wp:extent cx="511810" cy="63627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810" cy="636270"/>
                          </a:xfrm>
                          <a:prstGeom prst="rect">
                            <a:avLst/>
                          </a:prstGeom>
                          <a:noFill/>
                          <a:ln>
                            <a:noFill/>
                          </a:ln>
                        </pic:spPr>
                      </pic:pic>
                    </a:graphicData>
                  </a:graphic>
                </wp:inline>
              </w:drawing>
            </w:r>
          </w:p>
          <w:p w:rsidR="004251F6" w:rsidRPr="002A1316" w:rsidRDefault="004251F6" w:rsidP="004251F6">
            <w:pPr>
              <w:rPr>
                <w:color w:val="000000" w:themeColor="text1"/>
                <w:sz w:val="4"/>
                <w:szCs w:val="4"/>
              </w:rPr>
            </w:pPr>
          </w:p>
          <w:p w:rsidR="003B26B8" w:rsidRPr="002A1316" w:rsidRDefault="003B26B8" w:rsidP="003B26B8">
            <w:pPr>
              <w:jc w:val="center"/>
              <w:rPr>
                <w:color w:val="000000" w:themeColor="text1"/>
                <w:sz w:val="34"/>
                <w:szCs w:val="34"/>
              </w:rPr>
            </w:pPr>
            <w:r w:rsidRPr="002A1316">
              <w:rPr>
                <w:color w:val="000000" w:themeColor="text1"/>
                <w:sz w:val="34"/>
                <w:szCs w:val="34"/>
              </w:rPr>
              <w:t>ГЛАВА  ГОРОДСКОГО  ОКРУГА  ЛЫТКАРИНО  МОСКОВСКОЙ  ОБЛАСТИ</w:t>
            </w:r>
          </w:p>
          <w:p w:rsidR="003B26B8" w:rsidRPr="002A1316" w:rsidRDefault="003B26B8" w:rsidP="003B26B8">
            <w:pPr>
              <w:jc w:val="both"/>
              <w:rPr>
                <w:b/>
                <w:color w:val="000000" w:themeColor="text1"/>
                <w:sz w:val="12"/>
                <w:szCs w:val="12"/>
              </w:rPr>
            </w:pPr>
          </w:p>
          <w:p w:rsidR="003B26B8" w:rsidRPr="002A1316" w:rsidRDefault="003B26B8" w:rsidP="003B26B8">
            <w:pPr>
              <w:jc w:val="center"/>
              <w:rPr>
                <w:color w:val="000000" w:themeColor="text1"/>
                <w:sz w:val="34"/>
                <w:szCs w:val="34"/>
                <w:u w:val="single"/>
              </w:rPr>
            </w:pPr>
            <w:r w:rsidRPr="002A1316">
              <w:rPr>
                <w:b/>
                <w:color w:val="000000" w:themeColor="text1"/>
                <w:sz w:val="34"/>
                <w:szCs w:val="34"/>
              </w:rPr>
              <w:t>ПОСТАНОВЛЕНИЕ</w:t>
            </w:r>
          </w:p>
          <w:p w:rsidR="003B26B8" w:rsidRPr="002A1316" w:rsidRDefault="003B26B8" w:rsidP="003B26B8">
            <w:pPr>
              <w:jc w:val="both"/>
              <w:rPr>
                <w:color w:val="000000" w:themeColor="text1"/>
                <w:sz w:val="4"/>
                <w:szCs w:val="4"/>
                <w:u w:val="single"/>
              </w:rPr>
            </w:pPr>
          </w:p>
          <w:p w:rsidR="003B26B8" w:rsidRPr="002A1316" w:rsidRDefault="006174DE" w:rsidP="003B26B8">
            <w:pPr>
              <w:jc w:val="center"/>
              <w:rPr>
                <w:color w:val="000000" w:themeColor="text1"/>
                <w:sz w:val="22"/>
              </w:rPr>
            </w:pPr>
            <w:r w:rsidRPr="002A1316">
              <w:rPr>
                <w:color w:val="000000" w:themeColor="text1"/>
                <w:sz w:val="22"/>
              </w:rPr>
              <w:t>25.09.2018</w:t>
            </w:r>
            <w:r w:rsidR="003B26B8" w:rsidRPr="002A1316">
              <w:rPr>
                <w:color w:val="000000" w:themeColor="text1"/>
                <w:sz w:val="22"/>
              </w:rPr>
              <w:t xml:space="preserve">  № </w:t>
            </w:r>
            <w:r w:rsidRPr="002A1316">
              <w:rPr>
                <w:color w:val="000000" w:themeColor="text1"/>
                <w:sz w:val="22"/>
              </w:rPr>
              <w:t>609-п</w:t>
            </w:r>
          </w:p>
          <w:p w:rsidR="003B26B8" w:rsidRPr="002A1316" w:rsidRDefault="003B26B8" w:rsidP="003B26B8">
            <w:pPr>
              <w:jc w:val="both"/>
              <w:rPr>
                <w:color w:val="000000" w:themeColor="text1"/>
                <w:sz w:val="4"/>
                <w:szCs w:val="4"/>
              </w:rPr>
            </w:pPr>
          </w:p>
          <w:p w:rsidR="003B26B8" w:rsidRPr="002A1316" w:rsidRDefault="003B26B8" w:rsidP="003B26B8">
            <w:pPr>
              <w:jc w:val="center"/>
              <w:rPr>
                <w:color w:val="000000" w:themeColor="text1"/>
                <w:sz w:val="20"/>
              </w:rPr>
            </w:pPr>
            <w:r w:rsidRPr="002A1316">
              <w:rPr>
                <w:color w:val="000000" w:themeColor="text1"/>
                <w:sz w:val="20"/>
              </w:rPr>
              <w:t>г.о. Лыткарино</w:t>
            </w:r>
          </w:p>
          <w:p w:rsidR="00316C45" w:rsidRPr="002A1316" w:rsidRDefault="00316C45" w:rsidP="00316C45">
            <w:pPr>
              <w:jc w:val="center"/>
              <w:rPr>
                <w:color w:val="000000" w:themeColor="text1"/>
                <w:szCs w:val="28"/>
              </w:rPr>
            </w:pPr>
          </w:p>
          <w:p w:rsidR="00167CC1" w:rsidRPr="002A1316" w:rsidRDefault="00167CC1" w:rsidP="00654505">
            <w:pPr>
              <w:rPr>
                <w:color w:val="000000" w:themeColor="text1"/>
                <w:szCs w:val="28"/>
              </w:rPr>
            </w:pPr>
          </w:p>
          <w:p w:rsidR="00D162B1" w:rsidRPr="002A1316" w:rsidRDefault="00D162B1" w:rsidP="00D162B1">
            <w:pPr>
              <w:jc w:val="center"/>
              <w:rPr>
                <w:color w:val="000000" w:themeColor="text1"/>
                <w:szCs w:val="28"/>
              </w:rPr>
            </w:pPr>
            <w:r w:rsidRPr="002A1316">
              <w:rPr>
                <w:color w:val="000000" w:themeColor="text1"/>
                <w:szCs w:val="28"/>
              </w:rPr>
              <w:t xml:space="preserve">О внесении изменений в муниципальную программу </w:t>
            </w:r>
          </w:p>
          <w:p w:rsidR="00D162B1" w:rsidRPr="002A1316" w:rsidRDefault="00D162B1" w:rsidP="00D162B1">
            <w:pPr>
              <w:jc w:val="center"/>
              <w:rPr>
                <w:color w:val="000000" w:themeColor="text1"/>
                <w:szCs w:val="28"/>
              </w:rPr>
            </w:pPr>
            <w:r w:rsidRPr="002A1316">
              <w:rPr>
                <w:color w:val="000000" w:themeColor="text1"/>
                <w:szCs w:val="28"/>
              </w:rPr>
              <w:t xml:space="preserve"> «Муниципальное управление города Лыткарино»</w:t>
            </w:r>
          </w:p>
          <w:p w:rsidR="00D162B1" w:rsidRPr="002A1316" w:rsidRDefault="00D162B1" w:rsidP="00D162B1">
            <w:pPr>
              <w:jc w:val="center"/>
              <w:rPr>
                <w:color w:val="000000" w:themeColor="text1"/>
                <w:szCs w:val="28"/>
              </w:rPr>
            </w:pPr>
            <w:r w:rsidRPr="002A1316">
              <w:rPr>
                <w:color w:val="000000" w:themeColor="text1"/>
                <w:szCs w:val="28"/>
              </w:rPr>
              <w:t>на 2017-2021 годы</w:t>
            </w:r>
          </w:p>
          <w:p w:rsidR="00316C45" w:rsidRPr="002A1316" w:rsidRDefault="00316C45" w:rsidP="00316C45">
            <w:pPr>
              <w:jc w:val="center"/>
              <w:rPr>
                <w:color w:val="000000" w:themeColor="text1"/>
                <w:sz w:val="16"/>
                <w:szCs w:val="16"/>
              </w:rPr>
            </w:pPr>
            <w:r w:rsidRPr="002A1316">
              <w:rPr>
                <w:color w:val="000000" w:themeColor="text1"/>
                <w:sz w:val="16"/>
                <w:szCs w:val="16"/>
              </w:rPr>
              <w:t xml:space="preserve"> </w:t>
            </w:r>
          </w:p>
          <w:p w:rsidR="00316C45" w:rsidRPr="002A1316" w:rsidRDefault="00316C45" w:rsidP="00316C45">
            <w:pPr>
              <w:ind w:firstLine="709"/>
              <w:jc w:val="center"/>
              <w:rPr>
                <w:color w:val="000000" w:themeColor="text1"/>
                <w:szCs w:val="28"/>
              </w:rPr>
            </w:pPr>
          </w:p>
          <w:p w:rsidR="00D162B1" w:rsidRPr="002A1316" w:rsidRDefault="00D162B1" w:rsidP="000B0041">
            <w:pPr>
              <w:spacing w:line="276" w:lineRule="auto"/>
              <w:ind w:firstLine="709"/>
              <w:jc w:val="both"/>
              <w:rPr>
                <w:color w:val="000000" w:themeColor="text1"/>
                <w:szCs w:val="28"/>
              </w:rPr>
            </w:pPr>
            <w:r w:rsidRPr="002A1316">
              <w:rPr>
                <w:color w:val="000000" w:themeColor="text1"/>
                <w:szCs w:val="28"/>
              </w:rPr>
              <w:t xml:space="preserve">В соответствии с Решением Совета депутатов городского округа Лыткарино от </w:t>
            </w:r>
            <w:r w:rsidR="00AB782A" w:rsidRPr="002A1316">
              <w:rPr>
                <w:color w:val="000000" w:themeColor="text1"/>
                <w:szCs w:val="28"/>
              </w:rPr>
              <w:t>23.08.</w:t>
            </w:r>
            <w:r w:rsidR="00AB782A" w:rsidRPr="002A1316">
              <w:rPr>
                <w:color w:val="000000" w:themeColor="text1"/>
                <w:spacing w:val="12"/>
                <w:szCs w:val="28"/>
              </w:rPr>
              <w:t>2018 № 337</w:t>
            </w:r>
            <w:r w:rsidRPr="002A1316">
              <w:rPr>
                <w:color w:val="000000" w:themeColor="text1"/>
                <w:spacing w:val="12"/>
                <w:szCs w:val="28"/>
              </w:rPr>
              <w:t>/3</w:t>
            </w:r>
            <w:r w:rsidR="00AB782A" w:rsidRPr="002A1316">
              <w:rPr>
                <w:color w:val="000000" w:themeColor="text1"/>
                <w:spacing w:val="12"/>
                <w:szCs w:val="28"/>
              </w:rPr>
              <w:t>9</w:t>
            </w:r>
            <w:r w:rsidRPr="002A1316">
              <w:rPr>
                <w:color w:val="000000" w:themeColor="text1"/>
                <w:spacing w:val="12"/>
                <w:szCs w:val="28"/>
              </w:rPr>
              <w:t xml:space="preserve"> </w:t>
            </w:r>
            <w:r w:rsidRPr="002A1316">
              <w:rPr>
                <w:color w:val="000000" w:themeColor="text1"/>
                <w:szCs w:val="28"/>
              </w:rPr>
              <w:t>«О внесении изменений и дополнений в Решение Совета депутатов города Лыткарино «Об утверждении бюджета города Лыткарино на 2018 год и на плановый период 2019 и 2020 годов», со статьей 179 Бюджетного кодекса Российской Федерации, руководствуясь Положением о муниципальных программах города Лыткарино, утвержденным постановлением Главы города Лыткарино от 12.09.2013 № 665-п, с учётом заключения Контрольно-счётной палаты город</w:t>
            </w:r>
            <w:r w:rsidR="00F555C4" w:rsidRPr="002A1316">
              <w:rPr>
                <w:color w:val="000000" w:themeColor="text1"/>
                <w:szCs w:val="28"/>
              </w:rPr>
              <w:t>ского округа</w:t>
            </w:r>
            <w:r w:rsidRPr="002A1316">
              <w:rPr>
                <w:color w:val="000000" w:themeColor="text1"/>
                <w:szCs w:val="28"/>
              </w:rPr>
              <w:t xml:space="preserve"> Лыткарино Московской области по результатам проведения финансово-экономи</w:t>
            </w:r>
            <w:r w:rsidR="00AB782A" w:rsidRPr="002A1316">
              <w:rPr>
                <w:color w:val="000000" w:themeColor="text1"/>
                <w:szCs w:val="28"/>
              </w:rPr>
              <w:t xml:space="preserve">ческой экспертизы от </w:t>
            </w:r>
            <w:r w:rsidR="0002392F" w:rsidRPr="002A1316">
              <w:rPr>
                <w:color w:val="000000" w:themeColor="text1"/>
                <w:szCs w:val="28"/>
              </w:rPr>
              <w:t xml:space="preserve">05.09.2018 </w:t>
            </w:r>
            <w:r w:rsidR="00AB782A" w:rsidRPr="002A1316">
              <w:rPr>
                <w:color w:val="000000" w:themeColor="text1"/>
                <w:szCs w:val="28"/>
              </w:rPr>
              <w:t>№ </w:t>
            </w:r>
            <w:r w:rsidR="0002392F" w:rsidRPr="002A1316">
              <w:rPr>
                <w:color w:val="000000" w:themeColor="text1"/>
                <w:szCs w:val="28"/>
              </w:rPr>
              <w:t>74</w:t>
            </w:r>
            <w:r w:rsidRPr="002A1316">
              <w:rPr>
                <w:color w:val="000000" w:themeColor="text1"/>
                <w:szCs w:val="28"/>
              </w:rPr>
              <w:t>, постановляю:</w:t>
            </w:r>
          </w:p>
          <w:p w:rsidR="00D162B1" w:rsidRPr="002A1316" w:rsidRDefault="00D162B1" w:rsidP="000B0041">
            <w:pPr>
              <w:spacing w:after="120" w:line="276" w:lineRule="auto"/>
              <w:ind w:firstLine="709"/>
              <w:jc w:val="both"/>
              <w:rPr>
                <w:color w:val="000000" w:themeColor="text1"/>
                <w:szCs w:val="28"/>
              </w:rPr>
            </w:pPr>
            <w:r w:rsidRPr="002A1316">
              <w:rPr>
                <w:color w:val="000000" w:themeColor="text1"/>
                <w:szCs w:val="28"/>
              </w:rPr>
              <w:t xml:space="preserve">1. Внести изменения в муниципальную программу «Муниципальное управление города Лыткарино» на 2017-2021 годы, утвержденную постановлением Главы города Лыткарино от 30.12.2016  № </w:t>
            </w:r>
            <w:bookmarkStart w:id="0" w:name="_GoBack028d062fa40eb7b060203bb28d4d468e"/>
            <w:bookmarkEnd w:id="0"/>
            <w:r w:rsidRPr="002A1316">
              <w:rPr>
                <w:color w:val="000000" w:themeColor="text1"/>
                <w:szCs w:val="28"/>
              </w:rPr>
              <w:t xml:space="preserve">915-п (прилагается). </w:t>
            </w:r>
          </w:p>
          <w:p w:rsidR="00D162B1" w:rsidRPr="002A1316" w:rsidRDefault="00D162B1" w:rsidP="000B0041">
            <w:pPr>
              <w:spacing w:after="120" w:line="276" w:lineRule="auto"/>
              <w:ind w:firstLine="709"/>
              <w:jc w:val="both"/>
              <w:rPr>
                <w:color w:val="000000" w:themeColor="text1"/>
                <w:szCs w:val="28"/>
              </w:rPr>
            </w:pPr>
            <w:r w:rsidRPr="002A1316">
              <w:rPr>
                <w:color w:val="000000" w:themeColor="text1"/>
                <w:szCs w:val="28"/>
              </w:rPr>
              <w:t>2. Начальнику от</w:t>
            </w:r>
            <w:r w:rsidR="000B0041" w:rsidRPr="002A1316">
              <w:rPr>
                <w:color w:val="000000" w:themeColor="text1"/>
                <w:szCs w:val="28"/>
              </w:rPr>
              <w:t xml:space="preserve">дела экономики и перспективного развития </w:t>
            </w:r>
            <w:r w:rsidRPr="002A1316">
              <w:rPr>
                <w:color w:val="000000" w:themeColor="text1"/>
                <w:szCs w:val="28"/>
              </w:rPr>
              <w:t>Администрации г</w:t>
            </w:r>
            <w:r w:rsidR="00481103" w:rsidRPr="002A1316">
              <w:rPr>
                <w:color w:val="000000" w:themeColor="text1"/>
                <w:szCs w:val="28"/>
              </w:rPr>
              <w:t>ородского округа</w:t>
            </w:r>
            <w:r w:rsidRPr="002A1316">
              <w:rPr>
                <w:color w:val="000000" w:themeColor="text1"/>
                <w:szCs w:val="28"/>
              </w:rPr>
              <w:t xml:space="preserve"> Лыткарино (Демидовой О.Н.) обеспечить опубликование настоящего постановления в установленном порядке и размещение на официальном сайте города Лыткарино в сети «Интернет».</w:t>
            </w:r>
          </w:p>
          <w:p w:rsidR="00316C45" w:rsidRPr="002A1316" w:rsidRDefault="00316C45" w:rsidP="00316C45">
            <w:pPr>
              <w:spacing w:after="120" w:line="276" w:lineRule="auto"/>
              <w:ind w:firstLine="709"/>
              <w:jc w:val="both"/>
              <w:rPr>
                <w:color w:val="000000" w:themeColor="text1"/>
                <w:szCs w:val="28"/>
              </w:rPr>
            </w:pPr>
            <w:r w:rsidRPr="002A1316">
              <w:rPr>
                <w:color w:val="000000" w:themeColor="text1"/>
                <w:szCs w:val="28"/>
              </w:rPr>
              <w:t xml:space="preserve"> 3. Контроль за исполнением настоящего постановления возложить на Первого заместителя Главы Администрации городского округа Лыткарино Л.С. Иванову.</w:t>
            </w:r>
          </w:p>
          <w:p w:rsidR="00316C45" w:rsidRPr="002A1316" w:rsidRDefault="00316C45" w:rsidP="00316C45">
            <w:pPr>
              <w:spacing w:after="120" w:line="276" w:lineRule="auto"/>
              <w:ind w:firstLine="709"/>
              <w:jc w:val="both"/>
              <w:rPr>
                <w:color w:val="000000" w:themeColor="text1"/>
                <w:szCs w:val="28"/>
              </w:rPr>
            </w:pPr>
          </w:p>
          <w:p w:rsidR="000B0041" w:rsidRPr="002A1316" w:rsidRDefault="000B0041" w:rsidP="00167CC1">
            <w:pPr>
              <w:spacing w:after="120" w:line="276" w:lineRule="auto"/>
              <w:ind w:firstLine="709"/>
              <w:jc w:val="right"/>
              <w:rPr>
                <w:color w:val="000000" w:themeColor="text1"/>
                <w:szCs w:val="28"/>
              </w:rPr>
            </w:pPr>
          </w:p>
          <w:p w:rsidR="004251F6" w:rsidRPr="002A1316" w:rsidRDefault="00316C45" w:rsidP="00167CC1">
            <w:pPr>
              <w:spacing w:after="120" w:line="276" w:lineRule="auto"/>
              <w:ind w:firstLine="709"/>
              <w:jc w:val="right"/>
              <w:rPr>
                <w:color w:val="000000" w:themeColor="text1"/>
                <w:szCs w:val="28"/>
              </w:rPr>
            </w:pPr>
            <w:r w:rsidRPr="002A1316">
              <w:rPr>
                <w:color w:val="000000" w:themeColor="text1"/>
                <w:szCs w:val="28"/>
              </w:rPr>
              <w:t>Е.В.Серёгин</w:t>
            </w:r>
          </w:p>
        </w:tc>
      </w:tr>
    </w:tbl>
    <w:p w:rsidR="00D978BA" w:rsidRPr="002A1316" w:rsidRDefault="00D978BA" w:rsidP="00D978BA">
      <w:pPr>
        <w:spacing w:after="200"/>
        <w:rPr>
          <w:color w:val="000000" w:themeColor="text1"/>
          <w:sz w:val="22"/>
          <w:szCs w:val="22"/>
          <w:lang w:eastAsia="en-US"/>
        </w:rPr>
        <w:sectPr w:rsidR="00D978BA" w:rsidRPr="002A1316" w:rsidSect="00D978BA">
          <w:pgSz w:w="11906" w:h="16838" w:code="9"/>
          <w:pgMar w:top="567" w:right="851" w:bottom="1134" w:left="1134" w:header="709" w:footer="709" w:gutter="0"/>
          <w:cols w:space="708"/>
          <w:docGrid w:linePitch="381"/>
        </w:sectPr>
      </w:pPr>
    </w:p>
    <w:p w:rsidR="00D978BA" w:rsidRPr="002A1316" w:rsidRDefault="00D978BA" w:rsidP="00D978BA">
      <w:pPr>
        <w:jc w:val="right"/>
        <w:rPr>
          <w:color w:val="000000" w:themeColor="text1"/>
          <w:sz w:val="20"/>
        </w:rPr>
      </w:pPr>
      <w:r w:rsidRPr="002A1316">
        <w:rPr>
          <w:color w:val="000000" w:themeColor="text1"/>
          <w:sz w:val="20"/>
        </w:rPr>
        <w:lastRenderedPageBreak/>
        <w:t>Приложение</w:t>
      </w:r>
    </w:p>
    <w:p w:rsidR="00D978BA" w:rsidRPr="002A1316" w:rsidRDefault="00D978BA" w:rsidP="00D978BA">
      <w:pPr>
        <w:jc w:val="right"/>
        <w:rPr>
          <w:color w:val="000000" w:themeColor="text1"/>
          <w:sz w:val="20"/>
        </w:rPr>
      </w:pPr>
      <w:r w:rsidRPr="002A1316">
        <w:rPr>
          <w:color w:val="000000" w:themeColor="text1"/>
          <w:sz w:val="20"/>
        </w:rPr>
        <w:t xml:space="preserve">к постановлению </w:t>
      </w:r>
    </w:p>
    <w:p w:rsidR="00005394" w:rsidRPr="002A1316" w:rsidRDefault="00D978BA" w:rsidP="00D978BA">
      <w:pPr>
        <w:jc w:val="right"/>
        <w:rPr>
          <w:color w:val="000000" w:themeColor="text1"/>
          <w:sz w:val="20"/>
        </w:rPr>
      </w:pPr>
      <w:r w:rsidRPr="002A1316">
        <w:rPr>
          <w:color w:val="000000" w:themeColor="text1"/>
          <w:sz w:val="20"/>
        </w:rPr>
        <w:t>Главы г</w:t>
      </w:r>
      <w:r w:rsidR="00005394" w:rsidRPr="002A1316">
        <w:rPr>
          <w:color w:val="000000" w:themeColor="text1"/>
          <w:sz w:val="20"/>
        </w:rPr>
        <w:t xml:space="preserve">ородского </w:t>
      </w:r>
    </w:p>
    <w:p w:rsidR="00D978BA" w:rsidRPr="002A1316" w:rsidRDefault="00005394" w:rsidP="00D978BA">
      <w:pPr>
        <w:jc w:val="right"/>
        <w:rPr>
          <w:color w:val="000000" w:themeColor="text1"/>
          <w:sz w:val="20"/>
        </w:rPr>
      </w:pPr>
      <w:r w:rsidRPr="002A1316">
        <w:rPr>
          <w:color w:val="000000" w:themeColor="text1"/>
          <w:sz w:val="20"/>
        </w:rPr>
        <w:t>округа</w:t>
      </w:r>
      <w:r w:rsidR="00D978BA" w:rsidRPr="002A1316">
        <w:rPr>
          <w:color w:val="000000" w:themeColor="text1"/>
          <w:sz w:val="20"/>
        </w:rPr>
        <w:t xml:space="preserve"> Лыткарино</w:t>
      </w:r>
    </w:p>
    <w:p w:rsidR="00D978BA" w:rsidRPr="002A1316" w:rsidRDefault="00D978BA" w:rsidP="00D978BA">
      <w:pPr>
        <w:ind w:left="5103"/>
        <w:jc w:val="center"/>
        <w:rPr>
          <w:color w:val="000000" w:themeColor="text1"/>
          <w:sz w:val="20"/>
        </w:rPr>
      </w:pPr>
    </w:p>
    <w:p w:rsidR="00D978BA" w:rsidRPr="002A1316" w:rsidRDefault="00D978BA" w:rsidP="00D978BA">
      <w:pPr>
        <w:ind w:left="5103"/>
        <w:jc w:val="center"/>
        <w:rPr>
          <w:b/>
          <w:color w:val="000000" w:themeColor="text1"/>
          <w:sz w:val="20"/>
        </w:rPr>
      </w:pPr>
      <w:r w:rsidRPr="002A1316">
        <w:rPr>
          <w:color w:val="000000" w:themeColor="text1"/>
          <w:sz w:val="20"/>
        </w:rPr>
        <w:t xml:space="preserve">                                                                                                                                                   от</w:t>
      </w:r>
      <w:r w:rsidR="002A1316" w:rsidRPr="002A1316">
        <w:rPr>
          <w:color w:val="000000" w:themeColor="text1"/>
          <w:sz w:val="20"/>
        </w:rPr>
        <w:t xml:space="preserve"> 25.09. 2018 г. № 609-п</w:t>
      </w:r>
      <w:r w:rsidRPr="002A1316">
        <w:rPr>
          <w:color w:val="000000" w:themeColor="text1"/>
          <w:sz w:val="20"/>
        </w:rPr>
        <w:t xml:space="preserve">       </w:t>
      </w:r>
    </w:p>
    <w:p w:rsidR="00D978BA" w:rsidRPr="002A1316" w:rsidRDefault="00D978BA" w:rsidP="00D978BA">
      <w:pPr>
        <w:jc w:val="center"/>
        <w:rPr>
          <w:color w:val="000000" w:themeColor="text1"/>
          <w:sz w:val="20"/>
        </w:rPr>
      </w:pPr>
    </w:p>
    <w:p w:rsidR="00D978BA" w:rsidRPr="002A1316" w:rsidRDefault="00D978BA" w:rsidP="00D978BA">
      <w:pPr>
        <w:jc w:val="center"/>
        <w:rPr>
          <w:color w:val="000000" w:themeColor="text1"/>
          <w:sz w:val="20"/>
        </w:rPr>
      </w:pPr>
      <w:r w:rsidRPr="002A1316">
        <w:rPr>
          <w:color w:val="000000" w:themeColor="text1"/>
          <w:sz w:val="20"/>
        </w:rPr>
        <w:t>Изменения в муниципальную программу «Муниципальное управление города Лыткарино» на 2017 – 2021 годы</w:t>
      </w:r>
    </w:p>
    <w:p w:rsidR="00D978BA" w:rsidRPr="002A1316" w:rsidRDefault="00D978BA" w:rsidP="00D978BA">
      <w:pPr>
        <w:jc w:val="center"/>
        <w:rPr>
          <w:color w:val="000000" w:themeColor="text1"/>
          <w:sz w:val="20"/>
        </w:rPr>
      </w:pPr>
    </w:p>
    <w:p w:rsidR="009507FD" w:rsidRPr="002A1316" w:rsidRDefault="00D978BA" w:rsidP="009507FD">
      <w:pPr>
        <w:numPr>
          <w:ilvl w:val="0"/>
          <w:numId w:val="1"/>
        </w:numPr>
        <w:overflowPunct/>
        <w:autoSpaceDE/>
        <w:autoSpaceDN/>
        <w:adjustRightInd/>
        <w:ind w:left="426" w:hanging="426"/>
        <w:textAlignment w:val="auto"/>
        <w:rPr>
          <w:color w:val="000000" w:themeColor="text1"/>
          <w:sz w:val="20"/>
        </w:rPr>
      </w:pPr>
      <w:r w:rsidRPr="002A1316">
        <w:rPr>
          <w:color w:val="000000" w:themeColor="text1"/>
          <w:sz w:val="20"/>
        </w:rPr>
        <w:t>Пункт «Источники финансирования муниципальной программы, в том числе по годам:» раздела 1. «Паспорт муниципальной программы «Муниципальное управление города Лыткарино» на 2017-2021 годы» изложить в следующей редакции:</w:t>
      </w:r>
    </w:p>
    <w:p w:rsidR="00D978BA" w:rsidRPr="002A1316" w:rsidRDefault="00D978BA" w:rsidP="00F14673">
      <w:pPr>
        <w:rPr>
          <w:b/>
          <w:color w:val="000000" w:themeColor="text1"/>
          <w:sz w:val="20"/>
        </w:rPr>
      </w:pPr>
    </w:p>
    <w:tbl>
      <w:tblPr>
        <w:tblpPr w:leftFromText="180" w:rightFromText="180" w:vertAnchor="text" w:tblpX="-238" w:tblpY="1"/>
        <w:tblOverlap w:val="neve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1701"/>
        <w:gridCol w:w="1843"/>
        <w:gridCol w:w="1843"/>
        <w:gridCol w:w="1843"/>
        <w:gridCol w:w="2126"/>
        <w:gridCol w:w="1984"/>
      </w:tblGrid>
      <w:tr w:rsidR="002A1316" w:rsidRPr="002A1316" w:rsidTr="0020147D">
        <w:tc>
          <w:tcPr>
            <w:tcW w:w="4219" w:type="dxa"/>
            <w:vMerge w:val="restart"/>
          </w:tcPr>
          <w:p w:rsidR="00D978BA" w:rsidRPr="002A1316" w:rsidRDefault="00D978BA" w:rsidP="0020147D">
            <w:pPr>
              <w:rPr>
                <w:color w:val="000000" w:themeColor="text1"/>
                <w:sz w:val="20"/>
              </w:rPr>
            </w:pPr>
            <w:r w:rsidRPr="002A1316">
              <w:rPr>
                <w:color w:val="000000" w:themeColor="text1"/>
                <w:sz w:val="20"/>
              </w:rPr>
              <w:t>Источники финансирования муниципальной программы, в том числе по годам:</w:t>
            </w:r>
          </w:p>
        </w:tc>
        <w:tc>
          <w:tcPr>
            <w:tcW w:w="11340" w:type="dxa"/>
            <w:gridSpan w:val="6"/>
          </w:tcPr>
          <w:p w:rsidR="00D978BA" w:rsidRPr="002A1316" w:rsidRDefault="00D978BA" w:rsidP="0020147D">
            <w:pPr>
              <w:ind w:left="459" w:hanging="283"/>
              <w:jc w:val="center"/>
              <w:rPr>
                <w:color w:val="000000" w:themeColor="text1"/>
                <w:sz w:val="20"/>
              </w:rPr>
            </w:pPr>
            <w:r w:rsidRPr="002A1316">
              <w:rPr>
                <w:color w:val="000000" w:themeColor="text1"/>
                <w:sz w:val="20"/>
              </w:rPr>
              <w:t>Расходы  (тыс. рублей)</w:t>
            </w:r>
          </w:p>
        </w:tc>
      </w:tr>
      <w:tr w:rsidR="002A1316" w:rsidRPr="002A1316" w:rsidTr="0020147D">
        <w:trPr>
          <w:trHeight w:val="208"/>
        </w:trPr>
        <w:tc>
          <w:tcPr>
            <w:tcW w:w="4219" w:type="dxa"/>
            <w:vMerge/>
          </w:tcPr>
          <w:p w:rsidR="00D978BA" w:rsidRPr="002A1316" w:rsidRDefault="00D978BA" w:rsidP="0020147D">
            <w:pPr>
              <w:rPr>
                <w:color w:val="000000" w:themeColor="text1"/>
                <w:sz w:val="20"/>
              </w:rPr>
            </w:pPr>
          </w:p>
        </w:tc>
        <w:tc>
          <w:tcPr>
            <w:tcW w:w="1701" w:type="dxa"/>
          </w:tcPr>
          <w:p w:rsidR="00D978BA" w:rsidRPr="002A1316" w:rsidRDefault="00D978BA" w:rsidP="0020147D">
            <w:pPr>
              <w:ind w:left="459" w:hanging="283"/>
              <w:jc w:val="center"/>
              <w:rPr>
                <w:color w:val="000000" w:themeColor="text1"/>
                <w:sz w:val="20"/>
              </w:rPr>
            </w:pPr>
            <w:r w:rsidRPr="002A1316">
              <w:rPr>
                <w:color w:val="000000" w:themeColor="text1"/>
                <w:sz w:val="20"/>
              </w:rPr>
              <w:t>Всего</w:t>
            </w:r>
          </w:p>
        </w:tc>
        <w:tc>
          <w:tcPr>
            <w:tcW w:w="1843" w:type="dxa"/>
          </w:tcPr>
          <w:p w:rsidR="00D978BA" w:rsidRPr="002A1316" w:rsidRDefault="00D978BA" w:rsidP="0020147D">
            <w:pPr>
              <w:ind w:left="459" w:hanging="283"/>
              <w:jc w:val="center"/>
              <w:rPr>
                <w:color w:val="000000" w:themeColor="text1"/>
                <w:sz w:val="20"/>
              </w:rPr>
            </w:pPr>
            <w:r w:rsidRPr="002A1316">
              <w:rPr>
                <w:color w:val="000000" w:themeColor="text1"/>
                <w:sz w:val="20"/>
              </w:rPr>
              <w:t>2017 год</w:t>
            </w:r>
          </w:p>
        </w:tc>
        <w:tc>
          <w:tcPr>
            <w:tcW w:w="1843" w:type="dxa"/>
          </w:tcPr>
          <w:p w:rsidR="00D978BA" w:rsidRPr="002A1316" w:rsidRDefault="00D978BA" w:rsidP="0020147D">
            <w:pPr>
              <w:ind w:left="459" w:hanging="283"/>
              <w:jc w:val="center"/>
              <w:rPr>
                <w:color w:val="000000" w:themeColor="text1"/>
                <w:sz w:val="20"/>
              </w:rPr>
            </w:pPr>
            <w:r w:rsidRPr="002A1316">
              <w:rPr>
                <w:color w:val="000000" w:themeColor="text1"/>
                <w:sz w:val="20"/>
              </w:rPr>
              <w:t>2018 год</w:t>
            </w:r>
          </w:p>
        </w:tc>
        <w:tc>
          <w:tcPr>
            <w:tcW w:w="1843" w:type="dxa"/>
          </w:tcPr>
          <w:p w:rsidR="00D978BA" w:rsidRPr="002A1316" w:rsidRDefault="00D978BA" w:rsidP="0020147D">
            <w:pPr>
              <w:ind w:left="459" w:hanging="283"/>
              <w:jc w:val="center"/>
              <w:rPr>
                <w:color w:val="000000" w:themeColor="text1"/>
                <w:sz w:val="20"/>
              </w:rPr>
            </w:pPr>
            <w:r w:rsidRPr="002A1316">
              <w:rPr>
                <w:color w:val="000000" w:themeColor="text1"/>
                <w:sz w:val="20"/>
              </w:rPr>
              <w:t>2019 год</w:t>
            </w:r>
          </w:p>
        </w:tc>
        <w:tc>
          <w:tcPr>
            <w:tcW w:w="2126" w:type="dxa"/>
          </w:tcPr>
          <w:p w:rsidR="00D978BA" w:rsidRPr="002A1316" w:rsidRDefault="00D978BA" w:rsidP="0020147D">
            <w:pPr>
              <w:ind w:left="459" w:hanging="283"/>
              <w:jc w:val="center"/>
              <w:rPr>
                <w:color w:val="000000" w:themeColor="text1"/>
                <w:sz w:val="20"/>
              </w:rPr>
            </w:pPr>
            <w:r w:rsidRPr="002A1316">
              <w:rPr>
                <w:color w:val="000000" w:themeColor="text1"/>
                <w:sz w:val="20"/>
              </w:rPr>
              <w:t>2020 год</w:t>
            </w:r>
          </w:p>
        </w:tc>
        <w:tc>
          <w:tcPr>
            <w:tcW w:w="1984" w:type="dxa"/>
          </w:tcPr>
          <w:p w:rsidR="00D978BA" w:rsidRPr="002A1316" w:rsidRDefault="00D978BA" w:rsidP="0020147D">
            <w:pPr>
              <w:ind w:left="459" w:hanging="283"/>
              <w:jc w:val="center"/>
              <w:rPr>
                <w:color w:val="000000" w:themeColor="text1"/>
                <w:sz w:val="20"/>
              </w:rPr>
            </w:pPr>
            <w:r w:rsidRPr="002A1316">
              <w:rPr>
                <w:color w:val="000000" w:themeColor="text1"/>
                <w:sz w:val="20"/>
              </w:rPr>
              <w:t>2021 год</w:t>
            </w:r>
          </w:p>
        </w:tc>
      </w:tr>
      <w:tr w:rsidR="002A1316" w:rsidRPr="002A1316" w:rsidTr="0020147D">
        <w:trPr>
          <w:trHeight w:val="77"/>
        </w:trPr>
        <w:tc>
          <w:tcPr>
            <w:tcW w:w="4219" w:type="dxa"/>
          </w:tcPr>
          <w:p w:rsidR="00D978BA" w:rsidRPr="002A1316" w:rsidRDefault="00D978BA" w:rsidP="0020147D">
            <w:pPr>
              <w:rPr>
                <w:color w:val="000000" w:themeColor="text1"/>
                <w:sz w:val="20"/>
              </w:rPr>
            </w:pPr>
            <w:r w:rsidRPr="002A1316">
              <w:rPr>
                <w:color w:val="000000" w:themeColor="text1"/>
                <w:sz w:val="20"/>
              </w:rPr>
              <w:t>Средства бюджета г. Лыткарино</w:t>
            </w:r>
          </w:p>
        </w:tc>
        <w:tc>
          <w:tcPr>
            <w:tcW w:w="1701" w:type="dxa"/>
          </w:tcPr>
          <w:p w:rsidR="00D978BA" w:rsidRPr="002A1316" w:rsidRDefault="00DE636E" w:rsidP="0020147D">
            <w:pPr>
              <w:ind w:left="459" w:hanging="283"/>
              <w:jc w:val="center"/>
              <w:rPr>
                <w:color w:val="000000" w:themeColor="text1"/>
                <w:sz w:val="20"/>
              </w:rPr>
            </w:pPr>
            <w:r w:rsidRPr="002A1316">
              <w:rPr>
                <w:color w:val="000000" w:themeColor="text1"/>
                <w:sz w:val="20"/>
              </w:rPr>
              <w:t>1 048 530,1</w:t>
            </w:r>
          </w:p>
        </w:tc>
        <w:tc>
          <w:tcPr>
            <w:tcW w:w="1843" w:type="dxa"/>
          </w:tcPr>
          <w:p w:rsidR="00D978BA" w:rsidRPr="002A1316" w:rsidRDefault="00D978BA" w:rsidP="0020147D">
            <w:pPr>
              <w:ind w:left="459" w:hanging="283"/>
              <w:jc w:val="center"/>
              <w:rPr>
                <w:color w:val="000000" w:themeColor="text1"/>
                <w:sz w:val="20"/>
              </w:rPr>
            </w:pPr>
            <w:r w:rsidRPr="002A1316">
              <w:rPr>
                <w:color w:val="000000" w:themeColor="text1"/>
                <w:sz w:val="20"/>
              </w:rPr>
              <w:t>209 899,8</w:t>
            </w:r>
          </w:p>
        </w:tc>
        <w:tc>
          <w:tcPr>
            <w:tcW w:w="1843" w:type="dxa"/>
          </w:tcPr>
          <w:p w:rsidR="00D978BA" w:rsidRPr="002A1316" w:rsidRDefault="00DE636E" w:rsidP="0020147D">
            <w:pPr>
              <w:ind w:left="459" w:hanging="283"/>
              <w:jc w:val="center"/>
              <w:rPr>
                <w:color w:val="000000" w:themeColor="text1"/>
                <w:sz w:val="20"/>
              </w:rPr>
            </w:pPr>
            <w:r w:rsidRPr="002A1316">
              <w:rPr>
                <w:color w:val="000000" w:themeColor="text1"/>
                <w:sz w:val="20"/>
              </w:rPr>
              <w:t>219 642,1</w:t>
            </w:r>
          </w:p>
        </w:tc>
        <w:tc>
          <w:tcPr>
            <w:tcW w:w="1843" w:type="dxa"/>
          </w:tcPr>
          <w:p w:rsidR="00D978BA" w:rsidRPr="002A1316" w:rsidRDefault="00D978BA" w:rsidP="0020147D">
            <w:pPr>
              <w:ind w:left="459" w:hanging="283"/>
              <w:jc w:val="center"/>
              <w:rPr>
                <w:color w:val="000000" w:themeColor="text1"/>
                <w:sz w:val="20"/>
              </w:rPr>
            </w:pPr>
            <w:r w:rsidRPr="002A1316">
              <w:rPr>
                <w:color w:val="000000" w:themeColor="text1"/>
                <w:sz w:val="20"/>
              </w:rPr>
              <w:t>204 068,4</w:t>
            </w:r>
          </w:p>
        </w:tc>
        <w:tc>
          <w:tcPr>
            <w:tcW w:w="2126" w:type="dxa"/>
          </w:tcPr>
          <w:p w:rsidR="00D978BA" w:rsidRPr="002A1316" w:rsidRDefault="00D978BA" w:rsidP="0020147D">
            <w:pPr>
              <w:ind w:left="459" w:hanging="283"/>
              <w:jc w:val="center"/>
              <w:rPr>
                <w:color w:val="000000" w:themeColor="text1"/>
                <w:sz w:val="20"/>
              </w:rPr>
            </w:pPr>
            <w:r w:rsidRPr="002A1316">
              <w:rPr>
                <w:color w:val="000000" w:themeColor="text1"/>
                <w:sz w:val="20"/>
              </w:rPr>
              <w:t>207 818,4</w:t>
            </w:r>
          </w:p>
        </w:tc>
        <w:tc>
          <w:tcPr>
            <w:tcW w:w="1984" w:type="dxa"/>
          </w:tcPr>
          <w:p w:rsidR="00D978BA" w:rsidRPr="002A1316" w:rsidRDefault="00D978BA" w:rsidP="00DE636E">
            <w:pPr>
              <w:jc w:val="center"/>
              <w:rPr>
                <w:color w:val="000000" w:themeColor="text1"/>
                <w:sz w:val="20"/>
              </w:rPr>
            </w:pPr>
            <w:r w:rsidRPr="002A1316">
              <w:rPr>
                <w:color w:val="000000" w:themeColor="text1"/>
                <w:sz w:val="20"/>
              </w:rPr>
              <w:t>207 101,4</w:t>
            </w:r>
          </w:p>
        </w:tc>
      </w:tr>
      <w:tr w:rsidR="002A1316" w:rsidRPr="002A1316" w:rsidTr="0020147D">
        <w:tc>
          <w:tcPr>
            <w:tcW w:w="4219" w:type="dxa"/>
          </w:tcPr>
          <w:p w:rsidR="00D978BA" w:rsidRPr="002A1316" w:rsidRDefault="00D978BA" w:rsidP="0020147D">
            <w:pPr>
              <w:rPr>
                <w:color w:val="000000" w:themeColor="text1"/>
                <w:sz w:val="20"/>
              </w:rPr>
            </w:pPr>
            <w:r w:rsidRPr="002A1316">
              <w:rPr>
                <w:color w:val="000000" w:themeColor="text1"/>
                <w:sz w:val="20"/>
              </w:rPr>
              <w:t>Средства бюджета Московской области</w:t>
            </w:r>
          </w:p>
        </w:tc>
        <w:tc>
          <w:tcPr>
            <w:tcW w:w="1701" w:type="dxa"/>
          </w:tcPr>
          <w:p w:rsidR="00D978BA" w:rsidRPr="002A1316" w:rsidRDefault="00D978BA" w:rsidP="0020147D">
            <w:pPr>
              <w:ind w:left="459" w:hanging="283"/>
              <w:jc w:val="center"/>
              <w:rPr>
                <w:color w:val="000000" w:themeColor="text1"/>
                <w:sz w:val="20"/>
              </w:rPr>
            </w:pPr>
            <w:r w:rsidRPr="002A1316">
              <w:rPr>
                <w:color w:val="000000" w:themeColor="text1"/>
                <w:sz w:val="20"/>
              </w:rPr>
              <w:t>79 002,0</w:t>
            </w:r>
          </w:p>
        </w:tc>
        <w:tc>
          <w:tcPr>
            <w:tcW w:w="1843" w:type="dxa"/>
          </w:tcPr>
          <w:p w:rsidR="00D978BA" w:rsidRPr="002A1316" w:rsidRDefault="00D978BA" w:rsidP="0020147D">
            <w:pPr>
              <w:ind w:left="459" w:hanging="283"/>
              <w:jc w:val="center"/>
              <w:rPr>
                <w:color w:val="000000" w:themeColor="text1"/>
                <w:sz w:val="20"/>
              </w:rPr>
            </w:pPr>
            <w:r w:rsidRPr="002A1316">
              <w:rPr>
                <w:color w:val="000000" w:themeColor="text1"/>
                <w:sz w:val="20"/>
              </w:rPr>
              <w:t>16 606,0</w:t>
            </w:r>
          </w:p>
        </w:tc>
        <w:tc>
          <w:tcPr>
            <w:tcW w:w="1843" w:type="dxa"/>
          </w:tcPr>
          <w:p w:rsidR="00D978BA" w:rsidRPr="002A1316" w:rsidRDefault="00D978BA" w:rsidP="0020147D">
            <w:pPr>
              <w:ind w:left="459" w:hanging="283"/>
              <w:jc w:val="center"/>
              <w:rPr>
                <w:color w:val="000000" w:themeColor="text1"/>
                <w:sz w:val="20"/>
              </w:rPr>
            </w:pPr>
            <w:r w:rsidRPr="002A1316">
              <w:rPr>
                <w:color w:val="000000" w:themeColor="text1"/>
                <w:sz w:val="20"/>
              </w:rPr>
              <w:t>18 678,0</w:t>
            </w:r>
          </w:p>
        </w:tc>
        <w:tc>
          <w:tcPr>
            <w:tcW w:w="1843" w:type="dxa"/>
          </w:tcPr>
          <w:p w:rsidR="00D978BA" w:rsidRPr="002A1316" w:rsidRDefault="00D978BA" w:rsidP="0020147D">
            <w:pPr>
              <w:ind w:left="459" w:hanging="283"/>
              <w:jc w:val="center"/>
              <w:rPr>
                <w:color w:val="000000" w:themeColor="text1"/>
                <w:sz w:val="20"/>
              </w:rPr>
            </w:pPr>
            <w:r w:rsidRPr="002A1316">
              <w:rPr>
                <w:color w:val="000000" w:themeColor="text1"/>
                <w:sz w:val="20"/>
              </w:rPr>
              <w:t>14 254,0</w:t>
            </w:r>
          </w:p>
        </w:tc>
        <w:tc>
          <w:tcPr>
            <w:tcW w:w="2126" w:type="dxa"/>
          </w:tcPr>
          <w:p w:rsidR="00D978BA" w:rsidRPr="002A1316" w:rsidRDefault="00D978BA" w:rsidP="0020147D">
            <w:pPr>
              <w:ind w:left="459" w:hanging="283"/>
              <w:jc w:val="center"/>
              <w:rPr>
                <w:color w:val="000000" w:themeColor="text1"/>
                <w:sz w:val="20"/>
              </w:rPr>
            </w:pPr>
            <w:r w:rsidRPr="002A1316">
              <w:rPr>
                <w:color w:val="000000" w:themeColor="text1"/>
                <w:sz w:val="20"/>
              </w:rPr>
              <w:t>14 732,0</w:t>
            </w:r>
          </w:p>
        </w:tc>
        <w:tc>
          <w:tcPr>
            <w:tcW w:w="1984" w:type="dxa"/>
          </w:tcPr>
          <w:p w:rsidR="00D978BA" w:rsidRPr="002A1316" w:rsidRDefault="00D978BA" w:rsidP="00DE636E">
            <w:pPr>
              <w:jc w:val="center"/>
              <w:rPr>
                <w:color w:val="000000" w:themeColor="text1"/>
                <w:sz w:val="20"/>
              </w:rPr>
            </w:pPr>
            <w:r w:rsidRPr="002A1316">
              <w:rPr>
                <w:color w:val="000000" w:themeColor="text1"/>
                <w:sz w:val="20"/>
              </w:rPr>
              <w:t>14 732,0</w:t>
            </w:r>
          </w:p>
        </w:tc>
      </w:tr>
      <w:tr w:rsidR="002A1316" w:rsidRPr="002A1316" w:rsidTr="0020147D">
        <w:tc>
          <w:tcPr>
            <w:tcW w:w="4219" w:type="dxa"/>
          </w:tcPr>
          <w:p w:rsidR="00D978BA" w:rsidRPr="002A1316" w:rsidRDefault="00D978BA" w:rsidP="0020147D">
            <w:pPr>
              <w:rPr>
                <w:color w:val="000000" w:themeColor="text1"/>
                <w:sz w:val="20"/>
              </w:rPr>
            </w:pPr>
            <w:r w:rsidRPr="002A1316">
              <w:rPr>
                <w:color w:val="000000" w:themeColor="text1"/>
                <w:sz w:val="20"/>
              </w:rPr>
              <w:t>Средства Федерального бюджета</w:t>
            </w:r>
          </w:p>
        </w:tc>
        <w:tc>
          <w:tcPr>
            <w:tcW w:w="1701" w:type="dxa"/>
          </w:tcPr>
          <w:p w:rsidR="00D978BA" w:rsidRPr="002A1316" w:rsidRDefault="0099336E" w:rsidP="0020147D">
            <w:pPr>
              <w:ind w:left="459" w:hanging="283"/>
              <w:jc w:val="center"/>
              <w:rPr>
                <w:color w:val="000000" w:themeColor="text1"/>
                <w:sz w:val="20"/>
              </w:rPr>
            </w:pPr>
            <w:r w:rsidRPr="002A1316">
              <w:rPr>
                <w:color w:val="000000" w:themeColor="text1"/>
                <w:sz w:val="20"/>
              </w:rPr>
              <w:t>14 937,0</w:t>
            </w:r>
          </w:p>
        </w:tc>
        <w:tc>
          <w:tcPr>
            <w:tcW w:w="1843" w:type="dxa"/>
          </w:tcPr>
          <w:p w:rsidR="00D978BA" w:rsidRPr="002A1316" w:rsidRDefault="00D978BA" w:rsidP="0020147D">
            <w:pPr>
              <w:ind w:left="459" w:hanging="283"/>
              <w:jc w:val="center"/>
              <w:rPr>
                <w:color w:val="000000" w:themeColor="text1"/>
                <w:sz w:val="20"/>
              </w:rPr>
            </w:pPr>
            <w:r w:rsidRPr="002A1316">
              <w:rPr>
                <w:color w:val="000000" w:themeColor="text1"/>
                <w:sz w:val="20"/>
              </w:rPr>
              <w:t>2 667,0</w:t>
            </w:r>
          </w:p>
        </w:tc>
        <w:tc>
          <w:tcPr>
            <w:tcW w:w="1843" w:type="dxa"/>
          </w:tcPr>
          <w:p w:rsidR="00D978BA" w:rsidRPr="002A1316" w:rsidRDefault="0099336E" w:rsidP="0020147D">
            <w:pPr>
              <w:ind w:left="459" w:hanging="283"/>
              <w:jc w:val="center"/>
              <w:rPr>
                <w:color w:val="000000" w:themeColor="text1"/>
                <w:sz w:val="20"/>
              </w:rPr>
            </w:pPr>
            <w:r w:rsidRPr="002A1316">
              <w:rPr>
                <w:color w:val="000000" w:themeColor="text1"/>
                <w:sz w:val="20"/>
              </w:rPr>
              <w:t>3 333,0</w:t>
            </w:r>
          </w:p>
        </w:tc>
        <w:tc>
          <w:tcPr>
            <w:tcW w:w="1843" w:type="dxa"/>
          </w:tcPr>
          <w:p w:rsidR="00D978BA" w:rsidRPr="002A1316" w:rsidRDefault="00D978BA" w:rsidP="0020147D">
            <w:pPr>
              <w:ind w:left="459" w:hanging="283"/>
              <w:jc w:val="center"/>
              <w:rPr>
                <w:color w:val="000000" w:themeColor="text1"/>
                <w:sz w:val="20"/>
              </w:rPr>
            </w:pPr>
            <w:r w:rsidRPr="002A1316">
              <w:rPr>
                <w:color w:val="000000" w:themeColor="text1"/>
                <w:sz w:val="20"/>
              </w:rPr>
              <w:t>2 907,0</w:t>
            </w:r>
          </w:p>
        </w:tc>
        <w:tc>
          <w:tcPr>
            <w:tcW w:w="2126" w:type="dxa"/>
          </w:tcPr>
          <w:p w:rsidR="00D978BA" w:rsidRPr="002A1316" w:rsidRDefault="00D978BA" w:rsidP="0020147D">
            <w:pPr>
              <w:ind w:left="459" w:hanging="283"/>
              <w:jc w:val="center"/>
              <w:rPr>
                <w:color w:val="000000" w:themeColor="text1"/>
                <w:sz w:val="20"/>
              </w:rPr>
            </w:pPr>
            <w:r w:rsidRPr="002A1316">
              <w:rPr>
                <w:color w:val="000000" w:themeColor="text1"/>
                <w:sz w:val="20"/>
              </w:rPr>
              <w:t>3 015,0</w:t>
            </w:r>
          </w:p>
        </w:tc>
        <w:tc>
          <w:tcPr>
            <w:tcW w:w="1984" w:type="dxa"/>
          </w:tcPr>
          <w:p w:rsidR="00D978BA" w:rsidRPr="002A1316" w:rsidRDefault="00D978BA" w:rsidP="00DE636E">
            <w:pPr>
              <w:jc w:val="center"/>
              <w:rPr>
                <w:color w:val="000000" w:themeColor="text1"/>
                <w:sz w:val="20"/>
              </w:rPr>
            </w:pPr>
            <w:r w:rsidRPr="002A1316">
              <w:rPr>
                <w:color w:val="000000" w:themeColor="text1"/>
                <w:sz w:val="20"/>
              </w:rPr>
              <w:t>3 015,0</w:t>
            </w:r>
          </w:p>
        </w:tc>
      </w:tr>
      <w:tr w:rsidR="002A1316" w:rsidRPr="002A1316" w:rsidTr="0020147D">
        <w:tc>
          <w:tcPr>
            <w:tcW w:w="4219" w:type="dxa"/>
          </w:tcPr>
          <w:p w:rsidR="00D978BA" w:rsidRPr="002A1316" w:rsidRDefault="00D978BA" w:rsidP="0020147D">
            <w:pPr>
              <w:rPr>
                <w:color w:val="000000" w:themeColor="text1"/>
                <w:sz w:val="20"/>
              </w:rPr>
            </w:pPr>
            <w:r w:rsidRPr="002A1316">
              <w:rPr>
                <w:color w:val="000000" w:themeColor="text1"/>
                <w:sz w:val="20"/>
              </w:rPr>
              <w:t>Внебюджетные средства</w:t>
            </w:r>
          </w:p>
        </w:tc>
        <w:tc>
          <w:tcPr>
            <w:tcW w:w="1701" w:type="dxa"/>
          </w:tcPr>
          <w:p w:rsidR="00D978BA" w:rsidRPr="002A1316" w:rsidRDefault="00D978BA" w:rsidP="0020147D">
            <w:pPr>
              <w:ind w:left="459" w:hanging="283"/>
              <w:jc w:val="center"/>
              <w:rPr>
                <w:color w:val="000000" w:themeColor="text1"/>
                <w:sz w:val="20"/>
              </w:rPr>
            </w:pPr>
            <w:r w:rsidRPr="002A1316">
              <w:rPr>
                <w:color w:val="000000" w:themeColor="text1"/>
                <w:sz w:val="20"/>
              </w:rPr>
              <w:t>1 000,0</w:t>
            </w:r>
          </w:p>
        </w:tc>
        <w:tc>
          <w:tcPr>
            <w:tcW w:w="1843" w:type="dxa"/>
          </w:tcPr>
          <w:p w:rsidR="00D978BA" w:rsidRPr="002A1316" w:rsidRDefault="00D978BA" w:rsidP="0020147D">
            <w:pPr>
              <w:ind w:left="459" w:hanging="283"/>
              <w:jc w:val="center"/>
              <w:rPr>
                <w:color w:val="000000" w:themeColor="text1"/>
                <w:sz w:val="20"/>
              </w:rPr>
            </w:pPr>
            <w:r w:rsidRPr="002A1316">
              <w:rPr>
                <w:color w:val="000000" w:themeColor="text1"/>
                <w:sz w:val="20"/>
              </w:rPr>
              <w:t>0,0</w:t>
            </w:r>
          </w:p>
        </w:tc>
        <w:tc>
          <w:tcPr>
            <w:tcW w:w="1843" w:type="dxa"/>
          </w:tcPr>
          <w:p w:rsidR="00D978BA" w:rsidRPr="002A1316" w:rsidRDefault="00D978BA" w:rsidP="0020147D">
            <w:pPr>
              <w:ind w:left="459" w:hanging="283"/>
              <w:jc w:val="center"/>
              <w:rPr>
                <w:color w:val="000000" w:themeColor="text1"/>
                <w:sz w:val="20"/>
              </w:rPr>
            </w:pPr>
            <w:r w:rsidRPr="002A1316">
              <w:rPr>
                <w:color w:val="000000" w:themeColor="text1"/>
                <w:sz w:val="20"/>
              </w:rPr>
              <w:t>1 000,0</w:t>
            </w:r>
          </w:p>
        </w:tc>
        <w:tc>
          <w:tcPr>
            <w:tcW w:w="1843" w:type="dxa"/>
          </w:tcPr>
          <w:p w:rsidR="00D978BA" w:rsidRPr="002A1316" w:rsidRDefault="00D978BA" w:rsidP="0020147D">
            <w:pPr>
              <w:ind w:left="459" w:hanging="283"/>
              <w:jc w:val="center"/>
              <w:rPr>
                <w:color w:val="000000" w:themeColor="text1"/>
                <w:sz w:val="20"/>
              </w:rPr>
            </w:pPr>
            <w:r w:rsidRPr="002A1316">
              <w:rPr>
                <w:color w:val="000000" w:themeColor="text1"/>
                <w:sz w:val="20"/>
              </w:rPr>
              <w:t>0,0</w:t>
            </w:r>
          </w:p>
        </w:tc>
        <w:tc>
          <w:tcPr>
            <w:tcW w:w="2126" w:type="dxa"/>
          </w:tcPr>
          <w:p w:rsidR="00D978BA" w:rsidRPr="002A1316" w:rsidRDefault="00D978BA" w:rsidP="0020147D">
            <w:pPr>
              <w:ind w:left="459" w:hanging="283"/>
              <w:jc w:val="center"/>
              <w:rPr>
                <w:color w:val="000000" w:themeColor="text1"/>
                <w:sz w:val="20"/>
              </w:rPr>
            </w:pPr>
            <w:r w:rsidRPr="002A1316">
              <w:rPr>
                <w:color w:val="000000" w:themeColor="text1"/>
                <w:sz w:val="20"/>
              </w:rPr>
              <w:t>0,0</w:t>
            </w:r>
          </w:p>
        </w:tc>
        <w:tc>
          <w:tcPr>
            <w:tcW w:w="1984" w:type="dxa"/>
          </w:tcPr>
          <w:p w:rsidR="00D978BA" w:rsidRPr="002A1316" w:rsidRDefault="00D978BA" w:rsidP="00DE636E">
            <w:pPr>
              <w:jc w:val="center"/>
              <w:rPr>
                <w:color w:val="000000" w:themeColor="text1"/>
                <w:sz w:val="20"/>
              </w:rPr>
            </w:pPr>
            <w:r w:rsidRPr="002A1316">
              <w:rPr>
                <w:color w:val="000000" w:themeColor="text1"/>
                <w:sz w:val="20"/>
              </w:rPr>
              <w:t>0,0</w:t>
            </w:r>
          </w:p>
        </w:tc>
      </w:tr>
      <w:tr w:rsidR="002A1316" w:rsidRPr="002A1316" w:rsidTr="0020147D">
        <w:tc>
          <w:tcPr>
            <w:tcW w:w="4219" w:type="dxa"/>
          </w:tcPr>
          <w:p w:rsidR="00D978BA" w:rsidRPr="002A1316" w:rsidRDefault="00D978BA" w:rsidP="0020147D">
            <w:pPr>
              <w:rPr>
                <w:color w:val="000000" w:themeColor="text1"/>
                <w:sz w:val="20"/>
              </w:rPr>
            </w:pPr>
            <w:r w:rsidRPr="002A1316">
              <w:rPr>
                <w:color w:val="000000" w:themeColor="text1"/>
                <w:sz w:val="20"/>
              </w:rPr>
              <w:t>Итого</w:t>
            </w:r>
          </w:p>
        </w:tc>
        <w:tc>
          <w:tcPr>
            <w:tcW w:w="1701" w:type="dxa"/>
          </w:tcPr>
          <w:p w:rsidR="00D978BA" w:rsidRPr="002A1316" w:rsidRDefault="00DE636E" w:rsidP="0020147D">
            <w:pPr>
              <w:ind w:left="459" w:hanging="283"/>
              <w:jc w:val="center"/>
              <w:rPr>
                <w:color w:val="000000" w:themeColor="text1"/>
                <w:sz w:val="20"/>
              </w:rPr>
            </w:pPr>
            <w:r w:rsidRPr="002A1316">
              <w:rPr>
                <w:color w:val="000000" w:themeColor="text1"/>
                <w:sz w:val="20"/>
              </w:rPr>
              <w:t>1 143 469,1</w:t>
            </w:r>
          </w:p>
        </w:tc>
        <w:tc>
          <w:tcPr>
            <w:tcW w:w="1843" w:type="dxa"/>
          </w:tcPr>
          <w:p w:rsidR="00D978BA" w:rsidRPr="002A1316" w:rsidRDefault="00D978BA" w:rsidP="0020147D">
            <w:pPr>
              <w:ind w:left="459" w:hanging="283"/>
              <w:jc w:val="center"/>
              <w:rPr>
                <w:color w:val="000000" w:themeColor="text1"/>
                <w:sz w:val="20"/>
              </w:rPr>
            </w:pPr>
            <w:r w:rsidRPr="002A1316">
              <w:rPr>
                <w:color w:val="000000" w:themeColor="text1"/>
                <w:sz w:val="20"/>
              </w:rPr>
              <w:t>229 172,8</w:t>
            </w:r>
          </w:p>
        </w:tc>
        <w:tc>
          <w:tcPr>
            <w:tcW w:w="1843" w:type="dxa"/>
          </w:tcPr>
          <w:p w:rsidR="00D978BA" w:rsidRPr="002A1316" w:rsidRDefault="00DE636E" w:rsidP="0020147D">
            <w:pPr>
              <w:ind w:left="459" w:hanging="283"/>
              <w:jc w:val="center"/>
              <w:rPr>
                <w:color w:val="000000" w:themeColor="text1"/>
                <w:sz w:val="20"/>
              </w:rPr>
            </w:pPr>
            <w:r w:rsidRPr="002A1316">
              <w:rPr>
                <w:color w:val="000000" w:themeColor="text1"/>
                <w:sz w:val="20"/>
              </w:rPr>
              <w:t>242 653,1</w:t>
            </w:r>
          </w:p>
        </w:tc>
        <w:tc>
          <w:tcPr>
            <w:tcW w:w="1843" w:type="dxa"/>
          </w:tcPr>
          <w:p w:rsidR="00D978BA" w:rsidRPr="002A1316" w:rsidRDefault="00D978BA" w:rsidP="0020147D">
            <w:pPr>
              <w:ind w:left="459" w:hanging="283"/>
              <w:jc w:val="center"/>
              <w:rPr>
                <w:color w:val="000000" w:themeColor="text1"/>
                <w:sz w:val="20"/>
              </w:rPr>
            </w:pPr>
            <w:r w:rsidRPr="002A1316">
              <w:rPr>
                <w:color w:val="000000" w:themeColor="text1"/>
                <w:sz w:val="20"/>
              </w:rPr>
              <w:t>221 229,4</w:t>
            </w:r>
          </w:p>
        </w:tc>
        <w:tc>
          <w:tcPr>
            <w:tcW w:w="2126" w:type="dxa"/>
          </w:tcPr>
          <w:p w:rsidR="00D978BA" w:rsidRPr="002A1316" w:rsidRDefault="00D978BA" w:rsidP="0020147D">
            <w:pPr>
              <w:ind w:left="459" w:hanging="283"/>
              <w:jc w:val="center"/>
              <w:rPr>
                <w:color w:val="000000" w:themeColor="text1"/>
                <w:sz w:val="20"/>
              </w:rPr>
            </w:pPr>
            <w:r w:rsidRPr="002A1316">
              <w:rPr>
                <w:color w:val="000000" w:themeColor="text1"/>
                <w:sz w:val="20"/>
              </w:rPr>
              <w:t>225 565,4</w:t>
            </w:r>
          </w:p>
        </w:tc>
        <w:tc>
          <w:tcPr>
            <w:tcW w:w="1984" w:type="dxa"/>
          </w:tcPr>
          <w:p w:rsidR="00D978BA" w:rsidRPr="002A1316" w:rsidRDefault="00DE636E" w:rsidP="00DE636E">
            <w:pPr>
              <w:overflowPunct/>
              <w:autoSpaceDE/>
              <w:autoSpaceDN/>
              <w:adjustRightInd/>
              <w:jc w:val="center"/>
              <w:textAlignment w:val="auto"/>
              <w:rPr>
                <w:color w:val="000000" w:themeColor="text1"/>
                <w:sz w:val="20"/>
              </w:rPr>
            </w:pPr>
            <w:r w:rsidRPr="002A1316">
              <w:rPr>
                <w:color w:val="000000" w:themeColor="text1"/>
                <w:sz w:val="20"/>
              </w:rPr>
              <w:t>224 848,4</w:t>
            </w:r>
          </w:p>
        </w:tc>
      </w:tr>
    </w:tbl>
    <w:p w:rsidR="001A2490" w:rsidRPr="002A1316" w:rsidRDefault="001A2490" w:rsidP="00D978BA">
      <w:pPr>
        <w:rPr>
          <w:vanish/>
          <w:color w:val="000000" w:themeColor="text1"/>
          <w:sz w:val="20"/>
        </w:rPr>
      </w:pPr>
    </w:p>
    <w:p w:rsidR="00D978BA" w:rsidRPr="002A1316" w:rsidRDefault="00D978BA" w:rsidP="00D978BA">
      <w:pPr>
        <w:ind w:left="426"/>
        <w:rPr>
          <w:color w:val="000000" w:themeColor="text1"/>
          <w:sz w:val="19"/>
          <w:szCs w:val="19"/>
        </w:rPr>
      </w:pPr>
    </w:p>
    <w:p w:rsidR="00D978BA" w:rsidRPr="002A1316" w:rsidRDefault="00D978BA" w:rsidP="00D978BA">
      <w:pPr>
        <w:numPr>
          <w:ilvl w:val="0"/>
          <w:numId w:val="1"/>
        </w:numPr>
        <w:overflowPunct/>
        <w:autoSpaceDE/>
        <w:autoSpaceDN/>
        <w:adjustRightInd/>
        <w:ind w:left="426" w:hanging="426"/>
        <w:textAlignment w:val="auto"/>
        <w:rPr>
          <w:color w:val="000000" w:themeColor="text1"/>
          <w:sz w:val="19"/>
          <w:szCs w:val="19"/>
        </w:rPr>
      </w:pPr>
      <w:r w:rsidRPr="002A1316">
        <w:rPr>
          <w:color w:val="000000" w:themeColor="text1"/>
          <w:sz w:val="19"/>
          <w:szCs w:val="19"/>
        </w:rPr>
        <w:t xml:space="preserve">Пункт «Источники финансирования подпрограммы, в том числе по годам:» раздела 1. «Паспорт подпрограммы № 1"Обеспечивающая подпрограмма" </w:t>
      </w:r>
      <w:r w:rsidR="00D3734C" w:rsidRPr="002A1316">
        <w:rPr>
          <w:color w:val="000000" w:themeColor="text1"/>
          <w:sz w:val="19"/>
          <w:szCs w:val="19"/>
        </w:rPr>
        <w:t xml:space="preserve">муниципальной программы «Муниципальное управление города Лыткарино» на 2017-2021 годы» </w:t>
      </w:r>
      <w:r w:rsidRPr="002A1316">
        <w:rPr>
          <w:color w:val="000000" w:themeColor="text1"/>
          <w:sz w:val="19"/>
          <w:szCs w:val="19"/>
        </w:rPr>
        <w:t>изложить в следующей редакции:</w:t>
      </w:r>
    </w:p>
    <w:p w:rsidR="00D978BA" w:rsidRPr="002A1316" w:rsidRDefault="00D978BA" w:rsidP="00D978BA">
      <w:pPr>
        <w:widowControl w:val="0"/>
        <w:rPr>
          <w:color w:val="000000" w:themeColor="text1"/>
          <w:sz w:val="19"/>
          <w:szCs w:val="19"/>
        </w:rPr>
      </w:pPr>
    </w:p>
    <w:tbl>
      <w:tblPr>
        <w:tblW w:w="15310" w:type="dxa"/>
        <w:tblInd w:w="-182" w:type="dxa"/>
        <w:tblLayout w:type="fixed"/>
        <w:tblCellMar>
          <w:top w:w="75" w:type="dxa"/>
          <w:left w:w="0" w:type="dxa"/>
          <w:bottom w:w="75" w:type="dxa"/>
          <w:right w:w="0" w:type="dxa"/>
        </w:tblCellMar>
        <w:tblLook w:val="0000" w:firstRow="0" w:lastRow="0" w:firstColumn="0" w:lastColumn="0" w:noHBand="0" w:noVBand="0"/>
      </w:tblPr>
      <w:tblGrid>
        <w:gridCol w:w="4679"/>
        <w:gridCol w:w="1701"/>
        <w:gridCol w:w="1984"/>
        <w:gridCol w:w="1985"/>
        <w:gridCol w:w="1701"/>
        <w:gridCol w:w="1701"/>
        <w:gridCol w:w="1559"/>
      </w:tblGrid>
      <w:tr w:rsidR="002A1316" w:rsidRPr="002A1316" w:rsidTr="00A467B0">
        <w:trPr>
          <w:trHeight w:val="61"/>
        </w:trPr>
        <w:tc>
          <w:tcPr>
            <w:tcW w:w="467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2A1316" w:rsidRDefault="00D978BA" w:rsidP="00F7708E">
            <w:pPr>
              <w:pStyle w:val="a8"/>
              <w:rPr>
                <w:color w:val="000000" w:themeColor="text1"/>
                <w:sz w:val="19"/>
                <w:szCs w:val="19"/>
              </w:rPr>
            </w:pPr>
            <w:r w:rsidRPr="002A1316">
              <w:rPr>
                <w:color w:val="000000" w:themeColor="text1"/>
                <w:sz w:val="19"/>
                <w:szCs w:val="19"/>
              </w:rPr>
              <w:t>Источники финансирования подпрограммы, в том числе по годам:</w:t>
            </w:r>
          </w:p>
        </w:tc>
        <w:tc>
          <w:tcPr>
            <w:tcW w:w="1063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2A1316" w:rsidRDefault="00D978BA" w:rsidP="00F7708E">
            <w:pPr>
              <w:pStyle w:val="a8"/>
              <w:rPr>
                <w:color w:val="000000" w:themeColor="text1"/>
                <w:sz w:val="19"/>
                <w:szCs w:val="19"/>
              </w:rPr>
            </w:pPr>
            <w:r w:rsidRPr="002A1316">
              <w:rPr>
                <w:color w:val="000000" w:themeColor="text1"/>
                <w:sz w:val="19"/>
                <w:szCs w:val="19"/>
              </w:rPr>
              <w:t>Расходы (тыс. рублей)</w:t>
            </w:r>
          </w:p>
        </w:tc>
      </w:tr>
      <w:tr w:rsidR="002A1316" w:rsidRPr="002A1316" w:rsidTr="00A467B0">
        <w:trPr>
          <w:trHeight w:val="20"/>
        </w:trPr>
        <w:tc>
          <w:tcPr>
            <w:tcW w:w="467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2A1316" w:rsidRDefault="00D978BA" w:rsidP="00F7708E">
            <w:pPr>
              <w:pStyle w:val="a8"/>
              <w:rPr>
                <w:color w:val="000000" w:themeColor="text1"/>
                <w:sz w:val="19"/>
                <w:szCs w:val="19"/>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D978BA" w:rsidRPr="002A1316" w:rsidRDefault="00D978BA" w:rsidP="00B348A3">
            <w:pPr>
              <w:pStyle w:val="a8"/>
              <w:jc w:val="center"/>
              <w:rPr>
                <w:color w:val="000000" w:themeColor="text1"/>
                <w:sz w:val="19"/>
                <w:szCs w:val="19"/>
              </w:rPr>
            </w:pPr>
            <w:r w:rsidRPr="002A1316">
              <w:rPr>
                <w:color w:val="000000" w:themeColor="text1"/>
                <w:sz w:val="19"/>
                <w:szCs w:val="19"/>
              </w:rPr>
              <w:t>Всего</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D978BA" w:rsidRPr="002A1316" w:rsidRDefault="00D978BA" w:rsidP="00B348A3">
            <w:pPr>
              <w:pStyle w:val="a8"/>
              <w:jc w:val="center"/>
              <w:rPr>
                <w:color w:val="000000" w:themeColor="text1"/>
                <w:sz w:val="19"/>
                <w:szCs w:val="19"/>
              </w:rPr>
            </w:pPr>
            <w:r w:rsidRPr="002A1316">
              <w:rPr>
                <w:color w:val="000000" w:themeColor="text1"/>
                <w:sz w:val="19"/>
                <w:szCs w:val="19"/>
              </w:rPr>
              <w:t>2017 год</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D978BA" w:rsidRPr="002A1316" w:rsidRDefault="00D978BA" w:rsidP="00B348A3">
            <w:pPr>
              <w:pStyle w:val="a8"/>
              <w:jc w:val="center"/>
              <w:rPr>
                <w:color w:val="000000" w:themeColor="text1"/>
                <w:sz w:val="19"/>
                <w:szCs w:val="19"/>
              </w:rPr>
            </w:pPr>
            <w:r w:rsidRPr="002A1316">
              <w:rPr>
                <w:color w:val="000000" w:themeColor="text1"/>
                <w:sz w:val="19"/>
                <w:szCs w:val="19"/>
              </w:rPr>
              <w:t>2018 год</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D978BA" w:rsidRPr="002A1316" w:rsidRDefault="00D978BA" w:rsidP="00B348A3">
            <w:pPr>
              <w:pStyle w:val="a8"/>
              <w:jc w:val="center"/>
              <w:rPr>
                <w:color w:val="000000" w:themeColor="text1"/>
                <w:sz w:val="19"/>
                <w:szCs w:val="19"/>
              </w:rPr>
            </w:pPr>
            <w:r w:rsidRPr="002A1316">
              <w:rPr>
                <w:color w:val="000000" w:themeColor="text1"/>
                <w:sz w:val="19"/>
                <w:szCs w:val="19"/>
              </w:rPr>
              <w:t>2019 год</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D978BA" w:rsidRPr="002A1316" w:rsidRDefault="00D978BA" w:rsidP="00B348A3">
            <w:pPr>
              <w:pStyle w:val="a8"/>
              <w:jc w:val="center"/>
              <w:rPr>
                <w:color w:val="000000" w:themeColor="text1"/>
                <w:sz w:val="19"/>
                <w:szCs w:val="19"/>
              </w:rPr>
            </w:pPr>
            <w:r w:rsidRPr="002A1316">
              <w:rPr>
                <w:color w:val="000000" w:themeColor="text1"/>
                <w:sz w:val="19"/>
                <w:szCs w:val="19"/>
              </w:rPr>
              <w:t>2020 год</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D978BA" w:rsidRPr="002A1316" w:rsidRDefault="00D978BA" w:rsidP="00B348A3">
            <w:pPr>
              <w:pStyle w:val="a8"/>
              <w:jc w:val="center"/>
              <w:rPr>
                <w:color w:val="000000" w:themeColor="text1"/>
                <w:sz w:val="19"/>
                <w:szCs w:val="19"/>
              </w:rPr>
            </w:pPr>
            <w:r w:rsidRPr="002A1316">
              <w:rPr>
                <w:color w:val="000000" w:themeColor="text1"/>
                <w:sz w:val="19"/>
                <w:szCs w:val="19"/>
              </w:rPr>
              <w:t>2021 год</w:t>
            </w:r>
          </w:p>
        </w:tc>
      </w:tr>
      <w:tr w:rsidR="002A1316" w:rsidRPr="002A1316" w:rsidTr="00A467B0">
        <w:trPr>
          <w:trHeight w:val="197"/>
        </w:trPr>
        <w:tc>
          <w:tcPr>
            <w:tcW w:w="46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2A1316" w:rsidRDefault="00D978BA" w:rsidP="00F7708E">
            <w:pPr>
              <w:pStyle w:val="a8"/>
              <w:rPr>
                <w:color w:val="000000" w:themeColor="text1"/>
                <w:sz w:val="19"/>
                <w:szCs w:val="19"/>
              </w:rPr>
            </w:pPr>
            <w:r w:rsidRPr="002A1316">
              <w:rPr>
                <w:color w:val="000000" w:themeColor="text1"/>
                <w:sz w:val="19"/>
                <w:szCs w:val="19"/>
              </w:rPr>
              <w:t>Всего:</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A11EF8" w:rsidP="00075BB4">
            <w:pPr>
              <w:pStyle w:val="a8"/>
              <w:jc w:val="center"/>
              <w:rPr>
                <w:color w:val="000000" w:themeColor="text1"/>
                <w:sz w:val="19"/>
                <w:szCs w:val="19"/>
              </w:rPr>
            </w:pPr>
            <w:r w:rsidRPr="002A1316">
              <w:rPr>
                <w:color w:val="000000" w:themeColor="text1"/>
                <w:sz w:val="19"/>
                <w:szCs w:val="19"/>
              </w:rPr>
              <w:t>684 347,2</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139 000,6</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A11EF8" w:rsidP="00075BB4">
            <w:pPr>
              <w:pStyle w:val="a8"/>
              <w:jc w:val="center"/>
              <w:rPr>
                <w:color w:val="000000" w:themeColor="text1"/>
                <w:sz w:val="19"/>
                <w:szCs w:val="19"/>
              </w:rPr>
            </w:pPr>
            <w:r w:rsidRPr="002A1316">
              <w:rPr>
                <w:color w:val="000000" w:themeColor="text1"/>
                <w:sz w:val="19"/>
                <w:szCs w:val="19"/>
              </w:rPr>
              <w:t>139 598,9</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133 928,1</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135 909,8</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135 909,8</w:t>
            </w:r>
          </w:p>
        </w:tc>
      </w:tr>
      <w:tr w:rsidR="002A1316" w:rsidRPr="002A1316" w:rsidTr="00A467B0">
        <w:trPr>
          <w:trHeight w:val="23"/>
        </w:trPr>
        <w:tc>
          <w:tcPr>
            <w:tcW w:w="46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2A1316" w:rsidRDefault="00D978BA" w:rsidP="00F7708E">
            <w:pPr>
              <w:pStyle w:val="a8"/>
              <w:rPr>
                <w:color w:val="000000" w:themeColor="text1"/>
                <w:sz w:val="19"/>
                <w:szCs w:val="19"/>
              </w:rPr>
            </w:pPr>
            <w:r w:rsidRPr="002A1316">
              <w:rPr>
                <w:color w:val="000000" w:themeColor="text1"/>
                <w:sz w:val="19"/>
                <w:szCs w:val="19"/>
              </w:rPr>
              <w:t>Средства бюджета города Лыткарино</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A11EF8" w:rsidP="00075BB4">
            <w:pPr>
              <w:pStyle w:val="a8"/>
              <w:jc w:val="center"/>
              <w:rPr>
                <w:color w:val="000000" w:themeColor="text1"/>
                <w:sz w:val="19"/>
                <w:szCs w:val="19"/>
              </w:rPr>
            </w:pPr>
            <w:r w:rsidRPr="002A1316">
              <w:rPr>
                <w:color w:val="000000" w:themeColor="text1"/>
                <w:sz w:val="19"/>
                <w:szCs w:val="19"/>
              </w:rPr>
              <w:t>654 486,2</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132 427,6</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A11EF8" w:rsidP="00075BB4">
            <w:pPr>
              <w:pStyle w:val="a8"/>
              <w:jc w:val="center"/>
              <w:rPr>
                <w:color w:val="000000" w:themeColor="text1"/>
                <w:sz w:val="19"/>
                <w:szCs w:val="19"/>
              </w:rPr>
            </w:pPr>
            <w:r w:rsidRPr="002A1316">
              <w:rPr>
                <w:color w:val="000000" w:themeColor="text1"/>
                <w:sz w:val="19"/>
                <w:szCs w:val="19"/>
              </w:rPr>
              <w:t>132 201,9</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128 703,1</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130 576,8</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130 576,8</w:t>
            </w:r>
          </w:p>
        </w:tc>
      </w:tr>
      <w:tr w:rsidR="002A1316" w:rsidRPr="002A1316" w:rsidTr="00A467B0">
        <w:trPr>
          <w:trHeight w:val="23"/>
        </w:trPr>
        <w:tc>
          <w:tcPr>
            <w:tcW w:w="46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2A1316" w:rsidRDefault="00D978BA" w:rsidP="00F7708E">
            <w:pPr>
              <w:pStyle w:val="a8"/>
              <w:rPr>
                <w:color w:val="000000" w:themeColor="text1"/>
                <w:sz w:val="19"/>
                <w:szCs w:val="19"/>
              </w:rPr>
            </w:pPr>
            <w:r w:rsidRPr="002A1316">
              <w:rPr>
                <w:color w:val="000000" w:themeColor="text1"/>
                <w:sz w:val="19"/>
                <w:szCs w:val="19"/>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14 924,0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3 906,0</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4 064,0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2 318,0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2 318,0</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2 318,0</w:t>
            </w:r>
          </w:p>
        </w:tc>
      </w:tr>
      <w:tr w:rsidR="002A1316" w:rsidRPr="002A1316" w:rsidTr="00A467B0">
        <w:trPr>
          <w:trHeight w:val="23"/>
        </w:trPr>
        <w:tc>
          <w:tcPr>
            <w:tcW w:w="46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2A1316" w:rsidRDefault="00D978BA" w:rsidP="00F7708E">
            <w:pPr>
              <w:pStyle w:val="a8"/>
              <w:rPr>
                <w:color w:val="000000" w:themeColor="text1"/>
                <w:sz w:val="19"/>
                <w:szCs w:val="19"/>
              </w:rPr>
            </w:pPr>
            <w:r w:rsidRPr="002A1316">
              <w:rPr>
                <w:color w:val="000000" w:themeColor="text1"/>
                <w:sz w:val="19"/>
                <w:szCs w:val="19"/>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A11EF8" w:rsidP="00075BB4">
            <w:pPr>
              <w:pStyle w:val="a8"/>
              <w:jc w:val="center"/>
              <w:rPr>
                <w:color w:val="000000" w:themeColor="text1"/>
                <w:sz w:val="19"/>
                <w:szCs w:val="19"/>
              </w:rPr>
            </w:pPr>
            <w:r w:rsidRPr="002A1316">
              <w:rPr>
                <w:color w:val="000000" w:themeColor="text1"/>
                <w:sz w:val="19"/>
                <w:szCs w:val="19"/>
              </w:rPr>
              <w:t>14 937,0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2 667,0</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A11EF8" w:rsidP="00075BB4">
            <w:pPr>
              <w:pStyle w:val="a8"/>
              <w:jc w:val="center"/>
              <w:rPr>
                <w:color w:val="000000" w:themeColor="text1"/>
                <w:sz w:val="19"/>
                <w:szCs w:val="19"/>
              </w:rPr>
            </w:pPr>
            <w:r w:rsidRPr="002A1316">
              <w:rPr>
                <w:color w:val="000000" w:themeColor="text1"/>
                <w:sz w:val="19"/>
                <w:szCs w:val="19"/>
              </w:rPr>
              <w:t>3 333,0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2 907,0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3 015,0</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3 015,0</w:t>
            </w:r>
          </w:p>
        </w:tc>
      </w:tr>
      <w:tr w:rsidR="002A1316" w:rsidRPr="002A1316" w:rsidTr="00A467B0">
        <w:trPr>
          <w:trHeight w:val="23"/>
        </w:trPr>
        <w:tc>
          <w:tcPr>
            <w:tcW w:w="46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2A1316" w:rsidRDefault="00D978BA" w:rsidP="00F7708E">
            <w:pPr>
              <w:pStyle w:val="a8"/>
              <w:rPr>
                <w:color w:val="000000" w:themeColor="text1"/>
                <w:sz w:val="19"/>
                <w:szCs w:val="19"/>
              </w:rPr>
            </w:pPr>
            <w:r w:rsidRPr="002A1316">
              <w:rPr>
                <w:color w:val="000000" w:themeColor="text1"/>
                <w:sz w:val="19"/>
                <w:szCs w:val="19"/>
              </w:rPr>
              <w:t>В том числе:</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2A1316" w:rsidRDefault="00D978BA" w:rsidP="00F7708E">
            <w:pPr>
              <w:pStyle w:val="a8"/>
              <w:rPr>
                <w:color w:val="000000" w:themeColor="text1"/>
                <w:sz w:val="19"/>
                <w:szCs w:val="19"/>
              </w:rPr>
            </w:pP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2A1316" w:rsidRDefault="00D978BA" w:rsidP="00F7708E">
            <w:pPr>
              <w:pStyle w:val="a8"/>
              <w:rPr>
                <w:color w:val="000000" w:themeColor="text1"/>
                <w:sz w:val="19"/>
                <w:szCs w:val="19"/>
              </w:rPr>
            </w:pP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2A1316" w:rsidRDefault="00D978BA" w:rsidP="00F7708E">
            <w:pPr>
              <w:pStyle w:val="a8"/>
              <w:rPr>
                <w:color w:val="000000" w:themeColor="text1"/>
                <w:sz w:val="19"/>
                <w:szCs w:val="19"/>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2A1316" w:rsidRDefault="00D978BA" w:rsidP="00F7708E">
            <w:pPr>
              <w:pStyle w:val="a8"/>
              <w:rPr>
                <w:color w:val="000000" w:themeColor="text1"/>
                <w:sz w:val="19"/>
                <w:szCs w:val="19"/>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2A1316" w:rsidRDefault="00D978BA" w:rsidP="00F7708E">
            <w:pPr>
              <w:pStyle w:val="a8"/>
              <w:rPr>
                <w:color w:val="000000" w:themeColor="text1"/>
                <w:sz w:val="19"/>
                <w:szCs w:val="19"/>
              </w:rPr>
            </w:pP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2A1316" w:rsidRDefault="00D978BA" w:rsidP="00F7708E">
            <w:pPr>
              <w:pStyle w:val="a8"/>
              <w:rPr>
                <w:color w:val="000000" w:themeColor="text1"/>
                <w:sz w:val="19"/>
                <w:szCs w:val="19"/>
              </w:rPr>
            </w:pPr>
          </w:p>
        </w:tc>
      </w:tr>
      <w:tr w:rsidR="002A1316" w:rsidRPr="002A1316" w:rsidTr="00A467B0">
        <w:tc>
          <w:tcPr>
            <w:tcW w:w="15310" w:type="dxa"/>
            <w:gridSpan w:val="7"/>
            <w:tcBorders>
              <w:top w:val="single" w:sz="4" w:space="0" w:color="auto"/>
              <w:left w:val="single" w:sz="4" w:space="0" w:color="auto"/>
              <w:right w:val="single" w:sz="4" w:space="0" w:color="auto"/>
            </w:tcBorders>
            <w:tcMar>
              <w:top w:w="62" w:type="dxa"/>
              <w:left w:w="102" w:type="dxa"/>
              <w:bottom w:w="102" w:type="dxa"/>
              <w:right w:w="62" w:type="dxa"/>
            </w:tcMar>
          </w:tcPr>
          <w:p w:rsidR="00D978BA" w:rsidRPr="002A1316" w:rsidRDefault="00D978BA" w:rsidP="00F7708E">
            <w:pPr>
              <w:pStyle w:val="a8"/>
              <w:rPr>
                <w:color w:val="000000" w:themeColor="text1"/>
                <w:sz w:val="19"/>
                <w:szCs w:val="19"/>
              </w:rPr>
            </w:pPr>
            <w:r w:rsidRPr="002A1316">
              <w:rPr>
                <w:color w:val="000000" w:themeColor="text1"/>
                <w:sz w:val="19"/>
                <w:szCs w:val="19"/>
              </w:rPr>
              <w:t>Основное мероприятие 1 «Обеспечение деятельности Администрации город</w:t>
            </w:r>
            <w:r w:rsidR="005A7E22" w:rsidRPr="002A1316">
              <w:rPr>
                <w:color w:val="000000" w:themeColor="text1"/>
                <w:sz w:val="19"/>
                <w:szCs w:val="19"/>
              </w:rPr>
              <w:t>ского округа</w:t>
            </w:r>
            <w:r w:rsidRPr="002A1316">
              <w:rPr>
                <w:color w:val="000000" w:themeColor="text1"/>
                <w:sz w:val="19"/>
                <w:szCs w:val="19"/>
              </w:rPr>
              <w:t xml:space="preserve"> Лыткарино и ее функциональных органов»</w:t>
            </w:r>
          </w:p>
        </w:tc>
      </w:tr>
      <w:tr w:rsidR="002A1316" w:rsidRPr="002A1316" w:rsidTr="00A467B0">
        <w:trPr>
          <w:trHeight w:val="163"/>
        </w:trPr>
        <w:tc>
          <w:tcPr>
            <w:tcW w:w="46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2A1316" w:rsidRDefault="00D978BA" w:rsidP="00F7708E">
            <w:pPr>
              <w:pStyle w:val="a8"/>
              <w:rPr>
                <w:color w:val="000000" w:themeColor="text1"/>
                <w:sz w:val="19"/>
                <w:szCs w:val="19"/>
              </w:rPr>
            </w:pPr>
            <w:r w:rsidRPr="002A1316">
              <w:rPr>
                <w:color w:val="000000" w:themeColor="text1"/>
                <w:sz w:val="19"/>
                <w:szCs w:val="19"/>
              </w:rPr>
              <w:t>Средства бюджета города Лыткарино</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252F81" w:rsidP="00075BB4">
            <w:pPr>
              <w:pStyle w:val="a8"/>
              <w:jc w:val="center"/>
              <w:rPr>
                <w:color w:val="000000" w:themeColor="text1"/>
                <w:sz w:val="19"/>
                <w:szCs w:val="19"/>
              </w:rPr>
            </w:pPr>
            <w:r w:rsidRPr="002A1316">
              <w:rPr>
                <w:color w:val="000000" w:themeColor="text1"/>
                <w:sz w:val="19"/>
                <w:szCs w:val="19"/>
              </w:rPr>
              <w:t>411 019,5</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82 115,7</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252F81" w:rsidP="00075BB4">
            <w:pPr>
              <w:pStyle w:val="a8"/>
              <w:jc w:val="center"/>
              <w:rPr>
                <w:color w:val="000000" w:themeColor="text1"/>
                <w:sz w:val="19"/>
                <w:szCs w:val="19"/>
              </w:rPr>
            </w:pPr>
            <w:r w:rsidRPr="002A1316">
              <w:rPr>
                <w:color w:val="000000" w:themeColor="text1"/>
                <w:sz w:val="19"/>
                <w:szCs w:val="19"/>
              </w:rPr>
              <w:t>82 144,7</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81 003,9</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82 877,6</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82 877,6</w:t>
            </w:r>
          </w:p>
        </w:tc>
      </w:tr>
      <w:tr w:rsidR="002A1316" w:rsidRPr="002A1316" w:rsidTr="00A467B0">
        <w:trPr>
          <w:trHeight w:val="23"/>
        </w:trPr>
        <w:tc>
          <w:tcPr>
            <w:tcW w:w="46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2A1316" w:rsidRDefault="00D978BA" w:rsidP="00F7708E">
            <w:pPr>
              <w:pStyle w:val="a8"/>
              <w:rPr>
                <w:color w:val="000000" w:themeColor="text1"/>
                <w:sz w:val="19"/>
                <w:szCs w:val="19"/>
              </w:rPr>
            </w:pPr>
            <w:r w:rsidRPr="002A1316">
              <w:rPr>
                <w:color w:val="000000" w:themeColor="text1"/>
                <w:sz w:val="19"/>
                <w:szCs w:val="19"/>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14 924,0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3 906,0</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4 064,0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2 318,0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2 318,0</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2 318,0</w:t>
            </w:r>
          </w:p>
        </w:tc>
      </w:tr>
      <w:tr w:rsidR="002A1316" w:rsidRPr="002A1316" w:rsidTr="00A467B0">
        <w:trPr>
          <w:trHeight w:val="103"/>
        </w:trPr>
        <w:tc>
          <w:tcPr>
            <w:tcW w:w="46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2A1316" w:rsidRDefault="00D978BA" w:rsidP="00F7708E">
            <w:pPr>
              <w:pStyle w:val="a8"/>
              <w:rPr>
                <w:color w:val="000000" w:themeColor="text1"/>
                <w:sz w:val="19"/>
                <w:szCs w:val="19"/>
              </w:rPr>
            </w:pPr>
            <w:r w:rsidRPr="002A1316">
              <w:rPr>
                <w:color w:val="000000" w:themeColor="text1"/>
                <w:sz w:val="19"/>
                <w:szCs w:val="19"/>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14 477,0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2 667,0</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2 873,0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2 907,0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3 015,0</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3 015,0</w:t>
            </w:r>
          </w:p>
        </w:tc>
      </w:tr>
      <w:tr w:rsidR="002A1316" w:rsidRPr="002A1316" w:rsidTr="00A467B0">
        <w:tc>
          <w:tcPr>
            <w:tcW w:w="4679" w:type="dxa"/>
            <w:tcBorders>
              <w:top w:val="single" w:sz="4" w:space="0" w:color="auto"/>
              <w:left w:val="single" w:sz="4" w:space="0" w:color="auto"/>
              <w:right w:val="single" w:sz="4" w:space="0" w:color="auto"/>
            </w:tcBorders>
            <w:tcMar>
              <w:top w:w="62" w:type="dxa"/>
              <w:left w:w="102" w:type="dxa"/>
              <w:bottom w:w="102" w:type="dxa"/>
              <w:right w:w="62" w:type="dxa"/>
            </w:tcMar>
          </w:tcPr>
          <w:p w:rsidR="00D978BA" w:rsidRPr="002A1316" w:rsidRDefault="00D978BA" w:rsidP="00F7708E">
            <w:pPr>
              <w:pStyle w:val="a8"/>
              <w:rPr>
                <w:color w:val="000000" w:themeColor="text1"/>
                <w:sz w:val="19"/>
                <w:szCs w:val="19"/>
              </w:rPr>
            </w:pPr>
            <w:r w:rsidRPr="002A1316">
              <w:rPr>
                <w:color w:val="000000" w:themeColor="text1"/>
                <w:sz w:val="19"/>
                <w:szCs w:val="19"/>
              </w:rPr>
              <w:t>Итого:</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252F81" w:rsidP="00075BB4">
            <w:pPr>
              <w:pStyle w:val="a8"/>
              <w:jc w:val="center"/>
              <w:rPr>
                <w:color w:val="000000" w:themeColor="text1"/>
                <w:sz w:val="19"/>
                <w:szCs w:val="19"/>
              </w:rPr>
            </w:pPr>
            <w:r w:rsidRPr="002A1316">
              <w:rPr>
                <w:color w:val="000000" w:themeColor="text1"/>
                <w:sz w:val="19"/>
                <w:szCs w:val="19"/>
              </w:rPr>
              <w:t>440 420,5</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88 688,7</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252F81" w:rsidP="00075BB4">
            <w:pPr>
              <w:pStyle w:val="a8"/>
              <w:jc w:val="center"/>
              <w:rPr>
                <w:color w:val="000000" w:themeColor="text1"/>
                <w:sz w:val="19"/>
                <w:szCs w:val="19"/>
              </w:rPr>
            </w:pPr>
            <w:r w:rsidRPr="002A1316">
              <w:rPr>
                <w:color w:val="000000" w:themeColor="text1"/>
                <w:sz w:val="19"/>
                <w:szCs w:val="19"/>
              </w:rPr>
              <w:t>89 081,7</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86 228,9</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88 210,6</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88 210,6</w:t>
            </w:r>
          </w:p>
        </w:tc>
      </w:tr>
      <w:tr w:rsidR="002A1316" w:rsidRPr="002A1316" w:rsidTr="00A467B0">
        <w:tc>
          <w:tcPr>
            <w:tcW w:w="15310" w:type="dxa"/>
            <w:gridSpan w:val="7"/>
            <w:tcBorders>
              <w:top w:val="single" w:sz="4" w:space="0" w:color="auto"/>
              <w:left w:val="single" w:sz="4" w:space="0" w:color="auto"/>
              <w:right w:val="single" w:sz="4" w:space="0" w:color="auto"/>
            </w:tcBorders>
            <w:tcMar>
              <w:top w:w="62" w:type="dxa"/>
              <w:left w:w="102" w:type="dxa"/>
              <w:bottom w:w="102" w:type="dxa"/>
              <w:right w:w="62" w:type="dxa"/>
            </w:tcMar>
          </w:tcPr>
          <w:p w:rsidR="00D978BA" w:rsidRPr="002A1316" w:rsidRDefault="00D978BA" w:rsidP="00F7708E">
            <w:pPr>
              <w:pStyle w:val="a8"/>
              <w:rPr>
                <w:color w:val="000000" w:themeColor="text1"/>
                <w:sz w:val="19"/>
                <w:szCs w:val="19"/>
              </w:rPr>
            </w:pPr>
            <w:r w:rsidRPr="002A1316">
              <w:rPr>
                <w:color w:val="000000" w:themeColor="text1"/>
                <w:sz w:val="19"/>
                <w:szCs w:val="19"/>
              </w:rPr>
              <w:lastRenderedPageBreak/>
              <w:t>Основное мероприятие 2 «Прочие общегосударственные мероприятия»</w:t>
            </w:r>
          </w:p>
        </w:tc>
      </w:tr>
      <w:tr w:rsidR="002A1316" w:rsidRPr="002A1316" w:rsidTr="00A467B0">
        <w:trPr>
          <w:trHeight w:val="23"/>
        </w:trPr>
        <w:tc>
          <w:tcPr>
            <w:tcW w:w="46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2A1316" w:rsidRDefault="00D978BA" w:rsidP="00F7708E">
            <w:pPr>
              <w:pStyle w:val="a8"/>
              <w:rPr>
                <w:color w:val="000000" w:themeColor="text1"/>
                <w:sz w:val="19"/>
                <w:szCs w:val="19"/>
              </w:rPr>
            </w:pPr>
            <w:r w:rsidRPr="002A1316">
              <w:rPr>
                <w:color w:val="000000" w:themeColor="text1"/>
                <w:sz w:val="19"/>
                <w:szCs w:val="19"/>
              </w:rPr>
              <w:t>Средства бюджета города Лыткарино</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F7044A" w:rsidP="00075BB4">
            <w:pPr>
              <w:pStyle w:val="a8"/>
              <w:jc w:val="center"/>
              <w:rPr>
                <w:color w:val="000000" w:themeColor="text1"/>
                <w:sz w:val="19"/>
                <w:szCs w:val="19"/>
              </w:rPr>
            </w:pPr>
            <w:r w:rsidRPr="002A1316">
              <w:rPr>
                <w:color w:val="000000" w:themeColor="text1"/>
                <w:sz w:val="19"/>
                <w:szCs w:val="19"/>
              </w:rPr>
              <w:t>4 155,6</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560,3</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F7044A" w:rsidP="00075BB4">
            <w:pPr>
              <w:pStyle w:val="a8"/>
              <w:jc w:val="center"/>
              <w:rPr>
                <w:color w:val="000000" w:themeColor="text1"/>
                <w:sz w:val="19"/>
                <w:szCs w:val="19"/>
              </w:rPr>
            </w:pPr>
            <w:r w:rsidRPr="002A1316">
              <w:rPr>
                <w:color w:val="000000" w:themeColor="text1"/>
                <w:sz w:val="19"/>
                <w:szCs w:val="19"/>
              </w:rPr>
              <w:t>2 596,3</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333,0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333,0</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333,0</w:t>
            </w:r>
          </w:p>
        </w:tc>
      </w:tr>
      <w:tr w:rsidR="002A1316" w:rsidRPr="002A1316" w:rsidTr="00A467B0">
        <w:trPr>
          <w:trHeight w:val="23"/>
        </w:trPr>
        <w:tc>
          <w:tcPr>
            <w:tcW w:w="46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2A1316" w:rsidRDefault="00D978BA" w:rsidP="00F7708E">
            <w:pPr>
              <w:pStyle w:val="a8"/>
              <w:rPr>
                <w:color w:val="000000" w:themeColor="text1"/>
                <w:sz w:val="19"/>
                <w:szCs w:val="19"/>
              </w:rPr>
            </w:pPr>
            <w:r w:rsidRPr="002A1316">
              <w:rPr>
                <w:color w:val="000000" w:themeColor="text1"/>
                <w:sz w:val="19"/>
                <w:szCs w:val="19"/>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0,0</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0,0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0,0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0,0</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0,0</w:t>
            </w:r>
          </w:p>
        </w:tc>
      </w:tr>
      <w:tr w:rsidR="002A1316" w:rsidRPr="002A1316" w:rsidTr="00A467B0">
        <w:trPr>
          <w:trHeight w:val="23"/>
        </w:trPr>
        <w:tc>
          <w:tcPr>
            <w:tcW w:w="46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2A1316" w:rsidRDefault="00D978BA" w:rsidP="00F7708E">
            <w:pPr>
              <w:pStyle w:val="a8"/>
              <w:rPr>
                <w:color w:val="000000" w:themeColor="text1"/>
                <w:sz w:val="19"/>
                <w:szCs w:val="19"/>
              </w:rPr>
            </w:pPr>
            <w:r w:rsidRPr="002A1316">
              <w:rPr>
                <w:color w:val="000000" w:themeColor="text1"/>
                <w:sz w:val="19"/>
                <w:szCs w:val="19"/>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0,0</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0,0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0,0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0,0</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0,0</w:t>
            </w:r>
          </w:p>
        </w:tc>
      </w:tr>
      <w:tr w:rsidR="002A1316" w:rsidRPr="002A1316" w:rsidTr="00A467B0">
        <w:trPr>
          <w:trHeight w:val="23"/>
        </w:trPr>
        <w:tc>
          <w:tcPr>
            <w:tcW w:w="46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2A1316" w:rsidRDefault="00D978BA" w:rsidP="00F7708E">
            <w:pPr>
              <w:pStyle w:val="a8"/>
              <w:rPr>
                <w:color w:val="000000" w:themeColor="text1"/>
                <w:sz w:val="19"/>
                <w:szCs w:val="19"/>
              </w:rPr>
            </w:pPr>
            <w:r w:rsidRPr="002A1316">
              <w:rPr>
                <w:color w:val="000000" w:themeColor="text1"/>
                <w:sz w:val="19"/>
                <w:szCs w:val="19"/>
              </w:rPr>
              <w:t>Итого:</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F7044A" w:rsidP="00075BB4">
            <w:pPr>
              <w:pStyle w:val="a8"/>
              <w:jc w:val="center"/>
              <w:rPr>
                <w:color w:val="000000" w:themeColor="text1"/>
                <w:sz w:val="19"/>
                <w:szCs w:val="19"/>
              </w:rPr>
            </w:pPr>
            <w:r w:rsidRPr="002A1316">
              <w:rPr>
                <w:color w:val="000000" w:themeColor="text1"/>
                <w:sz w:val="19"/>
                <w:szCs w:val="19"/>
              </w:rPr>
              <w:t>4 155,6</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560,3</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F7044A" w:rsidP="00075BB4">
            <w:pPr>
              <w:pStyle w:val="a8"/>
              <w:jc w:val="center"/>
              <w:rPr>
                <w:color w:val="000000" w:themeColor="text1"/>
                <w:sz w:val="19"/>
                <w:szCs w:val="19"/>
              </w:rPr>
            </w:pPr>
            <w:r w:rsidRPr="002A1316">
              <w:rPr>
                <w:color w:val="000000" w:themeColor="text1"/>
                <w:sz w:val="19"/>
                <w:szCs w:val="19"/>
              </w:rPr>
              <w:t>2 596,3</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333,0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333,0</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333,0</w:t>
            </w:r>
          </w:p>
        </w:tc>
      </w:tr>
      <w:tr w:rsidR="002A1316" w:rsidRPr="002A1316" w:rsidTr="00A467B0">
        <w:tc>
          <w:tcPr>
            <w:tcW w:w="15310"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2A1316" w:rsidRDefault="00D978BA" w:rsidP="00F7708E">
            <w:pPr>
              <w:pStyle w:val="a8"/>
              <w:rPr>
                <w:color w:val="000000" w:themeColor="text1"/>
                <w:sz w:val="19"/>
                <w:szCs w:val="19"/>
              </w:rPr>
            </w:pPr>
            <w:r w:rsidRPr="002A1316">
              <w:rPr>
                <w:color w:val="000000" w:themeColor="text1"/>
                <w:sz w:val="19"/>
                <w:szCs w:val="19"/>
              </w:rPr>
              <w:t>Основное мероприятие 3 «Обеспечение мобилизационной готовности экономики»</w:t>
            </w:r>
          </w:p>
        </w:tc>
      </w:tr>
      <w:tr w:rsidR="002A1316" w:rsidRPr="002A1316" w:rsidTr="00A467B0">
        <w:trPr>
          <w:trHeight w:val="23"/>
        </w:trPr>
        <w:tc>
          <w:tcPr>
            <w:tcW w:w="46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2A1316" w:rsidRDefault="00D978BA" w:rsidP="00F7708E">
            <w:pPr>
              <w:pStyle w:val="a8"/>
              <w:rPr>
                <w:color w:val="000000" w:themeColor="text1"/>
                <w:sz w:val="19"/>
                <w:szCs w:val="19"/>
              </w:rPr>
            </w:pPr>
            <w:r w:rsidRPr="002A1316">
              <w:rPr>
                <w:color w:val="000000" w:themeColor="text1"/>
                <w:sz w:val="19"/>
                <w:szCs w:val="19"/>
              </w:rPr>
              <w:t>Средства бюджета города Лыткарино</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1 177,1</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238,5</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338,6</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200,0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200,0</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200,0</w:t>
            </w:r>
          </w:p>
        </w:tc>
      </w:tr>
      <w:tr w:rsidR="002A1316" w:rsidRPr="002A1316" w:rsidTr="00A467B0">
        <w:trPr>
          <w:trHeight w:val="23"/>
        </w:trPr>
        <w:tc>
          <w:tcPr>
            <w:tcW w:w="46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2A1316" w:rsidRDefault="00D978BA" w:rsidP="00F7708E">
            <w:pPr>
              <w:pStyle w:val="a8"/>
              <w:rPr>
                <w:color w:val="000000" w:themeColor="text1"/>
                <w:sz w:val="19"/>
                <w:szCs w:val="19"/>
              </w:rPr>
            </w:pPr>
            <w:r w:rsidRPr="002A1316">
              <w:rPr>
                <w:color w:val="000000" w:themeColor="text1"/>
                <w:sz w:val="19"/>
                <w:szCs w:val="19"/>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0,0</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0,0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0,0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0,0</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0,0</w:t>
            </w:r>
          </w:p>
        </w:tc>
      </w:tr>
      <w:tr w:rsidR="002A1316" w:rsidRPr="002A1316" w:rsidTr="00A467B0">
        <w:trPr>
          <w:trHeight w:val="23"/>
        </w:trPr>
        <w:tc>
          <w:tcPr>
            <w:tcW w:w="46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2A1316" w:rsidRDefault="00D978BA" w:rsidP="00F7708E">
            <w:pPr>
              <w:pStyle w:val="a8"/>
              <w:rPr>
                <w:color w:val="000000" w:themeColor="text1"/>
                <w:sz w:val="19"/>
                <w:szCs w:val="19"/>
              </w:rPr>
            </w:pPr>
            <w:r w:rsidRPr="002A1316">
              <w:rPr>
                <w:color w:val="000000" w:themeColor="text1"/>
                <w:sz w:val="19"/>
                <w:szCs w:val="19"/>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0,0</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0,0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0,0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0,0</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0,0</w:t>
            </w:r>
          </w:p>
        </w:tc>
      </w:tr>
      <w:tr w:rsidR="002A1316" w:rsidRPr="002A1316" w:rsidTr="00A467B0">
        <w:trPr>
          <w:trHeight w:val="23"/>
        </w:trPr>
        <w:tc>
          <w:tcPr>
            <w:tcW w:w="46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2A1316" w:rsidRDefault="00D978BA" w:rsidP="00F7708E">
            <w:pPr>
              <w:pStyle w:val="a8"/>
              <w:rPr>
                <w:color w:val="000000" w:themeColor="text1"/>
                <w:sz w:val="19"/>
                <w:szCs w:val="19"/>
              </w:rPr>
            </w:pPr>
            <w:r w:rsidRPr="002A1316">
              <w:rPr>
                <w:color w:val="000000" w:themeColor="text1"/>
                <w:sz w:val="19"/>
                <w:szCs w:val="19"/>
              </w:rPr>
              <w:t>Итого:</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1 177,1</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238,5</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338,6</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200,0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200,0</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200,0</w:t>
            </w:r>
          </w:p>
        </w:tc>
      </w:tr>
      <w:tr w:rsidR="002A1316" w:rsidRPr="002A1316" w:rsidTr="00A467B0">
        <w:trPr>
          <w:trHeight w:val="23"/>
        </w:trPr>
        <w:tc>
          <w:tcPr>
            <w:tcW w:w="15310"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2A1316" w:rsidRDefault="00D978BA" w:rsidP="00F7708E">
            <w:pPr>
              <w:pStyle w:val="a8"/>
              <w:rPr>
                <w:color w:val="000000" w:themeColor="text1"/>
                <w:sz w:val="19"/>
                <w:szCs w:val="19"/>
              </w:rPr>
            </w:pPr>
            <w:r w:rsidRPr="002A1316">
              <w:rPr>
                <w:color w:val="000000" w:themeColor="text1"/>
                <w:sz w:val="19"/>
                <w:szCs w:val="19"/>
              </w:rPr>
              <w:t>Основное мероприятие 4 «Обеспечение деятельности муниципальных казенных учреждений»</w:t>
            </w:r>
          </w:p>
        </w:tc>
      </w:tr>
      <w:tr w:rsidR="002A1316" w:rsidRPr="002A1316" w:rsidTr="00A467B0">
        <w:tc>
          <w:tcPr>
            <w:tcW w:w="467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978BA" w:rsidRPr="002A1316" w:rsidRDefault="00D978BA" w:rsidP="00F7708E">
            <w:pPr>
              <w:pStyle w:val="a8"/>
              <w:rPr>
                <w:color w:val="000000" w:themeColor="text1"/>
                <w:sz w:val="19"/>
                <w:szCs w:val="19"/>
              </w:rPr>
            </w:pPr>
            <w:r w:rsidRPr="002A1316">
              <w:rPr>
                <w:color w:val="000000" w:themeColor="text1"/>
                <w:sz w:val="19"/>
                <w:szCs w:val="19"/>
              </w:rPr>
              <w:t>Средства бюджета города Лыткарино</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D978BA" w:rsidRPr="002A1316" w:rsidRDefault="00F11B38" w:rsidP="00075BB4">
            <w:pPr>
              <w:pStyle w:val="a8"/>
              <w:jc w:val="center"/>
              <w:rPr>
                <w:color w:val="000000" w:themeColor="text1"/>
                <w:sz w:val="19"/>
                <w:szCs w:val="19"/>
              </w:rPr>
            </w:pPr>
            <w:r w:rsidRPr="002A1316">
              <w:rPr>
                <w:color w:val="000000" w:themeColor="text1"/>
                <w:sz w:val="19"/>
                <w:szCs w:val="19"/>
              </w:rPr>
              <w:t>238 134,0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49 513,1</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D978BA" w:rsidRPr="002A1316" w:rsidRDefault="00F11B38" w:rsidP="00075BB4">
            <w:pPr>
              <w:pStyle w:val="a8"/>
              <w:jc w:val="center"/>
              <w:rPr>
                <w:color w:val="000000" w:themeColor="text1"/>
                <w:sz w:val="19"/>
                <w:szCs w:val="19"/>
              </w:rPr>
            </w:pPr>
            <w:r w:rsidRPr="002A1316">
              <w:rPr>
                <w:color w:val="000000" w:themeColor="text1"/>
                <w:sz w:val="19"/>
                <w:szCs w:val="19"/>
              </w:rPr>
              <w:t>47 122,3</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47 166,2</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47 166,2</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47 166,2</w:t>
            </w:r>
          </w:p>
        </w:tc>
      </w:tr>
      <w:tr w:rsidR="002A1316" w:rsidRPr="002A1316" w:rsidTr="00A467B0">
        <w:trPr>
          <w:trHeight w:val="23"/>
        </w:trPr>
        <w:tc>
          <w:tcPr>
            <w:tcW w:w="467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978BA" w:rsidRPr="002A1316" w:rsidRDefault="00D978BA" w:rsidP="00F7708E">
            <w:pPr>
              <w:pStyle w:val="a8"/>
              <w:rPr>
                <w:color w:val="000000" w:themeColor="text1"/>
                <w:sz w:val="19"/>
                <w:szCs w:val="19"/>
              </w:rPr>
            </w:pPr>
            <w:r w:rsidRPr="002A1316">
              <w:rPr>
                <w:color w:val="000000" w:themeColor="text1"/>
                <w:sz w:val="19"/>
                <w:szCs w:val="19"/>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0,0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0,0</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0,0</w:t>
            </w:r>
          </w:p>
        </w:tc>
      </w:tr>
      <w:tr w:rsidR="002A1316" w:rsidRPr="002A1316" w:rsidTr="00A467B0">
        <w:trPr>
          <w:trHeight w:val="123"/>
        </w:trPr>
        <w:tc>
          <w:tcPr>
            <w:tcW w:w="467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978BA" w:rsidRPr="002A1316" w:rsidRDefault="00D978BA" w:rsidP="00F7708E">
            <w:pPr>
              <w:pStyle w:val="a8"/>
              <w:rPr>
                <w:color w:val="000000" w:themeColor="text1"/>
                <w:sz w:val="19"/>
                <w:szCs w:val="19"/>
              </w:rPr>
            </w:pPr>
            <w:r w:rsidRPr="002A1316">
              <w:rPr>
                <w:color w:val="000000" w:themeColor="text1"/>
                <w:sz w:val="19"/>
                <w:szCs w:val="19"/>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0,0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0,0</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0,0</w:t>
            </w:r>
          </w:p>
        </w:tc>
      </w:tr>
      <w:tr w:rsidR="002A1316" w:rsidRPr="002A1316" w:rsidTr="00A467B0">
        <w:tc>
          <w:tcPr>
            <w:tcW w:w="467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978BA" w:rsidRPr="002A1316" w:rsidRDefault="00075BB4" w:rsidP="00F7708E">
            <w:pPr>
              <w:pStyle w:val="a8"/>
              <w:rPr>
                <w:color w:val="000000" w:themeColor="text1"/>
                <w:sz w:val="19"/>
                <w:szCs w:val="19"/>
              </w:rPr>
            </w:pPr>
            <w:r w:rsidRPr="002A1316">
              <w:rPr>
                <w:color w:val="000000" w:themeColor="text1"/>
                <w:sz w:val="19"/>
                <w:szCs w:val="19"/>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D978BA" w:rsidRPr="002A1316" w:rsidRDefault="00F11B38" w:rsidP="00075BB4">
            <w:pPr>
              <w:pStyle w:val="a8"/>
              <w:jc w:val="center"/>
              <w:rPr>
                <w:color w:val="000000" w:themeColor="text1"/>
                <w:sz w:val="19"/>
                <w:szCs w:val="19"/>
              </w:rPr>
            </w:pPr>
            <w:r w:rsidRPr="002A1316">
              <w:rPr>
                <w:color w:val="000000" w:themeColor="text1"/>
                <w:sz w:val="19"/>
                <w:szCs w:val="19"/>
              </w:rPr>
              <w:t>238 134,0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49 513,1</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D978BA" w:rsidRPr="002A1316" w:rsidRDefault="00F11B38" w:rsidP="00075BB4">
            <w:pPr>
              <w:pStyle w:val="a8"/>
              <w:jc w:val="center"/>
              <w:rPr>
                <w:color w:val="000000" w:themeColor="text1"/>
                <w:sz w:val="19"/>
                <w:szCs w:val="19"/>
              </w:rPr>
            </w:pPr>
            <w:r w:rsidRPr="002A1316">
              <w:rPr>
                <w:color w:val="000000" w:themeColor="text1"/>
                <w:sz w:val="19"/>
                <w:szCs w:val="19"/>
              </w:rPr>
              <w:t>47 122,3</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47 166,2</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47 166,2</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D978BA" w:rsidRPr="002A1316" w:rsidRDefault="00D978BA" w:rsidP="00075BB4">
            <w:pPr>
              <w:pStyle w:val="a8"/>
              <w:jc w:val="center"/>
              <w:rPr>
                <w:color w:val="000000" w:themeColor="text1"/>
                <w:sz w:val="19"/>
                <w:szCs w:val="19"/>
              </w:rPr>
            </w:pPr>
            <w:r w:rsidRPr="002A1316">
              <w:rPr>
                <w:color w:val="000000" w:themeColor="text1"/>
                <w:sz w:val="19"/>
                <w:szCs w:val="19"/>
              </w:rPr>
              <w:t>47 166,2</w:t>
            </w:r>
          </w:p>
        </w:tc>
      </w:tr>
      <w:tr w:rsidR="002A1316" w:rsidRPr="002A1316" w:rsidTr="00414C6F">
        <w:tc>
          <w:tcPr>
            <w:tcW w:w="15310" w:type="dxa"/>
            <w:gridSpan w:val="7"/>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075BB4" w:rsidRPr="002A1316" w:rsidRDefault="00075BB4" w:rsidP="00F7708E">
            <w:pPr>
              <w:pStyle w:val="a8"/>
              <w:rPr>
                <w:color w:val="000000" w:themeColor="text1"/>
                <w:sz w:val="19"/>
                <w:szCs w:val="19"/>
              </w:rPr>
            </w:pPr>
            <w:r w:rsidRPr="002A1316">
              <w:rPr>
                <w:color w:val="000000" w:themeColor="text1"/>
                <w:sz w:val="19"/>
                <w:szCs w:val="19"/>
              </w:rPr>
              <w:t>Основное мероприятие 5 «Составление (изменение) списков кандидатов в присяжные заседатели федеральных судов общей юрисдикции Российской Федерации»</w:t>
            </w:r>
          </w:p>
        </w:tc>
      </w:tr>
      <w:tr w:rsidR="002A1316" w:rsidRPr="002A1316" w:rsidTr="00A467B0">
        <w:tc>
          <w:tcPr>
            <w:tcW w:w="467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075BB4" w:rsidRPr="002A1316" w:rsidRDefault="00075BB4" w:rsidP="00414C6F">
            <w:pPr>
              <w:pStyle w:val="a8"/>
              <w:rPr>
                <w:color w:val="000000" w:themeColor="text1"/>
                <w:sz w:val="19"/>
                <w:szCs w:val="19"/>
              </w:rPr>
            </w:pPr>
            <w:r w:rsidRPr="002A1316">
              <w:rPr>
                <w:color w:val="000000" w:themeColor="text1"/>
                <w:sz w:val="19"/>
                <w:szCs w:val="19"/>
              </w:rPr>
              <w:t>Средства бюджета города Лыткарино</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075BB4" w:rsidRPr="002A1316" w:rsidRDefault="00075BB4" w:rsidP="00075BB4">
            <w:pPr>
              <w:pStyle w:val="a8"/>
              <w:jc w:val="center"/>
              <w:rPr>
                <w:color w:val="000000" w:themeColor="text1"/>
                <w:sz w:val="19"/>
                <w:szCs w:val="19"/>
              </w:rPr>
            </w:pPr>
            <w:r w:rsidRPr="002A1316">
              <w:rPr>
                <w:color w:val="000000" w:themeColor="text1"/>
                <w:sz w:val="19"/>
                <w:szCs w:val="19"/>
              </w:rPr>
              <w:t>0,0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075BB4" w:rsidRPr="002A1316" w:rsidRDefault="00075BB4" w:rsidP="00075BB4">
            <w:pPr>
              <w:pStyle w:val="a8"/>
              <w:jc w:val="center"/>
              <w:rPr>
                <w:color w:val="000000" w:themeColor="text1"/>
                <w:sz w:val="19"/>
                <w:szCs w:val="19"/>
              </w:rPr>
            </w:pPr>
            <w:r w:rsidRPr="002A1316">
              <w:rPr>
                <w:color w:val="000000" w:themeColor="text1"/>
                <w:sz w:val="19"/>
                <w:szCs w:val="19"/>
              </w:rPr>
              <w:t>0,0</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075BB4" w:rsidRPr="002A1316" w:rsidRDefault="00075BB4" w:rsidP="00075BB4">
            <w:pPr>
              <w:pStyle w:val="a8"/>
              <w:jc w:val="center"/>
              <w:rPr>
                <w:color w:val="000000" w:themeColor="text1"/>
                <w:sz w:val="19"/>
                <w:szCs w:val="19"/>
              </w:rPr>
            </w:pPr>
            <w:r w:rsidRPr="002A1316">
              <w:rPr>
                <w:color w:val="000000" w:themeColor="text1"/>
                <w:sz w:val="19"/>
                <w:szCs w:val="19"/>
              </w:rPr>
              <w:t>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075BB4" w:rsidRPr="002A1316" w:rsidRDefault="00075BB4" w:rsidP="00075BB4">
            <w:pPr>
              <w:pStyle w:val="a8"/>
              <w:jc w:val="center"/>
              <w:rPr>
                <w:color w:val="000000" w:themeColor="text1"/>
                <w:sz w:val="19"/>
                <w:szCs w:val="19"/>
              </w:rPr>
            </w:pPr>
            <w:r w:rsidRPr="002A1316">
              <w:rPr>
                <w:color w:val="000000" w:themeColor="text1"/>
                <w:sz w:val="19"/>
                <w:szCs w:val="19"/>
              </w:rPr>
              <w:t>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075BB4" w:rsidRPr="002A1316" w:rsidRDefault="00075BB4" w:rsidP="00075BB4">
            <w:pPr>
              <w:pStyle w:val="a8"/>
              <w:jc w:val="center"/>
              <w:rPr>
                <w:color w:val="000000" w:themeColor="text1"/>
                <w:sz w:val="19"/>
                <w:szCs w:val="19"/>
              </w:rPr>
            </w:pPr>
            <w:r w:rsidRPr="002A1316">
              <w:rPr>
                <w:color w:val="000000" w:themeColor="text1"/>
                <w:sz w:val="19"/>
                <w:szCs w:val="19"/>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075BB4" w:rsidRPr="002A1316" w:rsidRDefault="00075BB4" w:rsidP="00075BB4">
            <w:pPr>
              <w:pStyle w:val="a8"/>
              <w:jc w:val="center"/>
              <w:rPr>
                <w:color w:val="000000" w:themeColor="text1"/>
                <w:sz w:val="19"/>
                <w:szCs w:val="19"/>
              </w:rPr>
            </w:pPr>
            <w:r w:rsidRPr="002A1316">
              <w:rPr>
                <w:color w:val="000000" w:themeColor="text1"/>
                <w:sz w:val="19"/>
                <w:szCs w:val="19"/>
              </w:rPr>
              <w:t>0,0</w:t>
            </w:r>
          </w:p>
        </w:tc>
      </w:tr>
      <w:tr w:rsidR="002A1316" w:rsidRPr="002A1316" w:rsidTr="00A467B0">
        <w:tc>
          <w:tcPr>
            <w:tcW w:w="467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075BB4" w:rsidRPr="002A1316" w:rsidRDefault="00075BB4" w:rsidP="00414C6F">
            <w:pPr>
              <w:pStyle w:val="a8"/>
              <w:rPr>
                <w:color w:val="000000" w:themeColor="text1"/>
                <w:sz w:val="19"/>
                <w:szCs w:val="19"/>
              </w:rPr>
            </w:pPr>
            <w:r w:rsidRPr="002A1316">
              <w:rPr>
                <w:color w:val="000000" w:themeColor="text1"/>
                <w:sz w:val="19"/>
                <w:szCs w:val="19"/>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075BB4" w:rsidRPr="002A1316" w:rsidRDefault="00075BB4" w:rsidP="00075BB4">
            <w:pPr>
              <w:pStyle w:val="a8"/>
              <w:jc w:val="center"/>
              <w:rPr>
                <w:color w:val="000000" w:themeColor="text1"/>
                <w:sz w:val="19"/>
                <w:szCs w:val="19"/>
              </w:rPr>
            </w:pPr>
            <w:r w:rsidRPr="002A1316">
              <w:rPr>
                <w:color w:val="000000" w:themeColor="text1"/>
                <w:sz w:val="19"/>
                <w:szCs w:val="19"/>
              </w:rPr>
              <w:t>0,0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075BB4" w:rsidRPr="002A1316" w:rsidRDefault="00075BB4" w:rsidP="00075BB4">
            <w:pPr>
              <w:pStyle w:val="a8"/>
              <w:jc w:val="center"/>
              <w:rPr>
                <w:color w:val="000000" w:themeColor="text1"/>
                <w:sz w:val="19"/>
                <w:szCs w:val="19"/>
              </w:rPr>
            </w:pPr>
            <w:r w:rsidRPr="002A1316">
              <w:rPr>
                <w:color w:val="000000" w:themeColor="text1"/>
                <w:sz w:val="19"/>
                <w:szCs w:val="19"/>
              </w:rPr>
              <w:t>0,0</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075BB4" w:rsidRPr="002A1316" w:rsidRDefault="00075BB4" w:rsidP="00075BB4">
            <w:pPr>
              <w:pStyle w:val="a8"/>
              <w:jc w:val="center"/>
              <w:rPr>
                <w:color w:val="000000" w:themeColor="text1"/>
                <w:sz w:val="19"/>
                <w:szCs w:val="19"/>
              </w:rPr>
            </w:pPr>
            <w:r w:rsidRPr="002A1316">
              <w:rPr>
                <w:color w:val="000000" w:themeColor="text1"/>
                <w:sz w:val="19"/>
                <w:szCs w:val="19"/>
              </w:rPr>
              <w:t>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075BB4" w:rsidRPr="002A1316" w:rsidRDefault="00075BB4" w:rsidP="00075BB4">
            <w:pPr>
              <w:pStyle w:val="a8"/>
              <w:jc w:val="center"/>
              <w:rPr>
                <w:color w:val="000000" w:themeColor="text1"/>
                <w:sz w:val="19"/>
                <w:szCs w:val="19"/>
              </w:rPr>
            </w:pPr>
            <w:r w:rsidRPr="002A1316">
              <w:rPr>
                <w:color w:val="000000" w:themeColor="text1"/>
                <w:sz w:val="19"/>
                <w:szCs w:val="19"/>
              </w:rPr>
              <w:t>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075BB4" w:rsidRPr="002A1316" w:rsidRDefault="00075BB4" w:rsidP="00075BB4">
            <w:pPr>
              <w:pStyle w:val="a8"/>
              <w:jc w:val="center"/>
              <w:rPr>
                <w:color w:val="000000" w:themeColor="text1"/>
                <w:sz w:val="19"/>
                <w:szCs w:val="19"/>
              </w:rPr>
            </w:pPr>
            <w:r w:rsidRPr="002A1316">
              <w:rPr>
                <w:color w:val="000000" w:themeColor="text1"/>
                <w:sz w:val="19"/>
                <w:szCs w:val="19"/>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075BB4" w:rsidRPr="002A1316" w:rsidRDefault="00075BB4" w:rsidP="00075BB4">
            <w:pPr>
              <w:pStyle w:val="a8"/>
              <w:jc w:val="center"/>
              <w:rPr>
                <w:color w:val="000000" w:themeColor="text1"/>
                <w:sz w:val="19"/>
                <w:szCs w:val="19"/>
              </w:rPr>
            </w:pPr>
            <w:r w:rsidRPr="002A1316">
              <w:rPr>
                <w:color w:val="000000" w:themeColor="text1"/>
                <w:sz w:val="19"/>
                <w:szCs w:val="19"/>
              </w:rPr>
              <w:t>0,0</w:t>
            </w:r>
          </w:p>
        </w:tc>
      </w:tr>
      <w:tr w:rsidR="002A1316" w:rsidRPr="002A1316" w:rsidTr="00A467B0">
        <w:tc>
          <w:tcPr>
            <w:tcW w:w="467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075BB4" w:rsidRPr="002A1316" w:rsidRDefault="00075BB4" w:rsidP="00414C6F">
            <w:pPr>
              <w:pStyle w:val="a8"/>
              <w:rPr>
                <w:color w:val="000000" w:themeColor="text1"/>
                <w:sz w:val="19"/>
                <w:szCs w:val="19"/>
              </w:rPr>
            </w:pPr>
            <w:r w:rsidRPr="002A1316">
              <w:rPr>
                <w:color w:val="000000" w:themeColor="text1"/>
                <w:sz w:val="19"/>
                <w:szCs w:val="19"/>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075BB4" w:rsidRPr="002A1316" w:rsidRDefault="00075BB4" w:rsidP="00414C6F">
            <w:pPr>
              <w:pStyle w:val="a8"/>
              <w:jc w:val="center"/>
              <w:rPr>
                <w:color w:val="000000" w:themeColor="text1"/>
                <w:sz w:val="19"/>
                <w:szCs w:val="19"/>
              </w:rPr>
            </w:pPr>
            <w:r w:rsidRPr="002A1316">
              <w:rPr>
                <w:color w:val="000000" w:themeColor="text1"/>
                <w:sz w:val="19"/>
                <w:szCs w:val="19"/>
              </w:rPr>
              <w:t>460,0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075BB4" w:rsidRPr="002A1316" w:rsidRDefault="00075BB4" w:rsidP="00075BB4">
            <w:pPr>
              <w:pStyle w:val="a8"/>
              <w:jc w:val="center"/>
              <w:rPr>
                <w:color w:val="000000" w:themeColor="text1"/>
                <w:sz w:val="19"/>
                <w:szCs w:val="19"/>
              </w:rPr>
            </w:pPr>
            <w:r w:rsidRPr="002A1316">
              <w:rPr>
                <w:color w:val="000000" w:themeColor="text1"/>
                <w:sz w:val="19"/>
                <w:szCs w:val="19"/>
              </w:rPr>
              <w:t>0,0</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075BB4" w:rsidRPr="002A1316" w:rsidRDefault="00075BB4" w:rsidP="00075BB4">
            <w:pPr>
              <w:pStyle w:val="a8"/>
              <w:jc w:val="center"/>
              <w:rPr>
                <w:color w:val="000000" w:themeColor="text1"/>
                <w:sz w:val="19"/>
                <w:szCs w:val="19"/>
              </w:rPr>
            </w:pPr>
            <w:r w:rsidRPr="002A1316">
              <w:rPr>
                <w:color w:val="000000" w:themeColor="text1"/>
                <w:sz w:val="19"/>
                <w:szCs w:val="19"/>
              </w:rPr>
              <w:t>460,0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075BB4" w:rsidRPr="002A1316" w:rsidRDefault="00075BB4" w:rsidP="00075BB4">
            <w:pPr>
              <w:pStyle w:val="a8"/>
              <w:jc w:val="center"/>
              <w:rPr>
                <w:color w:val="000000" w:themeColor="text1"/>
                <w:sz w:val="19"/>
                <w:szCs w:val="19"/>
              </w:rPr>
            </w:pPr>
            <w:r w:rsidRPr="002A1316">
              <w:rPr>
                <w:color w:val="000000" w:themeColor="text1"/>
                <w:sz w:val="19"/>
                <w:szCs w:val="19"/>
              </w:rPr>
              <w:t>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075BB4" w:rsidRPr="002A1316" w:rsidRDefault="00075BB4" w:rsidP="00075BB4">
            <w:pPr>
              <w:pStyle w:val="a8"/>
              <w:jc w:val="center"/>
              <w:rPr>
                <w:color w:val="000000" w:themeColor="text1"/>
                <w:sz w:val="19"/>
                <w:szCs w:val="19"/>
              </w:rPr>
            </w:pPr>
            <w:r w:rsidRPr="002A1316">
              <w:rPr>
                <w:color w:val="000000" w:themeColor="text1"/>
                <w:sz w:val="19"/>
                <w:szCs w:val="19"/>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075BB4" w:rsidRPr="002A1316" w:rsidRDefault="00075BB4" w:rsidP="00075BB4">
            <w:pPr>
              <w:pStyle w:val="a8"/>
              <w:jc w:val="center"/>
              <w:rPr>
                <w:color w:val="000000" w:themeColor="text1"/>
                <w:sz w:val="19"/>
                <w:szCs w:val="19"/>
              </w:rPr>
            </w:pPr>
            <w:r w:rsidRPr="002A1316">
              <w:rPr>
                <w:color w:val="000000" w:themeColor="text1"/>
                <w:sz w:val="19"/>
                <w:szCs w:val="19"/>
              </w:rPr>
              <w:t>0,0</w:t>
            </w:r>
          </w:p>
        </w:tc>
      </w:tr>
      <w:tr w:rsidR="002A1316" w:rsidRPr="002A1316" w:rsidTr="00A467B0">
        <w:tc>
          <w:tcPr>
            <w:tcW w:w="467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075BB4" w:rsidRPr="002A1316" w:rsidRDefault="00075BB4" w:rsidP="00414C6F">
            <w:pPr>
              <w:pStyle w:val="a8"/>
              <w:rPr>
                <w:color w:val="000000" w:themeColor="text1"/>
                <w:sz w:val="19"/>
                <w:szCs w:val="19"/>
              </w:rPr>
            </w:pPr>
            <w:r w:rsidRPr="002A1316">
              <w:rPr>
                <w:color w:val="000000" w:themeColor="text1"/>
                <w:sz w:val="19"/>
                <w:szCs w:val="19"/>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075BB4" w:rsidRPr="002A1316" w:rsidRDefault="00075BB4" w:rsidP="00414C6F">
            <w:pPr>
              <w:pStyle w:val="a8"/>
              <w:jc w:val="center"/>
              <w:rPr>
                <w:color w:val="000000" w:themeColor="text1"/>
                <w:sz w:val="19"/>
                <w:szCs w:val="19"/>
              </w:rPr>
            </w:pPr>
            <w:r w:rsidRPr="002A1316">
              <w:rPr>
                <w:color w:val="000000" w:themeColor="text1"/>
                <w:sz w:val="19"/>
                <w:szCs w:val="19"/>
              </w:rPr>
              <w:t>460,0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075BB4" w:rsidRPr="002A1316" w:rsidRDefault="00075BB4" w:rsidP="00075BB4">
            <w:pPr>
              <w:pStyle w:val="a8"/>
              <w:jc w:val="center"/>
              <w:rPr>
                <w:color w:val="000000" w:themeColor="text1"/>
                <w:sz w:val="19"/>
                <w:szCs w:val="19"/>
              </w:rPr>
            </w:pPr>
            <w:r w:rsidRPr="002A1316">
              <w:rPr>
                <w:color w:val="000000" w:themeColor="text1"/>
                <w:sz w:val="19"/>
                <w:szCs w:val="19"/>
              </w:rPr>
              <w:t>0,0</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075BB4" w:rsidRPr="002A1316" w:rsidRDefault="00075BB4" w:rsidP="00075BB4">
            <w:pPr>
              <w:pStyle w:val="a8"/>
              <w:jc w:val="center"/>
              <w:rPr>
                <w:color w:val="000000" w:themeColor="text1"/>
                <w:sz w:val="19"/>
                <w:szCs w:val="19"/>
              </w:rPr>
            </w:pPr>
            <w:r w:rsidRPr="002A1316">
              <w:rPr>
                <w:color w:val="000000" w:themeColor="text1"/>
                <w:sz w:val="19"/>
                <w:szCs w:val="19"/>
              </w:rPr>
              <w:t>460,0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075BB4" w:rsidRPr="002A1316" w:rsidRDefault="00075BB4" w:rsidP="00075BB4">
            <w:pPr>
              <w:pStyle w:val="a8"/>
              <w:jc w:val="center"/>
              <w:rPr>
                <w:color w:val="000000" w:themeColor="text1"/>
                <w:sz w:val="19"/>
                <w:szCs w:val="19"/>
              </w:rPr>
            </w:pPr>
            <w:r w:rsidRPr="002A1316">
              <w:rPr>
                <w:color w:val="000000" w:themeColor="text1"/>
                <w:sz w:val="19"/>
                <w:szCs w:val="19"/>
              </w:rPr>
              <w:t>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075BB4" w:rsidRPr="002A1316" w:rsidRDefault="00075BB4" w:rsidP="00075BB4">
            <w:pPr>
              <w:pStyle w:val="a8"/>
              <w:jc w:val="center"/>
              <w:rPr>
                <w:color w:val="000000" w:themeColor="text1"/>
                <w:sz w:val="19"/>
                <w:szCs w:val="19"/>
              </w:rPr>
            </w:pPr>
            <w:r w:rsidRPr="002A1316">
              <w:rPr>
                <w:color w:val="000000" w:themeColor="text1"/>
                <w:sz w:val="19"/>
                <w:szCs w:val="19"/>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075BB4" w:rsidRPr="002A1316" w:rsidRDefault="00075BB4" w:rsidP="00075BB4">
            <w:pPr>
              <w:pStyle w:val="a8"/>
              <w:jc w:val="center"/>
              <w:rPr>
                <w:color w:val="000000" w:themeColor="text1"/>
                <w:sz w:val="19"/>
                <w:szCs w:val="19"/>
              </w:rPr>
            </w:pPr>
            <w:r w:rsidRPr="002A1316">
              <w:rPr>
                <w:color w:val="000000" w:themeColor="text1"/>
                <w:sz w:val="19"/>
                <w:szCs w:val="19"/>
              </w:rPr>
              <w:t>0,0</w:t>
            </w:r>
          </w:p>
        </w:tc>
      </w:tr>
    </w:tbl>
    <w:p w:rsidR="00F14673" w:rsidRPr="002A1316" w:rsidRDefault="00F14673" w:rsidP="00D978BA">
      <w:pPr>
        <w:pStyle w:val="a6"/>
        <w:widowControl w:val="0"/>
        <w:autoSpaceDE w:val="0"/>
        <w:autoSpaceDN w:val="0"/>
        <w:adjustRightInd w:val="0"/>
        <w:ind w:left="0"/>
        <w:outlineLvl w:val="2"/>
        <w:rPr>
          <w:rFonts w:ascii="Times New Roman" w:hAnsi="Times New Roman"/>
          <w:b/>
          <w:color w:val="000000" w:themeColor="text1"/>
          <w:sz w:val="19"/>
          <w:szCs w:val="19"/>
        </w:rPr>
      </w:pPr>
      <w:bookmarkStart w:id="1" w:name="Par19480"/>
      <w:bookmarkEnd w:id="1"/>
    </w:p>
    <w:p w:rsidR="00D978BA" w:rsidRPr="002A1316" w:rsidRDefault="00121617" w:rsidP="00CC609A">
      <w:pPr>
        <w:pStyle w:val="a8"/>
        <w:numPr>
          <w:ilvl w:val="0"/>
          <w:numId w:val="1"/>
        </w:numPr>
        <w:ind w:left="0" w:firstLine="273"/>
        <w:rPr>
          <w:color w:val="000000" w:themeColor="text1"/>
          <w:sz w:val="19"/>
          <w:szCs w:val="19"/>
        </w:rPr>
      </w:pPr>
      <w:r w:rsidRPr="002A1316">
        <w:rPr>
          <w:color w:val="000000" w:themeColor="text1"/>
          <w:sz w:val="19"/>
          <w:szCs w:val="19"/>
        </w:rPr>
        <w:t>Р</w:t>
      </w:r>
      <w:r w:rsidR="00D978BA" w:rsidRPr="002A1316">
        <w:rPr>
          <w:color w:val="000000" w:themeColor="text1"/>
          <w:sz w:val="19"/>
          <w:szCs w:val="19"/>
        </w:rPr>
        <w:t>аздел 3 «Перечень мероприятий подпрограммы №1 «Обеспечивающая подпрограмма» муниципальной программы «Муниципальное управление города Лыткарино» на 2017-2021 годы изложить в следующей редакции:</w:t>
      </w:r>
    </w:p>
    <w:p w:rsidR="00F14673" w:rsidRPr="002A1316" w:rsidRDefault="00F14673" w:rsidP="007B7826">
      <w:pPr>
        <w:pStyle w:val="a8"/>
        <w:ind w:left="273"/>
        <w:rPr>
          <w:color w:val="000000" w:themeColor="text1"/>
          <w:sz w:val="19"/>
          <w:szCs w:val="19"/>
        </w:rPr>
      </w:pPr>
    </w:p>
    <w:tbl>
      <w:tblPr>
        <w:tblW w:w="1559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586"/>
        <w:gridCol w:w="1276"/>
        <w:gridCol w:w="992"/>
        <w:gridCol w:w="1134"/>
        <w:gridCol w:w="992"/>
        <w:gridCol w:w="992"/>
        <w:gridCol w:w="993"/>
        <w:gridCol w:w="992"/>
        <w:gridCol w:w="992"/>
        <w:gridCol w:w="2409"/>
        <w:gridCol w:w="1560"/>
      </w:tblGrid>
      <w:tr w:rsidR="002A1316" w:rsidRPr="002A1316" w:rsidTr="00D81220">
        <w:trPr>
          <w:trHeight w:val="149"/>
        </w:trPr>
        <w:tc>
          <w:tcPr>
            <w:tcW w:w="675" w:type="dxa"/>
            <w:vMerge w:val="restart"/>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п./п.</w:t>
            </w:r>
          </w:p>
        </w:tc>
        <w:tc>
          <w:tcPr>
            <w:tcW w:w="2586" w:type="dxa"/>
            <w:vMerge w:val="restart"/>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Мероприятия по реализации подпрограммы</w:t>
            </w:r>
          </w:p>
        </w:tc>
        <w:tc>
          <w:tcPr>
            <w:tcW w:w="1276" w:type="dxa"/>
            <w:vMerge w:val="restart"/>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Источник финансирования</w:t>
            </w:r>
          </w:p>
        </w:tc>
        <w:tc>
          <w:tcPr>
            <w:tcW w:w="992" w:type="dxa"/>
            <w:vMerge w:val="restart"/>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Срок выполнения мероприятия</w:t>
            </w:r>
          </w:p>
        </w:tc>
        <w:tc>
          <w:tcPr>
            <w:tcW w:w="1134" w:type="dxa"/>
            <w:vMerge w:val="restart"/>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Всего, (тыс. руб.)</w:t>
            </w:r>
          </w:p>
        </w:tc>
        <w:tc>
          <w:tcPr>
            <w:tcW w:w="4961" w:type="dxa"/>
            <w:gridSpan w:val="5"/>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Объем финансирования по годам, тыс.руб.</w:t>
            </w:r>
          </w:p>
        </w:tc>
        <w:tc>
          <w:tcPr>
            <w:tcW w:w="2409" w:type="dxa"/>
            <w:vMerge w:val="restart"/>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Ответственный за выполнение мероприятия подпрограммы</w:t>
            </w:r>
          </w:p>
        </w:tc>
        <w:tc>
          <w:tcPr>
            <w:tcW w:w="1560" w:type="dxa"/>
            <w:vMerge w:val="restart"/>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Наименование показателя, на достижение которого направлено мероприятие</w:t>
            </w:r>
          </w:p>
        </w:tc>
      </w:tr>
      <w:tr w:rsidR="002A1316" w:rsidRPr="002A1316" w:rsidTr="00D81220">
        <w:trPr>
          <w:trHeight w:val="330"/>
        </w:trPr>
        <w:tc>
          <w:tcPr>
            <w:tcW w:w="675" w:type="dxa"/>
            <w:vMerge/>
            <w:hideMark/>
          </w:tcPr>
          <w:p w:rsidR="007B7826" w:rsidRPr="002A1316" w:rsidRDefault="007B7826" w:rsidP="00D81220">
            <w:pPr>
              <w:widowControl w:val="0"/>
              <w:jc w:val="center"/>
              <w:rPr>
                <w:color w:val="000000" w:themeColor="text1"/>
                <w:sz w:val="19"/>
                <w:szCs w:val="19"/>
              </w:rPr>
            </w:pPr>
          </w:p>
        </w:tc>
        <w:tc>
          <w:tcPr>
            <w:tcW w:w="2586" w:type="dxa"/>
            <w:vMerge/>
            <w:hideMark/>
          </w:tcPr>
          <w:p w:rsidR="007B7826" w:rsidRPr="002A1316" w:rsidRDefault="007B7826" w:rsidP="00D81220">
            <w:pPr>
              <w:widowControl w:val="0"/>
              <w:jc w:val="center"/>
              <w:rPr>
                <w:color w:val="000000" w:themeColor="text1"/>
                <w:sz w:val="19"/>
                <w:szCs w:val="19"/>
              </w:rPr>
            </w:pPr>
          </w:p>
        </w:tc>
        <w:tc>
          <w:tcPr>
            <w:tcW w:w="1276" w:type="dxa"/>
            <w:vMerge/>
            <w:hideMark/>
          </w:tcPr>
          <w:p w:rsidR="007B7826" w:rsidRPr="002A1316" w:rsidRDefault="007B7826" w:rsidP="00D81220">
            <w:pPr>
              <w:widowControl w:val="0"/>
              <w:jc w:val="center"/>
              <w:rPr>
                <w:color w:val="000000" w:themeColor="text1"/>
                <w:sz w:val="19"/>
                <w:szCs w:val="19"/>
              </w:rPr>
            </w:pPr>
          </w:p>
        </w:tc>
        <w:tc>
          <w:tcPr>
            <w:tcW w:w="992" w:type="dxa"/>
            <w:vMerge/>
            <w:hideMark/>
          </w:tcPr>
          <w:p w:rsidR="007B7826" w:rsidRPr="002A1316" w:rsidRDefault="007B7826" w:rsidP="00D81220">
            <w:pPr>
              <w:widowControl w:val="0"/>
              <w:jc w:val="center"/>
              <w:rPr>
                <w:color w:val="000000" w:themeColor="text1"/>
                <w:sz w:val="19"/>
                <w:szCs w:val="19"/>
              </w:rPr>
            </w:pPr>
          </w:p>
        </w:tc>
        <w:tc>
          <w:tcPr>
            <w:tcW w:w="1134" w:type="dxa"/>
            <w:vMerge/>
            <w:hideMark/>
          </w:tcPr>
          <w:p w:rsidR="007B7826" w:rsidRPr="002A1316" w:rsidRDefault="007B7826" w:rsidP="00D81220">
            <w:pPr>
              <w:widowControl w:val="0"/>
              <w:jc w:val="center"/>
              <w:rPr>
                <w:color w:val="000000" w:themeColor="text1"/>
                <w:sz w:val="19"/>
                <w:szCs w:val="19"/>
              </w:rPr>
            </w:pPr>
          </w:p>
        </w:tc>
        <w:tc>
          <w:tcPr>
            <w:tcW w:w="992" w:type="dxa"/>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2017 год</w:t>
            </w:r>
          </w:p>
        </w:tc>
        <w:tc>
          <w:tcPr>
            <w:tcW w:w="992" w:type="dxa"/>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2018год</w:t>
            </w:r>
          </w:p>
        </w:tc>
        <w:tc>
          <w:tcPr>
            <w:tcW w:w="993" w:type="dxa"/>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2019год</w:t>
            </w:r>
          </w:p>
        </w:tc>
        <w:tc>
          <w:tcPr>
            <w:tcW w:w="992" w:type="dxa"/>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2020год</w:t>
            </w:r>
          </w:p>
        </w:tc>
        <w:tc>
          <w:tcPr>
            <w:tcW w:w="992" w:type="dxa"/>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2021 год</w:t>
            </w:r>
          </w:p>
        </w:tc>
        <w:tc>
          <w:tcPr>
            <w:tcW w:w="2409" w:type="dxa"/>
            <w:vMerge/>
            <w:hideMark/>
          </w:tcPr>
          <w:p w:rsidR="007B7826" w:rsidRPr="002A1316" w:rsidRDefault="007B7826" w:rsidP="00D81220">
            <w:pPr>
              <w:widowControl w:val="0"/>
              <w:jc w:val="center"/>
              <w:rPr>
                <w:color w:val="000000" w:themeColor="text1"/>
                <w:sz w:val="19"/>
                <w:szCs w:val="19"/>
              </w:rPr>
            </w:pPr>
          </w:p>
        </w:tc>
        <w:tc>
          <w:tcPr>
            <w:tcW w:w="1560" w:type="dxa"/>
            <w:vMerge/>
          </w:tcPr>
          <w:p w:rsidR="007B7826" w:rsidRPr="002A1316" w:rsidRDefault="007B7826" w:rsidP="00D81220">
            <w:pPr>
              <w:widowControl w:val="0"/>
              <w:jc w:val="center"/>
              <w:rPr>
                <w:color w:val="000000" w:themeColor="text1"/>
                <w:sz w:val="19"/>
                <w:szCs w:val="19"/>
              </w:rPr>
            </w:pPr>
          </w:p>
        </w:tc>
      </w:tr>
      <w:tr w:rsidR="002A1316" w:rsidRPr="002A1316" w:rsidTr="00D81220">
        <w:trPr>
          <w:trHeight w:val="233"/>
        </w:trPr>
        <w:tc>
          <w:tcPr>
            <w:tcW w:w="675" w:type="dxa"/>
            <w:tcBorders>
              <w:bottom w:val="single" w:sz="4" w:space="0" w:color="auto"/>
            </w:tcBorders>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lastRenderedPageBreak/>
              <w:t>1</w:t>
            </w:r>
          </w:p>
        </w:tc>
        <w:tc>
          <w:tcPr>
            <w:tcW w:w="2586" w:type="dxa"/>
            <w:tcBorders>
              <w:bottom w:val="single" w:sz="4" w:space="0" w:color="auto"/>
            </w:tcBorders>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2</w:t>
            </w:r>
          </w:p>
        </w:tc>
        <w:tc>
          <w:tcPr>
            <w:tcW w:w="1276" w:type="dxa"/>
            <w:tcBorders>
              <w:bottom w:val="single" w:sz="4" w:space="0" w:color="auto"/>
            </w:tcBorders>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3</w:t>
            </w:r>
          </w:p>
        </w:tc>
        <w:tc>
          <w:tcPr>
            <w:tcW w:w="992" w:type="dxa"/>
            <w:tcBorders>
              <w:bottom w:val="single" w:sz="4" w:space="0" w:color="auto"/>
            </w:tcBorders>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4</w:t>
            </w:r>
          </w:p>
        </w:tc>
        <w:tc>
          <w:tcPr>
            <w:tcW w:w="1134" w:type="dxa"/>
            <w:tcBorders>
              <w:bottom w:val="single" w:sz="4" w:space="0" w:color="auto"/>
            </w:tcBorders>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5</w:t>
            </w:r>
          </w:p>
        </w:tc>
        <w:tc>
          <w:tcPr>
            <w:tcW w:w="992" w:type="dxa"/>
            <w:tcBorders>
              <w:bottom w:val="single" w:sz="4" w:space="0" w:color="auto"/>
            </w:tcBorders>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6</w:t>
            </w:r>
          </w:p>
        </w:tc>
        <w:tc>
          <w:tcPr>
            <w:tcW w:w="992" w:type="dxa"/>
            <w:tcBorders>
              <w:bottom w:val="single" w:sz="4" w:space="0" w:color="auto"/>
            </w:tcBorders>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7</w:t>
            </w:r>
          </w:p>
        </w:tc>
        <w:tc>
          <w:tcPr>
            <w:tcW w:w="993" w:type="dxa"/>
            <w:tcBorders>
              <w:bottom w:val="single" w:sz="4" w:space="0" w:color="auto"/>
            </w:tcBorders>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8</w:t>
            </w:r>
          </w:p>
        </w:tc>
        <w:tc>
          <w:tcPr>
            <w:tcW w:w="992" w:type="dxa"/>
            <w:tcBorders>
              <w:bottom w:val="single" w:sz="4" w:space="0" w:color="auto"/>
            </w:tcBorders>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9</w:t>
            </w:r>
          </w:p>
        </w:tc>
        <w:tc>
          <w:tcPr>
            <w:tcW w:w="992" w:type="dxa"/>
            <w:tcBorders>
              <w:bottom w:val="single" w:sz="4" w:space="0" w:color="auto"/>
            </w:tcBorders>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10</w:t>
            </w:r>
          </w:p>
        </w:tc>
        <w:tc>
          <w:tcPr>
            <w:tcW w:w="2409" w:type="dxa"/>
            <w:tcBorders>
              <w:bottom w:val="single" w:sz="4" w:space="0" w:color="auto"/>
            </w:tcBorders>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11</w:t>
            </w:r>
          </w:p>
        </w:tc>
        <w:tc>
          <w:tcPr>
            <w:tcW w:w="1560" w:type="dxa"/>
            <w:tcBorders>
              <w:bottom w:val="single" w:sz="4" w:space="0" w:color="auto"/>
            </w:tcBorders>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12</w:t>
            </w:r>
          </w:p>
        </w:tc>
      </w:tr>
      <w:tr w:rsidR="002A1316" w:rsidRPr="002A1316" w:rsidTr="00FD4983">
        <w:trPr>
          <w:trHeight w:val="1266"/>
        </w:trPr>
        <w:tc>
          <w:tcPr>
            <w:tcW w:w="675" w:type="dxa"/>
            <w:vMerge w:val="restart"/>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jc w:val="center"/>
              <w:rPr>
                <w:bCs/>
                <w:color w:val="000000" w:themeColor="text1"/>
                <w:sz w:val="19"/>
                <w:szCs w:val="19"/>
              </w:rPr>
            </w:pPr>
            <w:r w:rsidRPr="002A1316">
              <w:rPr>
                <w:bCs/>
                <w:color w:val="000000" w:themeColor="text1"/>
                <w:sz w:val="19"/>
                <w:szCs w:val="19"/>
              </w:rPr>
              <w:t>1.</w:t>
            </w:r>
          </w:p>
        </w:tc>
        <w:tc>
          <w:tcPr>
            <w:tcW w:w="2586" w:type="dxa"/>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bCs/>
                <w:color w:val="000000" w:themeColor="text1"/>
                <w:sz w:val="19"/>
                <w:szCs w:val="19"/>
              </w:rPr>
            </w:pPr>
            <w:r w:rsidRPr="002A1316">
              <w:rPr>
                <w:bCs/>
                <w:color w:val="000000" w:themeColor="text1"/>
                <w:sz w:val="19"/>
                <w:szCs w:val="19"/>
              </w:rPr>
              <w:t xml:space="preserve">Основное  мероприятие: </w:t>
            </w:r>
          </w:p>
        </w:tc>
        <w:tc>
          <w:tcPr>
            <w:tcW w:w="1276" w:type="dxa"/>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bCs/>
                <w:color w:val="000000" w:themeColor="text1"/>
                <w:sz w:val="19"/>
                <w:szCs w:val="19"/>
              </w:rPr>
            </w:pPr>
            <w:r w:rsidRPr="002A1316">
              <w:rPr>
                <w:bCs/>
                <w:color w:val="000000" w:themeColor="text1"/>
                <w:sz w:val="19"/>
                <w:szCs w:val="19"/>
              </w:rPr>
              <w:t>Всего:</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2017-2021</w:t>
            </w:r>
          </w:p>
          <w:p w:rsidR="007B7826" w:rsidRPr="002A1316" w:rsidRDefault="007B7826" w:rsidP="00D81220">
            <w:pPr>
              <w:widowControl w:val="0"/>
              <w:jc w:val="center"/>
              <w:rPr>
                <w:color w:val="000000" w:themeColor="text1"/>
                <w:sz w:val="19"/>
                <w:szCs w:val="19"/>
              </w:rPr>
            </w:pPr>
            <w:r w:rsidRPr="002A1316">
              <w:rPr>
                <w:color w:val="000000" w:themeColor="text1"/>
                <w:sz w:val="19"/>
                <w:szCs w:val="19"/>
              </w:rPr>
              <w:t xml:space="preserve"> </w:t>
            </w:r>
            <w:r w:rsidRPr="002A1316">
              <w:rPr>
                <w:bCs/>
                <w:color w:val="000000" w:themeColor="text1"/>
                <w:sz w:val="19"/>
                <w:szCs w:val="19"/>
              </w:rPr>
              <w:t>годы</w:t>
            </w:r>
          </w:p>
          <w:p w:rsidR="007B7826" w:rsidRPr="002A1316" w:rsidRDefault="007B7826" w:rsidP="00D81220">
            <w:pPr>
              <w:widowControl w:val="0"/>
              <w:jc w:val="center"/>
              <w:rPr>
                <w:color w:val="000000" w:themeColor="text1"/>
                <w:sz w:val="19"/>
                <w:szCs w:val="19"/>
              </w:rPr>
            </w:pPr>
          </w:p>
          <w:p w:rsidR="007B7826" w:rsidRPr="002A1316" w:rsidRDefault="007B7826" w:rsidP="00D81220">
            <w:pPr>
              <w:widowControl w:val="0"/>
              <w:jc w:val="center"/>
              <w:rPr>
                <w:color w:val="000000" w:themeColor="text1"/>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D43936" w:rsidP="00D43936">
            <w:pPr>
              <w:jc w:val="center"/>
              <w:rPr>
                <w:b/>
                <w:bCs/>
                <w:color w:val="000000" w:themeColor="text1"/>
                <w:sz w:val="19"/>
                <w:szCs w:val="19"/>
              </w:rPr>
            </w:pPr>
            <w:r w:rsidRPr="002A1316">
              <w:rPr>
                <w:b/>
                <w:bCs/>
                <w:color w:val="000000" w:themeColor="text1"/>
                <w:sz w:val="19"/>
                <w:szCs w:val="19"/>
              </w:rPr>
              <w:t>440 420,5</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b/>
                <w:bCs/>
                <w:color w:val="000000" w:themeColor="text1"/>
                <w:sz w:val="19"/>
                <w:szCs w:val="19"/>
              </w:rPr>
            </w:pPr>
            <w:r w:rsidRPr="002A1316">
              <w:rPr>
                <w:b/>
                <w:bCs/>
                <w:color w:val="000000" w:themeColor="text1"/>
                <w:sz w:val="19"/>
                <w:szCs w:val="19"/>
              </w:rPr>
              <w:t>88 688,7</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D43936" w:rsidP="00D81220">
            <w:pPr>
              <w:jc w:val="center"/>
              <w:rPr>
                <w:b/>
                <w:bCs/>
                <w:color w:val="000000" w:themeColor="text1"/>
                <w:sz w:val="19"/>
                <w:szCs w:val="19"/>
              </w:rPr>
            </w:pPr>
            <w:r w:rsidRPr="002A1316">
              <w:rPr>
                <w:b/>
                <w:bCs/>
                <w:color w:val="000000" w:themeColor="text1"/>
                <w:sz w:val="19"/>
                <w:szCs w:val="19"/>
              </w:rPr>
              <w:t>89 081,7</w:t>
            </w:r>
          </w:p>
        </w:tc>
        <w:tc>
          <w:tcPr>
            <w:tcW w:w="993"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b/>
                <w:bCs/>
                <w:color w:val="000000" w:themeColor="text1"/>
                <w:sz w:val="19"/>
                <w:szCs w:val="19"/>
              </w:rPr>
            </w:pPr>
            <w:r w:rsidRPr="002A1316">
              <w:rPr>
                <w:b/>
                <w:bCs/>
                <w:color w:val="000000" w:themeColor="text1"/>
                <w:sz w:val="19"/>
                <w:szCs w:val="19"/>
              </w:rPr>
              <w:t>86 228,9</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b/>
                <w:bCs/>
                <w:color w:val="000000" w:themeColor="text1"/>
                <w:sz w:val="19"/>
                <w:szCs w:val="19"/>
              </w:rPr>
            </w:pPr>
            <w:r w:rsidRPr="002A1316">
              <w:rPr>
                <w:b/>
                <w:bCs/>
                <w:color w:val="000000" w:themeColor="text1"/>
                <w:sz w:val="19"/>
                <w:szCs w:val="19"/>
              </w:rPr>
              <w:t>88 210,6</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b/>
                <w:bCs/>
                <w:color w:val="000000" w:themeColor="text1"/>
                <w:sz w:val="19"/>
                <w:szCs w:val="19"/>
              </w:rPr>
            </w:pPr>
            <w:r w:rsidRPr="002A1316">
              <w:rPr>
                <w:b/>
                <w:bCs/>
                <w:color w:val="000000" w:themeColor="text1"/>
                <w:sz w:val="19"/>
                <w:szCs w:val="19"/>
              </w:rPr>
              <w:t>88 210,6</w:t>
            </w:r>
          </w:p>
        </w:tc>
        <w:tc>
          <w:tcPr>
            <w:tcW w:w="2409" w:type="dxa"/>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bCs/>
                <w:color w:val="000000" w:themeColor="text1"/>
                <w:sz w:val="19"/>
                <w:szCs w:val="19"/>
              </w:rPr>
            </w:pPr>
            <w:r w:rsidRPr="002A1316">
              <w:rPr>
                <w:bCs/>
                <w:color w:val="000000" w:themeColor="text1"/>
                <w:sz w:val="19"/>
                <w:szCs w:val="19"/>
              </w:rPr>
              <w:t> </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7B7826" w:rsidRPr="002A1316" w:rsidRDefault="007B7826" w:rsidP="007B7826">
            <w:pPr>
              <w:rPr>
                <w:color w:val="000000" w:themeColor="text1"/>
                <w:sz w:val="19"/>
                <w:szCs w:val="19"/>
              </w:rPr>
            </w:pPr>
            <w:r w:rsidRPr="002A1316">
              <w:rPr>
                <w:color w:val="000000" w:themeColor="text1"/>
                <w:sz w:val="19"/>
                <w:szCs w:val="19"/>
              </w:rPr>
              <w:t>Доля обращений граждан, рассмотренных Администрацией городского округа Лыткарино, Комитетом по управлению имуществом города Лыткарино, Управлением архитектуры, градостроительства и инвестиционной политики города Лыткарино, Финансовым управлением города Лыткарино без нарушений установленных сроков, в общем числе обращений граждан.</w:t>
            </w:r>
          </w:p>
          <w:p w:rsidR="007B7826" w:rsidRPr="002A1316" w:rsidRDefault="007B7826" w:rsidP="00D81220">
            <w:pPr>
              <w:ind w:right="-108"/>
              <w:rPr>
                <w:color w:val="000000" w:themeColor="text1"/>
                <w:sz w:val="19"/>
                <w:szCs w:val="19"/>
              </w:rPr>
            </w:pPr>
          </w:p>
          <w:p w:rsidR="007B7826" w:rsidRPr="002A1316" w:rsidRDefault="007B7826" w:rsidP="00D81220">
            <w:pPr>
              <w:ind w:right="-108"/>
              <w:rPr>
                <w:color w:val="000000" w:themeColor="text1"/>
                <w:sz w:val="19"/>
                <w:szCs w:val="19"/>
              </w:rPr>
            </w:pPr>
            <w:r w:rsidRPr="002A1316">
              <w:rPr>
                <w:color w:val="000000" w:themeColor="text1"/>
                <w:sz w:val="19"/>
                <w:szCs w:val="19"/>
              </w:rPr>
              <w:t xml:space="preserve">Доля нормативных правовых актов, разработанных Администрацией городского округа Лыткарино, Комитетом по управлению </w:t>
            </w:r>
            <w:r w:rsidRPr="002A1316">
              <w:rPr>
                <w:color w:val="000000" w:themeColor="text1"/>
                <w:sz w:val="19"/>
                <w:szCs w:val="19"/>
              </w:rPr>
              <w:lastRenderedPageBreak/>
              <w:t>имуществом города Лыткарино, Управлением архитектуры, градостроительства и инвестиционной политики г.Лыткарино без нарушений сроков реализации поручений, содержащихся в постановлениях и распоряжениях Главы город</w:t>
            </w:r>
            <w:r w:rsidR="0031177F" w:rsidRPr="002A1316">
              <w:rPr>
                <w:color w:val="000000" w:themeColor="text1"/>
                <w:sz w:val="19"/>
                <w:szCs w:val="19"/>
              </w:rPr>
              <w:t xml:space="preserve">ского округа </w:t>
            </w:r>
            <w:r w:rsidRPr="002A1316">
              <w:rPr>
                <w:color w:val="000000" w:themeColor="text1"/>
                <w:sz w:val="19"/>
                <w:szCs w:val="19"/>
              </w:rPr>
              <w:t>Лыткарино, от общего количества разработанных на основании поручений нормативных правовых актов.</w:t>
            </w:r>
          </w:p>
          <w:p w:rsidR="007B7826" w:rsidRPr="002A1316" w:rsidRDefault="007B7826" w:rsidP="00D81220">
            <w:pPr>
              <w:rPr>
                <w:color w:val="000000" w:themeColor="text1"/>
                <w:sz w:val="19"/>
                <w:szCs w:val="19"/>
              </w:rPr>
            </w:pPr>
            <w:r w:rsidRPr="002A1316">
              <w:rPr>
                <w:color w:val="000000" w:themeColor="text1"/>
                <w:sz w:val="19"/>
                <w:szCs w:val="19"/>
              </w:rPr>
              <w:t>Доля проведенных процедур закупок Администрацией городского округа Лыткарино, Комитетом по управлению имуществом города Лыткарино, Управлением архитектуры, градостроительс</w:t>
            </w:r>
            <w:r w:rsidRPr="002A1316">
              <w:rPr>
                <w:color w:val="000000" w:themeColor="text1"/>
                <w:sz w:val="19"/>
                <w:szCs w:val="19"/>
              </w:rPr>
              <w:lastRenderedPageBreak/>
              <w:t>тва и инвестиционной политики города Лыткарино, Финансовым управлением города Лыткарино в общем количестве запланированных процедур закупок.</w:t>
            </w:r>
          </w:p>
          <w:p w:rsidR="007B7826" w:rsidRPr="002A1316" w:rsidRDefault="007B7826" w:rsidP="00D81220">
            <w:pPr>
              <w:rPr>
                <w:color w:val="000000" w:themeColor="text1"/>
                <w:sz w:val="19"/>
                <w:szCs w:val="19"/>
              </w:rPr>
            </w:pPr>
          </w:p>
          <w:p w:rsidR="007B7826" w:rsidRPr="002A1316" w:rsidRDefault="007B7826" w:rsidP="00D81220">
            <w:pPr>
              <w:rPr>
                <w:color w:val="000000" w:themeColor="text1"/>
                <w:sz w:val="19"/>
                <w:szCs w:val="19"/>
              </w:rPr>
            </w:pPr>
            <w:r w:rsidRPr="002A1316">
              <w:rPr>
                <w:color w:val="000000" w:themeColor="text1"/>
                <w:sz w:val="19"/>
                <w:szCs w:val="19"/>
              </w:rPr>
              <w:t xml:space="preserve">Доля выплаченных Администрацией городского округа Лыткарино, Комитетом по управлению имуществом города Лыткарино, Управлением архитектуры, градостроительства и инвестиционной политики города Лыткарино, Финансовым управлением города Лыткарино объемов денежного содержания, прочих и иных выплат, страховых </w:t>
            </w:r>
            <w:r w:rsidRPr="002A1316">
              <w:rPr>
                <w:color w:val="000000" w:themeColor="text1"/>
                <w:sz w:val="19"/>
                <w:szCs w:val="19"/>
              </w:rPr>
              <w:lastRenderedPageBreak/>
              <w:t>взносов от запланированных выплат.</w:t>
            </w:r>
          </w:p>
          <w:p w:rsidR="007B7826" w:rsidRPr="002A1316" w:rsidRDefault="007B7826" w:rsidP="00D81220">
            <w:pPr>
              <w:rPr>
                <w:color w:val="000000" w:themeColor="text1"/>
                <w:sz w:val="19"/>
                <w:szCs w:val="19"/>
              </w:rPr>
            </w:pPr>
          </w:p>
        </w:tc>
      </w:tr>
      <w:tr w:rsidR="002A1316" w:rsidRPr="002A1316" w:rsidTr="00D81220">
        <w:trPr>
          <w:trHeight w:val="2251"/>
        </w:trPr>
        <w:tc>
          <w:tcPr>
            <w:tcW w:w="675"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jc w:val="center"/>
              <w:rPr>
                <w:bCs/>
                <w:color w:val="000000" w:themeColor="text1"/>
                <w:sz w:val="19"/>
                <w:szCs w:val="19"/>
              </w:rPr>
            </w:pPr>
          </w:p>
        </w:tc>
        <w:tc>
          <w:tcPr>
            <w:tcW w:w="2586" w:type="dxa"/>
            <w:vMerge w:val="restart"/>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bCs/>
                <w:color w:val="000000" w:themeColor="text1"/>
                <w:sz w:val="19"/>
                <w:szCs w:val="19"/>
              </w:rPr>
            </w:pPr>
            <w:r w:rsidRPr="002A1316">
              <w:rPr>
                <w:bCs/>
                <w:color w:val="000000" w:themeColor="text1"/>
                <w:sz w:val="19"/>
                <w:szCs w:val="19"/>
              </w:rPr>
              <w:t>"Обеспечение  деятельности  Администрации  городского округа  Лыткарино  и  ее функциональных  органов",  в том числе:</w:t>
            </w:r>
          </w:p>
          <w:p w:rsidR="007B7826" w:rsidRPr="002A1316" w:rsidRDefault="007B7826" w:rsidP="00D81220">
            <w:pPr>
              <w:widowControl w:val="0"/>
              <w:rPr>
                <w:color w:val="000000" w:themeColor="text1"/>
                <w:sz w:val="19"/>
                <w:szCs w:val="19"/>
              </w:rPr>
            </w:pPr>
            <w:r w:rsidRPr="002A1316">
              <w:rPr>
                <w:color w:val="000000" w:themeColor="text1"/>
                <w:sz w:val="19"/>
                <w:szCs w:val="19"/>
              </w:rPr>
              <w:t> </w:t>
            </w:r>
          </w:p>
          <w:p w:rsidR="007B7826" w:rsidRPr="002A1316" w:rsidRDefault="007B7826" w:rsidP="00D81220">
            <w:pPr>
              <w:widowControl w:val="0"/>
              <w:rPr>
                <w:bCs/>
                <w:color w:val="000000" w:themeColor="text1"/>
                <w:sz w:val="19"/>
                <w:szCs w:val="19"/>
              </w:rPr>
            </w:pPr>
            <w:r w:rsidRPr="002A1316">
              <w:rPr>
                <w:color w:val="000000" w:themeColor="text1"/>
                <w:sz w:val="19"/>
                <w:szCs w:val="19"/>
              </w:rPr>
              <w:t> </w:t>
            </w:r>
          </w:p>
        </w:tc>
        <w:tc>
          <w:tcPr>
            <w:tcW w:w="1276" w:type="dxa"/>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r w:rsidRPr="002A1316">
              <w:rPr>
                <w:color w:val="000000" w:themeColor="text1"/>
                <w:sz w:val="19"/>
                <w:szCs w:val="19"/>
              </w:rPr>
              <w:t>Средства бюджета города Лыткарино</w:t>
            </w:r>
          </w:p>
        </w:tc>
        <w:tc>
          <w:tcPr>
            <w:tcW w:w="992"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bCs/>
                <w:color w:val="000000" w:themeColor="text1"/>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D43936" w:rsidP="00D81220">
            <w:pPr>
              <w:jc w:val="center"/>
              <w:rPr>
                <w:color w:val="000000" w:themeColor="text1"/>
                <w:sz w:val="19"/>
                <w:szCs w:val="19"/>
              </w:rPr>
            </w:pPr>
            <w:r w:rsidRPr="002A1316">
              <w:rPr>
                <w:color w:val="000000" w:themeColor="text1"/>
                <w:sz w:val="19"/>
                <w:szCs w:val="19"/>
              </w:rPr>
              <w:t>411 019,5</w:t>
            </w:r>
          </w:p>
        </w:tc>
        <w:tc>
          <w:tcPr>
            <w:tcW w:w="992" w:type="dxa"/>
            <w:tcBorders>
              <w:top w:val="single" w:sz="4" w:space="0" w:color="auto"/>
              <w:lef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82 115,7</w:t>
            </w:r>
          </w:p>
        </w:tc>
        <w:tc>
          <w:tcPr>
            <w:tcW w:w="992" w:type="dxa"/>
            <w:tcBorders>
              <w:top w:val="single" w:sz="4" w:space="0" w:color="auto"/>
            </w:tcBorders>
            <w:vAlign w:val="center"/>
            <w:hideMark/>
          </w:tcPr>
          <w:p w:rsidR="007B7826" w:rsidRPr="002A1316" w:rsidRDefault="00D43936" w:rsidP="00D81220">
            <w:pPr>
              <w:jc w:val="center"/>
              <w:rPr>
                <w:color w:val="000000" w:themeColor="text1"/>
                <w:sz w:val="19"/>
                <w:szCs w:val="19"/>
              </w:rPr>
            </w:pPr>
            <w:r w:rsidRPr="002A1316">
              <w:rPr>
                <w:color w:val="000000" w:themeColor="text1"/>
                <w:sz w:val="19"/>
                <w:szCs w:val="19"/>
              </w:rPr>
              <w:t>82 144,7</w:t>
            </w:r>
          </w:p>
        </w:tc>
        <w:tc>
          <w:tcPr>
            <w:tcW w:w="993" w:type="dxa"/>
            <w:tcBorders>
              <w:top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81 003,9</w:t>
            </w:r>
          </w:p>
        </w:tc>
        <w:tc>
          <w:tcPr>
            <w:tcW w:w="992" w:type="dxa"/>
            <w:tcBorders>
              <w:top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82 877,6</w:t>
            </w:r>
          </w:p>
        </w:tc>
        <w:tc>
          <w:tcPr>
            <w:tcW w:w="992" w:type="dxa"/>
            <w:tcBorders>
              <w:top w:val="single" w:sz="4" w:space="0" w:color="auto"/>
            </w:tcBorders>
            <w:vAlign w:val="center"/>
            <w:hideMark/>
          </w:tcPr>
          <w:p w:rsidR="007B7826" w:rsidRPr="002A1316" w:rsidRDefault="007B7826" w:rsidP="00D81220">
            <w:pPr>
              <w:jc w:val="center"/>
              <w:rPr>
                <w:color w:val="000000" w:themeColor="text1"/>
                <w:sz w:val="19"/>
                <w:szCs w:val="19"/>
              </w:rPr>
            </w:pPr>
          </w:p>
          <w:p w:rsidR="007B7826" w:rsidRPr="002A1316" w:rsidRDefault="007B7826" w:rsidP="00D81220">
            <w:pPr>
              <w:jc w:val="center"/>
              <w:rPr>
                <w:color w:val="000000" w:themeColor="text1"/>
                <w:sz w:val="19"/>
                <w:szCs w:val="19"/>
              </w:rPr>
            </w:pPr>
          </w:p>
          <w:p w:rsidR="007B7826" w:rsidRPr="002A1316" w:rsidRDefault="007B7826" w:rsidP="00D81220">
            <w:pPr>
              <w:jc w:val="center"/>
              <w:rPr>
                <w:color w:val="000000" w:themeColor="text1"/>
                <w:sz w:val="19"/>
                <w:szCs w:val="19"/>
              </w:rPr>
            </w:pPr>
            <w:r w:rsidRPr="002A1316">
              <w:rPr>
                <w:color w:val="000000" w:themeColor="text1"/>
                <w:sz w:val="19"/>
                <w:szCs w:val="19"/>
              </w:rPr>
              <w:t>82 877,6</w:t>
            </w:r>
          </w:p>
          <w:p w:rsidR="007B7826" w:rsidRPr="002A1316" w:rsidRDefault="007B7826" w:rsidP="00D81220">
            <w:pPr>
              <w:jc w:val="center"/>
              <w:rPr>
                <w:color w:val="000000" w:themeColor="text1"/>
                <w:sz w:val="19"/>
                <w:szCs w:val="19"/>
              </w:rPr>
            </w:pPr>
          </w:p>
          <w:p w:rsidR="007B7826" w:rsidRPr="002A1316" w:rsidRDefault="007B7826" w:rsidP="00D81220">
            <w:pPr>
              <w:jc w:val="center"/>
              <w:rPr>
                <w:color w:val="000000" w:themeColor="text1"/>
                <w:sz w:val="19"/>
                <w:szCs w:val="19"/>
              </w:rPr>
            </w:pPr>
          </w:p>
        </w:tc>
        <w:tc>
          <w:tcPr>
            <w:tcW w:w="2409" w:type="dxa"/>
            <w:tcBorders>
              <w:top w:val="single" w:sz="4" w:space="0" w:color="auto"/>
            </w:tcBorders>
            <w:hideMark/>
          </w:tcPr>
          <w:p w:rsidR="007B7826" w:rsidRPr="002A1316" w:rsidRDefault="007B7826" w:rsidP="00F70FDE">
            <w:pPr>
              <w:widowControl w:val="0"/>
              <w:ind w:right="-109"/>
              <w:rPr>
                <w:color w:val="000000" w:themeColor="text1"/>
                <w:sz w:val="19"/>
                <w:szCs w:val="19"/>
              </w:rPr>
            </w:pPr>
            <w:r w:rsidRPr="002A1316">
              <w:rPr>
                <w:color w:val="000000" w:themeColor="text1"/>
                <w:sz w:val="19"/>
                <w:szCs w:val="19"/>
              </w:rPr>
              <w:t xml:space="preserve">Администрация </w:t>
            </w:r>
            <w:proofErr w:type="gramStart"/>
            <w:r w:rsidRPr="002A1316">
              <w:rPr>
                <w:color w:val="000000" w:themeColor="text1"/>
                <w:sz w:val="19"/>
                <w:szCs w:val="19"/>
              </w:rPr>
              <w:t>городс-кого</w:t>
            </w:r>
            <w:proofErr w:type="gramEnd"/>
            <w:r w:rsidRPr="002A1316">
              <w:rPr>
                <w:color w:val="000000" w:themeColor="text1"/>
                <w:sz w:val="19"/>
                <w:szCs w:val="19"/>
              </w:rPr>
              <w:t xml:space="preserve"> округа Лыткарино, Комитет по управлению имуществом г</w:t>
            </w:r>
            <w:r w:rsidR="00704EFC" w:rsidRPr="002A1316">
              <w:rPr>
                <w:color w:val="000000" w:themeColor="text1"/>
                <w:sz w:val="19"/>
                <w:szCs w:val="19"/>
              </w:rPr>
              <w:t>.</w:t>
            </w:r>
            <w:r w:rsidRPr="002A1316">
              <w:rPr>
                <w:color w:val="000000" w:themeColor="text1"/>
                <w:sz w:val="19"/>
                <w:szCs w:val="19"/>
              </w:rPr>
              <w:t xml:space="preserve"> Лыткарино, Управление архитектуры градостроительства и ин</w:t>
            </w:r>
            <w:r w:rsidR="00F70FDE">
              <w:rPr>
                <w:color w:val="000000" w:themeColor="text1"/>
                <w:sz w:val="19"/>
                <w:szCs w:val="19"/>
              </w:rPr>
              <w:t>-</w:t>
            </w:r>
            <w:proofErr w:type="spellStart"/>
            <w:r w:rsidRPr="002A1316">
              <w:rPr>
                <w:color w:val="000000" w:themeColor="text1"/>
                <w:sz w:val="19"/>
                <w:szCs w:val="19"/>
              </w:rPr>
              <w:t>вестиционной</w:t>
            </w:r>
            <w:proofErr w:type="spellEnd"/>
            <w:r w:rsidRPr="002A1316">
              <w:rPr>
                <w:color w:val="000000" w:themeColor="text1"/>
                <w:sz w:val="19"/>
                <w:szCs w:val="19"/>
              </w:rPr>
              <w:t xml:space="preserve"> политики г</w:t>
            </w:r>
            <w:r w:rsidR="00704EFC" w:rsidRPr="002A1316">
              <w:rPr>
                <w:color w:val="000000" w:themeColor="text1"/>
                <w:sz w:val="19"/>
                <w:szCs w:val="19"/>
              </w:rPr>
              <w:t>.</w:t>
            </w:r>
            <w:r w:rsidRPr="002A1316">
              <w:rPr>
                <w:color w:val="000000" w:themeColor="text1"/>
                <w:sz w:val="19"/>
                <w:szCs w:val="19"/>
              </w:rPr>
              <w:t xml:space="preserve"> Лыткарино, Финансовое управление г</w:t>
            </w:r>
            <w:r w:rsidR="00704EFC" w:rsidRPr="002A1316">
              <w:rPr>
                <w:color w:val="000000" w:themeColor="text1"/>
                <w:sz w:val="19"/>
                <w:szCs w:val="19"/>
              </w:rPr>
              <w:t>.</w:t>
            </w:r>
            <w:r w:rsidRPr="002A1316">
              <w:rPr>
                <w:color w:val="000000" w:themeColor="text1"/>
                <w:sz w:val="19"/>
                <w:szCs w:val="19"/>
              </w:rPr>
              <w:t xml:space="preserve"> Лыткарино, МКУ «Управление </w:t>
            </w:r>
            <w:proofErr w:type="spellStart"/>
            <w:r w:rsidRPr="002A1316">
              <w:rPr>
                <w:color w:val="000000" w:themeColor="text1"/>
                <w:sz w:val="19"/>
                <w:szCs w:val="19"/>
              </w:rPr>
              <w:t>обеспе</w:t>
            </w:r>
            <w:r w:rsidR="00F70FDE">
              <w:rPr>
                <w:color w:val="000000" w:themeColor="text1"/>
                <w:sz w:val="19"/>
                <w:szCs w:val="19"/>
              </w:rPr>
              <w:t>-</w:t>
            </w:r>
            <w:r w:rsidRPr="002A1316">
              <w:rPr>
                <w:color w:val="000000" w:themeColor="text1"/>
                <w:sz w:val="19"/>
                <w:szCs w:val="19"/>
              </w:rPr>
              <w:t>чения</w:t>
            </w:r>
            <w:proofErr w:type="spellEnd"/>
            <w:r w:rsidRPr="002A1316">
              <w:rPr>
                <w:color w:val="000000" w:themeColor="text1"/>
                <w:sz w:val="19"/>
                <w:szCs w:val="19"/>
              </w:rPr>
              <w:t xml:space="preserve"> деятельности </w:t>
            </w:r>
            <w:proofErr w:type="spellStart"/>
            <w:r w:rsidRPr="002A1316">
              <w:rPr>
                <w:color w:val="000000" w:themeColor="text1"/>
                <w:sz w:val="19"/>
                <w:szCs w:val="19"/>
              </w:rPr>
              <w:t>Адми</w:t>
            </w:r>
            <w:r w:rsidR="00F70FDE">
              <w:rPr>
                <w:color w:val="000000" w:themeColor="text1"/>
                <w:sz w:val="19"/>
                <w:szCs w:val="19"/>
              </w:rPr>
              <w:t>-</w:t>
            </w:r>
            <w:r w:rsidRPr="002A1316">
              <w:rPr>
                <w:color w:val="000000" w:themeColor="text1"/>
                <w:sz w:val="19"/>
                <w:szCs w:val="19"/>
              </w:rPr>
              <w:t>нистрации</w:t>
            </w:r>
            <w:proofErr w:type="spellEnd"/>
            <w:r w:rsidRPr="002A1316">
              <w:rPr>
                <w:color w:val="000000" w:themeColor="text1"/>
                <w:sz w:val="19"/>
                <w:szCs w:val="19"/>
              </w:rPr>
              <w:t xml:space="preserve"> г. Лыткарино», МКУ «Комитет по торгам г. Лыткарино»</w:t>
            </w:r>
          </w:p>
        </w:tc>
        <w:tc>
          <w:tcPr>
            <w:tcW w:w="1560" w:type="dxa"/>
            <w:vMerge/>
            <w:tcBorders>
              <w:top w:val="single" w:sz="4" w:space="0" w:color="auto"/>
            </w:tcBorders>
            <w:vAlign w:val="center"/>
          </w:tcPr>
          <w:p w:rsidR="007B7826" w:rsidRPr="002A1316" w:rsidRDefault="007B7826" w:rsidP="00D81220">
            <w:pPr>
              <w:widowControl w:val="0"/>
              <w:rPr>
                <w:color w:val="000000" w:themeColor="text1"/>
                <w:sz w:val="19"/>
                <w:szCs w:val="19"/>
              </w:rPr>
            </w:pPr>
          </w:p>
        </w:tc>
      </w:tr>
      <w:tr w:rsidR="002A1316" w:rsidRPr="002A1316" w:rsidTr="00D81220">
        <w:trPr>
          <w:trHeight w:val="379"/>
        </w:trPr>
        <w:tc>
          <w:tcPr>
            <w:tcW w:w="675"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jc w:val="center"/>
              <w:rPr>
                <w:bCs/>
                <w:color w:val="000000" w:themeColor="text1"/>
                <w:sz w:val="19"/>
                <w:szCs w:val="19"/>
              </w:rPr>
            </w:pPr>
          </w:p>
        </w:tc>
        <w:tc>
          <w:tcPr>
            <w:tcW w:w="2586"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p>
        </w:tc>
        <w:tc>
          <w:tcPr>
            <w:tcW w:w="1276" w:type="dxa"/>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r w:rsidRPr="002A1316">
              <w:rPr>
                <w:color w:val="000000" w:themeColor="text1"/>
                <w:sz w:val="19"/>
                <w:szCs w:val="19"/>
              </w:rPr>
              <w:t>Средства бюджета Московской области</w:t>
            </w:r>
          </w:p>
        </w:tc>
        <w:tc>
          <w:tcPr>
            <w:tcW w:w="992"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14 924,0</w:t>
            </w:r>
          </w:p>
        </w:tc>
        <w:tc>
          <w:tcPr>
            <w:tcW w:w="992" w:type="dxa"/>
            <w:tcBorders>
              <w:lef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3 906,0</w:t>
            </w:r>
          </w:p>
        </w:tc>
        <w:tc>
          <w:tcPr>
            <w:tcW w:w="992" w:type="dxa"/>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4 064,0</w:t>
            </w:r>
          </w:p>
        </w:tc>
        <w:tc>
          <w:tcPr>
            <w:tcW w:w="993" w:type="dxa"/>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2 318,0</w:t>
            </w:r>
          </w:p>
        </w:tc>
        <w:tc>
          <w:tcPr>
            <w:tcW w:w="992" w:type="dxa"/>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2 318,0</w:t>
            </w:r>
          </w:p>
        </w:tc>
        <w:tc>
          <w:tcPr>
            <w:tcW w:w="992" w:type="dxa"/>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2 318,0</w:t>
            </w:r>
          </w:p>
        </w:tc>
        <w:tc>
          <w:tcPr>
            <w:tcW w:w="2409" w:type="dxa"/>
            <w:hideMark/>
          </w:tcPr>
          <w:p w:rsidR="007B7826" w:rsidRPr="002A1316" w:rsidRDefault="007B7826" w:rsidP="00704EFC">
            <w:pPr>
              <w:widowControl w:val="0"/>
              <w:ind w:right="-108"/>
              <w:rPr>
                <w:color w:val="000000" w:themeColor="text1"/>
                <w:sz w:val="19"/>
                <w:szCs w:val="19"/>
              </w:rPr>
            </w:pPr>
            <w:r w:rsidRPr="002A1316">
              <w:rPr>
                <w:color w:val="000000" w:themeColor="text1"/>
                <w:sz w:val="19"/>
                <w:szCs w:val="19"/>
              </w:rPr>
              <w:t>Администрация городского округа Лыткарино, Комитет по управлению имущест-вом г</w:t>
            </w:r>
            <w:r w:rsidR="00704EFC" w:rsidRPr="002A1316">
              <w:rPr>
                <w:color w:val="000000" w:themeColor="text1"/>
                <w:sz w:val="19"/>
                <w:szCs w:val="19"/>
              </w:rPr>
              <w:t>.</w:t>
            </w:r>
            <w:r w:rsidRPr="002A1316">
              <w:rPr>
                <w:color w:val="000000" w:themeColor="text1"/>
                <w:sz w:val="19"/>
                <w:szCs w:val="19"/>
              </w:rPr>
              <w:t>Лыткарино</w:t>
            </w:r>
          </w:p>
        </w:tc>
        <w:tc>
          <w:tcPr>
            <w:tcW w:w="1560" w:type="dxa"/>
            <w:vMerge/>
            <w:vAlign w:val="center"/>
          </w:tcPr>
          <w:p w:rsidR="007B7826" w:rsidRPr="002A1316" w:rsidRDefault="007B7826" w:rsidP="00D81220">
            <w:pPr>
              <w:widowControl w:val="0"/>
              <w:rPr>
                <w:color w:val="000000" w:themeColor="text1"/>
                <w:sz w:val="19"/>
                <w:szCs w:val="19"/>
              </w:rPr>
            </w:pPr>
          </w:p>
        </w:tc>
      </w:tr>
      <w:tr w:rsidR="002A1316" w:rsidRPr="002A1316" w:rsidTr="00D81220">
        <w:trPr>
          <w:trHeight w:val="584"/>
        </w:trPr>
        <w:tc>
          <w:tcPr>
            <w:tcW w:w="675"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jc w:val="center"/>
              <w:rPr>
                <w:bCs/>
                <w:color w:val="000000" w:themeColor="text1"/>
                <w:sz w:val="19"/>
                <w:szCs w:val="19"/>
              </w:rPr>
            </w:pPr>
          </w:p>
        </w:tc>
        <w:tc>
          <w:tcPr>
            <w:tcW w:w="2586"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p>
        </w:tc>
        <w:tc>
          <w:tcPr>
            <w:tcW w:w="1276" w:type="dxa"/>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r w:rsidRPr="002A1316">
              <w:rPr>
                <w:color w:val="000000" w:themeColor="text1"/>
                <w:sz w:val="19"/>
                <w:szCs w:val="19"/>
              </w:rPr>
              <w:t xml:space="preserve">Средства федерально-го бюджета </w:t>
            </w:r>
          </w:p>
        </w:tc>
        <w:tc>
          <w:tcPr>
            <w:tcW w:w="992"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14 477,0</w:t>
            </w:r>
          </w:p>
        </w:tc>
        <w:tc>
          <w:tcPr>
            <w:tcW w:w="992" w:type="dxa"/>
            <w:tcBorders>
              <w:left w:val="single" w:sz="4" w:space="0" w:color="auto"/>
              <w:bottom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2 667,0</w:t>
            </w:r>
          </w:p>
        </w:tc>
        <w:tc>
          <w:tcPr>
            <w:tcW w:w="992" w:type="dxa"/>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2 873,0</w:t>
            </w:r>
          </w:p>
        </w:tc>
        <w:tc>
          <w:tcPr>
            <w:tcW w:w="993" w:type="dxa"/>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2 907,0</w:t>
            </w:r>
          </w:p>
        </w:tc>
        <w:tc>
          <w:tcPr>
            <w:tcW w:w="992" w:type="dxa"/>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3 015,0</w:t>
            </w:r>
          </w:p>
        </w:tc>
        <w:tc>
          <w:tcPr>
            <w:tcW w:w="992" w:type="dxa"/>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3 015,0</w:t>
            </w:r>
          </w:p>
        </w:tc>
        <w:tc>
          <w:tcPr>
            <w:tcW w:w="2409" w:type="dxa"/>
            <w:hideMark/>
          </w:tcPr>
          <w:p w:rsidR="007B7826" w:rsidRPr="002A1316" w:rsidRDefault="007B7826" w:rsidP="006241FD">
            <w:pPr>
              <w:widowControl w:val="0"/>
              <w:ind w:right="-108"/>
              <w:rPr>
                <w:color w:val="000000" w:themeColor="text1"/>
                <w:sz w:val="19"/>
                <w:szCs w:val="19"/>
              </w:rPr>
            </w:pPr>
            <w:r w:rsidRPr="002A1316">
              <w:rPr>
                <w:color w:val="000000" w:themeColor="text1"/>
                <w:sz w:val="19"/>
                <w:szCs w:val="19"/>
              </w:rPr>
              <w:t>Администрация город</w:t>
            </w:r>
            <w:r w:rsidR="006241FD" w:rsidRPr="002A1316">
              <w:rPr>
                <w:color w:val="000000" w:themeColor="text1"/>
                <w:sz w:val="19"/>
                <w:szCs w:val="19"/>
              </w:rPr>
              <w:t>ского округа</w:t>
            </w:r>
            <w:r w:rsidRPr="002A1316">
              <w:rPr>
                <w:color w:val="000000" w:themeColor="text1"/>
                <w:sz w:val="19"/>
                <w:szCs w:val="19"/>
              </w:rPr>
              <w:t xml:space="preserve"> Лыткарино</w:t>
            </w:r>
          </w:p>
        </w:tc>
        <w:tc>
          <w:tcPr>
            <w:tcW w:w="1560" w:type="dxa"/>
            <w:vMerge/>
            <w:vAlign w:val="center"/>
          </w:tcPr>
          <w:p w:rsidR="007B7826" w:rsidRPr="002A1316" w:rsidRDefault="007B7826" w:rsidP="00D81220">
            <w:pPr>
              <w:widowControl w:val="0"/>
              <w:rPr>
                <w:color w:val="000000" w:themeColor="text1"/>
                <w:sz w:val="19"/>
                <w:szCs w:val="19"/>
              </w:rPr>
            </w:pPr>
          </w:p>
        </w:tc>
      </w:tr>
      <w:tr w:rsidR="002A1316" w:rsidRPr="002A1316" w:rsidTr="00D81220">
        <w:trPr>
          <w:trHeight w:val="70"/>
        </w:trPr>
        <w:tc>
          <w:tcPr>
            <w:tcW w:w="675" w:type="dxa"/>
            <w:vMerge w:val="restart"/>
            <w:tcBorders>
              <w:top w:val="single" w:sz="4" w:space="0" w:color="auto"/>
              <w:left w:val="single" w:sz="4" w:space="0" w:color="auto"/>
              <w:right w:val="single" w:sz="4" w:space="0" w:color="auto"/>
            </w:tcBorders>
          </w:tcPr>
          <w:p w:rsidR="007B7826" w:rsidRPr="002A1316" w:rsidRDefault="007B7826" w:rsidP="00D81220">
            <w:pPr>
              <w:widowControl w:val="0"/>
              <w:jc w:val="center"/>
              <w:rPr>
                <w:bCs/>
                <w:color w:val="000000" w:themeColor="text1"/>
                <w:sz w:val="19"/>
                <w:szCs w:val="19"/>
              </w:rPr>
            </w:pPr>
            <w:r w:rsidRPr="002A1316">
              <w:rPr>
                <w:bCs/>
                <w:color w:val="000000" w:themeColor="text1"/>
                <w:sz w:val="19"/>
                <w:szCs w:val="19"/>
              </w:rPr>
              <w:t>1.1.</w:t>
            </w:r>
          </w:p>
        </w:tc>
        <w:tc>
          <w:tcPr>
            <w:tcW w:w="2586" w:type="dxa"/>
            <w:vMerge w:val="restart"/>
            <w:tcBorders>
              <w:top w:val="single" w:sz="4" w:space="0" w:color="auto"/>
              <w:left w:val="single" w:sz="4" w:space="0" w:color="auto"/>
              <w:right w:val="single" w:sz="4" w:space="0" w:color="auto"/>
            </w:tcBorders>
          </w:tcPr>
          <w:p w:rsidR="007B7826" w:rsidRPr="002A1316" w:rsidRDefault="007B7826" w:rsidP="00D81220">
            <w:pPr>
              <w:widowControl w:val="0"/>
              <w:rPr>
                <w:color w:val="000000" w:themeColor="text1"/>
                <w:sz w:val="19"/>
                <w:szCs w:val="19"/>
              </w:rPr>
            </w:pPr>
            <w:r w:rsidRPr="002A1316">
              <w:rPr>
                <w:color w:val="000000" w:themeColor="text1"/>
                <w:sz w:val="19"/>
                <w:szCs w:val="19"/>
              </w:rPr>
              <w:t>"Обеспечение  деятельности  Администрации  городского округа Лыткарино  и  ее функциональных  органов", из них:</w:t>
            </w:r>
          </w:p>
        </w:tc>
        <w:tc>
          <w:tcPr>
            <w:tcW w:w="1276" w:type="dxa"/>
            <w:tcBorders>
              <w:top w:val="single" w:sz="4" w:space="0" w:color="auto"/>
              <w:left w:val="single" w:sz="4" w:space="0" w:color="auto"/>
              <w:bottom w:val="single" w:sz="4" w:space="0" w:color="auto"/>
              <w:right w:val="single" w:sz="4" w:space="0" w:color="auto"/>
            </w:tcBorders>
          </w:tcPr>
          <w:p w:rsidR="007B7826" w:rsidRPr="002A1316" w:rsidRDefault="007B7826" w:rsidP="00D81220">
            <w:pPr>
              <w:widowControl w:val="0"/>
              <w:rPr>
                <w:color w:val="000000" w:themeColor="text1"/>
                <w:sz w:val="19"/>
                <w:szCs w:val="19"/>
              </w:rPr>
            </w:pPr>
            <w:r w:rsidRPr="002A1316">
              <w:rPr>
                <w:color w:val="000000" w:themeColor="text1"/>
                <w:sz w:val="19"/>
                <w:szCs w:val="19"/>
              </w:rPr>
              <w:t>Всего:</w:t>
            </w:r>
          </w:p>
        </w:tc>
        <w:tc>
          <w:tcPr>
            <w:tcW w:w="992" w:type="dxa"/>
            <w:tcBorders>
              <w:top w:val="single" w:sz="4" w:space="0" w:color="auto"/>
              <w:left w:val="single" w:sz="4" w:space="0" w:color="auto"/>
              <w:bottom w:val="single" w:sz="4" w:space="0" w:color="auto"/>
              <w:right w:val="single" w:sz="4" w:space="0" w:color="auto"/>
            </w:tcBorders>
          </w:tcPr>
          <w:p w:rsidR="007B7826" w:rsidRPr="002A1316" w:rsidRDefault="007B7826" w:rsidP="00D81220">
            <w:pPr>
              <w:widowControl w:val="0"/>
              <w:rPr>
                <w:color w:val="000000" w:themeColor="text1"/>
                <w:sz w:val="19"/>
                <w:szCs w:val="19"/>
              </w:rPr>
            </w:pPr>
          </w:p>
        </w:tc>
        <w:tc>
          <w:tcPr>
            <w:tcW w:w="1134" w:type="dxa"/>
            <w:tcBorders>
              <w:top w:val="single" w:sz="4" w:space="0" w:color="auto"/>
              <w:left w:val="single" w:sz="4" w:space="0" w:color="auto"/>
              <w:bottom w:val="single" w:sz="4" w:space="0" w:color="auto"/>
              <w:right w:val="single" w:sz="4" w:space="0" w:color="auto"/>
            </w:tcBorders>
          </w:tcPr>
          <w:p w:rsidR="007B7826" w:rsidRPr="002A1316" w:rsidRDefault="001A2CBA" w:rsidP="00D81220">
            <w:pPr>
              <w:jc w:val="center"/>
              <w:rPr>
                <w:color w:val="000000" w:themeColor="text1"/>
                <w:sz w:val="19"/>
                <w:szCs w:val="19"/>
              </w:rPr>
            </w:pPr>
            <w:r w:rsidRPr="002A1316">
              <w:rPr>
                <w:color w:val="000000" w:themeColor="text1"/>
                <w:sz w:val="19"/>
                <w:szCs w:val="19"/>
              </w:rPr>
              <w:t>380 060,6</w:t>
            </w:r>
          </w:p>
        </w:tc>
        <w:tc>
          <w:tcPr>
            <w:tcW w:w="992" w:type="dxa"/>
            <w:tcBorders>
              <w:left w:val="single" w:sz="4" w:space="0" w:color="auto"/>
              <w:bottom w:val="single" w:sz="4" w:space="0" w:color="auto"/>
            </w:tcBorders>
          </w:tcPr>
          <w:p w:rsidR="007B7826" w:rsidRPr="002A1316" w:rsidRDefault="007B7826" w:rsidP="005D461C">
            <w:pPr>
              <w:jc w:val="center"/>
              <w:rPr>
                <w:color w:val="000000" w:themeColor="text1"/>
                <w:sz w:val="19"/>
                <w:szCs w:val="19"/>
              </w:rPr>
            </w:pPr>
            <w:r w:rsidRPr="002A1316">
              <w:rPr>
                <w:color w:val="000000" w:themeColor="text1"/>
                <w:sz w:val="19"/>
                <w:szCs w:val="19"/>
              </w:rPr>
              <w:t>76 61</w:t>
            </w:r>
            <w:r w:rsidR="005D461C" w:rsidRPr="002A1316">
              <w:rPr>
                <w:color w:val="000000" w:themeColor="text1"/>
                <w:sz w:val="19"/>
                <w:szCs w:val="19"/>
              </w:rPr>
              <w:t>6</w:t>
            </w:r>
            <w:r w:rsidRPr="002A1316">
              <w:rPr>
                <w:color w:val="000000" w:themeColor="text1"/>
                <w:sz w:val="19"/>
                <w:szCs w:val="19"/>
              </w:rPr>
              <w:t>,4</w:t>
            </w:r>
          </w:p>
        </w:tc>
        <w:tc>
          <w:tcPr>
            <w:tcW w:w="992" w:type="dxa"/>
          </w:tcPr>
          <w:p w:rsidR="007B7826" w:rsidRPr="002A1316" w:rsidRDefault="001A2CBA" w:rsidP="00D81220">
            <w:pPr>
              <w:jc w:val="center"/>
              <w:rPr>
                <w:color w:val="000000" w:themeColor="text1"/>
                <w:sz w:val="19"/>
                <w:szCs w:val="19"/>
              </w:rPr>
            </w:pPr>
            <w:r w:rsidRPr="002A1316">
              <w:rPr>
                <w:color w:val="000000" w:themeColor="text1"/>
                <w:sz w:val="19"/>
                <w:szCs w:val="19"/>
              </w:rPr>
              <w:t>76 848,9</w:t>
            </w:r>
          </w:p>
        </w:tc>
        <w:tc>
          <w:tcPr>
            <w:tcW w:w="993" w:type="dxa"/>
          </w:tcPr>
          <w:p w:rsidR="007B7826" w:rsidRPr="002A1316" w:rsidRDefault="007B7826" w:rsidP="00D81220">
            <w:pPr>
              <w:jc w:val="center"/>
              <w:rPr>
                <w:color w:val="000000" w:themeColor="text1"/>
                <w:sz w:val="19"/>
                <w:szCs w:val="19"/>
              </w:rPr>
            </w:pPr>
            <w:r w:rsidRPr="002A1316">
              <w:rPr>
                <w:color w:val="000000" w:themeColor="text1"/>
                <w:sz w:val="19"/>
                <w:szCs w:val="19"/>
              </w:rPr>
              <w:t>74 877,3</w:t>
            </w:r>
          </w:p>
        </w:tc>
        <w:tc>
          <w:tcPr>
            <w:tcW w:w="992" w:type="dxa"/>
          </w:tcPr>
          <w:p w:rsidR="007B7826" w:rsidRPr="002A1316" w:rsidRDefault="007B7826" w:rsidP="00D81220">
            <w:pPr>
              <w:jc w:val="center"/>
              <w:rPr>
                <w:color w:val="000000" w:themeColor="text1"/>
                <w:sz w:val="19"/>
                <w:szCs w:val="19"/>
              </w:rPr>
            </w:pPr>
            <w:r w:rsidRPr="002A1316">
              <w:rPr>
                <w:color w:val="000000" w:themeColor="text1"/>
                <w:sz w:val="19"/>
                <w:szCs w:val="19"/>
              </w:rPr>
              <w:t>75 859,0</w:t>
            </w:r>
          </w:p>
        </w:tc>
        <w:tc>
          <w:tcPr>
            <w:tcW w:w="992" w:type="dxa"/>
          </w:tcPr>
          <w:p w:rsidR="007B7826" w:rsidRPr="002A1316" w:rsidRDefault="007B7826" w:rsidP="00D81220">
            <w:pPr>
              <w:jc w:val="center"/>
              <w:rPr>
                <w:color w:val="000000" w:themeColor="text1"/>
                <w:sz w:val="19"/>
                <w:szCs w:val="19"/>
              </w:rPr>
            </w:pPr>
            <w:r w:rsidRPr="002A1316">
              <w:rPr>
                <w:color w:val="000000" w:themeColor="text1"/>
                <w:sz w:val="19"/>
                <w:szCs w:val="19"/>
              </w:rPr>
              <w:t>75 859,0</w:t>
            </w:r>
          </w:p>
        </w:tc>
        <w:tc>
          <w:tcPr>
            <w:tcW w:w="2409" w:type="dxa"/>
            <w:tcBorders>
              <w:bottom w:val="single" w:sz="4" w:space="0" w:color="auto"/>
            </w:tcBorders>
          </w:tcPr>
          <w:p w:rsidR="007B7826" w:rsidRPr="002A1316" w:rsidRDefault="007B7826" w:rsidP="00D81220">
            <w:pPr>
              <w:widowControl w:val="0"/>
              <w:ind w:right="-108"/>
              <w:rPr>
                <w:color w:val="000000" w:themeColor="text1"/>
                <w:sz w:val="19"/>
                <w:szCs w:val="19"/>
              </w:rPr>
            </w:pPr>
          </w:p>
        </w:tc>
        <w:tc>
          <w:tcPr>
            <w:tcW w:w="1560" w:type="dxa"/>
            <w:vMerge/>
            <w:vAlign w:val="center"/>
          </w:tcPr>
          <w:p w:rsidR="007B7826" w:rsidRPr="002A1316" w:rsidRDefault="007B7826" w:rsidP="00D81220">
            <w:pPr>
              <w:widowControl w:val="0"/>
              <w:rPr>
                <w:color w:val="000000" w:themeColor="text1"/>
                <w:sz w:val="19"/>
                <w:szCs w:val="19"/>
              </w:rPr>
            </w:pPr>
          </w:p>
        </w:tc>
      </w:tr>
      <w:tr w:rsidR="002A1316" w:rsidRPr="002A1316" w:rsidTr="00D81220">
        <w:trPr>
          <w:trHeight w:val="584"/>
        </w:trPr>
        <w:tc>
          <w:tcPr>
            <w:tcW w:w="675" w:type="dxa"/>
            <w:vMerge/>
            <w:tcBorders>
              <w:left w:val="single" w:sz="4" w:space="0" w:color="auto"/>
              <w:right w:val="single" w:sz="4" w:space="0" w:color="auto"/>
            </w:tcBorders>
          </w:tcPr>
          <w:p w:rsidR="007B7826" w:rsidRPr="002A1316" w:rsidRDefault="007B7826" w:rsidP="00D81220">
            <w:pPr>
              <w:widowControl w:val="0"/>
              <w:jc w:val="center"/>
              <w:rPr>
                <w:bCs/>
                <w:color w:val="000000" w:themeColor="text1"/>
                <w:sz w:val="19"/>
                <w:szCs w:val="19"/>
              </w:rPr>
            </w:pPr>
          </w:p>
        </w:tc>
        <w:tc>
          <w:tcPr>
            <w:tcW w:w="2586" w:type="dxa"/>
            <w:vMerge/>
            <w:tcBorders>
              <w:left w:val="single" w:sz="4" w:space="0" w:color="auto"/>
              <w:right w:val="single" w:sz="4" w:space="0" w:color="auto"/>
            </w:tcBorders>
          </w:tcPr>
          <w:p w:rsidR="007B7826" w:rsidRPr="002A1316" w:rsidRDefault="007B7826" w:rsidP="00D81220">
            <w:pPr>
              <w:widowControl w:val="0"/>
              <w:rPr>
                <w:color w:val="000000" w:themeColor="text1"/>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Средства бюджета города Лыткарино</w:t>
            </w:r>
          </w:p>
        </w:tc>
        <w:tc>
          <w:tcPr>
            <w:tcW w:w="992" w:type="dxa"/>
            <w:vMerge w:val="restart"/>
            <w:tcBorders>
              <w:top w:val="single" w:sz="4" w:space="0" w:color="auto"/>
              <w:left w:val="single" w:sz="4" w:space="0" w:color="auto"/>
              <w:right w:val="single" w:sz="4" w:space="0" w:color="auto"/>
            </w:tcBorders>
          </w:tcPr>
          <w:p w:rsidR="007B7826" w:rsidRPr="002A1316" w:rsidRDefault="007B7826" w:rsidP="00D81220">
            <w:pPr>
              <w:widowControl w:val="0"/>
              <w:rPr>
                <w:color w:val="000000" w:themeColor="text1"/>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rsidR="007B7826" w:rsidRPr="002A1316" w:rsidRDefault="007B7826" w:rsidP="00D81220">
            <w:pPr>
              <w:jc w:val="center"/>
              <w:rPr>
                <w:color w:val="000000" w:themeColor="text1"/>
                <w:sz w:val="19"/>
                <w:szCs w:val="19"/>
              </w:rPr>
            </w:pPr>
            <w:r w:rsidRPr="002A1316">
              <w:rPr>
                <w:color w:val="000000" w:themeColor="text1"/>
                <w:sz w:val="19"/>
                <w:szCs w:val="19"/>
              </w:rPr>
              <w:t>355 573,4</w:t>
            </w:r>
          </w:p>
        </w:tc>
        <w:tc>
          <w:tcPr>
            <w:tcW w:w="992" w:type="dxa"/>
            <w:tcBorders>
              <w:left w:val="single" w:sz="4" w:space="0" w:color="auto"/>
              <w:bottom w:val="single" w:sz="4" w:space="0" w:color="auto"/>
            </w:tcBorders>
            <w:vAlign w:val="center"/>
          </w:tcPr>
          <w:p w:rsidR="007B7826" w:rsidRPr="002A1316" w:rsidRDefault="007B7826" w:rsidP="00D81220">
            <w:pPr>
              <w:jc w:val="center"/>
              <w:rPr>
                <w:color w:val="000000" w:themeColor="text1"/>
                <w:sz w:val="19"/>
                <w:szCs w:val="19"/>
              </w:rPr>
            </w:pPr>
            <w:r w:rsidRPr="002A1316">
              <w:rPr>
                <w:color w:val="000000" w:themeColor="text1"/>
                <w:sz w:val="19"/>
                <w:szCs w:val="19"/>
              </w:rPr>
              <w:t>71 365,9</w:t>
            </w:r>
          </w:p>
        </w:tc>
        <w:tc>
          <w:tcPr>
            <w:tcW w:w="992" w:type="dxa"/>
            <w:vAlign w:val="center"/>
          </w:tcPr>
          <w:p w:rsidR="007B7826" w:rsidRPr="002A1316" w:rsidRDefault="007B7826" w:rsidP="00D81220">
            <w:pPr>
              <w:jc w:val="center"/>
              <w:rPr>
                <w:color w:val="000000" w:themeColor="text1"/>
                <w:sz w:val="19"/>
                <w:szCs w:val="19"/>
              </w:rPr>
            </w:pPr>
            <w:r w:rsidRPr="002A1316">
              <w:rPr>
                <w:color w:val="000000" w:themeColor="text1"/>
                <w:sz w:val="19"/>
                <w:szCs w:val="19"/>
              </w:rPr>
              <w:t>70 881,2</w:t>
            </w:r>
          </w:p>
        </w:tc>
        <w:tc>
          <w:tcPr>
            <w:tcW w:w="993" w:type="dxa"/>
            <w:vAlign w:val="center"/>
          </w:tcPr>
          <w:p w:rsidR="007B7826" w:rsidRPr="002A1316" w:rsidRDefault="007B7826" w:rsidP="00D81220">
            <w:pPr>
              <w:jc w:val="center"/>
              <w:rPr>
                <w:color w:val="000000" w:themeColor="text1"/>
                <w:sz w:val="19"/>
                <w:szCs w:val="19"/>
              </w:rPr>
            </w:pPr>
            <w:r w:rsidRPr="002A1316">
              <w:rPr>
                <w:color w:val="000000" w:themeColor="text1"/>
                <w:sz w:val="19"/>
                <w:szCs w:val="19"/>
              </w:rPr>
              <w:t>70 526,3</w:t>
            </w:r>
          </w:p>
        </w:tc>
        <w:tc>
          <w:tcPr>
            <w:tcW w:w="992" w:type="dxa"/>
            <w:vAlign w:val="center"/>
          </w:tcPr>
          <w:p w:rsidR="007B7826" w:rsidRPr="002A1316" w:rsidRDefault="007B7826" w:rsidP="00D81220">
            <w:pPr>
              <w:jc w:val="center"/>
              <w:rPr>
                <w:color w:val="000000" w:themeColor="text1"/>
                <w:sz w:val="19"/>
                <w:szCs w:val="19"/>
              </w:rPr>
            </w:pPr>
            <w:r w:rsidRPr="002A1316">
              <w:rPr>
                <w:color w:val="000000" w:themeColor="text1"/>
                <w:sz w:val="19"/>
                <w:szCs w:val="19"/>
              </w:rPr>
              <w:t>71 400,0</w:t>
            </w:r>
          </w:p>
        </w:tc>
        <w:tc>
          <w:tcPr>
            <w:tcW w:w="992" w:type="dxa"/>
            <w:vAlign w:val="center"/>
          </w:tcPr>
          <w:p w:rsidR="007B7826" w:rsidRPr="002A1316" w:rsidRDefault="007B7826" w:rsidP="00D81220">
            <w:pPr>
              <w:jc w:val="center"/>
              <w:rPr>
                <w:color w:val="000000" w:themeColor="text1"/>
                <w:sz w:val="19"/>
                <w:szCs w:val="19"/>
              </w:rPr>
            </w:pPr>
            <w:r w:rsidRPr="002A1316">
              <w:rPr>
                <w:color w:val="000000" w:themeColor="text1"/>
                <w:sz w:val="19"/>
                <w:szCs w:val="19"/>
              </w:rPr>
              <w:t>71 400,0</w:t>
            </w:r>
          </w:p>
        </w:tc>
        <w:tc>
          <w:tcPr>
            <w:tcW w:w="2409" w:type="dxa"/>
            <w:tcBorders>
              <w:top w:val="single" w:sz="4" w:space="0" w:color="auto"/>
            </w:tcBorders>
          </w:tcPr>
          <w:p w:rsidR="007B7826" w:rsidRPr="002A1316" w:rsidRDefault="007B7826" w:rsidP="00F70FDE">
            <w:pPr>
              <w:widowControl w:val="0"/>
              <w:ind w:right="-109"/>
              <w:rPr>
                <w:color w:val="000000" w:themeColor="text1"/>
                <w:sz w:val="19"/>
                <w:szCs w:val="19"/>
              </w:rPr>
            </w:pPr>
            <w:r w:rsidRPr="002A1316">
              <w:rPr>
                <w:color w:val="000000" w:themeColor="text1"/>
                <w:sz w:val="19"/>
                <w:szCs w:val="19"/>
              </w:rPr>
              <w:t>Администрация городско-го округа Лыткарино, Ко-митет по управлению иму-ществом г</w:t>
            </w:r>
            <w:r w:rsidR="00704EFC" w:rsidRPr="002A1316">
              <w:rPr>
                <w:color w:val="000000" w:themeColor="text1"/>
                <w:sz w:val="19"/>
                <w:szCs w:val="19"/>
              </w:rPr>
              <w:t>.</w:t>
            </w:r>
            <w:r w:rsidRPr="002A1316">
              <w:rPr>
                <w:color w:val="000000" w:themeColor="text1"/>
                <w:sz w:val="19"/>
                <w:szCs w:val="19"/>
              </w:rPr>
              <w:t xml:space="preserve"> Лыткарино, </w:t>
            </w:r>
            <w:proofErr w:type="spellStart"/>
            <w:r w:rsidRPr="002A1316">
              <w:rPr>
                <w:color w:val="000000" w:themeColor="text1"/>
                <w:sz w:val="19"/>
                <w:szCs w:val="19"/>
              </w:rPr>
              <w:t>Уп</w:t>
            </w:r>
            <w:r w:rsidR="00F70FDE">
              <w:rPr>
                <w:color w:val="000000" w:themeColor="text1"/>
                <w:sz w:val="19"/>
                <w:szCs w:val="19"/>
              </w:rPr>
              <w:t>-</w:t>
            </w:r>
            <w:r w:rsidRPr="002A1316">
              <w:rPr>
                <w:color w:val="000000" w:themeColor="text1"/>
                <w:sz w:val="19"/>
                <w:szCs w:val="19"/>
              </w:rPr>
              <w:t>равление</w:t>
            </w:r>
            <w:proofErr w:type="spellEnd"/>
            <w:r w:rsidRPr="002A1316">
              <w:rPr>
                <w:color w:val="000000" w:themeColor="text1"/>
                <w:sz w:val="19"/>
                <w:szCs w:val="19"/>
              </w:rPr>
              <w:t xml:space="preserve"> архитектуры </w:t>
            </w:r>
            <w:proofErr w:type="spellStart"/>
            <w:r w:rsidRPr="002A1316">
              <w:rPr>
                <w:color w:val="000000" w:themeColor="text1"/>
                <w:sz w:val="19"/>
                <w:szCs w:val="19"/>
              </w:rPr>
              <w:t>гра</w:t>
            </w:r>
            <w:r w:rsidR="00F70FDE">
              <w:rPr>
                <w:color w:val="000000" w:themeColor="text1"/>
                <w:sz w:val="19"/>
                <w:szCs w:val="19"/>
              </w:rPr>
              <w:t>-</w:t>
            </w:r>
            <w:r w:rsidRPr="002A1316">
              <w:rPr>
                <w:color w:val="000000" w:themeColor="text1"/>
                <w:sz w:val="19"/>
                <w:szCs w:val="19"/>
              </w:rPr>
              <w:t>достроительства</w:t>
            </w:r>
            <w:proofErr w:type="spellEnd"/>
            <w:r w:rsidRPr="002A1316">
              <w:rPr>
                <w:color w:val="000000" w:themeColor="text1"/>
                <w:sz w:val="19"/>
                <w:szCs w:val="19"/>
              </w:rPr>
              <w:t xml:space="preserve"> и </w:t>
            </w:r>
            <w:proofErr w:type="spellStart"/>
            <w:r w:rsidRPr="002A1316">
              <w:rPr>
                <w:color w:val="000000" w:themeColor="text1"/>
                <w:sz w:val="19"/>
                <w:szCs w:val="19"/>
              </w:rPr>
              <w:t>инвес</w:t>
            </w:r>
            <w:r w:rsidR="00F70FDE">
              <w:rPr>
                <w:color w:val="000000" w:themeColor="text1"/>
                <w:sz w:val="19"/>
                <w:szCs w:val="19"/>
              </w:rPr>
              <w:t>-</w:t>
            </w:r>
            <w:r w:rsidRPr="002A1316">
              <w:rPr>
                <w:color w:val="000000" w:themeColor="text1"/>
                <w:sz w:val="19"/>
                <w:szCs w:val="19"/>
              </w:rPr>
              <w:t>тиционной</w:t>
            </w:r>
            <w:proofErr w:type="spellEnd"/>
            <w:r w:rsidRPr="002A1316">
              <w:rPr>
                <w:color w:val="000000" w:themeColor="text1"/>
                <w:sz w:val="19"/>
                <w:szCs w:val="19"/>
              </w:rPr>
              <w:t xml:space="preserve"> политики </w:t>
            </w:r>
            <w:proofErr w:type="spellStart"/>
            <w:r w:rsidRPr="002A1316">
              <w:rPr>
                <w:color w:val="000000" w:themeColor="text1"/>
                <w:sz w:val="19"/>
                <w:szCs w:val="19"/>
              </w:rPr>
              <w:t>г</w:t>
            </w:r>
            <w:proofErr w:type="gramStart"/>
            <w:r w:rsidR="00704EFC" w:rsidRPr="002A1316">
              <w:rPr>
                <w:color w:val="000000" w:themeColor="text1"/>
                <w:sz w:val="19"/>
                <w:szCs w:val="19"/>
              </w:rPr>
              <w:t>.</w:t>
            </w:r>
            <w:r w:rsidRPr="002A1316">
              <w:rPr>
                <w:color w:val="000000" w:themeColor="text1"/>
                <w:sz w:val="19"/>
                <w:szCs w:val="19"/>
              </w:rPr>
              <w:t>Л</w:t>
            </w:r>
            <w:proofErr w:type="gramEnd"/>
            <w:r w:rsidRPr="002A1316">
              <w:rPr>
                <w:color w:val="000000" w:themeColor="text1"/>
                <w:sz w:val="19"/>
                <w:szCs w:val="19"/>
              </w:rPr>
              <w:t>ыт</w:t>
            </w:r>
            <w:r w:rsidR="00F70FDE">
              <w:rPr>
                <w:color w:val="000000" w:themeColor="text1"/>
                <w:sz w:val="19"/>
                <w:szCs w:val="19"/>
              </w:rPr>
              <w:t>-</w:t>
            </w:r>
            <w:r w:rsidRPr="002A1316">
              <w:rPr>
                <w:color w:val="000000" w:themeColor="text1"/>
                <w:sz w:val="19"/>
                <w:szCs w:val="19"/>
              </w:rPr>
              <w:t>карино</w:t>
            </w:r>
            <w:proofErr w:type="spellEnd"/>
            <w:r w:rsidRPr="002A1316">
              <w:rPr>
                <w:color w:val="000000" w:themeColor="text1"/>
                <w:sz w:val="19"/>
                <w:szCs w:val="19"/>
              </w:rPr>
              <w:t>, Финансовое управ</w:t>
            </w:r>
            <w:r w:rsidR="00F70FDE">
              <w:rPr>
                <w:color w:val="000000" w:themeColor="text1"/>
                <w:sz w:val="19"/>
                <w:szCs w:val="19"/>
              </w:rPr>
              <w:t>-</w:t>
            </w:r>
            <w:proofErr w:type="spellStart"/>
            <w:r w:rsidRPr="002A1316">
              <w:rPr>
                <w:color w:val="000000" w:themeColor="text1"/>
                <w:sz w:val="19"/>
                <w:szCs w:val="19"/>
              </w:rPr>
              <w:t>ление</w:t>
            </w:r>
            <w:proofErr w:type="spellEnd"/>
            <w:r w:rsidRPr="002A1316">
              <w:rPr>
                <w:color w:val="000000" w:themeColor="text1"/>
                <w:sz w:val="19"/>
                <w:szCs w:val="19"/>
              </w:rPr>
              <w:t xml:space="preserve"> г</w:t>
            </w:r>
            <w:r w:rsidR="00704EFC" w:rsidRPr="002A1316">
              <w:rPr>
                <w:color w:val="000000" w:themeColor="text1"/>
                <w:sz w:val="19"/>
                <w:szCs w:val="19"/>
              </w:rPr>
              <w:t>.</w:t>
            </w:r>
            <w:r w:rsidRPr="002A1316">
              <w:rPr>
                <w:color w:val="000000" w:themeColor="text1"/>
                <w:sz w:val="19"/>
                <w:szCs w:val="19"/>
              </w:rPr>
              <w:t xml:space="preserve"> Лыткарино, МКУ «Управление обеспечения деятельности </w:t>
            </w:r>
            <w:proofErr w:type="spellStart"/>
            <w:r w:rsidRPr="002A1316">
              <w:rPr>
                <w:color w:val="000000" w:themeColor="text1"/>
                <w:sz w:val="19"/>
                <w:szCs w:val="19"/>
              </w:rPr>
              <w:t>Админист</w:t>
            </w:r>
            <w:proofErr w:type="spellEnd"/>
            <w:r w:rsidR="00F70FDE">
              <w:rPr>
                <w:color w:val="000000" w:themeColor="text1"/>
                <w:sz w:val="19"/>
                <w:szCs w:val="19"/>
              </w:rPr>
              <w:t>-</w:t>
            </w:r>
            <w:r w:rsidRPr="002A1316">
              <w:rPr>
                <w:color w:val="000000" w:themeColor="text1"/>
                <w:sz w:val="19"/>
                <w:szCs w:val="19"/>
              </w:rPr>
              <w:t>рации г. Лыткарино», МКУ «Комитет по торгам г. Лыткарино»</w:t>
            </w:r>
          </w:p>
        </w:tc>
        <w:tc>
          <w:tcPr>
            <w:tcW w:w="1560" w:type="dxa"/>
            <w:vMerge/>
            <w:vAlign w:val="center"/>
          </w:tcPr>
          <w:p w:rsidR="007B7826" w:rsidRPr="002A1316" w:rsidRDefault="007B7826" w:rsidP="00D81220">
            <w:pPr>
              <w:widowControl w:val="0"/>
              <w:rPr>
                <w:color w:val="000000" w:themeColor="text1"/>
                <w:sz w:val="19"/>
                <w:szCs w:val="19"/>
              </w:rPr>
            </w:pPr>
          </w:p>
        </w:tc>
      </w:tr>
      <w:tr w:rsidR="00FD4983" w:rsidRPr="002A1316" w:rsidTr="00BD66D1">
        <w:trPr>
          <w:trHeight w:val="1843"/>
        </w:trPr>
        <w:tc>
          <w:tcPr>
            <w:tcW w:w="675" w:type="dxa"/>
            <w:vMerge/>
            <w:tcBorders>
              <w:left w:val="single" w:sz="4" w:space="0" w:color="auto"/>
              <w:right w:val="single" w:sz="4" w:space="0" w:color="auto"/>
            </w:tcBorders>
          </w:tcPr>
          <w:p w:rsidR="00FD4983" w:rsidRPr="002A1316" w:rsidRDefault="00FD4983" w:rsidP="00D81220">
            <w:pPr>
              <w:widowControl w:val="0"/>
              <w:jc w:val="center"/>
              <w:rPr>
                <w:bCs/>
                <w:color w:val="000000" w:themeColor="text1"/>
                <w:sz w:val="19"/>
                <w:szCs w:val="19"/>
              </w:rPr>
            </w:pPr>
          </w:p>
        </w:tc>
        <w:tc>
          <w:tcPr>
            <w:tcW w:w="2586" w:type="dxa"/>
            <w:vMerge/>
            <w:tcBorders>
              <w:left w:val="single" w:sz="4" w:space="0" w:color="auto"/>
              <w:right w:val="single" w:sz="4" w:space="0" w:color="auto"/>
            </w:tcBorders>
          </w:tcPr>
          <w:p w:rsidR="00FD4983" w:rsidRPr="002A1316" w:rsidRDefault="00FD4983" w:rsidP="00D81220">
            <w:pPr>
              <w:widowControl w:val="0"/>
              <w:rPr>
                <w:color w:val="000000" w:themeColor="text1"/>
                <w:sz w:val="19"/>
                <w:szCs w:val="19"/>
              </w:rPr>
            </w:pPr>
          </w:p>
        </w:tc>
        <w:tc>
          <w:tcPr>
            <w:tcW w:w="1276" w:type="dxa"/>
            <w:tcBorders>
              <w:top w:val="single" w:sz="4" w:space="0" w:color="auto"/>
              <w:left w:val="single" w:sz="4" w:space="0" w:color="auto"/>
              <w:right w:val="single" w:sz="4" w:space="0" w:color="auto"/>
            </w:tcBorders>
            <w:vAlign w:val="center"/>
          </w:tcPr>
          <w:p w:rsidR="00FD4983" w:rsidRPr="002A1316" w:rsidRDefault="00FD4983" w:rsidP="007B7826">
            <w:pPr>
              <w:widowControl w:val="0"/>
              <w:rPr>
                <w:color w:val="000000" w:themeColor="text1"/>
                <w:sz w:val="19"/>
                <w:szCs w:val="19"/>
              </w:rPr>
            </w:pPr>
            <w:r w:rsidRPr="002A1316">
              <w:rPr>
                <w:color w:val="000000" w:themeColor="text1"/>
                <w:sz w:val="19"/>
                <w:szCs w:val="19"/>
              </w:rPr>
              <w:t>Средства бюджета Московской области</w:t>
            </w:r>
          </w:p>
        </w:tc>
        <w:tc>
          <w:tcPr>
            <w:tcW w:w="992" w:type="dxa"/>
            <w:vMerge/>
            <w:tcBorders>
              <w:left w:val="single" w:sz="4" w:space="0" w:color="auto"/>
              <w:right w:val="single" w:sz="4" w:space="0" w:color="auto"/>
            </w:tcBorders>
          </w:tcPr>
          <w:p w:rsidR="00FD4983" w:rsidRPr="002A1316" w:rsidRDefault="00FD4983" w:rsidP="00D81220">
            <w:pPr>
              <w:widowControl w:val="0"/>
              <w:rPr>
                <w:color w:val="000000" w:themeColor="text1"/>
                <w:sz w:val="19"/>
                <w:szCs w:val="19"/>
              </w:rPr>
            </w:pPr>
          </w:p>
        </w:tc>
        <w:tc>
          <w:tcPr>
            <w:tcW w:w="1134" w:type="dxa"/>
            <w:tcBorders>
              <w:top w:val="single" w:sz="4" w:space="0" w:color="auto"/>
              <w:left w:val="single" w:sz="4" w:space="0" w:color="auto"/>
              <w:right w:val="single" w:sz="4" w:space="0" w:color="auto"/>
            </w:tcBorders>
            <w:vAlign w:val="center"/>
          </w:tcPr>
          <w:p w:rsidR="00FD4983" w:rsidRPr="002A1316" w:rsidRDefault="00FD4983" w:rsidP="00D81220">
            <w:pPr>
              <w:jc w:val="center"/>
              <w:rPr>
                <w:color w:val="000000" w:themeColor="text1"/>
                <w:sz w:val="19"/>
                <w:szCs w:val="19"/>
              </w:rPr>
            </w:pPr>
            <w:r w:rsidRPr="002A1316">
              <w:rPr>
                <w:color w:val="000000" w:themeColor="text1"/>
                <w:sz w:val="19"/>
                <w:szCs w:val="19"/>
              </w:rPr>
              <w:t>10 010,2</w:t>
            </w:r>
          </w:p>
        </w:tc>
        <w:tc>
          <w:tcPr>
            <w:tcW w:w="992" w:type="dxa"/>
            <w:tcBorders>
              <w:left w:val="single" w:sz="4" w:space="0" w:color="auto"/>
            </w:tcBorders>
            <w:vAlign w:val="center"/>
          </w:tcPr>
          <w:p w:rsidR="00FD4983" w:rsidRPr="002A1316" w:rsidRDefault="00FD4983" w:rsidP="00D81220">
            <w:pPr>
              <w:jc w:val="center"/>
              <w:rPr>
                <w:color w:val="000000" w:themeColor="text1"/>
                <w:sz w:val="19"/>
                <w:szCs w:val="19"/>
              </w:rPr>
            </w:pPr>
            <w:r w:rsidRPr="002A1316">
              <w:rPr>
                <w:color w:val="000000" w:themeColor="text1"/>
                <w:sz w:val="19"/>
                <w:szCs w:val="19"/>
              </w:rPr>
              <w:t>2 583,5</w:t>
            </w:r>
          </w:p>
        </w:tc>
        <w:tc>
          <w:tcPr>
            <w:tcW w:w="992" w:type="dxa"/>
            <w:vAlign w:val="center"/>
          </w:tcPr>
          <w:p w:rsidR="00FD4983" w:rsidRPr="002A1316" w:rsidRDefault="00FD4983" w:rsidP="00D81220">
            <w:pPr>
              <w:jc w:val="center"/>
              <w:rPr>
                <w:color w:val="000000" w:themeColor="text1"/>
                <w:sz w:val="19"/>
                <w:szCs w:val="19"/>
              </w:rPr>
            </w:pPr>
            <w:r w:rsidRPr="002A1316">
              <w:rPr>
                <w:color w:val="000000" w:themeColor="text1"/>
                <w:sz w:val="19"/>
                <w:szCs w:val="19"/>
              </w:rPr>
              <w:t>3 094,7</w:t>
            </w:r>
          </w:p>
        </w:tc>
        <w:tc>
          <w:tcPr>
            <w:tcW w:w="993" w:type="dxa"/>
            <w:vAlign w:val="center"/>
          </w:tcPr>
          <w:p w:rsidR="00FD4983" w:rsidRPr="002A1316" w:rsidRDefault="00FD4983" w:rsidP="00D81220">
            <w:pPr>
              <w:jc w:val="center"/>
              <w:rPr>
                <w:color w:val="000000" w:themeColor="text1"/>
                <w:sz w:val="19"/>
                <w:szCs w:val="19"/>
              </w:rPr>
            </w:pPr>
            <w:r w:rsidRPr="002A1316">
              <w:rPr>
                <w:color w:val="000000" w:themeColor="text1"/>
                <w:sz w:val="19"/>
                <w:szCs w:val="19"/>
              </w:rPr>
              <w:t>1 444,0</w:t>
            </w:r>
          </w:p>
        </w:tc>
        <w:tc>
          <w:tcPr>
            <w:tcW w:w="992" w:type="dxa"/>
            <w:vAlign w:val="center"/>
          </w:tcPr>
          <w:p w:rsidR="00FD4983" w:rsidRPr="002A1316" w:rsidRDefault="00FD4983" w:rsidP="00D81220">
            <w:pPr>
              <w:jc w:val="center"/>
              <w:rPr>
                <w:color w:val="000000" w:themeColor="text1"/>
                <w:sz w:val="19"/>
                <w:szCs w:val="19"/>
              </w:rPr>
            </w:pPr>
            <w:r w:rsidRPr="002A1316">
              <w:rPr>
                <w:color w:val="000000" w:themeColor="text1"/>
                <w:sz w:val="19"/>
                <w:szCs w:val="19"/>
              </w:rPr>
              <w:t>1 444,0</w:t>
            </w:r>
          </w:p>
        </w:tc>
        <w:tc>
          <w:tcPr>
            <w:tcW w:w="992" w:type="dxa"/>
            <w:vAlign w:val="center"/>
          </w:tcPr>
          <w:p w:rsidR="00FD4983" w:rsidRPr="002A1316" w:rsidRDefault="00FD4983" w:rsidP="00D81220">
            <w:pPr>
              <w:jc w:val="center"/>
              <w:rPr>
                <w:color w:val="000000" w:themeColor="text1"/>
                <w:sz w:val="19"/>
                <w:szCs w:val="19"/>
              </w:rPr>
            </w:pPr>
            <w:r w:rsidRPr="002A1316">
              <w:rPr>
                <w:color w:val="000000" w:themeColor="text1"/>
                <w:sz w:val="19"/>
                <w:szCs w:val="19"/>
              </w:rPr>
              <w:t>1 444,0</w:t>
            </w:r>
          </w:p>
        </w:tc>
        <w:tc>
          <w:tcPr>
            <w:tcW w:w="2409" w:type="dxa"/>
          </w:tcPr>
          <w:p w:rsidR="00FD4983" w:rsidRDefault="00FD4983" w:rsidP="00704EFC">
            <w:pPr>
              <w:widowControl w:val="0"/>
              <w:rPr>
                <w:color w:val="000000" w:themeColor="text1"/>
                <w:sz w:val="19"/>
                <w:szCs w:val="19"/>
              </w:rPr>
            </w:pPr>
            <w:r w:rsidRPr="002A1316">
              <w:rPr>
                <w:color w:val="000000" w:themeColor="text1"/>
                <w:sz w:val="19"/>
                <w:szCs w:val="19"/>
              </w:rPr>
              <w:t xml:space="preserve">Администрация </w:t>
            </w:r>
            <w:proofErr w:type="gramStart"/>
            <w:r w:rsidRPr="002A1316">
              <w:rPr>
                <w:color w:val="000000" w:themeColor="text1"/>
                <w:sz w:val="19"/>
                <w:szCs w:val="19"/>
              </w:rPr>
              <w:t>городс-кого</w:t>
            </w:r>
            <w:proofErr w:type="gramEnd"/>
            <w:r w:rsidRPr="002A1316">
              <w:rPr>
                <w:color w:val="000000" w:themeColor="text1"/>
                <w:sz w:val="19"/>
                <w:szCs w:val="19"/>
              </w:rPr>
              <w:t xml:space="preserve"> округа Лыткарино, Комитет по управлению имуществом г. Лыткарино</w:t>
            </w:r>
          </w:p>
          <w:p w:rsidR="00FD4983" w:rsidRPr="002A1316" w:rsidRDefault="00FD4983" w:rsidP="00704EFC">
            <w:pPr>
              <w:widowControl w:val="0"/>
              <w:rPr>
                <w:color w:val="000000" w:themeColor="text1"/>
                <w:sz w:val="19"/>
                <w:szCs w:val="19"/>
              </w:rPr>
            </w:pPr>
          </w:p>
        </w:tc>
        <w:tc>
          <w:tcPr>
            <w:tcW w:w="1560" w:type="dxa"/>
            <w:vMerge/>
            <w:vAlign w:val="center"/>
          </w:tcPr>
          <w:p w:rsidR="00FD4983" w:rsidRPr="002A1316" w:rsidRDefault="00FD4983" w:rsidP="00D81220">
            <w:pPr>
              <w:widowControl w:val="0"/>
              <w:rPr>
                <w:color w:val="000000" w:themeColor="text1"/>
                <w:sz w:val="19"/>
                <w:szCs w:val="19"/>
              </w:rPr>
            </w:pPr>
          </w:p>
        </w:tc>
      </w:tr>
      <w:tr w:rsidR="002A1316" w:rsidRPr="002A1316" w:rsidTr="007B7826">
        <w:trPr>
          <w:trHeight w:val="574"/>
        </w:trPr>
        <w:tc>
          <w:tcPr>
            <w:tcW w:w="675" w:type="dxa"/>
            <w:vMerge/>
            <w:tcBorders>
              <w:left w:val="single" w:sz="4" w:space="0" w:color="auto"/>
              <w:bottom w:val="single" w:sz="4" w:space="0" w:color="auto"/>
              <w:right w:val="single" w:sz="4" w:space="0" w:color="auto"/>
            </w:tcBorders>
          </w:tcPr>
          <w:p w:rsidR="007B7826" w:rsidRPr="002A1316" w:rsidRDefault="007B7826" w:rsidP="00D81220">
            <w:pPr>
              <w:widowControl w:val="0"/>
              <w:jc w:val="center"/>
              <w:rPr>
                <w:bCs/>
                <w:color w:val="000000" w:themeColor="text1"/>
                <w:sz w:val="19"/>
                <w:szCs w:val="19"/>
              </w:rPr>
            </w:pPr>
          </w:p>
        </w:tc>
        <w:tc>
          <w:tcPr>
            <w:tcW w:w="2586" w:type="dxa"/>
            <w:vMerge/>
            <w:tcBorders>
              <w:left w:val="single" w:sz="4" w:space="0" w:color="auto"/>
              <w:bottom w:val="single" w:sz="4" w:space="0" w:color="auto"/>
              <w:right w:val="single" w:sz="4" w:space="0" w:color="auto"/>
            </w:tcBorders>
          </w:tcPr>
          <w:p w:rsidR="007B7826" w:rsidRPr="002A1316" w:rsidRDefault="007B7826" w:rsidP="00D81220">
            <w:pPr>
              <w:widowControl w:val="0"/>
              <w:rPr>
                <w:color w:val="000000" w:themeColor="text1"/>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tcPr>
          <w:p w:rsidR="007B7826" w:rsidRPr="002A1316" w:rsidRDefault="007B7826" w:rsidP="007B7826">
            <w:pPr>
              <w:widowControl w:val="0"/>
              <w:rPr>
                <w:color w:val="000000" w:themeColor="text1"/>
                <w:sz w:val="19"/>
                <w:szCs w:val="19"/>
              </w:rPr>
            </w:pPr>
            <w:r w:rsidRPr="002A1316">
              <w:rPr>
                <w:color w:val="000000" w:themeColor="text1"/>
                <w:sz w:val="19"/>
                <w:szCs w:val="19"/>
              </w:rPr>
              <w:t>Средства федерального бюджета</w:t>
            </w:r>
          </w:p>
        </w:tc>
        <w:tc>
          <w:tcPr>
            <w:tcW w:w="992" w:type="dxa"/>
            <w:vMerge/>
            <w:tcBorders>
              <w:left w:val="single" w:sz="4" w:space="0" w:color="auto"/>
              <w:bottom w:val="single" w:sz="4" w:space="0" w:color="auto"/>
              <w:right w:val="single" w:sz="4" w:space="0" w:color="auto"/>
            </w:tcBorders>
          </w:tcPr>
          <w:p w:rsidR="007B7826" w:rsidRPr="002A1316" w:rsidRDefault="007B7826" w:rsidP="00D81220">
            <w:pPr>
              <w:widowControl w:val="0"/>
              <w:rPr>
                <w:color w:val="000000" w:themeColor="text1"/>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rsidR="007B7826" w:rsidRPr="002A1316" w:rsidRDefault="007B7826" w:rsidP="00D81220">
            <w:pPr>
              <w:jc w:val="center"/>
              <w:rPr>
                <w:color w:val="000000" w:themeColor="text1"/>
                <w:sz w:val="19"/>
                <w:szCs w:val="19"/>
              </w:rPr>
            </w:pPr>
            <w:r w:rsidRPr="002A1316">
              <w:rPr>
                <w:color w:val="000000" w:themeColor="text1"/>
                <w:sz w:val="19"/>
                <w:szCs w:val="19"/>
              </w:rPr>
              <w:t>14 477,0</w:t>
            </w:r>
          </w:p>
        </w:tc>
        <w:tc>
          <w:tcPr>
            <w:tcW w:w="992" w:type="dxa"/>
            <w:tcBorders>
              <w:left w:val="single" w:sz="4" w:space="0" w:color="auto"/>
              <w:bottom w:val="single" w:sz="4" w:space="0" w:color="auto"/>
            </w:tcBorders>
            <w:vAlign w:val="center"/>
          </w:tcPr>
          <w:p w:rsidR="007B7826" w:rsidRPr="002A1316" w:rsidRDefault="007B7826" w:rsidP="00D81220">
            <w:pPr>
              <w:jc w:val="center"/>
              <w:rPr>
                <w:color w:val="000000" w:themeColor="text1"/>
                <w:sz w:val="19"/>
                <w:szCs w:val="19"/>
              </w:rPr>
            </w:pPr>
            <w:r w:rsidRPr="002A1316">
              <w:rPr>
                <w:color w:val="000000" w:themeColor="text1"/>
                <w:sz w:val="19"/>
                <w:szCs w:val="19"/>
              </w:rPr>
              <w:t>2 667,0</w:t>
            </w:r>
          </w:p>
        </w:tc>
        <w:tc>
          <w:tcPr>
            <w:tcW w:w="992" w:type="dxa"/>
            <w:vAlign w:val="center"/>
          </w:tcPr>
          <w:p w:rsidR="007B7826" w:rsidRPr="002A1316" w:rsidRDefault="007B7826" w:rsidP="00D81220">
            <w:pPr>
              <w:jc w:val="center"/>
              <w:rPr>
                <w:color w:val="000000" w:themeColor="text1"/>
                <w:sz w:val="19"/>
                <w:szCs w:val="19"/>
              </w:rPr>
            </w:pPr>
            <w:r w:rsidRPr="002A1316">
              <w:rPr>
                <w:color w:val="000000" w:themeColor="text1"/>
                <w:sz w:val="19"/>
                <w:szCs w:val="19"/>
              </w:rPr>
              <w:t>2 873,0</w:t>
            </w:r>
          </w:p>
        </w:tc>
        <w:tc>
          <w:tcPr>
            <w:tcW w:w="993" w:type="dxa"/>
            <w:vAlign w:val="center"/>
          </w:tcPr>
          <w:p w:rsidR="007B7826" w:rsidRPr="002A1316" w:rsidRDefault="007B7826" w:rsidP="00D81220">
            <w:pPr>
              <w:jc w:val="center"/>
              <w:rPr>
                <w:color w:val="000000" w:themeColor="text1"/>
                <w:sz w:val="19"/>
                <w:szCs w:val="19"/>
              </w:rPr>
            </w:pPr>
            <w:r w:rsidRPr="002A1316">
              <w:rPr>
                <w:color w:val="000000" w:themeColor="text1"/>
                <w:sz w:val="19"/>
                <w:szCs w:val="19"/>
              </w:rPr>
              <w:t>2 907,0</w:t>
            </w:r>
          </w:p>
        </w:tc>
        <w:tc>
          <w:tcPr>
            <w:tcW w:w="992" w:type="dxa"/>
            <w:vAlign w:val="center"/>
          </w:tcPr>
          <w:p w:rsidR="007B7826" w:rsidRPr="002A1316" w:rsidRDefault="007B7826" w:rsidP="00D81220">
            <w:pPr>
              <w:jc w:val="center"/>
              <w:rPr>
                <w:color w:val="000000" w:themeColor="text1"/>
                <w:sz w:val="19"/>
                <w:szCs w:val="19"/>
              </w:rPr>
            </w:pPr>
            <w:r w:rsidRPr="002A1316">
              <w:rPr>
                <w:color w:val="000000" w:themeColor="text1"/>
                <w:sz w:val="19"/>
                <w:szCs w:val="19"/>
              </w:rPr>
              <w:t>3 015,0</w:t>
            </w:r>
          </w:p>
        </w:tc>
        <w:tc>
          <w:tcPr>
            <w:tcW w:w="992" w:type="dxa"/>
            <w:vAlign w:val="center"/>
          </w:tcPr>
          <w:p w:rsidR="007B7826" w:rsidRPr="002A1316" w:rsidRDefault="007B7826" w:rsidP="00D81220">
            <w:pPr>
              <w:jc w:val="center"/>
              <w:rPr>
                <w:color w:val="000000" w:themeColor="text1"/>
                <w:sz w:val="19"/>
                <w:szCs w:val="19"/>
              </w:rPr>
            </w:pPr>
            <w:r w:rsidRPr="002A1316">
              <w:rPr>
                <w:color w:val="000000" w:themeColor="text1"/>
                <w:sz w:val="19"/>
                <w:szCs w:val="19"/>
              </w:rPr>
              <w:t>3 015,0</w:t>
            </w:r>
          </w:p>
        </w:tc>
        <w:tc>
          <w:tcPr>
            <w:tcW w:w="2409" w:type="dxa"/>
          </w:tcPr>
          <w:p w:rsidR="00F14673" w:rsidRPr="002A1316" w:rsidRDefault="007B7826" w:rsidP="007B7826">
            <w:pPr>
              <w:widowControl w:val="0"/>
              <w:rPr>
                <w:color w:val="000000" w:themeColor="text1"/>
                <w:sz w:val="19"/>
                <w:szCs w:val="19"/>
              </w:rPr>
            </w:pPr>
            <w:r w:rsidRPr="002A1316">
              <w:rPr>
                <w:color w:val="000000" w:themeColor="text1"/>
                <w:sz w:val="19"/>
                <w:szCs w:val="19"/>
              </w:rPr>
              <w:t>Администрация городского округа Лыткарино</w:t>
            </w:r>
          </w:p>
        </w:tc>
        <w:tc>
          <w:tcPr>
            <w:tcW w:w="1560" w:type="dxa"/>
            <w:vMerge/>
            <w:vAlign w:val="center"/>
          </w:tcPr>
          <w:p w:rsidR="007B7826" w:rsidRPr="002A1316" w:rsidRDefault="007B7826" w:rsidP="00D81220">
            <w:pPr>
              <w:widowControl w:val="0"/>
              <w:rPr>
                <w:color w:val="000000" w:themeColor="text1"/>
                <w:sz w:val="19"/>
                <w:szCs w:val="19"/>
              </w:rPr>
            </w:pPr>
          </w:p>
        </w:tc>
      </w:tr>
      <w:tr w:rsidR="002A1316" w:rsidRPr="002A1316" w:rsidTr="00D81220">
        <w:trPr>
          <w:trHeight w:val="990"/>
        </w:trPr>
        <w:tc>
          <w:tcPr>
            <w:tcW w:w="675" w:type="dxa"/>
            <w:vMerge w:val="restart"/>
            <w:tcBorders>
              <w:right w:val="single" w:sz="4" w:space="0" w:color="auto"/>
            </w:tcBorders>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1.1.1.</w:t>
            </w:r>
          </w:p>
        </w:tc>
        <w:tc>
          <w:tcPr>
            <w:tcW w:w="2586" w:type="dxa"/>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ind w:right="-108"/>
              <w:rPr>
                <w:color w:val="000000" w:themeColor="text1"/>
                <w:sz w:val="19"/>
                <w:szCs w:val="19"/>
              </w:rPr>
            </w:pPr>
            <w:r w:rsidRPr="002A1316">
              <w:rPr>
                <w:color w:val="000000" w:themeColor="text1"/>
                <w:sz w:val="19"/>
                <w:szCs w:val="19"/>
              </w:rPr>
              <w:t>Обеспечение денежным содержанием, прочими и иными выплатами сотрудников не реже двух раз в месяц в течение года.</w:t>
            </w:r>
          </w:p>
        </w:tc>
        <w:tc>
          <w:tcPr>
            <w:tcW w:w="1276" w:type="dxa"/>
            <w:vMerge w:val="restart"/>
            <w:tcBorders>
              <w:left w:val="single" w:sz="4" w:space="0" w:color="auto"/>
              <w:bottom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Средства бюджета города Лыткарино</w:t>
            </w:r>
          </w:p>
        </w:tc>
        <w:tc>
          <w:tcPr>
            <w:tcW w:w="992" w:type="dxa"/>
            <w:vMerge w:val="restart"/>
            <w:tcBorders>
              <w:bottom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2017-2021</w:t>
            </w:r>
          </w:p>
          <w:p w:rsidR="007B7826" w:rsidRPr="002A1316" w:rsidRDefault="007B7826" w:rsidP="00D81220">
            <w:pPr>
              <w:widowControl w:val="0"/>
              <w:jc w:val="center"/>
              <w:rPr>
                <w:color w:val="000000" w:themeColor="text1"/>
                <w:sz w:val="19"/>
                <w:szCs w:val="19"/>
              </w:rPr>
            </w:pPr>
            <w:r w:rsidRPr="002A1316">
              <w:rPr>
                <w:color w:val="000000" w:themeColor="text1"/>
                <w:sz w:val="19"/>
                <w:szCs w:val="19"/>
              </w:rPr>
              <w:t>годы</w:t>
            </w:r>
          </w:p>
        </w:tc>
        <w:tc>
          <w:tcPr>
            <w:tcW w:w="1134" w:type="dxa"/>
            <w:vMerge w:val="restart"/>
            <w:tcBorders>
              <w:bottom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355 573,4</w:t>
            </w:r>
          </w:p>
        </w:tc>
        <w:tc>
          <w:tcPr>
            <w:tcW w:w="992" w:type="dxa"/>
            <w:vMerge w:val="restart"/>
            <w:tcBorders>
              <w:bottom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71 365,9</w:t>
            </w:r>
          </w:p>
        </w:tc>
        <w:tc>
          <w:tcPr>
            <w:tcW w:w="992" w:type="dxa"/>
            <w:vMerge w:val="restart"/>
            <w:tcBorders>
              <w:bottom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70 881,2</w:t>
            </w:r>
          </w:p>
        </w:tc>
        <w:tc>
          <w:tcPr>
            <w:tcW w:w="993" w:type="dxa"/>
            <w:vMerge w:val="restart"/>
            <w:tcBorders>
              <w:bottom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70 526,3</w:t>
            </w:r>
          </w:p>
        </w:tc>
        <w:tc>
          <w:tcPr>
            <w:tcW w:w="992" w:type="dxa"/>
            <w:vMerge w:val="restart"/>
            <w:tcBorders>
              <w:bottom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71 400,0</w:t>
            </w:r>
          </w:p>
        </w:tc>
        <w:tc>
          <w:tcPr>
            <w:tcW w:w="992" w:type="dxa"/>
            <w:vMerge w:val="restart"/>
            <w:tcBorders>
              <w:bottom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71 400,0</w:t>
            </w:r>
          </w:p>
        </w:tc>
        <w:tc>
          <w:tcPr>
            <w:tcW w:w="2409" w:type="dxa"/>
            <w:vMerge w:val="restart"/>
            <w:tcBorders>
              <w:bottom w:val="single" w:sz="4" w:space="0" w:color="auto"/>
            </w:tcBorders>
            <w:hideMark/>
          </w:tcPr>
          <w:p w:rsidR="007B7826" w:rsidRPr="002A1316" w:rsidRDefault="007B7826" w:rsidP="00704EFC">
            <w:pPr>
              <w:widowControl w:val="0"/>
              <w:rPr>
                <w:color w:val="000000" w:themeColor="text1"/>
                <w:sz w:val="19"/>
                <w:szCs w:val="19"/>
              </w:rPr>
            </w:pPr>
            <w:r w:rsidRPr="002A1316">
              <w:rPr>
                <w:color w:val="000000" w:themeColor="text1"/>
                <w:sz w:val="19"/>
                <w:szCs w:val="19"/>
              </w:rPr>
              <w:t>Администрация городско</w:t>
            </w:r>
            <w:r w:rsidR="00704EFC" w:rsidRPr="002A1316">
              <w:rPr>
                <w:color w:val="000000" w:themeColor="text1"/>
                <w:sz w:val="19"/>
                <w:szCs w:val="19"/>
              </w:rPr>
              <w:t>-</w:t>
            </w:r>
            <w:r w:rsidRPr="002A1316">
              <w:rPr>
                <w:color w:val="000000" w:themeColor="text1"/>
                <w:sz w:val="19"/>
                <w:szCs w:val="19"/>
              </w:rPr>
              <w:t>го округа Лыткарино, Комитет по управлению имуществом г</w:t>
            </w:r>
            <w:r w:rsidR="00704EFC" w:rsidRPr="002A1316">
              <w:rPr>
                <w:color w:val="000000" w:themeColor="text1"/>
                <w:sz w:val="19"/>
                <w:szCs w:val="19"/>
              </w:rPr>
              <w:t>.</w:t>
            </w:r>
            <w:r w:rsidRPr="002A1316">
              <w:rPr>
                <w:color w:val="000000" w:themeColor="text1"/>
                <w:sz w:val="19"/>
                <w:szCs w:val="19"/>
              </w:rPr>
              <w:t xml:space="preserve"> Лыткари</w:t>
            </w:r>
            <w:r w:rsidR="00704EFC" w:rsidRPr="002A1316">
              <w:rPr>
                <w:color w:val="000000" w:themeColor="text1"/>
                <w:sz w:val="19"/>
                <w:szCs w:val="19"/>
              </w:rPr>
              <w:t>-</w:t>
            </w:r>
            <w:r w:rsidRPr="002A1316">
              <w:rPr>
                <w:color w:val="000000" w:themeColor="text1"/>
                <w:sz w:val="19"/>
                <w:szCs w:val="19"/>
              </w:rPr>
              <w:t>но, Управление архитек</w:t>
            </w:r>
            <w:r w:rsidR="00704EFC" w:rsidRPr="002A1316">
              <w:rPr>
                <w:color w:val="000000" w:themeColor="text1"/>
                <w:sz w:val="19"/>
                <w:szCs w:val="19"/>
              </w:rPr>
              <w:t>-</w:t>
            </w:r>
            <w:r w:rsidRPr="002A1316">
              <w:rPr>
                <w:color w:val="000000" w:themeColor="text1"/>
                <w:sz w:val="19"/>
                <w:szCs w:val="19"/>
              </w:rPr>
              <w:t>туры градостроительства и инвестиционной политики г</w:t>
            </w:r>
            <w:r w:rsidR="00704EFC" w:rsidRPr="002A1316">
              <w:rPr>
                <w:color w:val="000000" w:themeColor="text1"/>
                <w:sz w:val="19"/>
                <w:szCs w:val="19"/>
              </w:rPr>
              <w:t>.</w:t>
            </w:r>
            <w:r w:rsidRPr="002A1316">
              <w:rPr>
                <w:color w:val="000000" w:themeColor="text1"/>
                <w:sz w:val="19"/>
                <w:szCs w:val="19"/>
              </w:rPr>
              <w:t xml:space="preserve"> Лыткарино, Финансовое управление г</w:t>
            </w:r>
            <w:r w:rsidR="00704EFC" w:rsidRPr="002A1316">
              <w:rPr>
                <w:color w:val="000000" w:themeColor="text1"/>
                <w:sz w:val="19"/>
                <w:szCs w:val="19"/>
              </w:rPr>
              <w:t>.</w:t>
            </w:r>
            <w:r w:rsidRPr="002A1316">
              <w:rPr>
                <w:color w:val="000000" w:themeColor="text1"/>
                <w:sz w:val="19"/>
                <w:szCs w:val="19"/>
              </w:rPr>
              <w:t xml:space="preserve"> Лыткарино</w:t>
            </w:r>
          </w:p>
        </w:tc>
        <w:tc>
          <w:tcPr>
            <w:tcW w:w="1560" w:type="dxa"/>
            <w:vMerge/>
          </w:tcPr>
          <w:p w:rsidR="007B7826" w:rsidRPr="002A1316" w:rsidRDefault="007B7826" w:rsidP="00D81220">
            <w:pPr>
              <w:widowControl w:val="0"/>
              <w:rPr>
                <w:color w:val="000000" w:themeColor="text1"/>
                <w:sz w:val="19"/>
                <w:szCs w:val="19"/>
              </w:rPr>
            </w:pPr>
          </w:p>
        </w:tc>
      </w:tr>
      <w:tr w:rsidR="002A1316" w:rsidRPr="002A1316" w:rsidTr="00D81220">
        <w:trPr>
          <w:trHeight w:val="1054"/>
        </w:trPr>
        <w:tc>
          <w:tcPr>
            <w:tcW w:w="675" w:type="dxa"/>
            <w:vMerge/>
            <w:tcBorders>
              <w:bottom w:val="single" w:sz="4" w:space="0" w:color="auto"/>
              <w:right w:val="single" w:sz="4" w:space="0" w:color="auto"/>
            </w:tcBorders>
            <w:hideMark/>
          </w:tcPr>
          <w:p w:rsidR="007B7826" w:rsidRPr="002A1316" w:rsidRDefault="007B7826" w:rsidP="00D81220">
            <w:pPr>
              <w:widowControl w:val="0"/>
              <w:jc w:val="center"/>
              <w:rPr>
                <w:color w:val="000000" w:themeColor="text1"/>
                <w:sz w:val="19"/>
                <w:szCs w:val="19"/>
              </w:rPr>
            </w:pPr>
          </w:p>
        </w:tc>
        <w:tc>
          <w:tcPr>
            <w:tcW w:w="2586" w:type="dxa"/>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ind w:right="-108"/>
              <w:rPr>
                <w:color w:val="000000" w:themeColor="text1"/>
                <w:sz w:val="19"/>
                <w:szCs w:val="19"/>
              </w:rPr>
            </w:pPr>
            <w:r w:rsidRPr="002A1316">
              <w:rPr>
                <w:color w:val="000000" w:themeColor="text1"/>
                <w:sz w:val="19"/>
                <w:szCs w:val="19"/>
              </w:rPr>
              <w:t xml:space="preserve">Обеспечение своевременного перечисления средств во </w:t>
            </w:r>
            <w:proofErr w:type="gramStart"/>
            <w:r w:rsidRPr="002A1316">
              <w:rPr>
                <w:color w:val="000000" w:themeColor="text1"/>
                <w:sz w:val="19"/>
                <w:szCs w:val="19"/>
              </w:rPr>
              <w:t>вне</w:t>
            </w:r>
            <w:r w:rsidR="00FD4983">
              <w:rPr>
                <w:color w:val="000000" w:themeColor="text1"/>
                <w:sz w:val="19"/>
                <w:szCs w:val="19"/>
              </w:rPr>
              <w:t>-</w:t>
            </w:r>
            <w:r w:rsidRPr="002A1316">
              <w:rPr>
                <w:color w:val="000000" w:themeColor="text1"/>
                <w:sz w:val="19"/>
                <w:szCs w:val="19"/>
              </w:rPr>
              <w:t>бюджетные</w:t>
            </w:r>
            <w:proofErr w:type="gramEnd"/>
            <w:r w:rsidRPr="002A1316">
              <w:rPr>
                <w:color w:val="000000" w:themeColor="text1"/>
                <w:sz w:val="19"/>
                <w:szCs w:val="19"/>
              </w:rPr>
              <w:t xml:space="preserve"> фонды  </w:t>
            </w:r>
            <w:proofErr w:type="spellStart"/>
            <w:r w:rsidRPr="002A1316">
              <w:rPr>
                <w:color w:val="000000" w:themeColor="text1"/>
                <w:sz w:val="19"/>
                <w:szCs w:val="19"/>
              </w:rPr>
              <w:t>Российс</w:t>
            </w:r>
            <w:proofErr w:type="spellEnd"/>
            <w:r w:rsidR="00FD4983">
              <w:rPr>
                <w:color w:val="000000" w:themeColor="text1"/>
                <w:sz w:val="19"/>
                <w:szCs w:val="19"/>
              </w:rPr>
              <w:t>-</w:t>
            </w:r>
            <w:r w:rsidRPr="002A1316">
              <w:rPr>
                <w:color w:val="000000" w:themeColor="text1"/>
                <w:sz w:val="19"/>
                <w:szCs w:val="19"/>
              </w:rPr>
              <w:t>кой Федерации в течение года на основании установ</w:t>
            </w:r>
            <w:r w:rsidR="0022098D" w:rsidRPr="002A1316">
              <w:rPr>
                <w:color w:val="000000" w:themeColor="text1"/>
                <w:sz w:val="19"/>
                <w:szCs w:val="19"/>
              </w:rPr>
              <w:t>ленных законодательством сроков, в том числе:</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p>
        </w:tc>
        <w:tc>
          <w:tcPr>
            <w:tcW w:w="2409"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7B7826">
            <w:pPr>
              <w:widowControl w:val="0"/>
              <w:rPr>
                <w:color w:val="000000" w:themeColor="text1"/>
                <w:sz w:val="19"/>
                <w:szCs w:val="19"/>
              </w:rPr>
            </w:pPr>
          </w:p>
        </w:tc>
        <w:tc>
          <w:tcPr>
            <w:tcW w:w="1560" w:type="dxa"/>
            <w:vMerge/>
            <w:tcBorders>
              <w:left w:val="single" w:sz="4" w:space="0" w:color="auto"/>
              <w:bottom w:val="single" w:sz="4" w:space="0" w:color="auto"/>
            </w:tcBorders>
          </w:tcPr>
          <w:p w:rsidR="007B7826" w:rsidRPr="002A1316" w:rsidRDefault="007B7826" w:rsidP="00D81220">
            <w:pPr>
              <w:widowControl w:val="0"/>
              <w:rPr>
                <w:color w:val="000000" w:themeColor="text1"/>
                <w:sz w:val="19"/>
                <w:szCs w:val="19"/>
              </w:rPr>
            </w:pPr>
          </w:p>
        </w:tc>
      </w:tr>
      <w:tr w:rsidR="002A1316" w:rsidRPr="002A1316" w:rsidTr="00D81220">
        <w:trPr>
          <w:trHeight w:val="1054"/>
        </w:trPr>
        <w:tc>
          <w:tcPr>
            <w:tcW w:w="675" w:type="dxa"/>
            <w:tcBorders>
              <w:bottom w:val="single" w:sz="4" w:space="0" w:color="auto"/>
              <w:right w:val="single" w:sz="4" w:space="0" w:color="auto"/>
            </w:tcBorders>
          </w:tcPr>
          <w:p w:rsidR="0022098D" w:rsidRPr="002A1316" w:rsidRDefault="0022098D" w:rsidP="0022098D">
            <w:pPr>
              <w:widowControl w:val="0"/>
              <w:ind w:right="-142"/>
              <w:jc w:val="center"/>
              <w:rPr>
                <w:color w:val="000000" w:themeColor="text1"/>
                <w:sz w:val="19"/>
                <w:szCs w:val="19"/>
              </w:rPr>
            </w:pPr>
            <w:r w:rsidRPr="002A1316">
              <w:rPr>
                <w:color w:val="000000" w:themeColor="text1"/>
                <w:sz w:val="19"/>
                <w:szCs w:val="19"/>
              </w:rPr>
              <w:t>1.1.1.1.</w:t>
            </w:r>
          </w:p>
        </w:tc>
        <w:tc>
          <w:tcPr>
            <w:tcW w:w="2586" w:type="dxa"/>
            <w:tcBorders>
              <w:top w:val="single" w:sz="4" w:space="0" w:color="auto"/>
              <w:left w:val="single" w:sz="4" w:space="0" w:color="auto"/>
              <w:bottom w:val="single" w:sz="4" w:space="0" w:color="auto"/>
              <w:right w:val="single" w:sz="4" w:space="0" w:color="auto"/>
            </w:tcBorders>
          </w:tcPr>
          <w:p w:rsidR="0022098D" w:rsidRPr="002A1316" w:rsidRDefault="0022098D" w:rsidP="00D81220">
            <w:pPr>
              <w:widowControl w:val="0"/>
              <w:ind w:right="-108"/>
              <w:rPr>
                <w:color w:val="000000" w:themeColor="text1"/>
                <w:sz w:val="19"/>
                <w:szCs w:val="19"/>
              </w:rPr>
            </w:pPr>
            <w:r w:rsidRPr="002A1316">
              <w:rPr>
                <w:color w:val="000000" w:themeColor="text1"/>
                <w:sz w:val="19"/>
                <w:szCs w:val="19"/>
              </w:rPr>
              <w:t>Погашение кредиторской задолженности по начислениям на выплату персоналу государственных (муниципальных) органов</w:t>
            </w:r>
          </w:p>
        </w:tc>
        <w:tc>
          <w:tcPr>
            <w:tcW w:w="1276" w:type="dxa"/>
            <w:tcBorders>
              <w:top w:val="single" w:sz="4" w:space="0" w:color="auto"/>
              <w:left w:val="single" w:sz="4" w:space="0" w:color="auto"/>
              <w:bottom w:val="single" w:sz="4" w:space="0" w:color="auto"/>
              <w:right w:val="single" w:sz="4" w:space="0" w:color="auto"/>
            </w:tcBorders>
            <w:vAlign w:val="center"/>
          </w:tcPr>
          <w:p w:rsidR="0022098D" w:rsidRPr="002A1316" w:rsidRDefault="0022098D" w:rsidP="00D81220">
            <w:pPr>
              <w:widowControl w:val="0"/>
              <w:jc w:val="center"/>
              <w:rPr>
                <w:color w:val="000000" w:themeColor="text1"/>
                <w:sz w:val="19"/>
                <w:szCs w:val="19"/>
              </w:rPr>
            </w:pPr>
            <w:r w:rsidRPr="002A1316">
              <w:rPr>
                <w:color w:val="000000" w:themeColor="text1"/>
                <w:sz w:val="19"/>
                <w:szCs w:val="19"/>
              </w:rPr>
              <w:t>Средства бюджета города Лыткарино</w:t>
            </w:r>
          </w:p>
        </w:tc>
        <w:tc>
          <w:tcPr>
            <w:tcW w:w="992" w:type="dxa"/>
            <w:tcBorders>
              <w:top w:val="single" w:sz="4" w:space="0" w:color="auto"/>
              <w:left w:val="single" w:sz="4" w:space="0" w:color="auto"/>
              <w:bottom w:val="single" w:sz="4" w:space="0" w:color="auto"/>
              <w:right w:val="single" w:sz="4" w:space="0" w:color="auto"/>
            </w:tcBorders>
            <w:vAlign w:val="center"/>
          </w:tcPr>
          <w:p w:rsidR="0022098D" w:rsidRPr="002A1316" w:rsidRDefault="0022098D" w:rsidP="00D81220">
            <w:pPr>
              <w:widowControl w:val="0"/>
              <w:jc w:val="center"/>
              <w:rPr>
                <w:color w:val="000000" w:themeColor="text1"/>
                <w:sz w:val="19"/>
                <w:szCs w:val="19"/>
              </w:rPr>
            </w:pPr>
            <w:r w:rsidRPr="002A1316">
              <w:rPr>
                <w:color w:val="000000" w:themeColor="text1"/>
                <w:sz w:val="19"/>
                <w:szCs w:val="19"/>
              </w:rPr>
              <w:t>2018 год</w:t>
            </w:r>
          </w:p>
        </w:tc>
        <w:tc>
          <w:tcPr>
            <w:tcW w:w="1134" w:type="dxa"/>
            <w:tcBorders>
              <w:top w:val="single" w:sz="4" w:space="0" w:color="auto"/>
              <w:left w:val="single" w:sz="4" w:space="0" w:color="auto"/>
              <w:bottom w:val="single" w:sz="4" w:space="0" w:color="auto"/>
              <w:right w:val="single" w:sz="4" w:space="0" w:color="auto"/>
            </w:tcBorders>
            <w:vAlign w:val="center"/>
          </w:tcPr>
          <w:p w:rsidR="0022098D" w:rsidRPr="002A1316" w:rsidRDefault="0022098D" w:rsidP="00D81220">
            <w:pPr>
              <w:widowControl w:val="0"/>
              <w:jc w:val="center"/>
              <w:rPr>
                <w:color w:val="000000" w:themeColor="text1"/>
                <w:sz w:val="19"/>
                <w:szCs w:val="19"/>
              </w:rPr>
            </w:pPr>
            <w:r w:rsidRPr="002A1316">
              <w:rPr>
                <w:color w:val="000000" w:themeColor="text1"/>
                <w:sz w:val="19"/>
                <w:szCs w:val="19"/>
              </w:rPr>
              <w:t>727,5</w:t>
            </w:r>
          </w:p>
        </w:tc>
        <w:tc>
          <w:tcPr>
            <w:tcW w:w="992" w:type="dxa"/>
            <w:tcBorders>
              <w:top w:val="single" w:sz="4" w:space="0" w:color="auto"/>
              <w:left w:val="single" w:sz="4" w:space="0" w:color="auto"/>
              <w:bottom w:val="single" w:sz="4" w:space="0" w:color="auto"/>
              <w:right w:val="single" w:sz="4" w:space="0" w:color="auto"/>
            </w:tcBorders>
            <w:vAlign w:val="center"/>
          </w:tcPr>
          <w:p w:rsidR="0022098D" w:rsidRPr="002A1316" w:rsidRDefault="0022098D" w:rsidP="00D81220">
            <w:pPr>
              <w:widowControl w:val="0"/>
              <w:jc w:val="center"/>
              <w:rPr>
                <w:color w:val="000000" w:themeColor="text1"/>
                <w:sz w:val="19"/>
                <w:szCs w:val="19"/>
              </w:rPr>
            </w:pPr>
            <w:r w:rsidRPr="002A1316">
              <w:rPr>
                <w:color w:val="000000" w:themeColor="text1"/>
                <w:sz w:val="19"/>
                <w:szCs w:val="19"/>
              </w:rPr>
              <w:t>0,0</w:t>
            </w:r>
          </w:p>
        </w:tc>
        <w:tc>
          <w:tcPr>
            <w:tcW w:w="992" w:type="dxa"/>
            <w:tcBorders>
              <w:top w:val="single" w:sz="4" w:space="0" w:color="auto"/>
              <w:left w:val="single" w:sz="4" w:space="0" w:color="auto"/>
              <w:bottom w:val="single" w:sz="4" w:space="0" w:color="auto"/>
              <w:right w:val="single" w:sz="4" w:space="0" w:color="auto"/>
            </w:tcBorders>
            <w:vAlign w:val="center"/>
          </w:tcPr>
          <w:p w:rsidR="0022098D" w:rsidRPr="002A1316" w:rsidRDefault="0022098D" w:rsidP="00D81220">
            <w:pPr>
              <w:widowControl w:val="0"/>
              <w:jc w:val="center"/>
              <w:rPr>
                <w:color w:val="000000" w:themeColor="text1"/>
                <w:sz w:val="19"/>
                <w:szCs w:val="19"/>
              </w:rPr>
            </w:pPr>
            <w:r w:rsidRPr="002A1316">
              <w:rPr>
                <w:color w:val="000000" w:themeColor="text1"/>
                <w:sz w:val="19"/>
                <w:szCs w:val="19"/>
              </w:rPr>
              <w:t>727,5</w:t>
            </w:r>
          </w:p>
        </w:tc>
        <w:tc>
          <w:tcPr>
            <w:tcW w:w="993" w:type="dxa"/>
            <w:tcBorders>
              <w:top w:val="single" w:sz="4" w:space="0" w:color="auto"/>
              <w:left w:val="single" w:sz="4" w:space="0" w:color="auto"/>
              <w:bottom w:val="single" w:sz="4" w:space="0" w:color="auto"/>
              <w:right w:val="single" w:sz="4" w:space="0" w:color="auto"/>
            </w:tcBorders>
            <w:vAlign w:val="center"/>
          </w:tcPr>
          <w:p w:rsidR="0022098D" w:rsidRPr="002A1316" w:rsidRDefault="0022098D" w:rsidP="00D81220">
            <w:pPr>
              <w:widowControl w:val="0"/>
              <w:jc w:val="center"/>
              <w:rPr>
                <w:color w:val="000000" w:themeColor="text1"/>
                <w:sz w:val="19"/>
                <w:szCs w:val="19"/>
              </w:rPr>
            </w:pPr>
            <w:r w:rsidRPr="002A1316">
              <w:rPr>
                <w:color w:val="000000" w:themeColor="text1"/>
                <w:sz w:val="19"/>
                <w:szCs w:val="19"/>
              </w:rPr>
              <w:t>0,0</w:t>
            </w:r>
          </w:p>
        </w:tc>
        <w:tc>
          <w:tcPr>
            <w:tcW w:w="992" w:type="dxa"/>
            <w:tcBorders>
              <w:top w:val="single" w:sz="4" w:space="0" w:color="auto"/>
              <w:left w:val="single" w:sz="4" w:space="0" w:color="auto"/>
              <w:bottom w:val="single" w:sz="4" w:space="0" w:color="auto"/>
              <w:right w:val="single" w:sz="4" w:space="0" w:color="auto"/>
            </w:tcBorders>
            <w:vAlign w:val="center"/>
          </w:tcPr>
          <w:p w:rsidR="0022098D" w:rsidRPr="002A1316" w:rsidRDefault="0022098D" w:rsidP="00D81220">
            <w:pPr>
              <w:widowControl w:val="0"/>
              <w:jc w:val="center"/>
              <w:rPr>
                <w:color w:val="000000" w:themeColor="text1"/>
                <w:sz w:val="19"/>
                <w:szCs w:val="19"/>
              </w:rPr>
            </w:pPr>
            <w:r w:rsidRPr="002A1316">
              <w:rPr>
                <w:color w:val="000000" w:themeColor="text1"/>
                <w:sz w:val="19"/>
                <w:szCs w:val="19"/>
              </w:rPr>
              <w:t>0,0</w:t>
            </w:r>
          </w:p>
        </w:tc>
        <w:tc>
          <w:tcPr>
            <w:tcW w:w="992" w:type="dxa"/>
            <w:tcBorders>
              <w:top w:val="single" w:sz="4" w:space="0" w:color="auto"/>
              <w:left w:val="single" w:sz="4" w:space="0" w:color="auto"/>
              <w:bottom w:val="single" w:sz="4" w:space="0" w:color="auto"/>
              <w:right w:val="single" w:sz="4" w:space="0" w:color="auto"/>
            </w:tcBorders>
            <w:vAlign w:val="center"/>
          </w:tcPr>
          <w:p w:rsidR="0022098D" w:rsidRPr="002A1316" w:rsidRDefault="0022098D" w:rsidP="00D81220">
            <w:pPr>
              <w:widowControl w:val="0"/>
              <w:jc w:val="center"/>
              <w:rPr>
                <w:color w:val="000000" w:themeColor="text1"/>
                <w:sz w:val="19"/>
                <w:szCs w:val="19"/>
              </w:rPr>
            </w:pPr>
            <w:r w:rsidRPr="002A1316">
              <w:rPr>
                <w:color w:val="000000" w:themeColor="text1"/>
                <w:sz w:val="19"/>
                <w:szCs w:val="19"/>
              </w:rPr>
              <w:t>0,0</w:t>
            </w:r>
          </w:p>
        </w:tc>
        <w:tc>
          <w:tcPr>
            <w:tcW w:w="2409" w:type="dxa"/>
            <w:tcBorders>
              <w:top w:val="single" w:sz="4" w:space="0" w:color="auto"/>
              <w:left w:val="single" w:sz="4" w:space="0" w:color="auto"/>
              <w:bottom w:val="single" w:sz="4" w:space="0" w:color="auto"/>
              <w:right w:val="single" w:sz="4" w:space="0" w:color="auto"/>
            </w:tcBorders>
          </w:tcPr>
          <w:p w:rsidR="0022098D" w:rsidRPr="002A1316" w:rsidRDefault="0022098D" w:rsidP="007B7826">
            <w:pPr>
              <w:widowControl w:val="0"/>
              <w:rPr>
                <w:color w:val="000000" w:themeColor="text1"/>
                <w:sz w:val="19"/>
                <w:szCs w:val="19"/>
              </w:rPr>
            </w:pPr>
            <w:r w:rsidRPr="002A1316">
              <w:rPr>
                <w:color w:val="000000" w:themeColor="text1"/>
                <w:sz w:val="19"/>
                <w:szCs w:val="19"/>
              </w:rPr>
              <w:t>Финансовое управление г. Лыткарино</w:t>
            </w:r>
          </w:p>
        </w:tc>
        <w:tc>
          <w:tcPr>
            <w:tcW w:w="1560" w:type="dxa"/>
            <w:vMerge/>
            <w:tcBorders>
              <w:left w:val="single" w:sz="4" w:space="0" w:color="auto"/>
              <w:bottom w:val="single" w:sz="4" w:space="0" w:color="auto"/>
            </w:tcBorders>
          </w:tcPr>
          <w:p w:rsidR="0022098D" w:rsidRPr="002A1316" w:rsidRDefault="0022098D" w:rsidP="00D81220">
            <w:pPr>
              <w:widowControl w:val="0"/>
              <w:rPr>
                <w:color w:val="000000" w:themeColor="text1"/>
                <w:sz w:val="19"/>
                <w:szCs w:val="19"/>
              </w:rPr>
            </w:pPr>
          </w:p>
        </w:tc>
      </w:tr>
      <w:tr w:rsidR="002A1316" w:rsidRPr="002A1316" w:rsidTr="00D81220">
        <w:trPr>
          <w:trHeight w:val="565"/>
        </w:trPr>
        <w:tc>
          <w:tcPr>
            <w:tcW w:w="675" w:type="dxa"/>
            <w:vMerge w:val="restart"/>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1.1.2.</w:t>
            </w:r>
          </w:p>
        </w:tc>
        <w:tc>
          <w:tcPr>
            <w:tcW w:w="2586" w:type="dxa"/>
            <w:tcBorders>
              <w:top w:val="single" w:sz="4" w:space="0" w:color="auto"/>
              <w:left w:val="single" w:sz="4" w:space="0" w:color="auto"/>
              <w:bottom w:val="single" w:sz="4" w:space="0" w:color="auto"/>
              <w:right w:val="single" w:sz="4" w:space="0" w:color="auto"/>
            </w:tcBorders>
            <w:hideMark/>
          </w:tcPr>
          <w:p w:rsidR="007B7826" w:rsidRPr="002A1316" w:rsidRDefault="007B7826" w:rsidP="007B7826">
            <w:pPr>
              <w:widowControl w:val="0"/>
              <w:rPr>
                <w:color w:val="000000" w:themeColor="text1"/>
                <w:sz w:val="19"/>
                <w:szCs w:val="19"/>
              </w:rPr>
            </w:pPr>
            <w:r w:rsidRPr="002A1316">
              <w:rPr>
                <w:color w:val="000000" w:themeColor="text1"/>
                <w:sz w:val="19"/>
                <w:szCs w:val="19"/>
              </w:rPr>
              <w:t>Обеспечение денежным со-держанием, прочими и ины-ми выплатами сотрудников в целях осуществления ими переданных государствен-ных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 Московской области не реже двух раз в месяц в течение года.</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Средства бюджета Московской области</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2017-2021             годы</w:t>
            </w:r>
          </w:p>
          <w:p w:rsidR="007B7826" w:rsidRPr="002A1316" w:rsidRDefault="007B7826" w:rsidP="00D81220">
            <w:pPr>
              <w:widowControl w:val="0"/>
              <w:jc w:val="center"/>
              <w:rPr>
                <w:color w:val="000000" w:themeColor="text1"/>
                <w:sz w:val="19"/>
                <w:szCs w:val="19"/>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6 835,00</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1 061,00</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1 442,00</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1 444,00</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1 444,00</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1 444,00</w:t>
            </w:r>
          </w:p>
        </w:tc>
        <w:tc>
          <w:tcPr>
            <w:tcW w:w="2409" w:type="dxa"/>
            <w:vMerge w:val="restart"/>
            <w:tcBorders>
              <w:top w:val="single" w:sz="4" w:space="0" w:color="auto"/>
              <w:left w:val="single" w:sz="4" w:space="0" w:color="auto"/>
              <w:bottom w:val="single" w:sz="4" w:space="0" w:color="auto"/>
              <w:right w:val="single" w:sz="4" w:space="0" w:color="auto"/>
            </w:tcBorders>
            <w:hideMark/>
          </w:tcPr>
          <w:p w:rsidR="007B7826" w:rsidRPr="002A1316" w:rsidRDefault="007B7826" w:rsidP="007B7826">
            <w:pPr>
              <w:widowControl w:val="0"/>
              <w:rPr>
                <w:color w:val="000000" w:themeColor="text1"/>
                <w:sz w:val="19"/>
                <w:szCs w:val="19"/>
              </w:rPr>
            </w:pPr>
            <w:r w:rsidRPr="002A1316">
              <w:rPr>
                <w:color w:val="000000" w:themeColor="text1"/>
                <w:sz w:val="19"/>
                <w:szCs w:val="19"/>
              </w:rPr>
              <w:t>Администрация городского округа Лыткарино</w:t>
            </w:r>
          </w:p>
        </w:tc>
        <w:tc>
          <w:tcPr>
            <w:tcW w:w="1560" w:type="dxa"/>
            <w:vMerge/>
            <w:tcBorders>
              <w:top w:val="single" w:sz="4" w:space="0" w:color="auto"/>
              <w:left w:val="single" w:sz="4" w:space="0" w:color="auto"/>
              <w:bottom w:val="single" w:sz="4" w:space="0" w:color="auto"/>
              <w:right w:val="single" w:sz="4" w:space="0" w:color="auto"/>
            </w:tcBorders>
          </w:tcPr>
          <w:p w:rsidR="007B7826" w:rsidRPr="002A1316" w:rsidRDefault="007B7826" w:rsidP="00D81220">
            <w:pPr>
              <w:widowControl w:val="0"/>
              <w:rPr>
                <w:color w:val="000000" w:themeColor="text1"/>
                <w:sz w:val="19"/>
                <w:szCs w:val="19"/>
              </w:rPr>
            </w:pPr>
          </w:p>
        </w:tc>
      </w:tr>
      <w:tr w:rsidR="002A1316" w:rsidRPr="002A1316" w:rsidTr="00D81220">
        <w:trPr>
          <w:trHeight w:val="1085"/>
        </w:trPr>
        <w:tc>
          <w:tcPr>
            <w:tcW w:w="675"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jc w:val="center"/>
              <w:rPr>
                <w:color w:val="000000" w:themeColor="text1"/>
                <w:sz w:val="19"/>
                <w:szCs w:val="19"/>
              </w:rPr>
            </w:pPr>
          </w:p>
        </w:tc>
        <w:tc>
          <w:tcPr>
            <w:tcW w:w="2586" w:type="dxa"/>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r w:rsidRPr="002A1316">
              <w:rPr>
                <w:color w:val="000000" w:themeColor="text1"/>
                <w:sz w:val="19"/>
                <w:szCs w:val="19"/>
              </w:rPr>
              <w:t>Обеспечение своевременно-го перечисления средств во внебюджетные фонды Рос-сийской Федерации в тече-ние года на основании уста-новленных законодательст-вом сроков;</w:t>
            </w:r>
          </w:p>
        </w:tc>
        <w:tc>
          <w:tcPr>
            <w:tcW w:w="1276"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p>
        </w:tc>
        <w:tc>
          <w:tcPr>
            <w:tcW w:w="992"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p>
        </w:tc>
        <w:tc>
          <w:tcPr>
            <w:tcW w:w="1134"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p>
        </w:tc>
        <w:tc>
          <w:tcPr>
            <w:tcW w:w="992"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p>
        </w:tc>
        <w:tc>
          <w:tcPr>
            <w:tcW w:w="992"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p>
        </w:tc>
        <w:tc>
          <w:tcPr>
            <w:tcW w:w="993"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p>
        </w:tc>
        <w:tc>
          <w:tcPr>
            <w:tcW w:w="992"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p>
        </w:tc>
        <w:tc>
          <w:tcPr>
            <w:tcW w:w="992"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p>
        </w:tc>
        <w:tc>
          <w:tcPr>
            <w:tcW w:w="2409"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p>
        </w:tc>
        <w:tc>
          <w:tcPr>
            <w:tcW w:w="1560" w:type="dxa"/>
            <w:vMerge/>
            <w:tcBorders>
              <w:top w:val="single" w:sz="4" w:space="0" w:color="auto"/>
              <w:left w:val="single" w:sz="4" w:space="0" w:color="auto"/>
              <w:bottom w:val="single" w:sz="4" w:space="0" w:color="auto"/>
              <w:right w:val="single" w:sz="4" w:space="0" w:color="auto"/>
            </w:tcBorders>
          </w:tcPr>
          <w:p w:rsidR="007B7826" w:rsidRPr="002A1316" w:rsidRDefault="007B7826" w:rsidP="00D81220">
            <w:pPr>
              <w:widowControl w:val="0"/>
              <w:rPr>
                <w:color w:val="000000" w:themeColor="text1"/>
                <w:sz w:val="19"/>
                <w:szCs w:val="19"/>
              </w:rPr>
            </w:pPr>
          </w:p>
        </w:tc>
      </w:tr>
      <w:tr w:rsidR="002A1316" w:rsidRPr="002A1316" w:rsidTr="00D81220">
        <w:trPr>
          <w:trHeight w:val="140"/>
        </w:trPr>
        <w:tc>
          <w:tcPr>
            <w:tcW w:w="675" w:type="dxa"/>
            <w:vMerge w:val="restart"/>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lastRenderedPageBreak/>
              <w:t>1.1.3.</w:t>
            </w:r>
          </w:p>
        </w:tc>
        <w:tc>
          <w:tcPr>
            <w:tcW w:w="2586" w:type="dxa"/>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ind w:right="-108"/>
              <w:rPr>
                <w:color w:val="000000" w:themeColor="text1"/>
                <w:sz w:val="19"/>
                <w:szCs w:val="19"/>
              </w:rPr>
            </w:pPr>
            <w:r w:rsidRPr="002A1316">
              <w:rPr>
                <w:color w:val="000000" w:themeColor="text1"/>
                <w:sz w:val="19"/>
                <w:szCs w:val="19"/>
              </w:rPr>
              <w:t>Обеспечение денежным содержанием, прочими и иными выплатами сотрудников Администрации г.Лыткарино в целях осуществления ими первичного воинского учета не реже двух раз в месяц в течение года.</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Средства федерального бюджета</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2017-2021</w:t>
            </w:r>
          </w:p>
          <w:p w:rsidR="007B7826" w:rsidRPr="002A1316" w:rsidRDefault="007B7826" w:rsidP="00D81220">
            <w:pPr>
              <w:widowControl w:val="0"/>
              <w:jc w:val="center"/>
              <w:rPr>
                <w:color w:val="000000" w:themeColor="text1"/>
                <w:sz w:val="19"/>
                <w:szCs w:val="19"/>
              </w:rPr>
            </w:pPr>
            <w:r w:rsidRPr="002A1316">
              <w:rPr>
                <w:color w:val="000000" w:themeColor="text1"/>
                <w:sz w:val="19"/>
                <w:szCs w:val="19"/>
              </w:rPr>
              <w:t>годы</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14 477,00</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2 667,00</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2 873,00</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2 907,00</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3 015,00</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3 015,00</w:t>
            </w:r>
          </w:p>
        </w:tc>
        <w:tc>
          <w:tcPr>
            <w:tcW w:w="2409" w:type="dxa"/>
            <w:vMerge w:val="restart"/>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r w:rsidRPr="002A1316">
              <w:rPr>
                <w:color w:val="000000" w:themeColor="text1"/>
                <w:sz w:val="19"/>
                <w:szCs w:val="19"/>
              </w:rPr>
              <w:t>Администрация городского округа Лыткарино</w:t>
            </w:r>
          </w:p>
        </w:tc>
        <w:tc>
          <w:tcPr>
            <w:tcW w:w="1560" w:type="dxa"/>
            <w:vMerge/>
            <w:tcBorders>
              <w:top w:val="single" w:sz="4" w:space="0" w:color="auto"/>
              <w:left w:val="single" w:sz="4" w:space="0" w:color="auto"/>
              <w:bottom w:val="single" w:sz="4" w:space="0" w:color="auto"/>
              <w:right w:val="single" w:sz="4" w:space="0" w:color="auto"/>
            </w:tcBorders>
          </w:tcPr>
          <w:p w:rsidR="007B7826" w:rsidRPr="002A1316" w:rsidRDefault="007B7826" w:rsidP="00D81220">
            <w:pPr>
              <w:widowControl w:val="0"/>
              <w:rPr>
                <w:color w:val="000000" w:themeColor="text1"/>
                <w:sz w:val="19"/>
                <w:szCs w:val="19"/>
              </w:rPr>
            </w:pPr>
          </w:p>
        </w:tc>
      </w:tr>
      <w:tr w:rsidR="002A1316" w:rsidRPr="002A1316" w:rsidTr="00D81220">
        <w:trPr>
          <w:trHeight w:val="1197"/>
        </w:trPr>
        <w:tc>
          <w:tcPr>
            <w:tcW w:w="675"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jc w:val="center"/>
              <w:rPr>
                <w:color w:val="000000" w:themeColor="text1"/>
                <w:sz w:val="19"/>
                <w:szCs w:val="19"/>
              </w:rPr>
            </w:pPr>
          </w:p>
        </w:tc>
        <w:tc>
          <w:tcPr>
            <w:tcW w:w="2586" w:type="dxa"/>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ind w:right="-108"/>
              <w:rPr>
                <w:color w:val="000000" w:themeColor="text1"/>
                <w:sz w:val="19"/>
                <w:szCs w:val="19"/>
              </w:rPr>
            </w:pPr>
            <w:r w:rsidRPr="002A1316">
              <w:rPr>
                <w:color w:val="000000" w:themeColor="text1"/>
                <w:sz w:val="19"/>
                <w:szCs w:val="19"/>
              </w:rPr>
              <w:t>Обеспечение своевременного перечисления средств во внебюджетные фонды Российской Федерации в течение года на основании установленных законодательством сроков;</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p>
        </w:tc>
        <w:tc>
          <w:tcPr>
            <w:tcW w:w="1134"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p>
        </w:tc>
        <w:tc>
          <w:tcPr>
            <w:tcW w:w="992"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p>
        </w:tc>
        <w:tc>
          <w:tcPr>
            <w:tcW w:w="992"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p>
        </w:tc>
        <w:tc>
          <w:tcPr>
            <w:tcW w:w="993"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p>
        </w:tc>
        <w:tc>
          <w:tcPr>
            <w:tcW w:w="992"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p>
        </w:tc>
        <w:tc>
          <w:tcPr>
            <w:tcW w:w="992"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p>
        </w:tc>
        <w:tc>
          <w:tcPr>
            <w:tcW w:w="2409"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p>
        </w:tc>
        <w:tc>
          <w:tcPr>
            <w:tcW w:w="1560" w:type="dxa"/>
            <w:vMerge/>
            <w:tcBorders>
              <w:top w:val="single" w:sz="4" w:space="0" w:color="auto"/>
              <w:left w:val="single" w:sz="4" w:space="0" w:color="auto"/>
              <w:bottom w:val="single" w:sz="4" w:space="0" w:color="auto"/>
              <w:right w:val="single" w:sz="4" w:space="0" w:color="auto"/>
            </w:tcBorders>
          </w:tcPr>
          <w:p w:rsidR="007B7826" w:rsidRPr="002A1316" w:rsidRDefault="007B7826" w:rsidP="00D81220">
            <w:pPr>
              <w:widowControl w:val="0"/>
              <w:rPr>
                <w:color w:val="000000" w:themeColor="text1"/>
                <w:sz w:val="19"/>
                <w:szCs w:val="19"/>
              </w:rPr>
            </w:pPr>
          </w:p>
        </w:tc>
      </w:tr>
      <w:tr w:rsidR="002A1316" w:rsidRPr="002A1316" w:rsidTr="00D81220">
        <w:trPr>
          <w:trHeight w:val="1274"/>
        </w:trPr>
        <w:tc>
          <w:tcPr>
            <w:tcW w:w="675" w:type="dxa"/>
            <w:vMerge w:val="restart"/>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1.1.4.</w:t>
            </w:r>
          </w:p>
        </w:tc>
        <w:tc>
          <w:tcPr>
            <w:tcW w:w="2586" w:type="dxa"/>
            <w:tcBorders>
              <w:top w:val="single" w:sz="4" w:space="0" w:color="auto"/>
              <w:left w:val="single" w:sz="4" w:space="0" w:color="auto"/>
              <w:bottom w:val="single" w:sz="4" w:space="0" w:color="auto"/>
              <w:right w:val="single" w:sz="4" w:space="0" w:color="auto"/>
            </w:tcBorders>
            <w:hideMark/>
          </w:tcPr>
          <w:p w:rsidR="007B7826" w:rsidRPr="002A1316" w:rsidRDefault="007B7826" w:rsidP="006241FD">
            <w:pPr>
              <w:widowControl w:val="0"/>
              <w:ind w:right="-108"/>
              <w:rPr>
                <w:color w:val="000000" w:themeColor="text1"/>
                <w:sz w:val="19"/>
                <w:szCs w:val="19"/>
              </w:rPr>
            </w:pPr>
            <w:r w:rsidRPr="002A1316">
              <w:rPr>
                <w:color w:val="000000" w:themeColor="text1"/>
                <w:sz w:val="19"/>
                <w:szCs w:val="19"/>
              </w:rPr>
              <w:t>Обеспечение денежным содержанием, прочими и иными выплатами сотруд</w:t>
            </w:r>
            <w:r w:rsidR="006241FD" w:rsidRPr="002A1316">
              <w:rPr>
                <w:color w:val="000000" w:themeColor="text1"/>
                <w:sz w:val="19"/>
                <w:szCs w:val="19"/>
              </w:rPr>
              <w:t>-</w:t>
            </w:r>
            <w:r w:rsidRPr="002A1316">
              <w:rPr>
                <w:color w:val="000000" w:themeColor="text1"/>
                <w:sz w:val="19"/>
                <w:szCs w:val="19"/>
              </w:rPr>
              <w:t>ников в целях осуществления ими переданных государст</w:t>
            </w:r>
            <w:r w:rsidR="006241FD" w:rsidRPr="002A1316">
              <w:rPr>
                <w:color w:val="000000" w:themeColor="text1"/>
                <w:sz w:val="19"/>
                <w:szCs w:val="19"/>
              </w:rPr>
              <w:t>-</w:t>
            </w:r>
            <w:r w:rsidRPr="002A1316">
              <w:rPr>
                <w:color w:val="000000" w:themeColor="text1"/>
                <w:sz w:val="19"/>
                <w:szCs w:val="19"/>
              </w:rPr>
              <w:t>венных полномочий по распоряжению земельными участками, государственная собственность на которые не разграничена, расположен</w:t>
            </w:r>
            <w:r w:rsidR="006241FD" w:rsidRPr="002A1316">
              <w:rPr>
                <w:color w:val="000000" w:themeColor="text1"/>
                <w:sz w:val="19"/>
                <w:szCs w:val="19"/>
              </w:rPr>
              <w:t>-</w:t>
            </w:r>
            <w:r w:rsidRPr="002A1316">
              <w:rPr>
                <w:color w:val="000000" w:themeColor="text1"/>
                <w:sz w:val="19"/>
                <w:szCs w:val="19"/>
              </w:rPr>
              <w:t>ными на территории городс</w:t>
            </w:r>
            <w:r w:rsidR="006241FD" w:rsidRPr="002A1316">
              <w:rPr>
                <w:color w:val="000000" w:themeColor="text1"/>
                <w:sz w:val="19"/>
                <w:szCs w:val="19"/>
              </w:rPr>
              <w:t>-</w:t>
            </w:r>
            <w:r w:rsidRPr="002A1316">
              <w:rPr>
                <w:color w:val="000000" w:themeColor="text1"/>
                <w:sz w:val="19"/>
                <w:szCs w:val="19"/>
              </w:rPr>
              <w:t>кого округа, не реже двух раз в месяц в течение года.</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Средства бюджета Московской области</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2017-2021</w:t>
            </w:r>
          </w:p>
          <w:p w:rsidR="007B7826" w:rsidRPr="002A1316" w:rsidRDefault="007B7826" w:rsidP="00D81220">
            <w:pPr>
              <w:widowControl w:val="0"/>
              <w:jc w:val="center"/>
              <w:rPr>
                <w:color w:val="000000" w:themeColor="text1"/>
                <w:sz w:val="19"/>
                <w:szCs w:val="19"/>
              </w:rPr>
            </w:pPr>
            <w:r w:rsidRPr="002A1316">
              <w:rPr>
                <w:color w:val="000000" w:themeColor="text1"/>
                <w:sz w:val="19"/>
                <w:szCs w:val="19"/>
              </w:rPr>
              <w:t>годы</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3 175,2</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1 522,5</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1 652,7</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0,0</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0,0</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0,0</w:t>
            </w:r>
          </w:p>
        </w:tc>
        <w:tc>
          <w:tcPr>
            <w:tcW w:w="2409" w:type="dxa"/>
            <w:vMerge w:val="restart"/>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r w:rsidRPr="002A1316">
              <w:rPr>
                <w:color w:val="000000" w:themeColor="text1"/>
                <w:sz w:val="19"/>
                <w:szCs w:val="19"/>
              </w:rPr>
              <w:t>Комитет по управлению имуществом г.Лыткарино</w:t>
            </w:r>
          </w:p>
        </w:tc>
        <w:tc>
          <w:tcPr>
            <w:tcW w:w="1560" w:type="dxa"/>
            <w:vMerge/>
            <w:tcBorders>
              <w:top w:val="single" w:sz="4" w:space="0" w:color="auto"/>
              <w:left w:val="single" w:sz="4" w:space="0" w:color="auto"/>
              <w:bottom w:val="single" w:sz="4" w:space="0" w:color="auto"/>
              <w:right w:val="single" w:sz="4" w:space="0" w:color="auto"/>
            </w:tcBorders>
          </w:tcPr>
          <w:p w:rsidR="007B7826" w:rsidRPr="002A1316" w:rsidRDefault="007B7826" w:rsidP="00D81220">
            <w:pPr>
              <w:widowControl w:val="0"/>
              <w:rPr>
                <w:color w:val="000000" w:themeColor="text1"/>
                <w:sz w:val="19"/>
                <w:szCs w:val="19"/>
              </w:rPr>
            </w:pPr>
          </w:p>
        </w:tc>
      </w:tr>
      <w:tr w:rsidR="002A1316" w:rsidRPr="002A1316" w:rsidTr="00D81220">
        <w:trPr>
          <w:trHeight w:val="1057"/>
        </w:trPr>
        <w:tc>
          <w:tcPr>
            <w:tcW w:w="675"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jc w:val="center"/>
              <w:rPr>
                <w:color w:val="000000" w:themeColor="text1"/>
                <w:sz w:val="19"/>
                <w:szCs w:val="19"/>
              </w:rPr>
            </w:pPr>
          </w:p>
        </w:tc>
        <w:tc>
          <w:tcPr>
            <w:tcW w:w="2586" w:type="dxa"/>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ind w:right="-108"/>
              <w:rPr>
                <w:color w:val="000000" w:themeColor="text1"/>
                <w:sz w:val="19"/>
                <w:szCs w:val="19"/>
              </w:rPr>
            </w:pPr>
            <w:r w:rsidRPr="002A1316">
              <w:rPr>
                <w:color w:val="000000" w:themeColor="text1"/>
                <w:sz w:val="19"/>
                <w:szCs w:val="19"/>
              </w:rPr>
              <w:t>Обеспечение своевременного перечисления средств во внебюджетные фонды Российской Федерации в течение года на основании установленных законодательством сроков;</w:t>
            </w:r>
          </w:p>
        </w:tc>
        <w:tc>
          <w:tcPr>
            <w:tcW w:w="1276"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p>
        </w:tc>
        <w:tc>
          <w:tcPr>
            <w:tcW w:w="2409"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p>
        </w:tc>
        <w:tc>
          <w:tcPr>
            <w:tcW w:w="1560" w:type="dxa"/>
            <w:vMerge/>
            <w:tcBorders>
              <w:top w:val="single" w:sz="4" w:space="0" w:color="auto"/>
              <w:left w:val="single" w:sz="4" w:space="0" w:color="auto"/>
              <w:bottom w:val="single" w:sz="4" w:space="0" w:color="auto"/>
              <w:right w:val="single" w:sz="4" w:space="0" w:color="auto"/>
            </w:tcBorders>
          </w:tcPr>
          <w:p w:rsidR="007B7826" w:rsidRPr="002A1316" w:rsidRDefault="007B7826" w:rsidP="00D81220">
            <w:pPr>
              <w:widowControl w:val="0"/>
              <w:rPr>
                <w:color w:val="000000" w:themeColor="text1"/>
                <w:sz w:val="19"/>
                <w:szCs w:val="19"/>
              </w:rPr>
            </w:pPr>
          </w:p>
        </w:tc>
      </w:tr>
      <w:tr w:rsidR="002A1316" w:rsidRPr="002A1316" w:rsidTr="00D81220">
        <w:trPr>
          <w:trHeight w:val="282"/>
        </w:trPr>
        <w:tc>
          <w:tcPr>
            <w:tcW w:w="675" w:type="dxa"/>
            <w:vMerge w:val="restart"/>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1.2.</w:t>
            </w:r>
          </w:p>
        </w:tc>
        <w:tc>
          <w:tcPr>
            <w:tcW w:w="2586" w:type="dxa"/>
            <w:vMerge w:val="restart"/>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r w:rsidRPr="002A1316">
              <w:rPr>
                <w:color w:val="000000" w:themeColor="text1"/>
                <w:sz w:val="19"/>
                <w:szCs w:val="19"/>
              </w:rPr>
              <w:t xml:space="preserve">Материальные затраты, из </w:t>
            </w:r>
            <w:r w:rsidRPr="002A1316">
              <w:rPr>
                <w:color w:val="000000" w:themeColor="text1"/>
                <w:sz w:val="19"/>
                <w:szCs w:val="19"/>
              </w:rPr>
              <w:lastRenderedPageBreak/>
              <w:t>них:</w:t>
            </w:r>
          </w:p>
        </w:tc>
        <w:tc>
          <w:tcPr>
            <w:tcW w:w="1276" w:type="dxa"/>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r w:rsidRPr="002A1316">
              <w:rPr>
                <w:color w:val="000000" w:themeColor="text1"/>
                <w:sz w:val="19"/>
                <w:szCs w:val="19"/>
              </w:rPr>
              <w:lastRenderedPageBreak/>
              <w:t>Всего:</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bCs/>
                <w:color w:val="000000" w:themeColor="text1"/>
                <w:sz w:val="19"/>
                <w:szCs w:val="19"/>
              </w:rPr>
            </w:pPr>
            <w:r w:rsidRPr="002A1316">
              <w:rPr>
                <w:bCs/>
                <w:color w:val="000000" w:themeColor="text1"/>
                <w:sz w:val="19"/>
                <w:szCs w:val="19"/>
              </w:rPr>
              <w:t>2017-</w:t>
            </w:r>
            <w:r w:rsidRPr="002A1316">
              <w:rPr>
                <w:bCs/>
                <w:color w:val="000000" w:themeColor="text1"/>
                <w:sz w:val="19"/>
                <w:szCs w:val="19"/>
              </w:rPr>
              <w:lastRenderedPageBreak/>
              <w:t>2021</w:t>
            </w:r>
          </w:p>
          <w:p w:rsidR="007B7826" w:rsidRPr="002A1316" w:rsidRDefault="007B7826" w:rsidP="00D81220">
            <w:pPr>
              <w:widowControl w:val="0"/>
              <w:jc w:val="center"/>
              <w:rPr>
                <w:color w:val="000000" w:themeColor="text1"/>
                <w:sz w:val="19"/>
                <w:szCs w:val="19"/>
              </w:rPr>
            </w:pPr>
            <w:r w:rsidRPr="002A1316">
              <w:rPr>
                <w:color w:val="000000" w:themeColor="text1"/>
                <w:sz w:val="19"/>
                <w:szCs w:val="19"/>
              </w:rPr>
              <w:t>годы</w:t>
            </w:r>
          </w:p>
          <w:p w:rsidR="007B7826" w:rsidRPr="002A1316" w:rsidRDefault="007B7826" w:rsidP="00D81220">
            <w:pPr>
              <w:widowControl w:val="0"/>
              <w:jc w:val="center"/>
              <w:rPr>
                <w:color w:val="000000" w:themeColor="text1"/>
                <w:sz w:val="19"/>
                <w:szCs w:val="19"/>
              </w:rPr>
            </w:pPr>
          </w:p>
          <w:p w:rsidR="007B7826" w:rsidRPr="002A1316" w:rsidRDefault="007B7826" w:rsidP="00D81220">
            <w:pPr>
              <w:widowControl w:val="0"/>
              <w:jc w:val="center"/>
              <w:rPr>
                <w:bCs/>
                <w:color w:val="000000" w:themeColor="text1"/>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bCs/>
                <w:color w:val="000000" w:themeColor="text1"/>
                <w:sz w:val="19"/>
                <w:szCs w:val="19"/>
              </w:rPr>
            </w:pPr>
            <w:r w:rsidRPr="002A1316">
              <w:rPr>
                <w:bCs/>
                <w:color w:val="000000" w:themeColor="text1"/>
                <w:sz w:val="19"/>
                <w:szCs w:val="19"/>
              </w:rPr>
              <w:lastRenderedPageBreak/>
              <w:t>59</w:t>
            </w:r>
            <w:r w:rsidR="00D81220" w:rsidRPr="002A1316">
              <w:rPr>
                <w:bCs/>
                <w:color w:val="000000" w:themeColor="text1"/>
                <w:sz w:val="19"/>
                <w:szCs w:val="19"/>
              </w:rPr>
              <w:t> </w:t>
            </w:r>
            <w:r w:rsidRPr="002A1316">
              <w:rPr>
                <w:bCs/>
                <w:color w:val="000000" w:themeColor="text1"/>
                <w:sz w:val="19"/>
                <w:szCs w:val="19"/>
              </w:rPr>
              <w:t>6</w:t>
            </w:r>
            <w:r w:rsidR="00D81220" w:rsidRPr="002A1316">
              <w:rPr>
                <w:bCs/>
                <w:color w:val="000000" w:themeColor="text1"/>
                <w:sz w:val="19"/>
                <w:szCs w:val="19"/>
              </w:rPr>
              <w:t>57,7</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bCs/>
                <w:color w:val="000000" w:themeColor="text1"/>
                <w:sz w:val="19"/>
                <w:szCs w:val="19"/>
              </w:rPr>
            </w:pPr>
            <w:r w:rsidRPr="002A1316">
              <w:rPr>
                <w:bCs/>
                <w:color w:val="000000" w:themeColor="text1"/>
                <w:sz w:val="19"/>
                <w:szCs w:val="19"/>
              </w:rPr>
              <w:t>11 986,1</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bCs/>
                <w:color w:val="000000" w:themeColor="text1"/>
                <w:sz w:val="19"/>
                <w:szCs w:val="19"/>
              </w:rPr>
            </w:pPr>
            <w:r w:rsidRPr="002A1316">
              <w:rPr>
                <w:bCs/>
                <w:color w:val="000000" w:themeColor="text1"/>
                <w:sz w:val="19"/>
                <w:szCs w:val="19"/>
              </w:rPr>
              <w:t>12 0</w:t>
            </w:r>
            <w:r w:rsidR="00D81220" w:rsidRPr="002A1316">
              <w:rPr>
                <w:bCs/>
                <w:color w:val="000000" w:themeColor="text1"/>
                <w:sz w:val="19"/>
                <w:szCs w:val="19"/>
              </w:rPr>
              <w:t>26</w:t>
            </w:r>
            <w:r w:rsidRPr="002A1316">
              <w:rPr>
                <w:bCs/>
                <w:color w:val="000000" w:themeColor="text1"/>
                <w:sz w:val="19"/>
                <w:szCs w:val="19"/>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bCs/>
                <w:color w:val="000000" w:themeColor="text1"/>
                <w:sz w:val="19"/>
                <w:szCs w:val="19"/>
              </w:rPr>
            </w:pPr>
            <w:r w:rsidRPr="002A1316">
              <w:rPr>
                <w:bCs/>
                <w:color w:val="000000" w:themeColor="text1"/>
                <w:sz w:val="19"/>
                <w:szCs w:val="19"/>
              </w:rPr>
              <w:t>11 215,2</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bCs/>
                <w:color w:val="000000" w:themeColor="text1"/>
                <w:sz w:val="19"/>
                <w:szCs w:val="19"/>
              </w:rPr>
            </w:pPr>
            <w:r w:rsidRPr="002A1316">
              <w:rPr>
                <w:bCs/>
                <w:color w:val="000000" w:themeColor="text1"/>
                <w:sz w:val="19"/>
                <w:szCs w:val="19"/>
              </w:rPr>
              <w:t>12 215,2</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bCs/>
                <w:color w:val="000000" w:themeColor="text1"/>
                <w:sz w:val="19"/>
                <w:szCs w:val="19"/>
              </w:rPr>
            </w:pPr>
            <w:r w:rsidRPr="002A1316">
              <w:rPr>
                <w:bCs/>
                <w:color w:val="000000" w:themeColor="text1"/>
                <w:sz w:val="19"/>
                <w:szCs w:val="19"/>
              </w:rPr>
              <w:t>12 215,2</w:t>
            </w:r>
          </w:p>
        </w:tc>
        <w:tc>
          <w:tcPr>
            <w:tcW w:w="2409" w:type="dxa"/>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r w:rsidRPr="002A1316">
              <w:rPr>
                <w:color w:val="000000" w:themeColor="text1"/>
                <w:sz w:val="19"/>
                <w:szCs w:val="19"/>
              </w:rPr>
              <w:t> </w:t>
            </w:r>
          </w:p>
        </w:tc>
        <w:tc>
          <w:tcPr>
            <w:tcW w:w="1560" w:type="dxa"/>
            <w:vMerge/>
            <w:tcBorders>
              <w:top w:val="single" w:sz="4" w:space="0" w:color="auto"/>
              <w:left w:val="single" w:sz="4" w:space="0" w:color="auto"/>
              <w:bottom w:val="single" w:sz="4" w:space="0" w:color="auto"/>
              <w:right w:val="single" w:sz="4" w:space="0" w:color="auto"/>
            </w:tcBorders>
          </w:tcPr>
          <w:p w:rsidR="007B7826" w:rsidRPr="002A1316" w:rsidRDefault="007B7826" w:rsidP="00D81220">
            <w:pPr>
              <w:widowControl w:val="0"/>
              <w:rPr>
                <w:color w:val="000000" w:themeColor="text1"/>
                <w:sz w:val="19"/>
                <w:szCs w:val="19"/>
              </w:rPr>
            </w:pPr>
          </w:p>
        </w:tc>
      </w:tr>
      <w:tr w:rsidR="002A1316" w:rsidRPr="002A1316" w:rsidTr="00704EFC">
        <w:trPr>
          <w:trHeight w:val="1648"/>
        </w:trPr>
        <w:tc>
          <w:tcPr>
            <w:tcW w:w="675"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jc w:val="center"/>
              <w:rPr>
                <w:color w:val="000000" w:themeColor="text1"/>
                <w:sz w:val="19"/>
                <w:szCs w:val="19"/>
              </w:rPr>
            </w:pPr>
          </w:p>
        </w:tc>
        <w:tc>
          <w:tcPr>
            <w:tcW w:w="2586"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jc w:val="center"/>
              <w:rPr>
                <w:color w:val="000000" w:themeColor="text1"/>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Средства бюджета города Лыткарино</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1220" w:rsidRPr="002A1316" w:rsidRDefault="00D81220" w:rsidP="00D81220">
            <w:pPr>
              <w:jc w:val="center"/>
              <w:rPr>
                <w:color w:val="000000" w:themeColor="text1"/>
                <w:sz w:val="19"/>
                <w:szCs w:val="19"/>
              </w:rPr>
            </w:pPr>
            <w:r w:rsidRPr="002A1316">
              <w:rPr>
                <w:color w:val="000000" w:themeColor="text1"/>
                <w:sz w:val="19"/>
                <w:szCs w:val="19"/>
              </w:rPr>
              <w:t>54 743,9</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10 663,6</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11</w:t>
            </w:r>
            <w:r w:rsidR="00D81220" w:rsidRPr="002A1316">
              <w:rPr>
                <w:color w:val="000000" w:themeColor="text1"/>
                <w:sz w:val="19"/>
                <w:szCs w:val="19"/>
              </w:rPr>
              <w:t> </w:t>
            </w:r>
            <w:r w:rsidRPr="002A1316">
              <w:rPr>
                <w:color w:val="000000" w:themeColor="text1"/>
                <w:sz w:val="19"/>
                <w:szCs w:val="19"/>
              </w:rPr>
              <w:t>0</w:t>
            </w:r>
            <w:r w:rsidR="00D81220" w:rsidRPr="002A1316">
              <w:rPr>
                <w:color w:val="000000" w:themeColor="text1"/>
                <w:sz w:val="19"/>
                <w:szCs w:val="19"/>
              </w:rPr>
              <w:t>56,7</w:t>
            </w:r>
          </w:p>
        </w:tc>
        <w:tc>
          <w:tcPr>
            <w:tcW w:w="993"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10 341,2</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11 341,2</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11 341,2</w:t>
            </w:r>
          </w:p>
        </w:tc>
        <w:tc>
          <w:tcPr>
            <w:tcW w:w="2409" w:type="dxa"/>
            <w:tcBorders>
              <w:top w:val="single" w:sz="4" w:space="0" w:color="auto"/>
              <w:left w:val="single" w:sz="4" w:space="0" w:color="auto"/>
              <w:bottom w:val="single" w:sz="4" w:space="0" w:color="auto"/>
              <w:right w:val="single" w:sz="4" w:space="0" w:color="auto"/>
            </w:tcBorders>
            <w:hideMark/>
          </w:tcPr>
          <w:p w:rsidR="007B7826" w:rsidRPr="002A1316" w:rsidRDefault="00704EFC" w:rsidP="00704EFC">
            <w:pPr>
              <w:widowControl w:val="0"/>
              <w:jc w:val="both"/>
              <w:rPr>
                <w:color w:val="000000" w:themeColor="text1"/>
                <w:sz w:val="19"/>
                <w:szCs w:val="19"/>
              </w:rPr>
            </w:pPr>
            <w:r w:rsidRPr="002A1316">
              <w:rPr>
                <w:color w:val="000000" w:themeColor="text1"/>
                <w:sz w:val="19"/>
                <w:szCs w:val="19"/>
              </w:rPr>
              <w:t>Администрация городс</w:t>
            </w:r>
            <w:r w:rsidR="007B7826" w:rsidRPr="002A1316">
              <w:rPr>
                <w:color w:val="000000" w:themeColor="text1"/>
                <w:sz w:val="19"/>
                <w:szCs w:val="19"/>
              </w:rPr>
              <w:t>ко</w:t>
            </w:r>
            <w:r w:rsidRPr="002A1316">
              <w:rPr>
                <w:color w:val="000000" w:themeColor="text1"/>
                <w:sz w:val="19"/>
                <w:szCs w:val="19"/>
              </w:rPr>
              <w:t>-</w:t>
            </w:r>
            <w:r w:rsidR="007B7826" w:rsidRPr="002A1316">
              <w:rPr>
                <w:color w:val="000000" w:themeColor="text1"/>
                <w:sz w:val="19"/>
                <w:szCs w:val="19"/>
              </w:rPr>
              <w:t>го округа Лыткарино, Ко</w:t>
            </w:r>
            <w:r w:rsidRPr="002A1316">
              <w:rPr>
                <w:color w:val="000000" w:themeColor="text1"/>
                <w:sz w:val="19"/>
                <w:szCs w:val="19"/>
              </w:rPr>
              <w:t>-</w:t>
            </w:r>
            <w:r w:rsidR="007B7826" w:rsidRPr="002A1316">
              <w:rPr>
                <w:color w:val="000000" w:themeColor="text1"/>
                <w:sz w:val="19"/>
                <w:szCs w:val="19"/>
              </w:rPr>
              <w:t>митет по управлению иму</w:t>
            </w:r>
            <w:r w:rsidRPr="002A1316">
              <w:rPr>
                <w:color w:val="000000" w:themeColor="text1"/>
                <w:sz w:val="19"/>
                <w:szCs w:val="19"/>
              </w:rPr>
              <w:t>-</w:t>
            </w:r>
            <w:r w:rsidR="007B7826" w:rsidRPr="002A1316">
              <w:rPr>
                <w:color w:val="000000" w:themeColor="text1"/>
                <w:sz w:val="19"/>
                <w:szCs w:val="19"/>
              </w:rPr>
              <w:t>ществом г</w:t>
            </w:r>
            <w:r w:rsidRPr="002A1316">
              <w:rPr>
                <w:color w:val="000000" w:themeColor="text1"/>
                <w:sz w:val="19"/>
                <w:szCs w:val="19"/>
              </w:rPr>
              <w:t>.</w:t>
            </w:r>
            <w:r w:rsidR="007B7826" w:rsidRPr="002A1316">
              <w:rPr>
                <w:color w:val="000000" w:themeColor="text1"/>
                <w:sz w:val="19"/>
                <w:szCs w:val="19"/>
              </w:rPr>
              <w:t>Лыткарино, Управление архитектуры градостроительства и ин</w:t>
            </w:r>
            <w:r w:rsidRPr="002A1316">
              <w:rPr>
                <w:color w:val="000000" w:themeColor="text1"/>
                <w:sz w:val="19"/>
                <w:szCs w:val="19"/>
              </w:rPr>
              <w:t>-</w:t>
            </w:r>
            <w:r w:rsidR="007B7826" w:rsidRPr="002A1316">
              <w:rPr>
                <w:color w:val="000000" w:themeColor="text1"/>
                <w:sz w:val="19"/>
                <w:szCs w:val="19"/>
              </w:rPr>
              <w:t>вестиционной политики г</w:t>
            </w:r>
            <w:r w:rsidRPr="002A1316">
              <w:rPr>
                <w:color w:val="000000" w:themeColor="text1"/>
                <w:sz w:val="19"/>
                <w:szCs w:val="19"/>
              </w:rPr>
              <w:t>.</w:t>
            </w:r>
            <w:r w:rsidR="007B7826" w:rsidRPr="002A1316">
              <w:rPr>
                <w:color w:val="000000" w:themeColor="text1"/>
                <w:sz w:val="19"/>
                <w:szCs w:val="19"/>
              </w:rPr>
              <w:t xml:space="preserve"> Лыткарино, Финансовое управление г</w:t>
            </w:r>
            <w:r w:rsidRPr="002A1316">
              <w:rPr>
                <w:color w:val="000000" w:themeColor="text1"/>
                <w:sz w:val="19"/>
                <w:szCs w:val="19"/>
              </w:rPr>
              <w:t>.Л</w:t>
            </w:r>
            <w:r w:rsidR="007B7826" w:rsidRPr="002A1316">
              <w:rPr>
                <w:color w:val="000000" w:themeColor="text1"/>
                <w:sz w:val="19"/>
                <w:szCs w:val="19"/>
              </w:rPr>
              <w:t>ыткарино</w:t>
            </w:r>
          </w:p>
        </w:tc>
        <w:tc>
          <w:tcPr>
            <w:tcW w:w="1560" w:type="dxa"/>
            <w:vMerge/>
            <w:tcBorders>
              <w:top w:val="single" w:sz="4" w:space="0" w:color="auto"/>
              <w:left w:val="single" w:sz="4" w:space="0" w:color="auto"/>
              <w:bottom w:val="single" w:sz="4" w:space="0" w:color="auto"/>
              <w:right w:val="single" w:sz="4" w:space="0" w:color="auto"/>
            </w:tcBorders>
          </w:tcPr>
          <w:p w:rsidR="007B7826" w:rsidRPr="002A1316" w:rsidRDefault="007B7826" w:rsidP="00D81220">
            <w:pPr>
              <w:widowControl w:val="0"/>
              <w:jc w:val="center"/>
              <w:rPr>
                <w:color w:val="000000" w:themeColor="text1"/>
                <w:sz w:val="19"/>
                <w:szCs w:val="19"/>
              </w:rPr>
            </w:pPr>
          </w:p>
        </w:tc>
      </w:tr>
      <w:tr w:rsidR="002A1316" w:rsidRPr="002A1316" w:rsidTr="00D81220">
        <w:trPr>
          <w:trHeight w:val="625"/>
        </w:trPr>
        <w:tc>
          <w:tcPr>
            <w:tcW w:w="675"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jc w:val="center"/>
              <w:rPr>
                <w:color w:val="000000" w:themeColor="text1"/>
                <w:sz w:val="19"/>
                <w:szCs w:val="19"/>
              </w:rPr>
            </w:pPr>
          </w:p>
        </w:tc>
        <w:tc>
          <w:tcPr>
            <w:tcW w:w="2586"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jc w:val="center"/>
              <w:rPr>
                <w:color w:val="000000" w:themeColor="text1"/>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ind w:right="-108"/>
              <w:jc w:val="center"/>
              <w:rPr>
                <w:color w:val="000000" w:themeColor="text1"/>
                <w:sz w:val="19"/>
                <w:szCs w:val="19"/>
              </w:rPr>
            </w:pPr>
            <w:r w:rsidRPr="002A1316">
              <w:rPr>
                <w:color w:val="000000" w:themeColor="text1"/>
                <w:sz w:val="19"/>
                <w:szCs w:val="19"/>
              </w:rPr>
              <w:t>Средства бюджета Московской области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4913,8</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1322,5</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969,3</w:t>
            </w:r>
          </w:p>
        </w:tc>
        <w:tc>
          <w:tcPr>
            <w:tcW w:w="993"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874,0</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874,0</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874,0</w:t>
            </w:r>
          </w:p>
        </w:tc>
        <w:tc>
          <w:tcPr>
            <w:tcW w:w="2409" w:type="dxa"/>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jc w:val="both"/>
              <w:rPr>
                <w:color w:val="000000" w:themeColor="text1"/>
                <w:sz w:val="19"/>
                <w:szCs w:val="19"/>
              </w:rPr>
            </w:pPr>
            <w:r w:rsidRPr="002A1316">
              <w:rPr>
                <w:color w:val="000000" w:themeColor="text1"/>
                <w:sz w:val="19"/>
                <w:szCs w:val="19"/>
              </w:rPr>
              <w:t>Администрация городс-кого округа Лыткарино, Комитет по управлению имуществом г.Лыткарино</w:t>
            </w:r>
          </w:p>
        </w:tc>
        <w:tc>
          <w:tcPr>
            <w:tcW w:w="1560" w:type="dxa"/>
            <w:vMerge/>
            <w:tcBorders>
              <w:top w:val="single" w:sz="4" w:space="0" w:color="auto"/>
              <w:left w:val="single" w:sz="4" w:space="0" w:color="auto"/>
              <w:bottom w:val="single" w:sz="4" w:space="0" w:color="auto"/>
              <w:right w:val="single" w:sz="4" w:space="0" w:color="auto"/>
            </w:tcBorders>
          </w:tcPr>
          <w:p w:rsidR="007B7826" w:rsidRPr="002A1316" w:rsidRDefault="007B7826" w:rsidP="00D81220">
            <w:pPr>
              <w:widowControl w:val="0"/>
              <w:jc w:val="center"/>
              <w:rPr>
                <w:color w:val="000000" w:themeColor="text1"/>
                <w:sz w:val="19"/>
                <w:szCs w:val="19"/>
              </w:rPr>
            </w:pPr>
          </w:p>
        </w:tc>
      </w:tr>
      <w:tr w:rsidR="002A1316" w:rsidRPr="002A1316" w:rsidTr="00D81220">
        <w:trPr>
          <w:trHeight w:val="509"/>
        </w:trPr>
        <w:tc>
          <w:tcPr>
            <w:tcW w:w="675"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jc w:val="center"/>
              <w:rPr>
                <w:color w:val="000000" w:themeColor="text1"/>
                <w:sz w:val="19"/>
                <w:szCs w:val="19"/>
              </w:rPr>
            </w:pPr>
          </w:p>
        </w:tc>
        <w:tc>
          <w:tcPr>
            <w:tcW w:w="2586"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jc w:val="center"/>
              <w:rPr>
                <w:color w:val="000000" w:themeColor="text1"/>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ind w:right="-108"/>
              <w:jc w:val="center"/>
              <w:rPr>
                <w:color w:val="000000" w:themeColor="text1"/>
                <w:sz w:val="19"/>
                <w:szCs w:val="19"/>
              </w:rPr>
            </w:pPr>
            <w:r w:rsidRPr="002A1316">
              <w:rPr>
                <w:color w:val="000000" w:themeColor="text1"/>
                <w:sz w:val="19"/>
                <w:szCs w:val="19"/>
              </w:rPr>
              <w:t>Средства федерального бюджета</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0,0</w:t>
            </w:r>
          </w:p>
        </w:tc>
        <w:tc>
          <w:tcPr>
            <w:tcW w:w="2409" w:type="dxa"/>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r w:rsidRPr="002A1316">
              <w:rPr>
                <w:color w:val="000000" w:themeColor="text1"/>
                <w:sz w:val="19"/>
                <w:szCs w:val="19"/>
              </w:rPr>
              <w:t>Администрация городского округа Лыткарино</w:t>
            </w:r>
          </w:p>
        </w:tc>
        <w:tc>
          <w:tcPr>
            <w:tcW w:w="1560" w:type="dxa"/>
            <w:vMerge/>
            <w:tcBorders>
              <w:top w:val="single" w:sz="4" w:space="0" w:color="auto"/>
              <w:left w:val="single" w:sz="4" w:space="0" w:color="auto"/>
              <w:bottom w:val="single" w:sz="4" w:space="0" w:color="auto"/>
              <w:right w:val="single" w:sz="4" w:space="0" w:color="auto"/>
            </w:tcBorders>
          </w:tcPr>
          <w:p w:rsidR="007B7826" w:rsidRPr="002A1316" w:rsidRDefault="007B7826" w:rsidP="00D81220">
            <w:pPr>
              <w:widowControl w:val="0"/>
              <w:jc w:val="center"/>
              <w:rPr>
                <w:color w:val="000000" w:themeColor="text1"/>
                <w:sz w:val="19"/>
                <w:szCs w:val="19"/>
              </w:rPr>
            </w:pPr>
          </w:p>
        </w:tc>
      </w:tr>
      <w:tr w:rsidR="002A1316" w:rsidRPr="002A1316" w:rsidTr="00D81220">
        <w:trPr>
          <w:trHeight w:val="330"/>
        </w:trPr>
        <w:tc>
          <w:tcPr>
            <w:tcW w:w="675" w:type="dxa"/>
            <w:vMerge w:val="restart"/>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1.2.1.</w:t>
            </w:r>
          </w:p>
        </w:tc>
        <w:tc>
          <w:tcPr>
            <w:tcW w:w="2586" w:type="dxa"/>
            <w:vMerge w:val="restart"/>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r w:rsidRPr="002A1316">
              <w:rPr>
                <w:color w:val="000000" w:themeColor="text1"/>
                <w:sz w:val="19"/>
                <w:szCs w:val="19"/>
              </w:rPr>
              <w:t>Материальные затраты;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ind w:right="-108"/>
              <w:jc w:val="center"/>
              <w:rPr>
                <w:color w:val="000000" w:themeColor="text1"/>
                <w:sz w:val="19"/>
                <w:szCs w:val="19"/>
              </w:rPr>
            </w:pPr>
            <w:r w:rsidRPr="002A1316">
              <w:rPr>
                <w:color w:val="000000" w:themeColor="text1"/>
                <w:sz w:val="19"/>
                <w:szCs w:val="19"/>
              </w:rPr>
              <w:t>Всего:</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bCs/>
                <w:color w:val="000000" w:themeColor="text1"/>
                <w:sz w:val="19"/>
                <w:szCs w:val="19"/>
              </w:rPr>
            </w:pPr>
            <w:r w:rsidRPr="002A1316">
              <w:rPr>
                <w:bCs/>
                <w:color w:val="000000" w:themeColor="text1"/>
                <w:sz w:val="19"/>
                <w:szCs w:val="19"/>
              </w:rPr>
              <w:t>2017-2021</w:t>
            </w:r>
          </w:p>
          <w:p w:rsidR="007B7826" w:rsidRPr="002A1316" w:rsidRDefault="007B7826" w:rsidP="00D81220">
            <w:pPr>
              <w:widowControl w:val="0"/>
              <w:jc w:val="center"/>
              <w:rPr>
                <w:color w:val="000000" w:themeColor="text1"/>
                <w:sz w:val="19"/>
                <w:szCs w:val="19"/>
              </w:rPr>
            </w:pPr>
            <w:r w:rsidRPr="002A1316">
              <w:rPr>
                <w:color w:val="000000" w:themeColor="text1"/>
                <w:sz w:val="19"/>
                <w:szCs w:val="19"/>
              </w:rPr>
              <w:t>годы</w:t>
            </w:r>
          </w:p>
          <w:p w:rsidR="007B7826" w:rsidRPr="002A1316" w:rsidRDefault="007B7826" w:rsidP="00D81220">
            <w:pPr>
              <w:widowControl w:val="0"/>
              <w:jc w:val="center"/>
              <w:rPr>
                <w:color w:val="000000" w:themeColor="text1"/>
                <w:sz w:val="19"/>
                <w:szCs w:val="19"/>
              </w:rPr>
            </w:pPr>
          </w:p>
          <w:p w:rsidR="007B7826" w:rsidRPr="002A1316" w:rsidRDefault="007B7826" w:rsidP="00D81220">
            <w:pPr>
              <w:widowControl w:val="0"/>
              <w:jc w:val="center"/>
              <w:rPr>
                <w:bCs/>
                <w:color w:val="000000" w:themeColor="text1"/>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35 068,9</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7 082,1</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7 147,0</w:t>
            </w:r>
          </w:p>
        </w:tc>
        <w:tc>
          <w:tcPr>
            <w:tcW w:w="993"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6 525,8</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7 157,0</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7 157,0</w:t>
            </w:r>
          </w:p>
        </w:tc>
        <w:tc>
          <w:tcPr>
            <w:tcW w:w="2409" w:type="dxa"/>
            <w:vMerge w:val="restart"/>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r w:rsidRPr="002A1316">
              <w:rPr>
                <w:color w:val="000000" w:themeColor="text1"/>
                <w:sz w:val="19"/>
                <w:szCs w:val="19"/>
              </w:rPr>
              <w:t xml:space="preserve">Администрация городского округа Лыткарино </w:t>
            </w:r>
          </w:p>
        </w:tc>
        <w:tc>
          <w:tcPr>
            <w:tcW w:w="1560" w:type="dxa"/>
            <w:vMerge/>
            <w:tcBorders>
              <w:top w:val="single" w:sz="4" w:space="0" w:color="auto"/>
              <w:left w:val="single" w:sz="4" w:space="0" w:color="auto"/>
              <w:bottom w:val="single" w:sz="4" w:space="0" w:color="auto"/>
              <w:right w:val="single" w:sz="4" w:space="0" w:color="auto"/>
            </w:tcBorders>
          </w:tcPr>
          <w:p w:rsidR="007B7826" w:rsidRPr="002A1316" w:rsidRDefault="007B7826" w:rsidP="00D81220">
            <w:pPr>
              <w:widowControl w:val="0"/>
              <w:jc w:val="center"/>
              <w:rPr>
                <w:color w:val="000000" w:themeColor="text1"/>
                <w:sz w:val="19"/>
                <w:szCs w:val="19"/>
              </w:rPr>
            </w:pPr>
          </w:p>
        </w:tc>
      </w:tr>
      <w:tr w:rsidR="002A1316" w:rsidRPr="002A1316" w:rsidTr="00D81220">
        <w:trPr>
          <w:trHeight w:val="444"/>
        </w:trPr>
        <w:tc>
          <w:tcPr>
            <w:tcW w:w="675"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jc w:val="center"/>
              <w:rPr>
                <w:color w:val="000000" w:themeColor="text1"/>
                <w:sz w:val="19"/>
                <w:szCs w:val="19"/>
              </w:rPr>
            </w:pPr>
          </w:p>
        </w:tc>
        <w:tc>
          <w:tcPr>
            <w:tcW w:w="2586"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jc w:val="center"/>
              <w:rPr>
                <w:color w:val="000000" w:themeColor="text1"/>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ind w:right="-108"/>
              <w:jc w:val="center"/>
              <w:rPr>
                <w:color w:val="000000" w:themeColor="text1"/>
                <w:sz w:val="19"/>
                <w:szCs w:val="19"/>
              </w:rPr>
            </w:pPr>
            <w:r w:rsidRPr="002A1316">
              <w:rPr>
                <w:color w:val="000000" w:themeColor="text1"/>
                <w:sz w:val="19"/>
                <w:szCs w:val="19"/>
              </w:rPr>
              <w:t>Средства бюджета города Лыткарино</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34 845,9</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6 859,1</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7 147,0</w:t>
            </w:r>
          </w:p>
        </w:tc>
        <w:tc>
          <w:tcPr>
            <w:tcW w:w="993"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6 525,8</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7 157,0</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7 157,0</w:t>
            </w:r>
          </w:p>
        </w:tc>
        <w:tc>
          <w:tcPr>
            <w:tcW w:w="2409"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p>
        </w:tc>
        <w:tc>
          <w:tcPr>
            <w:tcW w:w="1560" w:type="dxa"/>
            <w:vMerge/>
            <w:tcBorders>
              <w:top w:val="single" w:sz="4" w:space="0" w:color="auto"/>
              <w:left w:val="single" w:sz="4" w:space="0" w:color="auto"/>
              <w:bottom w:val="single" w:sz="4" w:space="0" w:color="auto"/>
              <w:right w:val="single" w:sz="4" w:space="0" w:color="auto"/>
            </w:tcBorders>
          </w:tcPr>
          <w:p w:rsidR="007B7826" w:rsidRPr="002A1316" w:rsidRDefault="007B7826" w:rsidP="00D81220">
            <w:pPr>
              <w:widowControl w:val="0"/>
              <w:jc w:val="center"/>
              <w:rPr>
                <w:color w:val="000000" w:themeColor="text1"/>
                <w:sz w:val="19"/>
                <w:szCs w:val="19"/>
              </w:rPr>
            </w:pPr>
          </w:p>
        </w:tc>
      </w:tr>
      <w:tr w:rsidR="002A1316" w:rsidRPr="002A1316" w:rsidTr="00D81220">
        <w:trPr>
          <w:trHeight w:val="475"/>
        </w:trPr>
        <w:tc>
          <w:tcPr>
            <w:tcW w:w="675"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jc w:val="center"/>
              <w:rPr>
                <w:color w:val="000000" w:themeColor="text1"/>
                <w:sz w:val="19"/>
                <w:szCs w:val="19"/>
              </w:rPr>
            </w:pPr>
          </w:p>
        </w:tc>
        <w:tc>
          <w:tcPr>
            <w:tcW w:w="2586"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jc w:val="center"/>
              <w:rPr>
                <w:color w:val="000000" w:themeColor="text1"/>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ind w:right="-108"/>
              <w:jc w:val="center"/>
              <w:rPr>
                <w:color w:val="000000" w:themeColor="text1"/>
                <w:sz w:val="19"/>
                <w:szCs w:val="19"/>
              </w:rPr>
            </w:pPr>
            <w:r w:rsidRPr="002A1316">
              <w:rPr>
                <w:color w:val="000000" w:themeColor="text1"/>
                <w:sz w:val="19"/>
                <w:szCs w:val="19"/>
              </w:rPr>
              <w:t>Средства бюджета Московской области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223,0</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223,0</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0,0</w:t>
            </w:r>
          </w:p>
        </w:tc>
        <w:tc>
          <w:tcPr>
            <w:tcW w:w="2409"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p>
        </w:tc>
        <w:tc>
          <w:tcPr>
            <w:tcW w:w="1560" w:type="dxa"/>
            <w:vMerge/>
            <w:tcBorders>
              <w:top w:val="single" w:sz="4" w:space="0" w:color="auto"/>
              <w:left w:val="single" w:sz="4" w:space="0" w:color="auto"/>
              <w:bottom w:val="single" w:sz="4" w:space="0" w:color="auto"/>
              <w:right w:val="single" w:sz="4" w:space="0" w:color="auto"/>
            </w:tcBorders>
          </w:tcPr>
          <w:p w:rsidR="007B7826" w:rsidRPr="002A1316" w:rsidRDefault="007B7826" w:rsidP="00D81220">
            <w:pPr>
              <w:widowControl w:val="0"/>
              <w:jc w:val="center"/>
              <w:rPr>
                <w:color w:val="000000" w:themeColor="text1"/>
                <w:sz w:val="19"/>
                <w:szCs w:val="19"/>
              </w:rPr>
            </w:pPr>
          </w:p>
        </w:tc>
      </w:tr>
      <w:tr w:rsidR="002A1316" w:rsidRPr="002A1316" w:rsidTr="00D81220">
        <w:trPr>
          <w:trHeight w:val="547"/>
        </w:trPr>
        <w:tc>
          <w:tcPr>
            <w:tcW w:w="675"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jc w:val="center"/>
              <w:rPr>
                <w:color w:val="000000" w:themeColor="text1"/>
                <w:sz w:val="19"/>
                <w:szCs w:val="19"/>
              </w:rPr>
            </w:pPr>
          </w:p>
        </w:tc>
        <w:tc>
          <w:tcPr>
            <w:tcW w:w="2586"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jc w:val="center"/>
              <w:rPr>
                <w:color w:val="000000" w:themeColor="text1"/>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ind w:right="-108"/>
              <w:jc w:val="center"/>
              <w:rPr>
                <w:color w:val="000000" w:themeColor="text1"/>
                <w:sz w:val="19"/>
                <w:szCs w:val="19"/>
              </w:rPr>
            </w:pPr>
            <w:r w:rsidRPr="002A1316">
              <w:rPr>
                <w:color w:val="000000" w:themeColor="text1"/>
                <w:sz w:val="19"/>
                <w:szCs w:val="19"/>
              </w:rPr>
              <w:t>Средства федерального бюджета</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0,0</w:t>
            </w:r>
          </w:p>
        </w:tc>
        <w:tc>
          <w:tcPr>
            <w:tcW w:w="2409"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p>
        </w:tc>
        <w:tc>
          <w:tcPr>
            <w:tcW w:w="1560" w:type="dxa"/>
            <w:vMerge/>
            <w:tcBorders>
              <w:top w:val="single" w:sz="4" w:space="0" w:color="auto"/>
              <w:left w:val="single" w:sz="4" w:space="0" w:color="auto"/>
              <w:bottom w:val="single" w:sz="4" w:space="0" w:color="auto"/>
              <w:right w:val="single" w:sz="4" w:space="0" w:color="auto"/>
            </w:tcBorders>
          </w:tcPr>
          <w:p w:rsidR="007B7826" w:rsidRPr="002A1316" w:rsidRDefault="007B7826" w:rsidP="00D81220">
            <w:pPr>
              <w:widowControl w:val="0"/>
              <w:jc w:val="center"/>
              <w:rPr>
                <w:color w:val="000000" w:themeColor="text1"/>
                <w:sz w:val="19"/>
                <w:szCs w:val="19"/>
              </w:rPr>
            </w:pPr>
          </w:p>
        </w:tc>
      </w:tr>
      <w:tr w:rsidR="002A1316" w:rsidRPr="002A1316" w:rsidTr="00D81220">
        <w:trPr>
          <w:trHeight w:val="330"/>
        </w:trPr>
        <w:tc>
          <w:tcPr>
            <w:tcW w:w="675" w:type="dxa"/>
            <w:vMerge w:val="restart"/>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1.2.2.</w:t>
            </w:r>
          </w:p>
        </w:tc>
        <w:tc>
          <w:tcPr>
            <w:tcW w:w="2586" w:type="dxa"/>
            <w:vMerge w:val="restart"/>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r w:rsidRPr="002A1316">
              <w:rPr>
                <w:color w:val="000000" w:themeColor="text1"/>
                <w:sz w:val="19"/>
                <w:szCs w:val="19"/>
              </w:rPr>
              <w:t>Материальные затраты;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ind w:right="-108"/>
              <w:jc w:val="center"/>
              <w:rPr>
                <w:color w:val="000000" w:themeColor="text1"/>
                <w:sz w:val="19"/>
                <w:szCs w:val="19"/>
              </w:rPr>
            </w:pPr>
            <w:r w:rsidRPr="002A1316">
              <w:rPr>
                <w:color w:val="000000" w:themeColor="text1"/>
                <w:sz w:val="19"/>
                <w:szCs w:val="19"/>
              </w:rPr>
              <w:t>Всего:</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bCs/>
                <w:color w:val="000000" w:themeColor="text1"/>
                <w:sz w:val="19"/>
                <w:szCs w:val="19"/>
              </w:rPr>
            </w:pPr>
            <w:r w:rsidRPr="002A1316">
              <w:rPr>
                <w:bCs/>
                <w:color w:val="000000" w:themeColor="text1"/>
                <w:sz w:val="19"/>
                <w:szCs w:val="19"/>
              </w:rPr>
              <w:t>2017-2021</w:t>
            </w:r>
          </w:p>
          <w:p w:rsidR="007B7826" w:rsidRPr="002A1316" w:rsidRDefault="007B7826" w:rsidP="00D81220">
            <w:pPr>
              <w:widowControl w:val="0"/>
              <w:jc w:val="center"/>
              <w:rPr>
                <w:color w:val="000000" w:themeColor="text1"/>
                <w:sz w:val="19"/>
                <w:szCs w:val="19"/>
              </w:rPr>
            </w:pPr>
            <w:r w:rsidRPr="002A1316">
              <w:rPr>
                <w:color w:val="000000" w:themeColor="text1"/>
                <w:sz w:val="19"/>
                <w:szCs w:val="19"/>
              </w:rPr>
              <w:t>годы</w:t>
            </w:r>
          </w:p>
          <w:p w:rsidR="007B7826" w:rsidRPr="002A1316" w:rsidRDefault="007B7826" w:rsidP="00D81220">
            <w:pPr>
              <w:widowControl w:val="0"/>
              <w:jc w:val="center"/>
              <w:rPr>
                <w:bCs/>
                <w:color w:val="000000" w:themeColor="text1"/>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11 673,0</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2 453,6</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2 393,9</w:t>
            </w:r>
          </w:p>
        </w:tc>
        <w:tc>
          <w:tcPr>
            <w:tcW w:w="993"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2 189,5</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2 318,0</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2 318,0</w:t>
            </w:r>
          </w:p>
        </w:tc>
        <w:tc>
          <w:tcPr>
            <w:tcW w:w="2409" w:type="dxa"/>
            <w:vMerge w:val="restart"/>
            <w:tcBorders>
              <w:top w:val="single" w:sz="4" w:space="0" w:color="auto"/>
              <w:left w:val="single" w:sz="4" w:space="0" w:color="auto"/>
              <w:bottom w:val="single" w:sz="4" w:space="0" w:color="auto"/>
              <w:right w:val="single" w:sz="4" w:space="0" w:color="auto"/>
            </w:tcBorders>
            <w:hideMark/>
          </w:tcPr>
          <w:p w:rsidR="007B7826" w:rsidRPr="002A1316" w:rsidRDefault="007B7826" w:rsidP="00704EFC">
            <w:pPr>
              <w:widowControl w:val="0"/>
              <w:rPr>
                <w:color w:val="000000" w:themeColor="text1"/>
                <w:sz w:val="19"/>
                <w:szCs w:val="19"/>
              </w:rPr>
            </w:pPr>
            <w:r w:rsidRPr="002A1316">
              <w:rPr>
                <w:color w:val="000000" w:themeColor="text1"/>
                <w:sz w:val="19"/>
                <w:szCs w:val="19"/>
              </w:rPr>
              <w:t>Комитет по управлению имуществом г</w:t>
            </w:r>
            <w:r w:rsidR="00704EFC" w:rsidRPr="002A1316">
              <w:rPr>
                <w:color w:val="000000" w:themeColor="text1"/>
                <w:sz w:val="19"/>
                <w:szCs w:val="19"/>
              </w:rPr>
              <w:t>.</w:t>
            </w:r>
            <w:r w:rsidRPr="002A1316">
              <w:rPr>
                <w:color w:val="000000" w:themeColor="text1"/>
                <w:sz w:val="19"/>
                <w:szCs w:val="19"/>
              </w:rPr>
              <w:t xml:space="preserve"> Лыткарино</w:t>
            </w:r>
          </w:p>
        </w:tc>
        <w:tc>
          <w:tcPr>
            <w:tcW w:w="1560" w:type="dxa"/>
            <w:vMerge/>
            <w:tcBorders>
              <w:top w:val="single" w:sz="4" w:space="0" w:color="auto"/>
              <w:left w:val="single" w:sz="4" w:space="0" w:color="auto"/>
              <w:bottom w:val="single" w:sz="4" w:space="0" w:color="auto"/>
              <w:right w:val="single" w:sz="4" w:space="0" w:color="auto"/>
            </w:tcBorders>
          </w:tcPr>
          <w:p w:rsidR="007B7826" w:rsidRPr="002A1316" w:rsidRDefault="007B7826" w:rsidP="00D81220">
            <w:pPr>
              <w:widowControl w:val="0"/>
              <w:jc w:val="center"/>
              <w:rPr>
                <w:color w:val="000000" w:themeColor="text1"/>
                <w:sz w:val="19"/>
                <w:szCs w:val="19"/>
              </w:rPr>
            </w:pPr>
          </w:p>
        </w:tc>
      </w:tr>
      <w:tr w:rsidR="002A1316" w:rsidRPr="002A1316" w:rsidTr="00D81220">
        <w:trPr>
          <w:trHeight w:val="580"/>
        </w:trPr>
        <w:tc>
          <w:tcPr>
            <w:tcW w:w="675"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jc w:val="center"/>
              <w:rPr>
                <w:color w:val="000000" w:themeColor="text1"/>
                <w:sz w:val="19"/>
                <w:szCs w:val="19"/>
              </w:rPr>
            </w:pPr>
          </w:p>
        </w:tc>
        <w:tc>
          <w:tcPr>
            <w:tcW w:w="2586"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jc w:val="center"/>
              <w:rPr>
                <w:color w:val="000000" w:themeColor="text1"/>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ind w:right="-108"/>
              <w:jc w:val="center"/>
              <w:rPr>
                <w:color w:val="000000" w:themeColor="text1"/>
                <w:sz w:val="19"/>
                <w:szCs w:val="19"/>
              </w:rPr>
            </w:pPr>
            <w:r w:rsidRPr="002A1316">
              <w:rPr>
                <w:color w:val="000000" w:themeColor="text1"/>
                <w:sz w:val="19"/>
                <w:szCs w:val="19"/>
              </w:rPr>
              <w:t>Средства бюджета города Лыткарино</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6 982,2</w:t>
            </w:r>
          </w:p>
          <w:p w:rsidR="007B7826" w:rsidRPr="002A1316" w:rsidRDefault="007B7826" w:rsidP="00D81220">
            <w:pPr>
              <w:jc w:val="center"/>
              <w:rPr>
                <w:color w:val="000000" w:themeColor="text1"/>
                <w:sz w:val="19"/>
                <w:szCs w:val="19"/>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1 354,1</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1 424,6</w:t>
            </w:r>
          </w:p>
        </w:tc>
        <w:tc>
          <w:tcPr>
            <w:tcW w:w="993"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1 315,5</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1 444,0</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1 444,0</w:t>
            </w:r>
          </w:p>
        </w:tc>
        <w:tc>
          <w:tcPr>
            <w:tcW w:w="2409"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p>
        </w:tc>
        <w:tc>
          <w:tcPr>
            <w:tcW w:w="1560" w:type="dxa"/>
            <w:vMerge/>
            <w:tcBorders>
              <w:top w:val="single" w:sz="4" w:space="0" w:color="auto"/>
              <w:left w:val="single" w:sz="4" w:space="0" w:color="auto"/>
              <w:bottom w:val="single" w:sz="4" w:space="0" w:color="auto"/>
              <w:right w:val="single" w:sz="4" w:space="0" w:color="auto"/>
            </w:tcBorders>
          </w:tcPr>
          <w:p w:rsidR="007B7826" w:rsidRPr="002A1316" w:rsidRDefault="007B7826" w:rsidP="00D81220">
            <w:pPr>
              <w:widowControl w:val="0"/>
              <w:jc w:val="center"/>
              <w:rPr>
                <w:color w:val="000000" w:themeColor="text1"/>
                <w:sz w:val="19"/>
                <w:szCs w:val="19"/>
              </w:rPr>
            </w:pPr>
          </w:p>
        </w:tc>
      </w:tr>
      <w:tr w:rsidR="002A1316" w:rsidRPr="002A1316" w:rsidTr="00D81220">
        <w:trPr>
          <w:trHeight w:val="491"/>
        </w:trPr>
        <w:tc>
          <w:tcPr>
            <w:tcW w:w="675"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jc w:val="center"/>
              <w:rPr>
                <w:color w:val="000000" w:themeColor="text1"/>
                <w:sz w:val="19"/>
                <w:szCs w:val="19"/>
              </w:rPr>
            </w:pPr>
          </w:p>
        </w:tc>
        <w:tc>
          <w:tcPr>
            <w:tcW w:w="2586"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ind w:right="-108"/>
              <w:jc w:val="center"/>
              <w:rPr>
                <w:color w:val="000000" w:themeColor="text1"/>
                <w:sz w:val="19"/>
                <w:szCs w:val="19"/>
              </w:rPr>
            </w:pPr>
            <w:r w:rsidRPr="002A1316">
              <w:rPr>
                <w:color w:val="000000" w:themeColor="text1"/>
                <w:sz w:val="19"/>
                <w:szCs w:val="19"/>
              </w:rPr>
              <w:t>Средства бюджета Московской области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4 690,8</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1 099,5</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969,3</w:t>
            </w:r>
          </w:p>
        </w:tc>
        <w:tc>
          <w:tcPr>
            <w:tcW w:w="993"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874,0</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874,0</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874,0</w:t>
            </w:r>
          </w:p>
        </w:tc>
        <w:tc>
          <w:tcPr>
            <w:tcW w:w="2409"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p>
        </w:tc>
        <w:tc>
          <w:tcPr>
            <w:tcW w:w="1560" w:type="dxa"/>
            <w:vMerge/>
            <w:tcBorders>
              <w:top w:val="single" w:sz="4" w:space="0" w:color="auto"/>
              <w:left w:val="single" w:sz="4" w:space="0" w:color="auto"/>
              <w:bottom w:val="single" w:sz="4" w:space="0" w:color="auto"/>
              <w:right w:val="single" w:sz="4" w:space="0" w:color="auto"/>
            </w:tcBorders>
          </w:tcPr>
          <w:p w:rsidR="007B7826" w:rsidRPr="002A1316" w:rsidRDefault="007B7826" w:rsidP="00D81220">
            <w:pPr>
              <w:widowControl w:val="0"/>
              <w:jc w:val="center"/>
              <w:rPr>
                <w:color w:val="000000" w:themeColor="text1"/>
                <w:sz w:val="19"/>
                <w:szCs w:val="19"/>
              </w:rPr>
            </w:pPr>
          </w:p>
        </w:tc>
      </w:tr>
      <w:tr w:rsidR="002A1316" w:rsidRPr="002A1316" w:rsidTr="00D81220">
        <w:trPr>
          <w:trHeight w:val="499"/>
        </w:trPr>
        <w:tc>
          <w:tcPr>
            <w:tcW w:w="675" w:type="dxa"/>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1.2.3.</w:t>
            </w:r>
          </w:p>
        </w:tc>
        <w:tc>
          <w:tcPr>
            <w:tcW w:w="2586" w:type="dxa"/>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r w:rsidRPr="002A1316">
              <w:rPr>
                <w:color w:val="000000" w:themeColor="text1"/>
                <w:sz w:val="19"/>
                <w:szCs w:val="19"/>
              </w:rPr>
              <w:t>Материальные затраты;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ind w:right="-108"/>
              <w:jc w:val="center"/>
              <w:rPr>
                <w:color w:val="000000" w:themeColor="text1"/>
                <w:sz w:val="19"/>
                <w:szCs w:val="19"/>
              </w:rPr>
            </w:pPr>
            <w:r w:rsidRPr="002A1316">
              <w:rPr>
                <w:color w:val="000000" w:themeColor="text1"/>
                <w:sz w:val="19"/>
                <w:szCs w:val="19"/>
              </w:rPr>
              <w:t>Средства бюджета города Лыткарино</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bCs/>
                <w:color w:val="000000" w:themeColor="text1"/>
                <w:sz w:val="19"/>
                <w:szCs w:val="19"/>
              </w:rPr>
            </w:pPr>
            <w:r w:rsidRPr="002A1316">
              <w:rPr>
                <w:bCs/>
                <w:color w:val="000000" w:themeColor="text1"/>
                <w:sz w:val="19"/>
                <w:szCs w:val="19"/>
              </w:rPr>
              <w:t>2017-2021</w:t>
            </w:r>
          </w:p>
          <w:p w:rsidR="007B7826" w:rsidRPr="002A1316" w:rsidRDefault="007B7826" w:rsidP="00D81220">
            <w:pPr>
              <w:widowControl w:val="0"/>
              <w:jc w:val="center"/>
              <w:rPr>
                <w:bCs/>
                <w:color w:val="000000" w:themeColor="text1"/>
                <w:sz w:val="19"/>
                <w:szCs w:val="19"/>
              </w:rPr>
            </w:pPr>
            <w:r w:rsidRPr="002A1316">
              <w:rPr>
                <w:color w:val="000000" w:themeColor="text1"/>
                <w:sz w:val="19"/>
                <w:szCs w:val="19"/>
              </w:rPr>
              <w:t>годы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D81220" w:rsidP="00D81220">
            <w:pPr>
              <w:jc w:val="center"/>
              <w:rPr>
                <w:color w:val="000000" w:themeColor="text1"/>
                <w:sz w:val="19"/>
                <w:szCs w:val="19"/>
              </w:rPr>
            </w:pPr>
            <w:r w:rsidRPr="002A1316">
              <w:rPr>
                <w:color w:val="000000" w:themeColor="text1"/>
                <w:sz w:val="19"/>
                <w:szCs w:val="19"/>
              </w:rPr>
              <w:t>4 771,0</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910,8</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D81220" w:rsidP="00D81220">
            <w:pPr>
              <w:jc w:val="center"/>
              <w:rPr>
                <w:color w:val="000000" w:themeColor="text1"/>
                <w:sz w:val="19"/>
                <w:szCs w:val="19"/>
              </w:rPr>
            </w:pPr>
            <w:r w:rsidRPr="002A1316">
              <w:rPr>
                <w:color w:val="000000" w:themeColor="text1"/>
                <w:sz w:val="19"/>
                <w:szCs w:val="19"/>
              </w:rPr>
              <w:t>925,5</w:t>
            </w:r>
          </w:p>
        </w:tc>
        <w:tc>
          <w:tcPr>
            <w:tcW w:w="993"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918,9</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1 007,9</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1 007,9</w:t>
            </w:r>
          </w:p>
        </w:tc>
        <w:tc>
          <w:tcPr>
            <w:tcW w:w="2409" w:type="dxa"/>
            <w:tcBorders>
              <w:top w:val="single" w:sz="4" w:space="0" w:color="auto"/>
              <w:left w:val="single" w:sz="4" w:space="0" w:color="auto"/>
              <w:bottom w:val="single" w:sz="4" w:space="0" w:color="auto"/>
              <w:right w:val="single" w:sz="4" w:space="0" w:color="auto"/>
            </w:tcBorders>
            <w:hideMark/>
          </w:tcPr>
          <w:p w:rsidR="007B7826" w:rsidRPr="002A1316" w:rsidRDefault="007B7826" w:rsidP="00704EFC">
            <w:pPr>
              <w:widowControl w:val="0"/>
              <w:rPr>
                <w:color w:val="000000" w:themeColor="text1"/>
                <w:sz w:val="19"/>
                <w:szCs w:val="19"/>
              </w:rPr>
            </w:pPr>
            <w:r w:rsidRPr="002A1316">
              <w:rPr>
                <w:color w:val="000000" w:themeColor="text1"/>
                <w:sz w:val="19"/>
                <w:szCs w:val="19"/>
              </w:rPr>
              <w:t>Управление архитектуры градостроительства и инвестиционной политики г</w:t>
            </w:r>
            <w:r w:rsidR="00704EFC" w:rsidRPr="002A1316">
              <w:rPr>
                <w:color w:val="000000" w:themeColor="text1"/>
                <w:sz w:val="19"/>
                <w:szCs w:val="19"/>
              </w:rPr>
              <w:t>.</w:t>
            </w:r>
            <w:r w:rsidRPr="002A1316">
              <w:rPr>
                <w:color w:val="000000" w:themeColor="text1"/>
                <w:sz w:val="19"/>
                <w:szCs w:val="19"/>
              </w:rPr>
              <w:t xml:space="preserve"> Лыткарино</w:t>
            </w:r>
          </w:p>
        </w:tc>
        <w:tc>
          <w:tcPr>
            <w:tcW w:w="1560" w:type="dxa"/>
            <w:vMerge/>
            <w:tcBorders>
              <w:top w:val="single" w:sz="4" w:space="0" w:color="auto"/>
              <w:left w:val="single" w:sz="4" w:space="0" w:color="auto"/>
              <w:bottom w:val="single" w:sz="4" w:space="0" w:color="auto"/>
              <w:right w:val="single" w:sz="4" w:space="0" w:color="auto"/>
            </w:tcBorders>
          </w:tcPr>
          <w:p w:rsidR="007B7826" w:rsidRPr="002A1316" w:rsidRDefault="007B7826" w:rsidP="00D81220">
            <w:pPr>
              <w:widowControl w:val="0"/>
              <w:jc w:val="center"/>
              <w:rPr>
                <w:color w:val="000000" w:themeColor="text1"/>
                <w:sz w:val="19"/>
                <w:szCs w:val="19"/>
              </w:rPr>
            </w:pPr>
          </w:p>
        </w:tc>
      </w:tr>
      <w:tr w:rsidR="002A1316" w:rsidRPr="002A1316" w:rsidTr="00D81220">
        <w:trPr>
          <w:trHeight w:val="411"/>
        </w:trPr>
        <w:tc>
          <w:tcPr>
            <w:tcW w:w="675" w:type="dxa"/>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1.2.4.</w:t>
            </w:r>
          </w:p>
        </w:tc>
        <w:tc>
          <w:tcPr>
            <w:tcW w:w="2586" w:type="dxa"/>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r w:rsidRPr="002A1316">
              <w:rPr>
                <w:color w:val="000000" w:themeColor="text1"/>
                <w:sz w:val="19"/>
                <w:szCs w:val="19"/>
              </w:rPr>
              <w:t>Материальные затраты;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ind w:right="-108"/>
              <w:jc w:val="center"/>
              <w:rPr>
                <w:color w:val="000000" w:themeColor="text1"/>
                <w:sz w:val="19"/>
                <w:szCs w:val="19"/>
              </w:rPr>
            </w:pPr>
            <w:r w:rsidRPr="002A1316">
              <w:rPr>
                <w:color w:val="000000" w:themeColor="text1"/>
                <w:sz w:val="19"/>
                <w:szCs w:val="19"/>
              </w:rPr>
              <w:t>Средства бюджета города Лыткарино</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bCs/>
                <w:color w:val="000000" w:themeColor="text1"/>
                <w:sz w:val="19"/>
                <w:szCs w:val="19"/>
              </w:rPr>
            </w:pPr>
            <w:r w:rsidRPr="002A1316">
              <w:rPr>
                <w:bCs/>
                <w:color w:val="000000" w:themeColor="text1"/>
                <w:sz w:val="19"/>
                <w:szCs w:val="19"/>
              </w:rPr>
              <w:t>2017-2021</w:t>
            </w:r>
          </w:p>
          <w:p w:rsidR="007B7826" w:rsidRPr="002A1316" w:rsidRDefault="007B7826" w:rsidP="00D81220">
            <w:pPr>
              <w:widowControl w:val="0"/>
              <w:jc w:val="center"/>
              <w:rPr>
                <w:bCs/>
                <w:color w:val="000000" w:themeColor="text1"/>
                <w:sz w:val="19"/>
                <w:szCs w:val="19"/>
              </w:rPr>
            </w:pPr>
            <w:r w:rsidRPr="002A1316">
              <w:rPr>
                <w:color w:val="000000" w:themeColor="text1"/>
                <w:sz w:val="19"/>
                <w:szCs w:val="19"/>
              </w:rPr>
              <w:t>годы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8 144,8</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1 539,6</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1 559,6</w:t>
            </w:r>
          </w:p>
        </w:tc>
        <w:tc>
          <w:tcPr>
            <w:tcW w:w="993"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1 581,0</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1 732,3</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1 732,3</w:t>
            </w:r>
          </w:p>
        </w:tc>
        <w:tc>
          <w:tcPr>
            <w:tcW w:w="2409" w:type="dxa"/>
            <w:tcBorders>
              <w:top w:val="single" w:sz="4" w:space="0" w:color="auto"/>
              <w:left w:val="single" w:sz="4" w:space="0" w:color="auto"/>
              <w:bottom w:val="single" w:sz="4" w:space="0" w:color="auto"/>
              <w:right w:val="single" w:sz="4" w:space="0" w:color="auto"/>
            </w:tcBorders>
            <w:hideMark/>
          </w:tcPr>
          <w:p w:rsidR="007B7826" w:rsidRPr="002A1316" w:rsidRDefault="007B7826" w:rsidP="00704EFC">
            <w:pPr>
              <w:widowControl w:val="0"/>
              <w:rPr>
                <w:color w:val="000000" w:themeColor="text1"/>
                <w:sz w:val="19"/>
                <w:szCs w:val="19"/>
              </w:rPr>
            </w:pPr>
            <w:r w:rsidRPr="002A1316">
              <w:rPr>
                <w:color w:val="000000" w:themeColor="text1"/>
                <w:sz w:val="19"/>
                <w:szCs w:val="19"/>
              </w:rPr>
              <w:t>Финансовое управление г</w:t>
            </w:r>
            <w:r w:rsidR="00704EFC" w:rsidRPr="002A1316">
              <w:rPr>
                <w:color w:val="000000" w:themeColor="text1"/>
                <w:sz w:val="19"/>
                <w:szCs w:val="19"/>
              </w:rPr>
              <w:t>.</w:t>
            </w:r>
            <w:r w:rsidRPr="002A1316">
              <w:rPr>
                <w:color w:val="000000" w:themeColor="text1"/>
                <w:sz w:val="19"/>
                <w:szCs w:val="19"/>
              </w:rPr>
              <w:t xml:space="preserve"> Лыткарино</w:t>
            </w:r>
          </w:p>
        </w:tc>
        <w:tc>
          <w:tcPr>
            <w:tcW w:w="1560" w:type="dxa"/>
            <w:vMerge/>
            <w:tcBorders>
              <w:top w:val="single" w:sz="4" w:space="0" w:color="auto"/>
              <w:left w:val="single" w:sz="4" w:space="0" w:color="auto"/>
              <w:bottom w:val="single" w:sz="4" w:space="0" w:color="auto"/>
              <w:right w:val="single" w:sz="4" w:space="0" w:color="auto"/>
            </w:tcBorders>
          </w:tcPr>
          <w:p w:rsidR="007B7826" w:rsidRPr="002A1316" w:rsidRDefault="007B7826" w:rsidP="00D81220">
            <w:pPr>
              <w:widowControl w:val="0"/>
              <w:jc w:val="center"/>
              <w:rPr>
                <w:color w:val="000000" w:themeColor="text1"/>
                <w:sz w:val="19"/>
                <w:szCs w:val="19"/>
              </w:rPr>
            </w:pPr>
          </w:p>
        </w:tc>
      </w:tr>
      <w:tr w:rsidR="002A1316" w:rsidRPr="002A1316" w:rsidTr="00D81220">
        <w:trPr>
          <w:trHeight w:val="329"/>
        </w:trPr>
        <w:tc>
          <w:tcPr>
            <w:tcW w:w="675" w:type="dxa"/>
            <w:vMerge w:val="restart"/>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lastRenderedPageBreak/>
              <w:t>1.3.</w:t>
            </w:r>
          </w:p>
        </w:tc>
        <w:tc>
          <w:tcPr>
            <w:tcW w:w="2586" w:type="dxa"/>
            <w:vMerge w:val="restart"/>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r w:rsidRPr="002A1316">
              <w:rPr>
                <w:color w:val="000000" w:themeColor="text1"/>
                <w:sz w:val="19"/>
                <w:szCs w:val="19"/>
              </w:rPr>
              <w:t>Расчет и своевременная уплата налога на имущество,  из них: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Всего:</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bCs/>
                <w:color w:val="000000" w:themeColor="text1"/>
                <w:sz w:val="19"/>
                <w:szCs w:val="19"/>
              </w:rPr>
            </w:pPr>
            <w:r w:rsidRPr="002A1316">
              <w:rPr>
                <w:bCs/>
                <w:color w:val="000000" w:themeColor="text1"/>
                <w:sz w:val="19"/>
                <w:szCs w:val="19"/>
              </w:rPr>
              <w:t>2017-2021</w:t>
            </w:r>
          </w:p>
          <w:p w:rsidR="007B7826" w:rsidRPr="002A1316" w:rsidRDefault="007B7826" w:rsidP="00D81220">
            <w:pPr>
              <w:widowControl w:val="0"/>
              <w:jc w:val="center"/>
              <w:rPr>
                <w:bCs/>
                <w:color w:val="000000" w:themeColor="text1"/>
                <w:sz w:val="19"/>
                <w:szCs w:val="19"/>
              </w:rPr>
            </w:pPr>
            <w:r w:rsidRPr="002A1316">
              <w:rPr>
                <w:color w:val="000000" w:themeColor="text1"/>
                <w:sz w:val="19"/>
                <w:szCs w:val="19"/>
              </w:rPr>
              <w:t>годы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D81220" w:rsidP="00D81220">
            <w:pPr>
              <w:jc w:val="center"/>
              <w:rPr>
                <w:bCs/>
                <w:color w:val="000000" w:themeColor="text1"/>
                <w:sz w:val="19"/>
                <w:szCs w:val="19"/>
              </w:rPr>
            </w:pPr>
            <w:r w:rsidRPr="002A1316">
              <w:rPr>
                <w:bCs/>
                <w:color w:val="000000" w:themeColor="text1"/>
                <w:sz w:val="19"/>
                <w:szCs w:val="19"/>
              </w:rPr>
              <w:t>702,2</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bCs/>
                <w:color w:val="000000" w:themeColor="text1"/>
                <w:sz w:val="19"/>
                <w:szCs w:val="19"/>
              </w:rPr>
            </w:pPr>
            <w:r w:rsidRPr="002A1316">
              <w:rPr>
                <w:bCs/>
                <w:color w:val="000000" w:themeColor="text1"/>
                <w:sz w:val="19"/>
                <w:szCs w:val="19"/>
              </w:rPr>
              <w:t>86,2</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D81220" w:rsidP="00D81220">
            <w:pPr>
              <w:jc w:val="center"/>
              <w:rPr>
                <w:bCs/>
                <w:color w:val="000000" w:themeColor="text1"/>
                <w:sz w:val="19"/>
                <w:szCs w:val="19"/>
              </w:rPr>
            </w:pPr>
            <w:r w:rsidRPr="002A1316">
              <w:rPr>
                <w:bCs/>
                <w:color w:val="000000" w:themeColor="text1"/>
                <w:sz w:val="19"/>
                <w:szCs w:val="19"/>
              </w:rPr>
              <w:t>206,8</w:t>
            </w:r>
          </w:p>
        </w:tc>
        <w:tc>
          <w:tcPr>
            <w:tcW w:w="993"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bCs/>
                <w:color w:val="000000" w:themeColor="text1"/>
                <w:sz w:val="19"/>
                <w:szCs w:val="19"/>
              </w:rPr>
            </w:pPr>
            <w:r w:rsidRPr="002A1316">
              <w:rPr>
                <w:bCs/>
                <w:color w:val="000000" w:themeColor="text1"/>
                <w:sz w:val="19"/>
                <w:szCs w:val="19"/>
              </w:rPr>
              <w:t>136,4</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bCs/>
                <w:color w:val="000000" w:themeColor="text1"/>
                <w:sz w:val="19"/>
                <w:szCs w:val="19"/>
              </w:rPr>
            </w:pPr>
            <w:r w:rsidRPr="002A1316">
              <w:rPr>
                <w:bCs/>
                <w:color w:val="000000" w:themeColor="text1"/>
                <w:sz w:val="19"/>
                <w:szCs w:val="19"/>
              </w:rPr>
              <w:t>136,4</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bCs/>
                <w:color w:val="000000" w:themeColor="text1"/>
                <w:sz w:val="19"/>
                <w:szCs w:val="19"/>
              </w:rPr>
            </w:pPr>
            <w:r w:rsidRPr="002A1316">
              <w:rPr>
                <w:bCs/>
                <w:color w:val="000000" w:themeColor="text1"/>
                <w:sz w:val="19"/>
                <w:szCs w:val="19"/>
              </w:rPr>
              <w:t>136,4</w:t>
            </w:r>
          </w:p>
        </w:tc>
        <w:tc>
          <w:tcPr>
            <w:tcW w:w="2409" w:type="dxa"/>
            <w:vMerge w:val="restart"/>
            <w:tcBorders>
              <w:top w:val="single" w:sz="4" w:space="0" w:color="auto"/>
              <w:left w:val="single" w:sz="4" w:space="0" w:color="auto"/>
              <w:bottom w:val="single" w:sz="4" w:space="0" w:color="auto"/>
              <w:right w:val="single" w:sz="4" w:space="0" w:color="auto"/>
            </w:tcBorders>
            <w:hideMark/>
          </w:tcPr>
          <w:p w:rsidR="007B7826" w:rsidRPr="002A1316" w:rsidRDefault="007B7826" w:rsidP="00865CB0">
            <w:pPr>
              <w:widowControl w:val="0"/>
              <w:rPr>
                <w:color w:val="000000" w:themeColor="text1"/>
                <w:sz w:val="19"/>
                <w:szCs w:val="19"/>
              </w:rPr>
            </w:pPr>
            <w:r w:rsidRPr="002A1316">
              <w:rPr>
                <w:color w:val="000000" w:themeColor="text1"/>
                <w:sz w:val="19"/>
                <w:szCs w:val="19"/>
              </w:rPr>
              <w:t>Администрация городско</w:t>
            </w:r>
            <w:r w:rsidR="00704EFC" w:rsidRPr="002A1316">
              <w:rPr>
                <w:color w:val="000000" w:themeColor="text1"/>
                <w:sz w:val="19"/>
                <w:szCs w:val="19"/>
              </w:rPr>
              <w:t>-</w:t>
            </w:r>
            <w:r w:rsidRPr="002A1316">
              <w:rPr>
                <w:color w:val="000000" w:themeColor="text1"/>
                <w:sz w:val="19"/>
                <w:szCs w:val="19"/>
              </w:rPr>
              <w:t>го округа Лыткарино, Ко</w:t>
            </w:r>
            <w:r w:rsidR="00704EFC" w:rsidRPr="002A1316">
              <w:rPr>
                <w:color w:val="000000" w:themeColor="text1"/>
                <w:sz w:val="19"/>
                <w:szCs w:val="19"/>
              </w:rPr>
              <w:t>-</w:t>
            </w:r>
            <w:r w:rsidRPr="002A1316">
              <w:rPr>
                <w:color w:val="000000" w:themeColor="text1"/>
                <w:sz w:val="19"/>
                <w:szCs w:val="19"/>
              </w:rPr>
              <w:t>митет по управлению иму</w:t>
            </w:r>
            <w:r w:rsidR="00704EFC" w:rsidRPr="002A1316">
              <w:rPr>
                <w:color w:val="000000" w:themeColor="text1"/>
                <w:sz w:val="19"/>
                <w:szCs w:val="19"/>
              </w:rPr>
              <w:t>-</w:t>
            </w:r>
            <w:r w:rsidRPr="002A1316">
              <w:rPr>
                <w:color w:val="000000" w:themeColor="text1"/>
                <w:sz w:val="19"/>
                <w:szCs w:val="19"/>
              </w:rPr>
              <w:t>ществом г</w:t>
            </w:r>
            <w:r w:rsidR="00865CB0" w:rsidRPr="002A1316">
              <w:rPr>
                <w:color w:val="000000" w:themeColor="text1"/>
                <w:sz w:val="19"/>
                <w:szCs w:val="19"/>
              </w:rPr>
              <w:t>.</w:t>
            </w:r>
            <w:r w:rsidRPr="002A1316">
              <w:rPr>
                <w:color w:val="000000" w:themeColor="text1"/>
                <w:sz w:val="19"/>
                <w:szCs w:val="19"/>
              </w:rPr>
              <w:t xml:space="preserve"> Лыткарино, Управление архитектуры градостроительства и инвестиционной политики г</w:t>
            </w:r>
            <w:r w:rsidR="00865CB0" w:rsidRPr="002A1316">
              <w:rPr>
                <w:color w:val="000000" w:themeColor="text1"/>
                <w:sz w:val="19"/>
                <w:szCs w:val="19"/>
              </w:rPr>
              <w:t>.</w:t>
            </w:r>
            <w:r w:rsidRPr="002A1316">
              <w:rPr>
                <w:color w:val="000000" w:themeColor="text1"/>
                <w:sz w:val="19"/>
                <w:szCs w:val="19"/>
              </w:rPr>
              <w:t xml:space="preserve"> Лыткарино, Финансовое управление г</w:t>
            </w:r>
            <w:r w:rsidR="00865CB0" w:rsidRPr="002A1316">
              <w:rPr>
                <w:color w:val="000000" w:themeColor="text1"/>
                <w:sz w:val="19"/>
                <w:szCs w:val="19"/>
              </w:rPr>
              <w:t>.</w:t>
            </w:r>
            <w:r w:rsidRPr="002A1316">
              <w:rPr>
                <w:color w:val="000000" w:themeColor="text1"/>
                <w:sz w:val="19"/>
                <w:szCs w:val="19"/>
              </w:rPr>
              <w:t xml:space="preserve"> Лыткарино</w:t>
            </w:r>
          </w:p>
        </w:tc>
        <w:tc>
          <w:tcPr>
            <w:tcW w:w="1560" w:type="dxa"/>
            <w:vMerge/>
            <w:tcBorders>
              <w:top w:val="single" w:sz="4" w:space="0" w:color="auto"/>
              <w:left w:val="single" w:sz="4" w:space="0" w:color="auto"/>
              <w:bottom w:val="single" w:sz="4" w:space="0" w:color="auto"/>
              <w:right w:val="single" w:sz="4" w:space="0" w:color="auto"/>
            </w:tcBorders>
          </w:tcPr>
          <w:p w:rsidR="007B7826" w:rsidRPr="002A1316" w:rsidRDefault="007B7826" w:rsidP="00D81220">
            <w:pPr>
              <w:widowControl w:val="0"/>
              <w:jc w:val="center"/>
              <w:rPr>
                <w:color w:val="000000" w:themeColor="text1"/>
                <w:sz w:val="19"/>
                <w:szCs w:val="19"/>
              </w:rPr>
            </w:pPr>
          </w:p>
        </w:tc>
      </w:tr>
      <w:tr w:rsidR="002A1316" w:rsidRPr="002A1316" w:rsidTr="00D81220">
        <w:trPr>
          <w:trHeight w:val="914"/>
        </w:trPr>
        <w:tc>
          <w:tcPr>
            <w:tcW w:w="675" w:type="dxa"/>
            <w:vMerge/>
            <w:tcBorders>
              <w:top w:val="single" w:sz="4" w:space="0" w:color="auto"/>
              <w:left w:val="single" w:sz="4" w:space="0" w:color="auto"/>
              <w:bottom w:val="single" w:sz="4" w:space="0" w:color="auto"/>
              <w:right w:val="single" w:sz="4" w:space="0" w:color="auto"/>
            </w:tcBorders>
            <w:hideMark/>
          </w:tcPr>
          <w:p w:rsidR="00D81220" w:rsidRPr="002A1316" w:rsidRDefault="00D81220" w:rsidP="00D81220">
            <w:pPr>
              <w:widowControl w:val="0"/>
              <w:jc w:val="center"/>
              <w:rPr>
                <w:color w:val="000000" w:themeColor="text1"/>
                <w:sz w:val="19"/>
                <w:szCs w:val="19"/>
              </w:rPr>
            </w:pPr>
          </w:p>
        </w:tc>
        <w:tc>
          <w:tcPr>
            <w:tcW w:w="2586" w:type="dxa"/>
            <w:vMerge/>
            <w:tcBorders>
              <w:top w:val="single" w:sz="4" w:space="0" w:color="auto"/>
              <w:left w:val="single" w:sz="4" w:space="0" w:color="auto"/>
              <w:bottom w:val="single" w:sz="4" w:space="0" w:color="auto"/>
              <w:right w:val="single" w:sz="4" w:space="0" w:color="auto"/>
            </w:tcBorders>
            <w:hideMark/>
          </w:tcPr>
          <w:p w:rsidR="00D81220" w:rsidRPr="002A1316" w:rsidRDefault="00D81220" w:rsidP="00D81220">
            <w:pPr>
              <w:widowControl w:val="0"/>
              <w:jc w:val="center"/>
              <w:rPr>
                <w:color w:val="000000" w:themeColor="text1"/>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D81220" w:rsidRPr="002A1316" w:rsidRDefault="00D81220" w:rsidP="00D81220">
            <w:pPr>
              <w:widowControl w:val="0"/>
              <w:jc w:val="center"/>
              <w:rPr>
                <w:color w:val="000000" w:themeColor="text1"/>
                <w:sz w:val="19"/>
                <w:szCs w:val="19"/>
              </w:rPr>
            </w:pPr>
            <w:r w:rsidRPr="002A1316">
              <w:rPr>
                <w:color w:val="000000" w:themeColor="text1"/>
                <w:sz w:val="19"/>
                <w:szCs w:val="19"/>
              </w:rPr>
              <w:t>Средства бюджета города Лыткарино</w:t>
            </w:r>
          </w:p>
        </w:tc>
        <w:tc>
          <w:tcPr>
            <w:tcW w:w="992" w:type="dxa"/>
            <w:vMerge/>
            <w:tcBorders>
              <w:top w:val="single" w:sz="4" w:space="0" w:color="auto"/>
              <w:left w:val="single" w:sz="4" w:space="0" w:color="auto"/>
              <w:bottom w:val="single" w:sz="4" w:space="0" w:color="auto"/>
              <w:right w:val="single" w:sz="4" w:space="0" w:color="auto"/>
            </w:tcBorders>
            <w:hideMark/>
          </w:tcPr>
          <w:p w:rsidR="00D81220" w:rsidRPr="002A1316" w:rsidRDefault="00D81220" w:rsidP="00D81220">
            <w:pPr>
              <w:widowControl w:val="0"/>
              <w:jc w:val="center"/>
              <w:rPr>
                <w:color w:val="000000" w:themeColor="text1"/>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1220" w:rsidRPr="002A1316" w:rsidRDefault="00D81220" w:rsidP="00D81220">
            <w:pPr>
              <w:jc w:val="center"/>
              <w:rPr>
                <w:bCs/>
                <w:color w:val="000000" w:themeColor="text1"/>
                <w:sz w:val="19"/>
                <w:szCs w:val="19"/>
              </w:rPr>
            </w:pPr>
            <w:r w:rsidRPr="002A1316">
              <w:rPr>
                <w:bCs/>
                <w:color w:val="000000" w:themeColor="text1"/>
                <w:sz w:val="19"/>
                <w:szCs w:val="19"/>
              </w:rPr>
              <w:t>702,2</w:t>
            </w:r>
          </w:p>
        </w:tc>
        <w:tc>
          <w:tcPr>
            <w:tcW w:w="992" w:type="dxa"/>
            <w:tcBorders>
              <w:top w:val="single" w:sz="4" w:space="0" w:color="auto"/>
              <w:left w:val="single" w:sz="4" w:space="0" w:color="auto"/>
              <w:bottom w:val="single" w:sz="4" w:space="0" w:color="auto"/>
              <w:right w:val="single" w:sz="4" w:space="0" w:color="auto"/>
            </w:tcBorders>
            <w:vAlign w:val="center"/>
            <w:hideMark/>
          </w:tcPr>
          <w:p w:rsidR="00D81220" w:rsidRPr="002A1316" w:rsidRDefault="00D81220" w:rsidP="00D81220">
            <w:pPr>
              <w:jc w:val="center"/>
              <w:rPr>
                <w:bCs/>
                <w:color w:val="000000" w:themeColor="text1"/>
                <w:sz w:val="19"/>
                <w:szCs w:val="19"/>
              </w:rPr>
            </w:pPr>
            <w:r w:rsidRPr="002A1316">
              <w:rPr>
                <w:bCs/>
                <w:color w:val="000000" w:themeColor="text1"/>
                <w:sz w:val="19"/>
                <w:szCs w:val="19"/>
              </w:rPr>
              <w:t>86,2</w:t>
            </w:r>
          </w:p>
        </w:tc>
        <w:tc>
          <w:tcPr>
            <w:tcW w:w="992" w:type="dxa"/>
            <w:tcBorders>
              <w:top w:val="single" w:sz="4" w:space="0" w:color="auto"/>
              <w:left w:val="single" w:sz="4" w:space="0" w:color="auto"/>
              <w:bottom w:val="single" w:sz="4" w:space="0" w:color="auto"/>
              <w:right w:val="single" w:sz="4" w:space="0" w:color="auto"/>
            </w:tcBorders>
            <w:vAlign w:val="center"/>
            <w:hideMark/>
          </w:tcPr>
          <w:p w:rsidR="00D81220" w:rsidRPr="002A1316" w:rsidRDefault="00D81220" w:rsidP="00D81220">
            <w:pPr>
              <w:jc w:val="center"/>
              <w:rPr>
                <w:bCs/>
                <w:color w:val="000000" w:themeColor="text1"/>
                <w:sz w:val="19"/>
                <w:szCs w:val="19"/>
              </w:rPr>
            </w:pPr>
            <w:r w:rsidRPr="002A1316">
              <w:rPr>
                <w:bCs/>
                <w:color w:val="000000" w:themeColor="text1"/>
                <w:sz w:val="19"/>
                <w:szCs w:val="19"/>
              </w:rPr>
              <w:t>206,8</w:t>
            </w:r>
          </w:p>
        </w:tc>
        <w:tc>
          <w:tcPr>
            <w:tcW w:w="993" w:type="dxa"/>
            <w:tcBorders>
              <w:top w:val="single" w:sz="4" w:space="0" w:color="auto"/>
              <w:left w:val="single" w:sz="4" w:space="0" w:color="auto"/>
              <w:bottom w:val="single" w:sz="4" w:space="0" w:color="auto"/>
              <w:right w:val="single" w:sz="4" w:space="0" w:color="auto"/>
            </w:tcBorders>
            <w:vAlign w:val="center"/>
            <w:hideMark/>
          </w:tcPr>
          <w:p w:rsidR="00D81220" w:rsidRPr="002A1316" w:rsidRDefault="00D81220" w:rsidP="00D81220">
            <w:pPr>
              <w:jc w:val="center"/>
              <w:rPr>
                <w:bCs/>
                <w:color w:val="000000" w:themeColor="text1"/>
                <w:sz w:val="19"/>
                <w:szCs w:val="19"/>
              </w:rPr>
            </w:pPr>
            <w:r w:rsidRPr="002A1316">
              <w:rPr>
                <w:bCs/>
                <w:color w:val="000000" w:themeColor="text1"/>
                <w:sz w:val="19"/>
                <w:szCs w:val="19"/>
              </w:rPr>
              <w:t>136,4</w:t>
            </w:r>
          </w:p>
        </w:tc>
        <w:tc>
          <w:tcPr>
            <w:tcW w:w="992" w:type="dxa"/>
            <w:tcBorders>
              <w:top w:val="single" w:sz="4" w:space="0" w:color="auto"/>
              <w:left w:val="single" w:sz="4" w:space="0" w:color="auto"/>
              <w:bottom w:val="single" w:sz="4" w:space="0" w:color="auto"/>
              <w:right w:val="single" w:sz="4" w:space="0" w:color="auto"/>
            </w:tcBorders>
            <w:vAlign w:val="center"/>
            <w:hideMark/>
          </w:tcPr>
          <w:p w:rsidR="00D81220" w:rsidRPr="002A1316" w:rsidRDefault="00D81220" w:rsidP="00D81220">
            <w:pPr>
              <w:jc w:val="center"/>
              <w:rPr>
                <w:color w:val="000000" w:themeColor="text1"/>
                <w:sz w:val="19"/>
                <w:szCs w:val="19"/>
              </w:rPr>
            </w:pPr>
            <w:r w:rsidRPr="002A1316">
              <w:rPr>
                <w:color w:val="000000" w:themeColor="text1"/>
                <w:sz w:val="19"/>
                <w:szCs w:val="19"/>
              </w:rPr>
              <w:t>136,4</w:t>
            </w:r>
          </w:p>
        </w:tc>
        <w:tc>
          <w:tcPr>
            <w:tcW w:w="992" w:type="dxa"/>
            <w:tcBorders>
              <w:top w:val="single" w:sz="4" w:space="0" w:color="auto"/>
              <w:left w:val="single" w:sz="4" w:space="0" w:color="auto"/>
              <w:bottom w:val="single" w:sz="4" w:space="0" w:color="auto"/>
              <w:right w:val="single" w:sz="4" w:space="0" w:color="auto"/>
            </w:tcBorders>
            <w:vAlign w:val="center"/>
            <w:hideMark/>
          </w:tcPr>
          <w:p w:rsidR="00D81220" w:rsidRPr="002A1316" w:rsidRDefault="00D81220" w:rsidP="00D81220">
            <w:pPr>
              <w:jc w:val="center"/>
              <w:rPr>
                <w:color w:val="000000" w:themeColor="text1"/>
                <w:sz w:val="19"/>
                <w:szCs w:val="19"/>
              </w:rPr>
            </w:pPr>
            <w:r w:rsidRPr="002A1316">
              <w:rPr>
                <w:color w:val="000000" w:themeColor="text1"/>
                <w:sz w:val="19"/>
                <w:szCs w:val="19"/>
              </w:rPr>
              <w:t>136,4</w:t>
            </w:r>
          </w:p>
        </w:tc>
        <w:tc>
          <w:tcPr>
            <w:tcW w:w="2409" w:type="dxa"/>
            <w:vMerge/>
            <w:tcBorders>
              <w:top w:val="single" w:sz="4" w:space="0" w:color="auto"/>
              <w:left w:val="single" w:sz="4" w:space="0" w:color="auto"/>
              <w:bottom w:val="single" w:sz="4" w:space="0" w:color="auto"/>
              <w:right w:val="single" w:sz="4" w:space="0" w:color="auto"/>
            </w:tcBorders>
            <w:hideMark/>
          </w:tcPr>
          <w:p w:rsidR="00D81220" w:rsidRPr="002A1316" w:rsidRDefault="00D81220" w:rsidP="00D81220">
            <w:pPr>
              <w:widowControl w:val="0"/>
              <w:jc w:val="center"/>
              <w:rPr>
                <w:color w:val="000000" w:themeColor="text1"/>
                <w:sz w:val="19"/>
                <w:szCs w:val="19"/>
              </w:rPr>
            </w:pPr>
          </w:p>
        </w:tc>
        <w:tc>
          <w:tcPr>
            <w:tcW w:w="1560" w:type="dxa"/>
            <w:vMerge/>
            <w:tcBorders>
              <w:top w:val="single" w:sz="4" w:space="0" w:color="auto"/>
              <w:left w:val="single" w:sz="4" w:space="0" w:color="auto"/>
              <w:bottom w:val="single" w:sz="4" w:space="0" w:color="auto"/>
              <w:right w:val="single" w:sz="4" w:space="0" w:color="auto"/>
            </w:tcBorders>
          </w:tcPr>
          <w:p w:rsidR="00D81220" w:rsidRPr="002A1316" w:rsidRDefault="00D81220" w:rsidP="00D81220">
            <w:pPr>
              <w:widowControl w:val="0"/>
              <w:jc w:val="center"/>
              <w:rPr>
                <w:color w:val="000000" w:themeColor="text1"/>
                <w:sz w:val="19"/>
                <w:szCs w:val="19"/>
              </w:rPr>
            </w:pPr>
          </w:p>
        </w:tc>
      </w:tr>
      <w:tr w:rsidR="002A1316" w:rsidRPr="002A1316" w:rsidTr="00D81220">
        <w:trPr>
          <w:trHeight w:val="991"/>
        </w:trPr>
        <w:tc>
          <w:tcPr>
            <w:tcW w:w="675" w:type="dxa"/>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1.3.1.</w:t>
            </w:r>
          </w:p>
        </w:tc>
        <w:tc>
          <w:tcPr>
            <w:tcW w:w="2586" w:type="dxa"/>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ind w:right="-108"/>
              <w:rPr>
                <w:color w:val="000000" w:themeColor="text1"/>
                <w:sz w:val="19"/>
                <w:szCs w:val="19"/>
              </w:rPr>
            </w:pPr>
            <w:r w:rsidRPr="002A1316">
              <w:rPr>
                <w:color w:val="000000" w:themeColor="text1"/>
                <w:sz w:val="19"/>
                <w:szCs w:val="19"/>
              </w:rPr>
              <w:t>Расчет и своевременная уплата налога на имущество организаций в течение года на основании сроков, установленных законодательными актами;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Средства бюджета города Лыткарино</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bCs/>
                <w:color w:val="000000" w:themeColor="text1"/>
                <w:sz w:val="19"/>
                <w:szCs w:val="19"/>
              </w:rPr>
            </w:pPr>
            <w:r w:rsidRPr="002A1316">
              <w:rPr>
                <w:bCs/>
                <w:color w:val="000000" w:themeColor="text1"/>
                <w:sz w:val="19"/>
                <w:szCs w:val="19"/>
              </w:rPr>
              <w:t>2017-2021</w:t>
            </w:r>
          </w:p>
          <w:p w:rsidR="007B7826" w:rsidRPr="002A1316" w:rsidRDefault="007B7826" w:rsidP="00D81220">
            <w:pPr>
              <w:widowControl w:val="0"/>
              <w:jc w:val="center"/>
              <w:rPr>
                <w:bCs/>
                <w:color w:val="000000" w:themeColor="text1"/>
                <w:sz w:val="19"/>
                <w:szCs w:val="19"/>
              </w:rPr>
            </w:pPr>
            <w:r w:rsidRPr="002A1316">
              <w:rPr>
                <w:color w:val="000000" w:themeColor="text1"/>
                <w:sz w:val="19"/>
                <w:szCs w:val="19"/>
              </w:rPr>
              <w:t>годы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575,8</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75,0</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125,2</w:t>
            </w:r>
          </w:p>
        </w:tc>
        <w:tc>
          <w:tcPr>
            <w:tcW w:w="993"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125,2</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125,2</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125,2</w:t>
            </w:r>
          </w:p>
        </w:tc>
        <w:tc>
          <w:tcPr>
            <w:tcW w:w="2409" w:type="dxa"/>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r w:rsidRPr="002A1316">
              <w:rPr>
                <w:color w:val="000000" w:themeColor="text1"/>
                <w:sz w:val="19"/>
                <w:szCs w:val="19"/>
              </w:rPr>
              <w:t>Администрация городского округа Лыткарино</w:t>
            </w:r>
          </w:p>
        </w:tc>
        <w:tc>
          <w:tcPr>
            <w:tcW w:w="1560" w:type="dxa"/>
            <w:vMerge/>
            <w:tcBorders>
              <w:top w:val="single" w:sz="4" w:space="0" w:color="auto"/>
              <w:left w:val="single" w:sz="4" w:space="0" w:color="auto"/>
              <w:bottom w:val="single" w:sz="4" w:space="0" w:color="auto"/>
              <w:right w:val="single" w:sz="4" w:space="0" w:color="auto"/>
            </w:tcBorders>
          </w:tcPr>
          <w:p w:rsidR="007B7826" w:rsidRPr="002A1316" w:rsidRDefault="007B7826" w:rsidP="00D81220">
            <w:pPr>
              <w:widowControl w:val="0"/>
              <w:jc w:val="center"/>
              <w:rPr>
                <w:color w:val="000000" w:themeColor="text1"/>
                <w:sz w:val="19"/>
                <w:szCs w:val="19"/>
              </w:rPr>
            </w:pPr>
          </w:p>
        </w:tc>
      </w:tr>
      <w:tr w:rsidR="002A1316" w:rsidRPr="002A1316" w:rsidTr="00D81220">
        <w:trPr>
          <w:trHeight w:val="992"/>
        </w:trPr>
        <w:tc>
          <w:tcPr>
            <w:tcW w:w="675" w:type="dxa"/>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1.3.2.</w:t>
            </w:r>
          </w:p>
        </w:tc>
        <w:tc>
          <w:tcPr>
            <w:tcW w:w="2586" w:type="dxa"/>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ind w:right="-108"/>
              <w:rPr>
                <w:color w:val="000000" w:themeColor="text1"/>
                <w:sz w:val="19"/>
                <w:szCs w:val="19"/>
              </w:rPr>
            </w:pPr>
            <w:r w:rsidRPr="002A1316">
              <w:rPr>
                <w:color w:val="000000" w:themeColor="text1"/>
                <w:sz w:val="19"/>
                <w:szCs w:val="19"/>
              </w:rPr>
              <w:t>Расчет и своевременная уплата налога на имущество организаций в течение года на основании сроков, установленных законодательными актами;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Средства бюджета города Лыткарино</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bCs/>
                <w:color w:val="000000" w:themeColor="text1"/>
                <w:sz w:val="19"/>
                <w:szCs w:val="19"/>
              </w:rPr>
            </w:pPr>
            <w:r w:rsidRPr="002A1316">
              <w:rPr>
                <w:bCs/>
                <w:color w:val="000000" w:themeColor="text1"/>
                <w:sz w:val="19"/>
                <w:szCs w:val="19"/>
              </w:rPr>
              <w:t>2017-2021</w:t>
            </w:r>
          </w:p>
          <w:p w:rsidR="007B7826" w:rsidRPr="002A1316" w:rsidRDefault="007B7826" w:rsidP="00D81220">
            <w:pPr>
              <w:widowControl w:val="0"/>
              <w:jc w:val="center"/>
              <w:rPr>
                <w:bCs/>
                <w:color w:val="000000" w:themeColor="text1"/>
                <w:sz w:val="19"/>
                <w:szCs w:val="19"/>
              </w:rPr>
            </w:pPr>
            <w:r w:rsidRPr="002A1316">
              <w:rPr>
                <w:color w:val="000000" w:themeColor="text1"/>
                <w:sz w:val="19"/>
                <w:szCs w:val="19"/>
              </w:rPr>
              <w:t>годы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17,5</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7,5</w:t>
            </w:r>
          </w:p>
        </w:tc>
        <w:tc>
          <w:tcPr>
            <w:tcW w:w="993"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2,5</w:t>
            </w:r>
          </w:p>
        </w:tc>
        <w:tc>
          <w:tcPr>
            <w:tcW w:w="2409" w:type="dxa"/>
            <w:tcBorders>
              <w:top w:val="single" w:sz="4" w:space="0" w:color="auto"/>
              <w:left w:val="single" w:sz="4" w:space="0" w:color="auto"/>
              <w:bottom w:val="single" w:sz="4" w:space="0" w:color="auto"/>
              <w:right w:val="single" w:sz="4" w:space="0" w:color="auto"/>
            </w:tcBorders>
            <w:hideMark/>
          </w:tcPr>
          <w:p w:rsidR="007B7826" w:rsidRPr="002A1316" w:rsidRDefault="007B7826" w:rsidP="00865CB0">
            <w:pPr>
              <w:widowControl w:val="0"/>
              <w:rPr>
                <w:color w:val="000000" w:themeColor="text1"/>
                <w:sz w:val="19"/>
                <w:szCs w:val="19"/>
              </w:rPr>
            </w:pPr>
            <w:r w:rsidRPr="002A1316">
              <w:rPr>
                <w:color w:val="000000" w:themeColor="text1"/>
                <w:sz w:val="19"/>
                <w:szCs w:val="19"/>
              </w:rPr>
              <w:t>Комитет по управлению имуществом г</w:t>
            </w:r>
            <w:r w:rsidR="00865CB0" w:rsidRPr="002A1316">
              <w:rPr>
                <w:color w:val="000000" w:themeColor="text1"/>
                <w:sz w:val="19"/>
                <w:szCs w:val="19"/>
              </w:rPr>
              <w:t>.</w:t>
            </w:r>
            <w:r w:rsidRPr="002A1316">
              <w:rPr>
                <w:color w:val="000000" w:themeColor="text1"/>
                <w:sz w:val="19"/>
                <w:szCs w:val="19"/>
              </w:rPr>
              <w:t xml:space="preserve"> Лыткарино</w:t>
            </w:r>
          </w:p>
        </w:tc>
        <w:tc>
          <w:tcPr>
            <w:tcW w:w="1560" w:type="dxa"/>
            <w:vMerge/>
            <w:tcBorders>
              <w:top w:val="single" w:sz="4" w:space="0" w:color="auto"/>
              <w:left w:val="single" w:sz="4" w:space="0" w:color="auto"/>
              <w:bottom w:val="single" w:sz="4" w:space="0" w:color="auto"/>
              <w:right w:val="single" w:sz="4" w:space="0" w:color="auto"/>
            </w:tcBorders>
          </w:tcPr>
          <w:p w:rsidR="007B7826" w:rsidRPr="002A1316" w:rsidRDefault="007B7826" w:rsidP="00D81220">
            <w:pPr>
              <w:widowControl w:val="0"/>
              <w:jc w:val="center"/>
              <w:rPr>
                <w:color w:val="000000" w:themeColor="text1"/>
                <w:sz w:val="19"/>
                <w:szCs w:val="19"/>
              </w:rPr>
            </w:pPr>
          </w:p>
        </w:tc>
      </w:tr>
      <w:tr w:rsidR="002A1316" w:rsidRPr="002A1316" w:rsidTr="00D81220">
        <w:trPr>
          <w:trHeight w:val="140"/>
        </w:trPr>
        <w:tc>
          <w:tcPr>
            <w:tcW w:w="675" w:type="dxa"/>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1.3.3.</w:t>
            </w:r>
          </w:p>
        </w:tc>
        <w:tc>
          <w:tcPr>
            <w:tcW w:w="2586" w:type="dxa"/>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ind w:right="-108"/>
              <w:rPr>
                <w:color w:val="000000" w:themeColor="text1"/>
                <w:sz w:val="19"/>
                <w:szCs w:val="19"/>
              </w:rPr>
            </w:pPr>
            <w:r w:rsidRPr="002A1316">
              <w:rPr>
                <w:color w:val="000000" w:themeColor="text1"/>
                <w:sz w:val="19"/>
                <w:szCs w:val="19"/>
              </w:rPr>
              <w:t>Расчет и своевременная уплата налога на имущество организаций в течение года на основании сроков, установленных законодательными актами;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Средства бюджета города Лыткарино</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bCs/>
                <w:color w:val="000000" w:themeColor="text1"/>
                <w:sz w:val="19"/>
                <w:szCs w:val="19"/>
              </w:rPr>
            </w:pPr>
            <w:r w:rsidRPr="002A1316">
              <w:rPr>
                <w:bCs/>
                <w:color w:val="000000" w:themeColor="text1"/>
                <w:sz w:val="19"/>
                <w:szCs w:val="19"/>
              </w:rPr>
              <w:t>2017-2021</w:t>
            </w:r>
          </w:p>
          <w:p w:rsidR="007B7826" w:rsidRPr="002A1316" w:rsidRDefault="007B7826" w:rsidP="00D81220">
            <w:pPr>
              <w:widowControl w:val="0"/>
              <w:jc w:val="center"/>
              <w:rPr>
                <w:bCs/>
                <w:color w:val="000000" w:themeColor="text1"/>
                <w:sz w:val="19"/>
                <w:szCs w:val="19"/>
              </w:rPr>
            </w:pPr>
            <w:r w:rsidRPr="002A1316">
              <w:rPr>
                <w:color w:val="000000" w:themeColor="text1"/>
                <w:sz w:val="19"/>
                <w:szCs w:val="19"/>
              </w:rPr>
              <w:t>годы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52,8</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6,5</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26,8</w:t>
            </w:r>
          </w:p>
        </w:tc>
        <w:tc>
          <w:tcPr>
            <w:tcW w:w="993"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6,5</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6,5</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6,5</w:t>
            </w:r>
          </w:p>
        </w:tc>
        <w:tc>
          <w:tcPr>
            <w:tcW w:w="2409" w:type="dxa"/>
            <w:tcBorders>
              <w:top w:val="single" w:sz="4" w:space="0" w:color="auto"/>
              <w:left w:val="single" w:sz="4" w:space="0" w:color="auto"/>
              <w:bottom w:val="single" w:sz="4" w:space="0" w:color="auto"/>
              <w:right w:val="single" w:sz="4" w:space="0" w:color="auto"/>
            </w:tcBorders>
            <w:hideMark/>
          </w:tcPr>
          <w:p w:rsidR="007B7826" w:rsidRPr="002A1316" w:rsidRDefault="007B7826" w:rsidP="00865CB0">
            <w:pPr>
              <w:widowControl w:val="0"/>
              <w:rPr>
                <w:color w:val="000000" w:themeColor="text1"/>
                <w:sz w:val="19"/>
                <w:szCs w:val="19"/>
              </w:rPr>
            </w:pPr>
            <w:r w:rsidRPr="002A1316">
              <w:rPr>
                <w:color w:val="000000" w:themeColor="text1"/>
                <w:sz w:val="19"/>
                <w:szCs w:val="19"/>
              </w:rPr>
              <w:t>Управление архитектуры градостроительства и инвестиционной политики г</w:t>
            </w:r>
            <w:r w:rsidR="00865CB0" w:rsidRPr="002A1316">
              <w:rPr>
                <w:color w:val="000000" w:themeColor="text1"/>
                <w:sz w:val="19"/>
                <w:szCs w:val="19"/>
              </w:rPr>
              <w:t>.</w:t>
            </w:r>
            <w:r w:rsidRPr="002A1316">
              <w:rPr>
                <w:color w:val="000000" w:themeColor="text1"/>
                <w:sz w:val="19"/>
                <w:szCs w:val="19"/>
              </w:rPr>
              <w:t xml:space="preserve"> Лыткарино</w:t>
            </w:r>
          </w:p>
        </w:tc>
        <w:tc>
          <w:tcPr>
            <w:tcW w:w="1560" w:type="dxa"/>
            <w:vMerge/>
            <w:tcBorders>
              <w:top w:val="single" w:sz="4" w:space="0" w:color="auto"/>
              <w:left w:val="single" w:sz="4" w:space="0" w:color="auto"/>
              <w:bottom w:val="single" w:sz="4" w:space="0" w:color="auto"/>
              <w:right w:val="single" w:sz="4" w:space="0" w:color="auto"/>
            </w:tcBorders>
          </w:tcPr>
          <w:p w:rsidR="007B7826" w:rsidRPr="002A1316" w:rsidRDefault="007B7826" w:rsidP="00D81220">
            <w:pPr>
              <w:widowControl w:val="0"/>
              <w:jc w:val="center"/>
              <w:rPr>
                <w:color w:val="000000" w:themeColor="text1"/>
                <w:sz w:val="19"/>
                <w:szCs w:val="19"/>
              </w:rPr>
            </w:pPr>
          </w:p>
        </w:tc>
      </w:tr>
      <w:tr w:rsidR="002A1316" w:rsidRPr="002A1316" w:rsidTr="00D81220">
        <w:trPr>
          <w:trHeight w:val="140"/>
        </w:trPr>
        <w:tc>
          <w:tcPr>
            <w:tcW w:w="675" w:type="dxa"/>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1.3.4.</w:t>
            </w:r>
          </w:p>
        </w:tc>
        <w:tc>
          <w:tcPr>
            <w:tcW w:w="2586" w:type="dxa"/>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ind w:right="-108"/>
              <w:rPr>
                <w:color w:val="000000" w:themeColor="text1"/>
                <w:sz w:val="19"/>
                <w:szCs w:val="19"/>
              </w:rPr>
            </w:pPr>
            <w:r w:rsidRPr="002A1316">
              <w:rPr>
                <w:color w:val="000000" w:themeColor="text1"/>
                <w:sz w:val="19"/>
                <w:szCs w:val="19"/>
              </w:rPr>
              <w:t>Расчет и своевременная уплата налога на имущество организаций в течение года на основании сроков, установленных законодательными актами.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Средства бюджета города Лыткарино</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bCs/>
                <w:color w:val="000000" w:themeColor="text1"/>
                <w:sz w:val="19"/>
                <w:szCs w:val="19"/>
              </w:rPr>
            </w:pPr>
            <w:r w:rsidRPr="002A1316">
              <w:rPr>
                <w:bCs/>
                <w:color w:val="000000" w:themeColor="text1"/>
                <w:sz w:val="19"/>
                <w:szCs w:val="19"/>
              </w:rPr>
              <w:t>2017-2021</w:t>
            </w:r>
          </w:p>
          <w:p w:rsidR="007B7826" w:rsidRPr="002A1316" w:rsidRDefault="007B7826" w:rsidP="00D81220">
            <w:pPr>
              <w:widowControl w:val="0"/>
              <w:jc w:val="center"/>
              <w:rPr>
                <w:bCs/>
                <w:color w:val="000000" w:themeColor="text1"/>
                <w:sz w:val="19"/>
                <w:szCs w:val="19"/>
              </w:rPr>
            </w:pPr>
            <w:r w:rsidRPr="002A1316">
              <w:rPr>
                <w:color w:val="000000" w:themeColor="text1"/>
                <w:sz w:val="19"/>
                <w:szCs w:val="19"/>
              </w:rPr>
              <w:t>годы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0E5166" w:rsidP="00D81220">
            <w:pPr>
              <w:widowControl w:val="0"/>
              <w:jc w:val="center"/>
              <w:rPr>
                <w:color w:val="000000" w:themeColor="text1"/>
                <w:sz w:val="19"/>
                <w:szCs w:val="19"/>
              </w:rPr>
            </w:pPr>
            <w:r w:rsidRPr="002A1316">
              <w:rPr>
                <w:color w:val="000000" w:themeColor="text1"/>
                <w:sz w:val="19"/>
                <w:szCs w:val="19"/>
              </w:rPr>
              <w:t>56,1</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2,2</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D81220" w:rsidP="00D81220">
            <w:pPr>
              <w:widowControl w:val="0"/>
              <w:jc w:val="center"/>
              <w:rPr>
                <w:color w:val="000000" w:themeColor="text1"/>
                <w:sz w:val="19"/>
                <w:szCs w:val="19"/>
              </w:rPr>
            </w:pPr>
            <w:r w:rsidRPr="002A1316">
              <w:rPr>
                <w:color w:val="000000" w:themeColor="text1"/>
                <w:sz w:val="19"/>
                <w:szCs w:val="19"/>
              </w:rPr>
              <w:t>47,3</w:t>
            </w:r>
          </w:p>
        </w:tc>
        <w:tc>
          <w:tcPr>
            <w:tcW w:w="993"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2,2</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2,2</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2,2</w:t>
            </w:r>
          </w:p>
        </w:tc>
        <w:tc>
          <w:tcPr>
            <w:tcW w:w="2409" w:type="dxa"/>
            <w:tcBorders>
              <w:top w:val="single" w:sz="4" w:space="0" w:color="auto"/>
              <w:left w:val="single" w:sz="4" w:space="0" w:color="auto"/>
              <w:bottom w:val="single" w:sz="4" w:space="0" w:color="auto"/>
              <w:right w:val="single" w:sz="4" w:space="0" w:color="auto"/>
            </w:tcBorders>
            <w:hideMark/>
          </w:tcPr>
          <w:p w:rsidR="007B7826" w:rsidRPr="002A1316" w:rsidRDefault="007B7826" w:rsidP="00865CB0">
            <w:pPr>
              <w:widowControl w:val="0"/>
              <w:rPr>
                <w:color w:val="000000" w:themeColor="text1"/>
                <w:sz w:val="19"/>
                <w:szCs w:val="19"/>
              </w:rPr>
            </w:pPr>
            <w:r w:rsidRPr="002A1316">
              <w:rPr>
                <w:color w:val="000000" w:themeColor="text1"/>
                <w:sz w:val="19"/>
                <w:szCs w:val="19"/>
              </w:rPr>
              <w:t>Финансовое управление г</w:t>
            </w:r>
            <w:r w:rsidR="00865CB0" w:rsidRPr="002A1316">
              <w:rPr>
                <w:color w:val="000000" w:themeColor="text1"/>
                <w:sz w:val="19"/>
                <w:szCs w:val="19"/>
              </w:rPr>
              <w:t>.</w:t>
            </w:r>
            <w:r w:rsidRPr="002A1316">
              <w:rPr>
                <w:color w:val="000000" w:themeColor="text1"/>
                <w:sz w:val="19"/>
                <w:szCs w:val="19"/>
              </w:rPr>
              <w:t xml:space="preserve"> Лыткарино</w:t>
            </w:r>
          </w:p>
        </w:tc>
        <w:tc>
          <w:tcPr>
            <w:tcW w:w="1560" w:type="dxa"/>
            <w:vMerge/>
            <w:tcBorders>
              <w:top w:val="single" w:sz="4" w:space="0" w:color="auto"/>
              <w:left w:val="single" w:sz="4" w:space="0" w:color="auto"/>
              <w:bottom w:val="single" w:sz="4" w:space="0" w:color="auto"/>
              <w:right w:val="single" w:sz="4" w:space="0" w:color="auto"/>
            </w:tcBorders>
          </w:tcPr>
          <w:p w:rsidR="007B7826" w:rsidRPr="002A1316" w:rsidRDefault="007B7826" w:rsidP="00D81220">
            <w:pPr>
              <w:widowControl w:val="0"/>
              <w:jc w:val="center"/>
              <w:rPr>
                <w:color w:val="000000" w:themeColor="text1"/>
                <w:sz w:val="19"/>
                <w:szCs w:val="19"/>
              </w:rPr>
            </w:pPr>
          </w:p>
        </w:tc>
      </w:tr>
      <w:tr w:rsidR="002A1316" w:rsidRPr="002A1316" w:rsidTr="00FD4983">
        <w:trPr>
          <w:trHeight w:val="77"/>
        </w:trPr>
        <w:tc>
          <w:tcPr>
            <w:tcW w:w="675" w:type="dxa"/>
            <w:vMerge w:val="restart"/>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jc w:val="center"/>
              <w:rPr>
                <w:bCs/>
                <w:color w:val="000000" w:themeColor="text1"/>
                <w:sz w:val="19"/>
                <w:szCs w:val="19"/>
              </w:rPr>
            </w:pPr>
            <w:r w:rsidRPr="002A1316">
              <w:rPr>
                <w:bCs/>
                <w:color w:val="000000" w:themeColor="text1"/>
                <w:sz w:val="19"/>
                <w:szCs w:val="19"/>
              </w:rPr>
              <w:t>2.</w:t>
            </w:r>
          </w:p>
        </w:tc>
        <w:tc>
          <w:tcPr>
            <w:tcW w:w="2586" w:type="dxa"/>
            <w:vMerge w:val="restart"/>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ind w:right="-108"/>
              <w:rPr>
                <w:bCs/>
                <w:color w:val="000000" w:themeColor="text1"/>
                <w:sz w:val="19"/>
                <w:szCs w:val="19"/>
              </w:rPr>
            </w:pPr>
            <w:r w:rsidRPr="002A1316">
              <w:rPr>
                <w:bCs/>
                <w:color w:val="000000" w:themeColor="text1"/>
                <w:sz w:val="19"/>
                <w:szCs w:val="19"/>
              </w:rPr>
              <w:t>Основное  мероприятие:</w:t>
            </w:r>
          </w:p>
          <w:p w:rsidR="007B7826" w:rsidRPr="002A1316" w:rsidRDefault="007B7826" w:rsidP="00D81220">
            <w:pPr>
              <w:widowControl w:val="0"/>
              <w:ind w:right="-108"/>
              <w:rPr>
                <w:bCs/>
                <w:color w:val="000000" w:themeColor="text1"/>
                <w:sz w:val="19"/>
                <w:szCs w:val="19"/>
              </w:rPr>
            </w:pPr>
            <w:r w:rsidRPr="002A1316">
              <w:rPr>
                <w:bCs/>
                <w:color w:val="000000" w:themeColor="text1"/>
                <w:sz w:val="19"/>
                <w:szCs w:val="19"/>
              </w:rPr>
              <w:t>"Прочие  общегосударственные  мероприятия", в том числе: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bCs/>
                <w:color w:val="000000" w:themeColor="text1"/>
                <w:sz w:val="19"/>
                <w:szCs w:val="19"/>
              </w:rPr>
            </w:pPr>
            <w:r w:rsidRPr="002A1316">
              <w:rPr>
                <w:bCs/>
                <w:color w:val="000000" w:themeColor="text1"/>
                <w:sz w:val="19"/>
                <w:szCs w:val="19"/>
              </w:rPr>
              <w:t>Всего:</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bCs/>
                <w:color w:val="000000" w:themeColor="text1"/>
                <w:sz w:val="19"/>
                <w:szCs w:val="19"/>
              </w:rPr>
            </w:pPr>
            <w:r w:rsidRPr="002A1316">
              <w:rPr>
                <w:bCs/>
                <w:color w:val="000000" w:themeColor="text1"/>
                <w:sz w:val="19"/>
                <w:szCs w:val="19"/>
              </w:rPr>
              <w:t>2017-2021</w:t>
            </w:r>
          </w:p>
          <w:p w:rsidR="007B7826" w:rsidRPr="002A1316" w:rsidRDefault="007B7826" w:rsidP="00D81220">
            <w:pPr>
              <w:widowControl w:val="0"/>
              <w:jc w:val="center"/>
              <w:rPr>
                <w:bCs/>
                <w:color w:val="000000" w:themeColor="text1"/>
                <w:sz w:val="19"/>
                <w:szCs w:val="19"/>
              </w:rPr>
            </w:pPr>
            <w:r w:rsidRPr="002A1316">
              <w:rPr>
                <w:bCs/>
                <w:color w:val="000000" w:themeColor="text1"/>
                <w:sz w:val="19"/>
                <w:szCs w:val="19"/>
              </w:rPr>
              <w:t>годы</w:t>
            </w:r>
          </w:p>
          <w:p w:rsidR="007B7826" w:rsidRPr="002A1316" w:rsidRDefault="007B7826" w:rsidP="00D81220">
            <w:pPr>
              <w:widowControl w:val="0"/>
              <w:jc w:val="center"/>
              <w:rPr>
                <w:bCs/>
                <w:color w:val="000000" w:themeColor="text1"/>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rsidR="007B7826" w:rsidRPr="002A1316" w:rsidRDefault="00A83124" w:rsidP="00D81220">
            <w:pPr>
              <w:jc w:val="center"/>
              <w:rPr>
                <w:b/>
                <w:bCs/>
                <w:color w:val="000000" w:themeColor="text1"/>
                <w:sz w:val="19"/>
                <w:szCs w:val="19"/>
              </w:rPr>
            </w:pPr>
            <w:r w:rsidRPr="002A1316">
              <w:rPr>
                <w:b/>
                <w:bCs/>
                <w:color w:val="000000" w:themeColor="text1"/>
                <w:sz w:val="19"/>
                <w:szCs w:val="19"/>
              </w:rPr>
              <w:t>4 155,6</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b/>
                <w:bCs/>
                <w:color w:val="000000" w:themeColor="text1"/>
                <w:sz w:val="19"/>
                <w:szCs w:val="19"/>
              </w:rPr>
            </w:pPr>
            <w:r w:rsidRPr="002A1316">
              <w:rPr>
                <w:b/>
                <w:bCs/>
                <w:color w:val="000000" w:themeColor="text1"/>
                <w:sz w:val="19"/>
                <w:szCs w:val="19"/>
              </w:rPr>
              <w:t>560,3</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A83124" w:rsidP="00D81220">
            <w:pPr>
              <w:jc w:val="center"/>
              <w:rPr>
                <w:b/>
                <w:bCs/>
                <w:color w:val="000000" w:themeColor="text1"/>
                <w:sz w:val="19"/>
                <w:szCs w:val="19"/>
              </w:rPr>
            </w:pPr>
            <w:r w:rsidRPr="002A1316">
              <w:rPr>
                <w:b/>
                <w:bCs/>
                <w:color w:val="000000" w:themeColor="text1"/>
                <w:sz w:val="19"/>
                <w:szCs w:val="19"/>
              </w:rPr>
              <w:t>2 596,3</w:t>
            </w:r>
          </w:p>
        </w:tc>
        <w:tc>
          <w:tcPr>
            <w:tcW w:w="993"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b/>
                <w:bCs/>
                <w:color w:val="000000" w:themeColor="text1"/>
                <w:sz w:val="19"/>
                <w:szCs w:val="19"/>
              </w:rPr>
            </w:pPr>
            <w:r w:rsidRPr="002A1316">
              <w:rPr>
                <w:b/>
                <w:bCs/>
                <w:color w:val="000000" w:themeColor="text1"/>
                <w:sz w:val="19"/>
                <w:szCs w:val="19"/>
              </w:rPr>
              <w:t>333,0</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b/>
                <w:bCs/>
                <w:color w:val="000000" w:themeColor="text1"/>
                <w:sz w:val="19"/>
                <w:szCs w:val="19"/>
              </w:rPr>
            </w:pPr>
            <w:r w:rsidRPr="002A1316">
              <w:rPr>
                <w:b/>
                <w:bCs/>
                <w:color w:val="000000" w:themeColor="text1"/>
                <w:sz w:val="19"/>
                <w:szCs w:val="19"/>
              </w:rPr>
              <w:t>333,0</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b/>
                <w:bCs/>
                <w:color w:val="000000" w:themeColor="text1"/>
                <w:sz w:val="19"/>
                <w:szCs w:val="19"/>
              </w:rPr>
            </w:pPr>
            <w:r w:rsidRPr="002A1316">
              <w:rPr>
                <w:b/>
                <w:bCs/>
                <w:color w:val="000000" w:themeColor="text1"/>
                <w:sz w:val="19"/>
                <w:szCs w:val="19"/>
              </w:rPr>
              <w:t>333,0</w:t>
            </w:r>
          </w:p>
        </w:tc>
        <w:tc>
          <w:tcPr>
            <w:tcW w:w="2409" w:type="dxa"/>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r w:rsidRPr="002A1316">
              <w:rPr>
                <w:color w:val="000000" w:themeColor="text1"/>
                <w:sz w:val="19"/>
                <w:szCs w:val="19"/>
              </w:rPr>
              <w:t> </w:t>
            </w:r>
          </w:p>
        </w:tc>
        <w:tc>
          <w:tcPr>
            <w:tcW w:w="1560" w:type="dxa"/>
            <w:vMerge w:val="restart"/>
            <w:tcBorders>
              <w:top w:val="single" w:sz="4" w:space="0" w:color="auto"/>
              <w:left w:val="single" w:sz="4" w:space="0" w:color="auto"/>
              <w:bottom w:val="single" w:sz="4" w:space="0" w:color="auto"/>
              <w:right w:val="single" w:sz="4" w:space="0" w:color="auto"/>
            </w:tcBorders>
          </w:tcPr>
          <w:p w:rsidR="007B7826" w:rsidRPr="002A1316" w:rsidRDefault="007B7826" w:rsidP="00D81220">
            <w:pPr>
              <w:widowControl w:val="0"/>
              <w:rPr>
                <w:color w:val="000000" w:themeColor="text1"/>
                <w:sz w:val="19"/>
                <w:szCs w:val="19"/>
              </w:rPr>
            </w:pPr>
            <w:r w:rsidRPr="002A1316">
              <w:rPr>
                <w:color w:val="000000" w:themeColor="text1"/>
                <w:sz w:val="19"/>
                <w:szCs w:val="19"/>
              </w:rPr>
              <w:t>Выполнение обязательств Администра</w:t>
            </w:r>
            <w:r w:rsidR="00A83124" w:rsidRPr="002A1316">
              <w:rPr>
                <w:color w:val="000000" w:themeColor="text1"/>
                <w:sz w:val="19"/>
                <w:szCs w:val="19"/>
              </w:rPr>
              <w:t>-</w:t>
            </w:r>
            <w:r w:rsidRPr="002A1316">
              <w:rPr>
                <w:color w:val="000000" w:themeColor="text1"/>
                <w:sz w:val="19"/>
                <w:szCs w:val="19"/>
              </w:rPr>
              <w:t>цией городского округа Лыткарино по уплате судебных расходов в полном объеме.</w:t>
            </w:r>
          </w:p>
          <w:p w:rsidR="007B7826" w:rsidRPr="002A1316" w:rsidRDefault="007B7826" w:rsidP="00D81220">
            <w:pPr>
              <w:widowControl w:val="0"/>
              <w:rPr>
                <w:color w:val="000000" w:themeColor="text1"/>
                <w:sz w:val="19"/>
                <w:szCs w:val="19"/>
              </w:rPr>
            </w:pPr>
          </w:p>
          <w:p w:rsidR="007B7826" w:rsidRPr="002A1316" w:rsidRDefault="007B7826" w:rsidP="00D81220">
            <w:pPr>
              <w:widowControl w:val="0"/>
              <w:rPr>
                <w:color w:val="000000" w:themeColor="text1"/>
                <w:sz w:val="19"/>
                <w:szCs w:val="19"/>
              </w:rPr>
            </w:pPr>
            <w:r w:rsidRPr="002A1316">
              <w:rPr>
                <w:color w:val="000000" w:themeColor="text1"/>
                <w:sz w:val="19"/>
                <w:szCs w:val="19"/>
              </w:rPr>
              <w:t xml:space="preserve">Выполнение обязательств </w:t>
            </w:r>
            <w:r w:rsidRPr="002A1316">
              <w:rPr>
                <w:color w:val="000000" w:themeColor="text1"/>
                <w:sz w:val="19"/>
                <w:szCs w:val="19"/>
              </w:rPr>
              <w:lastRenderedPageBreak/>
              <w:t>Администрацией городского округа Лыткарино по уплате членских взносов в полном объеме.</w:t>
            </w:r>
          </w:p>
          <w:p w:rsidR="007B7826" w:rsidRPr="002A1316" w:rsidRDefault="007B7826" w:rsidP="00D81220">
            <w:pPr>
              <w:widowControl w:val="0"/>
              <w:rPr>
                <w:color w:val="000000" w:themeColor="text1"/>
                <w:sz w:val="19"/>
                <w:szCs w:val="19"/>
              </w:rPr>
            </w:pPr>
          </w:p>
          <w:p w:rsidR="007B7826" w:rsidRPr="002A1316" w:rsidRDefault="007B7826" w:rsidP="00D81220">
            <w:pPr>
              <w:widowControl w:val="0"/>
              <w:rPr>
                <w:color w:val="000000" w:themeColor="text1"/>
                <w:sz w:val="19"/>
                <w:szCs w:val="19"/>
              </w:rPr>
            </w:pPr>
            <w:r w:rsidRPr="002A1316">
              <w:rPr>
                <w:color w:val="000000" w:themeColor="text1"/>
                <w:sz w:val="19"/>
                <w:szCs w:val="19"/>
              </w:rPr>
              <w:t>Выполнение обязательств по обеспечению возмещения Администрацией городского округа Лыткарино стоимости ритуальных услуг в полном объеме</w:t>
            </w:r>
          </w:p>
        </w:tc>
      </w:tr>
      <w:tr w:rsidR="002A1316" w:rsidRPr="002A1316" w:rsidTr="0041327F">
        <w:trPr>
          <w:trHeight w:val="521"/>
        </w:trPr>
        <w:tc>
          <w:tcPr>
            <w:tcW w:w="675" w:type="dxa"/>
            <w:vMerge/>
            <w:tcBorders>
              <w:top w:val="single" w:sz="4" w:space="0" w:color="auto"/>
              <w:left w:val="single" w:sz="4" w:space="0" w:color="auto"/>
              <w:bottom w:val="single" w:sz="4" w:space="0" w:color="auto"/>
              <w:right w:val="single" w:sz="4" w:space="0" w:color="auto"/>
            </w:tcBorders>
            <w:hideMark/>
          </w:tcPr>
          <w:p w:rsidR="00A83124" w:rsidRPr="002A1316" w:rsidRDefault="00A83124" w:rsidP="00D81220">
            <w:pPr>
              <w:widowControl w:val="0"/>
              <w:jc w:val="center"/>
              <w:rPr>
                <w:bCs/>
                <w:color w:val="000000" w:themeColor="text1"/>
                <w:sz w:val="19"/>
                <w:szCs w:val="19"/>
              </w:rPr>
            </w:pPr>
          </w:p>
        </w:tc>
        <w:tc>
          <w:tcPr>
            <w:tcW w:w="2586" w:type="dxa"/>
            <w:vMerge/>
            <w:tcBorders>
              <w:top w:val="single" w:sz="4" w:space="0" w:color="auto"/>
              <w:left w:val="single" w:sz="4" w:space="0" w:color="auto"/>
              <w:bottom w:val="single" w:sz="4" w:space="0" w:color="auto"/>
              <w:right w:val="single" w:sz="4" w:space="0" w:color="auto"/>
            </w:tcBorders>
            <w:hideMark/>
          </w:tcPr>
          <w:p w:rsidR="00A83124" w:rsidRPr="002A1316" w:rsidRDefault="00A83124" w:rsidP="00D81220">
            <w:pPr>
              <w:widowControl w:val="0"/>
              <w:ind w:right="-108"/>
              <w:rPr>
                <w:bCs/>
                <w:color w:val="000000" w:themeColor="text1"/>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83124" w:rsidRPr="002A1316" w:rsidRDefault="00A83124" w:rsidP="00D81220">
            <w:pPr>
              <w:widowControl w:val="0"/>
              <w:jc w:val="center"/>
              <w:rPr>
                <w:color w:val="000000" w:themeColor="text1"/>
                <w:sz w:val="19"/>
                <w:szCs w:val="19"/>
              </w:rPr>
            </w:pPr>
            <w:r w:rsidRPr="002A1316">
              <w:rPr>
                <w:color w:val="000000" w:themeColor="text1"/>
                <w:sz w:val="19"/>
                <w:szCs w:val="19"/>
              </w:rPr>
              <w:t>Средства бюджета города Лыткарино</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83124" w:rsidRPr="002A1316" w:rsidRDefault="00A83124" w:rsidP="00D81220">
            <w:pPr>
              <w:widowControl w:val="0"/>
              <w:jc w:val="center"/>
              <w:rPr>
                <w:color w:val="000000" w:themeColor="text1"/>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rsidR="00A83124" w:rsidRPr="002A1316" w:rsidRDefault="00A83124" w:rsidP="006241FD">
            <w:pPr>
              <w:jc w:val="center"/>
              <w:rPr>
                <w:b/>
                <w:bCs/>
                <w:color w:val="000000" w:themeColor="text1"/>
                <w:sz w:val="19"/>
                <w:szCs w:val="19"/>
              </w:rPr>
            </w:pPr>
            <w:r w:rsidRPr="002A1316">
              <w:rPr>
                <w:b/>
                <w:bCs/>
                <w:color w:val="000000" w:themeColor="text1"/>
                <w:sz w:val="19"/>
                <w:szCs w:val="19"/>
              </w:rPr>
              <w:t>4 155,6</w:t>
            </w:r>
          </w:p>
        </w:tc>
        <w:tc>
          <w:tcPr>
            <w:tcW w:w="992" w:type="dxa"/>
            <w:tcBorders>
              <w:top w:val="single" w:sz="4" w:space="0" w:color="auto"/>
              <w:left w:val="single" w:sz="4" w:space="0" w:color="auto"/>
              <w:bottom w:val="single" w:sz="4" w:space="0" w:color="auto"/>
              <w:right w:val="single" w:sz="4" w:space="0" w:color="auto"/>
            </w:tcBorders>
            <w:vAlign w:val="center"/>
            <w:hideMark/>
          </w:tcPr>
          <w:p w:rsidR="00A83124" w:rsidRPr="002A1316" w:rsidRDefault="00A83124" w:rsidP="006241FD">
            <w:pPr>
              <w:jc w:val="center"/>
              <w:rPr>
                <w:b/>
                <w:bCs/>
                <w:color w:val="000000" w:themeColor="text1"/>
                <w:sz w:val="19"/>
                <w:szCs w:val="19"/>
              </w:rPr>
            </w:pPr>
            <w:r w:rsidRPr="002A1316">
              <w:rPr>
                <w:b/>
                <w:bCs/>
                <w:color w:val="000000" w:themeColor="text1"/>
                <w:sz w:val="19"/>
                <w:szCs w:val="19"/>
              </w:rPr>
              <w:t>560,3</w:t>
            </w:r>
          </w:p>
        </w:tc>
        <w:tc>
          <w:tcPr>
            <w:tcW w:w="992" w:type="dxa"/>
            <w:tcBorders>
              <w:top w:val="single" w:sz="4" w:space="0" w:color="auto"/>
              <w:left w:val="single" w:sz="4" w:space="0" w:color="auto"/>
              <w:bottom w:val="single" w:sz="4" w:space="0" w:color="auto"/>
              <w:right w:val="single" w:sz="4" w:space="0" w:color="auto"/>
            </w:tcBorders>
            <w:vAlign w:val="center"/>
            <w:hideMark/>
          </w:tcPr>
          <w:p w:rsidR="00A83124" w:rsidRPr="002A1316" w:rsidRDefault="00A83124" w:rsidP="006241FD">
            <w:pPr>
              <w:jc w:val="center"/>
              <w:rPr>
                <w:b/>
                <w:bCs/>
                <w:color w:val="000000" w:themeColor="text1"/>
                <w:sz w:val="19"/>
                <w:szCs w:val="19"/>
              </w:rPr>
            </w:pPr>
            <w:r w:rsidRPr="002A1316">
              <w:rPr>
                <w:b/>
                <w:bCs/>
                <w:color w:val="000000" w:themeColor="text1"/>
                <w:sz w:val="19"/>
                <w:szCs w:val="19"/>
              </w:rPr>
              <w:t>2 596,3</w:t>
            </w:r>
          </w:p>
        </w:tc>
        <w:tc>
          <w:tcPr>
            <w:tcW w:w="993" w:type="dxa"/>
            <w:tcBorders>
              <w:top w:val="single" w:sz="4" w:space="0" w:color="auto"/>
              <w:left w:val="single" w:sz="4" w:space="0" w:color="auto"/>
              <w:bottom w:val="single" w:sz="4" w:space="0" w:color="auto"/>
              <w:right w:val="single" w:sz="4" w:space="0" w:color="auto"/>
            </w:tcBorders>
            <w:vAlign w:val="center"/>
            <w:hideMark/>
          </w:tcPr>
          <w:p w:rsidR="00A83124" w:rsidRPr="002A1316" w:rsidRDefault="00A83124" w:rsidP="00D81220">
            <w:pPr>
              <w:jc w:val="center"/>
              <w:rPr>
                <w:color w:val="000000" w:themeColor="text1"/>
                <w:sz w:val="19"/>
                <w:szCs w:val="19"/>
              </w:rPr>
            </w:pPr>
            <w:r w:rsidRPr="002A1316">
              <w:rPr>
                <w:color w:val="000000" w:themeColor="text1"/>
                <w:sz w:val="19"/>
                <w:szCs w:val="19"/>
              </w:rPr>
              <w:t>333,0</w:t>
            </w:r>
          </w:p>
        </w:tc>
        <w:tc>
          <w:tcPr>
            <w:tcW w:w="992" w:type="dxa"/>
            <w:tcBorders>
              <w:top w:val="single" w:sz="4" w:space="0" w:color="auto"/>
              <w:left w:val="single" w:sz="4" w:space="0" w:color="auto"/>
              <w:bottom w:val="single" w:sz="4" w:space="0" w:color="auto"/>
              <w:right w:val="single" w:sz="4" w:space="0" w:color="auto"/>
            </w:tcBorders>
            <w:vAlign w:val="center"/>
            <w:hideMark/>
          </w:tcPr>
          <w:p w:rsidR="00A83124" w:rsidRPr="002A1316" w:rsidRDefault="00A83124" w:rsidP="00D81220">
            <w:pPr>
              <w:jc w:val="center"/>
              <w:rPr>
                <w:color w:val="000000" w:themeColor="text1"/>
                <w:sz w:val="19"/>
                <w:szCs w:val="19"/>
              </w:rPr>
            </w:pPr>
            <w:r w:rsidRPr="002A1316">
              <w:rPr>
                <w:color w:val="000000" w:themeColor="text1"/>
                <w:sz w:val="19"/>
                <w:szCs w:val="19"/>
              </w:rPr>
              <w:t>333,0</w:t>
            </w:r>
          </w:p>
        </w:tc>
        <w:tc>
          <w:tcPr>
            <w:tcW w:w="992" w:type="dxa"/>
            <w:tcBorders>
              <w:top w:val="single" w:sz="4" w:space="0" w:color="auto"/>
              <w:left w:val="single" w:sz="4" w:space="0" w:color="auto"/>
              <w:bottom w:val="single" w:sz="4" w:space="0" w:color="auto"/>
              <w:right w:val="single" w:sz="4" w:space="0" w:color="auto"/>
            </w:tcBorders>
            <w:vAlign w:val="center"/>
            <w:hideMark/>
          </w:tcPr>
          <w:p w:rsidR="00A83124" w:rsidRPr="002A1316" w:rsidRDefault="00A83124" w:rsidP="00D81220">
            <w:pPr>
              <w:jc w:val="center"/>
              <w:rPr>
                <w:color w:val="000000" w:themeColor="text1"/>
                <w:sz w:val="19"/>
                <w:szCs w:val="19"/>
              </w:rPr>
            </w:pPr>
            <w:r w:rsidRPr="002A1316">
              <w:rPr>
                <w:color w:val="000000" w:themeColor="text1"/>
                <w:sz w:val="19"/>
                <w:szCs w:val="19"/>
              </w:rPr>
              <w:t>333,0</w:t>
            </w:r>
          </w:p>
        </w:tc>
        <w:tc>
          <w:tcPr>
            <w:tcW w:w="2409" w:type="dxa"/>
            <w:tcBorders>
              <w:top w:val="single" w:sz="4" w:space="0" w:color="auto"/>
              <w:left w:val="single" w:sz="4" w:space="0" w:color="auto"/>
              <w:bottom w:val="single" w:sz="4" w:space="0" w:color="auto"/>
              <w:right w:val="single" w:sz="4" w:space="0" w:color="auto"/>
            </w:tcBorders>
            <w:hideMark/>
          </w:tcPr>
          <w:p w:rsidR="00A83124" w:rsidRPr="002A1316" w:rsidRDefault="00A83124" w:rsidP="00865CB0">
            <w:pPr>
              <w:widowControl w:val="0"/>
              <w:rPr>
                <w:color w:val="000000" w:themeColor="text1"/>
                <w:sz w:val="19"/>
                <w:szCs w:val="19"/>
              </w:rPr>
            </w:pPr>
            <w:r w:rsidRPr="002A1316">
              <w:rPr>
                <w:color w:val="000000" w:themeColor="text1"/>
                <w:sz w:val="19"/>
                <w:szCs w:val="19"/>
              </w:rPr>
              <w:t>Администрация городско</w:t>
            </w:r>
            <w:r w:rsidR="0041327F" w:rsidRPr="002A1316">
              <w:rPr>
                <w:color w:val="000000" w:themeColor="text1"/>
                <w:sz w:val="19"/>
                <w:szCs w:val="19"/>
              </w:rPr>
              <w:t>-</w:t>
            </w:r>
            <w:r w:rsidRPr="002A1316">
              <w:rPr>
                <w:color w:val="000000" w:themeColor="text1"/>
                <w:sz w:val="19"/>
                <w:szCs w:val="19"/>
              </w:rPr>
              <w:t>го округа Лыткарино, Ко</w:t>
            </w:r>
            <w:r w:rsidR="00704EFC" w:rsidRPr="002A1316">
              <w:rPr>
                <w:color w:val="000000" w:themeColor="text1"/>
                <w:sz w:val="19"/>
                <w:szCs w:val="19"/>
              </w:rPr>
              <w:t>-</w:t>
            </w:r>
            <w:r w:rsidRPr="002A1316">
              <w:rPr>
                <w:color w:val="000000" w:themeColor="text1"/>
                <w:sz w:val="19"/>
                <w:szCs w:val="19"/>
              </w:rPr>
              <w:t>митет по управлению иму</w:t>
            </w:r>
            <w:r w:rsidR="00704EFC" w:rsidRPr="002A1316">
              <w:rPr>
                <w:color w:val="000000" w:themeColor="text1"/>
                <w:sz w:val="19"/>
                <w:szCs w:val="19"/>
              </w:rPr>
              <w:t>-</w:t>
            </w:r>
            <w:r w:rsidRPr="002A1316">
              <w:rPr>
                <w:color w:val="000000" w:themeColor="text1"/>
                <w:sz w:val="19"/>
                <w:szCs w:val="19"/>
              </w:rPr>
              <w:t>ществом г</w:t>
            </w:r>
            <w:r w:rsidR="00865CB0" w:rsidRPr="002A1316">
              <w:rPr>
                <w:color w:val="000000" w:themeColor="text1"/>
                <w:sz w:val="19"/>
                <w:szCs w:val="19"/>
              </w:rPr>
              <w:t xml:space="preserve">. </w:t>
            </w:r>
            <w:r w:rsidRPr="002A1316">
              <w:rPr>
                <w:color w:val="000000" w:themeColor="text1"/>
                <w:sz w:val="19"/>
                <w:szCs w:val="19"/>
              </w:rPr>
              <w:t>Лыткарино</w:t>
            </w:r>
            <w:r w:rsidR="00803C0B" w:rsidRPr="002A1316">
              <w:rPr>
                <w:color w:val="000000" w:themeColor="text1"/>
                <w:sz w:val="19"/>
                <w:szCs w:val="19"/>
              </w:rPr>
              <w:t>, Управление ЖКХ и РГИ г.Лыткарино</w:t>
            </w:r>
          </w:p>
        </w:tc>
        <w:tc>
          <w:tcPr>
            <w:tcW w:w="1560" w:type="dxa"/>
            <w:vMerge/>
            <w:tcBorders>
              <w:top w:val="single" w:sz="4" w:space="0" w:color="auto"/>
              <w:left w:val="single" w:sz="4" w:space="0" w:color="auto"/>
              <w:bottom w:val="single" w:sz="4" w:space="0" w:color="auto"/>
              <w:right w:val="single" w:sz="4" w:space="0" w:color="auto"/>
            </w:tcBorders>
          </w:tcPr>
          <w:p w:rsidR="00A83124" w:rsidRPr="002A1316" w:rsidRDefault="00A83124" w:rsidP="00D81220">
            <w:pPr>
              <w:widowControl w:val="0"/>
              <w:jc w:val="center"/>
              <w:rPr>
                <w:color w:val="000000" w:themeColor="text1"/>
                <w:sz w:val="19"/>
                <w:szCs w:val="19"/>
              </w:rPr>
            </w:pPr>
          </w:p>
        </w:tc>
      </w:tr>
      <w:tr w:rsidR="002A1316" w:rsidRPr="002A1316" w:rsidTr="00D81220">
        <w:trPr>
          <w:trHeight w:val="1277"/>
        </w:trPr>
        <w:tc>
          <w:tcPr>
            <w:tcW w:w="675" w:type="dxa"/>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2.1.</w:t>
            </w:r>
          </w:p>
        </w:tc>
        <w:tc>
          <w:tcPr>
            <w:tcW w:w="2586" w:type="dxa"/>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ind w:right="-108"/>
              <w:rPr>
                <w:color w:val="000000" w:themeColor="text1"/>
                <w:sz w:val="19"/>
                <w:szCs w:val="19"/>
              </w:rPr>
            </w:pPr>
            <w:r w:rsidRPr="002A1316">
              <w:rPr>
                <w:color w:val="000000" w:themeColor="text1"/>
                <w:sz w:val="19"/>
                <w:szCs w:val="19"/>
              </w:rPr>
              <w:t xml:space="preserve">Уплата судебных расходов, расходов, связанных с возмещением вреда, причиненного в результате незаконных действий (бездействий) должностных </w:t>
            </w:r>
            <w:r w:rsidRPr="002A1316">
              <w:rPr>
                <w:color w:val="000000" w:themeColor="text1"/>
                <w:sz w:val="19"/>
                <w:szCs w:val="19"/>
              </w:rPr>
              <w:lastRenderedPageBreak/>
              <w:t>лиц муниципального образования, в том числе: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lastRenderedPageBreak/>
              <w:t>Средства бюджета города Лыткарино</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bCs/>
                <w:color w:val="000000" w:themeColor="text1"/>
                <w:sz w:val="19"/>
                <w:szCs w:val="19"/>
              </w:rPr>
            </w:pPr>
            <w:r w:rsidRPr="002A1316">
              <w:rPr>
                <w:bCs/>
                <w:color w:val="000000" w:themeColor="text1"/>
                <w:sz w:val="19"/>
                <w:szCs w:val="19"/>
              </w:rPr>
              <w:t>2017-2021</w:t>
            </w:r>
          </w:p>
          <w:p w:rsidR="007B7826" w:rsidRPr="002A1316" w:rsidRDefault="007B7826" w:rsidP="00D81220">
            <w:pPr>
              <w:widowControl w:val="0"/>
              <w:jc w:val="center"/>
              <w:rPr>
                <w:bCs/>
                <w:color w:val="000000" w:themeColor="text1"/>
                <w:sz w:val="19"/>
                <w:szCs w:val="19"/>
              </w:rPr>
            </w:pPr>
            <w:r w:rsidRPr="002A1316">
              <w:rPr>
                <w:color w:val="000000" w:themeColor="text1"/>
                <w:sz w:val="19"/>
                <w:szCs w:val="19"/>
              </w:rPr>
              <w:t>годы</w:t>
            </w:r>
          </w:p>
        </w:tc>
        <w:tc>
          <w:tcPr>
            <w:tcW w:w="1134" w:type="dxa"/>
            <w:tcBorders>
              <w:top w:val="single" w:sz="4" w:space="0" w:color="auto"/>
              <w:left w:val="single" w:sz="4" w:space="0" w:color="auto"/>
              <w:bottom w:val="single" w:sz="4" w:space="0" w:color="auto"/>
              <w:right w:val="single" w:sz="4" w:space="0" w:color="auto"/>
            </w:tcBorders>
            <w:vAlign w:val="center"/>
          </w:tcPr>
          <w:p w:rsidR="006241FD" w:rsidRPr="002A1316" w:rsidRDefault="006241FD" w:rsidP="00D81220">
            <w:pPr>
              <w:jc w:val="center"/>
              <w:rPr>
                <w:color w:val="000000" w:themeColor="text1"/>
                <w:sz w:val="19"/>
                <w:szCs w:val="19"/>
              </w:rPr>
            </w:pPr>
            <w:r w:rsidRPr="002A1316">
              <w:rPr>
                <w:color w:val="000000" w:themeColor="text1"/>
                <w:sz w:val="19"/>
                <w:szCs w:val="19"/>
              </w:rPr>
              <w:t>3 490,3</w:t>
            </w:r>
          </w:p>
        </w:tc>
        <w:tc>
          <w:tcPr>
            <w:tcW w:w="992" w:type="dxa"/>
            <w:tcBorders>
              <w:top w:val="single" w:sz="4" w:space="0" w:color="auto"/>
              <w:left w:val="single" w:sz="4" w:space="0" w:color="auto"/>
              <w:bottom w:val="single" w:sz="4" w:space="0" w:color="auto"/>
              <w:right w:val="single" w:sz="4" w:space="0" w:color="auto"/>
            </w:tcBorders>
            <w:vAlign w:val="center"/>
          </w:tcPr>
          <w:p w:rsidR="007B7826" w:rsidRPr="002A1316" w:rsidRDefault="007B7826" w:rsidP="00D81220">
            <w:pPr>
              <w:jc w:val="center"/>
              <w:rPr>
                <w:color w:val="000000" w:themeColor="text1"/>
                <w:sz w:val="19"/>
                <w:szCs w:val="19"/>
              </w:rPr>
            </w:pPr>
            <w:r w:rsidRPr="002A1316">
              <w:rPr>
                <w:color w:val="000000" w:themeColor="text1"/>
                <w:sz w:val="19"/>
                <w:szCs w:val="19"/>
              </w:rPr>
              <w:t>427,0</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6241FD" w:rsidP="00D81220">
            <w:pPr>
              <w:jc w:val="center"/>
              <w:rPr>
                <w:color w:val="000000" w:themeColor="text1"/>
                <w:sz w:val="19"/>
                <w:szCs w:val="19"/>
              </w:rPr>
            </w:pPr>
            <w:r w:rsidRPr="002A1316">
              <w:rPr>
                <w:color w:val="000000" w:themeColor="text1"/>
                <w:sz w:val="19"/>
                <w:szCs w:val="19"/>
              </w:rPr>
              <w:t>2 463,3</w:t>
            </w:r>
          </w:p>
        </w:tc>
        <w:tc>
          <w:tcPr>
            <w:tcW w:w="993"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200,0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200,0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200,0</w:t>
            </w:r>
          </w:p>
        </w:tc>
        <w:tc>
          <w:tcPr>
            <w:tcW w:w="2409" w:type="dxa"/>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r w:rsidRPr="002A1316">
              <w:rPr>
                <w:color w:val="000000" w:themeColor="text1"/>
                <w:sz w:val="19"/>
                <w:szCs w:val="19"/>
              </w:rPr>
              <w:t>Администрация городского округа Лыткарино,</w:t>
            </w:r>
          </w:p>
          <w:p w:rsidR="007B7826" w:rsidRPr="002A1316" w:rsidRDefault="007B7826" w:rsidP="00865CB0">
            <w:pPr>
              <w:widowControl w:val="0"/>
              <w:rPr>
                <w:color w:val="000000" w:themeColor="text1"/>
                <w:sz w:val="19"/>
                <w:szCs w:val="19"/>
              </w:rPr>
            </w:pPr>
            <w:r w:rsidRPr="002A1316">
              <w:rPr>
                <w:color w:val="000000" w:themeColor="text1"/>
                <w:sz w:val="19"/>
                <w:szCs w:val="19"/>
              </w:rPr>
              <w:t>Комитет по управлению имуществом г</w:t>
            </w:r>
            <w:r w:rsidR="00865CB0" w:rsidRPr="002A1316">
              <w:rPr>
                <w:color w:val="000000" w:themeColor="text1"/>
                <w:sz w:val="19"/>
                <w:szCs w:val="19"/>
              </w:rPr>
              <w:t>.</w:t>
            </w:r>
            <w:r w:rsidRPr="002A1316">
              <w:rPr>
                <w:color w:val="000000" w:themeColor="text1"/>
                <w:sz w:val="19"/>
                <w:szCs w:val="19"/>
              </w:rPr>
              <w:t xml:space="preserve"> Лыткарино</w:t>
            </w:r>
            <w:r w:rsidR="00803C0B" w:rsidRPr="002A1316">
              <w:rPr>
                <w:color w:val="000000" w:themeColor="text1"/>
                <w:sz w:val="19"/>
                <w:szCs w:val="19"/>
              </w:rPr>
              <w:t xml:space="preserve">, Управление </w:t>
            </w:r>
            <w:r w:rsidR="00803C0B" w:rsidRPr="002A1316">
              <w:rPr>
                <w:color w:val="000000" w:themeColor="text1"/>
                <w:sz w:val="19"/>
                <w:szCs w:val="19"/>
              </w:rPr>
              <w:lastRenderedPageBreak/>
              <w:t>ЖКХ и РГИ г.Лыткарино</w:t>
            </w:r>
          </w:p>
        </w:tc>
        <w:tc>
          <w:tcPr>
            <w:tcW w:w="1560" w:type="dxa"/>
            <w:vMerge/>
            <w:tcBorders>
              <w:top w:val="single" w:sz="4" w:space="0" w:color="auto"/>
              <w:left w:val="single" w:sz="4" w:space="0" w:color="auto"/>
              <w:bottom w:val="single" w:sz="4" w:space="0" w:color="auto"/>
              <w:right w:val="single" w:sz="4" w:space="0" w:color="auto"/>
            </w:tcBorders>
          </w:tcPr>
          <w:p w:rsidR="007B7826" w:rsidRPr="002A1316" w:rsidRDefault="007B7826" w:rsidP="00D81220">
            <w:pPr>
              <w:widowControl w:val="0"/>
              <w:jc w:val="center"/>
              <w:rPr>
                <w:color w:val="000000" w:themeColor="text1"/>
                <w:sz w:val="19"/>
                <w:szCs w:val="19"/>
              </w:rPr>
            </w:pPr>
          </w:p>
        </w:tc>
      </w:tr>
      <w:tr w:rsidR="002A1316" w:rsidRPr="002A1316" w:rsidTr="00D81220">
        <w:trPr>
          <w:trHeight w:val="1277"/>
        </w:trPr>
        <w:tc>
          <w:tcPr>
            <w:tcW w:w="675" w:type="dxa"/>
            <w:tcBorders>
              <w:top w:val="single" w:sz="4" w:space="0" w:color="auto"/>
              <w:left w:val="single" w:sz="4" w:space="0" w:color="auto"/>
              <w:bottom w:val="single" w:sz="4" w:space="0" w:color="auto"/>
              <w:right w:val="single" w:sz="4" w:space="0" w:color="auto"/>
            </w:tcBorders>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lastRenderedPageBreak/>
              <w:t>2.1.1.</w:t>
            </w:r>
          </w:p>
        </w:tc>
        <w:tc>
          <w:tcPr>
            <w:tcW w:w="2586" w:type="dxa"/>
            <w:tcBorders>
              <w:top w:val="single" w:sz="4" w:space="0" w:color="auto"/>
              <w:left w:val="single" w:sz="4" w:space="0" w:color="auto"/>
              <w:bottom w:val="single" w:sz="4" w:space="0" w:color="auto"/>
              <w:right w:val="single" w:sz="4" w:space="0" w:color="auto"/>
            </w:tcBorders>
          </w:tcPr>
          <w:p w:rsidR="007B7826" w:rsidRPr="002A1316" w:rsidRDefault="007B7826" w:rsidP="0041327F">
            <w:pPr>
              <w:widowControl w:val="0"/>
              <w:rPr>
                <w:color w:val="000000" w:themeColor="text1"/>
                <w:sz w:val="19"/>
                <w:szCs w:val="19"/>
              </w:rPr>
            </w:pPr>
            <w:r w:rsidRPr="002A1316">
              <w:rPr>
                <w:color w:val="000000" w:themeColor="text1"/>
                <w:sz w:val="19"/>
                <w:szCs w:val="19"/>
              </w:rPr>
              <w:t>Уплата судебных расходов, расходов, связанных с воз</w:t>
            </w:r>
            <w:r w:rsidR="0041327F" w:rsidRPr="002A1316">
              <w:rPr>
                <w:color w:val="000000" w:themeColor="text1"/>
                <w:sz w:val="19"/>
                <w:szCs w:val="19"/>
              </w:rPr>
              <w:t>-</w:t>
            </w:r>
            <w:r w:rsidRPr="002A1316">
              <w:rPr>
                <w:color w:val="000000" w:themeColor="text1"/>
                <w:sz w:val="19"/>
                <w:szCs w:val="19"/>
              </w:rPr>
              <w:t>мещением вреда, причинен</w:t>
            </w:r>
            <w:r w:rsidR="0041327F" w:rsidRPr="002A1316">
              <w:rPr>
                <w:color w:val="000000" w:themeColor="text1"/>
                <w:sz w:val="19"/>
                <w:szCs w:val="19"/>
              </w:rPr>
              <w:t>-</w:t>
            </w:r>
            <w:r w:rsidRPr="002A1316">
              <w:rPr>
                <w:color w:val="000000" w:themeColor="text1"/>
                <w:sz w:val="19"/>
                <w:szCs w:val="19"/>
              </w:rPr>
              <w:t>ного в результате незакон</w:t>
            </w:r>
            <w:r w:rsidR="0041327F" w:rsidRPr="002A1316">
              <w:rPr>
                <w:color w:val="000000" w:themeColor="text1"/>
                <w:sz w:val="19"/>
                <w:szCs w:val="19"/>
              </w:rPr>
              <w:t>-</w:t>
            </w:r>
            <w:r w:rsidRPr="002A1316">
              <w:rPr>
                <w:color w:val="000000" w:themeColor="text1"/>
                <w:sz w:val="19"/>
                <w:szCs w:val="19"/>
              </w:rPr>
              <w:t>ных действий (бездействий) должностных лиц муници</w:t>
            </w:r>
            <w:r w:rsidR="0041327F" w:rsidRPr="002A1316">
              <w:rPr>
                <w:color w:val="000000" w:themeColor="text1"/>
                <w:sz w:val="19"/>
                <w:szCs w:val="19"/>
              </w:rPr>
              <w:t>-</w:t>
            </w:r>
            <w:r w:rsidRPr="002A1316">
              <w:rPr>
                <w:color w:val="000000" w:themeColor="text1"/>
                <w:sz w:val="19"/>
                <w:szCs w:val="19"/>
              </w:rPr>
              <w:t>пального образования;</w:t>
            </w:r>
          </w:p>
        </w:tc>
        <w:tc>
          <w:tcPr>
            <w:tcW w:w="1276" w:type="dxa"/>
            <w:tcBorders>
              <w:top w:val="single" w:sz="4" w:space="0" w:color="auto"/>
              <w:left w:val="single" w:sz="4" w:space="0" w:color="auto"/>
              <w:bottom w:val="single" w:sz="4" w:space="0" w:color="auto"/>
              <w:right w:val="single" w:sz="4" w:space="0" w:color="auto"/>
            </w:tcBorders>
            <w:vAlign w:val="center"/>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Средства бюджета города Лыткарино</w:t>
            </w:r>
          </w:p>
        </w:tc>
        <w:tc>
          <w:tcPr>
            <w:tcW w:w="992" w:type="dxa"/>
            <w:tcBorders>
              <w:top w:val="single" w:sz="4" w:space="0" w:color="auto"/>
              <w:left w:val="single" w:sz="4" w:space="0" w:color="auto"/>
              <w:bottom w:val="single" w:sz="4" w:space="0" w:color="auto"/>
              <w:right w:val="single" w:sz="4" w:space="0" w:color="auto"/>
            </w:tcBorders>
            <w:vAlign w:val="center"/>
          </w:tcPr>
          <w:p w:rsidR="007B7826" w:rsidRPr="002A1316" w:rsidRDefault="007B7826" w:rsidP="00D81220">
            <w:pPr>
              <w:widowControl w:val="0"/>
              <w:jc w:val="center"/>
              <w:rPr>
                <w:bCs/>
                <w:color w:val="000000" w:themeColor="text1"/>
                <w:sz w:val="19"/>
                <w:szCs w:val="19"/>
              </w:rPr>
            </w:pPr>
            <w:r w:rsidRPr="002A1316">
              <w:rPr>
                <w:bCs/>
                <w:color w:val="000000" w:themeColor="text1"/>
                <w:sz w:val="19"/>
                <w:szCs w:val="19"/>
              </w:rPr>
              <w:t>2018 год</w:t>
            </w:r>
          </w:p>
        </w:tc>
        <w:tc>
          <w:tcPr>
            <w:tcW w:w="1134" w:type="dxa"/>
            <w:tcBorders>
              <w:top w:val="single" w:sz="4" w:space="0" w:color="auto"/>
              <w:left w:val="single" w:sz="4" w:space="0" w:color="auto"/>
              <w:bottom w:val="single" w:sz="4" w:space="0" w:color="auto"/>
              <w:right w:val="single" w:sz="4" w:space="0" w:color="auto"/>
            </w:tcBorders>
            <w:vAlign w:val="center"/>
          </w:tcPr>
          <w:p w:rsidR="007B7826" w:rsidRPr="002A1316" w:rsidRDefault="007B7826" w:rsidP="00D81220">
            <w:pPr>
              <w:jc w:val="center"/>
              <w:rPr>
                <w:color w:val="000000" w:themeColor="text1"/>
                <w:sz w:val="19"/>
                <w:szCs w:val="19"/>
              </w:rPr>
            </w:pPr>
            <w:r w:rsidRPr="002A1316">
              <w:rPr>
                <w:color w:val="000000" w:themeColor="text1"/>
                <w:sz w:val="19"/>
                <w:szCs w:val="19"/>
              </w:rPr>
              <w:t>1 690,2</w:t>
            </w:r>
          </w:p>
        </w:tc>
        <w:tc>
          <w:tcPr>
            <w:tcW w:w="992" w:type="dxa"/>
            <w:tcBorders>
              <w:top w:val="single" w:sz="4" w:space="0" w:color="auto"/>
              <w:left w:val="single" w:sz="4" w:space="0" w:color="auto"/>
              <w:bottom w:val="single" w:sz="4" w:space="0" w:color="auto"/>
              <w:right w:val="single" w:sz="4" w:space="0" w:color="auto"/>
            </w:tcBorders>
            <w:vAlign w:val="center"/>
          </w:tcPr>
          <w:p w:rsidR="007B7826" w:rsidRPr="002A1316" w:rsidRDefault="007B7826" w:rsidP="00D81220">
            <w:pPr>
              <w:jc w:val="center"/>
              <w:rPr>
                <w:color w:val="000000" w:themeColor="text1"/>
                <w:sz w:val="19"/>
                <w:szCs w:val="19"/>
              </w:rPr>
            </w:pPr>
            <w:r w:rsidRPr="002A1316">
              <w:rPr>
                <w:color w:val="000000" w:themeColor="text1"/>
                <w:sz w:val="19"/>
                <w:szCs w:val="19"/>
              </w:rPr>
              <w:t>0,0</w:t>
            </w:r>
          </w:p>
        </w:tc>
        <w:tc>
          <w:tcPr>
            <w:tcW w:w="992" w:type="dxa"/>
            <w:tcBorders>
              <w:top w:val="single" w:sz="4" w:space="0" w:color="auto"/>
              <w:left w:val="single" w:sz="4" w:space="0" w:color="auto"/>
              <w:bottom w:val="single" w:sz="4" w:space="0" w:color="auto"/>
              <w:right w:val="single" w:sz="4" w:space="0" w:color="auto"/>
            </w:tcBorders>
            <w:vAlign w:val="center"/>
          </w:tcPr>
          <w:p w:rsidR="007B7826" w:rsidRPr="002A1316" w:rsidRDefault="007B7826" w:rsidP="00D81220">
            <w:pPr>
              <w:jc w:val="center"/>
              <w:rPr>
                <w:color w:val="000000" w:themeColor="text1"/>
                <w:sz w:val="19"/>
                <w:szCs w:val="19"/>
              </w:rPr>
            </w:pPr>
            <w:r w:rsidRPr="002A1316">
              <w:rPr>
                <w:color w:val="000000" w:themeColor="text1"/>
                <w:sz w:val="19"/>
                <w:szCs w:val="19"/>
              </w:rPr>
              <w:t>1 690,2</w:t>
            </w:r>
          </w:p>
        </w:tc>
        <w:tc>
          <w:tcPr>
            <w:tcW w:w="993" w:type="dxa"/>
            <w:tcBorders>
              <w:top w:val="single" w:sz="4" w:space="0" w:color="auto"/>
              <w:left w:val="single" w:sz="4" w:space="0" w:color="auto"/>
              <w:bottom w:val="single" w:sz="4" w:space="0" w:color="auto"/>
              <w:right w:val="single" w:sz="4" w:space="0" w:color="auto"/>
            </w:tcBorders>
            <w:vAlign w:val="center"/>
          </w:tcPr>
          <w:p w:rsidR="007B7826" w:rsidRPr="002A1316" w:rsidRDefault="007B7826" w:rsidP="00D81220">
            <w:pPr>
              <w:jc w:val="center"/>
              <w:rPr>
                <w:color w:val="000000" w:themeColor="text1"/>
                <w:sz w:val="19"/>
                <w:szCs w:val="19"/>
              </w:rPr>
            </w:pPr>
            <w:r w:rsidRPr="002A1316">
              <w:rPr>
                <w:color w:val="000000" w:themeColor="text1"/>
                <w:sz w:val="19"/>
                <w:szCs w:val="19"/>
              </w:rPr>
              <w:t>0,0</w:t>
            </w:r>
          </w:p>
        </w:tc>
        <w:tc>
          <w:tcPr>
            <w:tcW w:w="992" w:type="dxa"/>
            <w:tcBorders>
              <w:top w:val="single" w:sz="4" w:space="0" w:color="auto"/>
              <w:left w:val="single" w:sz="4" w:space="0" w:color="auto"/>
              <w:bottom w:val="single" w:sz="4" w:space="0" w:color="auto"/>
              <w:right w:val="single" w:sz="4" w:space="0" w:color="auto"/>
            </w:tcBorders>
            <w:vAlign w:val="center"/>
          </w:tcPr>
          <w:p w:rsidR="007B7826" w:rsidRPr="002A1316" w:rsidRDefault="007B7826" w:rsidP="00D81220">
            <w:pPr>
              <w:jc w:val="center"/>
              <w:rPr>
                <w:color w:val="000000" w:themeColor="text1"/>
                <w:sz w:val="19"/>
                <w:szCs w:val="19"/>
              </w:rPr>
            </w:pPr>
            <w:r w:rsidRPr="002A1316">
              <w:rPr>
                <w:color w:val="000000" w:themeColor="text1"/>
                <w:sz w:val="19"/>
                <w:szCs w:val="19"/>
              </w:rPr>
              <w:t>0,0</w:t>
            </w:r>
          </w:p>
        </w:tc>
        <w:tc>
          <w:tcPr>
            <w:tcW w:w="992" w:type="dxa"/>
            <w:tcBorders>
              <w:top w:val="single" w:sz="4" w:space="0" w:color="auto"/>
              <w:left w:val="single" w:sz="4" w:space="0" w:color="auto"/>
              <w:bottom w:val="single" w:sz="4" w:space="0" w:color="auto"/>
              <w:right w:val="single" w:sz="4" w:space="0" w:color="auto"/>
            </w:tcBorders>
            <w:vAlign w:val="center"/>
          </w:tcPr>
          <w:p w:rsidR="007B7826" w:rsidRPr="002A1316" w:rsidRDefault="007B7826" w:rsidP="00D81220">
            <w:pPr>
              <w:jc w:val="center"/>
              <w:rPr>
                <w:color w:val="000000" w:themeColor="text1"/>
                <w:sz w:val="19"/>
                <w:szCs w:val="19"/>
              </w:rPr>
            </w:pPr>
            <w:r w:rsidRPr="002A1316">
              <w:rPr>
                <w:color w:val="000000" w:themeColor="text1"/>
                <w:sz w:val="19"/>
                <w:szCs w:val="19"/>
              </w:rPr>
              <w:t>0,0</w:t>
            </w:r>
          </w:p>
        </w:tc>
        <w:tc>
          <w:tcPr>
            <w:tcW w:w="2409" w:type="dxa"/>
            <w:tcBorders>
              <w:top w:val="single" w:sz="4" w:space="0" w:color="auto"/>
              <w:left w:val="single" w:sz="4" w:space="0" w:color="auto"/>
              <w:bottom w:val="single" w:sz="4" w:space="0" w:color="auto"/>
              <w:right w:val="single" w:sz="4" w:space="0" w:color="auto"/>
            </w:tcBorders>
          </w:tcPr>
          <w:p w:rsidR="007B7826" w:rsidRPr="002A1316" w:rsidRDefault="007B7826" w:rsidP="00704EFC">
            <w:pPr>
              <w:widowControl w:val="0"/>
              <w:rPr>
                <w:color w:val="000000" w:themeColor="text1"/>
                <w:sz w:val="19"/>
                <w:szCs w:val="19"/>
              </w:rPr>
            </w:pPr>
            <w:r w:rsidRPr="002A1316">
              <w:rPr>
                <w:color w:val="000000" w:themeColor="text1"/>
                <w:sz w:val="19"/>
                <w:szCs w:val="19"/>
              </w:rPr>
              <w:t>Комитет по управлению имуществом г</w:t>
            </w:r>
            <w:r w:rsidR="00704EFC" w:rsidRPr="002A1316">
              <w:rPr>
                <w:color w:val="000000" w:themeColor="text1"/>
                <w:sz w:val="19"/>
                <w:szCs w:val="19"/>
              </w:rPr>
              <w:t>.</w:t>
            </w:r>
            <w:r w:rsidRPr="002A1316">
              <w:rPr>
                <w:color w:val="000000" w:themeColor="text1"/>
                <w:sz w:val="19"/>
                <w:szCs w:val="19"/>
              </w:rPr>
              <w:t xml:space="preserve"> Лыткарино</w:t>
            </w:r>
          </w:p>
        </w:tc>
        <w:tc>
          <w:tcPr>
            <w:tcW w:w="1560" w:type="dxa"/>
            <w:vMerge/>
            <w:tcBorders>
              <w:top w:val="single" w:sz="4" w:space="0" w:color="auto"/>
              <w:left w:val="single" w:sz="4" w:space="0" w:color="auto"/>
              <w:bottom w:val="single" w:sz="4" w:space="0" w:color="auto"/>
              <w:right w:val="single" w:sz="4" w:space="0" w:color="auto"/>
            </w:tcBorders>
          </w:tcPr>
          <w:p w:rsidR="007B7826" w:rsidRPr="002A1316" w:rsidRDefault="007B7826" w:rsidP="00D81220">
            <w:pPr>
              <w:widowControl w:val="0"/>
              <w:jc w:val="center"/>
              <w:rPr>
                <w:color w:val="000000" w:themeColor="text1"/>
                <w:sz w:val="19"/>
                <w:szCs w:val="19"/>
              </w:rPr>
            </w:pPr>
          </w:p>
        </w:tc>
      </w:tr>
      <w:tr w:rsidR="002A1316" w:rsidRPr="002A1316" w:rsidTr="00D81220">
        <w:trPr>
          <w:trHeight w:val="1277"/>
        </w:trPr>
        <w:tc>
          <w:tcPr>
            <w:tcW w:w="675" w:type="dxa"/>
            <w:tcBorders>
              <w:top w:val="single" w:sz="4" w:space="0" w:color="auto"/>
              <w:left w:val="single" w:sz="4" w:space="0" w:color="auto"/>
              <w:bottom w:val="single" w:sz="4" w:space="0" w:color="auto"/>
              <w:right w:val="single" w:sz="4" w:space="0" w:color="auto"/>
            </w:tcBorders>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2.1.2.</w:t>
            </w:r>
          </w:p>
        </w:tc>
        <w:tc>
          <w:tcPr>
            <w:tcW w:w="2586" w:type="dxa"/>
            <w:tcBorders>
              <w:top w:val="single" w:sz="4" w:space="0" w:color="auto"/>
              <w:left w:val="single" w:sz="4" w:space="0" w:color="auto"/>
              <w:bottom w:val="single" w:sz="4" w:space="0" w:color="auto"/>
              <w:right w:val="single" w:sz="4" w:space="0" w:color="auto"/>
            </w:tcBorders>
          </w:tcPr>
          <w:p w:rsidR="007B7826" w:rsidRPr="002A1316" w:rsidRDefault="007B7826" w:rsidP="00D81220">
            <w:pPr>
              <w:widowControl w:val="0"/>
              <w:ind w:right="-108"/>
              <w:rPr>
                <w:color w:val="000000" w:themeColor="text1"/>
                <w:sz w:val="19"/>
                <w:szCs w:val="19"/>
              </w:rPr>
            </w:pPr>
            <w:r w:rsidRPr="002A1316">
              <w:rPr>
                <w:color w:val="000000" w:themeColor="text1"/>
                <w:sz w:val="19"/>
                <w:szCs w:val="19"/>
              </w:rPr>
              <w:t>Уплата судебных расходов, расходов, связанных с возмещением вреда, причиненного в результате незаконных действий (бездействий) должностных лиц муниципального образования;</w:t>
            </w:r>
          </w:p>
        </w:tc>
        <w:tc>
          <w:tcPr>
            <w:tcW w:w="1276" w:type="dxa"/>
            <w:tcBorders>
              <w:top w:val="single" w:sz="4" w:space="0" w:color="auto"/>
              <w:left w:val="single" w:sz="4" w:space="0" w:color="auto"/>
              <w:bottom w:val="single" w:sz="4" w:space="0" w:color="auto"/>
              <w:right w:val="single" w:sz="4" w:space="0" w:color="auto"/>
            </w:tcBorders>
            <w:vAlign w:val="center"/>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Средства бюджета города Лыткарино</w:t>
            </w:r>
          </w:p>
        </w:tc>
        <w:tc>
          <w:tcPr>
            <w:tcW w:w="992" w:type="dxa"/>
            <w:tcBorders>
              <w:top w:val="single" w:sz="4" w:space="0" w:color="auto"/>
              <w:left w:val="single" w:sz="4" w:space="0" w:color="auto"/>
              <w:bottom w:val="single" w:sz="4" w:space="0" w:color="auto"/>
              <w:right w:val="single" w:sz="4" w:space="0" w:color="auto"/>
            </w:tcBorders>
            <w:vAlign w:val="center"/>
          </w:tcPr>
          <w:p w:rsidR="007B7826" w:rsidRPr="002A1316" w:rsidRDefault="007B7826" w:rsidP="00D81220">
            <w:pPr>
              <w:widowControl w:val="0"/>
              <w:jc w:val="center"/>
              <w:rPr>
                <w:bCs/>
                <w:color w:val="000000" w:themeColor="text1"/>
                <w:sz w:val="19"/>
                <w:szCs w:val="19"/>
              </w:rPr>
            </w:pPr>
            <w:r w:rsidRPr="002A1316">
              <w:rPr>
                <w:bCs/>
                <w:color w:val="000000" w:themeColor="text1"/>
                <w:sz w:val="19"/>
                <w:szCs w:val="19"/>
              </w:rPr>
              <w:t>2017-2021</w:t>
            </w:r>
          </w:p>
          <w:p w:rsidR="007B7826" w:rsidRPr="002A1316" w:rsidRDefault="007B7826" w:rsidP="00D81220">
            <w:pPr>
              <w:widowControl w:val="0"/>
              <w:jc w:val="center"/>
              <w:rPr>
                <w:bCs/>
                <w:color w:val="000000" w:themeColor="text1"/>
                <w:sz w:val="19"/>
                <w:szCs w:val="19"/>
              </w:rPr>
            </w:pPr>
            <w:r w:rsidRPr="002A1316">
              <w:rPr>
                <w:color w:val="000000" w:themeColor="text1"/>
                <w:sz w:val="19"/>
                <w:szCs w:val="19"/>
              </w:rPr>
              <w:t>годы</w:t>
            </w:r>
          </w:p>
        </w:tc>
        <w:tc>
          <w:tcPr>
            <w:tcW w:w="1134" w:type="dxa"/>
            <w:tcBorders>
              <w:top w:val="single" w:sz="4" w:space="0" w:color="auto"/>
              <w:left w:val="single" w:sz="4" w:space="0" w:color="auto"/>
              <w:bottom w:val="single" w:sz="4" w:space="0" w:color="auto"/>
              <w:right w:val="single" w:sz="4" w:space="0" w:color="auto"/>
            </w:tcBorders>
            <w:vAlign w:val="center"/>
          </w:tcPr>
          <w:p w:rsidR="007B7826" w:rsidRPr="002A1316" w:rsidRDefault="007B7826" w:rsidP="00D81220">
            <w:pPr>
              <w:jc w:val="center"/>
              <w:rPr>
                <w:color w:val="000000" w:themeColor="text1"/>
                <w:sz w:val="19"/>
                <w:szCs w:val="19"/>
              </w:rPr>
            </w:pPr>
            <w:r w:rsidRPr="002A1316">
              <w:rPr>
                <w:color w:val="000000" w:themeColor="text1"/>
                <w:sz w:val="19"/>
                <w:szCs w:val="19"/>
              </w:rPr>
              <w:t>1367,0</w:t>
            </w:r>
          </w:p>
        </w:tc>
        <w:tc>
          <w:tcPr>
            <w:tcW w:w="992" w:type="dxa"/>
            <w:tcBorders>
              <w:top w:val="single" w:sz="4" w:space="0" w:color="auto"/>
              <w:left w:val="single" w:sz="4" w:space="0" w:color="auto"/>
              <w:bottom w:val="single" w:sz="4" w:space="0" w:color="auto"/>
              <w:right w:val="single" w:sz="4" w:space="0" w:color="auto"/>
            </w:tcBorders>
            <w:vAlign w:val="center"/>
          </w:tcPr>
          <w:p w:rsidR="007B7826" w:rsidRPr="002A1316" w:rsidRDefault="007B7826" w:rsidP="00D81220">
            <w:pPr>
              <w:jc w:val="center"/>
              <w:rPr>
                <w:color w:val="000000" w:themeColor="text1"/>
                <w:sz w:val="19"/>
                <w:szCs w:val="19"/>
              </w:rPr>
            </w:pPr>
            <w:r w:rsidRPr="002A1316">
              <w:rPr>
                <w:color w:val="000000" w:themeColor="text1"/>
                <w:sz w:val="19"/>
                <w:szCs w:val="19"/>
              </w:rPr>
              <w:t>397,0</w:t>
            </w:r>
          </w:p>
        </w:tc>
        <w:tc>
          <w:tcPr>
            <w:tcW w:w="992" w:type="dxa"/>
            <w:tcBorders>
              <w:top w:val="single" w:sz="4" w:space="0" w:color="auto"/>
              <w:left w:val="single" w:sz="4" w:space="0" w:color="auto"/>
              <w:bottom w:val="single" w:sz="4" w:space="0" w:color="auto"/>
              <w:right w:val="single" w:sz="4" w:space="0" w:color="auto"/>
            </w:tcBorders>
            <w:vAlign w:val="center"/>
          </w:tcPr>
          <w:p w:rsidR="007B7826" w:rsidRPr="002A1316" w:rsidRDefault="007B7826" w:rsidP="00D81220">
            <w:pPr>
              <w:jc w:val="center"/>
              <w:rPr>
                <w:color w:val="000000" w:themeColor="text1"/>
                <w:sz w:val="19"/>
                <w:szCs w:val="19"/>
              </w:rPr>
            </w:pPr>
            <w:r w:rsidRPr="002A1316">
              <w:rPr>
                <w:color w:val="000000" w:themeColor="text1"/>
                <w:sz w:val="19"/>
                <w:szCs w:val="19"/>
              </w:rPr>
              <w:t>370,0</w:t>
            </w:r>
          </w:p>
        </w:tc>
        <w:tc>
          <w:tcPr>
            <w:tcW w:w="993" w:type="dxa"/>
            <w:tcBorders>
              <w:top w:val="single" w:sz="4" w:space="0" w:color="auto"/>
              <w:left w:val="single" w:sz="4" w:space="0" w:color="auto"/>
              <w:bottom w:val="single" w:sz="4" w:space="0" w:color="auto"/>
              <w:right w:val="single" w:sz="4" w:space="0" w:color="auto"/>
            </w:tcBorders>
            <w:vAlign w:val="center"/>
          </w:tcPr>
          <w:p w:rsidR="007B7826" w:rsidRPr="002A1316" w:rsidRDefault="007B7826" w:rsidP="00D81220">
            <w:pPr>
              <w:jc w:val="center"/>
              <w:rPr>
                <w:color w:val="000000" w:themeColor="text1"/>
                <w:sz w:val="19"/>
                <w:szCs w:val="19"/>
              </w:rPr>
            </w:pPr>
            <w:r w:rsidRPr="002A1316">
              <w:rPr>
                <w:color w:val="000000" w:themeColor="text1"/>
                <w:sz w:val="19"/>
                <w:szCs w:val="19"/>
              </w:rPr>
              <w:t>200,0</w:t>
            </w:r>
          </w:p>
        </w:tc>
        <w:tc>
          <w:tcPr>
            <w:tcW w:w="992" w:type="dxa"/>
            <w:tcBorders>
              <w:top w:val="single" w:sz="4" w:space="0" w:color="auto"/>
              <w:left w:val="single" w:sz="4" w:space="0" w:color="auto"/>
              <w:bottom w:val="single" w:sz="4" w:space="0" w:color="auto"/>
              <w:right w:val="single" w:sz="4" w:space="0" w:color="auto"/>
            </w:tcBorders>
            <w:vAlign w:val="center"/>
          </w:tcPr>
          <w:p w:rsidR="007B7826" w:rsidRPr="002A1316" w:rsidRDefault="007B7826" w:rsidP="00D81220">
            <w:pPr>
              <w:jc w:val="center"/>
              <w:rPr>
                <w:color w:val="000000" w:themeColor="text1"/>
                <w:sz w:val="19"/>
                <w:szCs w:val="19"/>
              </w:rPr>
            </w:pPr>
            <w:r w:rsidRPr="002A1316">
              <w:rPr>
                <w:color w:val="000000" w:themeColor="text1"/>
                <w:sz w:val="19"/>
                <w:szCs w:val="19"/>
              </w:rPr>
              <w:t>200,0</w:t>
            </w:r>
          </w:p>
        </w:tc>
        <w:tc>
          <w:tcPr>
            <w:tcW w:w="992" w:type="dxa"/>
            <w:tcBorders>
              <w:top w:val="single" w:sz="4" w:space="0" w:color="auto"/>
              <w:left w:val="single" w:sz="4" w:space="0" w:color="auto"/>
              <w:bottom w:val="single" w:sz="4" w:space="0" w:color="auto"/>
              <w:right w:val="single" w:sz="4" w:space="0" w:color="auto"/>
            </w:tcBorders>
            <w:vAlign w:val="center"/>
          </w:tcPr>
          <w:p w:rsidR="007B7826" w:rsidRPr="002A1316" w:rsidRDefault="007B7826" w:rsidP="00D81220">
            <w:pPr>
              <w:jc w:val="center"/>
              <w:rPr>
                <w:color w:val="000000" w:themeColor="text1"/>
                <w:sz w:val="19"/>
                <w:szCs w:val="19"/>
              </w:rPr>
            </w:pPr>
            <w:r w:rsidRPr="002A1316">
              <w:rPr>
                <w:color w:val="000000" w:themeColor="text1"/>
                <w:sz w:val="19"/>
                <w:szCs w:val="19"/>
              </w:rPr>
              <w:t>200,0</w:t>
            </w:r>
          </w:p>
        </w:tc>
        <w:tc>
          <w:tcPr>
            <w:tcW w:w="2409" w:type="dxa"/>
            <w:tcBorders>
              <w:top w:val="single" w:sz="4" w:space="0" w:color="auto"/>
              <w:left w:val="single" w:sz="4" w:space="0" w:color="auto"/>
              <w:bottom w:val="single" w:sz="4" w:space="0" w:color="auto"/>
              <w:right w:val="single" w:sz="4" w:space="0" w:color="auto"/>
            </w:tcBorders>
          </w:tcPr>
          <w:p w:rsidR="007B7826" w:rsidRPr="002A1316" w:rsidRDefault="007B7826" w:rsidP="00D81220">
            <w:pPr>
              <w:widowControl w:val="0"/>
              <w:rPr>
                <w:color w:val="000000" w:themeColor="text1"/>
                <w:sz w:val="19"/>
                <w:szCs w:val="19"/>
              </w:rPr>
            </w:pPr>
            <w:r w:rsidRPr="002A1316">
              <w:rPr>
                <w:color w:val="000000" w:themeColor="text1"/>
                <w:sz w:val="19"/>
                <w:szCs w:val="19"/>
              </w:rPr>
              <w:t>Администрация городского округа Лыткарино</w:t>
            </w:r>
          </w:p>
        </w:tc>
        <w:tc>
          <w:tcPr>
            <w:tcW w:w="1560" w:type="dxa"/>
            <w:vMerge/>
            <w:tcBorders>
              <w:top w:val="single" w:sz="4" w:space="0" w:color="auto"/>
              <w:left w:val="single" w:sz="4" w:space="0" w:color="auto"/>
              <w:bottom w:val="single" w:sz="4" w:space="0" w:color="auto"/>
              <w:right w:val="single" w:sz="4" w:space="0" w:color="auto"/>
            </w:tcBorders>
          </w:tcPr>
          <w:p w:rsidR="007B7826" w:rsidRPr="002A1316" w:rsidRDefault="007B7826" w:rsidP="00D81220">
            <w:pPr>
              <w:widowControl w:val="0"/>
              <w:jc w:val="center"/>
              <w:rPr>
                <w:color w:val="000000" w:themeColor="text1"/>
                <w:sz w:val="19"/>
                <w:szCs w:val="19"/>
              </w:rPr>
            </w:pPr>
          </w:p>
        </w:tc>
      </w:tr>
      <w:tr w:rsidR="002A1316" w:rsidRPr="002A1316" w:rsidTr="00D81220">
        <w:trPr>
          <w:trHeight w:val="1277"/>
        </w:trPr>
        <w:tc>
          <w:tcPr>
            <w:tcW w:w="675" w:type="dxa"/>
            <w:tcBorders>
              <w:top w:val="single" w:sz="4" w:space="0" w:color="auto"/>
              <w:left w:val="single" w:sz="4" w:space="0" w:color="auto"/>
              <w:bottom w:val="single" w:sz="4" w:space="0" w:color="auto"/>
              <w:right w:val="single" w:sz="4" w:space="0" w:color="auto"/>
            </w:tcBorders>
          </w:tcPr>
          <w:p w:rsidR="00974E7C" w:rsidRPr="002A1316" w:rsidRDefault="00974E7C" w:rsidP="006241FD">
            <w:pPr>
              <w:widowControl w:val="0"/>
              <w:jc w:val="center"/>
              <w:rPr>
                <w:color w:val="000000" w:themeColor="text1"/>
                <w:sz w:val="19"/>
                <w:szCs w:val="19"/>
              </w:rPr>
            </w:pPr>
            <w:r w:rsidRPr="002A1316">
              <w:rPr>
                <w:color w:val="000000" w:themeColor="text1"/>
                <w:sz w:val="19"/>
                <w:szCs w:val="19"/>
              </w:rPr>
              <w:t>2.1.3.</w:t>
            </w:r>
          </w:p>
        </w:tc>
        <w:tc>
          <w:tcPr>
            <w:tcW w:w="2586" w:type="dxa"/>
            <w:tcBorders>
              <w:top w:val="single" w:sz="4" w:space="0" w:color="auto"/>
              <w:left w:val="single" w:sz="4" w:space="0" w:color="auto"/>
              <w:bottom w:val="single" w:sz="4" w:space="0" w:color="auto"/>
              <w:right w:val="single" w:sz="4" w:space="0" w:color="auto"/>
            </w:tcBorders>
          </w:tcPr>
          <w:p w:rsidR="00974E7C" w:rsidRPr="002A1316" w:rsidRDefault="00974E7C" w:rsidP="0041327F">
            <w:pPr>
              <w:widowControl w:val="0"/>
              <w:ind w:right="-108"/>
              <w:rPr>
                <w:color w:val="000000" w:themeColor="text1"/>
                <w:sz w:val="19"/>
                <w:szCs w:val="19"/>
              </w:rPr>
            </w:pPr>
            <w:r w:rsidRPr="002A1316">
              <w:rPr>
                <w:color w:val="000000" w:themeColor="text1"/>
                <w:sz w:val="19"/>
                <w:szCs w:val="19"/>
              </w:rPr>
              <w:t>Уплата судебных расходов, расходов, связанных с возме</w:t>
            </w:r>
            <w:r w:rsidR="0041327F" w:rsidRPr="002A1316">
              <w:rPr>
                <w:color w:val="000000" w:themeColor="text1"/>
                <w:sz w:val="19"/>
                <w:szCs w:val="19"/>
              </w:rPr>
              <w:t>-</w:t>
            </w:r>
            <w:r w:rsidRPr="002A1316">
              <w:rPr>
                <w:color w:val="000000" w:themeColor="text1"/>
                <w:sz w:val="19"/>
                <w:szCs w:val="19"/>
              </w:rPr>
              <w:t>щением вреда, причиненного в результате незаконных действий (бездействий) должностных лиц муниципального образования;</w:t>
            </w:r>
          </w:p>
        </w:tc>
        <w:tc>
          <w:tcPr>
            <w:tcW w:w="1276" w:type="dxa"/>
            <w:tcBorders>
              <w:top w:val="single" w:sz="4" w:space="0" w:color="auto"/>
              <w:left w:val="single" w:sz="4" w:space="0" w:color="auto"/>
              <w:bottom w:val="single" w:sz="4" w:space="0" w:color="auto"/>
              <w:right w:val="single" w:sz="4" w:space="0" w:color="auto"/>
            </w:tcBorders>
            <w:vAlign w:val="center"/>
          </w:tcPr>
          <w:p w:rsidR="00974E7C" w:rsidRPr="002A1316" w:rsidRDefault="00974E7C" w:rsidP="006241FD">
            <w:pPr>
              <w:widowControl w:val="0"/>
              <w:jc w:val="center"/>
              <w:rPr>
                <w:color w:val="000000" w:themeColor="text1"/>
                <w:sz w:val="19"/>
                <w:szCs w:val="19"/>
              </w:rPr>
            </w:pPr>
            <w:r w:rsidRPr="002A1316">
              <w:rPr>
                <w:color w:val="000000" w:themeColor="text1"/>
                <w:sz w:val="19"/>
                <w:szCs w:val="19"/>
              </w:rPr>
              <w:t>Средства бюджета города Лыткарино</w:t>
            </w:r>
          </w:p>
        </w:tc>
        <w:tc>
          <w:tcPr>
            <w:tcW w:w="992" w:type="dxa"/>
            <w:tcBorders>
              <w:top w:val="single" w:sz="4" w:space="0" w:color="auto"/>
              <w:left w:val="single" w:sz="4" w:space="0" w:color="auto"/>
              <w:bottom w:val="single" w:sz="4" w:space="0" w:color="auto"/>
              <w:right w:val="single" w:sz="4" w:space="0" w:color="auto"/>
            </w:tcBorders>
            <w:vAlign w:val="center"/>
          </w:tcPr>
          <w:p w:rsidR="00974E7C" w:rsidRPr="002A1316" w:rsidRDefault="00974E7C" w:rsidP="006241FD">
            <w:pPr>
              <w:widowControl w:val="0"/>
              <w:jc w:val="center"/>
              <w:rPr>
                <w:bCs/>
                <w:color w:val="000000" w:themeColor="text1"/>
                <w:sz w:val="19"/>
                <w:szCs w:val="19"/>
              </w:rPr>
            </w:pPr>
            <w:r w:rsidRPr="002A1316">
              <w:rPr>
                <w:bCs/>
                <w:color w:val="000000" w:themeColor="text1"/>
                <w:sz w:val="19"/>
                <w:szCs w:val="19"/>
              </w:rPr>
              <w:t>2018</w:t>
            </w:r>
          </w:p>
          <w:p w:rsidR="00974E7C" w:rsidRPr="002A1316" w:rsidRDefault="00974E7C" w:rsidP="006241FD">
            <w:pPr>
              <w:widowControl w:val="0"/>
              <w:jc w:val="center"/>
              <w:rPr>
                <w:bCs/>
                <w:color w:val="000000" w:themeColor="text1"/>
                <w:sz w:val="19"/>
                <w:szCs w:val="19"/>
              </w:rPr>
            </w:pPr>
            <w:r w:rsidRPr="002A1316">
              <w:rPr>
                <w:color w:val="000000" w:themeColor="text1"/>
                <w:sz w:val="19"/>
                <w:szCs w:val="19"/>
              </w:rPr>
              <w:t>год</w:t>
            </w:r>
          </w:p>
        </w:tc>
        <w:tc>
          <w:tcPr>
            <w:tcW w:w="1134" w:type="dxa"/>
            <w:tcBorders>
              <w:top w:val="single" w:sz="4" w:space="0" w:color="auto"/>
              <w:left w:val="single" w:sz="4" w:space="0" w:color="auto"/>
              <w:bottom w:val="single" w:sz="4" w:space="0" w:color="auto"/>
              <w:right w:val="single" w:sz="4" w:space="0" w:color="auto"/>
            </w:tcBorders>
            <w:vAlign w:val="center"/>
          </w:tcPr>
          <w:p w:rsidR="00974E7C" w:rsidRPr="002A1316" w:rsidRDefault="00974E7C" w:rsidP="006241FD">
            <w:pPr>
              <w:jc w:val="center"/>
              <w:rPr>
                <w:color w:val="000000" w:themeColor="text1"/>
                <w:sz w:val="19"/>
                <w:szCs w:val="19"/>
              </w:rPr>
            </w:pPr>
            <w:r w:rsidRPr="002A1316">
              <w:rPr>
                <w:color w:val="000000" w:themeColor="text1"/>
                <w:sz w:val="19"/>
                <w:szCs w:val="19"/>
              </w:rPr>
              <w:t>403,1</w:t>
            </w:r>
          </w:p>
        </w:tc>
        <w:tc>
          <w:tcPr>
            <w:tcW w:w="992" w:type="dxa"/>
            <w:tcBorders>
              <w:top w:val="single" w:sz="4" w:space="0" w:color="auto"/>
              <w:left w:val="single" w:sz="4" w:space="0" w:color="auto"/>
              <w:bottom w:val="single" w:sz="4" w:space="0" w:color="auto"/>
              <w:right w:val="single" w:sz="4" w:space="0" w:color="auto"/>
            </w:tcBorders>
            <w:vAlign w:val="center"/>
          </w:tcPr>
          <w:p w:rsidR="00974E7C" w:rsidRPr="002A1316" w:rsidRDefault="00974E7C" w:rsidP="006241FD">
            <w:pPr>
              <w:jc w:val="center"/>
              <w:rPr>
                <w:color w:val="000000" w:themeColor="text1"/>
                <w:sz w:val="19"/>
                <w:szCs w:val="19"/>
              </w:rPr>
            </w:pPr>
            <w:r w:rsidRPr="002A1316">
              <w:rPr>
                <w:color w:val="000000" w:themeColor="text1"/>
                <w:sz w:val="19"/>
                <w:szCs w:val="19"/>
              </w:rPr>
              <w:t>0,0</w:t>
            </w:r>
          </w:p>
        </w:tc>
        <w:tc>
          <w:tcPr>
            <w:tcW w:w="992" w:type="dxa"/>
            <w:tcBorders>
              <w:top w:val="single" w:sz="4" w:space="0" w:color="auto"/>
              <w:left w:val="single" w:sz="4" w:space="0" w:color="auto"/>
              <w:bottom w:val="single" w:sz="4" w:space="0" w:color="auto"/>
              <w:right w:val="single" w:sz="4" w:space="0" w:color="auto"/>
            </w:tcBorders>
            <w:vAlign w:val="center"/>
          </w:tcPr>
          <w:p w:rsidR="00974E7C" w:rsidRPr="002A1316" w:rsidRDefault="00974E7C" w:rsidP="006241FD">
            <w:pPr>
              <w:jc w:val="center"/>
              <w:rPr>
                <w:color w:val="000000" w:themeColor="text1"/>
                <w:sz w:val="19"/>
                <w:szCs w:val="19"/>
              </w:rPr>
            </w:pPr>
            <w:r w:rsidRPr="002A1316">
              <w:rPr>
                <w:color w:val="000000" w:themeColor="text1"/>
                <w:sz w:val="19"/>
                <w:szCs w:val="19"/>
              </w:rPr>
              <w:t>403,1</w:t>
            </w:r>
          </w:p>
        </w:tc>
        <w:tc>
          <w:tcPr>
            <w:tcW w:w="993" w:type="dxa"/>
            <w:tcBorders>
              <w:top w:val="single" w:sz="4" w:space="0" w:color="auto"/>
              <w:left w:val="single" w:sz="4" w:space="0" w:color="auto"/>
              <w:bottom w:val="single" w:sz="4" w:space="0" w:color="auto"/>
              <w:right w:val="single" w:sz="4" w:space="0" w:color="auto"/>
            </w:tcBorders>
            <w:vAlign w:val="center"/>
          </w:tcPr>
          <w:p w:rsidR="00974E7C" w:rsidRPr="002A1316" w:rsidRDefault="00974E7C" w:rsidP="00974E7C">
            <w:pPr>
              <w:jc w:val="center"/>
              <w:rPr>
                <w:color w:val="000000" w:themeColor="text1"/>
                <w:sz w:val="19"/>
                <w:szCs w:val="19"/>
              </w:rPr>
            </w:pPr>
            <w:r w:rsidRPr="002A1316">
              <w:rPr>
                <w:color w:val="000000" w:themeColor="text1"/>
                <w:sz w:val="19"/>
                <w:szCs w:val="19"/>
              </w:rPr>
              <w:t>0,0</w:t>
            </w:r>
          </w:p>
        </w:tc>
        <w:tc>
          <w:tcPr>
            <w:tcW w:w="992" w:type="dxa"/>
            <w:tcBorders>
              <w:top w:val="single" w:sz="4" w:space="0" w:color="auto"/>
              <w:left w:val="single" w:sz="4" w:space="0" w:color="auto"/>
              <w:bottom w:val="single" w:sz="4" w:space="0" w:color="auto"/>
              <w:right w:val="single" w:sz="4" w:space="0" w:color="auto"/>
            </w:tcBorders>
            <w:vAlign w:val="center"/>
          </w:tcPr>
          <w:p w:rsidR="00974E7C" w:rsidRPr="002A1316" w:rsidRDefault="00974E7C" w:rsidP="006241FD">
            <w:pPr>
              <w:jc w:val="center"/>
              <w:rPr>
                <w:color w:val="000000" w:themeColor="text1"/>
                <w:sz w:val="19"/>
                <w:szCs w:val="19"/>
              </w:rPr>
            </w:pPr>
            <w:r w:rsidRPr="002A1316">
              <w:rPr>
                <w:color w:val="000000" w:themeColor="text1"/>
                <w:sz w:val="19"/>
                <w:szCs w:val="19"/>
              </w:rPr>
              <w:t>0,0</w:t>
            </w:r>
          </w:p>
        </w:tc>
        <w:tc>
          <w:tcPr>
            <w:tcW w:w="992" w:type="dxa"/>
            <w:tcBorders>
              <w:top w:val="single" w:sz="4" w:space="0" w:color="auto"/>
              <w:left w:val="single" w:sz="4" w:space="0" w:color="auto"/>
              <w:bottom w:val="single" w:sz="4" w:space="0" w:color="auto"/>
              <w:right w:val="single" w:sz="4" w:space="0" w:color="auto"/>
            </w:tcBorders>
            <w:vAlign w:val="center"/>
          </w:tcPr>
          <w:p w:rsidR="00974E7C" w:rsidRPr="002A1316" w:rsidRDefault="00974E7C" w:rsidP="006241FD">
            <w:pPr>
              <w:jc w:val="center"/>
              <w:rPr>
                <w:color w:val="000000" w:themeColor="text1"/>
                <w:sz w:val="19"/>
                <w:szCs w:val="19"/>
              </w:rPr>
            </w:pPr>
            <w:r w:rsidRPr="002A1316">
              <w:rPr>
                <w:color w:val="000000" w:themeColor="text1"/>
                <w:sz w:val="19"/>
                <w:szCs w:val="19"/>
              </w:rPr>
              <w:t>0,0</w:t>
            </w:r>
          </w:p>
        </w:tc>
        <w:tc>
          <w:tcPr>
            <w:tcW w:w="2409" w:type="dxa"/>
            <w:tcBorders>
              <w:top w:val="single" w:sz="4" w:space="0" w:color="auto"/>
              <w:left w:val="single" w:sz="4" w:space="0" w:color="auto"/>
              <w:bottom w:val="single" w:sz="4" w:space="0" w:color="auto"/>
              <w:right w:val="single" w:sz="4" w:space="0" w:color="auto"/>
            </w:tcBorders>
          </w:tcPr>
          <w:p w:rsidR="00974E7C" w:rsidRPr="002A1316" w:rsidRDefault="00974E7C" w:rsidP="00D81220">
            <w:pPr>
              <w:widowControl w:val="0"/>
              <w:rPr>
                <w:color w:val="000000" w:themeColor="text1"/>
                <w:sz w:val="19"/>
                <w:szCs w:val="19"/>
              </w:rPr>
            </w:pPr>
            <w:r w:rsidRPr="002A1316">
              <w:rPr>
                <w:color w:val="000000" w:themeColor="text1"/>
                <w:sz w:val="19"/>
                <w:szCs w:val="19"/>
              </w:rPr>
              <w:t>Управление ЖКХ и РГИ</w:t>
            </w:r>
            <w:r w:rsidR="0041327F" w:rsidRPr="002A1316">
              <w:rPr>
                <w:color w:val="000000" w:themeColor="text1"/>
                <w:sz w:val="19"/>
                <w:szCs w:val="19"/>
              </w:rPr>
              <w:t xml:space="preserve"> г.Лыткарино</w:t>
            </w:r>
          </w:p>
        </w:tc>
        <w:tc>
          <w:tcPr>
            <w:tcW w:w="1560" w:type="dxa"/>
            <w:vMerge/>
            <w:tcBorders>
              <w:top w:val="single" w:sz="4" w:space="0" w:color="auto"/>
              <w:left w:val="single" w:sz="4" w:space="0" w:color="auto"/>
              <w:bottom w:val="single" w:sz="4" w:space="0" w:color="auto"/>
              <w:right w:val="single" w:sz="4" w:space="0" w:color="auto"/>
            </w:tcBorders>
          </w:tcPr>
          <w:p w:rsidR="00974E7C" w:rsidRPr="002A1316" w:rsidRDefault="00974E7C" w:rsidP="00D81220">
            <w:pPr>
              <w:widowControl w:val="0"/>
              <w:jc w:val="center"/>
              <w:rPr>
                <w:color w:val="000000" w:themeColor="text1"/>
                <w:sz w:val="19"/>
                <w:szCs w:val="19"/>
              </w:rPr>
            </w:pPr>
          </w:p>
        </w:tc>
      </w:tr>
      <w:tr w:rsidR="002A1316" w:rsidRPr="002A1316" w:rsidTr="00D81220">
        <w:trPr>
          <w:trHeight w:val="1277"/>
        </w:trPr>
        <w:tc>
          <w:tcPr>
            <w:tcW w:w="675" w:type="dxa"/>
            <w:tcBorders>
              <w:top w:val="single" w:sz="4" w:space="0" w:color="auto"/>
              <w:left w:val="single" w:sz="4" w:space="0" w:color="auto"/>
              <w:bottom w:val="single" w:sz="4" w:space="0" w:color="auto"/>
              <w:right w:val="single" w:sz="4" w:space="0" w:color="auto"/>
            </w:tcBorders>
          </w:tcPr>
          <w:p w:rsidR="007B7826" w:rsidRPr="002A1316" w:rsidRDefault="007B7826" w:rsidP="00974E7C">
            <w:pPr>
              <w:widowControl w:val="0"/>
              <w:jc w:val="center"/>
              <w:rPr>
                <w:color w:val="000000" w:themeColor="text1"/>
                <w:sz w:val="19"/>
                <w:szCs w:val="19"/>
              </w:rPr>
            </w:pPr>
            <w:r w:rsidRPr="002A1316">
              <w:rPr>
                <w:color w:val="000000" w:themeColor="text1"/>
                <w:sz w:val="19"/>
                <w:szCs w:val="19"/>
              </w:rPr>
              <w:t>2.1.</w:t>
            </w:r>
            <w:r w:rsidR="00974E7C" w:rsidRPr="002A1316">
              <w:rPr>
                <w:color w:val="000000" w:themeColor="text1"/>
                <w:sz w:val="19"/>
                <w:szCs w:val="19"/>
              </w:rPr>
              <w:t>4</w:t>
            </w:r>
            <w:r w:rsidRPr="002A1316">
              <w:rPr>
                <w:color w:val="000000" w:themeColor="text1"/>
                <w:sz w:val="19"/>
                <w:szCs w:val="19"/>
              </w:rPr>
              <w:t>.</w:t>
            </w:r>
          </w:p>
        </w:tc>
        <w:tc>
          <w:tcPr>
            <w:tcW w:w="2586" w:type="dxa"/>
            <w:tcBorders>
              <w:top w:val="single" w:sz="4" w:space="0" w:color="auto"/>
              <w:left w:val="single" w:sz="4" w:space="0" w:color="auto"/>
              <w:bottom w:val="single" w:sz="4" w:space="0" w:color="auto"/>
              <w:right w:val="single" w:sz="4" w:space="0" w:color="auto"/>
            </w:tcBorders>
          </w:tcPr>
          <w:p w:rsidR="007B7826" w:rsidRPr="002A1316" w:rsidRDefault="007B7826" w:rsidP="00D81220">
            <w:pPr>
              <w:widowControl w:val="0"/>
              <w:ind w:right="-108"/>
              <w:rPr>
                <w:color w:val="000000" w:themeColor="text1"/>
                <w:sz w:val="19"/>
                <w:szCs w:val="19"/>
              </w:rPr>
            </w:pPr>
            <w:r w:rsidRPr="002A1316">
              <w:rPr>
                <w:color w:val="000000" w:themeColor="text1"/>
                <w:sz w:val="19"/>
                <w:szCs w:val="19"/>
              </w:rPr>
              <w:t>Уплата судебных расходов, расходов, связанных с возмещением вреда, причиненного в результате незаконных действий (бездействий) должностных лиц муниципального образования; Кредиторская задолженность за 2016 год.</w:t>
            </w:r>
          </w:p>
        </w:tc>
        <w:tc>
          <w:tcPr>
            <w:tcW w:w="1276" w:type="dxa"/>
            <w:tcBorders>
              <w:top w:val="single" w:sz="4" w:space="0" w:color="auto"/>
              <w:left w:val="single" w:sz="4" w:space="0" w:color="auto"/>
              <w:bottom w:val="single" w:sz="4" w:space="0" w:color="auto"/>
              <w:right w:val="single" w:sz="4" w:space="0" w:color="auto"/>
            </w:tcBorders>
            <w:vAlign w:val="center"/>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Средства бюджета города Лыткарино</w:t>
            </w:r>
          </w:p>
        </w:tc>
        <w:tc>
          <w:tcPr>
            <w:tcW w:w="992" w:type="dxa"/>
            <w:tcBorders>
              <w:top w:val="single" w:sz="4" w:space="0" w:color="auto"/>
              <w:left w:val="single" w:sz="4" w:space="0" w:color="auto"/>
              <w:bottom w:val="single" w:sz="4" w:space="0" w:color="auto"/>
              <w:right w:val="single" w:sz="4" w:space="0" w:color="auto"/>
            </w:tcBorders>
            <w:vAlign w:val="center"/>
          </w:tcPr>
          <w:p w:rsidR="007B7826" w:rsidRPr="002A1316" w:rsidRDefault="007B7826" w:rsidP="00D81220">
            <w:pPr>
              <w:widowControl w:val="0"/>
              <w:jc w:val="center"/>
              <w:rPr>
                <w:bCs/>
                <w:color w:val="000000" w:themeColor="text1"/>
                <w:sz w:val="19"/>
                <w:szCs w:val="19"/>
              </w:rPr>
            </w:pPr>
            <w:r w:rsidRPr="002A1316">
              <w:rPr>
                <w:bCs/>
                <w:color w:val="000000" w:themeColor="text1"/>
                <w:sz w:val="19"/>
                <w:szCs w:val="19"/>
              </w:rPr>
              <w:t>2017-2021</w:t>
            </w:r>
          </w:p>
          <w:p w:rsidR="007B7826" w:rsidRPr="002A1316" w:rsidRDefault="007B7826" w:rsidP="00D81220">
            <w:pPr>
              <w:widowControl w:val="0"/>
              <w:jc w:val="center"/>
              <w:rPr>
                <w:bCs/>
                <w:color w:val="000000" w:themeColor="text1"/>
                <w:sz w:val="19"/>
                <w:szCs w:val="19"/>
              </w:rPr>
            </w:pPr>
            <w:r w:rsidRPr="002A1316">
              <w:rPr>
                <w:color w:val="000000" w:themeColor="text1"/>
                <w:sz w:val="19"/>
                <w:szCs w:val="19"/>
              </w:rPr>
              <w:t>годы</w:t>
            </w:r>
          </w:p>
        </w:tc>
        <w:tc>
          <w:tcPr>
            <w:tcW w:w="1134" w:type="dxa"/>
            <w:tcBorders>
              <w:top w:val="single" w:sz="4" w:space="0" w:color="auto"/>
              <w:left w:val="single" w:sz="4" w:space="0" w:color="auto"/>
              <w:bottom w:val="single" w:sz="4" w:space="0" w:color="auto"/>
              <w:right w:val="single" w:sz="4" w:space="0" w:color="auto"/>
            </w:tcBorders>
            <w:vAlign w:val="center"/>
          </w:tcPr>
          <w:p w:rsidR="007B7826" w:rsidRPr="002A1316" w:rsidRDefault="007B7826" w:rsidP="00D81220">
            <w:pPr>
              <w:jc w:val="center"/>
              <w:rPr>
                <w:color w:val="000000" w:themeColor="text1"/>
                <w:sz w:val="19"/>
                <w:szCs w:val="19"/>
              </w:rPr>
            </w:pPr>
            <w:r w:rsidRPr="002A1316">
              <w:rPr>
                <w:color w:val="000000" w:themeColor="text1"/>
                <w:sz w:val="19"/>
                <w:szCs w:val="19"/>
              </w:rPr>
              <w:t>30,0</w:t>
            </w:r>
          </w:p>
        </w:tc>
        <w:tc>
          <w:tcPr>
            <w:tcW w:w="992" w:type="dxa"/>
            <w:tcBorders>
              <w:top w:val="single" w:sz="4" w:space="0" w:color="auto"/>
              <w:left w:val="single" w:sz="4" w:space="0" w:color="auto"/>
              <w:bottom w:val="single" w:sz="4" w:space="0" w:color="auto"/>
              <w:right w:val="single" w:sz="4" w:space="0" w:color="auto"/>
            </w:tcBorders>
            <w:vAlign w:val="center"/>
          </w:tcPr>
          <w:p w:rsidR="007B7826" w:rsidRPr="002A1316" w:rsidRDefault="007B7826" w:rsidP="00D81220">
            <w:pPr>
              <w:jc w:val="center"/>
              <w:rPr>
                <w:color w:val="000000" w:themeColor="text1"/>
                <w:sz w:val="19"/>
                <w:szCs w:val="19"/>
              </w:rPr>
            </w:pPr>
            <w:r w:rsidRPr="002A1316">
              <w:rPr>
                <w:color w:val="000000" w:themeColor="text1"/>
                <w:sz w:val="19"/>
                <w:szCs w:val="19"/>
              </w:rPr>
              <w:t>30,0</w:t>
            </w:r>
          </w:p>
        </w:tc>
        <w:tc>
          <w:tcPr>
            <w:tcW w:w="992" w:type="dxa"/>
            <w:tcBorders>
              <w:top w:val="single" w:sz="4" w:space="0" w:color="auto"/>
              <w:left w:val="single" w:sz="4" w:space="0" w:color="auto"/>
              <w:bottom w:val="single" w:sz="4" w:space="0" w:color="auto"/>
              <w:right w:val="single" w:sz="4" w:space="0" w:color="auto"/>
            </w:tcBorders>
            <w:vAlign w:val="center"/>
          </w:tcPr>
          <w:p w:rsidR="007B7826" w:rsidRPr="002A1316" w:rsidRDefault="007B7826" w:rsidP="00D81220">
            <w:pPr>
              <w:jc w:val="center"/>
              <w:rPr>
                <w:color w:val="000000" w:themeColor="text1"/>
                <w:sz w:val="19"/>
                <w:szCs w:val="19"/>
              </w:rPr>
            </w:pPr>
            <w:r w:rsidRPr="002A1316">
              <w:rPr>
                <w:color w:val="000000" w:themeColor="text1"/>
                <w:sz w:val="19"/>
                <w:szCs w:val="19"/>
              </w:rPr>
              <w:t>0,0</w:t>
            </w:r>
          </w:p>
        </w:tc>
        <w:tc>
          <w:tcPr>
            <w:tcW w:w="993" w:type="dxa"/>
            <w:tcBorders>
              <w:top w:val="single" w:sz="4" w:space="0" w:color="auto"/>
              <w:left w:val="single" w:sz="4" w:space="0" w:color="auto"/>
              <w:bottom w:val="single" w:sz="4" w:space="0" w:color="auto"/>
              <w:right w:val="single" w:sz="4" w:space="0" w:color="auto"/>
            </w:tcBorders>
            <w:vAlign w:val="center"/>
          </w:tcPr>
          <w:p w:rsidR="007B7826" w:rsidRPr="002A1316" w:rsidRDefault="007B7826" w:rsidP="00D81220">
            <w:pPr>
              <w:jc w:val="center"/>
              <w:rPr>
                <w:color w:val="000000" w:themeColor="text1"/>
                <w:sz w:val="19"/>
                <w:szCs w:val="19"/>
              </w:rPr>
            </w:pPr>
            <w:r w:rsidRPr="002A1316">
              <w:rPr>
                <w:color w:val="000000" w:themeColor="text1"/>
                <w:sz w:val="19"/>
                <w:szCs w:val="19"/>
              </w:rPr>
              <w:t>0,0</w:t>
            </w:r>
          </w:p>
        </w:tc>
        <w:tc>
          <w:tcPr>
            <w:tcW w:w="992" w:type="dxa"/>
            <w:tcBorders>
              <w:top w:val="single" w:sz="4" w:space="0" w:color="auto"/>
              <w:left w:val="single" w:sz="4" w:space="0" w:color="auto"/>
              <w:bottom w:val="single" w:sz="4" w:space="0" w:color="auto"/>
              <w:right w:val="single" w:sz="4" w:space="0" w:color="auto"/>
            </w:tcBorders>
            <w:vAlign w:val="center"/>
          </w:tcPr>
          <w:p w:rsidR="007B7826" w:rsidRPr="002A1316" w:rsidRDefault="007B7826" w:rsidP="00D81220">
            <w:pPr>
              <w:jc w:val="center"/>
              <w:rPr>
                <w:color w:val="000000" w:themeColor="text1"/>
                <w:sz w:val="19"/>
                <w:szCs w:val="19"/>
              </w:rPr>
            </w:pPr>
            <w:r w:rsidRPr="002A1316">
              <w:rPr>
                <w:color w:val="000000" w:themeColor="text1"/>
                <w:sz w:val="19"/>
                <w:szCs w:val="19"/>
              </w:rPr>
              <w:t>0,0</w:t>
            </w:r>
          </w:p>
        </w:tc>
        <w:tc>
          <w:tcPr>
            <w:tcW w:w="992" w:type="dxa"/>
            <w:tcBorders>
              <w:top w:val="single" w:sz="4" w:space="0" w:color="auto"/>
              <w:left w:val="single" w:sz="4" w:space="0" w:color="auto"/>
              <w:bottom w:val="single" w:sz="4" w:space="0" w:color="auto"/>
              <w:right w:val="single" w:sz="4" w:space="0" w:color="auto"/>
            </w:tcBorders>
            <w:vAlign w:val="center"/>
          </w:tcPr>
          <w:p w:rsidR="007B7826" w:rsidRPr="002A1316" w:rsidRDefault="007B7826" w:rsidP="00D81220">
            <w:pPr>
              <w:jc w:val="center"/>
              <w:rPr>
                <w:color w:val="000000" w:themeColor="text1"/>
                <w:sz w:val="19"/>
                <w:szCs w:val="19"/>
              </w:rPr>
            </w:pPr>
            <w:r w:rsidRPr="002A1316">
              <w:rPr>
                <w:color w:val="000000" w:themeColor="text1"/>
                <w:sz w:val="19"/>
                <w:szCs w:val="19"/>
              </w:rPr>
              <w:t>0,0</w:t>
            </w:r>
          </w:p>
        </w:tc>
        <w:tc>
          <w:tcPr>
            <w:tcW w:w="2409" w:type="dxa"/>
            <w:tcBorders>
              <w:top w:val="single" w:sz="4" w:space="0" w:color="auto"/>
              <w:left w:val="single" w:sz="4" w:space="0" w:color="auto"/>
              <w:bottom w:val="single" w:sz="4" w:space="0" w:color="auto"/>
              <w:right w:val="single" w:sz="4" w:space="0" w:color="auto"/>
            </w:tcBorders>
          </w:tcPr>
          <w:p w:rsidR="007B7826" w:rsidRPr="002A1316" w:rsidRDefault="007B7826" w:rsidP="00D81220">
            <w:pPr>
              <w:widowControl w:val="0"/>
              <w:rPr>
                <w:color w:val="000000" w:themeColor="text1"/>
                <w:sz w:val="19"/>
                <w:szCs w:val="19"/>
              </w:rPr>
            </w:pPr>
          </w:p>
        </w:tc>
        <w:tc>
          <w:tcPr>
            <w:tcW w:w="1560" w:type="dxa"/>
            <w:vMerge/>
            <w:tcBorders>
              <w:top w:val="single" w:sz="4" w:space="0" w:color="auto"/>
              <w:left w:val="single" w:sz="4" w:space="0" w:color="auto"/>
              <w:bottom w:val="single" w:sz="4" w:space="0" w:color="auto"/>
              <w:right w:val="single" w:sz="4" w:space="0" w:color="auto"/>
            </w:tcBorders>
          </w:tcPr>
          <w:p w:rsidR="007B7826" w:rsidRPr="002A1316" w:rsidRDefault="007B7826" w:rsidP="00D81220">
            <w:pPr>
              <w:widowControl w:val="0"/>
              <w:jc w:val="center"/>
              <w:rPr>
                <w:color w:val="000000" w:themeColor="text1"/>
                <w:sz w:val="19"/>
                <w:szCs w:val="19"/>
              </w:rPr>
            </w:pPr>
          </w:p>
        </w:tc>
      </w:tr>
      <w:tr w:rsidR="002A1316" w:rsidRPr="002A1316" w:rsidTr="0041327F">
        <w:trPr>
          <w:trHeight w:val="983"/>
        </w:trPr>
        <w:tc>
          <w:tcPr>
            <w:tcW w:w="675" w:type="dxa"/>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2.2.</w:t>
            </w:r>
          </w:p>
        </w:tc>
        <w:tc>
          <w:tcPr>
            <w:tcW w:w="2586" w:type="dxa"/>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ind w:right="-108"/>
              <w:rPr>
                <w:color w:val="000000" w:themeColor="text1"/>
                <w:sz w:val="19"/>
                <w:szCs w:val="19"/>
              </w:rPr>
            </w:pPr>
            <w:r w:rsidRPr="002A1316">
              <w:rPr>
                <w:color w:val="000000" w:themeColor="text1"/>
                <w:sz w:val="19"/>
                <w:szCs w:val="19"/>
              </w:rPr>
              <w:t>Ежегодная уплата членских взносов в Совет муниципаль</w:t>
            </w:r>
            <w:r w:rsidR="0041327F" w:rsidRPr="002A1316">
              <w:rPr>
                <w:color w:val="000000" w:themeColor="text1"/>
                <w:sz w:val="19"/>
                <w:szCs w:val="19"/>
              </w:rPr>
              <w:t>-</w:t>
            </w:r>
            <w:r w:rsidRPr="002A1316">
              <w:rPr>
                <w:color w:val="000000" w:themeColor="text1"/>
                <w:sz w:val="19"/>
                <w:szCs w:val="19"/>
              </w:rPr>
              <w:t>ных образований Московской области, на основании выставляемых им счетов;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Средства бюджета города Лыткарино</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bCs/>
                <w:color w:val="000000" w:themeColor="text1"/>
                <w:sz w:val="19"/>
                <w:szCs w:val="19"/>
              </w:rPr>
            </w:pPr>
            <w:r w:rsidRPr="002A1316">
              <w:rPr>
                <w:bCs/>
                <w:color w:val="000000" w:themeColor="text1"/>
                <w:sz w:val="19"/>
                <w:szCs w:val="19"/>
              </w:rPr>
              <w:t>2017-2021</w:t>
            </w:r>
          </w:p>
          <w:p w:rsidR="007B7826" w:rsidRPr="002A1316" w:rsidRDefault="007B7826" w:rsidP="00D81220">
            <w:pPr>
              <w:widowControl w:val="0"/>
              <w:jc w:val="center"/>
              <w:rPr>
                <w:bCs/>
                <w:color w:val="000000" w:themeColor="text1"/>
                <w:sz w:val="19"/>
                <w:szCs w:val="19"/>
              </w:rPr>
            </w:pPr>
            <w:r w:rsidRPr="002A1316">
              <w:rPr>
                <w:color w:val="000000" w:themeColor="text1"/>
                <w:sz w:val="19"/>
                <w:szCs w:val="19"/>
              </w:rPr>
              <w:t>годы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665,3</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133,3</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133,0</w:t>
            </w:r>
          </w:p>
        </w:tc>
        <w:tc>
          <w:tcPr>
            <w:tcW w:w="993" w:type="dxa"/>
            <w:tcBorders>
              <w:top w:val="single" w:sz="4" w:space="0" w:color="auto"/>
              <w:left w:val="single" w:sz="4" w:space="0" w:color="auto"/>
              <w:bottom w:val="single" w:sz="4" w:space="0" w:color="auto"/>
              <w:right w:val="single" w:sz="4" w:space="0" w:color="auto"/>
            </w:tcBorders>
            <w:vAlign w:val="center"/>
          </w:tcPr>
          <w:p w:rsidR="007B7826" w:rsidRPr="002A1316" w:rsidRDefault="007B7826" w:rsidP="00D81220">
            <w:pPr>
              <w:jc w:val="center"/>
              <w:rPr>
                <w:color w:val="000000" w:themeColor="text1"/>
                <w:sz w:val="19"/>
                <w:szCs w:val="19"/>
              </w:rPr>
            </w:pPr>
            <w:r w:rsidRPr="002A1316">
              <w:rPr>
                <w:color w:val="000000" w:themeColor="text1"/>
                <w:sz w:val="19"/>
                <w:szCs w:val="19"/>
              </w:rPr>
              <w:t>133,0</w:t>
            </w:r>
          </w:p>
        </w:tc>
        <w:tc>
          <w:tcPr>
            <w:tcW w:w="992" w:type="dxa"/>
            <w:tcBorders>
              <w:top w:val="single" w:sz="4" w:space="0" w:color="auto"/>
              <w:left w:val="single" w:sz="4" w:space="0" w:color="auto"/>
              <w:bottom w:val="single" w:sz="4" w:space="0" w:color="auto"/>
              <w:right w:val="single" w:sz="4" w:space="0" w:color="auto"/>
            </w:tcBorders>
            <w:vAlign w:val="center"/>
          </w:tcPr>
          <w:p w:rsidR="007B7826" w:rsidRPr="002A1316" w:rsidRDefault="007B7826" w:rsidP="00D81220">
            <w:pPr>
              <w:jc w:val="center"/>
              <w:rPr>
                <w:color w:val="000000" w:themeColor="text1"/>
                <w:sz w:val="19"/>
                <w:szCs w:val="19"/>
              </w:rPr>
            </w:pPr>
            <w:r w:rsidRPr="002A1316">
              <w:rPr>
                <w:color w:val="000000" w:themeColor="text1"/>
                <w:sz w:val="19"/>
                <w:szCs w:val="19"/>
              </w:rPr>
              <w:t>133,0</w:t>
            </w:r>
          </w:p>
        </w:tc>
        <w:tc>
          <w:tcPr>
            <w:tcW w:w="992" w:type="dxa"/>
            <w:tcBorders>
              <w:top w:val="single" w:sz="4" w:space="0" w:color="auto"/>
              <w:left w:val="single" w:sz="4" w:space="0" w:color="auto"/>
              <w:bottom w:val="single" w:sz="4" w:space="0" w:color="auto"/>
              <w:right w:val="single" w:sz="4" w:space="0" w:color="auto"/>
            </w:tcBorders>
            <w:vAlign w:val="center"/>
          </w:tcPr>
          <w:p w:rsidR="007B7826" w:rsidRPr="002A1316" w:rsidRDefault="007B7826" w:rsidP="00D81220">
            <w:pPr>
              <w:jc w:val="center"/>
              <w:rPr>
                <w:color w:val="000000" w:themeColor="text1"/>
                <w:sz w:val="19"/>
                <w:szCs w:val="19"/>
              </w:rPr>
            </w:pPr>
            <w:r w:rsidRPr="002A1316">
              <w:rPr>
                <w:color w:val="000000" w:themeColor="text1"/>
                <w:sz w:val="19"/>
                <w:szCs w:val="19"/>
              </w:rPr>
              <w:t>133,0</w:t>
            </w:r>
          </w:p>
        </w:tc>
        <w:tc>
          <w:tcPr>
            <w:tcW w:w="2409" w:type="dxa"/>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r w:rsidRPr="002A1316">
              <w:rPr>
                <w:color w:val="000000" w:themeColor="text1"/>
                <w:sz w:val="19"/>
                <w:szCs w:val="19"/>
              </w:rPr>
              <w:t>Администрация городс-кого округа Лыткарино</w:t>
            </w:r>
          </w:p>
        </w:tc>
        <w:tc>
          <w:tcPr>
            <w:tcW w:w="1560" w:type="dxa"/>
            <w:vMerge/>
            <w:tcBorders>
              <w:top w:val="single" w:sz="4" w:space="0" w:color="auto"/>
              <w:left w:val="single" w:sz="4" w:space="0" w:color="auto"/>
              <w:bottom w:val="single" w:sz="4" w:space="0" w:color="auto"/>
              <w:right w:val="single" w:sz="4" w:space="0" w:color="auto"/>
            </w:tcBorders>
          </w:tcPr>
          <w:p w:rsidR="007B7826" w:rsidRPr="002A1316" w:rsidRDefault="007B7826" w:rsidP="00D81220">
            <w:pPr>
              <w:widowControl w:val="0"/>
              <w:jc w:val="center"/>
              <w:rPr>
                <w:color w:val="000000" w:themeColor="text1"/>
                <w:sz w:val="19"/>
                <w:szCs w:val="19"/>
              </w:rPr>
            </w:pPr>
          </w:p>
        </w:tc>
      </w:tr>
      <w:tr w:rsidR="002A1316" w:rsidRPr="002A1316" w:rsidTr="00D81220">
        <w:trPr>
          <w:trHeight w:val="181"/>
        </w:trPr>
        <w:tc>
          <w:tcPr>
            <w:tcW w:w="675" w:type="dxa"/>
            <w:vMerge w:val="restart"/>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jc w:val="center"/>
              <w:rPr>
                <w:bCs/>
                <w:color w:val="000000" w:themeColor="text1"/>
                <w:sz w:val="19"/>
                <w:szCs w:val="19"/>
              </w:rPr>
            </w:pPr>
            <w:r w:rsidRPr="002A1316">
              <w:rPr>
                <w:bCs/>
                <w:color w:val="000000" w:themeColor="text1"/>
                <w:sz w:val="19"/>
                <w:szCs w:val="19"/>
              </w:rPr>
              <w:t>3.</w:t>
            </w:r>
          </w:p>
        </w:tc>
        <w:tc>
          <w:tcPr>
            <w:tcW w:w="2586" w:type="dxa"/>
            <w:vMerge w:val="restart"/>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ind w:right="-108"/>
              <w:rPr>
                <w:bCs/>
                <w:color w:val="000000" w:themeColor="text1"/>
                <w:sz w:val="19"/>
                <w:szCs w:val="19"/>
              </w:rPr>
            </w:pPr>
            <w:r w:rsidRPr="002A1316">
              <w:rPr>
                <w:bCs/>
                <w:color w:val="000000" w:themeColor="text1"/>
                <w:sz w:val="19"/>
                <w:szCs w:val="19"/>
              </w:rPr>
              <w:t>Основное  мероприятие:</w:t>
            </w:r>
          </w:p>
          <w:p w:rsidR="007B7826" w:rsidRPr="002A1316" w:rsidRDefault="007B7826" w:rsidP="00D81220">
            <w:pPr>
              <w:widowControl w:val="0"/>
              <w:ind w:right="-108"/>
              <w:rPr>
                <w:bCs/>
                <w:color w:val="000000" w:themeColor="text1"/>
                <w:sz w:val="19"/>
                <w:szCs w:val="19"/>
              </w:rPr>
            </w:pPr>
            <w:r w:rsidRPr="002A1316">
              <w:rPr>
                <w:bCs/>
                <w:color w:val="000000" w:themeColor="text1"/>
                <w:sz w:val="19"/>
                <w:szCs w:val="19"/>
              </w:rPr>
              <w:t>"Обеспечение  мобилизационной готовности экономики", в том числе: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ind w:right="-108"/>
              <w:jc w:val="center"/>
              <w:rPr>
                <w:bCs/>
                <w:color w:val="000000" w:themeColor="text1"/>
                <w:sz w:val="19"/>
                <w:szCs w:val="19"/>
              </w:rPr>
            </w:pPr>
            <w:r w:rsidRPr="002A1316">
              <w:rPr>
                <w:bCs/>
                <w:color w:val="000000" w:themeColor="text1"/>
                <w:sz w:val="19"/>
                <w:szCs w:val="19"/>
              </w:rPr>
              <w:t>Всего:</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bCs/>
                <w:color w:val="000000" w:themeColor="text1"/>
                <w:sz w:val="19"/>
                <w:szCs w:val="19"/>
              </w:rPr>
            </w:pPr>
            <w:r w:rsidRPr="002A1316">
              <w:rPr>
                <w:bCs/>
                <w:color w:val="000000" w:themeColor="text1"/>
                <w:sz w:val="19"/>
                <w:szCs w:val="19"/>
              </w:rPr>
              <w:t>2017-2021</w:t>
            </w:r>
          </w:p>
          <w:p w:rsidR="007B7826" w:rsidRPr="002A1316" w:rsidRDefault="007B7826" w:rsidP="00D81220">
            <w:pPr>
              <w:widowControl w:val="0"/>
              <w:jc w:val="center"/>
              <w:rPr>
                <w:bCs/>
                <w:color w:val="000000" w:themeColor="text1"/>
                <w:sz w:val="19"/>
                <w:szCs w:val="19"/>
              </w:rPr>
            </w:pPr>
            <w:r w:rsidRPr="002A1316">
              <w:rPr>
                <w:bCs/>
                <w:color w:val="000000" w:themeColor="text1"/>
                <w:sz w:val="19"/>
                <w:szCs w:val="19"/>
              </w:rPr>
              <w:t>годы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b/>
                <w:bCs/>
                <w:color w:val="000000" w:themeColor="text1"/>
                <w:sz w:val="19"/>
                <w:szCs w:val="19"/>
              </w:rPr>
            </w:pPr>
            <w:r w:rsidRPr="002A1316">
              <w:rPr>
                <w:b/>
                <w:bCs/>
                <w:color w:val="000000" w:themeColor="text1"/>
                <w:sz w:val="19"/>
                <w:szCs w:val="19"/>
              </w:rPr>
              <w:t>1 177,1</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b/>
                <w:bCs/>
                <w:color w:val="000000" w:themeColor="text1"/>
                <w:sz w:val="19"/>
                <w:szCs w:val="19"/>
              </w:rPr>
            </w:pPr>
            <w:r w:rsidRPr="002A1316">
              <w:rPr>
                <w:b/>
                <w:bCs/>
                <w:color w:val="000000" w:themeColor="text1"/>
                <w:sz w:val="19"/>
                <w:szCs w:val="19"/>
              </w:rPr>
              <w:t>238,5</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b/>
                <w:bCs/>
                <w:color w:val="000000" w:themeColor="text1"/>
                <w:sz w:val="19"/>
                <w:szCs w:val="19"/>
              </w:rPr>
            </w:pPr>
            <w:r w:rsidRPr="002A1316">
              <w:rPr>
                <w:b/>
                <w:bCs/>
                <w:color w:val="000000" w:themeColor="text1"/>
                <w:sz w:val="19"/>
                <w:szCs w:val="19"/>
              </w:rPr>
              <w:t>338,6</w:t>
            </w:r>
          </w:p>
        </w:tc>
        <w:tc>
          <w:tcPr>
            <w:tcW w:w="993"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b/>
                <w:bCs/>
                <w:color w:val="000000" w:themeColor="text1"/>
                <w:sz w:val="19"/>
                <w:szCs w:val="19"/>
              </w:rPr>
            </w:pPr>
            <w:r w:rsidRPr="002A1316">
              <w:rPr>
                <w:b/>
                <w:bCs/>
                <w:color w:val="000000" w:themeColor="text1"/>
                <w:sz w:val="19"/>
                <w:szCs w:val="19"/>
              </w:rPr>
              <w:t>200,0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b/>
                <w:bCs/>
                <w:color w:val="000000" w:themeColor="text1"/>
                <w:sz w:val="19"/>
                <w:szCs w:val="19"/>
              </w:rPr>
            </w:pPr>
            <w:r w:rsidRPr="002A1316">
              <w:rPr>
                <w:b/>
                <w:bCs/>
                <w:color w:val="000000" w:themeColor="text1"/>
                <w:sz w:val="19"/>
                <w:szCs w:val="19"/>
              </w:rPr>
              <w:t>200,0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b/>
                <w:bCs/>
                <w:color w:val="000000" w:themeColor="text1"/>
                <w:sz w:val="19"/>
                <w:szCs w:val="19"/>
              </w:rPr>
            </w:pPr>
            <w:r w:rsidRPr="002A1316">
              <w:rPr>
                <w:b/>
                <w:bCs/>
                <w:color w:val="000000" w:themeColor="text1"/>
                <w:sz w:val="19"/>
                <w:szCs w:val="19"/>
              </w:rPr>
              <w:t>200,0</w:t>
            </w:r>
          </w:p>
        </w:tc>
        <w:tc>
          <w:tcPr>
            <w:tcW w:w="2409" w:type="dxa"/>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r w:rsidRPr="002A1316">
              <w:rPr>
                <w:color w:val="000000" w:themeColor="text1"/>
                <w:sz w:val="19"/>
                <w:szCs w:val="19"/>
              </w:rPr>
              <w:t> </w:t>
            </w:r>
          </w:p>
        </w:tc>
        <w:tc>
          <w:tcPr>
            <w:tcW w:w="1560" w:type="dxa"/>
            <w:vMerge w:val="restart"/>
            <w:tcBorders>
              <w:top w:val="single" w:sz="4" w:space="0" w:color="auto"/>
              <w:left w:val="single" w:sz="4" w:space="0" w:color="auto"/>
              <w:bottom w:val="single" w:sz="4" w:space="0" w:color="auto"/>
              <w:right w:val="single" w:sz="4" w:space="0" w:color="auto"/>
            </w:tcBorders>
          </w:tcPr>
          <w:p w:rsidR="007B7826" w:rsidRPr="002A1316" w:rsidRDefault="007B7826" w:rsidP="00D81220">
            <w:pPr>
              <w:widowControl w:val="0"/>
              <w:jc w:val="center"/>
              <w:rPr>
                <w:color w:val="000000" w:themeColor="text1"/>
                <w:sz w:val="19"/>
                <w:szCs w:val="19"/>
              </w:rPr>
            </w:pPr>
          </w:p>
        </w:tc>
      </w:tr>
      <w:tr w:rsidR="002A1316" w:rsidRPr="002A1316" w:rsidTr="00FD4983">
        <w:trPr>
          <w:trHeight w:val="77"/>
        </w:trPr>
        <w:tc>
          <w:tcPr>
            <w:tcW w:w="675"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jc w:val="center"/>
              <w:rPr>
                <w:bCs/>
                <w:color w:val="000000" w:themeColor="text1"/>
                <w:sz w:val="19"/>
                <w:szCs w:val="19"/>
              </w:rPr>
            </w:pPr>
          </w:p>
        </w:tc>
        <w:tc>
          <w:tcPr>
            <w:tcW w:w="2586"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ind w:right="-108"/>
              <w:jc w:val="center"/>
              <w:rPr>
                <w:bCs/>
                <w:color w:val="000000" w:themeColor="text1"/>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ind w:right="-108"/>
              <w:jc w:val="center"/>
              <w:rPr>
                <w:color w:val="000000" w:themeColor="text1"/>
                <w:sz w:val="19"/>
                <w:szCs w:val="19"/>
              </w:rPr>
            </w:pPr>
            <w:r w:rsidRPr="002A1316">
              <w:rPr>
                <w:color w:val="000000" w:themeColor="text1"/>
                <w:sz w:val="19"/>
                <w:szCs w:val="19"/>
              </w:rPr>
              <w:t xml:space="preserve">Средства бюджета города </w:t>
            </w:r>
            <w:r w:rsidRPr="002A1316">
              <w:rPr>
                <w:color w:val="000000" w:themeColor="text1"/>
                <w:sz w:val="19"/>
                <w:szCs w:val="19"/>
              </w:rPr>
              <w:lastRenderedPageBreak/>
              <w:t>Лыткарино</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bCs/>
                <w:color w:val="000000" w:themeColor="text1"/>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bCs/>
                <w:color w:val="000000" w:themeColor="text1"/>
                <w:sz w:val="19"/>
                <w:szCs w:val="19"/>
              </w:rPr>
            </w:pPr>
            <w:r w:rsidRPr="002A1316">
              <w:rPr>
                <w:bCs/>
                <w:color w:val="000000" w:themeColor="text1"/>
                <w:sz w:val="19"/>
                <w:szCs w:val="19"/>
              </w:rPr>
              <w:t>1 177,1</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bCs/>
                <w:color w:val="000000" w:themeColor="text1"/>
                <w:sz w:val="19"/>
                <w:szCs w:val="19"/>
              </w:rPr>
            </w:pPr>
            <w:r w:rsidRPr="002A1316">
              <w:rPr>
                <w:bCs/>
                <w:color w:val="000000" w:themeColor="text1"/>
                <w:sz w:val="19"/>
                <w:szCs w:val="19"/>
              </w:rPr>
              <w:t>238,5</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bCs/>
                <w:color w:val="000000" w:themeColor="text1"/>
                <w:sz w:val="19"/>
                <w:szCs w:val="19"/>
              </w:rPr>
            </w:pPr>
            <w:r w:rsidRPr="002A1316">
              <w:rPr>
                <w:bCs/>
                <w:color w:val="000000" w:themeColor="text1"/>
                <w:sz w:val="19"/>
                <w:szCs w:val="19"/>
              </w:rPr>
              <w:t>338,6</w:t>
            </w:r>
          </w:p>
        </w:tc>
        <w:tc>
          <w:tcPr>
            <w:tcW w:w="993"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bCs/>
                <w:color w:val="000000" w:themeColor="text1"/>
                <w:sz w:val="19"/>
                <w:szCs w:val="19"/>
              </w:rPr>
            </w:pPr>
            <w:r w:rsidRPr="002A1316">
              <w:rPr>
                <w:bCs/>
                <w:color w:val="000000" w:themeColor="text1"/>
                <w:sz w:val="19"/>
                <w:szCs w:val="19"/>
              </w:rPr>
              <w:t>200,0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bCs/>
                <w:color w:val="000000" w:themeColor="text1"/>
                <w:sz w:val="19"/>
                <w:szCs w:val="19"/>
              </w:rPr>
            </w:pPr>
            <w:r w:rsidRPr="002A1316">
              <w:rPr>
                <w:bCs/>
                <w:color w:val="000000" w:themeColor="text1"/>
                <w:sz w:val="19"/>
                <w:szCs w:val="19"/>
              </w:rPr>
              <w:t>200,0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bCs/>
                <w:color w:val="000000" w:themeColor="text1"/>
                <w:sz w:val="19"/>
                <w:szCs w:val="19"/>
              </w:rPr>
            </w:pPr>
            <w:r w:rsidRPr="002A1316">
              <w:rPr>
                <w:bCs/>
                <w:color w:val="000000" w:themeColor="text1"/>
                <w:sz w:val="19"/>
                <w:szCs w:val="19"/>
              </w:rPr>
              <w:t>200,0</w:t>
            </w:r>
          </w:p>
        </w:tc>
        <w:tc>
          <w:tcPr>
            <w:tcW w:w="2409" w:type="dxa"/>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r w:rsidRPr="002A1316">
              <w:rPr>
                <w:color w:val="000000" w:themeColor="text1"/>
                <w:sz w:val="19"/>
                <w:szCs w:val="19"/>
              </w:rPr>
              <w:t>Администрация городс-кого округа Лыткарино</w:t>
            </w:r>
          </w:p>
        </w:tc>
        <w:tc>
          <w:tcPr>
            <w:tcW w:w="1560" w:type="dxa"/>
            <w:vMerge/>
            <w:tcBorders>
              <w:top w:val="single" w:sz="4" w:space="0" w:color="auto"/>
              <w:left w:val="single" w:sz="4" w:space="0" w:color="auto"/>
              <w:bottom w:val="single" w:sz="4" w:space="0" w:color="auto"/>
              <w:right w:val="single" w:sz="4" w:space="0" w:color="auto"/>
            </w:tcBorders>
          </w:tcPr>
          <w:p w:rsidR="007B7826" w:rsidRPr="002A1316" w:rsidRDefault="007B7826" w:rsidP="00D81220">
            <w:pPr>
              <w:widowControl w:val="0"/>
              <w:jc w:val="center"/>
              <w:rPr>
                <w:color w:val="000000" w:themeColor="text1"/>
                <w:sz w:val="19"/>
                <w:szCs w:val="19"/>
              </w:rPr>
            </w:pPr>
          </w:p>
        </w:tc>
      </w:tr>
      <w:tr w:rsidR="002A1316" w:rsidRPr="002A1316" w:rsidTr="00D81220">
        <w:trPr>
          <w:trHeight w:val="592"/>
        </w:trPr>
        <w:tc>
          <w:tcPr>
            <w:tcW w:w="675" w:type="dxa"/>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lastRenderedPageBreak/>
              <w:t>3.1.</w:t>
            </w:r>
          </w:p>
        </w:tc>
        <w:tc>
          <w:tcPr>
            <w:tcW w:w="2586" w:type="dxa"/>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ind w:right="-108"/>
              <w:rPr>
                <w:color w:val="000000" w:themeColor="text1"/>
                <w:sz w:val="19"/>
                <w:szCs w:val="19"/>
              </w:rPr>
            </w:pPr>
            <w:r w:rsidRPr="002A1316">
              <w:rPr>
                <w:color w:val="000000" w:themeColor="text1"/>
                <w:sz w:val="19"/>
                <w:szCs w:val="19"/>
              </w:rPr>
              <w:t>Материальные затраты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ind w:right="-108"/>
              <w:jc w:val="center"/>
              <w:rPr>
                <w:color w:val="000000" w:themeColor="text1"/>
                <w:sz w:val="19"/>
                <w:szCs w:val="19"/>
              </w:rPr>
            </w:pPr>
            <w:r w:rsidRPr="002A1316">
              <w:rPr>
                <w:color w:val="000000" w:themeColor="text1"/>
                <w:sz w:val="19"/>
                <w:szCs w:val="19"/>
              </w:rPr>
              <w:t>Средства бюджета города Лыткарино</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bCs/>
                <w:color w:val="000000" w:themeColor="text1"/>
                <w:sz w:val="19"/>
                <w:szCs w:val="19"/>
              </w:rPr>
            </w:pPr>
            <w:r w:rsidRPr="002A1316">
              <w:rPr>
                <w:bCs/>
                <w:color w:val="000000" w:themeColor="text1"/>
                <w:sz w:val="19"/>
                <w:szCs w:val="19"/>
              </w:rPr>
              <w:t>2017-2021</w:t>
            </w:r>
          </w:p>
          <w:p w:rsidR="007B7826" w:rsidRPr="002A1316" w:rsidRDefault="007B7826" w:rsidP="00D81220">
            <w:pPr>
              <w:widowControl w:val="0"/>
              <w:jc w:val="center"/>
              <w:rPr>
                <w:bCs/>
                <w:color w:val="000000" w:themeColor="text1"/>
                <w:sz w:val="19"/>
                <w:szCs w:val="19"/>
              </w:rPr>
            </w:pPr>
            <w:r w:rsidRPr="002A1316">
              <w:rPr>
                <w:color w:val="000000" w:themeColor="text1"/>
                <w:sz w:val="19"/>
                <w:szCs w:val="19"/>
              </w:rPr>
              <w:t>годы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bCs/>
                <w:color w:val="000000" w:themeColor="text1"/>
                <w:sz w:val="19"/>
                <w:szCs w:val="19"/>
              </w:rPr>
            </w:pPr>
            <w:r w:rsidRPr="002A1316">
              <w:rPr>
                <w:bCs/>
                <w:color w:val="000000" w:themeColor="text1"/>
                <w:sz w:val="19"/>
                <w:szCs w:val="19"/>
              </w:rPr>
              <w:t>1 177,1</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bCs/>
                <w:color w:val="000000" w:themeColor="text1"/>
                <w:sz w:val="19"/>
                <w:szCs w:val="19"/>
              </w:rPr>
            </w:pPr>
            <w:r w:rsidRPr="002A1316">
              <w:rPr>
                <w:bCs/>
                <w:color w:val="000000" w:themeColor="text1"/>
                <w:sz w:val="19"/>
                <w:szCs w:val="19"/>
              </w:rPr>
              <w:t>238,5</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bCs/>
                <w:color w:val="000000" w:themeColor="text1"/>
                <w:sz w:val="19"/>
                <w:szCs w:val="19"/>
              </w:rPr>
            </w:pPr>
            <w:r w:rsidRPr="002A1316">
              <w:rPr>
                <w:bCs/>
                <w:color w:val="000000" w:themeColor="text1"/>
                <w:sz w:val="19"/>
                <w:szCs w:val="19"/>
              </w:rPr>
              <w:t>338,6</w:t>
            </w:r>
          </w:p>
        </w:tc>
        <w:tc>
          <w:tcPr>
            <w:tcW w:w="993"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bCs/>
                <w:color w:val="000000" w:themeColor="text1"/>
                <w:sz w:val="19"/>
                <w:szCs w:val="19"/>
              </w:rPr>
            </w:pPr>
            <w:r w:rsidRPr="002A1316">
              <w:rPr>
                <w:bCs/>
                <w:color w:val="000000" w:themeColor="text1"/>
                <w:sz w:val="19"/>
                <w:szCs w:val="19"/>
              </w:rPr>
              <w:t>200,0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bCs/>
                <w:color w:val="000000" w:themeColor="text1"/>
                <w:sz w:val="19"/>
                <w:szCs w:val="19"/>
              </w:rPr>
            </w:pPr>
            <w:r w:rsidRPr="002A1316">
              <w:rPr>
                <w:bCs/>
                <w:color w:val="000000" w:themeColor="text1"/>
                <w:sz w:val="19"/>
                <w:szCs w:val="19"/>
              </w:rPr>
              <w:t>200,0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bCs/>
                <w:color w:val="000000" w:themeColor="text1"/>
                <w:sz w:val="19"/>
                <w:szCs w:val="19"/>
              </w:rPr>
            </w:pPr>
            <w:r w:rsidRPr="002A1316">
              <w:rPr>
                <w:bCs/>
                <w:color w:val="000000" w:themeColor="text1"/>
                <w:sz w:val="19"/>
                <w:szCs w:val="19"/>
              </w:rPr>
              <w:t>200,0</w:t>
            </w:r>
          </w:p>
        </w:tc>
        <w:tc>
          <w:tcPr>
            <w:tcW w:w="2409" w:type="dxa"/>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r w:rsidRPr="002A1316">
              <w:rPr>
                <w:color w:val="000000" w:themeColor="text1"/>
                <w:sz w:val="19"/>
                <w:szCs w:val="19"/>
              </w:rPr>
              <w:t>Администрация городс-кого округа Лыткарино</w:t>
            </w:r>
          </w:p>
        </w:tc>
        <w:tc>
          <w:tcPr>
            <w:tcW w:w="1560" w:type="dxa"/>
            <w:vMerge/>
            <w:tcBorders>
              <w:top w:val="single" w:sz="4" w:space="0" w:color="auto"/>
              <w:left w:val="single" w:sz="4" w:space="0" w:color="auto"/>
              <w:bottom w:val="single" w:sz="4" w:space="0" w:color="auto"/>
              <w:right w:val="single" w:sz="4" w:space="0" w:color="auto"/>
            </w:tcBorders>
          </w:tcPr>
          <w:p w:rsidR="007B7826" w:rsidRPr="002A1316" w:rsidRDefault="007B7826" w:rsidP="00D81220">
            <w:pPr>
              <w:widowControl w:val="0"/>
              <w:jc w:val="center"/>
              <w:rPr>
                <w:color w:val="000000" w:themeColor="text1"/>
                <w:sz w:val="19"/>
                <w:szCs w:val="19"/>
              </w:rPr>
            </w:pPr>
          </w:p>
        </w:tc>
      </w:tr>
      <w:tr w:rsidR="002A1316" w:rsidRPr="002A1316" w:rsidTr="00D81220">
        <w:trPr>
          <w:trHeight w:val="248"/>
        </w:trPr>
        <w:tc>
          <w:tcPr>
            <w:tcW w:w="675" w:type="dxa"/>
            <w:vMerge w:val="restart"/>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jc w:val="center"/>
              <w:rPr>
                <w:bCs/>
                <w:color w:val="000000" w:themeColor="text1"/>
                <w:sz w:val="19"/>
                <w:szCs w:val="19"/>
              </w:rPr>
            </w:pPr>
            <w:r w:rsidRPr="002A1316">
              <w:rPr>
                <w:bCs/>
                <w:color w:val="000000" w:themeColor="text1"/>
                <w:sz w:val="19"/>
                <w:szCs w:val="19"/>
              </w:rPr>
              <w:t>4.</w:t>
            </w:r>
          </w:p>
        </w:tc>
        <w:tc>
          <w:tcPr>
            <w:tcW w:w="2586" w:type="dxa"/>
            <w:vMerge w:val="restart"/>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ind w:right="-108"/>
              <w:rPr>
                <w:bCs/>
                <w:color w:val="000000" w:themeColor="text1"/>
                <w:sz w:val="19"/>
                <w:szCs w:val="19"/>
              </w:rPr>
            </w:pPr>
            <w:r w:rsidRPr="002A1316">
              <w:rPr>
                <w:bCs/>
                <w:color w:val="000000" w:themeColor="text1"/>
                <w:sz w:val="19"/>
                <w:szCs w:val="19"/>
              </w:rPr>
              <w:t xml:space="preserve">Основное мероприятие: </w:t>
            </w:r>
          </w:p>
          <w:p w:rsidR="007B7826" w:rsidRPr="002A1316" w:rsidRDefault="007B7826" w:rsidP="00D81220">
            <w:pPr>
              <w:widowControl w:val="0"/>
              <w:ind w:right="-108"/>
              <w:rPr>
                <w:bCs/>
                <w:color w:val="000000" w:themeColor="text1"/>
                <w:sz w:val="19"/>
                <w:szCs w:val="19"/>
              </w:rPr>
            </w:pPr>
            <w:r w:rsidRPr="002A1316">
              <w:rPr>
                <w:bCs/>
                <w:color w:val="000000" w:themeColor="text1"/>
                <w:sz w:val="19"/>
                <w:szCs w:val="19"/>
              </w:rPr>
              <w:t>"Обеспечение  деятельности  муниципальных  казенных учреждений", в том числе: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ind w:right="-108"/>
              <w:jc w:val="center"/>
              <w:rPr>
                <w:bCs/>
                <w:color w:val="000000" w:themeColor="text1"/>
                <w:sz w:val="19"/>
                <w:szCs w:val="19"/>
              </w:rPr>
            </w:pPr>
            <w:r w:rsidRPr="002A1316">
              <w:rPr>
                <w:bCs/>
                <w:color w:val="000000" w:themeColor="text1"/>
                <w:sz w:val="19"/>
                <w:szCs w:val="19"/>
              </w:rPr>
              <w:t>Всего:</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bCs/>
                <w:color w:val="000000" w:themeColor="text1"/>
                <w:sz w:val="19"/>
                <w:szCs w:val="19"/>
              </w:rPr>
            </w:pPr>
            <w:r w:rsidRPr="002A1316">
              <w:rPr>
                <w:bCs/>
                <w:color w:val="000000" w:themeColor="text1"/>
                <w:sz w:val="19"/>
                <w:szCs w:val="19"/>
              </w:rPr>
              <w:t>2017-2021</w:t>
            </w:r>
          </w:p>
          <w:p w:rsidR="007B7826" w:rsidRPr="002A1316" w:rsidRDefault="007B7826" w:rsidP="00D81220">
            <w:pPr>
              <w:widowControl w:val="0"/>
              <w:jc w:val="center"/>
              <w:rPr>
                <w:bCs/>
                <w:color w:val="000000" w:themeColor="text1"/>
                <w:sz w:val="19"/>
                <w:szCs w:val="19"/>
              </w:rPr>
            </w:pPr>
            <w:r w:rsidRPr="002A1316">
              <w:rPr>
                <w:bCs/>
                <w:color w:val="000000" w:themeColor="text1"/>
                <w:sz w:val="19"/>
                <w:szCs w:val="19"/>
              </w:rPr>
              <w:t>годы</w:t>
            </w:r>
          </w:p>
          <w:p w:rsidR="007B7826" w:rsidRPr="002A1316" w:rsidRDefault="007B7826" w:rsidP="00D81220">
            <w:pPr>
              <w:widowControl w:val="0"/>
              <w:jc w:val="center"/>
              <w:rPr>
                <w:bCs/>
                <w:color w:val="000000" w:themeColor="text1"/>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227BEB" w:rsidP="00D81220">
            <w:pPr>
              <w:jc w:val="center"/>
              <w:rPr>
                <w:b/>
                <w:bCs/>
                <w:color w:val="000000" w:themeColor="text1"/>
                <w:sz w:val="19"/>
                <w:szCs w:val="19"/>
              </w:rPr>
            </w:pPr>
            <w:r w:rsidRPr="002A1316">
              <w:rPr>
                <w:b/>
                <w:bCs/>
                <w:color w:val="000000" w:themeColor="text1"/>
                <w:sz w:val="19"/>
                <w:szCs w:val="19"/>
              </w:rPr>
              <w:t>238 134,0</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b/>
                <w:bCs/>
                <w:color w:val="000000" w:themeColor="text1"/>
                <w:sz w:val="19"/>
                <w:szCs w:val="19"/>
              </w:rPr>
            </w:pPr>
            <w:r w:rsidRPr="002A1316">
              <w:rPr>
                <w:b/>
                <w:bCs/>
                <w:color w:val="000000" w:themeColor="text1"/>
                <w:sz w:val="19"/>
                <w:szCs w:val="19"/>
              </w:rPr>
              <w:t>49513,10</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227BEB" w:rsidP="00D81220">
            <w:pPr>
              <w:jc w:val="center"/>
              <w:rPr>
                <w:b/>
                <w:bCs/>
                <w:color w:val="000000" w:themeColor="text1"/>
                <w:sz w:val="19"/>
                <w:szCs w:val="19"/>
              </w:rPr>
            </w:pPr>
            <w:r w:rsidRPr="002A1316">
              <w:rPr>
                <w:b/>
                <w:bCs/>
                <w:color w:val="000000" w:themeColor="text1"/>
                <w:sz w:val="19"/>
                <w:szCs w:val="19"/>
              </w:rPr>
              <w:t>47 122,3</w:t>
            </w:r>
          </w:p>
        </w:tc>
        <w:tc>
          <w:tcPr>
            <w:tcW w:w="993"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b/>
                <w:bCs/>
                <w:color w:val="000000" w:themeColor="text1"/>
                <w:sz w:val="19"/>
                <w:szCs w:val="19"/>
              </w:rPr>
            </w:pPr>
            <w:r w:rsidRPr="002A1316">
              <w:rPr>
                <w:b/>
                <w:bCs/>
                <w:color w:val="000000" w:themeColor="text1"/>
                <w:sz w:val="19"/>
                <w:szCs w:val="19"/>
              </w:rPr>
              <w:t>47166,20</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b/>
                <w:bCs/>
                <w:color w:val="000000" w:themeColor="text1"/>
                <w:sz w:val="19"/>
                <w:szCs w:val="19"/>
              </w:rPr>
            </w:pPr>
            <w:r w:rsidRPr="002A1316">
              <w:rPr>
                <w:b/>
                <w:bCs/>
                <w:color w:val="000000" w:themeColor="text1"/>
                <w:sz w:val="19"/>
                <w:szCs w:val="19"/>
              </w:rPr>
              <w:t>47166,20</w:t>
            </w:r>
          </w:p>
        </w:tc>
        <w:tc>
          <w:tcPr>
            <w:tcW w:w="992" w:type="dxa"/>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jc w:val="center"/>
              <w:rPr>
                <w:b/>
                <w:bCs/>
                <w:color w:val="000000" w:themeColor="text1"/>
                <w:sz w:val="19"/>
                <w:szCs w:val="19"/>
              </w:rPr>
            </w:pPr>
            <w:r w:rsidRPr="002A1316">
              <w:rPr>
                <w:b/>
                <w:bCs/>
                <w:color w:val="000000" w:themeColor="text1"/>
                <w:sz w:val="19"/>
                <w:szCs w:val="19"/>
              </w:rPr>
              <w:t>47166,20</w:t>
            </w:r>
          </w:p>
        </w:tc>
        <w:tc>
          <w:tcPr>
            <w:tcW w:w="2409" w:type="dxa"/>
            <w:vMerge w:val="restart"/>
            <w:tcBorders>
              <w:top w:val="single" w:sz="4" w:space="0" w:color="auto"/>
              <w:left w:val="single" w:sz="4" w:space="0" w:color="auto"/>
              <w:bottom w:val="single" w:sz="4" w:space="0" w:color="auto"/>
              <w:right w:val="single" w:sz="4" w:space="0" w:color="auto"/>
            </w:tcBorders>
            <w:hideMark/>
          </w:tcPr>
          <w:p w:rsidR="007B7826" w:rsidRPr="002A1316" w:rsidRDefault="007B7826" w:rsidP="00704EFC">
            <w:pPr>
              <w:widowControl w:val="0"/>
              <w:rPr>
                <w:color w:val="000000" w:themeColor="text1"/>
                <w:sz w:val="19"/>
                <w:szCs w:val="19"/>
              </w:rPr>
            </w:pPr>
            <w:r w:rsidRPr="002A1316">
              <w:rPr>
                <w:color w:val="000000" w:themeColor="text1"/>
                <w:sz w:val="19"/>
                <w:szCs w:val="19"/>
              </w:rPr>
              <w:t>МКУ «Управление обес</w:t>
            </w:r>
            <w:r w:rsidR="00704EFC" w:rsidRPr="002A1316">
              <w:rPr>
                <w:color w:val="000000" w:themeColor="text1"/>
                <w:sz w:val="19"/>
                <w:szCs w:val="19"/>
              </w:rPr>
              <w:t>-</w:t>
            </w:r>
            <w:r w:rsidRPr="002A1316">
              <w:rPr>
                <w:color w:val="000000" w:themeColor="text1"/>
                <w:sz w:val="19"/>
                <w:szCs w:val="19"/>
              </w:rPr>
              <w:t>печения деятельности Ад</w:t>
            </w:r>
            <w:r w:rsidR="00704EFC" w:rsidRPr="002A1316">
              <w:rPr>
                <w:color w:val="000000" w:themeColor="text1"/>
                <w:sz w:val="19"/>
                <w:szCs w:val="19"/>
              </w:rPr>
              <w:t>-</w:t>
            </w:r>
            <w:r w:rsidRPr="002A1316">
              <w:rPr>
                <w:color w:val="000000" w:themeColor="text1"/>
                <w:sz w:val="19"/>
                <w:szCs w:val="19"/>
              </w:rPr>
              <w:t>министрации  г</w:t>
            </w:r>
            <w:r w:rsidR="00704EFC" w:rsidRPr="002A1316">
              <w:rPr>
                <w:color w:val="000000" w:themeColor="text1"/>
                <w:sz w:val="19"/>
                <w:szCs w:val="19"/>
              </w:rPr>
              <w:t>.</w:t>
            </w:r>
            <w:r w:rsidRPr="002A1316">
              <w:rPr>
                <w:color w:val="000000" w:themeColor="text1"/>
                <w:sz w:val="19"/>
                <w:szCs w:val="19"/>
              </w:rPr>
              <w:t xml:space="preserve">  Лыткари</w:t>
            </w:r>
            <w:r w:rsidR="00704EFC" w:rsidRPr="002A1316">
              <w:rPr>
                <w:color w:val="000000" w:themeColor="text1"/>
                <w:sz w:val="19"/>
                <w:szCs w:val="19"/>
              </w:rPr>
              <w:t>-</w:t>
            </w:r>
            <w:r w:rsidRPr="002A1316">
              <w:rPr>
                <w:color w:val="000000" w:themeColor="text1"/>
                <w:sz w:val="19"/>
                <w:szCs w:val="19"/>
              </w:rPr>
              <w:t>но» МКУ «Комитет по торгам г. Лыткарино»</w:t>
            </w:r>
          </w:p>
        </w:tc>
        <w:tc>
          <w:tcPr>
            <w:tcW w:w="1560" w:type="dxa"/>
            <w:vMerge w:val="restart"/>
            <w:tcBorders>
              <w:top w:val="single" w:sz="4" w:space="0" w:color="auto"/>
              <w:left w:val="single" w:sz="4" w:space="0" w:color="auto"/>
              <w:bottom w:val="single" w:sz="4" w:space="0" w:color="auto"/>
              <w:right w:val="single" w:sz="4" w:space="0" w:color="auto"/>
            </w:tcBorders>
          </w:tcPr>
          <w:p w:rsidR="007B7826" w:rsidRPr="002A1316" w:rsidRDefault="007B7826" w:rsidP="00D81220">
            <w:pPr>
              <w:widowControl w:val="0"/>
              <w:rPr>
                <w:color w:val="000000" w:themeColor="text1"/>
                <w:sz w:val="19"/>
                <w:szCs w:val="19"/>
              </w:rPr>
            </w:pPr>
            <w:r w:rsidRPr="002A1316">
              <w:rPr>
                <w:color w:val="000000" w:themeColor="text1"/>
                <w:sz w:val="19"/>
                <w:szCs w:val="19"/>
              </w:rPr>
              <w:t>Доля проведенных процедур закупок Администрацией городского округа Лыткарино в общем количестве запланированных процедур закупок</w:t>
            </w:r>
          </w:p>
        </w:tc>
      </w:tr>
      <w:tr w:rsidR="002A1316" w:rsidRPr="002A1316" w:rsidTr="00D81220">
        <w:trPr>
          <w:trHeight w:val="583"/>
        </w:trPr>
        <w:tc>
          <w:tcPr>
            <w:tcW w:w="675" w:type="dxa"/>
            <w:vMerge/>
            <w:tcBorders>
              <w:top w:val="single" w:sz="4" w:space="0" w:color="auto"/>
              <w:bottom w:val="single" w:sz="4" w:space="0" w:color="auto"/>
            </w:tcBorders>
            <w:hideMark/>
          </w:tcPr>
          <w:p w:rsidR="007B7826" w:rsidRPr="002A1316" w:rsidRDefault="007B7826" w:rsidP="00D81220">
            <w:pPr>
              <w:widowControl w:val="0"/>
              <w:jc w:val="center"/>
              <w:rPr>
                <w:bCs/>
                <w:color w:val="000000" w:themeColor="text1"/>
                <w:sz w:val="19"/>
                <w:szCs w:val="19"/>
              </w:rPr>
            </w:pPr>
          </w:p>
        </w:tc>
        <w:tc>
          <w:tcPr>
            <w:tcW w:w="2586" w:type="dxa"/>
            <w:vMerge/>
            <w:tcBorders>
              <w:top w:val="single" w:sz="4" w:space="0" w:color="auto"/>
              <w:bottom w:val="single" w:sz="4" w:space="0" w:color="auto"/>
            </w:tcBorders>
            <w:hideMark/>
          </w:tcPr>
          <w:p w:rsidR="007B7826" w:rsidRPr="002A1316" w:rsidRDefault="007B7826" w:rsidP="00D81220">
            <w:pPr>
              <w:widowControl w:val="0"/>
              <w:ind w:right="-108"/>
              <w:rPr>
                <w:bCs/>
                <w:color w:val="000000" w:themeColor="text1"/>
                <w:sz w:val="19"/>
                <w:szCs w:val="19"/>
              </w:rPr>
            </w:pPr>
          </w:p>
        </w:tc>
        <w:tc>
          <w:tcPr>
            <w:tcW w:w="1276" w:type="dxa"/>
            <w:tcBorders>
              <w:top w:val="single" w:sz="4" w:space="0" w:color="auto"/>
              <w:bottom w:val="single" w:sz="4" w:space="0" w:color="auto"/>
            </w:tcBorders>
            <w:vAlign w:val="center"/>
            <w:hideMark/>
          </w:tcPr>
          <w:p w:rsidR="007B7826" w:rsidRPr="002A1316" w:rsidRDefault="007B7826" w:rsidP="00D81220">
            <w:pPr>
              <w:widowControl w:val="0"/>
              <w:ind w:right="-108"/>
              <w:jc w:val="center"/>
              <w:rPr>
                <w:color w:val="000000" w:themeColor="text1"/>
                <w:sz w:val="19"/>
                <w:szCs w:val="19"/>
              </w:rPr>
            </w:pPr>
            <w:r w:rsidRPr="002A1316">
              <w:rPr>
                <w:color w:val="000000" w:themeColor="text1"/>
                <w:sz w:val="19"/>
                <w:szCs w:val="19"/>
              </w:rPr>
              <w:t>Средства бюджета города Лыткарино</w:t>
            </w:r>
          </w:p>
        </w:tc>
        <w:tc>
          <w:tcPr>
            <w:tcW w:w="992" w:type="dxa"/>
            <w:vMerge/>
            <w:tcBorders>
              <w:top w:val="single" w:sz="4" w:space="0" w:color="auto"/>
              <w:bottom w:val="single" w:sz="4" w:space="0" w:color="auto"/>
            </w:tcBorders>
            <w:vAlign w:val="center"/>
            <w:hideMark/>
          </w:tcPr>
          <w:p w:rsidR="007B7826" w:rsidRPr="002A1316" w:rsidRDefault="007B7826" w:rsidP="00D81220">
            <w:pPr>
              <w:widowControl w:val="0"/>
              <w:jc w:val="center"/>
              <w:rPr>
                <w:color w:val="000000" w:themeColor="text1"/>
                <w:sz w:val="19"/>
                <w:szCs w:val="19"/>
              </w:rPr>
            </w:pPr>
          </w:p>
        </w:tc>
        <w:tc>
          <w:tcPr>
            <w:tcW w:w="1134" w:type="dxa"/>
            <w:tcBorders>
              <w:top w:val="single" w:sz="4" w:space="0" w:color="auto"/>
              <w:bottom w:val="single" w:sz="4" w:space="0" w:color="auto"/>
            </w:tcBorders>
            <w:vAlign w:val="center"/>
            <w:hideMark/>
          </w:tcPr>
          <w:p w:rsidR="007B7826" w:rsidRPr="002A1316" w:rsidRDefault="00227BEB" w:rsidP="00D81220">
            <w:pPr>
              <w:jc w:val="center"/>
              <w:rPr>
                <w:bCs/>
                <w:color w:val="000000" w:themeColor="text1"/>
                <w:sz w:val="19"/>
                <w:szCs w:val="19"/>
              </w:rPr>
            </w:pPr>
            <w:r w:rsidRPr="002A1316">
              <w:rPr>
                <w:bCs/>
                <w:color w:val="000000" w:themeColor="text1"/>
                <w:sz w:val="19"/>
                <w:szCs w:val="19"/>
              </w:rPr>
              <w:t>238 134,0</w:t>
            </w:r>
          </w:p>
        </w:tc>
        <w:tc>
          <w:tcPr>
            <w:tcW w:w="992" w:type="dxa"/>
            <w:tcBorders>
              <w:top w:val="single" w:sz="4" w:space="0" w:color="auto"/>
              <w:bottom w:val="single" w:sz="4" w:space="0" w:color="auto"/>
            </w:tcBorders>
            <w:vAlign w:val="center"/>
            <w:hideMark/>
          </w:tcPr>
          <w:p w:rsidR="007B7826" w:rsidRPr="002A1316" w:rsidRDefault="007B7826" w:rsidP="00D81220">
            <w:pPr>
              <w:jc w:val="center"/>
              <w:rPr>
                <w:bCs/>
                <w:color w:val="000000" w:themeColor="text1"/>
                <w:sz w:val="19"/>
                <w:szCs w:val="19"/>
              </w:rPr>
            </w:pPr>
            <w:r w:rsidRPr="002A1316">
              <w:rPr>
                <w:bCs/>
                <w:color w:val="000000" w:themeColor="text1"/>
                <w:sz w:val="19"/>
                <w:szCs w:val="19"/>
              </w:rPr>
              <w:t>49513,10</w:t>
            </w:r>
          </w:p>
        </w:tc>
        <w:tc>
          <w:tcPr>
            <w:tcW w:w="992" w:type="dxa"/>
            <w:tcBorders>
              <w:top w:val="single" w:sz="4" w:space="0" w:color="auto"/>
              <w:bottom w:val="single" w:sz="4" w:space="0" w:color="auto"/>
            </w:tcBorders>
            <w:vAlign w:val="center"/>
            <w:hideMark/>
          </w:tcPr>
          <w:p w:rsidR="007B7826" w:rsidRPr="002A1316" w:rsidRDefault="00227BEB" w:rsidP="00D81220">
            <w:pPr>
              <w:jc w:val="center"/>
              <w:rPr>
                <w:bCs/>
                <w:color w:val="000000" w:themeColor="text1"/>
                <w:sz w:val="19"/>
                <w:szCs w:val="19"/>
              </w:rPr>
            </w:pPr>
            <w:r w:rsidRPr="002A1316">
              <w:rPr>
                <w:bCs/>
                <w:color w:val="000000" w:themeColor="text1"/>
                <w:sz w:val="19"/>
                <w:szCs w:val="19"/>
              </w:rPr>
              <w:t>47 122,3</w:t>
            </w:r>
          </w:p>
        </w:tc>
        <w:tc>
          <w:tcPr>
            <w:tcW w:w="993" w:type="dxa"/>
            <w:tcBorders>
              <w:top w:val="single" w:sz="4" w:space="0" w:color="auto"/>
              <w:bottom w:val="single" w:sz="4" w:space="0" w:color="auto"/>
            </w:tcBorders>
            <w:vAlign w:val="center"/>
            <w:hideMark/>
          </w:tcPr>
          <w:p w:rsidR="007B7826" w:rsidRPr="002A1316" w:rsidRDefault="007B7826" w:rsidP="00D81220">
            <w:pPr>
              <w:jc w:val="center"/>
              <w:rPr>
                <w:bCs/>
                <w:color w:val="000000" w:themeColor="text1"/>
                <w:sz w:val="19"/>
                <w:szCs w:val="19"/>
              </w:rPr>
            </w:pPr>
            <w:r w:rsidRPr="002A1316">
              <w:rPr>
                <w:bCs/>
                <w:color w:val="000000" w:themeColor="text1"/>
                <w:sz w:val="19"/>
                <w:szCs w:val="19"/>
              </w:rPr>
              <w:t>47166,20</w:t>
            </w:r>
          </w:p>
        </w:tc>
        <w:tc>
          <w:tcPr>
            <w:tcW w:w="992" w:type="dxa"/>
            <w:tcBorders>
              <w:top w:val="single" w:sz="4" w:space="0" w:color="auto"/>
              <w:bottom w:val="single" w:sz="4" w:space="0" w:color="auto"/>
            </w:tcBorders>
            <w:vAlign w:val="center"/>
            <w:hideMark/>
          </w:tcPr>
          <w:p w:rsidR="007B7826" w:rsidRPr="002A1316" w:rsidRDefault="007B7826" w:rsidP="00D81220">
            <w:pPr>
              <w:jc w:val="center"/>
              <w:rPr>
                <w:bCs/>
                <w:color w:val="000000" w:themeColor="text1"/>
                <w:sz w:val="19"/>
                <w:szCs w:val="19"/>
              </w:rPr>
            </w:pPr>
            <w:r w:rsidRPr="002A1316">
              <w:rPr>
                <w:bCs/>
                <w:color w:val="000000" w:themeColor="text1"/>
                <w:sz w:val="19"/>
                <w:szCs w:val="19"/>
              </w:rPr>
              <w:t>47166,20</w:t>
            </w:r>
          </w:p>
        </w:tc>
        <w:tc>
          <w:tcPr>
            <w:tcW w:w="992" w:type="dxa"/>
            <w:tcBorders>
              <w:top w:val="single" w:sz="4" w:space="0" w:color="auto"/>
              <w:bottom w:val="single" w:sz="4" w:space="0" w:color="auto"/>
            </w:tcBorders>
            <w:vAlign w:val="center"/>
            <w:hideMark/>
          </w:tcPr>
          <w:p w:rsidR="007B7826" w:rsidRPr="002A1316" w:rsidRDefault="007B7826" w:rsidP="00D81220">
            <w:pPr>
              <w:jc w:val="center"/>
              <w:rPr>
                <w:bCs/>
                <w:color w:val="000000" w:themeColor="text1"/>
                <w:sz w:val="19"/>
                <w:szCs w:val="19"/>
              </w:rPr>
            </w:pPr>
            <w:r w:rsidRPr="002A1316">
              <w:rPr>
                <w:bCs/>
                <w:color w:val="000000" w:themeColor="text1"/>
                <w:sz w:val="19"/>
                <w:szCs w:val="19"/>
              </w:rPr>
              <w:t>47166,20</w:t>
            </w:r>
          </w:p>
        </w:tc>
        <w:tc>
          <w:tcPr>
            <w:tcW w:w="2409" w:type="dxa"/>
            <w:vMerge/>
            <w:tcBorders>
              <w:top w:val="single" w:sz="4" w:space="0" w:color="auto"/>
              <w:bottom w:val="single" w:sz="4" w:space="0" w:color="auto"/>
            </w:tcBorders>
            <w:hideMark/>
          </w:tcPr>
          <w:p w:rsidR="007B7826" w:rsidRPr="002A1316" w:rsidRDefault="007B7826" w:rsidP="00D81220">
            <w:pPr>
              <w:widowControl w:val="0"/>
              <w:jc w:val="center"/>
              <w:rPr>
                <w:color w:val="000000" w:themeColor="text1"/>
                <w:sz w:val="19"/>
                <w:szCs w:val="19"/>
              </w:rPr>
            </w:pPr>
          </w:p>
        </w:tc>
        <w:tc>
          <w:tcPr>
            <w:tcW w:w="1560" w:type="dxa"/>
            <w:vMerge/>
            <w:tcBorders>
              <w:top w:val="single" w:sz="4" w:space="0" w:color="auto"/>
              <w:bottom w:val="single" w:sz="4" w:space="0" w:color="auto"/>
            </w:tcBorders>
          </w:tcPr>
          <w:p w:rsidR="007B7826" w:rsidRPr="002A1316" w:rsidRDefault="007B7826" w:rsidP="00D81220">
            <w:pPr>
              <w:widowControl w:val="0"/>
              <w:jc w:val="center"/>
              <w:rPr>
                <w:color w:val="000000" w:themeColor="text1"/>
                <w:sz w:val="19"/>
                <w:szCs w:val="19"/>
              </w:rPr>
            </w:pPr>
          </w:p>
        </w:tc>
      </w:tr>
      <w:tr w:rsidR="002A1316" w:rsidRPr="002A1316" w:rsidTr="0041327F">
        <w:trPr>
          <w:trHeight w:val="736"/>
        </w:trPr>
        <w:tc>
          <w:tcPr>
            <w:tcW w:w="675" w:type="dxa"/>
            <w:vMerge w:val="restart"/>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4.1.</w:t>
            </w:r>
          </w:p>
        </w:tc>
        <w:tc>
          <w:tcPr>
            <w:tcW w:w="2586" w:type="dxa"/>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ind w:right="-108"/>
              <w:rPr>
                <w:color w:val="000000" w:themeColor="text1"/>
                <w:sz w:val="19"/>
                <w:szCs w:val="19"/>
              </w:rPr>
            </w:pPr>
            <w:r w:rsidRPr="002A1316">
              <w:rPr>
                <w:color w:val="000000" w:themeColor="text1"/>
                <w:sz w:val="19"/>
                <w:szCs w:val="19"/>
              </w:rPr>
              <w:t>Обеспечение денежным содержанием, прочими и иными выплатами сотрудников не реже двух раз в месяц в течение года.</w:t>
            </w:r>
          </w:p>
        </w:tc>
        <w:tc>
          <w:tcPr>
            <w:tcW w:w="1276" w:type="dxa"/>
            <w:vMerge w:val="restart"/>
            <w:tcBorders>
              <w:top w:val="single" w:sz="4" w:space="0" w:color="auto"/>
              <w:left w:val="single" w:sz="4" w:space="0" w:color="auto"/>
              <w:right w:val="single" w:sz="4" w:space="0" w:color="auto"/>
            </w:tcBorders>
            <w:vAlign w:val="center"/>
            <w:hideMark/>
          </w:tcPr>
          <w:p w:rsidR="007B7826" w:rsidRPr="002A1316" w:rsidRDefault="007B7826" w:rsidP="00D81220">
            <w:pPr>
              <w:widowControl w:val="0"/>
              <w:ind w:right="-108"/>
              <w:jc w:val="center"/>
              <w:rPr>
                <w:color w:val="000000" w:themeColor="text1"/>
                <w:sz w:val="19"/>
                <w:szCs w:val="19"/>
              </w:rPr>
            </w:pPr>
            <w:r w:rsidRPr="002A1316">
              <w:rPr>
                <w:color w:val="000000" w:themeColor="text1"/>
                <w:sz w:val="19"/>
                <w:szCs w:val="19"/>
              </w:rPr>
              <w:t>Средства бюджета города Лыткарино</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2017-2021</w:t>
            </w:r>
          </w:p>
          <w:p w:rsidR="007B7826" w:rsidRPr="002A1316" w:rsidRDefault="007B7826" w:rsidP="00D81220">
            <w:pPr>
              <w:widowControl w:val="0"/>
              <w:jc w:val="center"/>
              <w:rPr>
                <w:color w:val="000000" w:themeColor="text1"/>
                <w:sz w:val="19"/>
                <w:szCs w:val="19"/>
              </w:rPr>
            </w:pPr>
            <w:r w:rsidRPr="002A1316">
              <w:rPr>
                <w:color w:val="000000" w:themeColor="text1"/>
                <w:sz w:val="19"/>
                <w:szCs w:val="19"/>
              </w:rPr>
              <w:t>годы</w:t>
            </w:r>
          </w:p>
          <w:p w:rsidR="007B7826" w:rsidRPr="002A1316" w:rsidRDefault="007B7826" w:rsidP="00D81220">
            <w:pPr>
              <w:widowControl w:val="0"/>
              <w:jc w:val="center"/>
              <w:rPr>
                <w:color w:val="000000" w:themeColor="text1"/>
                <w:sz w:val="19"/>
                <w:szCs w:val="19"/>
              </w:rPr>
            </w:pPr>
          </w:p>
        </w:tc>
        <w:tc>
          <w:tcPr>
            <w:tcW w:w="1134" w:type="dxa"/>
            <w:vMerge w:val="restart"/>
            <w:tcBorders>
              <w:top w:val="single" w:sz="4" w:space="0" w:color="auto"/>
              <w:left w:val="single" w:sz="4" w:space="0" w:color="auto"/>
              <w:right w:val="single" w:sz="4" w:space="0" w:color="auto"/>
            </w:tcBorders>
            <w:vAlign w:val="center"/>
          </w:tcPr>
          <w:p w:rsidR="007B7826" w:rsidRPr="002A1316" w:rsidRDefault="007B7826" w:rsidP="00D81220">
            <w:pPr>
              <w:jc w:val="center"/>
              <w:rPr>
                <w:color w:val="000000" w:themeColor="text1"/>
                <w:sz w:val="19"/>
                <w:szCs w:val="19"/>
              </w:rPr>
            </w:pPr>
            <w:r w:rsidRPr="002A1316">
              <w:rPr>
                <w:color w:val="000000" w:themeColor="text1"/>
                <w:sz w:val="19"/>
                <w:szCs w:val="19"/>
              </w:rPr>
              <w:t>230 426,5</w:t>
            </w:r>
          </w:p>
        </w:tc>
        <w:tc>
          <w:tcPr>
            <w:tcW w:w="992" w:type="dxa"/>
            <w:vMerge w:val="restart"/>
            <w:tcBorders>
              <w:top w:val="single" w:sz="4" w:space="0" w:color="auto"/>
              <w:left w:val="single" w:sz="4" w:space="0" w:color="auto"/>
              <w:right w:val="single" w:sz="4" w:space="0" w:color="auto"/>
            </w:tcBorders>
            <w:vAlign w:val="center"/>
          </w:tcPr>
          <w:p w:rsidR="007B7826" w:rsidRPr="002A1316" w:rsidRDefault="007B7826" w:rsidP="00D81220">
            <w:pPr>
              <w:jc w:val="center"/>
              <w:rPr>
                <w:color w:val="000000" w:themeColor="text1"/>
                <w:sz w:val="19"/>
                <w:szCs w:val="19"/>
              </w:rPr>
            </w:pPr>
            <w:r w:rsidRPr="002A1316">
              <w:rPr>
                <w:color w:val="000000" w:themeColor="text1"/>
                <w:sz w:val="19"/>
                <w:szCs w:val="19"/>
              </w:rPr>
              <w:t>47 893,9</w:t>
            </w:r>
          </w:p>
        </w:tc>
        <w:tc>
          <w:tcPr>
            <w:tcW w:w="992" w:type="dxa"/>
            <w:vMerge w:val="restart"/>
            <w:tcBorders>
              <w:top w:val="single" w:sz="4" w:space="0" w:color="auto"/>
              <w:left w:val="single" w:sz="4" w:space="0" w:color="auto"/>
              <w:right w:val="single" w:sz="4" w:space="0" w:color="auto"/>
            </w:tcBorders>
            <w:vAlign w:val="center"/>
          </w:tcPr>
          <w:p w:rsidR="007B7826" w:rsidRPr="002A1316" w:rsidRDefault="007B7826" w:rsidP="00D81220">
            <w:pPr>
              <w:jc w:val="center"/>
              <w:rPr>
                <w:color w:val="000000" w:themeColor="text1"/>
                <w:sz w:val="19"/>
                <w:szCs w:val="19"/>
              </w:rPr>
            </w:pPr>
            <w:r w:rsidRPr="002A1316">
              <w:rPr>
                <w:color w:val="000000" w:themeColor="text1"/>
                <w:sz w:val="19"/>
                <w:szCs w:val="19"/>
              </w:rPr>
              <w:t>45 549,6</w:t>
            </w:r>
          </w:p>
        </w:tc>
        <w:tc>
          <w:tcPr>
            <w:tcW w:w="993" w:type="dxa"/>
            <w:vMerge w:val="restart"/>
            <w:tcBorders>
              <w:top w:val="single" w:sz="4" w:space="0" w:color="auto"/>
              <w:left w:val="single" w:sz="4" w:space="0" w:color="auto"/>
              <w:right w:val="single" w:sz="4" w:space="0" w:color="auto"/>
            </w:tcBorders>
            <w:vAlign w:val="center"/>
          </w:tcPr>
          <w:p w:rsidR="007B7826" w:rsidRPr="002A1316" w:rsidRDefault="007B7826" w:rsidP="00D81220">
            <w:pPr>
              <w:jc w:val="center"/>
              <w:rPr>
                <w:color w:val="000000" w:themeColor="text1"/>
                <w:sz w:val="19"/>
                <w:szCs w:val="19"/>
              </w:rPr>
            </w:pPr>
            <w:r w:rsidRPr="002A1316">
              <w:rPr>
                <w:color w:val="000000" w:themeColor="text1"/>
                <w:sz w:val="19"/>
                <w:szCs w:val="19"/>
              </w:rPr>
              <w:t>45 661,0</w:t>
            </w:r>
          </w:p>
        </w:tc>
        <w:tc>
          <w:tcPr>
            <w:tcW w:w="992" w:type="dxa"/>
            <w:vMerge w:val="restart"/>
            <w:tcBorders>
              <w:top w:val="single" w:sz="4" w:space="0" w:color="auto"/>
              <w:left w:val="single" w:sz="4" w:space="0" w:color="auto"/>
              <w:right w:val="single" w:sz="4" w:space="0" w:color="auto"/>
            </w:tcBorders>
            <w:vAlign w:val="center"/>
          </w:tcPr>
          <w:p w:rsidR="007B7826" w:rsidRPr="002A1316" w:rsidRDefault="007B7826" w:rsidP="00D81220">
            <w:pPr>
              <w:jc w:val="center"/>
              <w:rPr>
                <w:color w:val="000000" w:themeColor="text1"/>
                <w:sz w:val="19"/>
                <w:szCs w:val="19"/>
              </w:rPr>
            </w:pPr>
            <w:r w:rsidRPr="002A1316">
              <w:rPr>
                <w:color w:val="000000" w:themeColor="text1"/>
                <w:sz w:val="19"/>
                <w:szCs w:val="19"/>
              </w:rPr>
              <w:t>45 661,0</w:t>
            </w:r>
          </w:p>
        </w:tc>
        <w:tc>
          <w:tcPr>
            <w:tcW w:w="992" w:type="dxa"/>
            <w:vMerge w:val="restart"/>
            <w:tcBorders>
              <w:top w:val="single" w:sz="4" w:space="0" w:color="auto"/>
              <w:left w:val="single" w:sz="4" w:space="0" w:color="auto"/>
              <w:right w:val="single" w:sz="4" w:space="0" w:color="auto"/>
            </w:tcBorders>
            <w:vAlign w:val="center"/>
          </w:tcPr>
          <w:p w:rsidR="007B7826" w:rsidRPr="002A1316" w:rsidRDefault="007B7826" w:rsidP="00D81220">
            <w:pPr>
              <w:jc w:val="center"/>
              <w:rPr>
                <w:color w:val="000000" w:themeColor="text1"/>
                <w:sz w:val="19"/>
                <w:szCs w:val="19"/>
              </w:rPr>
            </w:pPr>
            <w:r w:rsidRPr="002A1316">
              <w:rPr>
                <w:color w:val="000000" w:themeColor="text1"/>
                <w:sz w:val="19"/>
                <w:szCs w:val="19"/>
              </w:rPr>
              <w:t>45 661,0</w:t>
            </w:r>
          </w:p>
        </w:tc>
        <w:tc>
          <w:tcPr>
            <w:tcW w:w="2409" w:type="dxa"/>
            <w:vMerge w:val="restart"/>
            <w:tcBorders>
              <w:top w:val="single" w:sz="4" w:space="0" w:color="auto"/>
              <w:left w:val="single" w:sz="4" w:space="0" w:color="auto"/>
              <w:right w:val="single" w:sz="4" w:space="0" w:color="auto"/>
            </w:tcBorders>
            <w:hideMark/>
          </w:tcPr>
          <w:p w:rsidR="007B7826" w:rsidRPr="002A1316" w:rsidRDefault="007B7826" w:rsidP="00D81220">
            <w:pPr>
              <w:widowControl w:val="0"/>
              <w:rPr>
                <w:color w:val="000000" w:themeColor="text1"/>
                <w:sz w:val="19"/>
                <w:szCs w:val="19"/>
              </w:rPr>
            </w:pPr>
            <w:r w:rsidRPr="002A1316">
              <w:rPr>
                <w:color w:val="000000" w:themeColor="text1"/>
                <w:sz w:val="19"/>
                <w:szCs w:val="19"/>
              </w:rPr>
              <w:t> МКУ «Управление обеспечения деятельности Администрации  города Лыткарино»</w:t>
            </w:r>
          </w:p>
          <w:p w:rsidR="007B7826" w:rsidRPr="002A1316" w:rsidRDefault="007B7826" w:rsidP="00D81220">
            <w:pPr>
              <w:widowControl w:val="0"/>
              <w:rPr>
                <w:color w:val="000000" w:themeColor="text1"/>
                <w:sz w:val="19"/>
                <w:szCs w:val="19"/>
              </w:rPr>
            </w:pPr>
            <w:r w:rsidRPr="002A1316">
              <w:rPr>
                <w:color w:val="000000" w:themeColor="text1"/>
                <w:sz w:val="19"/>
                <w:szCs w:val="19"/>
              </w:rPr>
              <w:t>МКУ «Комитет по торгам г. Лыткарино»</w:t>
            </w:r>
          </w:p>
        </w:tc>
        <w:tc>
          <w:tcPr>
            <w:tcW w:w="1560" w:type="dxa"/>
            <w:vMerge/>
            <w:tcBorders>
              <w:top w:val="single" w:sz="4" w:space="0" w:color="auto"/>
              <w:left w:val="single" w:sz="4" w:space="0" w:color="auto"/>
              <w:bottom w:val="single" w:sz="4" w:space="0" w:color="auto"/>
              <w:right w:val="single" w:sz="4" w:space="0" w:color="auto"/>
            </w:tcBorders>
          </w:tcPr>
          <w:p w:rsidR="007B7826" w:rsidRPr="002A1316" w:rsidRDefault="007B7826" w:rsidP="00D81220">
            <w:pPr>
              <w:widowControl w:val="0"/>
              <w:jc w:val="center"/>
              <w:rPr>
                <w:color w:val="000000" w:themeColor="text1"/>
                <w:sz w:val="19"/>
                <w:szCs w:val="19"/>
              </w:rPr>
            </w:pPr>
          </w:p>
        </w:tc>
      </w:tr>
      <w:tr w:rsidR="002A1316" w:rsidRPr="002A1316" w:rsidTr="0041327F">
        <w:trPr>
          <w:trHeight w:val="1049"/>
        </w:trPr>
        <w:tc>
          <w:tcPr>
            <w:tcW w:w="675"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jc w:val="center"/>
              <w:rPr>
                <w:color w:val="000000" w:themeColor="text1"/>
                <w:sz w:val="19"/>
                <w:szCs w:val="19"/>
              </w:rPr>
            </w:pPr>
          </w:p>
        </w:tc>
        <w:tc>
          <w:tcPr>
            <w:tcW w:w="2586" w:type="dxa"/>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ind w:right="-108"/>
              <w:rPr>
                <w:color w:val="000000" w:themeColor="text1"/>
                <w:sz w:val="19"/>
                <w:szCs w:val="19"/>
              </w:rPr>
            </w:pPr>
            <w:r w:rsidRPr="002A1316">
              <w:rPr>
                <w:color w:val="000000" w:themeColor="text1"/>
                <w:sz w:val="19"/>
                <w:szCs w:val="19"/>
              </w:rPr>
              <w:t>Обеспечение своевременного перечисления средств во вне</w:t>
            </w:r>
            <w:r w:rsidR="0041327F" w:rsidRPr="002A1316">
              <w:rPr>
                <w:color w:val="000000" w:themeColor="text1"/>
                <w:sz w:val="19"/>
                <w:szCs w:val="19"/>
              </w:rPr>
              <w:t>-</w:t>
            </w:r>
            <w:r w:rsidRPr="002A1316">
              <w:rPr>
                <w:color w:val="000000" w:themeColor="text1"/>
                <w:sz w:val="19"/>
                <w:szCs w:val="19"/>
              </w:rPr>
              <w:t>бюджетные фонды  Российс</w:t>
            </w:r>
            <w:r w:rsidR="0041327F" w:rsidRPr="002A1316">
              <w:rPr>
                <w:color w:val="000000" w:themeColor="text1"/>
                <w:sz w:val="19"/>
                <w:szCs w:val="19"/>
              </w:rPr>
              <w:t>-</w:t>
            </w:r>
            <w:r w:rsidRPr="002A1316">
              <w:rPr>
                <w:color w:val="000000" w:themeColor="text1"/>
                <w:sz w:val="19"/>
                <w:szCs w:val="19"/>
              </w:rPr>
              <w:t>кой Федерации в течение года на основании установленных законодательством сроков, из них:</w:t>
            </w:r>
          </w:p>
        </w:tc>
        <w:tc>
          <w:tcPr>
            <w:tcW w:w="1276" w:type="dxa"/>
            <w:vMerge/>
            <w:tcBorders>
              <w:left w:val="single" w:sz="4" w:space="0" w:color="auto"/>
              <w:bottom w:val="single" w:sz="4" w:space="0" w:color="auto"/>
              <w:right w:val="single" w:sz="4" w:space="0" w:color="auto"/>
            </w:tcBorders>
            <w:vAlign w:val="center"/>
            <w:hideMark/>
          </w:tcPr>
          <w:p w:rsidR="007B7826" w:rsidRPr="002A1316" w:rsidRDefault="007B7826" w:rsidP="00D81220">
            <w:pPr>
              <w:widowControl w:val="0"/>
              <w:ind w:right="-108"/>
              <w:jc w:val="center"/>
              <w:rPr>
                <w:color w:val="000000" w:themeColor="text1"/>
                <w:sz w:val="19"/>
                <w:szCs w:val="19"/>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p>
        </w:tc>
        <w:tc>
          <w:tcPr>
            <w:tcW w:w="1134" w:type="dxa"/>
            <w:vMerge/>
            <w:tcBorders>
              <w:left w:val="single" w:sz="4" w:space="0" w:color="auto"/>
              <w:bottom w:val="single" w:sz="4" w:space="0" w:color="auto"/>
              <w:right w:val="single" w:sz="4" w:space="0" w:color="auto"/>
            </w:tcBorders>
            <w:vAlign w:val="center"/>
          </w:tcPr>
          <w:p w:rsidR="007B7826" w:rsidRPr="002A1316" w:rsidRDefault="007B7826" w:rsidP="00D81220">
            <w:pPr>
              <w:jc w:val="center"/>
              <w:rPr>
                <w:color w:val="000000" w:themeColor="text1"/>
                <w:sz w:val="19"/>
                <w:szCs w:val="19"/>
              </w:rPr>
            </w:pPr>
          </w:p>
        </w:tc>
        <w:tc>
          <w:tcPr>
            <w:tcW w:w="992" w:type="dxa"/>
            <w:vMerge/>
            <w:tcBorders>
              <w:left w:val="single" w:sz="4" w:space="0" w:color="auto"/>
              <w:bottom w:val="single" w:sz="4" w:space="0" w:color="auto"/>
              <w:right w:val="single" w:sz="4" w:space="0" w:color="auto"/>
            </w:tcBorders>
            <w:vAlign w:val="center"/>
          </w:tcPr>
          <w:p w:rsidR="007B7826" w:rsidRPr="002A1316" w:rsidRDefault="007B7826" w:rsidP="00D81220">
            <w:pPr>
              <w:jc w:val="center"/>
              <w:rPr>
                <w:color w:val="000000" w:themeColor="text1"/>
                <w:sz w:val="19"/>
                <w:szCs w:val="19"/>
              </w:rPr>
            </w:pPr>
          </w:p>
        </w:tc>
        <w:tc>
          <w:tcPr>
            <w:tcW w:w="992" w:type="dxa"/>
            <w:vMerge/>
            <w:tcBorders>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p>
        </w:tc>
        <w:tc>
          <w:tcPr>
            <w:tcW w:w="993" w:type="dxa"/>
            <w:vMerge/>
            <w:tcBorders>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p>
        </w:tc>
        <w:tc>
          <w:tcPr>
            <w:tcW w:w="992" w:type="dxa"/>
            <w:vMerge/>
            <w:tcBorders>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p>
        </w:tc>
        <w:tc>
          <w:tcPr>
            <w:tcW w:w="992" w:type="dxa"/>
            <w:vMerge/>
            <w:tcBorders>
              <w:left w:val="single" w:sz="4" w:space="0" w:color="auto"/>
              <w:bottom w:val="single" w:sz="4" w:space="0" w:color="auto"/>
              <w:right w:val="single" w:sz="4" w:space="0" w:color="auto"/>
            </w:tcBorders>
            <w:vAlign w:val="center"/>
            <w:hideMark/>
          </w:tcPr>
          <w:p w:rsidR="007B7826" w:rsidRPr="002A1316" w:rsidRDefault="007B7826" w:rsidP="00D81220">
            <w:pPr>
              <w:jc w:val="center"/>
              <w:rPr>
                <w:color w:val="000000" w:themeColor="text1"/>
                <w:sz w:val="19"/>
                <w:szCs w:val="19"/>
              </w:rPr>
            </w:pPr>
          </w:p>
        </w:tc>
        <w:tc>
          <w:tcPr>
            <w:tcW w:w="2409" w:type="dxa"/>
            <w:vMerge/>
            <w:tcBorders>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p>
        </w:tc>
        <w:tc>
          <w:tcPr>
            <w:tcW w:w="1560" w:type="dxa"/>
            <w:vMerge/>
            <w:tcBorders>
              <w:top w:val="single" w:sz="4" w:space="0" w:color="auto"/>
              <w:left w:val="single" w:sz="4" w:space="0" w:color="auto"/>
              <w:bottom w:val="single" w:sz="4" w:space="0" w:color="auto"/>
              <w:right w:val="single" w:sz="4" w:space="0" w:color="auto"/>
            </w:tcBorders>
          </w:tcPr>
          <w:p w:rsidR="007B7826" w:rsidRPr="002A1316" w:rsidRDefault="007B7826" w:rsidP="00D81220">
            <w:pPr>
              <w:widowControl w:val="0"/>
              <w:jc w:val="center"/>
              <w:rPr>
                <w:color w:val="000000" w:themeColor="text1"/>
                <w:sz w:val="19"/>
                <w:szCs w:val="19"/>
              </w:rPr>
            </w:pPr>
          </w:p>
        </w:tc>
      </w:tr>
      <w:tr w:rsidR="002A1316" w:rsidRPr="002A1316" w:rsidTr="00D81220">
        <w:trPr>
          <w:trHeight w:val="1001"/>
        </w:trPr>
        <w:tc>
          <w:tcPr>
            <w:tcW w:w="675" w:type="dxa"/>
            <w:vMerge w:val="restart"/>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4.1.1.</w:t>
            </w:r>
          </w:p>
        </w:tc>
        <w:tc>
          <w:tcPr>
            <w:tcW w:w="2586" w:type="dxa"/>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ind w:right="-108"/>
              <w:rPr>
                <w:color w:val="000000" w:themeColor="text1"/>
                <w:sz w:val="19"/>
                <w:szCs w:val="19"/>
              </w:rPr>
            </w:pPr>
            <w:r w:rsidRPr="002A1316">
              <w:rPr>
                <w:color w:val="000000" w:themeColor="text1"/>
                <w:sz w:val="19"/>
                <w:szCs w:val="19"/>
              </w:rPr>
              <w:t>Обеспечение денежным содержанием, прочими и иными выплатами сотрудников не реже двух раз в месяц в течение года.</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Средства бюджета города Лыткарино</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2017-2021</w:t>
            </w:r>
          </w:p>
          <w:p w:rsidR="007B7826" w:rsidRPr="002A1316" w:rsidRDefault="007B7826" w:rsidP="00D81220">
            <w:pPr>
              <w:widowControl w:val="0"/>
              <w:jc w:val="center"/>
              <w:rPr>
                <w:color w:val="000000" w:themeColor="text1"/>
                <w:sz w:val="19"/>
                <w:szCs w:val="19"/>
              </w:rPr>
            </w:pPr>
            <w:r w:rsidRPr="002A1316">
              <w:rPr>
                <w:color w:val="000000" w:themeColor="text1"/>
                <w:sz w:val="19"/>
                <w:szCs w:val="19"/>
              </w:rPr>
              <w:t>годы</w:t>
            </w:r>
          </w:p>
        </w:tc>
        <w:tc>
          <w:tcPr>
            <w:tcW w:w="1134" w:type="dxa"/>
            <w:vMerge w:val="restart"/>
            <w:tcBorders>
              <w:top w:val="single" w:sz="4" w:space="0" w:color="auto"/>
              <w:left w:val="single" w:sz="4" w:space="0" w:color="auto"/>
              <w:right w:val="single" w:sz="4" w:space="0" w:color="auto"/>
            </w:tcBorders>
            <w:vAlign w:val="center"/>
          </w:tcPr>
          <w:p w:rsidR="007B7826" w:rsidRPr="002A1316" w:rsidRDefault="007B7826" w:rsidP="00D81220">
            <w:pPr>
              <w:jc w:val="center"/>
              <w:rPr>
                <w:color w:val="000000" w:themeColor="text1"/>
                <w:sz w:val="19"/>
                <w:szCs w:val="19"/>
              </w:rPr>
            </w:pPr>
            <w:r w:rsidRPr="002A1316">
              <w:rPr>
                <w:color w:val="000000" w:themeColor="text1"/>
                <w:sz w:val="19"/>
                <w:szCs w:val="19"/>
              </w:rPr>
              <w:t>188 370,5</w:t>
            </w:r>
          </w:p>
        </w:tc>
        <w:tc>
          <w:tcPr>
            <w:tcW w:w="992" w:type="dxa"/>
            <w:vMerge w:val="restart"/>
            <w:tcBorders>
              <w:top w:val="single" w:sz="4" w:space="0" w:color="auto"/>
              <w:left w:val="single" w:sz="4" w:space="0" w:color="auto"/>
              <w:right w:val="single" w:sz="4" w:space="0" w:color="auto"/>
            </w:tcBorders>
            <w:vAlign w:val="center"/>
          </w:tcPr>
          <w:p w:rsidR="007B7826" w:rsidRPr="002A1316" w:rsidRDefault="007B7826" w:rsidP="00D81220">
            <w:pPr>
              <w:jc w:val="center"/>
              <w:rPr>
                <w:color w:val="000000" w:themeColor="text1"/>
                <w:sz w:val="19"/>
                <w:szCs w:val="19"/>
              </w:rPr>
            </w:pPr>
            <w:r w:rsidRPr="002A1316">
              <w:rPr>
                <w:color w:val="000000" w:themeColor="text1"/>
                <w:sz w:val="19"/>
                <w:szCs w:val="19"/>
              </w:rPr>
              <w:t>39 116,7</w:t>
            </w:r>
          </w:p>
        </w:tc>
        <w:tc>
          <w:tcPr>
            <w:tcW w:w="992" w:type="dxa"/>
            <w:vMerge w:val="restart"/>
            <w:tcBorders>
              <w:top w:val="single" w:sz="4" w:space="0" w:color="auto"/>
              <w:left w:val="single" w:sz="4" w:space="0" w:color="auto"/>
              <w:right w:val="single" w:sz="4" w:space="0" w:color="auto"/>
            </w:tcBorders>
            <w:vAlign w:val="center"/>
          </w:tcPr>
          <w:p w:rsidR="007B7826" w:rsidRPr="002A1316" w:rsidRDefault="007B7826" w:rsidP="00D81220">
            <w:pPr>
              <w:jc w:val="center"/>
              <w:rPr>
                <w:color w:val="000000" w:themeColor="text1"/>
                <w:sz w:val="19"/>
                <w:szCs w:val="19"/>
              </w:rPr>
            </w:pPr>
            <w:r w:rsidRPr="002A1316">
              <w:rPr>
                <w:color w:val="000000" w:themeColor="text1"/>
                <w:sz w:val="19"/>
                <w:szCs w:val="19"/>
              </w:rPr>
              <w:t>37 229,9</w:t>
            </w:r>
          </w:p>
        </w:tc>
        <w:tc>
          <w:tcPr>
            <w:tcW w:w="993" w:type="dxa"/>
            <w:vMerge w:val="restart"/>
            <w:tcBorders>
              <w:top w:val="single" w:sz="4" w:space="0" w:color="auto"/>
              <w:left w:val="single" w:sz="4" w:space="0" w:color="auto"/>
              <w:right w:val="single" w:sz="4" w:space="0" w:color="auto"/>
            </w:tcBorders>
            <w:vAlign w:val="center"/>
          </w:tcPr>
          <w:p w:rsidR="007B7826" w:rsidRPr="002A1316" w:rsidRDefault="007B7826" w:rsidP="00D81220">
            <w:pPr>
              <w:jc w:val="center"/>
              <w:rPr>
                <w:color w:val="000000" w:themeColor="text1"/>
                <w:sz w:val="19"/>
                <w:szCs w:val="19"/>
              </w:rPr>
            </w:pPr>
            <w:r w:rsidRPr="002A1316">
              <w:rPr>
                <w:color w:val="000000" w:themeColor="text1"/>
                <w:sz w:val="19"/>
                <w:szCs w:val="19"/>
              </w:rPr>
              <w:t>37 341,3</w:t>
            </w:r>
          </w:p>
        </w:tc>
        <w:tc>
          <w:tcPr>
            <w:tcW w:w="992" w:type="dxa"/>
            <w:vMerge w:val="restart"/>
            <w:tcBorders>
              <w:top w:val="single" w:sz="4" w:space="0" w:color="auto"/>
              <w:left w:val="single" w:sz="4" w:space="0" w:color="auto"/>
              <w:right w:val="single" w:sz="4" w:space="0" w:color="auto"/>
            </w:tcBorders>
            <w:vAlign w:val="center"/>
          </w:tcPr>
          <w:p w:rsidR="007B7826" w:rsidRPr="002A1316" w:rsidRDefault="007B7826" w:rsidP="00D81220">
            <w:pPr>
              <w:jc w:val="center"/>
              <w:rPr>
                <w:color w:val="000000" w:themeColor="text1"/>
                <w:sz w:val="19"/>
                <w:szCs w:val="19"/>
              </w:rPr>
            </w:pPr>
            <w:r w:rsidRPr="002A1316">
              <w:rPr>
                <w:color w:val="000000" w:themeColor="text1"/>
                <w:sz w:val="19"/>
                <w:szCs w:val="19"/>
              </w:rPr>
              <w:t>37 341,3</w:t>
            </w:r>
          </w:p>
        </w:tc>
        <w:tc>
          <w:tcPr>
            <w:tcW w:w="992" w:type="dxa"/>
            <w:vMerge w:val="restart"/>
            <w:tcBorders>
              <w:top w:val="single" w:sz="4" w:space="0" w:color="auto"/>
              <w:left w:val="single" w:sz="4" w:space="0" w:color="auto"/>
              <w:right w:val="single" w:sz="4" w:space="0" w:color="auto"/>
            </w:tcBorders>
            <w:vAlign w:val="center"/>
          </w:tcPr>
          <w:p w:rsidR="007B7826" w:rsidRPr="002A1316" w:rsidRDefault="007B7826" w:rsidP="00D81220">
            <w:pPr>
              <w:jc w:val="center"/>
              <w:rPr>
                <w:color w:val="000000" w:themeColor="text1"/>
                <w:sz w:val="19"/>
                <w:szCs w:val="19"/>
              </w:rPr>
            </w:pPr>
            <w:r w:rsidRPr="002A1316">
              <w:rPr>
                <w:color w:val="000000" w:themeColor="text1"/>
                <w:sz w:val="19"/>
                <w:szCs w:val="19"/>
              </w:rPr>
              <w:t>37 341,3</w:t>
            </w:r>
          </w:p>
        </w:tc>
        <w:tc>
          <w:tcPr>
            <w:tcW w:w="2409" w:type="dxa"/>
            <w:vMerge w:val="restart"/>
            <w:tcBorders>
              <w:top w:val="single" w:sz="4" w:space="0" w:color="auto"/>
              <w:left w:val="single" w:sz="4" w:space="0" w:color="auto"/>
              <w:bottom w:val="single" w:sz="4" w:space="0" w:color="auto"/>
              <w:right w:val="single" w:sz="4" w:space="0" w:color="auto"/>
            </w:tcBorders>
            <w:hideMark/>
          </w:tcPr>
          <w:p w:rsidR="007B7826" w:rsidRPr="002A1316" w:rsidRDefault="007B7826" w:rsidP="00704EFC">
            <w:pPr>
              <w:widowControl w:val="0"/>
              <w:rPr>
                <w:color w:val="000000" w:themeColor="text1"/>
                <w:sz w:val="19"/>
                <w:szCs w:val="19"/>
              </w:rPr>
            </w:pPr>
            <w:r w:rsidRPr="002A1316">
              <w:rPr>
                <w:color w:val="000000" w:themeColor="text1"/>
                <w:sz w:val="19"/>
                <w:szCs w:val="19"/>
              </w:rPr>
              <w:t>МКУ «Управление обеспечения деятельности Администрации  г</w:t>
            </w:r>
            <w:r w:rsidR="00704EFC" w:rsidRPr="002A1316">
              <w:rPr>
                <w:color w:val="000000" w:themeColor="text1"/>
                <w:sz w:val="19"/>
                <w:szCs w:val="19"/>
              </w:rPr>
              <w:t>.</w:t>
            </w:r>
            <w:r w:rsidRPr="002A1316">
              <w:rPr>
                <w:color w:val="000000" w:themeColor="text1"/>
                <w:sz w:val="19"/>
                <w:szCs w:val="19"/>
              </w:rPr>
              <w:t xml:space="preserve"> Лыткарино»</w:t>
            </w:r>
          </w:p>
        </w:tc>
        <w:tc>
          <w:tcPr>
            <w:tcW w:w="1560" w:type="dxa"/>
            <w:vMerge/>
            <w:tcBorders>
              <w:top w:val="single" w:sz="4" w:space="0" w:color="auto"/>
              <w:left w:val="single" w:sz="4" w:space="0" w:color="auto"/>
              <w:bottom w:val="single" w:sz="4" w:space="0" w:color="auto"/>
              <w:right w:val="single" w:sz="4" w:space="0" w:color="auto"/>
            </w:tcBorders>
          </w:tcPr>
          <w:p w:rsidR="007B7826" w:rsidRPr="002A1316" w:rsidRDefault="007B7826" w:rsidP="00D81220">
            <w:pPr>
              <w:widowControl w:val="0"/>
              <w:jc w:val="center"/>
              <w:rPr>
                <w:color w:val="000000" w:themeColor="text1"/>
                <w:sz w:val="19"/>
                <w:szCs w:val="19"/>
              </w:rPr>
            </w:pPr>
          </w:p>
        </w:tc>
      </w:tr>
      <w:tr w:rsidR="002A1316" w:rsidRPr="002A1316" w:rsidTr="00D81220">
        <w:trPr>
          <w:trHeight w:val="140"/>
        </w:trPr>
        <w:tc>
          <w:tcPr>
            <w:tcW w:w="675" w:type="dxa"/>
            <w:vMerge/>
            <w:tcBorders>
              <w:top w:val="single" w:sz="4" w:space="0" w:color="auto"/>
              <w:right w:val="single" w:sz="4" w:space="0" w:color="auto"/>
            </w:tcBorders>
            <w:hideMark/>
          </w:tcPr>
          <w:p w:rsidR="007B7826" w:rsidRPr="002A1316" w:rsidRDefault="007B7826" w:rsidP="00D81220">
            <w:pPr>
              <w:widowControl w:val="0"/>
              <w:jc w:val="center"/>
              <w:rPr>
                <w:color w:val="000000" w:themeColor="text1"/>
                <w:sz w:val="19"/>
                <w:szCs w:val="19"/>
              </w:rPr>
            </w:pPr>
          </w:p>
        </w:tc>
        <w:tc>
          <w:tcPr>
            <w:tcW w:w="2586" w:type="dxa"/>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ind w:right="-108"/>
              <w:rPr>
                <w:color w:val="000000" w:themeColor="text1"/>
                <w:sz w:val="19"/>
                <w:szCs w:val="19"/>
              </w:rPr>
            </w:pPr>
            <w:r w:rsidRPr="002A1316">
              <w:rPr>
                <w:color w:val="000000" w:themeColor="text1"/>
                <w:sz w:val="19"/>
                <w:szCs w:val="19"/>
              </w:rPr>
              <w:t>Обеспечение своевременного перечисления средств во внебюджетные фонды  Российской Федерации в течение года на основании установленных законодательством сроков;</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B7826" w:rsidRPr="002A1316" w:rsidRDefault="007B7826" w:rsidP="00D81220">
            <w:pPr>
              <w:widowControl w:val="0"/>
              <w:jc w:val="center"/>
              <w:rPr>
                <w:color w:val="000000" w:themeColor="text1"/>
                <w:sz w:val="19"/>
                <w:szCs w:val="19"/>
              </w:rPr>
            </w:pPr>
          </w:p>
        </w:tc>
        <w:tc>
          <w:tcPr>
            <w:tcW w:w="1134" w:type="dxa"/>
            <w:vMerge/>
            <w:tcBorders>
              <w:left w:val="single" w:sz="4" w:space="0" w:color="auto"/>
              <w:bottom w:val="single" w:sz="4" w:space="0" w:color="auto"/>
              <w:right w:val="single" w:sz="4" w:space="0" w:color="auto"/>
            </w:tcBorders>
            <w:vAlign w:val="center"/>
          </w:tcPr>
          <w:p w:rsidR="007B7826" w:rsidRPr="002A1316" w:rsidRDefault="007B7826" w:rsidP="00D81220">
            <w:pPr>
              <w:jc w:val="center"/>
              <w:rPr>
                <w:color w:val="000000" w:themeColor="text1"/>
                <w:sz w:val="19"/>
                <w:szCs w:val="19"/>
              </w:rPr>
            </w:pPr>
          </w:p>
        </w:tc>
        <w:tc>
          <w:tcPr>
            <w:tcW w:w="992" w:type="dxa"/>
            <w:vMerge/>
            <w:tcBorders>
              <w:left w:val="single" w:sz="4" w:space="0" w:color="auto"/>
              <w:bottom w:val="single" w:sz="4" w:space="0" w:color="auto"/>
              <w:right w:val="single" w:sz="4" w:space="0" w:color="auto"/>
            </w:tcBorders>
            <w:vAlign w:val="center"/>
          </w:tcPr>
          <w:p w:rsidR="007B7826" w:rsidRPr="002A1316" w:rsidRDefault="007B7826" w:rsidP="00D81220">
            <w:pPr>
              <w:jc w:val="center"/>
              <w:rPr>
                <w:color w:val="000000" w:themeColor="text1"/>
                <w:sz w:val="19"/>
                <w:szCs w:val="19"/>
              </w:rPr>
            </w:pPr>
          </w:p>
        </w:tc>
        <w:tc>
          <w:tcPr>
            <w:tcW w:w="992" w:type="dxa"/>
            <w:vMerge/>
            <w:tcBorders>
              <w:left w:val="single" w:sz="4" w:space="0" w:color="auto"/>
              <w:bottom w:val="single" w:sz="4" w:space="0" w:color="auto"/>
              <w:right w:val="single" w:sz="4" w:space="0" w:color="auto"/>
            </w:tcBorders>
            <w:vAlign w:val="center"/>
          </w:tcPr>
          <w:p w:rsidR="007B7826" w:rsidRPr="002A1316" w:rsidRDefault="007B7826" w:rsidP="00D81220">
            <w:pPr>
              <w:jc w:val="center"/>
              <w:rPr>
                <w:color w:val="000000" w:themeColor="text1"/>
                <w:sz w:val="19"/>
                <w:szCs w:val="19"/>
              </w:rPr>
            </w:pPr>
          </w:p>
        </w:tc>
        <w:tc>
          <w:tcPr>
            <w:tcW w:w="993" w:type="dxa"/>
            <w:vMerge/>
            <w:tcBorders>
              <w:left w:val="single" w:sz="4" w:space="0" w:color="auto"/>
              <w:bottom w:val="single" w:sz="4" w:space="0" w:color="auto"/>
              <w:right w:val="single" w:sz="4" w:space="0" w:color="auto"/>
            </w:tcBorders>
            <w:vAlign w:val="center"/>
          </w:tcPr>
          <w:p w:rsidR="007B7826" w:rsidRPr="002A1316" w:rsidRDefault="007B7826" w:rsidP="00D81220">
            <w:pPr>
              <w:jc w:val="center"/>
              <w:rPr>
                <w:color w:val="000000" w:themeColor="text1"/>
                <w:sz w:val="19"/>
                <w:szCs w:val="19"/>
              </w:rPr>
            </w:pPr>
          </w:p>
        </w:tc>
        <w:tc>
          <w:tcPr>
            <w:tcW w:w="992" w:type="dxa"/>
            <w:vMerge/>
            <w:tcBorders>
              <w:left w:val="single" w:sz="4" w:space="0" w:color="auto"/>
              <w:bottom w:val="single" w:sz="4" w:space="0" w:color="auto"/>
              <w:right w:val="single" w:sz="4" w:space="0" w:color="auto"/>
            </w:tcBorders>
            <w:vAlign w:val="center"/>
          </w:tcPr>
          <w:p w:rsidR="007B7826" w:rsidRPr="002A1316" w:rsidRDefault="007B7826" w:rsidP="00D81220">
            <w:pPr>
              <w:jc w:val="center"/>
              <w:rPr>
                <w:color w:val="000000" w:themeColor="text1"/>
                <w:sz w:val="19"/>
                <w:szCs w:val="19"/>
              </w:rPr>
            </w:pPr>
          </w:p>
        </w:tc>
        <w:tc>
          <w:tcPr>
            <w:tcW w:w="992" w:type="dxa"/>
            <w:vMerge/>
            <w:tcBorders>
              <w:left w:val="single" w:sz="4" w:space="0" w:color="auto"/>
              <w:bottom w:val="single" w:sz="4" w:space="0" w:color="auto"/>
              <w:right w:val="single" w:sz="4" w:space="0" w:color="auto"/>
            </w:tcBorders>
            <w:vAlign w:val="center"/>
          </w:tcPr>
          <w:p w:rsidR="007B7826" w:rsidRPr="002A1316" w:rsidRDefault="007B7826" w:rsidP="00D81220">
            <w:pPr>
              <w:jc w:val="center"/>
              <w:rPr>
                <w:color w:val="000000" w:themeColor="text1"/>
                <w:sz w:val="19"/>
                <w:szCs w:val="19"/>
              </w:rPr>
            </w:pPr>
          </w:p>
        </w:tc>
        <w:tc>
          <w:tcPr>
            <w:tcW w:w="2409" w:type="dxa"/>
            <w:vMerge/>
            <w:tcBorders>
              <w:top w:val="single" w:sz="4" w:space="0" w:color="auto"/>
              <w:left w:val="single" w:sz="4" w:space="0" w:color="auto"/>
              <w:bottom w:val="single" w:sz="4" w:space="0" w:color="auto"/>
              <w:right w:val="single" w:sz="4" w:space="0" w:color="auto"/>
            </w:tcBorders>
            <w:hideMark/>
          </w:tcPr>
          <w:p w:rsidR="007B7826" w:rsidRPr="002A1316" w:rsidRDefault="007B7826" w:rsidP="00D81220">
            <w:pPr>
              <w:widowControl w:val="0"/>
              <w:rPr>
                <w:color w:val="000000" w:themeColor="text1"/>
                <w:sz w:val="19"/>
                <w:szCs w:val="19"/>
              </w:rPr>
            </w:pPr>
          </w:p>
        </w:tc>
        <w:tc>
          <w:tcPr>
            <w:tcW w:w="1560" w:type="dxa"/>
            <w:vMerge/>
            <w:tcBorders>
              <w:top w:val="single" w:sz="4" w:space="0" w:color="auto"/>
              <w:left w:val="single" w:sz="4" w:space="0" w:color="auto"/>
              <w:bottom w:val="single" w:sz="4" w:space="0" w:color="auto"/>
              <w:right w:val="single" w:sz="4" w:space="0" w:color="auto"/>
            </w:tcBorders>
          </w:tcPr>
          <w:p w:rsidR="007B7826" w:rsidRPr="002A1316" w:rsidRDefault="007B7826" w:rsidP="00D81220">
            <w:pPr>
              <w:widowControl w:val="0"/>
              <w:jc w:val="center"/>
              <w:rPr>
                <w:color w:val="000000" w:themeColor="text1"/>
                <w:sz w:val="19"/>
                <w:szCs w:val="19"/>
              </w:rPr>
            </w:pPr>
          </w:p>
        </w:tc>
      </w:tr>
      <w:tr w:rsidR="002A1316" w:rsidRPr="002A1316" w:rsidTr="00D81220">
        <w:trPr>
          <w:trHeight w:val="140"/>
        </w:trPr>
        <w:tc>
          <w:tcPr>
            <w:tcW w:w="675" w:type="dxa"/>
            <w:vMerge w:val="restart"/>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4.1.2.</w:t>
            </w:r>
          </w:p>
        </w:tc>
        <w:tc>
          <w:tcPr>
            <w:tcW w:w="2586" w:type="dxa"/>
            <w:tcBorders>
              <w:top w:val="single" w:sz="4" w:space="0" w:color="auto"/>
            </w:tcBorders>
            <w:hideMark/>
          </w:tcPr>
          <w:p w:rsidR="007B7826" w:rsidRPr="002A1316" w:rsidRDefault="007B7826" w:rsidP="00D81220">
            <w:pPr>
              <w:widowControl w:val="0"/>
              <w:ind w:right="-108"/>
              <w:rPr>
                <w:color w:val="000000" w:themeColor="text1"/>
                <w:sz w:val="19"/>
                <w:szCs w:val="19"/>
              </w:rPr>
            </w:pPr>
            <w:r w:rsidRPr="002A1316">
              <w:rPr>
                <w:color w:val="000000" w:themeColor="text1"/>
                <w:sz w:val="19"/>
                <w:szCs w:val="19"/>
              </w:rPr>
              <w:t>Обеспечение денежным содержанием, прочими и иными выплатами сотрудников не реже двух раз в месяц в течение года.</w:t>
            </w:r>
          </w:p>
        </w:tc>
        <w:tc>
          <w:tcPr>
            <w:tcW w:w="1276" w:type="dxa"/>
            <w:vMerge w:val="restart"/>
            <w:tcBorders>
              <w:top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Средства бюджета города Лыткарино</w:t>
            </w:r>
          </w:p>
        </w:tc>
        <w:tc>
          <w:tcPr>
            <w:tcW w:w="992" w:type="dxa"/>
            <w:vMerge w:val="restart"/>
            <w:tcBorders>
              <w:top w:val="single" w:sz="4" w:space="0" w:color="auto"/>
            </w:tcBorders>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2017-2021</w:t>
            </w:r>
          </w:p>
          <w:p w:rsidR="007B7826" w:rsidRPr="002A1316" w:rsidRDefault="007B7826" w:rsidP="00D81220">
            <w:pPr>
              <w:widowControl w:val="0"/>
              <w:jc w:val="center"/>
              <w:rPr>
                <w:color w:val="000000" w:themeColor="text1"/>
                <w:sz w:val="19"/>
                <w:szCs w:val="19"/>
              </w:rPr>
            </w:pPr>
            <w:r w:rsidRPr="002A1316">
              <w:rPr>
                <w:color w:val="000000" w:themeColor="text1"/>
                <w:sz w:val="19"/>
                <w:szCs w:val="19"/>
              </w:rPr>
              <w:t>годы</w:t>
            </w:r>
          </w:p>
        </w:tc>
        <w:tc>
          <w:tcPr>
            <w:tcW w:w="1134" w:type="dxa"/>
            <w:vMerge w:val="restart"/>
            <w:tcBorders>
              <w:top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42 056,0</w:t>
            </w:r>
          </w:p>
        </w:tc>
        <w:tc>
          <w:tcPr>
            <w:tcW w:w="992" w:type="dxa"/>
            <w:vMerge w:val="restart"/>
            <w:tcBorders>
              <w:top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8 777,2</w:t>
            </w:r>
          </w:p>
        </w:tc>
        <w:tc>
          <w:tcPr>
            <w:tcW w:w="992" w:type="dxa"/>
            <w:vMerge w:val="restart"/>
            <w:tcBorders>
              <w:top w:val="single" w:sz="4" w:space="0" w:color="auto"/>
            </w:tcBorders>
            <w:vAlign w:val="center"/>
            <w:hideMark/>
          </w:tcPr>
          <w:p w:rsidR="007B7826" w:rsidRPr="002A1316" w:rsidRDefault="007B7826" w:rsidP="00D81220">
            <w:pPr>
              <w:jc w:val="center"/>
              <w:rPr>
                <w:strike/>
                <w:color w:val="000000" w:themeColor="text1"/>
                <w:sz w:val="19"/>
                <w:szCs w:val="19"/>
              </w:rPr>
            </w:pPr>
            <w:r w:rsidRPr="002A1316">
              <w:rPr>
                <w:color w:val="000000" w:themeColor="text1"/>
                <w:sz w:val="19"/>
                <w:szCs w:val="19"/>
              </w:rPr>
              <w:t>8 319,7</w:t>
            </w:r>
          </w:p>
        </w:tc>
        <w:tc>
          <w:tcPr>
            <w:tcW w:w="993" w:type="dxa"/>
            <w:vMerge w:val="restart"/>
            <w:tcBorders>
              <w:top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8 319,7</w:t>
            </w:r>
          </w:p>
        </w:tc>
        <w:tc>
          <w:tcPr>
            <w:tcW w:w="992" w:type="dxa"/>
            <w:vMerge w:val="restart"/>
            <w:tcBorders>
              <w:top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8 319,7</w:t>
            </w:r>
          </w:p>
        </w:tc>
        <w:tc>
          <w:tcPr>
            <w:tcW w:w="992" w:type="dxa"/>
            <w:vMerge w:val="restart"/>
            <w:tcBorders>
              <w:top w:val="single" w:sz="4" w:space="0" w:color="auto"/>
            </w:tcBorders>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8 319,7</w:t>
            </w:r>
          </w:p>
        </w:tc>
        <w:tc>
          <w:tcPr>
            <w:tcW w:w="2409" w:type="dxa"/>
            <w:vMerge w:val="restart"/>
            <w:tcBorders>
              <w:top w:val="single" w:sz="4" w:space="0" w:color="auto"/>
            </w:tcBorders>
            <w:hideMark/>
          </w:tcPr>
          <w:p w:rsidR="007B7826" w:rsidRPr="002A1316" w:rsidRDefault="007B7826" w:rsidP="00D81220">
            <w:pPr>
              <w:widowControl w:val="0"/>
              <w:rPr>
                <w:color w:val="000000" w:themeColor="text1"/>
                <w:sz w:val="19"/>
                <w:szCs w:val="19"/>
              </w:rPr>
            </w:pPr>
            <w:r w:rsidRPr="002A1316">
              <w:rPr>
                <w:color w:val="000000" w:themeColor="text1"/>
                <w:sz w:val="19"/>
                <w:szCs w:val="19"/>
              </w:rPr>
              <w:t>МКУ «Комитет по торгам г. Лыткарино»</w:t>
            </w:r>
          </w:p>
        </w:tc>
        <w:tc>
          <w:tcPr>
            <w:tcW w:w="1560" w:type="dxa"/>
            <w:vMerge/>
            <w:tcBorders>
              <w:top w:val="single" w:sz="4" w:space="0" w:color="auto"/>
            </w:tcBorders>
          </w:tcPr>
          <w:p w:rsidR="007B7826" w:rsidRPr="002A1316" w:rsidRDefault="007B7826" w:rsidP="00D81220">
            <w:pPr>
              <w:widowControl w:val="0"/>
              <w:jc w:val="center"/>
              <w:rPr>
                <w:color w:val="000000" w:themeColor="text1"/>
                <w:sz w:val="19"/>
                <w:szCs w:val="19"/>
              </w:rPr>
            </w:pPr>
          </w:p>
        </w:tc>
      </w:tr>
      <w:tr w:rsidR="002A1316" w:rsidRPr="002A1316" w:rsidTr="00D81220">
        <w:trPr>
          <w:trHeight w:val="1179"/>
        </w:trPr>
        <w:tc>
          <w:tcPr>
            <w:tcW w:w="675" w:type="dxa"/>
            <w:vMerge/>
            <w:hideMark/>
          </w:tcPr>
          <w:p w:rsidR="007B7826" w:rsidRPr="002A1316" w:rsidRDefault="007B7826" w:rsidP="00D81220">
            <w:pPr>
              <w:widowControl w:val="0"/>
              <w:jc w:val="center"/>
              <w:rPr>
                <w:color w:val="000000" w:themeColor="text1"/>
                <w:sz w:val="19"/>
                <w:szCs w:val="19"/>
              </w:rPr>
            </w:pPr>
          </w:p>
        </w:tc>
        <w:tc>
          <w:tcPr>
            <w:tcW w:w="2586" w:type="dxa"/>
            <w:hideMark/>
          </w:tcPr>
          <w:p w:rsidR="007B7826" w:rsidRPr="002A1316" w:rsidRDefault="007B7826" w:rsidP="00D81220">
            <w:pPr>
              <w:widowControl w:val="0"/>
              <w:ind w:right="-108"/>
              <w:rPr>
                <w:color w:val="000000" w:themeColor="text1"/>
                <w:sz w:val="19"/>
                <w:szCs w:val="19"/>
              </w:rPr>
            </w:pPr>
            <w:r w:rsidRPr="002A1316">
              <w:rPr>
                <w:color w:val="000000" w:themeColor="text1"/>
                <w:sz w:val="19"/>
                <w:szCs w:val="19"/>
              </w:rPr>
              <w:t>Обеспечение своевременного перечисления средств во вне</w:t>
            </w:r>
            <w:r w:rsidR="0041327F" w:rsidRPr="002A1316">
              <w:rPr>
                <w:color w:val="000000" w:themeColor="text1"/>
                <w:sz w:val="19"/>
                <w:szCs w:val="19"/>
              </w:rPr>
              <w:t>-</w:t>
            </w:r>
            <w:r w:rsidRPr="002A1316">
              <w:rPr>
                <w:color w:val="000000" w:themeColor="text1"/>
                <w:sz w:val="19"/>
                <w:szCs w:val="19"/>
              </w:rPr>
              <w:t>бюджетные фонды  Российс</w:t>
            </w:r>
            <w:r w:rsidR="0041327F" w:rsidRPr="002A1316">
              <w:rPr>
                <w:color w:val="000000" w:themeColor="text1"/>
                <w:sz w:val="19"/>
                <w:szCs w:val="19"/>
              </w:rPr>
              <w:t>-</w:t>
            </w:r>
            <w:r w:rsidRPr="002A1316">
              <w:rPr>
                <w:color w:val="000000" w:themeColor="text1"/>
                <w:sz w:val="19"/>
                <w:szCs w:val="19"/>
              </w:rPr>
              <w:t>кой Федерации в течение года на основании установленных законодательством сроков.</w:t>
            </w:r>
          </w:p>
        </w:tc>
        <w:tc>
          <w:tcPr>
            <w:tcW w:w="1276" w:type="dxa"/>
            <w:vMerge/>
            <w:vAlign w:val="center"/>
            <w:hideMark/>
          </w:tcPr>
          <w:p w:rsidR="007B7826" w:rsidRPr="002A1316" w:rsidRDefault="007B7826" w:rsidP="00D81220">
            <w:pPr>
              <w:widowControl w:val="0"/>
              <w:jc w:val="center"/>
              <w:rPr>
                <w:color w:val="000000" w:themeColor="text1"/>
                <w:sz w:val="19"/>
                <w:szCs w:val="19"/>
              </w:rPr>
            </w:pPr>
          </w:p>
        </w:tc>
        <w:tc>
          <w:tcPr>
            <w:tcW w:w="992" w:type="dxa"/>
            <w:vMerge/>
            <w:vAlign w:val="center"/>
            <w:hideMark/>
          </w:tcPr>
          <w:p w:rsidR="007B7826" w:rsidRPr="002A1316" w:rsidRDefault="007B7826" w:rsidP="00D81220">
            <w:pPr>
              <w:widowControl w:val="0"/>
              <w:jc w:val="center"/>
              <w:rPr>
                <w:color w:val="000000" w:themeColor="text1"/>
                <w:sz w:val="19"/>
                <w:szCs w:val="19"/>
              </w:rPr>
            </w:pPr>
          </w:p>
        </w:tc>
        <w:tc>
          <w:tcPr>
            <w:tcW w:w="1134" w:type="dxa"/>
            <w:vMerge/>
            <w:vAlign w:val="center"/>
            <w:hideMark/>
          </w:tcPr>
          <w:p w:rsidR="007B7826" w:rsidRPr="002A1316" w:rsidRDefault="007B7826" w:rsidP="00D81220">
            <w:pPr>
              <w:jc w:val="center"/>
              <w:rPr>
                <w:color w:val="000000" w:themeColor="text1"/>
                <w:sz w:val="19"/>
                <w:szCs w:val="19"/>
              </w:rPr>
            </w:pPr>
          </w:p>
        </w:tc>
        <w:tc>
          <w:tcPr>
            <w:tcW w:w="992" w:type="dxa"/>
            <w:vMerge/>
            <w:vAlign w:val="center"/>
            <w:hideMark/>
          </w:tcPr>
          <w:p w:rsidR="007B7826" w:rsidRPr="002A1316" w:rsidRDefault="007B7826" w:rsidP="00D81220">
            <w:pPr>
              <w:jc w:val="center"/>
              <w:rPr>
                <w:color w:val="000000" w:themeColor="text1"/>
                <w:sz w:val="19"/>
                <w:szCs w:val="19"/>
              </w:rPr>
            </w:pPr>
          </w:p>
        </w:tc>
        <w:tc>
          <w:tcPr>
            <w:tcW w:w="992" w:type="dxa"/>
            <w:vMerge/>
            <w:vAlign w:val="center"/>
            <w:hideMark/>
          </w:tcPr>
          <w:p w:rsidR="007B7826" w:rsidRPr="002A1316" w:rsidRDefault="007B7826" w:rsidP="00D81220">
            <w:pPr>
              <w:jc w:val="center"/>
              <w:rPr>
                <w:color w:val="000000" w:themeColor="text1"/>
                <w:sz w:val="19"/>
                <w:szCs w:val="19"/>
              </w:rPr>
            </w:pPr>
          </w:p>
        </w:tc>
        <w:tc>
          <w:tcPr>
            <w:tcW w:w="993" w:type="dxa"/>
            <w:vMerge/>
            <w:vAlign w:val="center"/>
            <w:hideMark/>
          </w:tcPr>
          <w:p w:rsidR="007B7826" w:rsidRPr="002A1316" w:rsidRDefault="007B7826" w:rsidP="00D81220">
            <w:pPr>
              <w:jc w:val="center"/>
              <w:rPr>
                <w:color w:val="000000" w:themeColor="text1"/>
                <w:sz w:val="19"/>
                <w:szCs w:val="19"/>
              </w:rPr>
            </w:pPr>
          </w:p>
        </w:tc>
        <w:tc>
          <w:tcPr>
            <w:tcW w:w="992" w:type="dxa"/>
            <w:vMerge/>
            <w:vAlign w:val="center"/>
            <w:hideMark/>
          </w:tcPr>
          <w:p w:rsidR="007B7826" w:rsidRPr="002A1316" w:rsidRDefault="007B7826" w:rsidP="00D81220">
            <w:pPr>
              <w:jc w:val="center"/>
              <w:rPr>
                <w:color w:val="000000" w:themeColor="text1"/>
                <w:sz w:val="19"/>
                <w:szCs w:val="19"/>
              </w:rPr>
            </w:pPr>
          </w:p>
        </w:tc>
        <w:tc>
          <w:tcPr>
            <w:tcW w:w="992" w:type="dxa"/>
            <w:vMerge/>
            <w:vAlign w:val="center"/>
            <w:hideMark/>
          </w:tcPr>
          <w:p w:rsidR="007B7826" w:rsidRPr="002A1316" w:rsidRDefault="007B7826" w:rsidP="00D81220">
            <w:pPr>
              <w:jc w:val="center"/>
              <w:rPr>
                <w:color w:val="000000" w:themeColor="text1"/>
                <w:sz w:val="19"/>
                <w:szCs w:val="19"/>
              </w:rPr>
            </w:pPr>
          </w:p>
        </w:tc>
        <w:tc>
          <w:tcPr>
            <w:tcW w:w="2409" w:type="dxa"/>
            <w:vMerge/>
            <w:hideMark/>
          </w:tcPr>
          <w:p w:rsidR="007B7826" w:rsidRPr="002A1316" w:rsidRDefault="007B7826" w:rsidP="00D81220">
            <w:pPr>
              <w:widowControl w:val="0"/>
              <w:rPr>
                <w:color w:val="000000" w:themeColor="text1"/>
                <w:sz w:val="19"/>
                <w:szCs w:val="19"/>
              </w:rPr>
            </w:pPr>
          </w:p>
        </w:tc>
        <w:tc>
          <w:tcPr>
            <w:tcW w:w="1560" w:type="dxa"/>
            <w:vMerge/>
          </w:tcPr>
          <w:p w:rsidR="007B7826" w:rsidRPr="002A1316" w:rsidRDefault="007B7826" w:rsidP="00D81220">
            <w:pPr>
              <w:widowControl w:val="0"/>
              <w:jc w:val="center"/>
              <w:rPr>
                <w:color w:val="000000" w:themeColor="text1"/>
                <w:sz w:val="19"/>
                <w:szCs w:val="19"/>
              </w:rPr>
            </w:pPr>
          </w:p>
        </w:tc>
      </w:tr>
      <w:tr w:rsidR="002A1316" w:rsidRPr="002A1316" w:rsidTr="00D81220">
        <w:trPr>
          <w:trHeight w:val="460"/>
        </w:trPr>
        <w:tc>
          <w:tcPr>
            <w:tcW w:w="675" w:type="dxa"/>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lastRenderedPageBreak/>
              <w:t>4.2.</w:t>
            </w:r>
          </w:p>
        </w:tc>
        <w:tc>
          <w:tcPr>
            <w:tcW w:w="2586" w:type="dxa"/>
            <w:hideMark/>
          </w:tcPr>
          <w:p w:rsidR="007B7826" w:rsidRPr="002A1316" w:rsidRDefault="007B7826" w:rsidP="00D81220">
            <w:pPr>
              <w:widowControl w:val="0"/>
              <w:ind w:right="-108"/>
              <w:rPr>
                <w:color w:val="000000" w:themeColor="text1"/>
                <w:sz w:val="19"/>
                <w:szCs w:val="19"/>
              </w:rPr>
            </w:pPr>
            <w:r w:rsidRPr="002A1316">
              <w:rPr>
                <w:color w:val="000000" w:themeColor="text1"/>
                <w:sz w:val="19"/>
                <w:szCs w:val="19"/>
              </w:rPr>
              <w:t>Материальные затраты, из них:</w:t>
            </w:r>
          </w:p>
        </w:tc>
        <w:tc>
          <w:tcPr>
            <w:tcW w:w="1276" w:type="dxa"/>
            <w:vAlign w:val="center"/>
            <w:hideMark/>
          </w:tcPr>
          <w:p w:rsidR="007B7826" w:rsidRPr="002A1316" w:rsidRDefault="007B7826" w:rsidP="00D81220">
            <w:pPr>
              <w:widowControl w:val="0"/>
              <w:ind w:right="-108"/>
              <w:jc w:val="center"/>
              <w:rPr>
                <w:color w:val="000000" w:themeColor="text1"/>
                <w:sz w:val="19"/>
                <w:szCs w:val="19"/>
              </w:rPr>
            </w:pPr>
            <w:r w:rsidRPr="002A1316">
              <w:rPr>
                <w:color w:val="000000" w:themeColor="text1"/>
                <w:sz w:val="19"/>
                <w:szCs w:val="19"/>
              </w:rPr>
              <w:t>Средства бюджета города Лыткарино</w:t>
            </w:r>
          </w:p>
        </w:tc>
        <w:tc>
          <w:tcPr>
            <w:tcW w:w="992" w:type="dxa"/>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2017-2021</w:t>
            </w:r>
          </w:p>
          <w:p w:rsidR="007B7826" w:rsidRPr="002A1316" w:rsidRDefault="007B7826" w:rsidP="00D81220">
            <w:pPr>
              <w:widowControl w:val="0"/>
              <w:jc w:val="center"/>
              <w:rPr>
                <w:color w:val="000000" w:themeColor="text1"/>
                <w:sz w:val="19"/>
                <w:szCs w:val="19"/>
              </w:rPr>
            </w:pPr>
            <w:r w:rsidRPr="002A1316">
              <w:rPr>
                <w:color w:val="000000" w:themeColor="text1"/>
                <w:sz w:val="19"/>
                <w:szCs w:val="19"/>
              </w:rPr>
              <w:t>годы</w:t>
            </w:r>
          </w:p>
        </w:tc>
        <w:tc>
          <w:tcPr>
            <w:tcW w:w="1134" w:type="dxa"/>
            <w:vAlign w:val="center"/>
            <w:hideMark/>
          </w:tcPr>
          <w:p w:rsidR="007B7826" w:rsidRPr="002A1316" w:rsidRDefault="004C5FAD" w:rsidP="00336B5D">
            <w:pPr>
              <w:jc w:val="center"/>
              <w:rPr>
                <w:color w:val="000000" w:themeColor="text1"/>
                <w:sz w:val="19"/>
                <w:szCs w:val="19"/>
              </w:rPr>
            </w:pPr>
            <w:r w:rsidRPr="002A1316">
              <w:rPr>
                <w:color w:val="000000" w:themeColor="text1"/>
                <w:sz w:val="19"/>
                <w:szCs w:val="19"/>
              </w:rPr>
              <w:t>7</w:t>
            </w:r>
            <w:r w:rsidR="00336B5D" w:rsidRPr="002A1316">
              <w:rPr>
                <w:color w:val="000000" w:themeColor="text1"/>
                <w:sz w:val="19"/>
                <w:szCs w:val="19"/>
              </w:rPr>
              <w:t> </w:t>
            </w:r>
            <w:r w:rsidRPr="002A1316">
              <w:rPr>
                <w:color w:val="000000" w:themeColor="text1"/>
                <w:sz w:val="19"/>
                <w:szCs w:val="19"/>
              </w:rPr>
              <w:t>5</w:t>
            </w:r>
            <w:r w:rsidR="00336B5D" w:rsidRPr="002A1316">
              <w:rPr>
                <w:color w:val="000000" w:themeColor="text1"/>
                <w:sz w:val="19"/>
                <w:szCs w:val="19"/>
              </w:rPr>
              <w:t>55,5</w:t>
            </w:r>
          </w:p>
        </w:tc>
        <w:tc>
          <w:tcPr>
            <w:tcW w:w="992" w:type="dxa"/>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1 617,9</w:t>
            </w:r>
          </w:p>
        </w:tc>
        <w:tc>
          <w:tcPr>
            <w:tcW w:w="992" w:type="dxa"/>
            <w:vAlign w:val="center"/>
            <w:hideMark/>
          </w:tcPr>
          <w:p w:rsidR="007B7826" w:rsidRPr="002A1316" w:rsidRDefault="004C5FAD" w:rsidP="00D81220">
            <w:pPr>
              <w:jc w:val="center"/>
              <w:rPr>
                <w:color w:val="000000" w:themeColor="text1"/>
                <w:sz w:val="19"/>
                <w:szCs w:val="19"/>
              </w:rPr>
            </w:pPr>
            <w:r w:rsidRPr="002A1316">
              <w:rPr>
                <w:color w:val="000000" w:themeColor="text1"/>
                <w:sz w:val="19"/>
                <w:szCs w:val="19"/>
              </w:rPr>
              <w:t>1 439,4</w:t>
            </w:r>
          </w:p>
        </w:tc>
        <w:tc>
          <w:tcPr>
            <w:tcW w:w="993" w:type="dxa"/>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1 499,4</w:t>
            </w:r>
          </w:p>
        </w:tc>
        <w:tc>
          <w:tcPr>
            <w:tcW w:w="992" w:type="dxa"/>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1 499,4</w:t>
            </w:r>
          </w:p>
        </w:tc>
        <w:tc>
          <w:tcPr>
            <w:tcW w:w="992" w:type="dxa"/>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1 499,4</w:t>
            </w:r>
          </w:p>
        </w:tc>
        <w:tc>
          <w:tcPr>
            <w:tcW w:w="2409" w:type="dxa"/>
            <w:hideMark/>
          </w:tcPr>
          <w:p w:rsidR="007B7826" w:rsidRPr="002A1316" w:rsidRDefault="007B7826" w:rsidP="00704EFC">
            <w:pPr>
              <w:widowControl w:val="0"/>
              <w:rPr>
                <w:color w:val="000000" w:themeColor="text1"/>
                <w:sz w:val="19"/>
                <w:szCs w:val="19"/>
              </w:rPr>
            </w:pPr>
            <w:r w:rsidRPr="002A1316">
              <w:rPr>
                <w:color w:val="000000" w:themeColor="text1"/>
                <w:sz w:val="19"/>
                <w:szCs w:val="19"/>
              </w:rPr>
              <w:t>МКУ «Управление обес</w:t>
            </w:r>
            <w:r w:rsidR="007B5575" w:rsidRPr="002A1316">
              <w:rPr>
                <w:color w:val="000000" w:themeColor="text1"/>
                <w:sz w:val="19"/>
                <w:szCs w:val="19"/>
              </w:rPr>
              <w:t>-</w:t>
            </w:r>
            <w:r w:rsidRPr="002A1316">
              <w:rPr>
                <w:color w:val="000000" w:themeColor="text1"/>
                <w:sz w:val="19"/>
                <w:szCs w:val="19"/>
              </w:rPr>
              <w:t>печения деятельности Ад</w:t>
            </w:r>
            <w:r w:rsidR="00704EFC" w:rsidRPr="002A1316">
              <w:rPr>
                <w:color w:val="000000" w:themeColor="text1"/>
                <w:sz w:val="19"/>
                <w:szCs w:val="19"/>
              </w:rPr>
              <w:t>-</w:t>
            </w:r>
            <w:r w:rsidRPr="002A1316">
              <w:rPr>
                <w:color w:val="000000" w:themeColor="text1"/>
                <w:sz w:val="19"/>
                <w:szCs w:val="19"/>
              </w:rPr>
              <w:t>министрации  г</w:t>
            </w:r>
            <w:r w:rsidR="00704EFC" w:rsidRPr="002A1316">
              <w:rPr>
                <w:color w:val="000000" w:themeColor="text1"/>
                <w:sz w:val="19"/>
                <w:szCs w:val="19"/>
              </w:rPr>
              <w:t>.</w:t>
            </w:r>
            <w:r w:rsidRPr="002A1316">
              <w:rPr>
                <w:color w:val="000000" w:themeColor="text1"/>
                <w:sz w:val="19"/>
                <w:szCs w:val="19"/>
              </w:rPr>
              <w:t xml:space="preserve">  Лыткари</w:t>
            </w:r>
            <w:r w:rsidR="00704EFC" w:rsidRPr="002A1316">
              <w:rPr>
                <w:color w:val="000000" w:themeColor="text1"/>
                <w:sz w:val="19"/>
                <w:szCs w:val="19"/>
              </w:rPr>
              <w:t>-</w:t>
            </w:r>
            <w:r w:rsidRPr="002A1316">
              <w:rPr>
                <w:color w:val="000000" w:themeColor="text1"/>
                <w:sz w:val="19"/>
                <w:szCs w:val="19"/>
              </w:rPr>
              <w:t>но» МКУ «Комитет по торгам г. Лыткарино»</w:t>
            </w:r>
          </w:p>
        </w:tc>
        <w:tc>
          <w:tcPr>
            <w:tcW w:w="1560" w:type="dxa"/>
            <w:vMerge/>
          </w:tcPr>
          <w:p w:rsidR="007B7826" w:rsidRPr="002A1316" w:rsidRDefault="007B7826" w:rsidP="00D81220">
            <w:pPr>
              <w:widowControl w:val="0"/>
              <w:jc w:val="center"/>
              <w:rPr>
                <w:color w:val="000000" w:themeColor="text1"/>
                <w:sz w:val="19"/>
                <w:szCs w:val="19"/>
              </w:rPr>
            </w:pPr>
          </w:p>
        </w:tc>
      </w:tr>
      <w:tr w:rsidR="002A1316" w:rsidRPr="002A1316" w:rsidTr="00D81220">
        <w:trPr>
          <w:trHeight w:val="516"/>
        </w:trPr>
        <w:tc>
          <w:tcPr>
            <w:tcW w:w="675" w:type="dxa"/>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4.2.1.</w:t>
            </w:r>
          </w:p>
        </w:tc>
        <w:tc>
          <w:tcPr>
            <w:tcW w:w="2586" w:type="dxa"/>
            <w:hideMark/>
          </w:tcPr>
          <w:p w:rsidR="007B7826" w:rsidRPr="002A1316" w:rsidRDefault="007B7826" w:rsidP="00D81220">
            <w:pPr>
              <w:widowControl w:val="0"/>
              <w:ind w:right="-108"/>
              <w:rPr>
                <w:color w:val="000000" w:themeColor="text1"/>
                <w:sz w:val="19"/>
                <w:szCs w:val="19"/>
              </w:rPr>
            </w:pPr>
            <w:r w:rsidRPr="002A1316">
              <w:rPr>
                <w:color w:val="000000" w:themeColor="text1"/>
                <w:sz w:val="19"/>
                <w:szCs w:val="19"/>
              </w:rPr>
              <w:t>Материальные затраты</w:t>
            </w:r>
          </w:p>
        </w:tc>
        <w:tc>
          <w:tcPr>
            <w:tcW w:w="1276" w:type="dxa"/>
            <w:vAlign w:val="center"/>
            <w:hideMark/>
          </w:tcPr>
          <w:p w:rsidR="007B7826" w:rsidRPr="002A1316" w:rsidRDefault="007B7826" w:rsidP="00D81220">
            <w:pPr>
              <w:widowControl w:val="0"/>
              <w:ind w:right="-108"/>
              <w:jc w:val="center"/>
              <w:rPr>
                <w:color w:val="000000" w:themeColor="text1"/>
                <w:sz w:val="19"/>
                <w:szCs w:val="19"/>
              </w:rPr>
            </w:pPr>
            <w:r w:rsidRPr="002A1316">
              <w:rPr>
                <w:color w:val="000000" w:themeColor="text1"/>
                <w:sz w:val="19"/>
                <w:szCs w:val="19"/>
              </w:rPr>
              <w:t>Средства бюджета города Лыткарино</w:t>
            </w:r>
          </w:p>
        </w:tc>
        <w:tc>
          <w:tcPr>
            <w:tcW w:w="992" w:type="dxa"/>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2017-2021</w:t>
            </w:r>
          </w:p>
          <w:p w:rsidR="007B7826" w:rsidRPr="002A1316" w:rsidRDefault="007B7826" w:rsidP="00D81220">
            <w:pPr>
              <w:widowControl w:val="0"/>
              <w:jc w:val="center"/>
              <w:rPr>
                <w:color w:val="000000" w:themeColor="text1"/>
                <w:sz w:val="19"/>
                <w:szCs w:val="19"/>
              </w:rPr>
            </w:pPr>
            <w:r w:rsidRPr="002A1316">
              <w:rPr>
                <w:color w:val="000000" w:themeColor="text1"/>
                <w:sz w:val="19"/>
                <w:szCs w:val="19"/>
              </w:rPr>
              <w:t>годы</w:t>
            </w:r>
          </w:p>
        </w:tc>
        <w:tc>
          <w:tcPr>
            <w:tcW w:w="1134" w:type="dxa"/>
            <w:vAlign w:val="center"/>
            <w:hideMark/>
          </w:tcPr>
          <w:p w:rsidR="007B7826" w:rsidRPr="002A1316" w:rsidRDefault="00150D48" w:rsidP="00D81220">
            <w:pPr>
              <w:jc w:val="center"/>
              <w:rPr>
                <w:color w:val="000000" w:themeColor="text1"/>
                <w:sz w:val="19"/>
                <w:szCs w:val="19"/>
              </w:rPr>
            </w:pPr>
            <w:r w:rsidRPr="002A1316">
              <w:rPr>
                <w:color w:val="000000" w:themeColor="text1"/>
                <w:sz w:val="19"/>
                <w:szCs w:val="19"/>
              </w:rPr>
              <w:t>2 980,2</w:t>
            </w:r>
          </w:p>
        </w:tc>
        <w:tc>
          <w:tcPr>
            <w:tcW w:w="992" w:type="dxa"/>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742,8</w:t>
            </w:r>
          </w:p>
        </w:tc>
        <w:tc>
          <w:tcPr>
            <w:tcW w:w="992" w:type="dxa"/>
            <w:vAlign w:val="center"/>
            <w:hideMark/>
          </w:tcPr>
          <w:p w:rsidR="007B7826" w:rsidRPr="002A1316" w:rsidRDefault="00150D48" w:rsidP="00D81220">
            <w:pPr>
              <w:jc w:val="center"/>
              <w:rPr>
                <w:color w:val="000000" w:themeColor="text1"/>
                <w:sz w:val="19"/>
                <w:szCs w:val="19"/>
              </w:rPr>
            </w:pPr>
            <w:r w:rsidRPr="002A1316">
              <w:rPr>
                <w:color w:val="000000" w:themeColor="text1"/>
                <w:sz w:val="19"/>
                <w:szCs w:val="19"/>
              </w:rPr>
              <w:t>573,3</w:t>
            </w:r>
          </w:p>
        </w:tc>
        <w:tc>
          <w:tcPr>
            <w:tcW w:w="993" w:type="dxa"/>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554,7</w:t>
            </w:r>
          </w:p>
        </w:tc>
        <w:tc>
          <w:tcPr>
            <w:tcW w:w="992" w:type="dxa"/>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554,7</w:t>
            </w:r>
          </w:p>
        </w:tc>
        <w:tc>
          <w:tcPr>
            <w:tcW w:w="992" w:type="dxa"/>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554,7</w:t>
            </w:r>
          </w:p>
        </w:tc>
        <w:tc>
          <w:tcPr>
            <w:tcW w:w="2409" w:type="dxa"/>
            <w:hideMark/>
          </w:tcPr>
          <w:p w:rsidR="007B7826" w:rsidRPr="002A1316" w:rsidRDefault="007B7826" w:rsidP="00704EFC">
            <w:pPr>
              <w:widowControl w:val="0"/>
              <w:rPr>
                <w:color w:val="000000" w:themeColor="text1"/>
                <w:sz w:val="19"/>
                <w:szCs w:val="19"/>
              </w:rPr>
            </w:pPr>
            <w:r w:rsidRPr="002A1316">
              <w:rPr>
                <w:color w:val="000000" w:themeColor="text1"/>
                <w:sz w:val="19"/>
                <w:szCs w:val="19"/>
              </w:rPr>
              <w:t>МКУ «Управление обеспечения деятельности Администрации  г</w:t>
            </w:r>
            <w:r w:rsidR="00704EFC" w:rsidRPr="002A1316">
              <w:rPr>
                <w:color w:val="000000" w:themeColor="text1"/>
                <w:sz w:val="19"/>
                <w:szCs w:val="19"/>
              </w:rPr>
              <w:t>.</w:t>
            </w:r>
            <w:r w:rsidRPr="002A1316">
              <w:rPr>
                <w:color w:val="000000" w:themeColor="text1"/>
                <w:sz w:val="19"/>
                <w:szCs w:val="19"/>
              </w:rPr>
              <w:t xml:space="preserve"> Лыткарино»</w:t>
            </w:r>
          </w:p>
        </w:tc>
        <w:tc>
          <w:tcPr>
            <w:tcW w:w="1560" w:type="dxa"/>
            <w:vMerge/>
          </w:tcPr>
          <w:p w:rsidR="007B7826" w:rsidRPr="002A1316" w:rsidRDefault="007B7826" w:rsidP="00D81220">
            <w:pPr>
              <w:widowControl w:val="0"/>
              <w:jc w:val="center"/>
              <w:rPr>
                <w:color w:val="000000" w:themeColor="text1"/>
                <w:sz w:val="19"/>
                <w:szCs w:val="19"/>
              </w:rPr>
            </w:pPr>
          </w:p>
        </w:tc>
      </w:tr>
      <w:tr w:rsidR="002A1316" w:rsidRPr="002A1316" w:rsidTr="00D81220">
        <w:trPr>
          <w:trHeight w:val="282"/>
        </w:trPr>
        <w:tc>
          <w:tcPr>
            <w:tcW w:w="675" w:type="dxa"/>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4.2.2.</w:t>
            </w:r>
          </w:p>
        </w:tc>
        <w:tc>
          <w:tcPr>
            <w:tcW w:w="2586" w:type="dxa"/>
            <w:hideMark/>
          </w:tcPr>
          <w:p w:rsidR="007B7826" w:rsidRPr="002A1316" w:rsidRDefault="007B7826" w:rsidP="00D81220">
            <w:pPr>
              <w:widowControl w:val="0"/>
              <w:ind w:right="-108"/>
              <w:rPr>
                <w:color w:val="000000" w:themeColor="text1"/>
                <w:sz w:val="19"/>
                <w:szCs w:val="19"/>
              </w:rPr>
            </w:pPr>
            <w:r w:rsidRPr="002A1316">
              <w:rPr>
                <w:color w:val="000000" w:themeColor="text1"/>
                <w:sz w:val="19"/>
                <w:szCs w:val="19"/>
              </w:rPr>
              <w:t>Материальные затраты</w:t>
            </w:r>
          </w:p>
        </w:tc>
        <w:tc>
          <w:tcPr>
            <w:tcW w:w="1276" w:type="dxa"/>
            <w:vAlign w:val="center"/>
            <w:hideMark/>
          </w:tcPr>
          <w:p w:rsidR="007B7826" w:rsidRPr="002A1316" w:rsidRDefault="007B7826" w:rsidP="00D81220">
            <w:pPr>
              <w:widowControl w:val="0"/>
              <w:ind w:right="-108"/>
              <w:jc w:val="center"/>
              <w:rPr>
                <w:color w:val="000000" w:themeColor="text1"/>
                <w:sz w:val="19"/>
                <w:szCs w:val="19"/>
              </w:rPr>
            </w:pPr>
            <w:r w:rsidRPr="002A1316">
              <w:rPr>
                <w:color w:val="000000" w:themeColor="text1"/>
                <w:sz w:val="19"/>
                <w:szCs w:val="19"/>
              </w:rPr>
              <w:t>Средства бюджета города Лыткарино</w:t>
            </w:r>
          </w:p>
        </w:tc>
        <w:tc>
          <w:tcPr>
            <w:tcW w:w="992" w:type="dxa"/>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2017-2021</w:t>
            </w:r>
          </w:p>
          <w:p w:rsidR="007B7826" w:rsidRPr="002A1316" w:rsidRDefault="007B7826" w:rsidP="00D81220">
            <w:pPr>
              <w:widowControl w:val="0"/>
              <w:jc w:val="center"/>
              <w:rPr>
                <w:color w:val="000000" w:themeColor="text1"/>
                <w:sz w:val="19"/>
                <w:szCs w:val="19"/>
              </w:rPr>
            </w:pPr>
            <w:r w:rsidRPr="002A1316">
              <w:rPr>
                <w:color w:val="000000" w:themeColor="text1"/>
                <w:sz w:val="19"/>
                <w:szCs w:val="19"/>
              </w:rPr>
              <w:t>годы</w:t>
            </w:r>
          </w:p>
        </w:tc>
        <w:tc>
          <w:tcPr>
            <w:tcW w:w="1134" w:type="dxa"/>
            <w:vAlign w:val="center"/>
            <w:hideMark/>
          </w:tcPr>
          <w:p w:rsidR="007B7826" w:rsidRPr="002A1316" w:rsidRDefault="00336B5D" w:rsidP="00D81220">
            <w:pPr>
              <w:jc w:val="center"/>
              <w:rPr>
                <w:color w:val="000000" w:themeColor="text1"/>
                <w:sz w:val="19"/>
                <w:szCs w:val="19"/>
              </w:rPr>
            </w:pPr>
            <w:r w:rsidRPr="002A1316">
              <w:rPr>
                <w:color w:val="000000" w:themeColor="text1"/>
                <w:sz w:val="19"/>
                <w:szCs w:val="19"/>
              </w:rPr>
              <w:t>4 575,3</w:t>
            </w:r>
          </w:p>
        </w:tc>
        <w:tc>
          <w:tcPr>
            <w:tcW w:w="992" w:type="dxa"/>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875,1</w:t>
            </w:r>
          </w:p>
        </w:tc>
        <w:tc>
          <w:tcPr>
            <w:tcW w:w="992" w:type="dxa"/>
            <w:vAlign w:val="center"/>
            <w:hideMark/>
          </w:tcPr>
          <w:p w:rsidR="007B7826" w:rsidRPr="002A1316" w:rsidRDefault="004C5FAD" w:rsidP="00D81220">
            <w:pPr>
              <w:jc w:val="center"/>
              <w:rPr>
                <w:color w:val="000000" w:themeColor="text1"/>
                <w:sz w:val="19"/>
                <w:szCs w:val="19"/>
              </w:rPr>
            </w:pPr>
            <w:r w:rsidRPr="002A1316">
              <w:rPr>
                <w:color w:val="000000" w:themeColor="text1"/>
                <w:sz w:val="19"/>
                <w:szCs w:val="19"/>
              </w:rPr>
              <w:t>866,1</w:t>
            </w:r>
          </w:p>
        </w:tc>
        <w:tc>
          <w:tcPr>
            <w:tcW w:w="993" w:type="dxa"/>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944,7</w:t>
            </w:r>
          </w:p>
        </w:tc>
        <w:tc>
          <w:tcPr>
            <w:tcW w:w="992" w:type="dxa"/>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944,7</w:t>
            </w:r>
          </w:p>
        </w:tc>
        <w:tc>
          <w:tcPr>
            <w:tcW w:w="992" w:type="dxa"/>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944,7</w:t>
            </w:r>
          </w:p>
        </w:tc>
        <w:tc>
          <w:tcPr>
            <w:tcW w:w="2409" w:type="dxa"/>
            <w:hideMark/>
          </w:tcPr>
          <w:p w:rsidR="007B7826" w:rsidRPr="002A1316" w:rsidRDefault="007B7826" w:rsidP="00D81220">
            <w:pPr>
              <w:widowControl w:val="0"/>
              <w:rPr>
                <w:color w:val="000000" w:themeColor="text1"/>
                <w:sz w:val="19"/>
                <w:szCs w:val="19"/>
              </w:rPr>
            </w:pPr>
            <w:r w:rsidRPr="002A1316">
              <w:rPr>
                <w:color w:val="000000" w:themeColor="text1"/>
                <w:sz w:val="19"/>
                <w:szCs w:val="19"/>
              </w:rPr>
              <w:t>МКУ «Комитет по торгам г. Лыткарино»</w:t>
            </w:r>
          </w:p>
        </w:tc>
        <w:tc>
          <w:tcPr>
            <w:tcW w:w="1560" w:type="dxa"/>
            <w:vMerge/>
          </w:tcPr>
          <w:p w:rsidR="007B7826" w:rsidRPr="002A1316" w:rsidRDefault="007B7826" w:rsidP="00D81220">
            <w:pPr>
              <w:widowControl w:val="0"/>
              <w:jc w:val="center"/>
              <w:rPr>
                <w:color w:val="000000" w:themeColor="text1"/>
                <w:sz w:val="19"/>
                <w:szCs w:val="19"/>
              </w:rPr>
            </w:pPr>
          </w:p>
        </w:tc>
      </w:tr>
      <w:tr w:rsidR="002A1316" w:rsidRPr="002A1316" w:rsidTr="00D81220">
        <w:trPr>
          <w:trHeight w:val="792"/>
        </w:trPr>
        <w:tc>
          <w:tcPr>
            <w:tcW w:w="675" w:type="dxa"/>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4.3.</w:t>
            </w:r>
          </w:p>
        </w:tc>
        <w:tc>
          <w:tcPr>
            <w:tcW w:w="2586" w:type="dxa"/>
            <w:hideMark/>
          </w:tcPr>
          <w:p w:rsidR="007B7826" w:rsidRPr="002A1316" w:rsidRDefault="007B7826" w:rsidP="00D81220">
            <w:pPr>
              <w:widowControl w:val="0"/>
              <w:ind w:right="-108"/>
              <w:rPr>
                <w:color w:val="000000" w:themeColor="text1"/>
                <w:sz w:val="19"/>
                <w:szCs w:val="19"/>
              </w:rPr>
            </w:pPr>
            <w:r w:rsidRPr="002A1316">
              <w:rPr>
                <w:color w:val="000000" w:themeColor="text1"/>
                <w:sz w:val="19"/>
                <w:szCs w:val="19"/>
              </w:rPr>
              <w:t>Расчет и своевременная уплата налога на имущество,  из них:</w:t>
            </w:r>
          </w:p>
        </w:tc>
        <w:tc>
          <w:tcPr>
            <w:tcW w:w="1276" w:type="dxa"/>
            <w:vAlign w:val="center"/>
            <w:hideMark/>
          </w:tcPr>
          <w:p w:rsidR="007B7826" w:rsidRPr="002A1316" w:rsidRDefault="007B7826" w:rsidP="00D81220">
            <w:pPr>
              <w:widowControl w:val="0"/>
              <w:ind w:right="-108"/>
              <w:jc w:val="center"/>
              <w:rPr>
                <w:color w:val="000000" w:themeColor="text1"/>
                <w:sz w:val="19"/>
                <w:szCs w:val="19"/>
              </w:rPr>
            </w:pPr>
            <w:r w:rsidRPr="002A1316">
              <w:rPr>
                <w:color w:val="000000" w:themeColor="text1"/>
                <w:sz w:val="19"/>
                <w:szCs w:val="19"/>
              </w:rPr>
              <w:t>Средства бюджета города Лыткарино</w:t>
            </w:r>
          </w:p>
        </w:tc>
        <w:tc>
          <w:tcPr>
            <w:tcW w:w="992" w:type="dxa"/>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2017-2021</w:t>
            </w:r>
          </w:p>
          <w:p w:rsidR="007B7826" w:rsidRPr="002A1316" w:rsidRDefault="007B7826" w:rsidP="00D81220">
            <w:pPr>
              <w:widowControl w:val="0"/>
              <w:jc w:val="center"/>
              <w:rPr>
                <w:color w:val="000000" w:themeColor="text1"/>
                <w:sz w:val="19"/>
                <w:szCs w:val="19"/>
              </w:rPr>
            </w:pPr>
            <w:r w:rsidRPr="002A1316">
              <w:rPr>
                <w:color w:val="000000" w:themeColor="text1"/>
                <w:sz w:val="19"/>
                <w:szCs w:val="19"/>
              </w:rPr>
              <w:t>годы</w:t>
            </w:r>
          </w:p>
        </w:tc>
        <w:tc>
          <w:tcPr>
            <w:tcW w:w="1134" w:type="dxa"/>
            <w:vAlign w:val="center"/>
            <w:hideMark/>
          </w:tcPr>
          <w:p w:rsidR="007B7826" w:rsidRPr="002A1316" w:rsidRDefault="008C347D" w:rsidP="00D81220">
            <w:pPr>
              <w:jc w:val="center"/>
              <w:rPr>
                <w:color w:val="000000" w:themeColor="text1"/>
                <w:sz w:val="19"/>
                <w:szCs w:val="19"/>
              </w:rPr>
            </w:pPr>
            <w:r w:rsidRPr="002A1316">
              <w:rPr>
                <w:color w:val="000000" w:themeColor="text1"/>
                <w:sz w:val="19"/>
                <w:szCs w:val="19"/>
              </w:rPr>
              <w:t>152,0</w:t>
            </w:r>
          </w:p>
        </w:tc>
        <w:tc>
          <w:tcPr>
            <w:tcW w:w="992" w:type="dxa"/>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1,3</w:t>
            </w:r>
          </w:p>
        </w:tc>
        <w:tc>
          <w:tcPr>
            <w:tcW w:w="992" w:type="dxa"/>
            <w:vAlign w:val="center"/>
            <w:hideMark/>
          </w:tcPr>
          <w:p w:rsidR="007B7826" w:rsidRPr="002A1316" w:rsidRDefault="008C347D" w:rsidP="00D81220">
            <w:pPr>
              <w:jc w:val="center"/>
              <w:rPr>
                <w:color w:val="000000" w:themeColor="text1"/>
                <w:sz w:val="19"/>
                <w:szCs w:val="19"/>
              </w:rPr>
            </w:pPr>
            <w:r w:rsidRPr="002A1316">
              <w:rPr>
                <w:color w:val="000000" w:themeColor="text1"/>
                <w:sz w:val="19"/>
                <w:szCs w:val="19"/>
              </w:rPr>
              <w:t>133,3</w:t>
            </w:r>
          </w:p>
        </w:tc>
        <w:tc>
          <w:tcPr>
            <w:tcW w:w="993" w:type="dxa"/>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5,8</w:t>
            </w:r>
          </w:p>
        </w:tc>
        <w:tc>
          <w:tcPr>
            <w:tcW w:w="992" w:type="dxa"/>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5,8</w:t>
            </w:r>
          </w:p>
        </w:tc>
        <w:tc>
          <w:tcPr>
            <w:tcW w:w="992" w:type="dxa"/>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5,8</w:t>
            </w:r>
          </w:p>
        </w:tc>
        <w:tc>
          <w:tcPr>
            <w:tcW w:w="2409" w:type="dxa"/>
            <w:hideMark/>
          </w:tcPr>
          <w:p w:rsidR="007B7826" w:rsidRPr="002A1316" w:rsidRDefault="007B7826" w:rsidP="00704EFC">
            <w:pPr>
              <w:widowControl w:val="0"/>
              <w:rPr>
                <w:color w:val="000000" w:themeColor="text1"/>
                <w:sz w:val="19"/>
                <w:szCs w:val="19"/>
              </w:rPr>
            </w:pPr>
            <w:r w:rsidRPr="002A1316">
              <w:rPr>
                <w:color w:val="000000" w:themeColor="text1"/>
                <w:sz w:val="19"/>
                <w:szCs w:val="19"/>
              </w:rPr>
              <w:t>МКУ «Управление обеспечения деятельности Администрации  г</w:t>
            </w:r>
            <w:r w:rsidR="00704EFC" w:rsidRPr="002A1316">
              <w:rPr>
                <w:color w:val="000000" w:themeColor="text1"/>
                <w:sz w:val="19"/>
                <w:szCs w:val="19"/>
              </w:rPr>
              <w:t>.</w:t>
            </w:r>
            <w:r w:rsidRPr="002A1316">
              <w:rPr>
                <w:color w:val="000000" w:themeColor="text1"/>
                <w:sz w:val="19"/>
                <w:szCs w:val="19"/>
              </w:rPr>
              <w:t xml:space="preserve">  Лыткарино» МКУ «Комитет по торгам г. Лыткарино»</w:t>
            </w:r>
          </w:p>
        </w:tc>
        <w:tc>
          <w:tcPr>
            <w:tcW w:w="1560" w:type="dxa"/>
            <w:vMerge/>
          </w:tcPr>
          <w:p w:rsidR="007B7826" w:rsidRPr="002A1316" w:rsidRDefault="007B7826" w:rsidP="00D81220">
            <w:pPr>
              <w:widowControl w:val="0"/>
              <w:jc w:val="center"/>
              <w:rPr>
                <w:color w:val="000000" w:themeColor="text1"/>
                <w:sz w:val="19"/>
                <w:szCs w:val="19"/>
              </w:rPr>
            </w:pPr>
          </w:p>
        </w:tc>
      </w:tr>
      <w:tr w:rsidR="002A1316" w:rsidRPr="002A1316" w:rsidTr="00D81220">
        <w:trPr>
          <w:trHeight w:val="1129"/>
        </w:trPr>
        <w:tc>
          <w:tcPr>
            <w:tcW w:w="675" w:type="dxa"/>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4.3.1.</w:t>
            </w:r>
          </w:p>
        </w:tc>
        <w:tc>
          <w:tcPr>
            <w:tcW w:w="2586" w:type="dxa"/>
            <w:hideMark/>
          </w:tcPr>
          <w:p w:rsidR="007B7826" w:rsidRPr="002A1316" w:rsidRDefault="007B7826" w:rsidP="00D81220">
            <w:pPr>
              <w:widowControl w:val="0"/>
              <w:ind w:right="-108"/>
              <w:rPr>
                <w:color w:val="000000" w:themeColor="text1"/>
                <w:sz w:val="19"/>
                <w:szCs w:val="19"/>
              </w:rPr>
            </w:pPr>
            <w:r w:rsidRPr="002A1316">
              <w:rPr>
                <w:color w:val="000000" w:themeColor="text1"/>
                <w:sz w:val="19"/>
                <w:szCs w:val="19"/>
              </w:rPr>
              <w:t>Расчет и своевременная уплата налога на имущество организаций в течение года на основании сроков, установленных законодательными актами;</w:t>
            </w:r>
          </w:p>
        </w:tc>
        <w:tc>
          <w:tcPr>
            <w:tcW w:w="1276" w:type="dxa"/>
            <w:vAlign w:val="center"/>
            <w:hideMark/>
          </w:tcPr>
          <w:p w:rsidR="007B7826" w:rsidRPr="002A1316" w:rsidRDefault="007B7826" w:rsidP="00D81220">
            <w:pPr>
              <w:widowControl w:val="0"/>
              <w:ind w:right="-108"/>
              <w:jc w:val="center"/>
              <w:rPr>
                <w:color w:val="000000" w:themeColor="text1"/>
                <w:sz w:val="19"/>
                <w:szCs w:val="19"/>
              </w:rPr>
            </w:pPr>
            <w:r w:rsidRPr="002A1316">
              <w:rPr>
                <w:color w:val="000000" w:themeColor="text1"/>
                <w:sz w:val="19"/>
                <w:szCs w:val="19"/>
              </w:rPr>
              <w:t>Средства бюджета города Лыткарино</w:t>
            </w:r>
          </w:p>
        </w:tc>
        <w:tc>
          <w:tcPr>
            <w:tcW w:w="992" w:type="dxa"/>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2017-2021</w:t>
            </w:r>
          </w:p>
          <w:p w:rsidR="007B7826" w:rsidRPr="002A1316" w:rsidRDefault="007B7826" w:rsidP="00D81220">
            <w:pPr>
              <w:widowControl w:val="0"/>
              <w:jc w:val="center"/>
              <w:rPr>
                <w:color w:val="000000" w:themeColor="text1"/>
                <w:sz w:val="19"/>
                <w:szCs w:val="19"/>
              </w:rPr>
            </w:pPr>
            <w:r w:rsidRPr="002A1316">
              <w:rPr>
                <w:color w:val="000000" w:themeColor="text1"/>
                <w:sz w:val="19"/>
                <w:szCs w:val="19"/>
              </w:rPr>
              <w:t>годы</w:t>
            </w:r>
          </w:p>
        </w:tc>
        <w:tc>
          <w:tcPr>
            <w:tcW w:w="1134" w:type="dxa"/>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111,7</w:t>
            </w:r>
          </w:p>
        </w:tc>
        <w:tc>
          <w:tcPr>
            <w:tcW w:w="992" w:type="dxa"/>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0,3</w:t>
            </w:r>
          </w:p>
        </w:tc>
        <w:tc>
          <w:tcPr>
            <w:tcW w:w="992" w:type="dxa"/>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111,4</w:t>
            </w:r>
          </w:p>
        </w:tc>
        <w:tc>
          <w:tcPr>
            <w:tcW w:w="993" w:type="dxa"/>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0,0</w:t>
            </w:r>
          </w:p>
        </w:tc>
        <w:tc>
          <w:tcPr>
            <w:tcW w:w="992" w:type="dxa"/>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0,0</w:t>
            </w:r>
          </w:p>
        </w:tc>
        <w:tc>
          <w:tcPr>
            <w:tcW w:w="992" w:type="dxa"/>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0,0</w:t>
            </w:r>
          </w:p>
        </w:tc>
        <w:tc>
          <w:tcPr>
            <w:tcW w:w="2409" w:type="dxa"/>
            <w:hideMark/>
          </w:tcPr>
          <w:p w:rsidR="007B7826" w:rsidRPr="002A1316" w:rsidRDefault="007B7826" w:rsidP="00704EFC">
            <w:pPr>
              <w:widowControl w:val="0"/>
              <w:rPr>
                <w:color w:val="000000" w:themeColor="text1"/>
                <w:sz w:val="19"/>
                <w:szCs w:val="19"/>
              </w:rPr>
            </w:pPr>
            <w:r w:rsidRPr="002A1316">
              <w:rPr>
                <w:color w:val="000000" w:themeColor="text1"/>
                <w:sz w:val="19"/>
                <w:szCs w:val="19"/>
              </w:rPr>
              <w:t>МКУ «Управление обеспечения деятельности Администрации  г</w:t>
            </w:r>
            <w:r w:rsidR="00704EFC" w:rsidRPr="002A1316">
              <w:rPr>
                <w:color w:val="000000" w:themeColor="text1"/>
                <w:sz w:val="19"/>
                <w:szCs w:val="19"/>
              </w:rPr>
              <w:t>.</w:t>
            </w:r>
            <w:r w:rsidRPr="002A1316">
              <w:rPr>
                <w:color w:val="000000" w:themeColor="text1"/>
                <w:sz w:val="19"/>
                <w:szCs w:val="19"/>
              </w:rPr>
              <w:t xml:space="preserve"> Лыткарино»</w:t>
            </w:r>
          </w:p>
        </w:tc>
        <w:tc>
          <w:tcPr>
            <w:tcW w:w="1560" w:type="dxa"/>
            <w:vMerge/>
          </w:tcPr>
          <w:p w:rsidR="007B7826" w:rsidRPr="002A1316" w:rsidRDefault="007B7826" w:rsidP="00D81220">
            <w:pPr>
              <w:widowControl w:val="0"/>
              <w:jc w:val="center"/>
              <w:rPr>
                <w:color w:val="000000" w:themeColor="text1"/>
                <w:sz w:val="19"/>
                <w:szCs w:val="19"/>
              </w:rPr>
            </w:pPr>
          </w:p>
        </w:tc>
      </w:tr>
      <w:tr w:rsidR="002A1316" w:rsidRPr="002A1316" w:rsidTr="0041327F">
        <w:trPr>
          <w:trHeight w:val="1167"/>
        </w:trPr>
        <w:tc>
          <w:tcPr>
            <w:tcW w:w="675" w:type="dxa"/>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4.3.2.</w:t>
            </w:r>
          </w:p>
        </w:tc>
        <w:tc>
          <w:tcPr>
            <w:tcW w:w="2586" w:type="dxa"/>
            <w:hideMark/>
          </w:tcPr>
          <w:p w:rsidR="007B5575" w:rsidRPr="002A1316" w:rsidRDefault="007B7826" w:rsidP="00D81220">
            <w:pPr>
              <w:widowControl w:val="0"/>
              <w:ind w:right="-108"/>
              <w:rPr>
                <w:color w:val="000000" w:themeColor="text1"/>
                <w:sz w:val="19"/>
                <w:szCs w:val="19"/>
              </w:rPr>
            </w:pPr>
            <w:r w:rsidRPr="002A1316">
              <w:rPr>
                <w:color w:val="000000" w:themeColor="text1"/>
                <w:sz w:val="19"/>
                <w:szCs w:val="19"/>
              </w:rPr>
              <w:t>Расчет и своевременная уплата налога на имущество организаций в течение года на основании сроков, установленных законодательными актами.</w:t>
            </w:r>
          </w:p>
        </w:tc>
        <w:tc>
          <w:tcPr>
            <w:tcW w:w="1276" w:type="dxa"/>
            <w:vAlign w:val="center"/>
            <w:hideMark/>
          </w:tcPr>
          <w:p w:rsidR="007B7826" w:rsidRPr="002A1316" w:rsidRDefault="007B7826" w:rsidP="00D81220">
            <w:pPr>
              <w:widowControl w:val="0"/>
              <w:ind w:right="-108"/>
              <w:jc w:val="center"/>
              <w:rPr>
                <w:color w:val="000000" w:themeColor="text1"/>
                <w:sz w:val="19"/>
                <w:szCs w:val="19"/>
              </w:rPr>
            </w:pPr>
            <w:r w:rsidRPr="002A1316">
              <w:rPr>
                <w:color w:val="000000" w:themeColor="text1"/>
                <w:sz w:val="19"/>
                <w:szCs w:val="19"/>
              </w:rPr>
              <w:t>Средства бюджета города Лыткарино</w:t>
            </w:r>
          </w:p>
        </w:tc>
        <w:tc>
          <w:tcPr>
            <w:tcW w:w="992" w:type="dxa"/>
            <w:vAlign w:val="center"/>
            <w:hideMark/>
          </w:tcPr>
          <w:p w:rsidR="007B7826" w:rsidRPr="002A1316" w:rsidRDefault="007B7826" w:rsidP="00D81220">
            <w:pPr>
              <w:widowControl w:val="0"/>
              <w:jc w:val="center"/>
              <w:rPr>
                <w:color w:val="000000" w:themeColor="text1"/>
                <w:sz w:val="19"/>
                <w:szCs w:val="19"/>
              </w:rPr>
            </w:pPr>
            <w:r w:rsidRPr="002A1316">
              <w:rPr>
                <w:color w:val="000000" w:themeColor="text1"/>
                <w:sz w:val="19"/>
                <w:szCs w:val="19"/>
              </w:rPr>
              <w:t>2017-2021</w:t>
            </w:r>
          </w:p>
          <w:p w:rsidR="007B7826" w:rsidRPr="002A1316" w:rsidRDefault="007B7826" w:rsidP="00D81220">
            <w:pPr>
              <w:widowControl w:val="0"/>
              <w:jc w:val="center"/>
              <w:rPr>
                <w:color w:val="000000" w:themeColor="text1"/>
                <w:sz w:val="19"/>
                <w:szCs w:val="19"/>
              </w:rPr>
            </w:pPr>
            <w:r w:rsidRPr="002A1316">
              <w:rPr>
                <w:color w:val="000000" w:themeColor="text1"/>
                <w:sz w:val="19"/>
                <w:szCs w:val="19"/>
              </w:rPr>
              <w:t>годы</w:t>
            </w:r>
          </w:p>
        </w:tc>
        <w:tc>
          <w:tcPr>
            <w:tcW w:w="1134" w:type="dxa"/>
            <w:vAlign w:val="center"/>
            <w:hideMark/>
          </w:tcPr>
          <w:p w:rsidR="007B7826" w:rsidRPr="002A1316" w:rsidRDefault="008C347D" w:rsidP="00D81220">
            <w:pPr>
              <w:jc w:val="center"/>
              <w:rPr>
                <w:color w:val="000000" w:themeColor="text1"/>
                <w:sz w:val="19"/>
                <w:szCs w:val="19"/>
              </w:rPr>
            </w:pPr>
            <w:r w:rsidRPr="002A1316">
              <w:rPr>
                <w:color w:val="000000" w:themeColor="text1"/>
                <w:sz w:val="19"/>
                <w:szCs w:val="19"/>
              </w:rPr>
              <w:t>40,3</w:t>
            </w:r>
          </w:p>
        </w:tc>
        <w:tc>
          <w:tcPr>
            <w:tcW w:w="992" w:type="dxa"/>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1,0</w:t>
            </w:r>
          </w:p>
        </w:tc>
        <w:tc>
          <w:tcPr>
            <w:tcW w:w="992" w:type="dxa"/>
            <w:vAlign w:val="center"/>
            <w:hideMark/>
          </w:tcPr>
          <w:p w:rsidR="007B7826" w:rsidRPr="002A1316" w:rsidRDefault="008C347D" w:rsidP="00D81220">
            <w:pPr>
              <w:jc w:val="center"/>
              <w:rPr>
                <w:color w:val="000000" w:themeColor="text1"/>
                <w:sz w:val="19"/>
                <w:szCs w:val="19"/>
              </w:rPr>
            </w:pPr>
            <w:r w:rsidRPr="002A1316">
              <w:rPr>
                <w:color w:val="000000" w:themeColor="text1"/>
                <w:sz w:val="19"/>
                <w:szCs w:val="19"/>
              </w:rPr>
              <w:t>21,9</w:t>
            </w:r>
          </w:p>
        </w:tc>
        <w:tc>
          <w:tcPr>
            <w:tcW w:w="993" w:type="dxa"/>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5,8</w:t>
            </w:r>
          </w:p>
        </w:tc>
        <w:tc>
          <w:tcPr>
            <w:tcW w:w="992" w:type="dxa"/>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5,8</w:t>
            </w:r>
          </w:p>
        </w:tc>
        <w:tc>
          <w:tcPr>
            <w:tcW w:w="992" w:type="dxa"/>
            <w:vAlign w:val="center"/>
            <w:hideMark/>
          </w:tcPr>
          <w:p w:rsidR="007B7826" w:rsidRPr="002A1316" w:rsidRDefault="007B7826" w:rsidP="00D81220">
            <w:pPr>
              <w:jc w:val="center"/>
              <w:rPr>
                <w:color w:val="000000" w:themeColor="text1"/>
                <w:sz w:val="19"/>
                <w:szCs w:val="19"/>
              </w:rPr>
            </w:pPr>
            <w:r w:rsidRPr="002A1316">
              <w:rPr>
                <w:color w:val="000000" w:themeColor="text1"/>
                <w:sz w:val="19"/>
                <w:szCs w:val="19"/>
              </w:rPr>
              <w:t>5,8</w:t>
            </w:r>
          </w:p>
        </w:tc>
        <w:tc>
          <w:tcPr>
            <w:tcW w:w="2409" w:type="dxa"/>
            <w:hideMark/>
          </w:tcPr>
          <w:p w:rsidR="007B7826" w:rsidRPr="002A1316" w:rsidRDefault="007B7826" w:rsidP="00D81220">
            <w:pPr>
              <w:widowControl w:val="0"/>
              <w:rPr>
                <w:color w:val="000000" w:themeColor="text1"/>
                <w:sz w:val="19"/>
                <w:szCs w:val="19"/>
              </w:rPr>
            </w:pPr>
            <w:r w:rsidRPr="002A1316">
              <w:rPr>
                <w:color w:val="000000" w:themeColor="text1"/>
                <w:sz w:val="19"/>
                <w:szCs w:val="19"/>
              </w:rPr>
              <w:t>МКУ «Комитет по торгам г. Лыткарино»</w:t>
            </w:r>
          </w:p>
        </w:tc>
        <w:tc>
          <w:tcPr>
            <w:tcW w:w="1560" w:type="dxa"/>
            <w:vMerge/>
          </w:tcPr>
          <w:p w:rsidR="007B7826" w:rsidRPr="002A1316" w:rsidRDefault="007B7826" w:rsidP="00D81220">
            <w:pPr>
              <w:widowControl w:val="0"/>
              <w:jc w:val="center"/>
              <w:rPr>
                <w:color w:val="000000" w:themeColor="text1"/>
                <w:sz w:val="19"/>
                <w:szCs w:val="19"/>
              </w:rPr>
            </w:pPr>
          </w:p>
        </w:tc>
      </w:tr>
      <w:tr w:rsidR="002A1316" w:rsidRPr="002A1316" w:rsidTr="00D81220">
        <w:trPr>
          <w:trHeight w:val="140"/>
        </w:trPr>
        <w:tc>
          <w:tcPr>
            <w:tcW w:w="675" w:type="dxa"/>
            <w:vMerge w:val="restart"/>
          </w:tcPr>
          <w:p w:rsidR="001E6B1C" w:rsidRPr="002A1316" w:rsidRDefault="001E6B1C" w:rsidP="00D81220">
            <w:pPr>
              <w:widowControl w:val="0"/>
              <w:jc w:val="center"/>
              <w:rPr>
                <w:color w:val="000000" w:themeColor="text1"/>
                <w:sz w:val="19"/>
                <w:szCs w:val="19"/>
              </w:rPr>
            </w:pPr>
            <w:r w:rsidRPr="002A1316">
              <w:rPr>
                <w:color w:val="000000" w:themeColor="text1"/>
                <w:sz w:val="19"/>
                <w:szCs w:val="19"/>
              </w:rPr>
              <w:t>5.</w:t>
            </w:r>
          </w:p>
        </w:tc>
        <w:tc>
          <w:tcPr>
            <w:tcW w:w="2586" w:type="dxa"/>
            <w:vMerge w:val="restart"/>
          </w:tcPr>
          <w:p w:rsidR="007B5575" w:rsidRPr="002A1316" w:rsidRDefault="001E6B1C" w:rsidP="006241FD">
            <w:pPr>
              <w:widowControl w:val="0"/>
              <w:ind w:right="-108"/>
              <w:rPr>
                <w:bCs/>
                <w:color w:val="000000" w:themeColor="text1"/>
                <w:sz w:val="19"/>
                <w:szCs w:val="19"/>
              </w:rPr>
            </w:pPr>
            <w:r w:rsidRPr="002A1316">
              <w:rPr>
                <w:bCs/>
                <w:color w:val="000000" w:themeColor="text1"/>
                <w:sz w:val="19"/>
                <w:szCs w:val="19"/>
              </w:rPr>
              <w:t xml:space="preserve">Основное мероприятие: </w:t>
            </w:r>
          </w:p>
          <w:p w:rsidR="001E6B1C" w:rsidRPr="002A1316" w:rsidRDefault="007B5575" w:rsidP="006241FD">
            <w:pPr>
              <w:widowControl w:val="0"/>
              <w:ind w:right="-108"/>
              <w:rPr>
                <w:color w:val="000000" w:themeColor="text1"/>
                <w:sz w:val="19"/>
                <w:szCs w:val="19"/>
              </w:rPr>
            </w:pPr>
            <w:r w:rsidRPr="002A1316">
              <w:rPr>
                <w:bCs/>
                <w:color w:val="000000" w:themeColor="text1"/>
                <w:sz w:val="19"/>
                <w:szCs w:val="19"/>
              </w:rPr>
              <w:t>«</w:t>
            </w:r>
            <w:r w:rsidR="001E6B1C" w:rsidRPr="002A1316">
              <w:rPr>
                <w:bCs/>
                <w:color w:val="000000" w:themeColor="text1"/>
                <w:sz w:val="19"/>
                <w:szCs w:val="19"/>
              </w:rPr>
              <w:t>Составление (изменение) списков кандидатов в присяжные заседатели федеральных судов общей юрисдикции Российской Федерации»</w:t>
            </w:r>
          </w:p>
        </w:tc>
        <w:tc>
          <w:tcPr>
            <w:tcW w:w="1276" w:type="dxa"/>
            <w:vAlign w:val="center"/>
          </w:tcPr>
          <w:p w:rsidR="001E6B1C" w:rsidRPr="002A1316" w:rsidRDefault="001E6B1C" w:rsidP="00D81220">
            <w:pPr>
              <w:widowControl w:val="0"/>
              <w:ind w:right="-108"/>
              <w:jc w:val="center"/>
              <w:rPr>
                <w:color w:val="000000" w:themeColor="text1"/>
                <w:sz w:val="19"/>
                <w:szCs w:val="19"/>
              </w:rPr>
            </w:pPr>
            <w:r w:rsidRPr="002A1316">
              <w:rPr>
                <w:color w:val="000000" w:themeColor="text1"/>
                <w:sz w:val="19"/>
                <w:szCs w:val="19"/>
              </w:rPr>
              <w:t>Всего:</w:t>
            </w:r>
          </w:p>
        </w:tc>
        <w:tc>
          <w:tcPr>
            <w:tcW w:w="992" w:type="dxa"/>
            <w:vMerge w:val="restart"/>
            <w:vAlign w:val="center"/>
          </w:tcPr>
          <w:p w:rsidR="001E6B1C" w:rsidRPr="002A1316" w:rsidRDefault="001E6B1C" w:rsidP="00D81220">
            <w:pPr>
              <w:widowControl w:val="0"/>
              <w:jc w:val="center"/>
              <w:rPr>
                <w:color w:val="000000" w:themeColor="text1"/>
                <w:sz w:val="19"/>
                <w:szCs w:val="19"/>
              </w:rPr>
            </w:pPr>
            <w:r w:rsidRPr="002A1316">
              <w:rPr>
                <w:color w:val="000000" w:themeColor="text1"/>
                <w:sz w:val="19"/>
                <w:szCs w:val="19"/>
              </w:rPr>
              <w:t>2018</w:t>
            </w:r>
            <w:r w:rsidR="007B5575" w:rsidRPr="002A1316">
              <w:rPr>
                <w:color w:val="000000" w:themeColor="text1"/>
                <w:sz w:val="19"/>
                <w:szCs w:val="19"/>
              </w:rPr>
              <w:t xml:space="preserve"> год</w:t>
            </w:r>
          </w:p>
        </w:tc>
        <w:tc>
          <w:tcPr>
            <w:tcW w:w="1134" w:type="dxa"/>
            <w:vAlign w:val="center"/>
          </w:tcPr>
          <w:p w:rsidR="001E6B1C" w:rsidRPr="002A1316" w:rsidRDefault="007B5575" w:rsidP="00D81220">
            <w:pPr>
              <w:jc w:val="center"/>
              <w:rPr>
                <w:b/>
                <w:color w:val="000000" w:themeColor="text1"/>
                <w:sz w:val="19"/>
                <w:szCs w:val="19"/>
              </w:rPr>
            </w:pPr>
            <w:r w:rsidRPr="002A1316">
              <w:rPr>
                <w:b/>
                <w:color w:val="000000" w:themeColor="text1"/>
                <w:sz w:val="19"/>
                <w:szCs w:val="19"/>
              </w:rPr>
              <w:t>460,0</w:t>
            </w:r>
          </w:p>
        </w:tc>
        <w:tc>
          <w:tcPr>
            <w:tcW w:w="992" w:type="dxa"/>
            <w:vAlign w:val="center"/>
          </w:tcPr>
          <w:p w:rsidR="001E6B1C" w:rsidRPr="002A1316" w:rsidRDefault="007B5575" w:rsidP="00D81220">
            <w:pPr>
              <w:jc w:val="center"/>
              <w:rPr>
                <w:b/>
                <w:color w:val="000000" w:themeColor="text1"/>
                <w:sz w:val="19"/>
                <w:szCs w:val="19"/>
              </w:rPr>
            </w:pPr>
            <w:r w:rsidRPr="002A1316">
              <w:rPr>
                <w:b/>
                <w:color w:val="000000" w:themeColor="text1"/>
                <w:sz w:val="19"/>
                <w:szCs w:val="19"/>
              </w:rPr>
              <w:t>0,0</w:t>
            </w:r>
          </w:p>
        </w:tc>
        <w:tc>
          <w:tcPr>
            <w:tcW w:w="992" w:type="dxa"/>
            <w:vAlign w:val="center"/>
          </w:tcPr>
          <w:p w:rsidR="001E6B1C" w:rsidRPr="002A1316" w:rsidRDefault="007B5575" w:rsidP="00D81220">
            <w:pPr>
              <w:jc w:val="center"/>
              <w:rPr>
                <w:b/>
                <w:color w:val="000000" w:themeColor="text1"/>
                <w:sz w:val="19"/>
                <w:szCs w:val="19"/>
              </w:rPr>
            </w:pPr>
            <w:r w:rsidRPr="002A1316">
              <w:rPr>
                <w:b/>
                <w:color w:val="000000" w:themeColor="text1"/>
                <w:sz w:val="19"/>
                <w:szCs w:val="19"/>
              </w:rPr>
              <w:t>460,0</w:t>
            </w:r>
          </w:p>
        </w:tc>
        <w:tc>
          <w:tcPr>
            <w:tcW w:w="993" w:type="dxa"/>
            <w:vAlign w:val="center"/>
          </w:tcPr>
          <w:p w:rsidR="001E6B1C" w:rsidRPr="002A1316" w:rsidRDefault="007B5575" w:rsidP="00D81220">
            <w:pPr>
              <w:jc w:val="center"/>
              <w:rPr>
                <w:b/>
                <w:color w:val="000000" w:themeColor="text1"/>
                <w:sz w:val="19"/>
                <w:szCs w:val="19"/>
              </w:rPr>
            </w:pPr>
            <w:r w:rsidRPr="002A1316">
              <w:rPr>
                <w:b/>
                <w:color w:val="000000" w:themeColor="text1"/>
                <w:sz w:val="19"/>
                <w:szCs w:val="19"/>
              </w:rPr>
              <w:t>0,0</w:t>
            </w:r>
          </w:p>
        </w:tc>
        <w:tc>
          <w:tcPr>
            <w:tcW w:w="992" w:type="dxa"/>
            <w:vAlign w:val="center"/>
          </w:tcPr>
          <w:p w:rsidR="001E6B1C" w:rsidRPr="002A1316" w:rsidRDefault="007B5575" w:rsidP="00D81220">
            <w:pPr>
              <w:jc w:val="center"/>
              <w:rPr>
                <w:b/>
                <w:color w:val="000000" w:themeColor="text1"/>
                <w:sz w:val="19"/>
                <w:szCs w:val="19"/>
              </w:rPr>
            </w:pPr>
            <w:r w:rsidRPr="002A1316">
              <w:rPr>
                <w:b/>
                <w:color w:val="000000" w:themeColor="text1"/>
                <w:sz w:val="19"/>
                <w:szCs w:val="19"/>
              </w:rPr>
              <w:t>0,0</w:t>
            </w:r>
          </w:p>
        </w:tc>
        <w:tc>
          <w:tcPr>
            <w:tcW w:w="992" w:type="dxa"/>
            <w:vAlign w:val="center"/>
          </w:tcPr>
          <w:p w:rsidR="001E6B1C" w:rsidRPr="002A1316" w:rsidRDefault="007B5575" w:rsidP="00D81220">
            <w:pPr>
              <w:jc w:val="center"/>
              <w:rPr>
                <w:b/>
                <w:color w:val="000000" w:themeColor="text1"/>
                <w:sz w:val="19"/>
                <w:szCs w:val="19"/>
              </w:rPr>
            </w:pPr>
            <w:r w:rsidRPr="002A1316">
              <w:rPr>
                <w:b/>
                <w:color w:val="000000" w:themeColor="text1"/>
                <w:sz w:val="19"/>
                <w:szCs w:val="19"/>
              </w:rPr>
              <w:t>0,0</w:t>
            </w:r>
          </w:p>
        </w:tc>
        <w:tc>
          <w:tcPr>
            <w:tcW w:w="2409" w:type="dxa"/>
          </w:tcPr>
          <w:p w:rsidR="001E6B1C" w:rsidRPr="002A1316" w:rsidRDefault="007B5575" w:rsidP="00D81220">
            <w:pPr>
              <w:widowControl w:val="0"/>
              <w:rPr>
                <w:color w:val="000000" w:themeColor="text1"/>
                <w:sz w:val="19"/>
                <w:szCs w:val="19"/>
              </w:rPr>
            </w:pPr>
            <w:r w:rsidRPr="002A1316">
              <w:rPr>
                <w:color w:val="000000" w:themeColor="text1"/>
                <w:sz w:val="19"/>
                <w:szCs w:val="19"/>
              </w:rPr>
              <w:t>Администрация городс-кого округа Лыткарино</w:t>
            </w:r>
          </w:p>
        </w:tc>
        <w:tc>
          <w:tcPr>
            <w:tcW w:w="1560" w:type="dxa"/>
          </w:tcPr>
          <w:p w:rsidR="001E6B1C" w:rsidRPr="002A1316" w:rsidRDefault="001E6B1C" w:rsidP="00D81220">
            <w:pPr>
              <w:widowControl w:val="0"/>
              <w:jc w:val="center"/>
              <w:rPr>
                <w:color w:val="000000" w:themeColor="text1"/>
                <w:sz w:val="19"/>
                <w:szCs w:val="19"/>
              </w:rPr>
            </w:pPr>
          </w:p>
        </w:tc>
      </w:tr>
      <w:tr w:rsidR="002A1316" w:rsidRPr="002A1316" w:rsidTr="00D81220">
        <w:trPr>
          <w:trHeight w:val="140"/>
        </w:trPr>
        <w:tc>
          <w:tcPr>
            <w:tcW w:w="675" w:type="dxa"/>
            <w:vMerge/>
          </w:tcPr>
          <w:p w:rsidR="001E6B1C" w:rsidRPr="002A1316" w:rsidRDefault="001E6B1C" w:rsidP="00D81220">
            <w:pPr>
              <w:widowControl w:val="0"/>
              <w:jc w:val="center"/>
              <w:rPr>
                <w:color w:val="000000" w:themeColor="text1"/>
                <w:sz w:val="19"/>
                <w:szCs w:val="19"/>
              </w:rPr>
            </w:pPr>
          </w:p>
        </w:tc>
        <w:tc>
          <w:tcPr>
            <w:tcW w:w="2586" w:type="dxa"/>
            <w:vMerge/>
          </w:tcPr>
          <w:p w:rsidR="001E6B1C" w:rsidRPr="002A1316" w:rsidRDefault="001E6B1C" w:rsidP="006241FD">
            <w:pPr>
              <w:widowControl w:val="0"/>
              <w:ind w:right="-108"/>
              <w:rPr>
                <w:bCs/>
                <w:color w:val="000000" w:themeColor="text1"/>
                <w:sz w:val="19"/>
                <w:szCs w:val="19"/>
              </w:rPr>
            </w:pPr>
          </w:p>
        </w:tc>
        <w:tc>
          <w:tcPr>
            <w:tcW w:w="1276" w:type="dxa"/>
            <w:vAlign w:val="center"/>
          </w:tcPr>
          <w:p w:rsidR="001E6B1C" w:rsidRPr="002A1316" w:rsidRDefault="007B5575" w:rsidP="001E6B1C">
            <w:pPr>
              <w:widowControl w:val="0"/>
              <w:ind w:right="-108"/>
              <w:rPr>
                <w:color w:val="000000" w:themeColor="text1"/>
                <w:sz w:val="19"/>
                <w:szCs w:val="19"/>
              </w:rPr>
            </w:pPr>
            <w:r w:rsidRPr="002A1316">
              <w:rPr>
                <w:color w:val="000000" w:themeColor="text1"/>
                <w:sz w:val="19"/>
                <w:szCs w:val="19"/>
              </w:rPr>
              <w:t>Средства федерального бюджета</w:t>
            </w:r>
          </w:p>
        </w:tc>
        <w:tc>
          <w:tcPr>
            <w:tcW w:w="992" w:type="dxa"/>
            <w:vMerge/>
            <w:vAlign w:val="center"/>
          </w:tcPr>
          <w:p w:rsidR="001E6B1C" w:rsidRPr="002A1316" w:rsidRDefault="001E6B1C" w:rsidP="00D81220">
            <w:pPr>
              <w:widowControl w:val="0"/>
              <w:jc w:val="center"/>
              <w:rPr>
                <w:color w:val="000000" w:themeColor="text1"/>
                <w:sz w:val="19"/>
                <w:szCs w:val="19"/>
              </w:rPr>
            </w:pPr>
          </w:p>
        </w:tc>
        <w:tc>
          <w:tcPr>
            <w:tcW w:w="1134" w:type="dxa"/>
            <w:vAlign w:val="center"/>
          </w:tcPr>
          <w:p w:rsidR="001E6B1C" w:rsidRPr="002A1316" w:rsidRDefault="007B5575" w:rsidP="00D81220">
            <w:pPr>
              <w:jc w:val="center"/>
              <w:rPr>
                <w:color w:val="000000" w:themeColor="text1"/>
                <w:sz w:val="19"/>
                <w:szCs w:val="19"/>
              </w:rPr>
            </w:pPr>
            <w:r w:rsidRPr="002A1316">
              <w:rPr>
                <w:color w:val="000000" w:themeColor="text1"/>
                <w:sz w:val="19"/>
                <w:szCs w:val="19"/>
              </w:rPr>
              <w:t>460,0</w:t>
            </w:r>
          </w:p>
        </w:tc>
        <w:tc>
          <w:tcPr>
            <w:tcW w:w="992" w:type="dxa"/>
            <w:vAlign w:val="center"/>
          </w:tcPr>
          <w:p w:rsidR="001E6B1C" w:rsidRPr="002A1316" w:rsidRDefault="007B5575" w:rsidP="00D81220">
            <w:pPr>
              <w:jc w:val="center"/>
              <w:rPr>
                <w:color w:val="000000" w:themeColor="text1"/>
                <w:sz w:val="19"/>
                <w:szCs w:val="19"/>
              </w:rPr>
            </w:pPr>
            <w:r w:rsidRPr="002A1316">
              <w:rPr>
                <w:color w:val="000000" w:themeColor="text1"/>
                <w:sz w:val="19"/>
                <w:szCs w:val="19"/>
              </w:rPr>
              <w:t>0,0</w:t>
            </w:r>
          </w:p>
        </w:tc>
        <w:tc>
          <w:tcPr>
            <w:tcW w:w="992" w:type="dxa"/>
            <w:vAlign w:val="center"/>
          </w:tcPr>
          <w:p w:rsidR="001E6B1C" w:rsidRPr="002A1316" w:rsidRDefault="007B5575" w:rsidP="00D81220">
            <w:pPr>
              <w:jc w:val="center"/>
              <w:rPr>
                <w:color w:val="000000" w:themeColor="text1"/>
                <w:sz w:val="19"/>
                <w:szCs w:val="19"/>
              </w:rPr>
            </w:pPr>
            <w:r w:rsidRPr="002A1316">
              <w:rPr>
                <w:color w:val="000000" w:themeColor="text1"/>
                <w:sz w:val="19"/>
                <w:szCs w:val="19"/>
              </w:rPr>
              <w:t>460,0</w:t>
            </w:r>
          </w:p>
        </w:tc>
        <w:tc>
          <w:tcPr>
            <w:tcW w:w="993" w:type="dxa"/>
            <w:vAlign w:val="center"/>
          </w:tcPr>
          <w:p w:rsidR="001E6B1C" w:rsidRPr="002A1316" w:rsidRDefault="007B5575" w:rsidP="00D81220">
            <w:pPr>
              <w:jc w:val="center"/>
              <w:rPr>
                <w:color w:val="000000" w:themeColor="text1"/>
                <w:sz w:val="19"/>
                <w:szCs w:val="19"/>
              </w:rPr>
            </w:pPr>
            <w:r w:rsidRPr="002A1316">
              <w:rPr>
                <w:color w:val="000000" w:themeColor="text1"/>
                <w:sz w:val="19"/>
                <w:szCs w:val="19"/>
              </w:rPr>
              <w:t>0,0</w:t>
            </w:r>
          </w:p>
        </w:tc>
        <w:tc>
          <w:tcPr>
            <w:tcW w:w="992" w:type="dxa"/>
            <w:vAlign w:val="center"/>
          </w:tcPr>
          <w:p w:rsidR="001E6B1C" w:rsidRPr="002A1316" w:rsidRDefault="007B5575" w:rsidP="00D81220">
            <w:pPr>
              <w:jc w:val="center"/>
              <w:rPr>
                <w:color w:val="000000" w:themeColor="text1"/>
                <w:sz w:val="19"/>
                <w:szCs w:val="19"/>
              </w:rPr>
            </w:pPr>
            <w:r w:rsidRPr="002A1316">
              <w:rPr>
                <w:color w:val="000000" w:themeColor="text1"/>
                <w:sz w:val="19"/>
                <w:szCs w:val="19"/>
              </w:rPr>
              <w:t>0,0</w:t>
            </w:r>
          </w:p>
        </w:tc>
        <w:tc>
          <w:tcPr>
            <w:tcW w:w="992" w:type="dxa"/>
            <w:vAlign w:val="center"/>
          </w:tcPr>
          <w:p w:rsidR="001E6B1C" w:rsidRPr="002A1316" w:rsidRDefault="007B5575" w:rsidP="00D81220">
            <w:pPr>
              <w:jc w:val="center"/>
              <w:rPr>
                <w:color w:val="000000" w:themeColor="text1"/>
                <w:sz w:val="19"/>
                <w:szCs w:val="19"/>
              </w:rPr>
            </w:pPr>
            <w:r w:rsidRPr="002A1316">
              <w:rPr>
                <w:color w:val="000000" w:themeColor="text1"/>
                <w:sz w:val="19"/>
                <w:szCs w:val="19"/>
              </w:rPr>
              <w:t>0,0</w:t>
            </w:r>
          </w:p>
        </w:tc>
        <w:tc>
          <w:tcPr>
            <w:tcW w:w="2409" w:type="dxa"/>
          </w:tcPr>
          <w:p w:rsidR="001E6B1C" w:rsidRPr="002A1316" w:rsidRDefault="007B5575" w:rsidP="00D81220">
            <w:pPr>
              <w:widowControl w:val="0"/>
              <w:rPr>
                <w:color w:val="000000" w:themeColor="text1"/>
                <w:sz w:val="19"/>
                <w:szCs w:val="19"/>
              </w:rPr>
            </w:pPr>
            <w:r w:rsidRPr="002A1316">
              <w:rPr>
                <w:color w:val="000000" w:themeColor="text1"/>
                <w:sz w:val="19"/>
                <w:szCs w:val="19"/>
              </w:rPr>
              <w:t>Администрация городс-кого округа Лыткарино</w:t>
            </w:r>
          </w:p>
        </w:tc>
        <w:tc>
          <w:tcPr>
            <w:tcW w:w="1560" w:type="dxa"/>
          </w:tcPr>
          <w:p w:rsidR="001E6B1C" w:rsidRPr="002A1316" w:rsidRDefault="001E6B1C" w:rsidP="00D81220">
            <w:pPr>
              <w:widowControl w:val="0"/>
              <w:jc w:val="center"/>
              <w:rPr>
                <w:color w:val="000000" w:themeColor="text1"/>
                <w:sz w:val="19"/>
                <w:szCs w:val="19"/>
              </w:rPr>
            </w:pPr>
          </w:p>
        </w:tc>
      </w:tr>
      <w:tr w:rsidR="002A1316" w:rsidRPr="002A1316" w:rsidTr="00D81220">
        <w:trPr>
          <w:trHeight w:val="140"/>
        </w:trPr>
        <w:tc>
          <w:tcPr>
            <w:tcW w:w="675" w:type="dxa"/>
          </w:tcPr>
          <w:p w:rsidR="006241FD" w:rsidRPr="002A1316" w:rsidRDefault="007B5575" w:rsidP="00D81220">
            <w:pPr>
              <w:widowControl w:val="0"/>
              <w:jc w:val="center"/>
              <w:rPr>
                <w:color w:val="000000" w:themeColor="text1"/>
                <w:sz w:val="19"/>
                <w:szCs w:val="19"/>
              </w:rPr>
            </w:pPr>
            <w:r w:rsidRPr="002A1316">
              <w:rPr>
                <w:color w:val="000000" w:themeColor="text1"/>
                <w:sz w:val="19"/>
                <w:szCs w:val="19"/>
              </w:rPr>
              <w:t>5.1.</w:t>
            </w:r>
          </w:p>
        </w:tc>
        <w:tc>
          <w:tcPr>
            <w:tcW w:w="2586" w:type="dxa"/>
          </w:tcPr>
          <w:p w:rsidR="006241FD" w:rsidRPr="002A1316" w:rsidRDefault="007B5575" w:rsidP="006241FD">
            <w:pPr>
              <w:widowControl w:val="0"/>
              <w:ind w:right="-108"/>
              <w:rPr>
                <w:bCs/>
                <w:color w:val="000000" w:themeColor="text1"/>
                <w:sz w:val="19"/>
                <w:szCs w:val="19"/>
              </w:rPr>
            </w:pPr>
            <w:r w:rsidRPr="002A1316">
              <w:rPr>
                <w:bCs/>
                <w:color w:val="000000" w:themeColor="text1"/>
                <w:sz w:val="19"/>
                <w:szCs w:val="19"/>
              </w:rPr>
              <w:t>Материальные затраты</w:t>
            </w:r>
          </w:p>
        </w:tc>
        <w:tc>
          <w:tcPr>
            <w:tcW w:w="1276" w:type="dxa"/>
            <w:vAlign w:val="center"/>
          </w:tcPr>
          <w:p w:rsidR="006241FD" w:rsidRPr="002A1316" w:rsidRDefault="007B5575" w:rsidP="00D81220">
            <w:pPr>
              <w:widowControl w:val="0"/>
              <w:ind w:right="-108"/>
              <w:jc w:val="center"/>
              <w:rPr>
                <w:color w:val="000000" w:themeColor="text1"/>
                <w:sz w:val="19"/>
                <w:szCs w:val="19"/>
              </w:rPr>
            </w:pPr>
            <w:r w:rsidRPr="002A1316">
              <w:rPr>
                <w:color w:val="000000" w:themeColor="text1"/>
                <w:sz w:val="19"/>
                <w:szCs w:val="19"/>
              </w:rPr>
              <w:t>Средства федерального бюджета</w:t>
            </w:r>
          </w:p>
        </w:tc>
        <w:tc>
          <w:tcPr>
            <w:tcW w:w="992" w:type="dxa"/>
            <w:vAlign w:val="center"/>
          </w:tcPr>
          <w:p w:rsidR="006241FD" w:rsidRPr="002A1316" w:rsidRDefault="007B5575" w:rsidP="00D81220">
            <w:pPr>
              <w:widowControl w:val="0"/>
              <w:jc w:val="center"/>
              <w:rPr>
                <w:color w:val="000000" w:themeColor="text1"/>
                <w:sz w:val="19"/>
                <w:szCs w:val="19"/>
              </w:rPr>
            </w:pPr>
            <w:r w:rsidRPr="002A1316">
              <w:rPr>
                <w:color w:val="000000" w:themeColor="text1"/>
                <w:sz w:val="19"/>
                <w:szCs w:val="19"/>
              </w:rPr>
              <w:t>2018 год</w:t>
            </w:r>
          </w:p>
        </w:tc>
        <w:tc>
          <w:tcPr>
            <w:tcW w:w="1134" w:type="dxa"/>
            <w:vAlign w:val="center"/>
          </w:tcPr>
          <w:p w:rsidR="006241FD" w:rsidRPr="002A1316" w:rsidRDefault="007B5575" w:rsidP="00D81220">
            <w:pPr>
              <w:jc w:val="center"/>
              <w:rPr>
                <w:color w:val="000000" w:themeColor="text1"/>
                <w:sz w:val="19"/>
                <w:szCs w:val="19"/>
              </w:rPr>
            </w:pPr>
            <w:r w:rsidRPr="002A1316">
              <w:rPr>
                <w:color w:val="000000" w:themeColor="text1"/>
                <w:sz w:val="19"/>
                <w:szCs w:val="19"/>
              </w:rPr>
              <w:t>460,0</w:t>
            </w:r>
          </w:p>
        </w:tc>
        <w:tc>
          <w:tcPr>
            <w:tcW w:w="992" w:type="dxa"/>
            <w:vAlign w:val="center"/>
          </w:tcPr>
          <w:p w:rsidR="006241FD" w:rsidRPr="002A1316" w:rsidRDefault="007B5575" w:rsidP="00D81220">
            <w:pPr>
              <w:jc w:val="center"/>
              <w:rPr>
                <w:color w:val="000000" w:themeColor="text1"/>
                <w:sz w:val="19"/>
                <w:szCs w:val="19"/>
              </w:rPr>
            </w:pPr>
            <w:r w:rsidRPr="002A1316">
              <w:rPr>
                <w:color w:val="000000" w:themeColor="text1"/>
                <w:sz w:val="19"/>
                <w:szCs w:val="19"/>
              </w:rPr>
              <w:t>0,0</w:t>
            </w:r>
          </w:p>
        </w:tc>
        <w:tc>
          <w:tcPr>
            <w:tcW w:w="992" w:type="dxa"/>
            <w:vAlign w:val="center"/>
          </w:tcPr>
          <w:p w:rsidR="006241FD" w:rsidRPr="002A1316" w:rsidRDefault="007B5575" w:rsidP="00D81220">
            <w:pPr>
              <w:jc w:val="center"/>
              <w:rPr>
                <w:color w:val="000000" w:themeColor="text1"/>
                <w:sz w:val="19"/>
                <w:szCs w:val="19"/>
              </w:rPr>
            </w:pPr>
            <w:r w:rsidRPr="002A1316">
              <w:rPr>
                <w:color w:val="000000" w:themeColor="text1"/>
                <w:sz w:val="19"/>
                <w:szCs w:val="19"/>
              </w:rPr>
              <w:t>460,0</w:t>
            </w:r>
          </w:p>
        </w:tc>
        <w:tc>
          <w:tcPr>
            <w:tcW w:w="993" w:type="dxa"/>
            <w:vAlign w:val="center"/>
          </w:tcPr>
          <w:p w:rsidR="006241FD" w:rsidRPr="002A1316" w:rsidRDefault="007B5575" w:rsidP="00D81220">
            <w:pPr>
              <w:jc w:val="center"/>
              <w:rPr>
                <w:color w:val="000000" w:themeColor="text1"/>
                <w:sz w:val="19"/>
                <w:szCs w:val="19"/>
              </w:rPr>
            </w:pPr>
            <w:r w:rsidRPr="002A1316">
              <w:rPr>
                <w:color w:val="000000" w:themeColor="text1"/>
                <w:sz w:val="19"/>
                <w:szCs w:val="19"/>
              </w:rPr>
              <w:t>0,0</w:t>
            </w:r>
          </w:p>
        </w:tc>
        <w:tc>
          <w:tcPr>
            <w:tcW w:w="992" w:type="dxa"/>
            <w:vAlign w:val="center"/>
          </w:tcPr>
          <w:p w:rsidR="006241FD" w:rsidRPr="002A1316" w:rsidRDefault="007B5575" w:rsidP="00D81220">
            <w:pPr>
              <w:jc w:val="center"/>
              <w:rPr>
                <w:color w:val="000000" w:themeColor="text1"/>
                <w:sz w:val="19"/>
                <w:szCs w:val="19"/>
              </w:rPr>
            </w:pPr>
            <w:r w:rsidRPr="002A1316">
              <w:rPr>
                <w:color w:val="000000" w:themeColor="text1"/>
                <w:sz w:val="19"/>
                <w:szCs w:val="19"/>
              </w:rPr>
              <w:t>0,0</w:t>
            </w:r>
          </w:p>
        </w:tc>
        <w:tc>
          <w:tcPr>
            <w:tcW w:w="992" w:type="dxa"/>
            <w:vAlign w:val="center"/>
          </w:tcPr>
          <w:p w:rsidR="006241FD" w:rsidRPr="002A1316" w:rsidRDefault="007B5575" w:rsidP="00D81220">
            <w:pPr>
              <w:jc w:val="center"/>
              <w:rPr>
                <w:color w:val="000000" w:themeColor="text1"/>
                <w:sz w:val="19"/>
                <w:szCs w:val="19"/>
              </w:rPr>
            </w:pPr>
            <w:r w:rsidRPr="002A1316">
              <w:rPr>
                <w:color w:val="000000" w:themeColor="text1"/>
                <w:sz w:val="19"/>
                <w:szCs w:val="19"/>
              </w:rPr>
              <w:t>0,0</w:t>
            </w:r>
          </w:p>
        </w:tc>
        <w:tc>
          <w:tcPr>
            <w:tcW w:w="2409" w:type="dxa"/>
          </w:tcPr>
          <w:p w:rsidR="006241FD" w:rsidRPr="002A1316" w:rsidRDefault="007B5575" w:rsidP="00D81220">
            <w:pPr>
              <w:widowControl w:val="0"/>
              <w:rPr>
                <w:color w:val="000000" w:themeColor="text1"/>
                <w:sz w:val="19"/>
                <w:szCs w:val="19"/>
              </w:rPr>
            </w:pPr>
            <w:r w:rsidRPr="002A1316">
              <w:rPr>
                <w:color w:val="000000" w:themeColor="text1"/>
                <w:sz w:val="19"/>
                <w:szCs w:val="19"/>
              </w:rPr>
              <w:t>Администрация городс-кого округа Лыткарино</w:t>
            </w:r>
          </w:p>
        </w:tc>
        <w:tc>
          <w:tcPr>
            <w:tcW w:w="1560" w:type="dxa"/>
          </w:tcPr>
          <w:p w:rsidR="006241FD" w:rsidRPr="002A1316" w:rsidRDefault="006241FD" w:rsidP="00D81220">
            <w:pPr>
              <w:widowControl w:val="0"/>
              <w:jc w:val="center"/>
              <w:rPr>
                <w:color w:val="000000" w:themeColor="text1"/>
                <w:sz w:val="19"/>
                <w:szCs w:val="19"/>
              </w:rPr>
            </w:pPr>
          </w:p>
        </w:tc>
      </w:tr>
    </w:tbl>
    <w:p w:rsidR="008F0BFB" w:rsidRPr="002A1316" w:rsidRDefault="008F0BFB" w:rsidP="008F0BFB">
      <w:pPr>
        <w:pStyle w:val="a6"/>
        <w:widowControl w:val="0"/>
        <w:tabs>
          <w:tab w:val="left" w:pos="10440"/>
        </w:tabs>
        <w:autoSpaceDE w:val="0"/>
        <w:autoSpaceDN w:val="0"/>
        <w:adjustRightInd w:val="0"/>
        <w:outlineLvl w:val="2"/>
        <w:rPr>
          <w:rFonts w:ascii="Times New Roman" w:hAnsi="Times New Roman"/>
          <w:color w:val="000000" w:themeColor="text1"/>
          <w:sz w:val="19"/>
          <w:szCs w:val="19"/>
        </w:rPr>
      </w:pPr>
      <w:r w:rsidRPr="002A1316">
        <w:rPr>
          <w:rFonts w:ascii="Times New Roman" w:hAnsi="Times New Roman"/>
          <w:color w:val="000000" w:themeColor="text1"/>
          <w:sz w:val="19"/>
          <w:szCs w:val="19"/>
        </w:rPr>
        <w:tab/>
      </w:r>
    </w:p>
    <w:p w:rsidR="00A467B0" w:rsidRPr="002A1316" w:rsidRDefault="00A467B0" w:rsidP="00B85EEE">
      <w:pPr>
        <w:numPr>
          <w:ilvl w:val="0"/>
          <w:numId w:val="1"/>
        </w:numPr>
        <w:suppressAutoHyphens/>
        <w:overflowPunct/>
        <w:autoSpaceDE/>
        <w:autoSpaceDN/>
        <w:adjustRightInd/>
        <w:ind w:left="-284" w:firstLine="284"/>
        <w:textAlignment w:val="auto"/>
        <w:rPr>
          <w:color w:val="000000" w:themeColor="text1"/>
          <w:sz w:val="19"/>
          <w:szCs w:val="19"/>
        </w:rPr>
      </w:pPr>
      <w:r w:rsidRPr="002A1316">
        <w:rPr>
          <w:color w:val="000000" w:themeColor="text1"/>
          <w:sz w:val="19"/>
          <w:szCs w:val="19"/>
        </w:rPr>
        <w:t xml:space="preserve">Раздел 1 «Паспорт Подпрограммы №3 </w:t>
      </w:r>
      <w:r w:rsidRPr="002A1316">
        <w:rPr>
          <w:b/>
          <w:color w:val="000000" w:themeColor="text1"/>
          <w:sz w:val="19"/>
          <w:szCs w:val="19"/>
        </w:rPr>
        <w:t>«</w:t>
      </w:r>
      <w:r w:rsidRPr="002A1316">
        <w:rPr>
          <w:color w:val="000000" w:themeColor="text1"/>
          <w:sz w:val="19"/>
          <w:szCs w:val="19"/>
        </w:rPr>
        <w:t xml:space="preserve">Снижение административных барьеров, повышение качества предоставления государственных  и муниципальных услуг, в том числе на базе Многофункционального центра предоставления государственных и муниципальных услуг в городе Лыткарино» </w:t>
      </w:r>
      <w:r w:rsidR="00B85EEE" w:rsidRPr="002A1316">
        <w:rPr>
          <w:color w:val="000000" w:themeColor="text1"/>
          <w:sz w:val="19"/>
          <w:szCs w:val="19"/>
        </w:rPr>
        <w:t>муниципальной программы «Муниципальное управление города Лыткарино» на 2017-2021 годы изложить в следующей редакции:</w:t>
      </w:r>
    </w:p>
    <w:p w:rsidR="00B85EEE" w:rsidRPr="002A1316" w:rsidRDefault="00B85EEE" w:rsidP="00B85EEE">
      <w:pPr>
        <w:suppressAutoHyphens/>
        <w:overflowPunct/>
        <w:autoSpaceDE/>
        <w:autoSpaceDN/>
        <w:adjustRightInd/>
        <w:ind w:left="426"/>
        <w:textAlignment w:val="auto"/>
        <w:rPr>
          <w:color w:val="000000" w:themeColor="text1"/>
          <w:sz w:val="19"/>
          <w:szCs w:val="19"/>
        </w:rPr>
      </w:pPr>
    </w:p>
    <w:tbl>
      <w:tblPr>
        <w:tblW w:w="506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272"/>
        <w:gridCol w:w="1872"/>
        <w:gridCol w:w="2120"/>
        <w:gridCol w:w="1129"/>
        <w:gridCol w:w="370"/>
        <w:gridCol w:w="905"/>
        <w:gridCol w:w="681"/>
        <w:gridCol w:w="529"/>
        <w:gridCol w:w="721"/>
        <w:gridCol w:w="333"/>
        <w:gridCol w:w="1209"/>
        <w:gridCol w:w="72"/>
        <w:gridCol w:w="1353"/>
      </w:tblGrid>
      <w:tr w:rsidR="002A1316" w:rsidRPr="002A1316" w:rsidTr="00B85EEE">
        <w:tc>
          <w:tcPr>
            <w:tcW w:w="1368" w:type="pct"/>
            <w:gridSpan w:val="2"/>
          </w:tcPr>
          <w:p w:rsidR="00A467B0" w:rsidRPr="002A1316" w:rsidRDefault="00A467B0" w:rsidP="00A467B0">
            <w:pPr>
              <w:spacing w:before="40" w:after="40"/>
              <w:rPr>
                <w:color w:val="000000" w:themeColor="text1"/>
                <w:sz w:val="19"/>
                <w:szCs w:val="19"/>
              </w:rPr>
            </w:pPr>
            <w:r w:rsidRPr="002A1316">
              <w:rPr>
                <w:color w:val="000000" w:themeColor="text1"/>
                <w:sz w:val="19"/>
                <w:szCs w:val="19"/>
              </w:rPr>
              <w:lastRenderedPageBreak/>
              <w:t xml:space="preserve">Муниципальный заказчик подпрограммы </w:t>
            </w:r>
          </w:p>
        </w:tc>
        <w:tc>
          <w:tcPr>
            <w:tcW w:w="3632" w:type="pct"/>
            <w:gridSpan w:val="12"/>
          </w:tcPr>
          <w:p w:rsidR="00A467B0" w:rsidRPr="002A1316" w:rsidRDefault="00A467B0" w:rsidP="007D0559">
            <w:pPr>
              <w:spacing w:before="40" w:after="40"/>
              <w:rPr>
                <w:color w:val="000000" w:themeColor="text1"/>
                <w:sz w:val="19"/>
                <w:szCs w:val="19"/>
              </w:rPr>
            </w:pPr>
            <w:r w:rsidRPr="002A1316">
              <w:rPr>
                <w:color w:val="000000" w:themeColor="text1"/>
                <w:sz w:val="19"/>
                <w:szCs w:val="19"/>
              </w:rPr>
              <w:t>Город</w:t>
            </w:r>
            <w:r w:rsidR="007D0559" w:rsidRPr="002A1316">
              <w:rPr>
                <w:color w:val="000000" w:themeColor="text1"/>
                <w:sz w:val="19"/>
                <w:szCs w:val="19"/>
              </w:rPr>
              <w:t xml:space="preserve">ской округ </w:t>
            </w:r>
            <w:r w:rsidRPr="002A1316">
              <w:rPr>
                <w:color w:val="000000" w:themeColor="text1"/>
                <w:sz w:val="19"/>
                <w:szCs w:val="19"/>
              </w:rPr>
              <w:t>Лыткарино Московской области</w:t>
            </w:r>
          </w:p>
        </w:tc>
      </w:tr>
      <w:tr w:rsidR="002A1316" w:rsidRPr="002A1316" w:rsidTr="00B85EEE">
        <w:tc>
          <w:tcPr>
            <w:tcW w:w="1368" w:type="pct"/>
            <w:gridSpan w:val="2"/>
            <w:vMerge w:val="restart"/>
          </w:tcPr>
          <w:p w:rsidR="00A467B0" w:rsidRPr="002A1316" w:rsidRDefault="00A467B0" w:rsidP="00A467B0">
            <w:pPr>
              <w:spacing w:before="40" w:after="40"/>
              <w:rPr>
                <w:color w:val="000000" w:themeColor="text1"/>
                <w:sz w:val="19"/>
                <w:szCs w:val="19"/>
              </w:rPr>
            </w:pPr>
            <w:r w:rsidRPr="002A1316">
              <w:rPr>
                <w:color w:val="000000" w:themeColor="text1"/>
                <w:sz w:val="19"/>
                <w:szCs w:val="19"/>
              </w:rPr>
              <w:t>Задача подпрограммы</w:t>
            </w:r>
          </w:p>
        </w:tc>
        <w:tc>
          <w:tcPr>
            <w:tcW w:w="3632" w:type="pct"/>
            <w:gridSpan w:val="12"/>
          </w:tcPr>
          <w:p w:rsidR="00A467B0" w:rsidRPr="002A1316" w:rsidRDefault="00A467B0" w:rsidP="00A467B0">
            <w:pPr>
              <w:spacing w:before="40" w:after="40"/>
              <w:rPr>
                <w:color w:val="000000" w:themeColor="text1"/>
                <w:sz w:val="19"/>
                <w:szCs w:val="19"/>
              </w:rPr>
            </w:pPr>
            <w:r w:rsidRPr="002A1316">
              <w:rPr>
                <w:color w:val="000000" w:themeColor="text1"/>
                <w:sz w:val="19"/>
                <w:szCs w:val="19"/>
              </w:rPr>
              <w:t xml:space="preserve">Повышение качества оказания и доступности государственных и муниципальных услуг, в том числе по принципу «одного окна» </w:t>
            </w:r>
          </w:p>
        </w:tc>
      </w:tr>
      <w:tr w:rsidR="002A1316" w:rsidRPr="002A1316" w:rsidTr="00B85EEE">
        <w:tc>
          <w:tcPr>
            <w:tcW w:w="1368" w:type="pct"/>
            <w:gridSpan w:val="2"/>
            <w:vMerge/>
          </w:tcPr>
          <w:p w:rsidR="00A467B0" w:rsidRPr="002A1316" w:rsidRDefault="00A467B0" w:rsidP="00A467B0">
            <w:pPr>
              <w:spacing w:before="40" w:after="40"/>
              <w:rPr>
                <w:color w:val="000000" w:themeColor="text1"/>
                <w:sz w:val="19"/>
                <w:szCs w:val="19"/>
              </w:rPr>
            </w:pPr>
          </w:p>
        </w:tc>
        <w:tc>
          <w:tcPr>
            <w:tcW w:w="1284" w:type="pct"/>
            <w:gridSpan w:val="2"/>
          </w:tcPr>
          <w:p w:rsidR="00A467B0" w:rsidRPr="002A1316" w:rsidRDefault="00A467B0" w:rsidP="00A467B0">
            <w:pPr>
              <w:spacing w:before="40" w:after="40"/>
              <w:jc w:val="center"/>
              <w:rPr>
                <w:color w:val="000000" w:themeColor="text1"/>
                <w:sz w:val="19"/>
                <w:szCs w:val="19"/>
              </w:rPr>
            </w:pPr>
            <w:r w:rsidRPr="002A1316">
              <w:rPr>
                <w:rFonts w:eastAsia="Calibri"/>
                <w:color w:val="000000" w:themeColor="text1"/>
                <w:sz w:val="19"/>
                <w:szCs w:val="19"/>
              </w:rPr>
              <w:t>Отчётный (базовый) период</w:t>
            </w:r>
          </w:p>
        </w:tc>
        <w:tc>
          <w:tcPr>
            <w:tcW w:w="482" w:type="pct"/>
            <w:gridSpan w:val="2"/>
          </w:tcPr>
          <w:p w:rsidR="00A467B0" w:rsidRPr="002A1316" w:rsidRDefault="00A467B0" w:rsidP="00A467B0">
            <w:pPr>
              <w:spacing w:before="40" w:after="40"/>
              <w:jc w:val="center"/>
              <w:rPr>
                <w:color w:val="000000" w:themeColor="text1"/>
                <w:sz w:val="19"/>
                <w:szCs w:val="19"/>
              </w:rPr>
            </w:pPr>
            <w:r w:rsidRPr="002A1316">
              <w:rPr>
                <w:color w:val="000000" w:themeColor="text1"/>
                <w:sz w:val="19"/>
                <w:szCs w:val="19"/>
              </w:rPr>
              <w:t>2017 год</w:t>
            </w:r>
          </w:p>
        </w:tc>
        <w:tc>
          <w:tcPr>
            <w:tcW w:w="510" w:type="pct"/>
            <w:gridSpan w:val="2"/>
          </w:tcPr>
          <w:p w:rsidR="00A467B0" w:rsidRPr="002A1316" w:rsidRDefault="00A467B0" w:rsidP="00A467B0">
            <w:pPr>
              <w:spacing w:before="40" w:after="40"/>
              <w:jc w:val="center"/>
              <w:rPr>
                <w:color w:val="000000" w:themeColor="text1"/>
                <w:sz w:val="19"/>
                <w:szCs w:val="19"/>
              </w:rPr>
            </w:pPr>
            <w:r w:rsidRPr="002A1316">
              <w:rPr>
                <w:color w:val="000000" w:themeColor="text1"/>
                <w:sz w:val="19"/>
                <w:szCs w:val="19"/>
              </w:rPr>
              <w:t>2018 год</w:t>
            </w:r>
          </w:p>
        </w:tc>
        <w:tc>
          <w:tcPr>
            <w:tcW w:w="402" w:type="pct"/>
            <w:gridSpan w:val="2"/>
          </w:tcPr>
          <w:p w:rsidR="00A467B0" w:rsidRPr="002A1316" w:rsidRDefault="00A467B0" w:rsidP="00A467B0">
            <w:pPr>
              <w:spacing w:before="40" w:after="40"/>
              <w:jc w:val="center"/>
              <w:rPr>
                <w:color w:val="000000" w:themeColor="text1"/>
                <w:sz w:val="19"/>
                <w:szCs w:val="19"/>
              </w:rPr>
            </w:pPr>
            <w:r w:rsidRPr="002A1316">
              <w:rPr>
                <w:color w:val="000000" w:themeColor="text1"/>
                <w:sz w:val="19"/>
                <w:szCs w:val="19"/>
              </w:rPr>
              <w:t>2019 год</w:t>
            </w:r>
          </w:p>
        </w:tc>
        <w:tc>
          <w:tcPr>
            <w:tcW w:w="496" w:type="pct"/>
            <w:gridSpan w:val="2"/>
          </w:tcPr>
          <w:p w:rsidR="00A467B0" w:rsidRPr="002A1316" w:rsidRDefault="00A467B0" w:rsidP="00A467B0">
            <w:pPr>
              <w:spacing w:before="40" w:after="40"/>
              <w:jc w:val="center"/>
              <w:rPr>
                <w:color w:val="000000" w:themeColor="text1"/>
                <w:sz w:val="19"/>
                <w:szCs w:val="19"/>
              </w:rPr>
            </w:pPr>
            <w:r w:rsidRPr="002A1316">
              <w:rPr>
                <w:color w:val="000000" w:themeColor="text1"/>
                <w:sz w:val="19"/>
                <w:szCs w:val="19"/>
              </w:rPr>
              <w:t>2020 год</w:t>
            </w:r>
          </w:p>
        </w:tc>
        <w:tc>
          <w:tcPr>
            <w:tcW w:w="458" w:type="pct"/>
            <w:gridSpan w:val="2"/>
          </w:tcPr>
          <w:p w:rsidR="00A467B0" w:rsidRPr="002A1316" w:rsidRDefault="00A467B0" w:rsidP="00A467B0">
            <w:pPr>
              <w:spacing w:before="40" w:after="40"/>
              <w:jc w:val="center"/>
              <w:rPr>
                <w:color w:val="000000" w:themeColor="text1"/>
                <w:sz w:val="19"/>
                <w:szCs w:val="19"/>
              </w:rPr>
            </w:pPr>
            <w:r w:rsidRPr="002A1316">
              <w:rPr>
                <w:color w:val="000000" w:themeColor="text1"/>
                <w:sz w:val="19"/>
                <w:szCs w:val="19"/>
              </w:rPr>
              <w:t>2021 год</w:t>
            </w:r>
          </w:p>
        </w:tc>
      </w:tr>
      <w:tr w:rsidR="002A1316" w:rsidRPr="002A1316" w:rsidTr="00B85EEE">
        <w:trPr>
          <w:trHeight w:val="257"/>
        </w:trPr>
        <w:tc>
          <w:tcPr>
            <w:tcW w:w="1368" w:type="pct"/>
            <w:gridSpan w:val="2"/>
            <w:vMerge/>
          </w:tcPr>
          <w:p w:rsidR="00A467B0" w:rsidRPr="002A1316" w:rsidRDefault="00A467B0" w:rsidP="00A467B0">
            <w:pPr>
              <w:spacing w:before="40" w:after="40"/>
              <w:rPr>
                <w:color w:val="000000" w:themeColor="text1"/>
                <w:sz w:val="19"/>
                <w:szCs w:val="19"/>
              </w:rPr>
            </w:pPr>
          </w:p>
        </w:tc>
        <w:tc>
          <w:tcPr>
            <w:tcW w:w="1284" w:type="pct"/>
            <w:gridSpan w:val="2"/>
          </w:tcPr>
          <w:p w:rsidR="00A467B0" w:rsidRPr="002A1316" w:rsidRDefault="00A467B0" w:rsidP="00A467B0">
            <w:pPr>
              <w:spacing w:before="40" w:after="40"/>
              <w:jc w:val="center"/>
              <w:rPr>
                <w:color w:val="000000" w:themeColor="text1"/>
                <w:sz w:val="19"/>
                <w:szCs w:val="19"/>
              </w:rPr>
            </w:pPr>
            <w:r w:rsidRPr="002A1316">
              <w:rPr>
                <w:rFonts w:eastAsia="Calibri"/>
                <w:color w:val="000000" w:themeColor="text1"/>
                <w:sz w:val="19"/>
                <w:szCs w:val="19"/>
              </w:rPr>
              <w:t>65</w:t>
            </w:r>
          </w:p>
        </w:tc>
        <w:tc>
          <w:tcPr>
            <w:tcW w:w="482" w:type="pct"/>
            <w:gridSpan w:val="2"/>
          </w:tcPr>
          <w:p w:rsidR="00A467B0" w:rsidRPr="002A1316" w:rsidRDefault="00A467B0" w:rsidP="00A467B0">
            <w:pPr>
              <w:spacing w:before="40" w:after="40"/>
              <w:jc w:val="center"/>
              <w:rPr>
                <w:color w:val="000000" w:themeColor="text1"/>
                <w:sz w:val="19"/>
                <w:szCs w:val="19"/>
              </w:rPr>
            </w:pPr>
            <w:r w:rsidRPr="002A1316">
              <w:rPr>
                <w:rFonts w:eastAsia="Calibri"/>
                <w:color w:val="000000" w:themeColor="text1"/>
                <w:sz w:val="19"/>
                <w:szCs w:val="19"/>
              </w:rPr>
              <w:t>75 %</w:t>
            </w:r>
          </w:p>
        </w:tc>
        <w:tc>
          <w:tcPr>
            <w:tcW w:w="510" w:type="pct"/>
            <w:gridSpan w:val="2"/>
          </w:tcPr>
          <w:p w:rsidR="00A467B0" w:rsidRPr="002A1316" w:rsidRDefault="00A467B0" w:rsidP="00A467B0">
            <w:pPr>
              <w:spacing w:before="40" w:after="40"/>
              <w:jc w:val="center"/>
              <w:rPr>
                <w:color w:val="000000" w:themeColor="text1"/>
                <w:sz w:val="19"/>
                <w:szCs w:val="19"/>
              </w:rPr>
            </w:pPr>
            <w:r w:rsidRPr="002A1316">
              <w:rPr>
                <w:rFonts w:eastAsia="Calibri"/>
                <w:color w:val="000000" w:themeColor="text1"/>
                <w:sz w:val="19"/>
                <w:szCs w:val="19"/>
              </w:rPr>
              <w:t>90 %</w:t>
            </w:r>
          </w:p>
        </w:tc>
        <w:tc>
          <w:tcPr>
            <w:tcW w:w="402" w:type="pct"/>
            <w:gridSpan w:val="2"/>
          </w:tcPr>
          <w:p w:rsidR="00A467B0" w:rsidRPr="002A1316" w:rsidRDefault="00A467B0" w:rsidP="00A467B0">
            <w:pPr>
              <w:spacing w:before="40" w:after="40"/>
              <w:jc w:val="center"/>
              <w:rPr>
                <w:color w:val="000000" w:themeColor="text1"/>
                <w:sz w:val="19"/>
                <w:szCs w:val="19"/>
              </w:rPr>
            </w:pPr>
            <w:r w:rsidRPr="002A1316">
              <w:rPr>
                <w:rFonts w:eastAsia="Calibri"/>
                <w:color w:val="000000" w:themeColor="text1"/>
                <w:sz w:val="19"/>
                <w:szCs w:val="19"/>
              </w:rPr>
              <w:t>90 %</w:t>
            </w:r>
          </w:p>
        </w:tc>
        <w:tc>
          <w:tcPr>
            <w:tcW w:w="496" w:type="pct"/>
            <w:gridSpan w:val="2"/>
          </w:tcPr>
          <w:p w:rsidR="00A467B0" w:rsidRPr="002A1316" w:rsidRDefault="00A467B0" w:rsidP="00A467B0">
            <w:pPr>
              <w:spacing w:before="40" w:after="40"/>
              <w:jc w:val="center"/>
              <w:rPr>
                <w:color w:val="000000" w:themeColor="text1"/>
                <w:sz w:val="19"/>
                <w:szCs w:val="19"/>
              </w:rPr>
            </w:pPr>
            <w:r w:rsidRPr="002A1316">
              <w:rPr>
                <w:rFonts w:eastAsia="Calibri"/>
                <w:color w:val="000000" w:themeColor="text1"/>
                <w:sz w:val="19"/>
                <w:szCs w:val="19"/>
              </w:rPr>
              <w:t>90 %</w:t>
            </w:r>
          </w:p>
        </w:tc>
        <w:tc>
          <w:tcPr>
            <w:tcW w:w="458" w:type="pct"/>
            <w:gridSpan w:val="2"/>
          </w:tcPr>
          <w:p w:rsidR="00A467B0" w:rsidRPr="002A1316" w:rsidRDefault="00A467B0" w:rsidP="00A467B0">
            <w:pPr>
              <w:spacing w:before="40" w:after="40"/>
              <w:jc w:val="center"/>
              <w:rPr>
                <w:color w:val="000000" w:themeColor="text1"/>
                <w:sz w:val="19"/>
                <w:szCs w:val="19"/>
              </w:rPr>
            </w:pPr>
            <w:r w:rsidRPr="002A1316">
              <w:rPr>
                <w:rFonts w:eastAsia="Calibri"/>
                <w:color w:val="000000" w:themeColor="text1"/>
                <w:sz w:val="19"/>
                <w:szCs w:val="19"/>
              </w:rPr>
              <w:t>90 %</w:t>
            </w:r>
          </w:p>
        </w:tc>
      </w:tr>
      <w:tr w:rsidR="002A1316" w:rsidRPr="002A1316" w:rsidTr="00B85EEE">
        <w:trPr>
          <w:cantSplit/>
          <w:trHeight w:val="180"/>
        </w:trPr>
        <w:tc>
          <w:tcPr>
            <w:tcW w:w="637" w:type="pct"/>
            <w:vMerge w:val="restart"/>
          </w:tcPr>
          <w:p w:rsidR="00A467B0" w:rsidRPr="002A1316" w:rsidRDefault="00A467B0" w:rsidP="00A467B0">
            <w:pPr>
              <w:spacing w:before="40"/>
              <w:rPr>
                <w:color w:val="000000" w:themeColor="text1"/>
                <w:sz w:val="19"/>
                <w:szCs w:val="19"/>
              </w:rPr>
            </w:pPr>
            <w:r w:rsidRPr="002A1316">
              <w:rPr>
                <w:color w:val="000000" w:themeColor="text1"/>
                <w:sz w:val="19"/>
                <w:szCs w:val="19"/>
              </w:rPr>
              <w:t>Источники финансирования подпрограммы по годам реализации и главным распорядителям бюджетных средств,</w:t>
            </w:r>
          </w:p>
          <w:p w:rsidR="00A467B0" w:rsidRPr="002A1316" w:rsidRDefault="00A467B0" w:rsidP="00A467B0">
            <w:pPr>
              <w:spacing w:before="40"/>
              <w:rPr>
                <w:color w:val="000000" w:themeColor="text1"/>
                <w:sz w:val="19"/>
                <w:szCs w:val="19"/>
              </w:rPr>
            </w:pPr>
            <w:r w:rsidRPr="002A1316">
              <w:rPr>
                <w:color w:val="000000" w:themeColor="text1"/>
                <w:sz w:val="19"/>
                <w:szCs w:val="19"/>
              </w:rPr>
              <w:t>в том числе по годам:</w:t>
            </w:r>
          </w:p>
        </w:tc>
        <w:tc>
          <w:tcPr>
            <w:tcW w:w="731" w:type="pct"/>
            <w:vMerge w:val="restart"/>
          </w:tcPr>
          <w:p w:rsidR="00A467B0" w:rsidRPr="002A1316" w:rsidRDefault="00A467B0" w:rsidP="00A467B0">
            <w:pPr>
              <w:spacing w:before="40" w:after="40"/>
              <w:jc w:val="center"/>
              <w:rPr>
                <w:color w:val="000000" w:themeColor="text1"/>
                <w:sz w:val="19"/>
                <w:szCs w:val="19"/>
              </w:rPr>
            </w:pPr>
            <w:r w:rsidRPr="002A1316">
              <w:rPr>
                <w:color w:val="000000" w:themeColor="text1"/>
                <w:sz w:val="19"/>
                <w:szCs w:val="19"/>
              </w:rPr>
              <w:t>Наименование подпрограммы</w:t>
            </w:r>
          </w:p>
        </w:tc>
        <w:tc>
          <w:tcPr>
            <w:tcW w:w="602" w:type="pct"/>
            <w:vMerge w:val="restart"/>
          </w:tcPr>
          <w:p w:rsidR="00A467B0" w:rsidRPr="002A1316" w:rsidRDefault="00A467B0" w:rsidP="00A467B0">
            <w:pPr>
              <w:spacing w:before="40" w:after="40"/>
              <w:rPr>
                <w:color w:val="000000" w:themeColor="text1"/>
                <w:sz w:val="19"/>
                <w:szCs w:val="19"/>
              </w:rPr>
            </w:pPr>
            <w:r w:rsidRPr="002A1316">
              <w:rPr>
                <w:color w:val="000000" w:themeColor="text1"/>
                <w:sz w:val="19"/>
                <w:szCs w:val="19"/>
              </w:rPr>
              <w:t>Главный распоря</w:t>
            </w:r>
            <w:r w:rsidR="00A129B2" w:rsidRPr="002A1316">
              <w:rPr>
                <w:color w:val="000000" w:themeColor="text1"/>
                <w:sz w:val="19"/>
                <w:szCs w:val="19"/>
              </w:rPr>
              <w:t>-</w:t>
            </w:r>
            <w:r w:rsidRPr="002A1316">
              <w:rPr>
                <w:color w:val="000000" w:themeColor="text1"/>
                <w:sz w:val="19"/>
                <w:szCs w:val="19"/>
              </w:rPr>
              <w:t>дитель бюджетных средств</w:t>
            </w:r>
          </w:p>
        </w:tc>
        <w:tc>
          <w:tcPr>
            <w:tcW w:w="682" w:type="pct"/>
            <w:vMerge w:val="restart"/>
          </w:tcPr>
          <w:p w:rsidR="00A467B0" w:rsidRPr="002A1316" w:rsidRDefault="00A467B0" w:rsidP="00A467B0">
            <w:pPr>
              <w:spacing w:before="40" w:after="40"/>
              <w:rPr>
                <w:color w:val="000000" w:themeColor="text1"/>
                <w:sz w:val="19"/>
                <w:szCs w:val="19"/>
              </w:rPr>
            </w:pPr>
            <w:r w:rsidRPr="002A1316">
              <w:rPr>
                <w:color w:val="000000" w:themeColor="text1"/>
                <w:sz w:val="19"/>
                <w:szCs w:val="19"/>
              </w:rPr>
              <w:t>Источник финансирования</w:t>
            </w:r>
          </w:p>
        </w:tc>
        <w:tc>
          <w:tcPr>
            <w:tcW w:w="2348" w:type="pct"/>
            <w:gridSpan w:val="10"/>
            <w:vAlign w:val="center"/>
          </w:tcPr>
          <w:p w:rsidR="00A467B0" w:rsidRPr="002A1316" w:rsidRDefault="00A467B0" w:rsidP="00A467B0">
            <w:pPr>
              <w:spacing w:before="40" w:after="40"/>
              <w:rPr>
                <w:color w:val="000000" w:themeColor="text1"/>
                <w:sz w:val="19"/>
                <w:szCs w:val="19"/>
              </w:rPr>
            </w:pPr>
            <w:r w:rsidRPr="002A1316">
              <w:rPr>
                <w:color w:val="000000" w:themeColor="text1"/>
                <w:sz w:val="19"/>
                <w:szCs w:val="19"/>
              </w:rPr>
              <w:t>Расходы (тыс. рублей)</w:t>
            </w:r>
          </w:p>
        </w:tc>
      </w:tr>
      <w:tr w:rsidR="002A1316" w:rsidRPr="002A1316" w:rsidTr="00B85EEE">
        <w:trPr>
          <w:cantSplit/>
          <w:trHeight w:val="391"/>
        </w:trPr>
        <w:tc>
          <w:tcPr>
            <w:tcW w:w="637" w:type="pct"/>
            <w:vMerge/>
          </w:tcPr>
          <w:p w:rsidR="00A467B0" w:rsidRPr="002A1316" w:rsidRDefault="00A467B0" w:rsidP="00A467B0">
            <w:pPr>
              <w:spacing w:before="40" w:after="40"/>
              <w:rPr>
                <w:color w:val="000000" w:themeColor="text1"/>
                <w:sz w:val="19"/>
                <w:szCs w:val="19"/>
              </w:rPr>
            </w:pPr>
          </w:p>
        </w:tc>
        <w:tc>
          <w:tcPr>
            <w:tcW w:w="731" w:type="pct"/>
            <w:vMerge/>
          </w:tcPr>
          <w:p w:rsidR="00A467B0" w:rsidRPr="002A1316" w:rsidRDefault="00A467B0" w:rsidP="00A467B0">
            <w:pPr>
              <w:spacing w:before="40" w:after="40"/>
              <w:jc w:val="center"/>
              <w:rPr>
                <w:color w:val="000000" w:themeColor="text1"/>
                <w:sz w:val="19"/>
                <w:szCs w:val="19"/>
              </w:rPr>
            </w:pPr>
          </w:p>
        </w:tc>
        <w:tc>
          <w:tcPr>
            <w:tcW w:w="602" w:type="pct"/>
            <w:vMerge/>
          </w:tcPr>
          <w:p w:rsidR="00A467B0" w:rsidRPr="002A1316" w:rsidRDefault="00A467B0" w:rsidP="00A467B0">
            <w:pPr>
              <w:spacing w:before="40" w:after="40"/>
              <w:rPr>
                <w:color w:val="000000" w:themeColor="text1"/>
                <w:sz w:val="19"/>
                <w:szCs w:val="19"/>
              </w:rPr>
            </w:pPr>
          </w:p>
        </w:tc>
        <w:tc>
          <w:tcPr>
            <w:tcW w:w="682" w:type="pct"/>
            <w:vMerge/>
          </w:tcPr>
          <w:p w:rsidR="00A467B0" w:rsidRPr="002A1316" w:rsidRDefault="00A467B0" w:rsidP="00A467B0">
            <w:pPr>
              <w:spacing w:before="40" w:after="40"/>
              <w:rPr>
                <w:color w:val="000000" w:themeColor="text1"/>
                <w:sz w:val="19"/>
                <w:szCs w:val="19"/>
              </w:rPr>
            </w:pPr>
          </w:p>
        </w:tc>
        <w:tc>
          <w:tcPr>
            <w:tcW w:w="363" w:type="pct"/>
            <w:vAlign w:val="center"/>
          </w:tcPr>
          <w:p w:rsidR="00A467B0" w:rsidRPr="002A1316" w:rsidRDefault="00A467B0" w:rsidP="00A467B0">
            <w:pPr>
              <w:spacing w:before="40" w:after="40"/>
              <w:jc w:val="center"/>
              <w:rPr>
                <w:color w:val="000000" w:themeColor="text1"/>
                <w:sz w:val="19"/>
                <w:szCs w:val="19"/>
              </w:rPr>
            </w:pPr>
            <w:r w:rsidRPr="002A1316">
              <w:rPr>
                <w:color w:val="000000" w:themeColor="text1"/>
                <w:sz w:val="19"/>
                <w:szCs w:val="19"/>
              </w:rPr>
              <w:t>2017 год</w:t>
            </w:r>
          </w:p>
        </w:tc>
        <w:tc>
          <w:tcPr>
            <w:tcW w:w="410" w:type="pct"/>
            <w:gridSpan w:val="2"/>
            <w:vAlign w:val="center"/>
          </w:tcPr>
          <w:p w:rsidR="00A467B0" w:rsidRPr="002A1316" w:rsidRDefault="00A467B0" w:rsidP="00A467B0">
            <w:pPr>
              <w:spacing w:before="40" w:after="40"/>
              <w:jc w:val="center"/>
              <w:rPr>
                <w:color w:val="000000" w:themeColor="text1"/>
                <w:sz w:val="19"/>
                <w:szCs w:val="19"/>
              </w:rPr>
            </w:pPr>
            <w:r w:rsidRPr="002A1316">
              <w:rPr>
                <w:color w:val="000000" w:themeColor="text1"/>
                <w:sz w:val="19"/>
                <w:szCs w:val="19"/>
              </w:rPr>
              <w:t>2018 год</w:t>
            </w:r>
          </w:p>
        </w:tc>
        <w:tc>
          <w:tcPr>
            <w:tcW w:w="389" w:type="pct"/>
            <w:gridSpan w:val="2"/>
            <w:vAlign w:val="center"/>
          </w:tcPr>
          <w:p w:rsidR="00A467B0" w:rsidRPr="002A1316" w:rsidRDefault="00A467B0" w:rsidP="00A467B0">
            <w:pPr>
              <w:spacing w:before="40" w:after="40"/>
              <w:jc w:val="center"/>
              <w:rPr>
                <w:color w:val="000000" w:themeColor="text1"/>
                <w:sz w:val="19"/>
                <w:szCs w:val="19"/>
              </w:rPr>
            </w:pPr>
            <w:r w:rsidRPr="002A1316">
              <w:rPr>
                <w:color w:val="000000" w:themeColor="text1"/>
                <w:sz w:val="19"/>
                <w:szCs w:val="19"/>
              </w:rPr>
              <w:t>2019 год</w:t>
            </w:r>
          </w:p>
        </w:tc>
        <w:tc>
          <w:tcPr>
            <w:tcW w:w="339" w:type="pct"/>
            <w:gridSpan w:val="2"/>
            <w:vAlign w:val="center"/>
          </w:tcPr>
          <w:p w:rsidR="00A467B0" w:rsidRPr="002A1316" w:rsidRDefault="00A467B0" w:rsidP="00A467B0">
            <w:pPr>
              <w:spacing w:before="40" w:after="40"/>
              <w:jc w:val="center"/>
              <w:rPr>
                <w:color w:val="000000" w:themeColor="text1"/>
                <w:sz w:val="19"/>
                <w:szCs w:val="19"/>
              </w:rPr>
            </w:pPr>
            <w:r w:rsidRPr="002A1316">
              <w:rPr>
                <w:color w:val="000000" w:themeColor="text1"/>
                <w:sz w:val="19"/>
                <w:szCs w:val="19"/>
              </w:rPr>
              <w:t>2020 год</w:t>
            </w:r>
          </w:p>
        </w:tc>
        <w:tc>
          <w:tcPr>
            <w:tcW w:w="412" w:type="pct"/>
            <w:gridSpan w:val="2"/>
            <w:vAlign w:val="center"/>
          </w:tcPr>
          <w:p w:rsidR="00A467B0" w:rsidRPr="002A1316" w:rsidRDefault="00A467B0" w:rsidP="00A467B0">
            <w:pPr>
              <w:spacing w:before="40" w:after="40"/>
              <w:jc w:val="center"/>
              <w:rPr>
                <w:color w:val="000000" w:themeColor="text1"/>
                <w:sz w:val="19"/>
                <w:szCs w:val="19"/>
              </w:rPr>
            </w:pPr>
            <w:r w:rsidRPr="002A1316">
              <w:rPr>
                <w:color w:val="000000" w:themeColor="text1"/>
                <w:sz w:val="19"/>
                <w:szCs w:val="19"/>
              </w:rPr>
              <w:t>2021 год</w:t>
            </w:r>
          </w:p>
        </w:tc>
        <w:tc>
          <w:tcPr>
            <w:tcW w:w="435" w:type="pct"/>
            <w:vAlign w:val="center"/>
          </w:tcPr>
          <w:p w:rsidR="00A467B0" w:rsidRPr="002A1316" w:rsidRDefault="00A467B0" w:rsidP="00A467B0">
            <w:pPr>
              <w:spacing w:before="40" w:after="40"/>
              <w:jc w:val="center"/>
              <w:rPr>
                <w:color w:val="000000" w:themeColor="text1"/>
                <w:sz w:val="19"/>
                <w:szCs w:val="19"/>
              </w:rPr>
            </w:pPr>
            <w:r w:rsidRPr="002A1316">
              <w:rPr>
                <w:color w:val="000000" w:themeColor="text1"/>
                <w:sz w:val="19"/>
                <w:szCs w:val="19"/>
              </w:rPr>
              <w:t>Итого</w:t>
            </w:r>
          </w:p>
        </w:tc>
      </w:tr>
      <w:tr w:rsidR="002A1316" w:rsidRPr="002A1316" w:rsidTr="00B85EEE">
        <w:trPr>
          <w:cantSplit/>
          <w:trHeight w:val="291"/>
        </w:trPr>
        <w:tc>
          <w:tcPr>
            <w:tcW w:w="637" w:type="pct"/>
            <w:vMerge/>
          </w:tcPr>
          <w:p w:rsidR="00A467B0" w:rsidRPr="002A1316" w:rsidRDefault="00A467B0" w:rsidP="00A467B0">
            <w:pPr>
              <w:spacing w:before="40" w:after="40"/>
              <w:rPr>
                <w:color w:val="000000" w:themeColor="text1"/>
                <w:sz w:val="19"/>
                <w:szCs w:val="19"/>
              </w:rPr>
            </w:pPr>
          </w:p>
        </w:tc>
        <w:tc>
          <w:tcPr>
            <w:tcW w:w="731" w:type="pct"/>
            <w:vMerge w:val="restart"/>
          </w:tcPr>
          <w:p w:rsidR="00A467B0" w:rsidRPr="002A1316" w:rsidRDefault="00A467B0" w:rsidP="00B85EEE">
            <w:pPr>
              <w:suppressAutoHyphens/>
              <w:ind w:right="-124"/>
              <w:rPr>
                <w:color w:val="000000" w:themeColor="text1"/>
                <w:sz w:val="19"/>
                <w:szCs w:val="19"/>
              </w:rPr>
            </w:pPr>
            <w:r w:rsidRPr="002A1316">
              <w:rPr>
                <w:color w:val="000000" w:themeColor="text1"/>
                <w:sz w:val="19"/>
                <w:szCs w:val="19"/>
              </w:rPr>
              <w:t>«Снижение админист</w:t>
            </w:r>
            <w:r w:rsidR="00292A33" w:rsidRPr="002A1316">
              <w:rPr>
                <w:color w:val="000000" w:themeColor="text1"/>
                <w:sz w:val="19"/>
                <w:szCs w:val="19"/>
              </w:rPr>
              <w:t>-</w:t>
            </w:r>
            <w:r w:rsidRPr="002A1316">
              <w:rPr>
                <w:color w:val="000000" w:themeColor="text1"/>
                <w:sz w:val="19"/>
                <w:szCs w:val="19"/>
              </w:rPr>
              <w:t xml:space="preserve">ративных барьеров, повышение качества предоставления государственных  и муниципальных услуг, в том числе на базе Многофункционального центра предоставления государственных и муниципальных услуг в городе Лыткарино» </w:t>
            </w:r>
          </w:p>
        </w:tc>
        <w:tc>
          <w:tcPr>
            <w:tcW w:w="602" w:type="pct"/>
            <w:vMerge w:val="restart"/>
          </w:tcPr>
          <w:p w:rsidR="00A467B0" w:rsidRPr="002A1316" w:rsidRDefault="00A467B0" w:rsidP="00A467B0">
            <w:pPr>
              <w:spacing w:before="40" w:after="40"/>
              <w:rPr>
                <w:color w:val="000000" w:themeColor="text1"/>
                <w:sz w:val="19"/>
                <w:szCs w:val="19"/>
              </w:rPr>
            </w:pPr>
            <w:r w:rsidRPr="002A1316">
              <w:rPr>
                <w:color w:val="000000" w:themeColor="text1"/>
                <w:sz w:val="19"/>
                <w:szCs w:val="19"/>
              </w:rPr>
              <w:t>Город</w:t>
            </w:r>
            <w:r w:rsidR="00A129B2" w:rsidRPr="002A1316">
              <w:rPr>
                <w:color w:val="000000" w:themeColor="text1"/>
                <w:sz w:val="19"/>
                <w:szCs w:val="19"/>
              </w:rPr>
              <w:t>ской округ</w:t>
            </w:r>
            <w:r w:rsidRPr="002A1316">
              <w:rPr>
                <w:color w:val="000000" w:themeColor="text1"/>
                <w:sz w:val="19"/>
                <w:szCs w:val="19"/>
              </w:rPr>
              <w:t xml:space="preserve"> Лыткарино Московской области</w:t>
            </w:r>
          </w:p>
          <w:p w:rsidR="00A467B0" w:rsidRPr="002A1316" w:rsidRDefault="00A467B0" w:rsidP="00A467B0">
            <w:pPr>
              <w:spacing w:before="40" w:after="40"/>
              <w:rPr>
                <w:color w:val="000000" w:themeColor="text1"/>
                <w:sz w:val="19"/>
                <w:szCs w:val="19"/>
              </w:rPr>
            </w:pPr>
          </w:p>
          <w:p w:rsidR="00A467B0" w:rsidRPr="002A1316" w:rsidRDefault="00A467B0" w:rsidP="00A467B0">
            <w:pPr>
              <w:spacing w:before="40" w:after="40"/>
              <w:rPr>
                <w:color w:val="000000" w:themeColor="text1"/>
                <w:sz w:val="19"/>
                <w:szCs w:val="19"/>
              </w:rPr>
            </w:pPr>
          </w:p>
        </w:tc>
        <w:tc>
          <w:tcPr>
            <w:tcW w:w="682" w:type="pct"/>
          </w:tcPr>
          <w:p w:rsidR="00A467B0" w:rsidRPr="002A1316" w:rsidRDefault="00A467B0" w:rsidP="00A467B0">
            <w:pPr>
              <w:spacing w:before="40" w:after="40"/>
              <w:rPr>
                <w:color w:val="000000" w:themeColor="text1"/>
                <w:sz w:val="19"/>
                <w:szCs w:val="19"/>
              </w:rPr>
            </w:pPr>
            <w:r w:rsidRPr="002A1316">
              <w:rPr>
                <w:color w:val="000000" w:themeColor="text1"/>
                <w:sz w:val="19"/>
                <w:szCs w:val="19"/>
              </w:rPr>
              <w:t>Всего:</w:t>
            </w:r>
          </w:p>
          <w:p w:rsidR="00A467B0" w:rsidRPr="002A1316" w:rsidRDefault="00A467B0" w:rsidP="00A467B0">
            <w:pPr>
              <w:spacing w:before="40" w:after="40"/>
              <w:rPr>
                <w:color w:val="000000" w:themeColor="text1"/>
                <w:sz w:val="19"/>
                <w:szCs w:val="19"/>
              </w:rPr>
            </w:pPr>
            <w:r w:rsidRPr="002A1316">
              <w:rPr>
                <w:color w:val="000000" w:themeColor="text1"/>
                <w:sz w:val="19"/>
                <w:szCs w:val="19"/>
              </w:rPr>
              <w:t>в том числе:</w:t>
            </w:r>
          </w:p>
        </w:tc>
        <w:tc>
          <w:tcPr>
            <w:tcW w:w="363" w:type="pct"/>
            <w:shd w:val="clear" w:color="auto" w:fill="FFFFFF"/>
            <w:vAlign w:val="center"/>
          </w:tcPr>
          <w:p w:rsidR="00A467B0" w:rsidRPr="002A1316" w:rsidRDefault="00A467B0" w:rsidP="00A467B0">
            <w:pPr>
              <w:spacing w:before="40" w:after="40"/>
              <w:jc w:val="center"/>
              <w:rPr>
                <w:rFonts w:eastAsia="Calibri"/>
                <w:color w:val="000000" w:themeColor="text1"/>
                <w:sz w:val="19"/>
                <w:szCs w:val="19"/>
              </w:rPr>
            </w:pPr>
            <w:r w:rsidRPr="002A1316">
              <w:rPr>
                <w:rFonts w:eastAsia="Calibri"/>
                <w:color w:val="000000" w:themeColor="text1"/>
                <w:sz w:val="19"/>
                <w:szCs w:val="19"/>
              </w:rPr>
              <w:t>32 530,6</w:t>
            </w:r>
          </w:p>
        </w:tc>
        <w:tc>
          <w:tcPr>
            <w:tcW w:w="410" w:type="pct"/>
            <w:gridSpan w:val="2"/>
            <w:shd w:val="clear" w:color="auto" w:fill="FFFFFF"/>
            <w:vAlign w:val="center"/>
          </w:tcPr>
          <w:p w:rsidR="00A467B0" w:rsidRPr="002A1316" w:rsidRDefault="00916C48" w:rsidP="00A467B0">
            <w:pPr>
              <w:spacing w:before="40" w:after="40"/>
              <w:jc w:val="center"/>
              <w:rPr>
                <w:rFonts w:eastAsia="Calibri"/>
                <w:color w:val="000000" w:themeColor="text1"/>
                <w:sz w:val="19"/>
                <w:szCs w:val="19"/>
              </w:rPr>
            </w:pPr>
            <w:r w:rsidRPr="002A1316">
              <w:rPr>
                <w:rFonts w:eastAsia="Calibri"/>
                <w:color w:val="000000" w:themeColor="text1"/>
                <w:sz w:val="19"/>
                <w:szCs w:val="19"/>
              </w:rPr>
              <w:t>38 969,2</w:t>
            </w:r>
          </w:p>
        </w:tc>
        <w:tc>
          <w:tcPr>
            <w:tcW w:w="389" w:type="pct"/>
            <w:gridSpan w:val="2"/>
            <w:shd w:val="clear" w:color="auto" w:fill="FFFFFF"/>
            <w:vAlign w:val="center"/>
          </w:tcPr>
          <w:p w:rsidR="00A467B0" w:rsidRPr="002A1316" w:rsidRDefault="00A467B0" w:rsidP="00A467B0">
            <w:pPr>
              <w:spacing w:before="40" w:after="40"/>
              <w:jc w:val="center"/>
              <w:rPr>
                <w:rFonts w:eastAsia="Calibri"/>
                <w:color w:val="000000" w:themeColor="text1"/>
                <w:sz w:val="19"/>
                <w:szCs w:val="19"/>
              </w:rPr>
            </w:pPr>
            <w:r w:rsidRPr="002A1316">
              <w:rPr>
                <w:rFonts w:eastAsia="Calibri"/>
                <w:color w:val="000000" w:themeColor="text1"/>
                <w:sz w:val="19"/>
                <w:szCs w:val="19"/>
              </w:rPr>
              <w:t>33 039,5</w:t>
            </w:r>
          </w:p>
        </w:tc>
        <w:tc>
          <w:tcPr>
            <w:tcW w:w="339" w:type="pct"/>
            <w:gridSpan w:val="2"/>
            <w:shd w:val="clear" w:color="auto" w:fill="FFFFFF"/>
            <w:vAlign w:val="center"/>
          </w:tcPr>
          <w:p w:rsidR="00A467B0" w:rsidRPr="002A1316" w:rsidRDefault="00A467B0" w:rsidP="00A467B0">
            <w:pPr>
              <w:spacing w:before="40" w:after="40"/>
              <w:jc w:val="center"/>
              <w:rPr>
                <w:rFonts w:eastAsia="Calibri"/>
                <w:color w:val="000000" w:themeColor="text1"/>
                <w:sz w:val="19"/>
                <w:szCs w:val="19"/>
              </w:rPr>
            </w:pPr>
            <w:r w:rsidRPr="002A1316">
              <w:rPr>
                <w:rFonts w:eastAsia="Calibri"/>
                <w:color w:val="000000" w:themeColor="text1"/>
                <w:sz w:val="19"/>
                <w:szCs w:val="19"/>
              </w:rPr>
              <w:t>34 095,2</w:t>
            </w:r>
          </w:p>
        </w:tc>
        <w:tc>
          <w:tcPr>
            <w:tcW w:w="412" w:type="pct"/>
            <w:gridSpan w:val="2"/>
            <w:shd w:val="clear" w:color="auto" w:fill="FFFFFF"/>
            <w:vAlign w:val="center"/>
          </w:tcPr>
          <w:p w:rsidR="00A467B0" w:rsidRPr="002A1316" w:rsidRDefault="00A467B0" w:rsidP="00A467B0">
            <w:pPr>
              <w:spacing w:before="40" w:after="40"/>
              <w:jc w:val="center"/>
              <w:rPr>
                <w:rFonts w:eastAsia="Calibri"/>
                <w:color w:val="000000" w:themeColor="text1"/>
                <w:sz w:val="19"/>
                <w:szCs w:val="19"/>
              </w:rPr>
            </w:pPr>
            <w:r w:rsidRPr="002A1316">
              <w:rPr>
                <w:rFonts w:eastAsia="Calibri"/>
                <w:color w:val="000000" w:themeColor="text1"/>
                <w:sz w:val="19"/>
                <w:szCs w:val="19"/>
              </w:rPr>
              <w:t>34 095,2</w:t>
            </w:r>
          </w:p>
        </w:tc>
        <w:tc>
          <w:tcPr>
            <w:tcW w:w="435" w:type="pct"/>
            <w:shd w:val="clear" w:color="auto" w:fill="FFFFFF"/>
            <w:vAlign w:val="center"/>
          </w:tcPr>
          <w:p w:rsidR="00A467B0" w:rsidRPr="002A1316" w:rsidRDefault="00916C48" w:rsidP="00A467B0">
            <w:pPr>
              <w:spacing w:before="40" w:after="40"/>
              <w:jc w:val="center"/>
              <w:rPr>
                <w:rFonts w:eastAsia="Calibri"/>
                <w:color w:val="000000" w:themeColor="text1"/>
                <w:sz w:val="19"/>
                <w:szCs w:val="19"/>
              </w:rPr>
            </w:pPr>
            <w:r w:rsidRPr="002A1316">
              <w:rPr>
                <w:rFonts w:eastAsia="Calibri"/>
                <w:color w:val="000000" w:themeColor="text1"/>
                <w:sz w:val="19"/>
                <w:szCs w:val="19"/>
              </w:rPr>
              <w:t>172 729,7</w:t>
            </w:r>
          </w:p>
        </w:tc>
      </w:tr>
      <w:tr w:rsidR="002A1316" w:rsidRPr="002A1316" w:rsidTr="00B85EEE">
        <w:trPr>
          <w:cantSplit/>
          <w:trHeight w:val="387"/>
        </w:trPr>
        <w:tc>
          <w:tcPr>
            <w:tcW w:w="637" w:type="pct"/>
            <w:vMerge/>
          </w:tcPr>
          <w:p w:rsidR="00A467B0" w:rsidRPr="002A1316" w:rsidRDefault="00A467B0" w:rsidP="00A467B0">
            <w:pPr>
              <w:spacing w:before="40" w:after="40"/>
              <w:rPr>
                <w:color w:val="000000" w:themeColor="text1"/>
                <w:sz w:val="19"/>
                <w:szCs w:val="19"/>
              </w:rPr>
            </w:pPr>
          </w:p>
        </w:tc>
        <w:tc>
          <w:tcPr>
            <w:tcW w:w="731" w:type="pct"/>
            <w:vMerge/>
          </w:tcPr>
          <w:p w:rsidR="00A467B0" w:rsidRPr="002A1316" w:rsidRDefault="00A467B0" w:rsidP="00A467B0">
            <w:pPr>
              <w:spacing w:before="40" w:after="40"/>
              <w:rPr>
                <w:color w:val="000000" w:themeColor="text1"/>
                <w:sz w:val="19"/>
                <w:szCs w:val="19"/>
              </w:rPr>
            </w:pPr>
          </w:p>
        </w:tc>
        <w:tc>
          <w:tcPr>
            <w:tcW w:w="602" w:type="pct"/>
            <w:vMerge/>
          </w:tcPr>
          <w:p w:rsidR="00A467B0" w:rsidRPr="002A1316" w:rsidRDefault="00A467B0" w:rsidP="00A467B0">
            <w:pPr>
              <w:spacing w:before="40" w:after="40"/>
              <w:rPr>
                <w:color w:val="000000" w:themeColor="text1"/>
                <w:sz w:val="19"/>
                <w:szCs w:val="19"/>
              </w:rPr>
            </w:pPr>
          </w:p>
        </w:tc>
        <w:tc>
          <w:tcPr>
            <w:tcW w:w="682" w:type="pct"/>
          </w:tcPr>
          <w:p w:rsidR="00A467B0" w:rsidRPr="002A1316" w:rsidRDefault="00A467B0" w:rsidP="00A467B0">
            <w:pPr>
              <w:spacing w:before="40" w:after="40"/>
              <w:rPr>
                <w:color w:val="000000" w:themeColor="text1"/>
                <w:sz w:val="19"/>
                <w:szCs w:val="19"/>
              </w:rPr>
            </w:pPr>
            <w:r w:rsidRPr="002A1316">
              <w:rPr>
                <w:color w:val="000000" w:themeColor="text1"/>
                <w:sz w:val="19"/>
                <w:szCs w:val="19"/>
              </w:rPr>
              <w:t>Средства бюджета г.Лыткарино Московской области</w:t>
            </w:r>
          </w:p>
        </w:tc>
        <w:tc>
          <w:tcPr>
            <w:tcW w:w="363" w:type="pct"/>
            <w:shd w:val="clear" w:color="auto" w:fill="FFFFFF"/>
            <w:vAlign w:val="center"/>
          </w:tcPr>
          <w:p w:rsidR="00A467B0" w:rsidRPr="002A1316" w:rsidRDefault="00A467B0" w:rsidP="00A467B0">
            <w:pPr>
              <w:spacing w:before="40" w:after="40"/>
              <w:jc w:val="center"/>
              <w:rPr>
                <w:rFonts w:eastAsia="Calibri"/>
                <w:color w:val="000000" w:themeColor="text1"/>
                <w:sz w:val="19"/>
                <w:szCs w:val="19"/>
              </w:rPr>
            </w:pPr>
            <w:r w:rsidRPr="002A1316">
              <w:rPr>
                <w:rFonts w:eastAsia="Calibri"/>
                <w:color w:val="000000" w:themeColor="text1"/>
                <w:sz w:val="19"/>
                <w:szCs w:val="19"/>
              </w:rPr>
              <w:t>30 169,6</w:t>
            </w:r>
          </w:p>
        </w:tc>
        <w:tc>
          <w:tcPr>
            <w:tcW w:w="410" w:type="pct"/>
            <w:gridSpan w:val="2"/>
            <w:shd w:val="clear" w:color="auto" w:fill="FFFFFF"/>
            <w:vAlign w:val="center"/>
          </w:tcPr>
          <w:p w:rsidR="00A467B0" w:rsidRPr="002A1316" w:rsidRDefault="00916C48" w:rsidP="00A467B0">
            <w:pPr>
              <w:spacing w:before="40" w:after="40"/>
              <w:jc w:val="center"/>
              <w:rPr>
                <w:rFonts w:eastAsia="Calibri"/>
                <w:color w:val="000000" w:themeColor="text1"/>
                <w:sz w:val="19"/>
                <w:szCs w:val="19"/>
              </w:rPr>
            </w:pPr>
            <w:r w:rsidRPr="002A1316">
              <w:rPr>
                <w:rFonts w:eastAsia="Calibri"/>
                <w:color w:val="000000" w:themeColor="text1"/>
                <w:sz w:val="19"/>
                <w:szCs w:val="19"/>
              </w:rPr>
              <w:t>35 832,2</w:t>
            </w:r>
          </w:p>
        </w:tc>
        <w:tc>
          <w:tcPr>
            <w:tcW w:w="389" w:type="pct"/>
            <w:gridSpan w:val="2"/>
            <w:shd w:val="clear" w:color="auto" w:fill="FFFFFF"/>
            <w:vAlign w:val="center"/>
          </w:tcPr>
          <w:p w:rsidR="00A467B0" w:rsidRPr="002A1316" w:rsidRDefault="00A467B0" w:rsidP="00A467B0">
            <w:pPr>
              <w:spacing w:before="40" w:after="40"/>
              <w:jc w:val="center"/>
              <w:rPr>
                <w:rFonts w:eastAsia="Calibri"/>
                <w:color w:val="000000" w:themeColor="text1"/>
                <w:sz w:val="19"/>
                <w:szCs w:val="19"/>
              </w:rPr>
            </w:pPr>
            <w:r w:rsidRPr="002A1316">
              <w:rPr>
                <w:rFonts w:eastAsia="Calibri"/>
                <w:color w:val="000000" w:themeColor="text1"/>
                <w:sz w:val="19"/>
                <w:szCs w:val="19"/>
              </w:rPr>
              <w:t>33 039,5</w:t>
            </w:r>
          </w:p>
        </w:tc>
        <w:tc>
          <w:tcPr>
            <w:tcW w:w="339" w:type="pct"/>
            <w:gridSpan w:val="2"/>
            <w:shd w:val="clear" w:color="auto" w:fill="FFFFFF"/>
            <w:vAlign w:val="center"/>
          </w:tcPr>
          <w:p w:rsidR="00A467B0" w:rsidRPr="002A1316" w:rsidRDefault="00A467B0" w:rsidP="00A467B0">
            <w:pPr>
              <w:spacing w:before="40" w:after="40"/>
              <w:jc w:val="center"/>
              <w:rPr>
                <w:rFonts w:eastAsia="Calibri"/>
                <w:color w:val="000000" w:themeColor="text1"/>
                <w:sz w:val="19"/>
                <w:szCs w:val="19"/>
              </w:rPr>
            </w:pPr>
            <w:r w:rsidRPr="002A1316">
              <w:rPr>
                <w:rFonts w:eastAsia="Calibri"/>
                <w:color w:val="000000" w:themeColor="text1"/>
                <w:sz w:val="19"/>
                <w:szCs w:val="19"/>
              </w:rPr>
              <w:t>34 095,2</w:t>
            </w:r>
          </w:p>
        </w:tc>
        <w:tc>
          <w:tcPr>
            <w:tcW w:w="412" w:type="pct"/>
            <w:gridSpan w:val="2"/>
            <w:shd w:val="clear" w:color="auto" w:fill="FFFFFF"/>
            <w:vAlign w:val="center"/>
          </w:tcPr>
          <w:p w:rsidR="00A467B0" w:rsidRPr="002A1316" w:rsidRDefault="00A467B0" w:rsidP="00A467B0">
            <w:pPr>
              <w:spacing w:before="40" w:after="40"/>
              <w:jc w:val="center"/>
              <w:rPr>
                <w:rFonts w:eastAsia="Calibri"/>
                <w:color w:val="000000" w:themeColor="text1"/>
                <w:sz w:val="19"/>
                <w:szCs w:val="19"/>
              </w:rPr>
            </w:pPr>
            <w:r w:rsidRPr="002A1316">
              <w:rPr>
                <w:rFonts w:eastAsia="Calibri"/>
                <w:color w:val="000000" w:themeColor="text1"/>
                <w:sz w:val="19"/>
                <w:szCs w:val="19"/>
              </w:rPr>
              <w:t>34 095,2</w:t>
            </w:r>
          </w:p>
        </w:tc>
        <w:tc>
          <w:tcPr>
            <w:tcW w:w="435" w:type="pct"/>
            <w:shd w:val="clear" w:color="auto" w:fill="FFFFFF"/>
            <w:vAlign w:val="center"/>
          </w:tcPr>
          <w:p w:rsidR="00A467B0" w:rsidRPr="002A1316" w:rsidRDefault="00916C48" w:rsidP="00A467B0">
            <w:pPr>
              <w:spacing w:before="40" w:after="40"/>
              <w:jc w:val="center"/>
              <w:rPr>
                <w:rFonts w:eastAsia="Calibri"/>
                <w:color w:val="000000" w:themeColor="text1"/>
                <w:sz w:val="19"/>
                <w:szCs w:val="19"/>
              </w:rPr>
            </w:pPr>
            <w:r w:rsidRPr="002A1316">
              <w:rPr>
                <w:rFonts w:eastAsia="Calibri"/>
                <w:color w:val="000000" w:themeColor="text1"/>
                <w:sz w:val="19"/>
                <w:szCs w:val="19"/>
              </w:rPr>
              <w:t>167 231,7</w:t>
            </w:r>
          </w:p>
        </w:tc>
      </w:tr>
      <w:tr w:rsidR="002A1316" w:rsidRPr="002A1316" w:rsidTr="00B85EEE">
        <w:trPr>
          <w:cantSplit/>
          <w:trHeight w:val="405"/>
        </w:trPr>
        <w:tc>
          <w:tcPr>
            <w:tcW w:w="637" w:type="pct"/>
            <w:vMerge/>
          </w:tcPr>
          <w:p w:rsidR="00A467B0" w:rsidRPr="002A1316" w:rsidRDefault="00A467B0" w:rsidP="00A467B0">
            <w:pPr>
              <w:spacing w:before="40" w:after="40"/>
              <w:rPr>
                <w:color w:val="000000" w:themeColor="text1"/>
                <w:sz w:val="19"/>
                <w:szCs w:val="19"/>
              </w:rPr>
            </w:pPr>
          </w:p>
        </w:tc>
        <w:tc>
          <w:tcPr>
            <w:tcW w:w="731" w:type="pct"/>
            <w:vMerge/>
          </w:tcPr>
          <w:p w:rsidR="00A467B0" w:rsidRPr="002A1316" w:rsidRDefault="00A467B0" w:rsidP="00A467B0">
            <w:pPr>
              <w:spacing w:before="40" w:after="40"/>
              <w:rPr>
                <w:color w:val="000000" w:themeColor="text1"/>
                <w:sz w:val="19"/>
                <w:szCs w:val="19"/>
              </w:rPr>
            </w:pPr>
          </w:p>
        </w:tc>
        <w:tc>
          <w:tcPr>
            <w:tcW w:w="602" w:type="pct"/>
            <w:vMerge/>
          </w:tcPr>
          <w:p w:rsidR="00A467B0" w:rsidRPr="002A1316" w:rsidRDefault="00A467B0" w:rsidP="00A467B0">
            <w:pPr>
              <w:spacing w:before="40" w:after="40"/>
              <w:rPr>
                <w:color w:val="000000" w:themeColor="text1"/>
                <w:sz w:val="19"/>
                <w:szCs w:val="19"/>
              </w:rPr>
            </w:pPr>
          </w:p>
        </w:tc>
        <w:tc>
          <w:tcPr>
            <w:tcW w:w="682" w:type="pct"/>
          </w:tcPr>
          <w:p w:rsidR="00A467B0" w:rsidRPr="002A1316" w:rsidRDefault="00A467B0" w:rsidP="00A467B0">
            <w:pPr>
              <w:spacing w:before="40" w:after="40"/>
              <w:rPr>
                <w:color w:val="000000" w:themeColor="text1"/>
                <w:sz w:val="19"/>
                <w:szCs w:val="19"/>
              </w:rPr>
            </w:pPr>
            <w:r w:rsidRPr="002A1316">
              <w:rPr>
                <w:color w:val="000000" w:themeColor="text1"/>
                <w:sz w:val="19"/>
                <w:szCs w:val="19"/>
              </w:rPr>
              <w:t>Средства бюджета Московской области</w:t>
            </w:r>
          </w:p>
        </w:tc>
        <w:tc>
          <w:tcPr>
            <w:tcW w:w="363" w:type="pct"/>
            <w:shd w:val="clear" w:color="auto" w:fill="FFFFFF"/>
            <w:vAlign w:val="center"/>
          </w:tcPr>
          <w:p w:rsidR="00A467B0" w:rsidRPr="002A1316" w:rsidRDefault="00A467B0" w:rsidP="00A467B0">
            <w:pPr>
              <w:spacing w:before="40" w:after="40"/>
              <w:jc w:val="center"/>
              <w:rPr>
                <w:rFonts w:eastAsia="Calibri"/>
                <w:color w:val="000000" w:themeColor="text1"/>
                <w:sz w:val="19"/>
                <w:szCs w:val="19"/>
              </w:rPr>
            </w:pPr>
            <w:r w:rsidRPr="002A1316">
              <w:rPr>
                <w:rFonts w:eastAsia="Calibri"/>
                <w:color w:val="000000" w:themeColor="text1"/>
                <w:sz w:val="19"/>
                <w:szCs w:val="19"/>
              </w:rPr>
              <w:t>2 361,0</w:t>
            </w:r>
          </w:p>
        </w:tc>
        <w:tc>
          <w:tcPr>
            <w:tcW w:w="410" w:type="pct"/>
            <w:gridSpan w:val="2"/>
            <w:shd w:val="clear" w:color="auto" w:fill="FFFFFF"/>
            <w:vAlign w:val="center"/>
          </w:tcPr>
          <w:p w:rsidR="00A467B0" w:rsidRPr="002A1316" w:rsidRDefault="00A467B0" w:rsidP="00A467B0">
            <w:pPr>
              <w:spacing w:before="40" w:after="40"/>
              <w:jc w:val="center"/>
              <w:rPr>
                <w:rFonts w:eastAsia="Calibri"/>
                <w:color w:val="000000" w:themeColor="text1"/>
                <w:sz w:val="19"/>
                <w:szCs w:val="19"/>
              </w:rPr>
            </w:pPr>
            <w:r w:rsidRPr="002A1316">
              <w:rPr>
                <w:rFonts w:eastAsia="Calibri"/>
                <w:color w:val="000000" w:themeColor="text1"/>
                <w:sz w:val="19"/>
                <w:szCs w:val="19"/>
              </w:rPr>
              <w:t>3 137,0</w:t>
            </w:r>
          </w:p>
        </w:tc>
        <w:tc>
          <w:tcPr>
            <w:tcW w:w="389" w:type="pct"/>
            <w:gridSpan w:val="2"/>
            <w:shd w:val="clear" w:color="auto" w:fill="FFFFFF"/>
            <w:vAlign w:val="center"/>
          </w:tcPr>
          <w:p w:rsidR="00A467B0" w:rsidRPr="002A1316" w:rsidRDefault="00A467B0" w:rsidP="00A467B0">
            <w:pPr>
              <w:spacing w:before="40" w:after="40"/>
              <w:jc w:val="center"/>
              <w:rPr>
                <w:rFonts w:eastAsia="Calibri"/>
                <w:color w:val="000000" w:themeColor="text1"/>
                <w:sz w:val="19"/>
                <w:szCs w:val="19"/>
              </w:rPr>
            </w:pPr>
            <w:r w:rsidRPr="002A1316">
              <w:rPr>
                <w:rFonts w:eastAsia="Calibri"/>
                <w:color w:val="000000" w:themeColor="text1"/>
                <w:sz w:val="19"/>
                <w:szCs w:val="19"/>
              </w:rPr>
              <w:t>-</w:t>
            </w:r>
          </w:p>
        </w:tc>
        <w:tc>
          <w:tcPr>
            <w:tcW w:w="339" w:type="pct"/>
            <w:gridSpan w:val="2"/>
            <w:shd w:val="clear" w:color="auto" w:fill="FFFFFF"/>
            <w:vAlign w:val="center"/>
          </w:tcPr>
          <w:p w:rsidR="00A467B0" w:rsidRPr="002A1316" w:rsidRDefault="00A467B0" w:rsidP="00A467B0">
            <w:pPr>
              <w:spacing w:before="40" w:after="40"/>
              <w:jc w:val="center"/>
              <w:rPr>
                <w:rFonts w:eastAsia="Calibri"/>
                <w:color w:val="000000" w:themeColor="text1"/>
                <w:sz w:val="19"/>
                <w:szCs w:val="19"/>
              </w:rPr>
            </w:pPr>
            <w:r w:rsidRPr="002A1316">
              <w:rPr>
                <w:rFonts w:eastAsia="Calibri"/>
                <w:color w:val="000000" w:themeColor="text1"/>
                <w:sz w:val="19"/>
                <w:szCs w:val="19"/>
              </w:rPr>
              <w:t>-</w:t>
            </w:r>
          </w:p>
        </w:tc>
        <w:tc>
          <w:tcPr>
            <w:tcW w:w="412" w:type="pct"/>
            <w:gridSpan w:val="2"/>
            <w:shd w:val="clear" w:color="auto" w:fill="FFFFFF"/>
            <w:vAlign w:val="center"/>
          </w:tcPr>
          <w:p w:rsidR="00A467B0" w:rsidRPr="002A1316" w:rsidRDefault="00A467B0" w:rsidP="00A467B0">
            <w:pPr>
              <w:spacing w:before="40" w:after="40"/>
              <w:jc w:val="center"/>
              <w:rPr>
                <w:rFonts w:eastAsia="Calibri"/>
                <w:color w:val="000000" w:themeColor="text1"/>
                <w:sz w:val="19"/>
                <w:szCs w:val="19"/>
              </w:rPr>
            </w:pPr>
            <w:r w:rsidRPr="002A1316">
              <w:rPr>
                <w:rFonts w:eastAsia="Calibri"/>
                <w:color w:val="000000" w:themeColor="text1"/>
                <w:sz w:val="19"/>
                <w:szCs w:val="19"/>
              </w:rPr>
              <w:t>-</w:t>
            </w:r>
          </w:p>
        </w:tc>
        <w:tc>
          <w:tcPr>
            <w:tcW w:w="435" w:type="pct"/>
            <w:shd w:val="clear" w:color="auto" w:fill="FFFFFF"/>
            <w:vAlign w:val="center"/>
          </w:tcPr>
          <w:p w:rsidR="00A467B0" w:rsidRPr="002A1316" w:rsidRDefault="00A467B0" w:rsidP="00A467B0">
            <w:pPr>
              <w:spacing w:before="40" w:after="40"/>
              <w:jc w:val="center"/>
              <w:rPr>
                <w:rFonts w:eastAsia="Calibri"/>
                <w:color w:val="000000" w:themeColor="text1"/>
                <w:sz w:val="19"/>
                <w:szCs w:val="19"/>
              </w:rPr>
            </w:pPr>
            <w:r w:rsidRPr="002A1316">
              <w:rPr>
                <w:rFonts w:eastAsia="Calibri"/>
                <w:color w:val="000000" w:themeColor="text1"/>
                <w:sz w:val="19"/>
                <w:szCs w:val="19"/>
              </w:rPr>
              <w:t>5 498,0</w:t>
            </w:r>
          </w:p>
        </w:tc>
      </w:tr>
      <w:tr w:rsidR="002A1316" w:rsidRPr="002A1316" w:rsidTr="00B85EEE">
        <w:trPr>
          <w:cantSplit/>
          <w:trHeight w:val="58"/>
        </w:trPr>
        <w:tc>
          <w:tcPr>
            <w:tcW w:w="3015" w:type="pct"/>
            <w:gridSpan w:val="5"/>
          </w:tcPr>
          <w:p w:rsidR="00A467B0" w:rsidRPr="002A1316" w:rsidRDefault="00A467B0" w:rsidP="00A467B0">
            <w:pPr>
              <w:spacing w:before="40" w:after="40"/>
              <w:rPr>
                <w:color w:val="000000" w:themeColor="text1"/>
                <w:sz w:val="19"/>
                <w:szCs w:val="19"/>
              </w:rPr>
            </w:pPr>
            <w:r w:rsidRPr="002A1316">
              <w:rPr>
                <w:color w:val="000000" w:themeColor="text1"/>
                <w:sz w:val="19"/>
                <w:szCs w:val="19"/>
              </w:rPr>
              <w:t>Планируемые результаты реализации подпрограммы</w:t>
            </w:r>
          </w:p>
        </w:tc>
        <w:tc>
          <w:tcPr>
            <w:tcW w:w="410" w:type="pct"/>
            <w:gridSpan w:val="2"/>
            <w:shd w:val="clear" w:color="auto" w:fill="FFFFFF"/>
          </w:tcPr>
          <w:p w:rsidR="00A467B0" w:rsidRPr="002A1316" w:rsidRDefault="00A467B0" w:rsidP="00A467B0">
            <w:pPr>
              <w:spacing w:before="40" w:after="40"/>
              <w:jc w:val="center"/>
              <w:rPr>
                <w:bCs/>
                <w:color w:val="000000" w:themeColor="text1"/>
                <w:sz w:val="19"/>
                <w:szCs w:val="19"/>
              </w:rPr>
            </w:pPr>
            <w:r w:rsidRPr="002A1316">
              <w:rPr>
                <w:color w:val="000000" w:themeColor="text1"/>
                <w:sz w:val="19"/>
                <w:szCs w:val="19"/>
              </w:rPr>
              <w:t>2017 год</w:t>
            </w:r>
          </w:p>
        </w:tc>
        <w:tc>
          <w:tcPr>
            <w:tcW w:w="389" w:type="pct"/>
            <w:gridSpan w:val="2"/>
            <w:shd w:val="clear" w:color="auto" w:fill="FFFFFF"/>
          </w:tcPr>
          <w:p w:rsidR="00A467B0" w:rsidRPr="002A1316" w:rsidRDefault="00A467B0" w:rsidP="00A467B0">
            <w:pPr>
              <w:spacing w:before="40" w:after="40"/>
              <w:jc w:val="center"/>
              <w:rPr>
                <w:bCs/>
                <w:color w:val="000000" w:themeColor="text1"/>
                <w:sz w:val="19"/>
                <w:szCs w:val="19"/>
              </w:rPr>
            </w:pPr>
            <w:r w:rsidRPr="002A1316">
              <w:rPr>
                <w:color w:val="000000" w:themeColor="text1"/>
                <w:sz w:val="19"/>
                <w:szCs w:val="19"/>
              </w:rPr>
              <w:t>2018 год</w:t>
            </w:r>
          </w:p>
        </w:tc>
        <w:tc>
          <w:tcPr>
            <w:tcW w:w="339" w:type="pct"/>
            <w:gridSpan w:val="2"/>
            <w:shd w:val="clear" w:color="auto" w:fill="FFFFFF"/>
          </w:tcPr>
          <w:p w:rsidR="00A467B0" w:rsidRPr="002A1316" w:rsidRDefault="00A467B0" w:rsidP="00A467B0">
            <w:pPr>
              <w:spacing w:before="40" w:after="40"/>
              <w:jc w:val="center"/>
              <w:rPr>
                <w:bCs/>
                <w:color w:val="000000" w:themeColor="text1"/>
                <w:sz w:val="19"/>
                <w:szCs w:val="19"/>
              </w:rPr>
            </w:pPr>
            <w:r w:rsidRPr="002A1316">
              <w:rPr>
                <w:color w:val="000000" w:themeColor="text1"/>
                <w:sz w:val="19"/>
                <w:szCs w:val="19"/>
              </w:rPr>
              <w:t>2019 год</w:t>
            </w:r>
          </w:p>
        </w:tc>
        <w:tc>
          <w:tcPr>
            <w:tcW w:w="412" w:type="pct"/>
            <w:gridSpan w:val="2"/>
            <w:shd w:val="clear" w:color="auto" w:fill="FFFFFF"/>
          </w:tcPr>
          <w:p w:rsidR="00A467B0" w:rsidRPr="002A1316" w:rsidRDefault="00A467B0" w:rsidP="00A467B0">
            <w:pPr>
              <w:spacing w:before="40" w:after="40"/>
              <w:jc w:val="center"/>
              <w:rPr>
                <w:bCs/>
                <w:color w:val="000000" w:themeColor="text1"/>
                <w:sz w:val="19"/>
                <w:szCs w:val="19"/>
              </w:rPr>
            </w:pPr>
            <w:r w:rsidRPr="002A1316">
              <w:rPr>
                <w:color w:val="000000" w:themeColor="text1"/>
                <w:sz w:val="19"/>
                <w:szCs w:val="19"/>
              </w:rPr>
              <w:t>2020 год</w:t>
            </w:r>
          </w:p>
        </w:tc>
        <w:tc>
          <w:tcPr>
            <w:tcW w:w="435" w:type="pct"/>
            <w:shd w:val="clear" w:color="auto" w:fill="FFFFFF"/>
          </w:tcPr>
          <w:p w:rsidR="00A467B0" w:rsidRPr="002A1316" w:rsidRDefault="00A467B0" w:rsidP="00A467B0">
            <w:pPr>
              <w:spacing w:before="40" w:after="40"/>
              <w:jc w:val="center"/>
              <w:rPr>
                <w:bCs/>
                <w:color w:val="000000" w:themeColor="text1"/>
                <w:sz w:val="19"/>
                <w:szCs w:val="19"/>
              </w:rPr>
            </w:pPr>
            <w:r w:rsidRPr="002A1316">
              <w:rPr>
                <w:color w:val="000000" w:themeColor="text1"/>
                <w:sz w:val="19"/>
                <w:szCs w:val="19"/>
              </w:rPr>
              <w:t>2021 год</w:t>
            </w:r>
          </w:p>
        </w:tc>
      </w:tr>
      <w:tr w:rsidR="002A1316" w:rsidRPr="002A1316" w:rsidTr="00B85EEE">
        <w:trPr>
          <w:cantSplit/>
          <w:trHeight w:val="205"/>
        </w:trPr>
        <w:tc>
          <w:tcPr>
            <w:tcW w:w="3015" w:type="pct"/>
            <w:gridSpan w:val="5"/>
          </w:tcPr>
          <w:p w:rsidR="00A467B0" w:rsidRPr="002A1316" w:rsidRDefault="00A467B0" w:rsidP="00A467B0">
            <w:pPr>
              <w:rPr>
                <w:color w:val="000000" w:themeColor="text1"/>
                <w:sz w:val="19"/>
                <w:szCs w:val="19"/>
              </w:rPr>
            </w:pPr>
            <w:r w:rsidRPr="002A1316">
              <w:rPr>
                <w:color w:val="000000" w:themeColor="text1"/>
                <w:sz w:val="19"/>
                <w:szCs w:val="19"/>
              </w:rPr>
              <w:t>Доля граждан, имеющих доступ к получению государственных и муниципальных услуг по принципу «одного окна» по месту пребывания, в том числе в МФЦ</w:t>
            </w:r>
          </w:p>
        </w:tc>
        <w:tc>
          <w:tcPr>
            <w:tcW w:w="410" w:type="pct"/>
            <w:gridSpan w:val="2"/>
            <w:shd w:val="clear" w:color="auto" w:fill="FFFFFF"/>
          </w:tcPr>
          <w:p w:rsidR="00A467B0" w:rsidRPr="002A1316" w:rsidRDefault="00A467B0" w:rsidP="00A467B0">
            <w:pPr>
              <w:spacing w:before="40" w:after="40"/>
              <w:jc w:val="center"/>
              <w:rPr>
                <w:color w:val="000000" w:themeColor="text1"/>
                <w:sz w:val="19"/>
                <w:szCs w:val="19"/>
              </w:rPr>
            </w:pPr>
            <w:r w:rsidRPr="002A1316">
              <w:rPr>
                <w:rFonts w:eastAsia="Calibri"/>
                <w:color w:val="000000" w:themeColor="text1"/>
                <w:sz w:val="19"/>
                <w:szCs w:val="19"/>
              </w:rPr>
              <w:t>100 %</w:t>
            </w:r>
          </w:p>
        </w:tc>
        <w:tc>
          <w:tcPr>
            <w:tcW w:w="389" w:type="pct"/>
            <w:gridSpan w:val="2"/>
            <w:shd w:val="clear" w:color="auto" w:fill="FFFFFF"/>
          </w:tcPr>
          <w:p w:rsidR="00A467B0" w:rsidRPr="002A1316" w:rsidRDefault="00A467B0" w:rsidP="00A467B0">
            <w:pPr>
              <w:spacing w:before="40" w:after="40"/>
              <w:jc w:val="center"/>
              <w:rPr>
                <w:color w:val="000000" w:themeColor="text1"/>
                <w:sz w:val="19"/>
                <w:szCs w:val="19"/>
              </w:rPr>
            </w:pPr>
            <w:r w:rsidRPr="002A1316">
              <w:rPr>
                <w:rFonts w:eastAsia="Calibri"/>
                <w:color w:val="000000" w:themeColor="text1"/>
                <w:sz w:val="19"/>
                <w:szCs w:val="19"/>
              </w:rPr>
              <w:t>100 %</w:t>
            </w:r>
          </w:p>
        </w:tc>
        <w:tc>
          <w:tcPr>
            <w:tcW w:w="339" w:type="pct"/>
            <w:gridSpan w:val="2"/>
            <w:shd w:val="clear" w:color="auto" w:fill="FFFFFF"/>
          </w:tcPr>
          <w:p w:rsidR="00A467B0" w:rsidRPr="002A1316" w:rsidRDefault="00A467B0" w:rsidP="00A467B0">
            <w:pPr>
              <w:spacing w:before="40" w:after="40"/>
              <w:jc w:val="center"/>
              <w:rPr>
                <w:color w:val="000000" w:themeColor="text1"/>
                <w:sz w:val="19"/>
                <w:szCs w:val="19"/>
              </w:rPr>
            </w:pPr>
            <w:r w:rsidRPr="002A1316">
              <w:rPr>
                <w:rFonts w:eastAsia="Calibri"/>
                <w:color w:val="000000" w:themeColor="text1"/>
                <w:sz w:val="19"/>
                <w:szCs w:val="19"/>
              </w:rPr>
              <w:t>100 %</w:t>
            </w:r>
          </w:p>
        </w:tc>
        <w:tc>
          <w:tcPr>
            <w:tcW w:w="412" w:type="pct"/>
            <w:gridSpan w:val="2"/>
            <w:shd w:val="clear" w:color="auto" w:fill="FFFFFF"/>
          </w:tcPr>
          <w:p w:rsidR="00A467B0" w:rsidRPr="002A1316" w:rsidRDefault="00A467B0" w:rsidP="00A467B0">
            <w:pPr>
              <w:spacing w:before="40" w:after="40"/>
              <w:jc w:val="center"/>
              <w:rPr>
                <w:color w:val="000000" w:themeColor="text1"/>
                <w:sz w:val="19"/>
                <w:szCs w:val="19"/>
              </w:rPr>
            </w:pPr>
            <w:r w:rsidRPr="002A1316">
              <w:rPr>
                <w:rFonts w:eastAsia="Calibri"/>
                <w:color w:val="000000" w:themeColor="text1"/>
                <w:sz w:val="19"/>
                <w:szCs w:val="19"/>
              </w:rPr>
              <w:t>100 %</w:t>
            </w:r>
          </w:p>
        </w:tc>
        <w:tc>
          <w:tcPr>
            <w:tcW w:w="435" w:type="pct"/>
            <w:shd w:val="clear" w:color="auto" w:fill="FFFFFF"/>
          </w:tcPr>
          <w:p w:rsidR="00A467B0" w:rsidRPr="002A1316" w:rsidRDefault="00A467B0" w:rsidP="00A467B0">
            <w:pPr>
              <w:spacing w:before="40" w:after="40"/>
              <w:jc w:val="center"/>
              <w:rPr>
                <w:color w:val="000000" w:themeColor="text1"/>
                <w:sz w:val="19"/>
                <w:szCs w:val="19"/>
              </w:rPr>
            </w:pPr>
            <w:r w:rsidRPr="002A1316">
              <w:rPr>
                <w:rFonts w:eastAsia="Calibri"/>
                <w:color w:val="000000" w:themeColor="text1"/>
                <w:sz w:val="19"/>
                <w:szCs w:val="19"/>
              </w:rPr>
              <w:t>100 %</w:t>
            </w:r>
          </w:p>
        </w:tc>
      </w:tr>
      <w:tr w:rsidR="002A1316" w:rsidRPr="002A1316" w:rsidTr="00B85EEE">
        <w:trPr>
          <w:cantSplit/>
          <w:trHeight w:val="69"/>
        </w:trPr>
        <w:tc>
          <w:tcPr>
            <w:tcW w:w="3015" w:type="pct"/>
            <w:gridSpan w:val="5"/>
          </w:tcPr>
          <w:p w:rsidR="00A467B0" w:rsidRPr="002A1316" w:rsidRDefault="00A467B0" w:rsidP="00A467B0">
            <w:pPr>
              <w:rPr>
                <w:color w:val="000000" w:themeColor="text1"/>
                <w:sz w:val="19"/>
                <w:szCs w:val="19"/>
              </w:rPr>
            </w:pPr>
            <w:r w:rsidRPr="002A1316">
              <w:rPr>
                <w:color w:val="000000" w:themeColor="text1"/>
                <w:sz w:val="19"/>
                <w:szCs w:val="19"/>
              </w:rPr>
              <w:t>Уровень удовлетворенности граждан качеством предоставления государственных и муниципальных услуг</w:t>
            </w:r>
          </w:p>
        </w:tc>
        <w:tc>
          <w:tcPr>
            <w:tcW w:w="410" w:type="pct"/>
            <w:gridSpan w:val="2"/>
            <w:shd w:val="clear" w:color="auto" w:fill="FFFFFF"/>
          </w:tcPr>
          <w:p w:rsidR="00A467B0" w:rsidRPr="002A1316" w:rsidRDefault="00A467B0" w:rsidP="00A467B0">
            <w:pPr>
              <w:spacing w:before="40" w:after="40"/>
              <w:jc w:val="center"/>
              <w:rPr>
                <w:color w:val="000000" w:themeColor="text1"/>
                <w:sz w:val="19"/>
                <w:szCs w:val="19"/>
              </w:rPr>
            </w:pPr>
            <w:r w:rsidRPr="002A1316">
              <w:rPr>
                <w:color w:val="000000" w:themeColor="text1"/>
                <w:sz w:val="19"/>
                <w:szCs w:val="19"/>
              </w:rPr>
              <w:t>94</w:t>
            </w:r>
            <w:r w:rsidR="00B85EEE" w:rsidRPr="002A1316">
              <w:rPr>
                <w:color w:val="000000" w:themeColor="text1"/>
                <w:sz w:val="19"/>
                <w:szCs w:val="19"/>
              </w:rPr>
              <w:t>,3</w:t>
            </w:r>
            <w:r w:rsidRPr="002A1316">
              <w:rPr>
                <w:color w:val="000000" w:themeColor="text1"/>
                <w:sz w:val="19"/>
                <w:szCs w:val="19"/>
              </w:rPr>
              <w:t xml:space="preserve"> %</w:t>
            </w:r>
          </w:p>
        </w:tc>
        <w:tc>
          <w:tcPr>
            <w:tcW w:w="389" w:type="pct"/>
            <w:gridSpan w:val="2"/>
            <w:shd w:val="clear" w:color="auto" w:fill="FFFFFF"/>
          </w:tcPr>
          <w:p w:rsidR="00A467B0" w:rsidRPr="002A1316" w:rsidRDefault="00B85EEE" w:rsidP="00A467B0">
            <w:pPr>
              <w:spacing w:before="40" w:after="40"/>
              <w:jc w:val="center"/>
              <w:rPr>
                <w:color w:val="000000" w:themeColor="text1"/>
                <w:sz w:val="19"/>
                <w:szCs w:val="19"/>
              </w:rPr>
            </w:pPr>
            <w:r w:rsidRPr="002A1316">
              <w:rPr>
                <w:color w:val="000000" w:themeColor="text1"/>
                <w:sz w:val="19"/>
                <w:szCs w:val="19"/>
              </w:rPr>
              <w:t>94,3</w:t>
            </w:r>
            <w:r w:rsidR="00A467B0" w:rsidRPr="002A1316">
              <w:rPr>
                <w:color w:val="000000" w:themeColor="text1"/>
                <w:sz w:val="19"/>
                <w:szCs w:val="19"/>
              </w:rPr>
              <w:t xml:space="preserve"> %</w:t>
            </w:r>
          </w:p>
        </w:tc>
        <w:tc>
          <w:tcPr>
            <w:tcW w:w="339" w:type="pct"/>
            <w:gridSpan w:val="2"/>
            <w:shd w:val="clear" w:color="auto" w:fill="FFFFFF"/>
          </w:tcPr>
          <w:p w:rsidR="00A467B0" w:rsidRPr="002A1316" w:rsidRDefault="00A467B0" w:rsidP="00A467B0">
            <w:pPr>
              <w:spacing w:before="40" w:after="40"/>
              <w:jc w:val="center"/>
              <w:rPr>
                <w:color w:val="000000" w:themeColor="text1"/>
                <w:sz w:val="19"/>
                <w:szCs w:val="19"/>
              </w:rPr>
            </w:pPr>
            <w:r w:rsidRPr="002A1316">
              <w:rPr>
                <w:color w:val="000000" w:themeColor="text1"/>
                <w:sz w:val="19"/>
                <w:szCs w:val="19"/>
              </w:rPr>
              <w:t>94,4 %</w:t>
            </w:r>
          </w:p>
        </w:tc>
        <w:tc>
          <w:tcPr>
            <w:tcW w:w="412" w:type="pct"/>
            <w:gridSpan w:val="2"/>
            <w:shd w:val="clear" w:color="auto" w:fill="FFFFFF"/>
          </w:tcPr>
          <w:p w:rsidR="00A467B0" w:rsidRPr="002A1316" w:rsidRDefault="00A467B0" w:rsidP="00A467B0">
            <w:pPr>
              <w:spacing w:before="40" w:after="40"/>
              <w:jc w:val="center"/>
              <w:rPr>
                <w:color w:val="000000" w:themeColor="text1"/>
                <w:sz w:val="19"/>
                <w:szCs w:val="19"/>
              </w:rPr>
            </w:pPr>
            <w:r w:rsidRPr="002A1316">
              <w:rPr>
                <w:color w:val="000000" w:themeColor="text1"/>
                <w:sz w:val="19"/>
                <w:szCs w:val="19"/>
              </w:rPr>
              <w:t>94,6 %</w:t>
            </w:r>
          </w:p>
        </w:tc>
        <w:tc>
          <w:tcPr>
            <w:tcW w:w="435" w:type="pct"/>
            <w:shd w:val="clear" w:color="auto" w:fill="FFFFFF"/>
          </w:tcPr>
          <w:p w:rsidR="00A467B0" w:rsidRPr="002A1316" w:rsidRDefault="00A467B0" w:rsidP="00A467B0">
            <w:pPr>
              <w:spacing w:before="40" w:after="40"/>
              <w:jc w:val="center"/>
              <w:rPr>
                <w:color w:val="000000" w:themeColor="text1"/>
                <w:sz w:val="19"/>
                <w:szCs w:val="19"/>
              </w:rPr>
            </w:pPr>
            <w:r w:rsidRPr="002A1316">
              <w:rPr>
                <w:color w:val="000000" w:themeColor="text1"/>
                <w:sz w:val="19"/>
                <w:szCs w:val="19"/>
              </w:rPr>
              <w:t>94,8 %</w:t>
            </w:r>
          </w:p>
        </w:tc>
      </w:tr>
      <w:tr w:rsidR="002A1316" w:rsidRPr="002A1316" w:rsidTr="00B85EEE">
        <w:trPr>
          <w:cantSplit/>
          <w:trHeight w:val="191"/>
        </w:trPr>
        <w:tc>
          <w:tcPr>
            <w:tcW w:w="3015" w:type="pct"/>
            <w:gridSpan w:val="5"/>
          </w:tcPr>
          <w:p w:rsidR="00A467B0" w:rsidRPr="002A1316" w:rsidRDefault="00A467B0" w:rsidP="00A467B0">
            <w:pPr>
              <w:rPr>
                <w:rFonts w:eastAsia="Calibri"/>
                <w:color w:val="000000" w:themeColor="text1"/>
                <w:sz w:val="19"/>
                <w:szCs w:val="19"/>
                <w:lang w:eastAsia="en-US"/>
              </w:rPr>
            </w:pPr>
            <w:r w:rsidRPr="002A1316">
              <w:rPr>
                <w:color w:val="000000" w:themeColor="text1"/>
                <w:sz w:val="19"/>
                <w:szCs w:val="19"/>
              </w:rPr>
              <w:t>Среднее время ожидания в очереди при обращении заявителя в МФЦ</w:t>
            </w:r>
          </w:p>
        </w:tc>
        <w:tc>
          <w:tcPr>
            <w:tcW w:w="410" w:type="pct"/>
            <w:gridSpan w:val="2"/>
            <w:shd w:val="clear" w:color="auto" w:fill="FFFFFF"/>
          </w:tcPr>
          <w:p w:rsidR="00A467B0" w:rsidRPr="002A1316" w:rsidRDefault="00A467B0" w:rsidP="00A467B0">
            <w:pPr>
              <w:spacing w:before="40" w:after="40"/>
              <w:jc w:val="center"/>
              <w:rPr>
                <w:color w:val="000000" w:themeColor="text1"/>
                <w:sz w:val="19"/>
                <w:szCs w:val="19"/>
              </w:rPr>
            </w:pPr>
            <w:r w:rsidRPr="002A1316">
              <w:rPr>
                <w:color w:val="000000" w:themeColor="text1"/>
                <w:sz w:val="19"/>
                <w:szCs w:val="19"/>
              </w:rPr>
              <w:t>13 минут</w:t>
            </w:r>
          </w:p>
        </w:tc>
        <w:tc>
          <w:tcPr>
            <w:tcW w:w="389" w:type="pct"/>
            <w:gridSpan w:val="2"/>
            <w:shd w:val="clear" w:color="auto" w:fill="FFFFFF"/>
          </w:tcPr>
          <w:p w:rsidR="00A467B0" w:rsidRPr="002A1316" w:rsidRDefault="00A467B0" w:rsidP="00A467B0">
            <w:pPr>
              <w:spacing w:before="40" w:after="40"/>
              <w:jc w:val="center"/>
              <w:rPr>
                <w:color w:val="000000" w:themeColor="text1"/>
                <w:sz w:val="19"/>
                <w:szCs w:val="19"/>
              </w:rPr>
            </w:pPr>
            <w:r w:rsidRPr="002A1316">
              <w:rPr>
                <w:color w:val="000000" w:themeColor="text1"/>
                <w:sz w:val="19"/>
                <w:szCs w:val="19"/>
              </w:rPr>
              <w:t>12,5 минут</w:t>
            </w:r>
          </w:p>
        </w:tc>
        <w:tc>
          <w:tcPr>
            <w:tcW w:w="339" w:type="pct"/>
            <w:gridSpan w:val="2"/>
            <w:shd w:val="clear" w:color="auto" w:fill="FFFFFF"/>
          </w:tcPr>
          <w:p w:rsidR="00A467B0" w:rsidRPr="002A1316" w:rsidRDefault="00A467B0" w:rsidP="00A467B0">
            <w:pPr>
              <w:spacing w:before="40" w:after="40"/>
              <w:jc w:val="center"/>
              <w:rPr>
                <w:color w:val="000000" w:themeColor="text1"/>
                <w:sz w:val="19"/>
                <w:szCs w:val="19"/>
              </w:rPr>
            </w:pPr>
            <w:r w:rsidRPr="002A1316">
              <w:rPr>
                <w:rFonts w:eastAsia="Calibri"/>
                <w:color w:val="000000" w:themeColor="text1"/>
                <w:sz w:val="19"/>
                <w:szCs w:val="19"/>
              </w:rPr>
              <w:t xml:space="preserve">12 </w:t>
            </w:r>
            <w:r w:rsidRPr="002A1316">
              <w:rPr>
                <w:color w:val="000000" w:themeColor="text1"/>
                <w:sz w:val="19"/>
                <w:szCs w:val="19"/>
              </w:rPr>
              <w:t>минут</w:t>
            </w:r>
          </w:p>
        </w:tc>
        <w:tc>
          <w:tcPr>
            <w:tcW w:w="412" w:type="pct"/>
            <w:gridSpan w:val="2"/>
            <w:shd w:val="clear" w:color="auto" w:fill="FFFFFF"/>
          </w:tcPr>
          <w:p w:rsidR="00A467B0" w:rsidRPr="002A1316" w:rsidRDefault="00A467B0" w:rsidP="00A467B0">
            <w:pPr>
              <w:spacing w:before="40" w:after="40"/>
              <w:jc w:val="center"/>
              <w:rPr>
                <w:color w:val="000000" w:themeColor="text1"/>
                <w:sz w:val="19"/>
                <w:szCs w:val="19"/>
              </w:rPr>
            </w:pPr>
            <w:r w:rsidRPr="002A1316">
              <w:rPr>
                <w:rFonts w:eastAsia="Calibri"/>
                <w:color w:val="000000" w:themeColor="text1"/>
                <w:sz w:val="19"/>
                <w:szCs w:val="19"/>
              </w:rPr>
              <w:t xml:space="preserve">11,5 </w:t>
            </w:r>
            <w:r w:rsidRPr="002A1316">
              <w:rPr>
                <w:color w:val="000000" w:themeColor="text1"/>
                <w:sz w:val="19"/>
                <w:szCs w:val="19"/>
              </w:rPr>
              <w:t>минут</w:t>
            </w:r>
          </w:p>
        </w:tc>
        <w:tc>
          <w:tcPr>
            <w:tcW w:w="435" w:type="pct"/>
            <w:shd w:val="clear" w:color="auto" w:fill="FFFFFF"/>
          </w:tcPr>
          <w:p w:rsidR="00A467B0" w:rsidRPr="002A1316" w:rsidRDefault="00A467B0" w:rsidP="00A467B0">
            <w:pPr>
              <w:spacing w:before="40" w:after="40"/>
              <w:jc w:val="center"/>
              <w:rPr>
                <w:color w:val="000000" w:themeColor="text1"/>
                <w:sz w:val="19"/>
                <w:szCs w:val="19"/>
              </w:rPr>
            </w:pPr>
            <w:r w:rsidRPr="002A1316">
              <w:rPr>
                <w:rFonts w:eastAsia="Calibri"/>
                <w:color w:val="000000" w:themeColor="text1"/>
                <w:sz w:val="19"/>
                <w:szCs w:val="19"/>
              </w:rPr>
              <w:t xml:space="preserve">11 </w:t>
            </w:r>
            <w:r w:rsidRPr="002A1316">
              <w:rPr>
                <w:color w:val="000000" w:themeColor="text1"/>
                <w:sz w:val="19"/>
                <w:szCs w:val="19"/>
              </w:rPr>
              <w:t>минут</w:t>
            </w:r>
          </w:p>
        </w:tc>
      </w:tr>
      <w:tr w:rsidR="002A1316" w:rsidRPr="002A1316" w:rsidTr="00B85EEE">
        <w:trPr>
          <w:cantSplit/>
          <w:trHeight w:val="191"/>
        </w:trPr>
        <w:tc>
          <w:tcPr>
            <w:tcW w:w="3015" w:type="pct"/>
            <w:gridSpan w:val="5"/>
          </w:tcPr>
          <w:p w:rsidR="00A467B0" w:rsidRPr="002A1316" w:rsidRDefault="00A467B0" w:rsidP="00A467B0">
            <w:pPr>
              <w:rPr>
                <w:color w:val="000000" w:themeColor="text1"/>
                <w:sz w:val="19"/>
                <w:szCs w:val="19"/>
                <w:lang w:eastAsia="en-US"/>
              </w:rPr>
            </w:pPr>
            <w:r w:rsidRPr="002A1316">
              <w:rPr>
                <w:color w:val="000000" w:themeColor="text1"/>
                <w:sz w:val="19"/>
                <w:szCs w:val="19"/>
                <w:lang w:eastAsia="en-US"/>
              </w:rPr>
              <w:t>Доля заявителей МФЦ, ожидающих в очереди более 12,5 минут</w:t>
            </w:r>
          </w:p>
        </w:tc>
        <w:tc>
          <w:tcPr>
            <w:tcW w:w="410" w:type="pct"/>
            <w:gridSpan w:val="2"/>
            <w:shd w:val="clear" w:color="auto" w:fill="FFFFFF"/>
          </w:tcPr>
          <w:p w:rsidR="00A467B0" w:rsidRPr="002A1316" w:rsidRDefault="00A467B0" w:rsidP="00A467B0">
            <w:pPr>
              <w:spacing w:before="40" w:after="40"/>
              <w:jc w:val="center"/>
              <w:rPr>
                <w:color w:val="000000" w:themeColor="text1"/>
                <w:sz w:val="19"/>
                <w:szCs w:val="19"/>
              </w:rPr>
            </w:pPr>
            <w:r w:rsidRPr="002A1316">
              <w:rPr>
                <w:color w:val="000000" w:themeColor="text1"/>
                <w:sz w:val="19"/>
                <w:szCs w:val="19"/>
              </w:rPr>
              <w:t>12 %</w:t>
            </w:r>
          </w:p>
        </w:tc>
        <w:tc>
          <w:tcPr>
            <w:tcW w:w="389" w:type="pct"/>
            <w:gridSpan w:val="2"/>
            <w:shd w:val="clear" w:color="auto" w:fill="FFFFFF"/>
          </w:tcPr>
          <w:p w:rsidR="00A467B0" w:rsidRPr="002A1316" w:rsidRDefault="00A467B0" w:rsidP="00A467B0">
            <w:pPr>
              <w:spacing w:before="40" w:after="40"/>
              <w:jc w:val="center"/>
              <w:rPr>
                <w:color w:val="000000" w:themeColor="text1"/>
                <w:sz w:val="19"/>
                <w:szCs w:val="19"/>
              </w:rPr>
            </w:pPr>
            <w:r w:rsidRPr="002A1316">
              <w:rPr>
                <w:color w:val="000000" w:themeColor="text1"/>
                <w:sz w:val="19"/>
                <w:szCs w:val="19"/>
              </w:rPr>
              <w:t>5 %</w:t>
            </w:r>
          </w:p>
        </w:tc>
        <w:tc>
          <w:tcPr>
            <w:tcW w:w="339" w:type="pct"/>
            <w:gridSpan w:val="2"/>
            <w:shd w:val="clear" w:color="auto" w:fill="FFFFFF"/>
          </w:tcPr>
          <w:p w:rsidR="00A467B0" w:rsidRPr="002A1316" w:rsidRDefault="00A467B0" w:rsidP="00A467B0">
            <w:pPr>
              <w:spacing w:before="40" w:after="40"/>
              <w:jc w:val="center"/>
              <w:rPr>
                <w:rFonts w:eastAsia="Calibri"/>
                <w:color w:val="000000" w:themeColor="text1"/>
                <w:sz w:val="19"/>
                <w:szCs w:val="19"/>
              </w:rPr>
            </w:pPr>
            <w:r w:rsidRPr="002A1316">
              <w:rPr>
                <w:rFonts w:eastAsia="Calibri"/>
                <w:color w:val="000000" w:themeColor="text1"/>
                <w:sz w:val="19"/>
                <w:szCs w:val="19"/>
              </w:rPr>
              <w:t xml:space="preserve">3 </w:t>
            </w:r>
            <w:r w:rsidRPr="002A1316">
              <w:rPr>
                <w:color w:val="000000" w:themeColor="text1"/>
                <w:sz w:val="19"/>
                <w:szCs w:val="19"/>
              </w:rPr>
              <w:t>%</w:t>
            </w:r>
          </w:p>
        </w:tc>
        <w:tc>
          <w:tcPr>
            <w:tcW w:w="412" w:type="pct"/>
            <w:gridSpan w:val="2"/>
            <w:shd w:val="clear" w:color="auto" w:fill="FFFFFF"/>
          </w:tcPr>
          <w:p w:rsidR="00A467B0" w:rsidRPr="002A1316" w:rsidRDefault="00A467B0" w:rsidP="00A467B0">
            <w:pPr>
              <w:spacing w:before="40" w:after="40"/>
              <w:jc w:val="center"/>
              <w:rPr>
                <w:rFonts w:eastAsia="Calibri"/>
                <w:color w:val="000000" w:themeColor="text1"/>
                <w:sz w:val="19"/>
                <w:szCs w:val="19"/>
              </w:rPr>
            </w:pPr>
            <w:r w:rsidRPr="002A1316">
              <w:rPr>
                <w:rFonts w:eastAsia="Calibri"/>
                <w:color w:val="000000" w:themeColor="text1"/>
                <w:sz w:val="19"/>
                <w:szCs w:val="19"/>
              </w:rPr>
              <w:t xml:space="preserve">2 </w:t>
            </w:r>
            <w:r w:rsidRPr="002A1316">
              <w:rPr>
                <w:color w:val="000000" w:themeColor="text1"/>
                <w:sz w:val="19"/>
                <w:szCs w:val="19"/>
              </w:rPr>
              <w:t>%</w:t>
            </w:r>
          </w:p>
        </w:tc>
        <w:tc>
          <w:tcPr>
            <w:tcW w:w="435" w:type="pct"/>
            <w:shd w:val="clear" w:color="auto" w:fill="FFFFFF"/>
          </w:tcPr>
          <w:p w:rsidR="00A467B0" w:rsidRPr="002A1316" w:rsidRDefault="00A467B0" w:rsidP="00A467B0">
            <w:pPr>
              <w:spacing w:before="40" w:after="40"/>
              <w:jc w:val="center"/>
              <w:rPr>
                <w:rFonts w:eastAsia="Calibri"/>
                <w:color w:val="000000" w:themeColor="text1"/>
                <w:sz w:val="19"/>
                <w:szCs w:val="19"/>
              </w:rPr>
            </w:pPr>
            <w:r w:rsidRPr="002A1316">
              <w:rPr>
                <w:rFonts w:eastAsia="Calibri"/>
                <w:color w:val="000000" w:themeColor="text1"/>
                <w:sz w:val="19"/>
                <w:szCs w:val="19"/>
              </w:rPr>
              <w:t xml:space="preserve">1 </w:t>
            </w:r>
            <w:r w:rsidRPr="002A1316">
              <w:rPr>
                <w:color w:val="000000" w:themeColor="text1"/>
                <w:sz w:val="19"/>
                <w:szCs w:val="19"/>
              </w:rPr>
              <w:t>%</w:t>
            </w:r>
          </w:p>
        </w:tc>
      </w:tr>
    </w:tbl>
    <w:p w:rsidR="00704EFC" w:rsidRPr="002A1316" w:rsidRDefault="00E73F23" w:rsidP="000179FD">
      <w:pPr>
        <w:tabs>
          <w:tab w:val="left" w:pos="1185"/>
        </w:tabs>
        <w:suppressAutoHyphens/>
        <w:overflowPunct/>
        <w:autoSpaceDE/>
        <w:autoSpaceDN/>
        <w:adjustRightInd/>
        <w:textAlignment w:val="auto"/>
        <w:rPr>
          <w:color w:val="000000" w:themeColor="text1"/>
          <w:sz w:val="19"/>
          <w:szCs w:val="19"/>
        </w:rPr>
      </w:pPr>
      <w:r w:rsidRPr="002A1316">
        <w:rPr>
          <w:color w:val="000000" w:themeColor="text1"/>
          <w:sz w:val="19"/>
          <w:szCs w:val="19"/>
        </w:rPr>
        <w:tab/>
      </w:r>
    </w:p>
    <w:p w:rsidR="00A467B0" w:rsidRPr="002A1316" w:rsidRDefault="00A467B0" w:rsidP="00B85EEE">
      <w:pPr>
        <w:numPr>
          <w:ilvl w:val="0"/>
          <w:numId w:val="1"/>
        </w:numPr>
        <w:suppressAutoHyphens/>
        <w:overflowPunct/>
        <w:autoSpaceDE/>
        <w:autoSpaceDN/>
        <w:adjustRightInd/>
        <w:ind w:left="426" w:hanging="426"/>
        <w:textAlignment w:val="auto"/>
        <w:rPr>
          <w:color w:val="000000" w:themeColor="text1"/>
          <w:sz w:val="19"/>
          <w:szCs w:val="19"/>
        </w:rPr>
      </w:pPr>
      <w:r w:rsidRPr="002A1316">
        <w:rPr>
          <w:color w:val="000000" w:themeColor="text1"/>
          <w:sz w:val="19"/>
          <w:szCs w:val="19"/>
        </w:rPr>
        <w:t>Раздел 5 «Перечень мероприятий Подпрограммы №3 «Снижение административных барьеров, повышение качества предоставления государственных и муниципальных услуг, в том числе на базе Многофункционального центра предоставления государственных и муниципальных услуг в городе Лыткарино»</w:t>
      </w:r>
      <w:r w:rsidR="00B85EEE" w:rsidRPr="002A1316">
        <w:rPr>
          <w:color w:val="000000" w:themeColor="text1"/>
          <w:sz w:val="19"/>
          <w:szCs w:val="19"/>
        </w:rPr>
        <w:t xml:space="preserve"> муниципальной программы «Муниципальное управление города Лыткарино» на 2017-2021 годы изложить в следующей редакции:</w:t>
      </w:r>
    </w:p>
    <w:p w:rsidR="00BF07DA" w:rsidRPr="002A1316" w:rsidRDefault="00BF07DA" w:rsidP="00BF07DA">
      <w:pPr>
        <w:suppressAutoHyphens/>
        <w:overflowPunct/>
        <w:autoSpaceDE/>
        <w:autoSpaceDN/>
        <w:adjustRightInd/>
        <w:textAlignment w:val="auto"/>
        <w:rPr>
          <w:color w:val="000000" w:themeColor="text1"/>
          <w:sz w:val="19"/>
          <w:szCs w:val="19"/>
        </w:rPr>
      </w:pPr>
    </w:p>
    <w:tbl>
      <w:tblPr>
        <w:tblW w:w="15877" w:type="dxa"/>
        <w:tblInd w:w="-318" w:type="dxa"/>
        <w:tblBorders>
          <w:top w:val="single" w:sz="4" w:space="0" w:color="auto"/>
          <w:left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10"/>
        <w:gridCol w:w="2551"/>
        <w:gridCol w:w="1134"/>
        <w:gridCol w:w="1418"/>
        <w:gridCol w:w="1134"/>
        <w:gridCol w:w="992"/>
        <w:gridCol w:w="992"/>
        <w:gridCol w:w="993"/>
        <w:gridCol w:w="993"/>
        <w:gridCol w:w="991"/>
        <w:gridCol w:w="1418"/>
        <w:gridCol w:w="2551"/>
      </w:tblGrid>
      <w:tr w:rsidR="002A1316" w:rsidRPr="002A1316" w:rsidTr="0065519F">
        <w:trPr>
          <w:trHeight w:val="262"/>
          <w:tblHeader/>
        </w:trPr>
        <w:tc>
          <w:tcPr>
            <w:tcW w:w="710" w:type="dxa"/>
            <w:vMerge w:val="restart"/>
            <w:shd w:val="clear" w:color="auto" w:fill="FFFFFF"/>
          </w:tcPr>
          <w:p w:rsidR="00BF07DA" w:rsidRPr="002A1316" w:rsidRDefault="00BF07DA" w:rsidP="0065519F">
            <w:pPr>
              <w:rPr>
                <w:color w:val="000000" w:themeColor="text1"/>
                <w:sz w:val="19"/>
                <w:szCs w:val="19"/>
              </w:rPr>
            </w:pPr>
            <w:r w:rsidRPr="002A1316">
              <w:rPr>
                <w:color w:val="000000" w:themeColor="text1"/>
                <w:sz w:val="19"/>
                <w:szCs w:val="19"/>
              </w:rPr>
              <w:t>№ п/п</w:t>
            </w:r>
          </w:p>
        </w:tc>
        <w:tc>
          <w:tcPr>
            <w:tcW w:w="2551" w:type="dxa"/>
            <w:vMerge w:val="restart"/>
            <w:shd w:val="clear" w:color="auto" w:fill="FFFFFF"/>
          </w:tcPr>
          <w:p w:rsidR="00BF07DA" w:rsidRPr="002A1316" w:rsidRDefault="00BF07DA" w:rsidP="0065519F">
            <w:pPr>
              <w:rPr>
                <w:color w:val="000000" w:themeColor="text1"/>
                <w:sz w:val="19"/>
                <w:szCs w:val="19"/>
              </w:rPr>
            </w:pPr>
            <w:r w:rsidRPr="002A1316">
              <w:rPr>
                <w:color w:val="000000" w:themeColor="text1"/>
                <w:sz w:val="19"/>
                <w:szCs w:val="19"/>
              </w:rPr>
              <w:t>Мероприятия по реализации подпрограммы</w:t>
            </w:r>
          </w:p>
        </w:tc>
        <w:tc>
          <w:tcPr>
            <w:tcW w:w="1134" w:type="dxa"/>
            <w:vMerge w:val="restart"/>
            <w:shd w:val="clear" w:color="auto" w:fill="FFFFFF"/>
          </w:tcPr>
          <w:p w:rsidR="00BF07DA" w:rsidRPr="002A1316" w:rsidRDefault="00BF07DA" w:rsidP="0065519F">
            <w:pPr>
              <w:rPr>
                <w:color w:val="000000" w:themeColor="text1"/>
                <w:sz w:val="19"/>
                <w:szCs w:val="19"/>
              </w:rPr>
            </w:pPr>
            <w:r w:rsidRPr="002A1316">
              <w:rPr>
                <w:color w:val="000000" w:themeColor="text1"/>
                <w:sz w:val="19"/>
                <w:szCs w:val="19"/>
              </w:rPr>
              <w:t>Срок испол</w:t>
            </w:r>
            <w:r w:rsidRPr="002A1316">
              <w:rPr>
                <w:color w:val="000000" w:themeColor="text1"/>
                <w:sz w:val="19"/>
                <w:szCs w:val="19"/>
              </w:rPr>
              <w:softHyphen/>
              <w:t>нения мероприятия (годы)</w:t>
            </w:r>
          </w:p>
        </w:tc>
        <w:tc>
          <w:tcPr>
            <w:tcW w:w="1418" w:type="dxa"/>
            <w:vMerge w:val="restart"/>
            <w:shd w:val="clear" w:color="auto" w:fill="FFFFFF"/>
          </w:tcPr>
          <w:p w:rsidR="00BF07DA" w:rsidRPr="002A1316" w:rsidRDefault="00BF07DA" w:rsidP="0065519F">
            <w:pPr>
              <w:ind w:right="-108"/>
              <w:rPr>
                <w:color w:val="000000" w:themeColor="text1"/>
                <w:sz w:val="19"/>
                <w:szCs w:val="19"/>
              </w:rPr>
            </w:pPr>
            <w:r w:rsidRPr="002A1316">
              <w:rPr>
                <w:color w:val="000000" w:themeColor="text1"/>
                <w:sz w:val="19"/>
                <w:szCs w:val="19"/>
              </w:rPr>
              <w:t>Источники финансирования</w:t>
            </w:r>
          </w:p>
        </w:tc>
        <w:tc>
          <w:tcPr>
            <w:tcW w:w="1134" w:type="dxa"/>
            <w:vMerge w:val="restart"/>
            <w:shd w:val="clear" w:color="auto" w:fill="FFFFFF"/>
          </w:tcPr>
          <w:p w:rsidR="00BF07DA" w:rsidRPr="002A1316" w:rsidRDefault="00BF07DA" w:rsidP="0065519F">
            <w:pPr>
              <w:rPr>
                <w:color w:val="000000" w:themeColor="text1"/>
                <w:sz w:val="19"/>
                <w:szCs w:val="19"/>
              </w:rPr>
            </w:pPr>
            <w:r w:rsidRPr="002A1316">
              <w:rPr>
                <w:color w:val="000000" w:themeColor="text1"/>
                <w:sz w:val="19"/>
                <w:szCs w:val="19"/>
              </w:rPr>
              <w:t>Всего (тыс. руб.)</w:t>
            </w:r>
          </w:p>
        </w:tc>
        <w:tc>
          <w:tcPr>
            <w:tcW w:w="4961" w:type="dxa"/>
            <w:gridSpan w:val="5"/>
            <w:shd w:val="clear" w:color="auto" w:fill="FFFFFF"/>
          </w:tcPr>
          <w:p w:rsidR="00BF07DA" w:rsidRPr="002A1316" w:rsidRDefault="00BF07DA" w:rsidP="0065519F">
            <w:pPr>
              <w:rPr>
                <w:color w:val="000000" w:themeColor="text1"/>
                <w:sz w:val="19"/>
                <w:szCs w:val="19"/>
              </w:rPr>
            </w:pPr>
            <w:r w:rsidRPr="002A1316">
              <w:rPr>
                <w:color w:val="000000" w:themeColor="text1"/>
                <w:sz w:val="19"/>
                <w:szCs w:val="19"/>
              </w:rPr>
              <w:t>Объем финансирования по годам (тыс. руб.)</w:t>
            </w:r>
          </w:p>
        </w:tc>
        <w:tc>
          <w:tcPr>
            <w:tcW w:w="1418" w:type="dxa"/>
            <w:vMerge w:val="restart"/>
            <w:shd w:val="clear" w:color="auto" w:fill="FFFFFF"/>
          </w:tcPr>
          <w:p w:rsidR="00BF07DA" w:rsidRPr="002A1316" w:rsidRDefault="00BF07DA" w:rsidP="0065519F">
            <w:pPr>
              <w:rPr>
                <w:color w:val="000000" w:themeColor="text1"/>
                <w:sz w:val="19"/>
                <w:szCs w:val="19"/>
              </w:rPr>
            </w:pPr>
            <w:r w:rsidRPr="002A1316">
              <w:rPr>
                <w:color w:val="000000" w:themeColor="text1"/>
                <w:sz w:val="19"/>
                <w:szCs w:val="19"/>
              </w:rPr>
              <w:t>Ответствен</w:t>
            </w:r>
            <w:r w:rsidR="00ED6B2C" w:rsidRPr="002A1316">
              <w:rPr>
                <w:color w:val="000000" w:themeColor="text1"/>
                <w:sz w:val="19"/>
                <w:szCs w:val="19"/>
              </w:rPr>
              <w:t>-</w:t>
            </w:r>
            <w:r w:rsidRPr="002A1316">
              <w:rPr>
                <w:color w:val="000000" w:themeColor="text1"/>
                <w:sz w:val="19"/>
                <w:szCs w:val="19"/>
              </w:rPr>
              <w:t>ный за выпол</w:t>
            </w:r>
            <w:r w:rsidR="00ED6B2C" w:rsidRPr="002A1316">
              <w:rPr>
                <w:color w:val="000000" w:themeColor="text1"/>
                <w:sz w:val="19"/>
                <w:szCs w:val="19"/>
              </w:rPr>
              <w:t>-</w:t>
            </w:r>
            <w:r w:rsidRPr="002A1316">
              <w:rPr>
                <w:color w:val="000000" w:themeColor="text1"/>
                <w:sz w:val="19"/>
                <w:szCs w:val="19"/>
              </w:rPr>
              <w:t>нение ме</w:t>
            </w:r>
            <w:r w:rsidRPr="002A1316">
              <w:rPr>
                <w:color w:val="000000" w:themeColor="text1"/>
                <w:sz w:val="19"/>
                <w:szCs w:val="19"/>
              </w:rPr>
              <w:softHyphen/>
              <w:t>роп</w:t>
            </w:r>
            <w:r w:rsidR="00ED6B2C" w:rsidRPr="002A1316">
              <w:rPr>
                <w:color w:val="000000" w:themeColor="text1"/>
                <w:sz w:val="19"/>
                <w:szCs w:val="19"/>
              </w:rPr>
              <w:t>-</w:t>
            </w:r>
            <w:r w:rsidRPr="002A1316">
              <w:rPr>
                <w:color w:val="000000" w:themeColor="text1"/>
                <w:sz w:val="19"/>
                <w:szCs w:val="19"/>
              </w:rPr>
              <w:t>риятия подп</w:t>
            </w:r>
            <w:r w:rsidR="00ED6B2C" w:rsidRPr="002A1316">
              <w:rPr>
                <w:color w:val="000000" w:themeColor="text1"/>
                <w:sz w:val="19"/>
                <w:szCs w:val="19"/>
              </w:rPr>
              <w:t>-</w:t>
            </w:r>
            <w:r w:rsidRPr="002A1316">
              <w:rPr>
                <w:color w:val="000000" w:themeColor="text1"/>
                <w:sz w:val="19"/>
                <w:szCs w:val="19"/>
              </w:rPr>
              <w:t>рограммы</w:t>
            </w:r>
          </w:p>
        </w:tc>
        <w:tc>
          <w:tcPr>
            <w:tcW w:w="2551" w:type="dxa"/>
            <w:vMerge w:val="restart"/>
            <w:shd w:val="clear" w:color="auto" w:fill="FFFFFF"/>
          </w:tcPr>
          <w:p w:rsidR="00BF07DA" w:rsidRPr="002A1316" w:rsidRDefault="00BF07DA" w:rsidP="0065519F">
            <w:pPr>
              <w:rPr>
                <w:color w:val="000000" w:themeColor="text1"/>
                <w:sz w:val="19"/>
                <w:szCs w:val="19"/>
              </w:rPr>
            </w:pPr>
            <w:r w:rsidRPr="002A1316">
              <w:rPr>
                <w:color w:val="000000" w:themeColor="text1"/>
                <w:sz w:val="19"/>
                <w:szCs w:val="19"/>
              </w:rPr>
              <w:t>Результаты выполнения мероприятия подпрограммы</w:t>
            </w:r>
          </w:p>
        </w:tc>
      </w:tr>
      <w:tr w:rsidR="002A1316" w:rsidRPr="002A1316" w:rsidTr="0065519F">
        <w:trPr>
          <w:trHeight w:val="448"/>
          <w:tblHeader/>
        </w:trPr>
        <w:tc>
          <w:tcPr>
            <w:tcW w:w="710" w:type="dxa"/>
            <w:vMerge/>
            <w:shd w:val="clear" w:color="auto" w:fill="FFFFFF"/>
            <w:vAlign w:val="center"/>
          </w:tcPr>
          <w:p w:rsidR="00BF07DA" w:rsidRPr="002A1316" w:rsidRDefault="00BF07DA" w:rsidP="0065519F">
            <w:pPr>
              <w:rPr>
                <w:b/>
                <w:color w:val="000000" w:themeColor="text1"/>
                <w:sz w:val="19"/>
                <w:szCs w:val="19"/>
              </w:rPr>
            </w:pPr>
          </w:p>
        </w:tc>
        <w:tc>
          <w:tcPr>
            <w:tcW w:w="2551" w:type="dxa"/>
            <w:vMerge/>
            <w:shd w:val="clear" w:color="auto" w:fill="FFFFFF"/>
            <w:vAlign w:val="center"/>
          </w:tcPr>
          <w:p w:rsidR="00BF07DA" w:rsidRPr="002A1316" w:rsidRDefault="00BF07DA" w:rsidP="0065519F">
            <w:pPr>
              <w:rPr>
                <w:b/>
                <w:color w:val="000000" w:themeColor="text1"/>
                <w:sz w:val="19"/>
                <w:szCs w:val="19"/>
              </w:rPr>
            </w:pPr>
          </w:p>
        </w:tc>
        <w:tc>
          <w:tcPr>
            <w:tcW w:w="1134" w:type="dxa"/>
            <w:vMerge/>
            <w:shd w:val="clear" w:color="auto" w:fill="FFFFFF"/>
            <w:vAlign w:val="center"/>
          </w:tcPr>
          <w:p w:rsidR="00BF07DA" w:rsidRPr="002A1316" w:rsidRDefault="00BF07DA" w:rsidP="0065519F">
            <w:pPr>
              <w:rPr>
                <w:b/>
                <w:color w:val="000000" w:themeColor="text1"/>
                <w:sz w:val="19"/>
                <w:szCs w:val="19"/>
              </w:rPr>
            </w:pPr>
          </w:p>
        </w:tc>
        <w:tc>
          <w:tcPr>
            <w:tcW w:w="1418" w:type="dxa"/>
            <w:vMerge/>
            <w:shd w:val="clear" w:color="auto" w:fill="FFFFFF"/>
            <w:vAlign w:val="center"/>
          </w:tcPr>
          <w:p w:rsidR="00BF07DA" w:rsidRPr="002A1316" w:rsidRDefault="00BF07DA" w:rsidP="0065519F">
            <w:pPr>
              <w:rPr>
                <w:b/>
                <w:color w:val="000000" w:themeColor="text1"/>
                <w:sz w:val="19"/>
                <w:szCs w:val="19"/>
              </w:rPr>
            </w:pPr>
          </w:p>
        </w:tc>
        <w:tc>
          <w:tcPr>
            <w:tcW w:w="1134" w:type="dxa"/>
            <w:vMerge/>
            <w:shd w:val="clear" w:color="auto" w:fill="FFFFFF"/>
            <w:vAlign w:val="center"/>
          </w:tcPr>
          <w:p w:rsidR="00BF07DA" w:rsidRPr="002A1316" w:rsidRDefault="00BF07DA" w:rsidP="0065519F">
            <w:pPr>
              <w:rPr>
                <w:b/>
                <w:color w:val="000000" w:themeColor="text1"/>
                <w:sz w:val="19"/>
                <w:szCs w:val="19"/>
              </w:rPr>
            </w:pPr>
          </w:p>
        </w:tc>
        <w:tc>
          <w:tcPr>
            <w:tcW w:w="992" w:type="dxa"/>
            <w:shd w:val="clear" w:color="auto" w:fill="FFFFFF"/>
          </w:tcPr>
          <w:p w:rsidR="00BF07DA" w:rsidRPr="002A1316" w:rsidRDefault="00BF07DA" w:rsidP="0065519F">
            <w:pPr>
              <w:rPr>
                <w:color w:val="000000" w:themeColor="text1"/>
                <w:sz w:val="19"/>
                <w:szCs w:val="19"/>
              </w:rPr>
            </w:pPr>
            <w:r w:rsidRPr="002A1316">
              <w:rPr>
                <w:color w:val="000000" w:themeColor="text1"/>
                <w:sz w:val="19"/>
                <w:szCs w:val="19"/>
              </w:rPr>
              <w:t>2017  год</w:t>
            </w:r>
          </w:p>
        </w:tc>
        <w:tc>
          <w:tcPr>
            <w:tcW w:w="992" w:type="dxa"/>
            <w:shd w:val="clear" w:color="auto" w:fill="FFFFFF"/>
          </w:tcPr>
          <w:p w:rsidR="00BF07DA" w:rsidRPr="002A1316" w:rsidRDefault="00BF07DA" w:rsidP="0065519F">
            <w:pPr>
              <w:rPr>
                <w:color w:val="000000" w:themeColor="text1"/>
                <w:sz w:val="19"/>
                <w:szCs w:val="19"/>
              </w:rPr>
            </w:pPr>
            <w:r w:rsidRPr="002A1316">
              <w:rPr>
                <w:color w:val="000000" w:themeColor="text1"/>
                <w:sz w:val="19"/>
                <w:szCs w:val="19"/>
              </w:rPr>
              <w:t>2018 год</w:t>
            </w:r>
          </w:p>
        </w:tc>
        <w:tc>
          <w:tcPr>
            <w:tcW w:w="993" w:type="dxa"/>
            <w:shd w:val="clear" w:color="auto" w:fill="FFFFFF"/>
          </w:tcPr>
          <w:p w:rsidR="00BF07DA" w:rsidRPr="002A1316" w:rsidRDefault="00BF07DA" w:rsidP="0065519F">
            <w:pPr>
              <w:rPr>
                <w:color w:val="000000" w:themeColor="text1"/>
                <w:sz w:val="19"/>
                <w:szCs w:val="19"/>
              </w:rPr>
            </w:pPr>
            <w:r w:rsidRPr="002A1316">
              <w:rPr>
                <w:color w:val="000000" w:themeColor="text1"/>
                <w:sz w:val="19"/>
                <w:szCs w:val="19"/>
              </w:rPr>
              <w:t>2019 год</w:t>
            </w:r>
          </w:p>
        </w:tc>
        <w:tc>
          <w:tcPr>
            <w:tcW w:w="993" w:type="dxa"/>
            <w:shd w:val="clear" w:color="auto" w:fill="FFFFFF"/>
          </w:tcPr>
          <w:p w:rsidR="00BF07DA" w:rsidRPr="002A1316" w:rsidRDefault="00BF07DA" w:rsidP="0065519F">
            <w:pPr>
              <w:rPr>
                <w:color w:val="000000" w:themeColor="text1"/>
                <w:sz w:val="19"/>
                <w:szCs w:val="19"/>
              </w:rPr>
            </w:pPr>
            <w:r w:rsidRPr="002A1316">
              <w:rPr>
                <w:color w:val="000000" w:themeColor="text1"/>
                <w:sz w:val="19"/>
                <w:szCs w:val="19"/>
              </w:rPr>
              <w:t>2020 год</w:t>
            </w:r>
          </w:p>
        </w:tc>
        <w:tc>
          <w:tcPr>
            <w:tcW w:w="991" w:type="dxa"/>
            <w:shd w:val="clear" w:color="auto" w:fill="FFFFFF"/>
          </w:tcPr>
          <w:p w:rsidR="00BF07DA" w:rsidRPr="002A1316" w:rsidRDefault="00BF07DA" w:rsidP="0065519F">
            <w:pPr>
              <w:rPr>
                <w:color w:val="000000" w:themeColor="text1"/>
                <w:sz w:val="19"/>
                <w:szCs w:val="19"/>
              </w:rPr>
            </w:pPr>
            <w:r w:rsidRPr="002A1316">
              <w:rPr>
                <w:color w:val="000000" w:themeColor="text1"/>
                <w:sz w:val="19"/>
                <w:szCs w:val="19"/>
              </w:rPr>
              <w:t>2021 год</w:t>
            </w:r>
          </w:p>
        </w:tc>
        <w:tc>
          <w:tcPr>
            <w:tcW w:w="1418" w:type="dxa"/>
            <w:vMerge/>
            <w:shd w:val="clear" w:color="auto" w:fill="FFFFFF"/>
            <w:vAlign w:val="center"/>
          </w:tcPr>
          <w:p w:rsidR="00BF07DA" w:rsidRPr="002A1316" w:rsidRDefault="00BF07DA" w:rsidP="0065519F">
            <w:pPr>
              <w:rPr>
                <w:b/>
                <w:color w:val="000000" w:themeColor="text1"/>
                <w:sz w:val="19"/>
                <w:szCs w:val="19"/>
              </w:rPr>
            </w:pPr>
          </w:p>
        </w:tc>
        <w:tc>
          <w:tcPr>
            <w:tcW w:w="2551" w:type="dxa"/>
            <w:vMerge/>
            <w:shd w:val="clear" w:color="auto" w:fill="FFFFFF"/>
            <w:vAlign w:val="center"/>
          </w:tcPr>
          <w:p w:rsidR="00BF07DA" w:rsidRPr="002A1316" w:rsidRDefault="00BF07DA" w:rsidP="0065519F">
            <w:pPr>
              <w:rPr>
                <w:b/>
                <w:color w:val="000000" w:themeColor="text1"/>
                <w:sz w:val="19"/>
                <w:szCs w:val="19"/>
              </w:rPr>
            </w:pPr>
          </w:p>
        </w:tc>
      </w:tr>
      <w:tr w:rsidR="002A1316" w:rsidRPr="002A1316" w:rsidTr="0065519F">
        <w:tblPrEx>
          <w:tblBorders>
            <w:bottom w:val="single" w:sz="4" w:space="0" w:color="auto"/>
          </w:tblBorders>
          <w:shd w:val="clear" w:color="auto" w:fill="auto"/>
        </w:tblPrEx>
        <w:trPr>
          <w:trHeight w:val="204"/>
          <w:tblHeader/>
        </w:trPr>
        <w:tc>
          <w:tcPr>
            <w:tcW w:w="710" w:type="dxa"/>
            <w:shd w:val="clear" w:color="auto" w:fill="auto"/>
            <w:hideMark/>
          </w:tcPr>
          <w:p w:rsidR="00BF07DA" w:rsidRPr="002A1316" w:rsidRDefault="00BF07DA" w:rsidP="0065519F">
            <w:pPr>
              <w:rPr>
                <w:color w:val="000000" w:themeColor="text1"/>
                <w:sz w:val="19"/>
                <w:szCs w:val="19"/>
              </w:rPr>
            </w:pPr>
            <w:r w:rsidRPr="002A1316">
              <w:rPr>
                <w:color w:val="000000" w:themeColor="text1"/>
                <w:sz w:val="19"/>
                <w:szCs w:val="19"/>
              </w:rPr>
              <w:t>1</w:t>
            </w:r>
          </w:p>
        </w:tc>
        <w:tc>
          <w:tcPr>
            <w:tcW w:w="2551" w:type="dxa"/>
            <w:shd w:val="clear" w:color="auto" w:fill="auto"/>
            <w:vAlign w:val="bottom"/>
            <w:hideMark/>
          </w:tcPr>
          <w:p w:rsidR="00BF07DA" w:rsidRPr="002A1316" w:rsidRDefault="00BF07DA" w:rsidP="0065519F">
            <w:pPr>
              <w:rPr>
                <w:color w:val="000000" w:themeColor="text1"/>
                <w:sz w:val="19"/>
                <w:szCs w:val="19"/>
              </w:rPr>
            </w:pPr>
            <w:r w:rsidRPr="002A1316">
              <w:rPr>
                <w:color w:val="000000" w:themeColor="text1"/>
                <w:sz w:val="19"/>
                <w:szCs w:val="19"/>
              </w:rPr>
              <w:t>2</w:t>
            </w:r>
          </w:p>
        </w:tc>
        <w:tc>
          <w:tcPr>
            <w:tcW w:w="1134" w:type="dxa"/>
            <w:shd w:val="clear" w:color="auto" w:fill="auto"/>
            <w:hideMark/>
          </w:tcPr>
          <w:p w:rsidR="00BF07DA" w:rsidRPr="002A1316" w:rsidRDefault="00BF07DA" w:rsidP="0065519F">
            <w:pPr>
              <w:rPr>
                <w:color w:val="000000" w:themeColor="text1"/>
                <w:sz w:val="19"/>
                <w:szCs w:val="19"/>
              </w:rPr>
            </w:pPr>
            <w:r w:rsidRPr="002A1316">
              <w:rPr>
                <w:color w:val="000000" w:themeColor="text1"/>
                <w:sz w:val="19"/>
                <w:szCs w:val="19"/>
              </w:rPr>
              <w:t>3</w:t>
            </w:r>
          </w:p>
        </w:tc>
        <w:tc>
          <w:tcPr>
            <w:tcW w:w="1418" w:type="dxa"/>
            <w:shd w:val="clear" w:color="auto" w:fill="auto"/>
            <w:vAlign w:val="bottom"/>
            <w:hideMark/>
          </w:tcPr>
          <w:p w:rsidR="00BF07DA" w:rsidRPr="002A1316" w:rsidRDefault="00BF07DA" w:rsidP="0065519F">
            <w:pPr>
              <w:rPr>
                <w:color w:val="000000" w:themeColor="text1"/>
                <w:sz w:val="19"/>
                <w:szCs w:val="19"/>
              </w:rPr>
            </w:pPr>
            <w:r w:rsidRPr="002A1316">
              <w:rPr>
                <w:color w:val="000000" w:themeColor="text1"/>
                <w:sz w:val="19"/>
                <w:szCs w:val="19"/>
              </w:rPr>
              <w:t>4</w:t>
            </w:r>
          </w:p>
        </w:tc>
        <w:tc>
          <w:tcPr>
            <w:tcW w:w="1134" w:type="dxa"/>
            <w:shd w:val="clear" w:color="auto" w:fill="auto"/>
            <w:hideMark/>
          </w:tcPr>
          <w:p w:rsidR="00BF07DA" w:rsidRPr="002A1316" w:rsidRDefault="00BF07DA" w:rsidP="0065519F">
            <w:pPr>
              <w:rPr>
                <w:color w:val="000000" w:themeColor="text1"/>
                <w:sz w:val="19"/>
                <w:szCs w:val="19"/>
              </w:rPr>
            </w:pPr>
            <w:r w:rsidRPr="002A1316">
              <w:rPr>
                <w:color w:val="000000" w:themeColor="text1"/>
                <w:sz w:val="19"/>
                <w:szCs w:val="19"/>
              </w:rPr>
              <w:t>5</w:t>
            </w:r>
          </w:p>
        </w:tc>
        <w:tc>
          <w:tcPr>
            <w:tcW w:w="992" w:type="dxa"/>
            <w:shd w:val="clear" w:color="auto" w:fill="auto"/>
            <w:hideMark/>
          </w:tcPr>
          <w:p w:rsidR="00BF07DA" w:rsidRPr="002A1316" w:rsidRDefault="00BF07DA" w:rsidP="0065519F">
            <w:pPr>
              <w:rPr>
                <w:color w:val="000000" w:themeColor="text1"/>
                <w:sz w:val="19"/>
                <w:szCs w:val="19"/>
              </w:rPr>
            </w:pPr>
            <w:r w:rsidRPr="002A1316">
              <w:rPr>
                <w:color w:val="000000" w:themeColor="text1"/>
                <w:sz w:val="19"/>
                <w:szCs w:val="19"/>
              </w:rPr>
              <w:t>6</w:t>
            </w:r>
          </w:p>
        </w:tc>
        <w:tc>
          <w:tcPr>
            <w:tcW w:w="992" w:type="dxa"/>
            <w:shd w:val="clear" w:color="auto" w:fill="auto"/>
            <w:vAlign w:val="bottom"/>
            <w:hideMark/>
          </w:tcPr>
          <w:p w:rsidR="00BF07DA" w:rsidRPr="002A1316" w:rsidRDefault="00BF07DA" w:rsidP="0065519F">
            <w:pPr>
              <w:rPr>
                <w:color w:val="000000" w:themeColor="text1"/>
                <w:sz w:val="19"/>
                <w:szCs w:val="19"/>
              </w:rPr>
            </w:pPr>
            <w:r w:rsidRPr="002A1316">
              <w:rPr>
                <w:color w:val="000000" w:themeColor="text1"/>
                <w:sz w:val="19"/>
                <w:szCs w:val="19"/>
              </w:rPr>
              <w:t>7</w:t>
            </w:r>
          </w:p>
        </w:tc>
        <w:tc>
          <w:tcPr>
            <w:tcW w:w="993" w:type="dxa"/>
            <w:shd w:val="clear" w:color="auto" w:fill="auto"/>
            <w:hideMark/>
          </w:tcPr>
          <w:p w:rsidR="00BF07DA" w:rsidRPr="002A1316" w:rsidRDefault="00BF07DA" w:rsidP="0065519F">
            <w:pPr>
              <w:rPr>
                <w:color w:val="000000" w:themeColor="text1"/>
                <w:sz w:val="19"/>
                <w:szCs w:val="19"/>
              </w:rPr>
            </w:pPr>
            <w:r w:rsidRPr="002A1316">
              <w:rPr>
                <w:color w:val="000000" w:themeColor="text1"/>
                <w:sz w:val="19"/>
                <w:szCs w:val="19"/>
              </w:rPr>
              <w:t>8</w:t>
            </w:r>
          </w:p>
        </w:tc>
        <w:tc>
          <w:tcPr>
            <w:tcW w:w="993" w:type="dxa"/>
            <w:shd w:val="clear" w:color="auto" w:fill="auto"/>
            <w:vAlign w:val="bottom"/>
            <w:hideMark/>
          </w:tcPr>
          <w:p w:rsidR="00BF07DA" w:rsidRPr="002A1316" w:rsidRDefault="00BF07DA" w:rsidP="0065519F">
            <w:pPr>
              <w:rPr>
                <w:color w:val="000000" w:themeColor="text1"/>
                <w:sz w:val="19"/>
                <w:szCs w:val="19"/>
              </w:rPr>
            </w:pPr>
            <w:r w:rsidRPr="002A1316">
              <w:rPr>
                <w:color w:val="000000" w:themeColor="text1"/>
                <w:sz w:val="19"/>
                <w:szCs w:val="19"/>
              </w:rPr>
              <w:t>9</w:t>
            </w:r>
          </w:p>
        </w:tc>
        <w:tc>
          <w:tcPr>
            <w:tcW w:w="991" w:type="dxa"/>
            <w:shd w:val="clear" w:color="auto" w:fill="auto"/>
            <w:hideMark/>
          </w:tcPr>
          <w:p w:rsidR="00BF07DA" w:rsidRPr="002A1316" w:rsidRDefault="00BF07DA" w:rsidP="0065519F">
            <w:pPr>
              <w:rPr>
                <w:color w:val="000000" w:themeColor="text1"/>
                <w:sz w:val="19"/>
                <w:szCs w:val="19"/>
              </w:rPr>
            </w:pPr>
            <w:r w:rsidRPr="002A1316">
              <w:rPr>
                <w:color w:val="000000" w:themeColor="text1"/>
                <w:sz w:val="19"/>
                <w:szCs w:val="19"/>
              </w:rPr>
              <w:t>10</w:t>
            </w:r>
          </w:p>
        </w:tc>
        <w:tc>
          <w:tcPr>
            <w:tcW w:w="1418" w:type="dxa"/>
            <w:shd w:val="clear" w:color="auto" w:fill="auto"/>
            <w:vAlign w:val="bottom"/>
            <w:hideMark/>
          </w:tcPr>
          <w:p w:rsidR="00BF07DA" w:rsidRPr="002A1316" w:rsidRDefault="00BF07DA" w:rsidP="0065519F">
            <w:pPr>
              <w:rPr>
                <w:color w:val="000000" w:themeColor="text1"/>
                <w:sz w:val="19"/>
                <w:szCs w:val="19"/>
              </w:rPr>
            </w:pPr>
            <w:r w:rsidRPr="002A1316">
              <w:rPr>
                <w:color w:val="000000" w:themeColor="text1"/>
                <w:sz w:val="19"/>
                <w:szCs w:val="19"/>
              </w:rPr>
              <w:t>11</w:t>
            </w:r>
          </w:p>
        </w:tc>
        <w:tc>
          <w:tcPr>
            <w:tcW w:w="2551" w:type="dxa"/>
            <w:shd w:val="clear" w:color="auto" w:fill="auto"/>
            <w:vAlign w:val="bottom"/>
            <w:hideMark/>
          </w:tcPr>
          <w:p w:rsidR="00BF07DA" w:rsidRPr="002A1316" w:rsidRDefault="00BF07DA" w:rsidP="0065519F">
            <w:pPr>
              <w:rPr>
                <w:color w:val="000000" w:themeColor="text1"/>
                <w:sz w:val="19"/>
                <w:szCs w:val="19"/>
              </w:rPr>
            </w:pPr>
            <w:r w:rsidRPr="002A1316">
              <w:rPr>
                <w:color w:val="000000" w:themeColor="text1"/>
                <w:sz w:val="19"/>
                <w:szCs w:val="19"/>
              </w:rPr>
              <w:t>12</w:t>
            </w:r>
          </w:p>
        </w:tc>
      </w:tr>
      <w:tr w:rsidR="002A1316" w:rsidRPr="002A1316" w:rsidTr="0065519F">
        <w:tblPrEx>
          <w:tblBorders>
            <w:bottom w:val="single" w:sz="4" w:space="0" w:color="auto"/>
          </w:tblBorders>
          <w:shd w:val="clear" w:color="auto" w:fill="auto"/>
        </w:tblPrEx>
        <w:trPr>
          <w:trHeight w:val="844"/>
        </w:trPr>
        <w:tc>
          <w:tcPr>
            <w:tcW w:w="710" w:type="dxa"/>
            <w:shd w:val="clear" w:color="auto" w:fill="auto"/>
            <w:hideMark/>
          </w:tcPr>
          <w:p w:rsidR="00BF07DA" w:rsidRPr="002A1316" w:rsidRDefault="00BF07DA" w:rsidP="0065519F">
            <w:pPr>
              <w:rPr>
                <w:color w:val="000000" w:themeColor="text1"/>
                <w:sz w:val="19"/>
                <w:szCs w:val="19"/>
              </w:rPr>
            </w:pPr>
            <w:r w:rsidRPr="002A1316">
              <w:rPr>
                <w:color w:val="000000" w:themeColor="text1"/>
                <w:sz w:val="19"/>
                <w:szCs w:val="19"/>
              </w:rPr>
              <w:t>1.</w:t>
            </w:r>
          </w:p>
        </w:tc>
        <w:tc>
          <w:tcPr>
            <w:tcW w:w="2551" w:type="dxa"/>
            <w:shd w:val="clear" w:color="auto" w:fill="auto"/>
            <w:hideMark/>
          </w:tcPr>
          <w:p w:rsidR="00BF07DA" w:rsidRPr="002A1316" w:rsidRDefault="00BF07DA" w:rsidP="0065519F">
            <w:pPr>
              <w:rPr>
                <w:b/>
                <w:color w:val="000000" w:themeColor="text1"/>
                <w:sz w:val="19"/>
                <w:szCs w:val="19"/>
              </w:rPr>
            </w:pPr>
            <w:r w:rsidRPr="002A1316">
              <w:rPr>
                <w:b/>
                <w:color w:val="000000" w:themeColor="text1"/>
                <w:sz w:val="19"/>
                <w:szCs w:val="19"/>
              </w:rPr>
              <w:t>Основное мероприятие 1.</w:t>
            </w:r>
          </w:p>
          <w:p w:rsidR="00BF07DA" w:rsidRPr="002A1316" w:rsidRDefault="00BF07DA" w:rsidP="0065519F">
            <w:pPr>
              <w:rPr>
                <w:color w:val="000000" w:themeColor="text1"/>
                <w:sz w:val="19"/>
                <w:szCs w:val="19"/>
              </w:rPr>
            </w:pPr>
            <w:r w:rsidRPr="002A1316">
              <w:rPr>
                <w:color w:val="000000" w:themeColor="text1"/>
                <w:sz w:val="19"/>
                <w:szCs w:val="19"/>
              </w:rPr>
              <w:t xml:space="preserve">Реализация общесистемных мер по повышению качества и доступности </w:t>
            </w:r>
            <w:r w:rsidRPr="002A1316">
              <w:rPr>
                <w:rFonts w:eastAsia="Calibri"/>
                <w:color w:val="000000" w:themeColor="text1"/>
                <w:sz w:val="19"/>
                <w:szCs w:val="19"/>
                <w:lang w:eastAsia="en-US"/>
              </w:rPr>
              <w:t>государственных</w:t>
            </w:r>
            <w:r w:rsidRPr="002A1316">
              <w:rPr>
                <w:color w:val="000000" w:themeColor="text1"/>
                <w:sz w:val="19"/>
                <w:szCs w:val="19"/>
              </w:rPr>
              <w:t xml:space="preserve"> и муниципальных услуг в </w:t>
            </w:r>
            <w:r w:rsidRPr="002A1316">
              <w:rPr>
                <w:color w:val="000000" w:themeColor="text1"/>
                <w:sz w:val="19"/>
                <w:szCs w:val="19"/>
              </w:rPr>
              <w:lastRenderedPageBreak/>
              <w:t>городе Лыткарино, из них:</w:t>
            </w:r>
          </w:p>
        </w:tc>
        <w:tc>
          <w:tcPr>
            <w:tcW w:w="1134" w:type="dxa"/>
            <w:shd w:val="clear" w:color="auto" w:fill="auto"/>
            <w:hideMark/>
          </w:tcPr>
          <w:p w:rsidR="00BF07DA" w:rsidRPr="002A1316" w:rsidRDefault="00BF07DA" w:rsidP="0065519F">
            <w:pPr>
              <w:rPr>
                <w:color w:val="000000" w:themeColor="text1"/>
                <w:sz w:val="19"/>
                <w:szCs w:val="19"/>
              </w:rPr>
            </w:pPr>
            <w:r w:rsidRPr="002A1316">
              <w:rPr>
                <w:color w:val="000000" w:themeColor="text1"/>
                <w:sz w:val="19"/>
                <w:szCs w:val="19"/>
              </w:rPr>
              <w:lastRenderedPageBreak/>
              <w:t>2017-2021 годы</w:t>
            </w:r>
          </w:p>
        </w:tc>
        <w:tc>
          <w:tcPr>
            <w:tcW w:w="1418" w:type="dxa"/>
            <w:shd w:val="clear" w:color="auto" w:fill="auto"/>
            <w:hideMark/>
          </w:tcPr>
          <w:p w:rsidR="00BF07DA" w:rsidRPr="002A1316" w:rsidRDefault="00BF07DA" w:rsidP="0065519F">
            <w:pPr>
              <w:ind w:left="-106"/>
              <w:rPr>
                <w:color w:val="000000" w:themeColor="text1"/>
                <w:sz w:val="19"/>
                <w:szCs w:val="19"/>
              </w:rPr>
            </w:pPr>
            <w:r w:rsidRPr="002A1316">
              <w:rPr>
                <w:color w:val="000000" w:themeColor="text1"/>
                <w:sz w:val="19"/>
                <w:szCs w:val="19"/>
              </w:rPr>
              <w:t>Средства бюджета г.Лыткарино</w:t>
            </w:r>
          </w:p>
        </w:tc>
        <w:tc>
          <w:tcPr>
            <w:tcW w:w="6095" w:type="dxa"/>
            <w:gridSpan w:val="6"/>
            <w:shd w:val="clear" w:color="auto" w:fill="auto"/>
            <w:hideMark/>
          </w:tcPr>
          <w:p w:rsidR="00BF07DA" w:rsidRPr="002A1316" w:rsidRDefault="00BF07DA" w:rsidP="00BF07DA">
            <w:pPr>
              <w:rPr>
                <w:color w:val="000000" w:themeColor="text1"/>
                <w:sz w:val="19"/>
                <w:szCs w:val="19"/>
              </w:rPr>
            </w:pPr>
            <w:r w:rsidRPr="002A1316">
              <w:rPr>
                <w:color w:val="000000" w:themeColor="text1"/>
                <w:sz w:val="19"/>
                <w:szCs w:val="19"/>
              </w:rPr>
              <w:t>В пределах средств, предусматриваемых на основную деятельность Администрации городского округа Лыткарино,  МКУ «Управление обеспечения деятельности Администрации г.Лыткарино», МБУ «МФЦ Лыткарино»</w:t>
            </w:r>
          </w:p>
        </w:tc>
        <w:tc>
          <w:tcPr>
            <w:tcW w:w="1418" w:type="dxa"/>
            <w:shd w:val="clear" w:color="auto" w:fill="auto"/>
            <w:hideMark/>
          </w:tcPr>
          <w:p w:rsidR="00BF07DA" w:rsidRPr="002A1316" w:rsidRDefault="00BF07DA" w:rsidP="00ED6B2C">
            <w:pPr>
              <w:ind w:right="-108"/>
              <w:rPr>
                <w:color w:val="000000" w:themeColor="text1"/>
                <w:sz w:val="19"/>
                <w:szCs w:val="19"/>
              </w:rPr>
            </w:pPr>
            <w:r w:rsidRPr="002A1316">
              <w:rPr>
                <w:color w:val="000000" w:themeColor="text1"/>
                <w:sz w:val="19"/>
                <w:szCs w:val="19"/>
              </w:rPr>
              <w:t>МКУ «Управ</w:t>
            </w:r>
            <w:r w:rsidR="00332AF1" w:rsidRPr="002A1316">
              <w:rPr>
                <w:color w:val="000000" w:themeColor="text1"/>
                <w:sz w:val="19"/>
                <w:szCs w:val="19"/>
              </w:rPr>
              <w:t>-</w:t>
            </w:r>
            <w:r w:rsidRPr="002A1316">
              <w:rPr>
                <w:color w:val="000000" w:themeColor="text1"/>
                <w:sz w:val="19"/>
                <w:szCs w:val="19"/>
              </w:rPr>
              <w:t>ление обеспе</w:t>
            </w:r>
            <w:r w:rsidR="00332AF1" w:rsidRPr="002A1316">
              <w:rPr>
                <w:color w:val="000000" w:themeColor="text1"/>
                <w:sz w:val="19"/>
                <w:szCs w:val="19"/>
              </w:rPr>
              <w:t>-</w:t>
            </w:r>
            <w:r w:rsidRPr="002A1316">
              <w:rPr>
                <w:color w:val="000000" w:themeColor="text1"/>
                <w:sz w:val="19"/>
                <w:szCs w:val="19"/>
              </w:rPr>
              <w:t>чения деяте</w:t>
            </w:r>
            <w:r w:rsidR="00332AF1" w:rsidRPr="002A1316">
              <w:rPr>
                <w:color w:val="000000" w:themeColor="text1"/>
                <w:sz w:val="19"/>
                <w:szCs w:val="19"/>
              </w:rPr>
              <w:t>-</w:t>
            </w:r>
            <w:r w:rsidRPr="002A1316">
              <w:rPr>
                <w:color w:val="000000" w:themeColor="text1"/>
                <w:sz w:val="19"/>
                <w:szCs w:val="19"/>
              </w:rPr>
              <w:t>льности Ад</w:t>
            </w:r>
            <w:r w:rsidR="00332AF1" w:rsidRPr="002A1316">
              <w:rPr>
                <w:color w:val="000000" w:themeColor="text1"/>
                <w:sz w:val="19"/>
                <w:szCs w:val="19"/>
              </w:rPr>
              <w:t>-</w:t>
            </w:r>
            <w:r w:rsidRPr="002A1316">
              <w:rPr>
                <w:color w:val="000000" w:themeColor="text1"/>
                <w:sz w:val="19"/>
                <w:szCs w:val="19"/>
              </w:rPr>
              <w:t>министрации г</w:t>
            </w:r>
            <w:r w:rsidR="00332AF1" w:rsidRPr="002A1316">
              <w:rPr>
                <w:color w:val="000000" w:themeColor="text1"/>
                <w:sz w:val="19"/>
                <w:szCs w:val="19"/>
              </w:rPr>
              <w:t xml:space="preserve">. </w:t>
            </w:r>
            <w:r w:rsidRPr="002A1316">
              <w:rPr>
                <w:color w:val="000000" w:themeColor="text1"/>
                <w:sz w:val="19"/>
                <w:szCs w:val="19"/>
              </w:rPr>
              <w:t xml:space="preserve">Лыткарино», </w:t>
            </w:r>
            <w:r w:rsidRPr="002A1316">
              <w:rPr>
                <w:color w:val="000000" w:themeColor="text1"/>
                <w:sz w:val="19"/>
                <w:szCs w:val="19"/>
              </w:rPr>
              <w:lastRenderedPageBreak/>
              <w:t>МБУ «МФЦ Лыткарино», Администра</w:t>
            </w:r>
            <w:r w:rsidR="00332AF1" w:rsidRPr="002A1316">
              <w:rPr>
                <w:color w:val="000000" w:themeColor="text1"/>
                <w:sz w:val="19"/>
                <w:szCs w:val="19"/>
              </w:rPr>
              <w:t>-</w:t>
            </w:r>
            <w:r w:rsidRPr="002A1316">
              <w:rPr>
                <w:color w:val="000000" w:themeColor="text1"/>
                <w:sz w:val="19"/>
                <w:szCs w:val="19"/>
              </w:rPr>
              <w:t>ция городского округа Лыткарино</w:t>
            </w:r>
          </w:p>
        </w:tc>
        <w:tc>
          <w:tcPr>
            <w:tcW w:w="2551" w:type="dxa"/>
            <w:shd w:val="clear" w:color="auto" w:fill="auto"/>
            <w:hideMark/>
          </w:tcPr>
          <w:p w:rsidR="00BF07DA" w:rsidRPr="002A1316" w:rsidRDefault="00BF07DA" w:rsidP="0065519F">
            <w:pPr>
              <w:rPr>
                <w:color w:val="000000" w:themeColor="text1"/>
                <w:sz w:val="19"/>
                <w:szCs w:val="19"/>
              </w:rPr>
            </w:pPr>
            <w:r w:rsidRPr="002A1316">
              <w:rPr>
                <w:color w:val="000000" w:themeColor="text1"/>
                <w:sz w:val="19"/>
                <w:szCs w:val="19"/>
              </w:rPr>
              <w:lastRenderedPageBreak/>
              <w:t> </w:t>
            </w:r>
          </w:p>
          <w:p w:rsidR="00BF07DA" w:rsidRPr="002A1316" w:rsidRDefault="00BF07DA" w:rsidP="0065519F">
            <w:pPr>
              <w:rPr>
                <w:color w:val="000000" w:themeColor="text1"/>
                <w:sz w:val="19"/>
                <w:szCs w:val="19"/>
              </w:rPr>
            </w:pPr>
          </w:p>
          <w:p w:rsidR="00BF07DA" w:rsidRPr="002A1316" w:rsidRDefault="00BF07DA" w:rsidP="0065519F">
            <w:pPr>
              <w:rPr>
                <w:color w:val="000000" w:themeColor="text1"/>
                <w:sz w:val="19"/>
                <w:szCs w:val="19"/>
              </w:rPr>
            </w:pPr>
          </w:p>
          <w:p w:rsidR="00BF07DA" w:rsidRPr="002A1316" w:rsidRDefault="00BF07DA" w:rsidP="0065519F">
            <w:pPr>
              <w:rPr>
                <w:color w:val="000000" w:themeColor="text1"/>
                <w:sz w:val="19"/>
                <w:szCs w:val="19"/>
              </w:rPr>
            </w:pPr>
          </w:p>
          <w:p w:rsidR="00BF07DA" w:rsidRPr="002A1316" w:rsidRDefault="00BF07DA" w:rsidP="0065519F">
            <w:pPr>
              <w:rPr>
                <w:color w:val="000000" w:themeColor="text1"/>
                <w:sz w:val="19"/>
                <w:szCs w:val="19"/>
              </w:rPr>
            </w:pPr>
          </w:p>
        </w:tc>
      </w:tr>
      <w:tr w:rsidR="002A1316" w:rsidRPr="002A1316" w:rsidTr="0065519F">
        <w:tblPrEx>
          <w:tblBorders>
            <w:bottom w:val="single" w:sz="4" w:space="0" w:color="auto"/>
          </w:tblBorders>
          <w:shd w:val="clear" w:color="auto" w:fill="auto"/>
        </w:tblPrEx>
        <w:trPr>
          <w:trHeight w:val="2615"/>
        </w:trPr>
        <w:tc>
          <w:tcPr>
            <w:tcW w:w="710" w:type="dxa"/>
            <w:shd w:val="clear" w:color="auto" w:fill="auto"/>
            <w:hideMark/>
          </w:tcPr>
          <w:p w:rsidR="00BF07DA" w:rsidRPr="002A1316" w:rsidRDefault="00BF07DA" w:rsidP="0065519F">
            <w:pPr>
              <w:rPr>
                <w:color w:val="000000" w:themeColor="text1"/>
                <w:sz w:val="19"/>
                <w:szCs w:val="19"/>
              </w:rPr>
            </w:pPr>
            <w:r w:rsidRPr="002A1316">
              <w:rPr>
                <w:color w:val="000000" w:themeColor="text1"/>
                <w:sz w:val="19"/>
                <w:szCs w:val="19"/>
              </w:rPr>
              <w:lastRenderedPageBreak/>
              <w:t>1.1.</w:t>
            </w:r>
          </w:p>
        </w:tc>
        <w:tc>
          <w:tcPr>
            <w:tcW w:w="2551" w:type="dxa"/>
            <w:shd w:val="clear" w:color="auto" w:fill="auto"/>
            <w:hideMark/>
          </w:tcPr>
          <w:p w:rsidR="00BF07DA" w:rsidRPr="002A1316" w:rsidRDefault="00BF07DA" w:rsidP="0065519F">
            <w:pPr>
              <w:rPr>
                <w:color w:val="000000" w:themeColor="text1"/>
                <w:sz w:val="19"/>
                <w:szCs w:val="19"/>
              </w:rPr>
            </w:pPr>
            <w:r w:rsidRPr="002A1316">
              <w:rPr>
                <w:color w:val="000000" w:themeColor="text1"/>
                <w:sz w:val="19"/>
                <w:szCs w:val="19"/>
              </w:rPr>
              <w:t xml:space="preserve">Оптимизация предоставления </w:t>
            </w:r>
            <w:r w:rsidRPr="002A1316">
              <w:rPr>
                <w:rFonts w:eastAsia="Calibri"/>
                <w:color w:val="000000" w:themeColor="text1"/>
                <w:sz w:val="19"/>
                <w:szCs w:val="19"/>
                <w:lang w:eastAsia="en-US"/>
              </w:rPr>
              <w:t>государственных</w:t>
            </w:r>
            <w:r w:rsidRPr="002A1316">
              <w:rPr>
                <w:color w:val="000000" w:themeColor="text1"/>
                <w:sz w:val="19"/>
                <w:szCs w:val="19"/>
              </w:rPr>
              <w:t xml:space="preserve"> и муниципальных услуг , в том числе обеспечение их предоставления без привязки к месту регистрации по жизненным ситуациям</w:t>
            </w:r>
          </w:p>
        </w:tc>
        <w:tc>
          <w:tcPr>
            <w:tcW w:w="1134" w:type="dxa"/>
            <w:shd w:val="clear" w:color="auto" w:fill="auto"/>
            <w:hideMark/>
          </w:tcPr>
          <w:p w:rsidR="00BF07DA" w:rsidRPr="002A1316" w:rsidRDefault="00BF07DA" w:rsidP="0065519F">
            <w:pPr>
              <w:rPr>
                <w:color w:val="000000" w:themeColor="text1"/>
                <w:sz w:val="19"/>
                <w:szCs w:val="19"/>
              </w:rPr>
            </w:pPr>
            <w:r w:rsidRPr="002A1316">
              <w:rPr>
                <w:color w:val="000000" w:themeColor="text1"/>
                <w:sz w:val="19"/>
                <w:szCs w:val="19"/>
              </w:rPr>
              <w:t xml:space="preserve">2017-2021 </w:t>
            </w:r>
            <w:r w:rsidRPr="002A1316">
              <w:rPr>
                <w:bCs/>
                <w:color w:val="000000" w:themeColor="text1"/>
                <w:sz w:val="19"/>
                <w:szCs w:val="19"/>
              </w:rPr>
              <w:t>годы</w:t>
            </w:r>
          </w:p>
        </w:tc>
        <w:tc>
          <w:tcPr>
            <w:tcW w:w="1418" w:type="dxa"/>
            <w:shd w:val="clear" w:color="auto" w:fill="auto"/>
            <w:hideMark/>
          </w:tcPr>
          <w:p w:rsidR="00BF07DA" w:rsidRPr="002A1316" w:rsidRDefault="00BF07DA" w:rsidP="0065519F">
            <w:pPr>
              <w:ind w:left="-106"/>
              <w:rPr>
                <w:color w:val="000000" w:themeColor="text1"/>
                <w:sz w:val="19"/>
                <w:szCs w:val="19"/>
              </w:rPr>
            </w:pPr>
            <w:r w:rsidRPr="002A1316">
              <w:rPr>
                <w:color w:val="000000" w:themeColor="text1"/>
                <w:sz w:val="19"/>
                <w:szCs w:val="19"/>
              </w:rPr>
              <w:t>Средства бюджета г.Лыткарино</w:t>
            </w:r>
          </w:p>
        </w:tc>
        <w:tc>
          <w:tcPr>
            <w:tcW w:w="6095" w:type="dxa"/>
            <w:gridSpan w:val="6"/>
            <w:shd w:val="clear" w:color="auto" w:fill="auto"/>
            <w:hideMark/>
          </w:tcPr>
          <w:p w:rsidR="00BF07DA" w:rsidRPr="002A1316" w:rsidRDefault="00BF07DA" w:rsidP="00332AF1">
            <w:pPr>
              <w:rPr>
                <w:color w:val="000000" w:themeColor="text1"/>
                <w:sz w:val="19"/>
                <w:szCs w:val="19"/>
              </w:rPr>
            </w:pPr>
            <w:r w:rsidRPr="002A1316">
              <w:rPr>
                <w:color w:val="000000" w:themeColor="text1"/>
                <w:sz w:val="19"/>
                <w:szCs w:val="19"/>
              </w:rPr>
              <w:t>В пределах средств, предусматриваемых на основную деятельность Администрации городского округа Лыткарино,  МКУ «Управление обеспечения деятельности Администрации г</w:t>
            </w:r>
            <w:r w:rsidR="00332AF1" w:rsidRPr="002A1316">
              <w:rPr>
                <w:color w:val="000000" w:themeColor="text1"/>
                <w:sz w:val="19"/>
                <w:szCs w:val="19"/>
              </w:rPr>
              <w:t>.</w:t>
            </w:r>
            <w:r w:rsidRPr="002A1316">
              <w:rPr>
                <w:color w:val="000000" w:themeColor="text1"/>
                <w:sz w:val="19"/>
                <w:szCs w:val="19"/>
              </w:rPr>
              <w:t xml:space="preserve"> Лыткарино», МБУ «МФЦ Лыткарино»</w:t>
            </w:r>
          </w:p>
        </w:tc>
        <w:tc>
          <w:tcPr>
            <w:tcW w:w="1418" w:type="dxa"/>
            <w:shd w:val="clear" w:color="auto" w:fill="auto"/>
            <w:hideMark/>
          </w:tcPr>
          <w:p w:rsidR="00BF07DA" w:rsidRPr="002A1316" w:rsidRDefault="00BF07DA" w:rsidP="00332AF1">
            <w:pPr>
              <w:rPr>
                <w:color w:val="000000" w:themeColor="text1"/>
                <w:sz w:val="19"/>
                <w:szCs w:val="19"/>
              </w:rPr>
            </w:pPr>
            <w:r w:rsidRPr="002A1316">
              <w:rPr>
                <w:color w:val="000000" w:themeColor="text1"/>
                <w:sz w:val="19"/>
                <w:szCs w:val="19"/>
              </w:rPr>
              <w:t>МКУ «Управ</w:t>
            </w:r>
            <w:r w:rsidR="000179FD" w:rsidRPr="002A1316">
              <w:rPr>
                <w:color w:val="000000" w:themeColor="text1"/>
                <w:sz w:val="19"/>
                <w:szCs w:val="19"/>
              </w:rPr>
              <w:t>-</w:t>
            </w:r>
            <w:r w:rsidRPr="002A1316">
              <w:rPr>
                <w:color w:val="000000" w:themeColor="text1"/>
                <w:sz w:val="19"/>
                <w:szCs w:val="19"/>
              </w:rPr>
              <w:t>ление обеспе</w:t>
            </w:r>
            <w:r w:rsidR="000179FD" w:rsidRPr="002A1316">
              <w:rPr>
                <w:color w:val="000000" w:themeColor="text1"/>
                <w:sz w:val="19"/>
                <w:szCs w:val="19"/>
              </w:rPr>
              <w:t>-</w:t>
            </w:r>
            <w:r w:rsidRPr="002A1316">
              <w:rPr>
                <w:color w:val="000000" w:themeColor="text1"/>
                <w:sz w:val="19"/>
                <w:szCs w:val="19"/>
              </w:rPr>
              <w:t>чения деятель</w:t>
            </w:r>
            <w:r w:rsidR="000179FD" w:rsidRPr="002A1316">
              <w:rPr>
                <w:color w:val="000000" w:themeColor="text1"/>
                <w:sz w:val="19"/>
                <w:szCs w:val="19"/>
              </w:rPr>
              <w:t>-</w:t>
            </w:r>
            <w:r w:rsidRPr="002A1316">
              <w:rPr>
                <w:color w:val="000000" w:themeColor="text1"/>
                <w:sz w:val="19"/>
                <w:szCs w:val="19"/>
              </w:rPr>
              <w:t>ности Адми</w:t>
            </w:r>
            <w:r w:rsidR="000179FD" w:rsidRPr="002A1316">
              <w:rPr>
                <w:color w:val="000000" w:themeColor="text1"/>
                <w:sz w:val="19"/>
                <w:szCs w:val="19"/>
              </w:rPr>
              <w:t>-</w:t>
            </w:r>
            <w:r w:rsidRPr="002A1316">
              <w:rPr>
                <w:color w:val="000000" w:themeColor="text1"/>
                <w:sz w:val="19"/>
                <w:szCs w:val="19"/>
              </w:rPr>
              <w:t>нистрации г</w:t>
            </w:r>
            <w:r w:rsidR="00332AF1" w:rsidRPr="002A1316">
              <w:rPr>
                <w:color w:val="000000" w:themeColor="text1"/>
                <w:sz w:val="19"/>
                <w:szCs w:val="19"/>
              </w:rPr>
              <w:t>.</w:t>
            </w:r>
            <w:r w:rsidRPr="002A1316">
              <w:rPr>
                <w:color w:val="000000" w:themeColor="text1"/>
                <w:sz w:val="19"/>
                <w:szCs w:val="19"/>
              </w:rPr>
              <w:t xml:space="preserve"> Лыткарино», МБУ «МФЦ Лыткарино», Администрация городского округа Лыткарино</w:t>
            </w:r>
          </w:p>
        </w:tc>
        <w:tc>
          <w:tcPr>
            <w:tcW w:w="2551" w:type="dxa"/>
            <w:vMerge w:val="restart"/>
            <w:shd w:val="clear" w:color="auto" w:fill="auto"/>
            <w:hideMark/>
          </w:tcPr>
          <w:p w:rsidR="00BF07DA" w:rsidRPr="002A1316" w:rsidRDefault="00BF07DA" w:rsidP="0065519F">
            <w:pPr>
              <w:rPr>
                <w:color w:val="000000" w:themeColor="text1"/>
                <w:sz w:val="19"/>
                <w:szCs w:val="19"/>
                <w:lang w:eastAsia="en-US"/>
              </w:rPr>
            </w:pPr>
            <w:r w:rsidRPr="002A1316">
              <w:rPr>
                <w:color w:val="000000" w:themeColor="text1"/>
                <w:sz w:val="19"/>
                <w:szCs w:val="19"/>
              </w:rPr>
              <w:t>Среднее время ожидания в очереди при обращении заявителя в МФЦ</w:t>
            </w:r>
          </w:p>
          <w:p w:rsidR="00BF07DA" w:rsidRPr="002A1316" w:rsidRDefault="00BF07DA" w:rsidP="0065519F">
            <w:pPr>
              <w:rPr>
                <w:color w:val="000000" w:themeColor="text1"/>
                <w:sz w:val="19"/>
                <w:szCs w:val="19"/>
              </w:rPr>
            </w:pPr>
            <w:r w:rsidRPr="002A1316">
              <w:rPr>
                <w:color w:val="000000" w:themeColor="text1"/>
                <w:sz w:val="19"/>
                <w:szCs w:val="19"/>
              </w:rPr>
              <w:t>Уровень удовлетворенности граждан качеством предоставления государ</w:t>
            </w:r>
            <w:r w:rsidR="00976BD6" w:rsidRPr="002A1316">
              <w:rPr>
                <w:color w:val="000000" w:themeColor="text1"/>
                <w:sz w:val="19"/>
                <w:szCs w:val="19"/>
              </w:rPr>
              <w:t>ственных и муниципальных услуг.</w:t>
            </w:r>
          </w:p>
          <w:p w:rsidR="00BF07DA" w:rsidRPr="002A1316" w:rsidRDefault="00BF07DA" w:rsidP="0065519F">
            <w:pPr>
              <w:rPr>
                <w:color w:val="000000" w:themeColor="text1"/>
                <w:sz w:val="19"/>
                <w:szCs w:val="19"/>
              </w:rPr>
            </w:pPr>
            <w:r w:rsidRPr="002A1316">
              <w:rPr>
                <w:color w:val="000000" w:themeColor="text1"/>
                <w:sz w:val="19"/>
                <w:szCs w:val="19"/>
              </w:rPr>
              <w:t>Доля граждан, имеющих доступ к получению государственных и муниципальных услуг по принципу «одного окна» по месту пребывания, в том числе в МФЦ.</w:t>
            </w:r>
          </w:p>
        </w:tc>
      </w:tr>
      <w:tr w:rsidR="002A1316" w:rsidRPr="002A1316" w:rsidTr="00BF07DA">
        <w:tblPrEx>
          <w:tblBorders>
            <w:bottom w:val="single" w:sz="4" w:space="0" w:color="auto"/>
          </w:tblBorders>
          <w:shd w:val="clear" w:color="auto" w:fill="auto"/>
        </w:tblPrEx>
        <w:trPr>
          <w:trHeight w:val="70"/>
        </w:trPr>
        <w:tc>
          <w:tcPr>
            <w:tcW w:w="710" w:type="dxa"/>
            <w:shd w:val="clear" w:color="auto" w:fill="auto"/>
            <w:hideMark/>
          </w:tcPr>
          <w:p w:rsidR="00BF07DA" w:rsidRPr="002A1316" w:rsidRDefault="00BF07DA" w:rsidP="0065519F">
            <w:pPr>
              <w:rPr>
                <w:color w:val="000000" w:themeColor="text1"/>
                <w:sz w:val="19"/>
                <w:szCs w:val="19"/>
              </w:rPr>
            </w:pPr>
            <w:r w:rsidRPr="002A1316">
              <w:rPr>
                <w:color w:val="000000" w:themeColor="text1"/>
                <w:sz w:val="19"/>
                <w:szCs w:val="19"/>
              </w:rPr>
              <w:t>1.2.</w:t>
            </w:r>
          </w:p>
        </w:tc>
        <w:tc>
          <w:tcPr>
            <w:tcW w:w="2551" w:type="dxa"/>
            <w:shd w:val="clear" w:color="auto" w:fill="auto"/>
            <w:hideMark/>
          </w:tcPr>
          <w:p w:rsidR="00BF07DA" w:rsidRPr="002A1316" w:rsidRDefault="00BF07DA" w:rsidP="0065519F">
            <w:pPr>
              <w:rPr>
                <w:color w:val="000000" w:themeColor="text1"/>
                <w:sz w:val="19"/>
                <w:szCs w:val="19"/>
              </w:rPr>
            </w:pPr>
            <w:r w:rsidRPr="002A1316">
              <w:rPr>
                <w:color w:val="000000" w:themeColor="text1"/>
                <w:sz w:val="19"/>
                <w:szCs w:val="19"/>
              </w:rPr>
              <w:t>Оперативный мониторинг  доступности предоставле</w:t>
            </w:r>
            <w:r w:rsidR="000179FD" w:rsidRPr="002A1316">
              <w:rPr>
                <w:color w:val="000000" w:themeColor="text1"/>
                <w:sz w:val="19"/>
                <w:szCs w:val="19"/>
              </w:rPr>
              <w:t>-</w:t>
            </w:r>
            <w:r w:rsidRPr="002A1316">
              <w:rPr>
                <w:color w:val="000000" w:themeColor="text1"/>
                <w:sz w:val="19"/>
                <w:szCs w:val="19"/>
              </w:rPr>
              <w:t xml:space="preserve">ния </w:t>
            </w:r>
            <w:r w:rsidRPr="002A1316">
              <w:rPr>
                <w:rFonts w:eastAsia="Calibri"/>
                <w:color w:val="000000" w:themeColor="text1"/>
                <w:sz w:val="19"/>
                <w:szCs w:val="19"/>
                <w:lang w:eastAsia="en-US"/>
              </w:rPr>
              <w:t>государственных</w:t>
            </w:r>
            <w:r w:rsidRPr="002A1316">
              <w:rPr>
                <w:color w:val="000000" w:themeColor="text1"/>
                <w:sz w:val="19"/>
                <w:szCs w:val="19"/>
              </w:rPr>
              <w:t xml:space="preserve"> и му</w:t>
            </w:r>
            <w:r w:rsidR="000179FD" w:rsidRPr="002A1316">
              <w:rPr>
                <w:color w:val="000000" w:themeColor="text1"/>
                <w:sz w:val="19"/>
                <w:szCs w:val="19"/>
              </w:rPr>
              <w:t>-</w:t>
            </w:r>
            <w:r w:rsidRPr="002A1316">
              <w:rPr>
                <w:color w:val="000000" w:themeColor="text1"/>
                <w:sz w:val="19"/>
                <w:szCs w:val="19"/>
              </w:rPr>
              <w:t>ниципальных услуг города Лыткарино, в том числе по принципу «одного окна»</w:t>
            </w:r>
          </w:p>
        </w:tc>
        <w:tc>
          <w:tcPr>
            <w:tcW w:w="1134" w:type="dxa"/>
            <w:shd w:val="clear" w:color="auto" w:fill="auto"/>
            <w:hideMark/>
          </w:tcPr>
          <w:p w:rsidR="00BF07DA" w:rsidRPr="002A1316" w:rsidRDefault="00BF07DA" w:rsidP="0065519F">
            <w:pPr>
              <w:rPr>
                <w:color w:val="000000" w:themeColor="text1"/>
                <w:sz w:val="19"/>
                <w:szCs w:val="19"/>
              </w:rPr>
            </w:pPr>
            <w:r w:rsidRPr="002A1316">
              <w:rPr>
                <w:color w:val="000000" w:themeColor="text1"/>
                <w:sz w:val="19"/>
                <w:szCs w:val="19"/>
              </w:rPr>
              <w:t>2017-2021</w:t>
            </w:r>
          </w:p>
          <w:p w:rsidR="00BF07DA" w:rsidRPr="002A1316" w:rsidRDefault="00BF07DA" w:rsidP="0065519F">
            <w:pPr>
              <w:rPr>
                <w:color w:val="000000" w:themeColor="text1"/>
                <w:sz w:val="19"/>
                <w:szCs w:val="19"/>
              </w:rPr>
            </w:pPr>
            <w:r w:rsidRPr="002A1316">
              <w:rPr>
                <w:bCs/>
                <w:color w:val="000000" w:themeColor="text1"/>
                <w:sz w:val="19"/>
                <w:szCs w:val="19"/>
              </w:rPr>
              <w:t>годы</w:t>
            </w:r>
          </w:p>
        </w:tc>
        <w:tc>
          <w:tcPr>
            <w:tcW w:w="1418" w:type="dxa"/>
            <w:shd w:val="clear" w:color="auto" w:fill="auto"/>
            <w:hideMark/>
          </w:tcPr>
          <w:p w:rsidR="00BF07DA" w:rsidRPr="002A1316" w:rsidRDefault="00BF07DA" w:rsidP="0065519F">
            <w:pPr>
              <w:ind w:left="-106"/>
              <w:rPr>
                <w:color w:val="000000" w:themeColor="text1"/>
                <w:sz w:val="19"/>
                <w:szCs w:val="19"/>
              </w:rPr>
            </w:pPr>
            <w:r w:rsidRPr="002A1316">
              <w:rPr>
                <w:color w:val="000000" w:themeColor="text1"/>
                <w:sz w:val="19"/>
                <w:szCs w:val="19"/>
              </w:rPr>
              <w:t>Средства бюджета г.Лыткарино</w:t>
            </w:r>
          </w:p>
        </w:tc>
        <w:tc>
          <w:tcPr>
            <w:tcW w:w="6095" w:type="dxa"/>
            <w:gridSpan w:val="6"/>
            <w:shd w:val="clear" w:color="auto" w:fill="auto"/>
            <w:hideMark/>
          </w:tcPr>
          <w:p w:rsidR="00BF07DA" w:rsidRPr="002A1316" w:rsidRDefault="00BF07DA" w:rsidP="0065519F">
            <w:pPr>
              <w:rPr>
                <w:color w:val="000000" w:themeColor="text1"/>
                <w:sz w:val="19"/>
                <w:szCs w:val="19"/>
              </w:rPr>
            </w:pPr>
            <w:r w:rsidRPr="002A1316">
              <w:rPr>
                <w:color w:val="000000" w:themeColor="text1"/>
                <w:sz w:val="19"/>
                <w:szCs w:val="19"/>
              </w:rPr>
              <w:t>В пределах средств, предусматриваемых на основную деятельность Администрации городского округа Лыткарино</w:t>
            </w:r>
          </w:p>
        </w:tc>
        <w:tc>
          <w:tcPr>
            <w:tcW w:w="1418" w:type="dxa"/>
            <w:shd w:val="clear" w:color="auto" w:fill="auto"/>
            <w:hideMark/>
          </w:tcPr>
          <w:p w:rsidR="00BF07DA" w:rsidRPr="002A1316" w:rsidRDefault="00BF07DA" w:rsidP="0065519F">
            <w:pPr>
              <w:rPr>
                <w:color w:val="000000" w:themeColor="text1"/>
                <w:sz w:val="19"/>
                <w:szCs w:val="19"/>
              </w:rPr>
            </w:pPr>
            <w:r w:rsidRPr="002A1316">
              <w:rPr>
                <w:color w:val="000000" w:themeColor="text1"/>
                <w:sz w:val="19"/>
                <w:szCs w:val="19"/>
              </w:rPr>
              <w:t>Администра</w:t>
            </w:r>
            <w:r w:rsidR="00F14673" w:rsidRPr="002A1316">
              <w:rPr>
                <w:color w:val="000000" w:themeColor="text1"/>
                <w:sz w:val="19"/>
                <w:szCs w:val="19"/>
              </w:rPr>
              <w:t>-</w:t>
            </w:r>
            <w:r w:rsidRPr="002A1316">
              <w:rPr>
                <w:color w:val="000000" w:themeColor="text1"/>
                <w:sz w:val="19"/>
                <w:szCs w:val="19"/>
              </w:rPr>
              <w:t>ция городского округа Лыткарино</w:t>
            </w:r>
          </w:p>
        </w:tc>
        <w:tc>
          <w:tcPr>
            <w:tcW w:w="2551" w:type="dxa"/>
            <w:vMerge/>
            <w:shd w:val="clear" w:color="auto" w:fill="auto"/>
            <w:hideMark/>
          </w:tcPr>
          <w:p w:rsidR="00BF07DA" w:rsidRPr="002A1316" w:rsidRDefault="00BF07DA" w:rsidP="0065519F">
            <w:pPr>
              <w:rPr>
                <w:color w:val="000000" w:themeColor="text1"/>
                <w:sz w:val="19"/>
                <w:szCs w:val="19"/>
              </w:rPr>
            </w:pPr>
          </w:p>
        </w:tc>
      </w:tr>
      <w:tr w:rsidR="002A1316" w:rsidRPr="002A1316" w:rsidTr="0065519F">
        <w:tblPrEx>
          <w:tblBorders>
            <w:bottom w:val="single" w:sz="4" w:space="0" w:color="auto"/>
          </w:tblBorders>
          <w:shd w:val="clear" w:color="auto" w:fill="auto"/>
        </w:tblPrEx>
        <w:trPr>
          <w:trHeight w:val="295"/>
        </w:trPr>
        <w:tc>
          <w:tcPr>
            <w:tcW w:w="710" w:type="dxa"/>
            <w:vMerge w:val="restart"/>
            <w:shd w:val="clear" w:color="auto" w:fill="auto"/>
            <w:hideMark/>
          </w:tcPr>
          <w:p w:rsidR="00BF07DA" w:rsidRPr="002A1316" w:rsidRDefault="00BF07DA" w:rsidP="0065519F">
            <w:pPr>
              <w:rPr>
                <w:color w:val="000000" w:themeColor="text1"/>
                <w:sz w:val="19"/>
                <w:szCs w:val="19"/>
              </w:rPr>
            </w:pPr>
            <w:r w:rsidRPr="002A1316">
              <w:rPr>
                <w:color w:val="000000" w:themeColor="text1"/>
                <w:sz w:val="19"/>
                <w:szCs w:val="19"/>
              </w:rPr>
              <w:t>2.</w:t>
            </w:r>
          </w:p>
        </w:tc>
        <w:tc>
          <w:tcPr>
            <w:tcW w:w="2551" w:type="dxa"/>
            <w:vMerge w:val="restart"/>
            <w:shd w:val="clear" w:color="auto" w:fill="auto"/>
            <w:hideMark/>
          </w:tcPr>
          <w:p w:rsidR="00BF07DA" w:rsidRPr="002A1316" w:rsidRDefault="00BF07DA" w:rsidP="0065519F">
            <w:pPr>
              <w:rPr>
                <w:rFonts w:eastAsia="Calibri"/>
                <w:color w:val="000000" w:themeColor="text1"/>
                <w:sz w:val="19"/>
                <w:szCs w:val="19"/>
                <w:lang w:eastAsia="en-US"/>
              </w:rPr>
            </w:pPr>
            <w:r w:rsidRPr="002A1316">
              <w:rPr>
                <w:b/>
                <w:color w:val="000000" w:themeColor="text1"/>
                <w:sz w:val="19"/>
                <w:szCs w:val="19"/>
              </w:rPr>
              <w:t>Основное мероприятие 2.</w:t>
            </w:r>
            <w:r w:rsidRPr="002A1316">
              <w:rPr>
                <w:color w:val="000000" w:themeColor="text1"/>
                <w:sz w:val="19"/>
                <w:szCs w:val="19"/>
              </w:rPr>
              <w:br/>
            </w:r>
            <w:r w:rsidRPr="002A1316">
              <w:rPr>
                <w:rFonts w:eastAsia="Calibri"/>
                <w:color w:val="000000" w:themeColor="text1"/>
                <w:sz w:val="19"/>
                <w:szCs w:val="19"/>
                <w:lang w:eastAsia="en-US"/>
              </w:rPr>
              <w:t>Организация  деятельности МФЦ, из них:</w:t>
            </w:r>
          </w:p>
        </w:tc>
        <w:tc>
          <w:tcPr>
            <w:tcW w:w="1134" w:type="dxa"/>
            <w:vMerge w:val="restart"/>
            <w:shd w:val="clear" w:color="auto" w:fill="auto"/>
            <w:hideMark/>
          </w:tcPr>
          <w:p w:rsidR="00BF07DA" w:rsidRPr="002A1316" w:rsidRDefault="00BF07DA" w:rsidP="0065519F">
            <w:pPr>
              <w:rPr>
                <w:color w:val="000000" w:themeColor="text1"/>
                <w:sz w:val="19"/>
                <w:szCs w:val="19"/>
              </w:rPr>
            </w:pPr>
            <w:r w:rsidRPr="002A1316">
              <w:rPr>
                <w:color w:val="000000" w:themeColor="text1"/>
                <w:sz w:val="19"/>
                <w:szCs w:val="19"/>
              </w:rPr>
              <w:t xml:space="preserve">2017-2021 </w:t>
            </w:r>
            <w:r w:rsidRPr="002A1316">
              <w:rPr>
                <w:bCs/>
                <w:color w:val="000000" w:themeColor="text1"/>
                <w:sz w:val="19"/>
                <w:szCs w:val="19"/>
              </w:rPr>
              <w:t>годы</w:t>
            </w:r>
          </w:p>
        </w:tc>
        <w:tc>
          <w:tcPr>
            <w:tcW w:w="1418" w:type="dxa"/>
            <w:shd w:val="clear" w:color="auto" w:fill="auto"/>
          </w:tcPr>
          <w:p w:rsidR="00BF07DA" w:rsidRPr="002A1316" w:rsidRDefault="00BF07DA" w:rsidP="0065519F">
            <w:pPr>
              <w:rPr>
                <w:color w:val="000000" w:themeColor="text1"/>
                <w:sz w:val="19"/>
                <w:szCs w:val="19"/>
              </w:rPr>
            </w:pPr>
            <w:r w:rsidRPr="002A1316">
              <w:rPr>
                <w:color w:val="000000" w:themeColor="text1"/>
                <w:sz w:val="19"/>
                <w:szCs w:val="19"/>
              </w:rPr>
              <w:t>Итого</w:t>
            </w:r>
          </w:p>
        </w:tc>
        <w:tc>
          <w:tcPr>
            <w:tcW w:w="1134" w:type="dxa"/>
            <w:shd w:val="clear" w:color="auto" w:fill="auto"/>
            <w:vAlign w:val="center"/>
          </w:tcPr>
          <w:p w:rsidR="00BF07DA" w:rsidRPr="002A1316" w:rsidRDefault="00ED6B2C" w:rsidP="0065519F">
            <w:pPr>
              <w:jc w:val="center"/>
              <w:rPr>
                <w:rFonts w:eastAsia="Calibri"/>
                <w:color w:val="000000" w:themeColor="text1"/>
                <w:sz w:val="19"/>
                <w:szCs w:val="19"/>
              </w:rPr>
            </w:pPr>
            <w:r w:rsidRPr="002A1316">
              <w:rPr>
                <w:rFonts w:eastAsia="Calibri"/>
                <w:color w:val="000000" w:themeColor="text1"/>
                <w:sz w:val="19"/>
                <w:szCs w:val="19"/>
              </w:rPr>
              <w:t>167 122,6</w:t>
            </w:r>
          </w:p>
        </w:tc>
        <w:tc>
          <w:tcPr>
            <w:tcW w:w="992" w:type="dxa"/>
            <w:shd w:val="clear" w:color="auto" w:fill="auto"/>
            <w:vAlign w:val="center"/>
          </w:tcPr>
          <w:p w:rsidR="00BF07DA" w:rsidRPr="002A1316" w:rsidRDefault="00BF07DA" w:rsidP="0065519F">
            <w:pPr>
              <w:spacing w:before="40" w:after="40"/>
              <w:jc w:val="center"/>
              <w:rPr>
                <w:rFonts w:eastAsia="Calibri"/>
                <w:color w:val="000000" w:themeColor="text1"/>
                <w:sz w:val="19"/>
                <w:szCs w:val="19"/>
              </w:rPr>
            </w:pPr>
            <w:r w:rsidRPr="002A1316">
              <w:rPr>
                <w:rFonts w:eastAsia="Calibri"/>
                <w:color w:val="000000" w:themeColor="text1"/>
                <w:sz w:val="19"/>
                <w:szCs w:val="19"/>
              </w:rPr>
              <w:t>32 070,5</w:t>
            </w:r>
          </w:p>
        </w:tc>
        <w:tc>
          <w:tcPr>
            <w:tcW w:w="992" w:type="dxa"/>
            <w:shd w:val="clear" w:color="auto" w:fill="auto"/>
            <w:vAlign w:val="center"/>
          </w:tcPr>
          <w:p w:rsidR="00BF07DA" w:rsidRPr="002A1316" w:rsidRDefault="00BF07DA" w:rsidP="0065519F">
            <w:pPr>
              <w:spacing w:before="40" w:after="40"/>
              <w:jc w:val="center"/>
              <w:rPr>
                <w:rFonts w:eastAsia="Calibri"/>
                <w:color w:val="000000" w:themeColor="text1"/>
                <w:sz w:val="19"/>
                <w:szCs w:val="19"/>
              </w:rPr>
            </w:pPr>
            <w:r w:rsidRPr="002A1316">
              <w:rPr>
                <w:rFonts w:eastAsia="Calibri"/>
                <w:color w:val="000000" w:themeColor="text1"/>
                <w:sz w:val="19"/>
                <w:szCs w:val="19"/>
              </w:rPr>
              <w:t>3</w:t>
            </w:r>
            <w:r w:rsidR="00ED6B2C" w:rsidRPr="002A1316">
              <w:rPr>
                <w:rFonts w:eastAsia="Calibri"/>
                <w:color w:val="000000" w:themeColor="text1"/>
                <w:sz w:val="19"/>
                <w:szCs w:val="19"/>
              </w:rPr>
              <w:t>3 822,2</w:t>
            </w:r>
          </w:p>
        </w:tc>
        <w:tc>
          <w:tcPr>
            <w:tcW w:w="993" w:type="dxa"/>
            <w:shd w:val="clear" w:color="auto" w:fill="auto"/>
            <w:vAlign w:val="center"/>
          </w:tcPr>
          <w:p w:rsidR="00BF07DA" w:rsidRPr="002A1316" w:rsidRDefault="00BF07DA" w:rsidP="0065519F">
            <w:pPr>
              <w:spacing w:before="40" w:after="40"/>
              <w:jc w:val="center"/>
              <w:rPr>
                <w:rFonts w:eastAsia="Calibri"/>
                <w:color w:val="000000" w:themeColor="text1"/>
                <w:sz w:val="19"/>
                <w:szCs w:val="19"/>
              </w:rPr>
            </w:pPr>
            <w:r w:rsidRPr="002A1316">
              <w:rPr>
                <w:rFonts w:eastAsia="Calibri"/>
                <w:color w:val="000000" w:themeColor="text1"/>
                <w:sz w:val="19"/>
                <w:szCs w:val="19"/>
              </w:rPr>
              <w:t>33 039,5</w:t>
            </w:r>
          </w:p>
        </w:tc>
        <w:tc>
          <w:tcPr>
            <w:tcW w:w="993" w:type="dxa"/>
            <w:shd w:val="clear" w:color="auto" w:fill="auto"/>
            <w:vAlign w:val="center"/>
          </w:tcPr>
          <w:p w:rsidR="00BF07DA" w:rsidRPr="002A1316" w:rsidRDefault="00BF07DA" w:rsidP="0065519F">
            <w:pPr>
              <w:spacing w:before="40" w:after="40"/>
              <w:jc w:val="center"/>
              <w:rPr>
                <w:rFonts w:eastAsia="Calibri"/>
                <w:color w:val="000000" w:themeColor="text1"/>
                <w:sz w:val="19"/>
                <w:szCs w:val="19"/>
              </w:rPr>
            </w:pPr>
            <w:r w:rsidRPr="002A1316">
              <w:rPr>
                <w:rFonts w:eastAsia="Calibri"/>
                <w:color w:val="000000" w:themeColor="text1"/>
                <w:sz w:val="19"/>
                <w:szCs w:val="19"/>
              </w:rPr>
              <w:t>34 095,2</w:t>
            </w:r>
          </w:p>
        </w:tc>
        <w:tc>
          <w:tcPr>
            <w:tcW w:w="991" w:type="dxa"/>
            <w:shd w:val="clear" w:color="auto" w:fill="auto"/>
            <w:vAlign w:val="center"/>
          </w:tcPr>
          <w:p w:rsidR="00BF07DA" w:rsidRPr="002A1316" w:rsidRDefault="00BF07DA" w:rsidP="0065519F">
            <w:pPr>
              <w:spacing w:before="40" w:after="40"/>
              <w:jc w:val="center"/>
              <w:rPr>
                <w:rFonts w:eastAsia="Calibri"/>
                <w:color w:val="000000" w:themeColor="text1"/>
                <w:sz w:val="19"/>
                <w:szCs w:val="19"/>
              </w:rPr>
            </w:pPr>
            <w:r w:rsidRPr="002A1316">
              <w:rPr>
                <w:rFonts w:eastAsia="Calibri"/>
                <w:color w:val="000000" w:themeColor="text1"/>
                <w:sz w:val="19"/>
                <w:szCs w:val="19"/>
              </w:rPr>
              <w:t>34 095,2</w:t>
            </w:r>
          </w:p>
        </w:tc>
        <w:tc>
          <w:tcPr>
            <w:tcW w:w="1418" w:type="dxa"/>
            <w:vMerge w:val="restart"/>
            <w:shd w:val="clear" w:color="auto" w:fill="auto"/>
            <w:hideMark/>
          </w:tcPr>
          <w:p w:rsidR="00BF07DA" w:rsidRPr="002A1316" w:rsidRDefault="00BF07DA" w:rsidP="0065519F">
            <w:pPr>
              <w:rPr>
                <w:color w:val="000000" w:themeColor="text1"/>
                <w:sz w:val="19"/>
                <w:szCs w:val="19"/>
              </w:rPr>
            </w:pPr>
            <w:r w:rsidRPr="002A1316">
              <w:rPr>
                <w:color w:val="000000" w:themeColor="text1"/>
                <w:sz w:val="19"/>
                <w:szCs w:val="19"/>
              </w:rPr>
              <w:t>Администра</w:t>
            </w:r>
            <w:r w:rsidR="00F14673" w:rsidRPr="002A1316">
              <w:rPr>
                <w:color w:val="000000" w:themeColor="text1"/>
                <w:sz w:val="19"/>
                <w:szCs w:val="19"/>
              </w:rPr>
              <w:t>-</w:t>
            </w:r>
            <w:r w:rsidRPr="002A1316">
              <w:rPr>
                <w:color w:val="000000" w:themeColor="text1"/>
                <w:sz w:val="19"/>
                <w:szCs w:val="19"/>
              </w:rPr>
              <w:t>ция городского округа Лыткарино</w:t>
            </w:r>
          </w:p>
        </w:tc>
        <w:tc>
          <w:tcPr>
            <w:tcW w:w="2551" w:type="dxa"/>
            <w:vMerge w:val="restart"/>
            <w:shd w:val="clear" w:color="auto" w:fill="auto"/>
            <w:hideMark/>
          </w:tcPr>
          <w:p w:rsidR="00BF07DA" w:rsidRPr="002A1316" w:rsidRDefault="00BF07DA" w:rsidP="0065519F">
            <w:pPr>
              <w:rPr>
                <w:color w:val="000000" w:themeColor="text1"/>
                <w:sz w:val="19"/>
                <w:szCs w:val="19"/>
                <w:lang w:eastAsia="en-US"/>
              </w:rPr>
            </w:pPr>
            <w:r w:rsidRPr="002A1316">
              <w:rPr>
                <w:color w:val="000000" w:themeColor="text1"/>
                <w:sz w:val="19"/>
                <w:szCs w:val="19"/>
              </w:rPr>
              <w:t>Среднее время ожидания в очереди при обращении заявителя в МФЦ</w:t>
            </w:r>
          </w:p>
          <w:p w:rsidR="00BF07DA" w:rsidRPr="002A1316" w:rsidRDefault="00BF07DA" w:rsidP="0065519F">
            <w:pPr>
              <w:rPr>
                <w:color w:val="000000" w:themeColor="text1"/>
                <w:sz w:val="19"/>
                <w:szCs w:val="19"/>
              </w:rPr>
            </w:pPr>
            <w:r w:rsidRPr="002A1316">
              <w:rPr>
                <w:color w:val="000000" w:themeColor="text1"/>
                <w:sz w:val="19"/>
                <w:szCs w:val="19"/>
              </w:rPr>
              <w:t>Уровень удовлетворенности граждан качеством предоставления государственных и муниципальных услуг.</w:t>
            </w:r>
          </w:p>
          <w:p w:rsidR="00BF07DA" w:rsidRPr="002A1316" w:rsidRDefault="00BF07DA" w:rsidP="0065519F">
            <w:pPr>
              <w:rPr>
                <w:color w:val="000000" w:themeColor="text1"/>
                <w:sz w:val="19"/>
                <w:szCs w:val="19"/>
              </w:rPr>
            </w:pPr>
            <w:r w:rsidRPr="002A1316">
              <w:rPr>
                <w:color w:val="000000" w:themeColor="text1"/>
                <w:sz w:val="19"/>
                <w:szCs w:val="19"/>
                <w:lang w:eastAsia="en-US"/>
              </w:rPr>
              <w:t>Доля заявителей МФЦ, ожидающих в очереди более 12,5 минут.</w:t>
            </w:r>
          </w:p>
        </w:tc>
      </w:tr>
      <w:tr w:rsidR="002A1316" w:rsidRPr="002A1316" w:rsidTr="0065519F">
        <w:tblPrEx>
          <w:tblBorders>
            <w:bottom w:val="single" w:sz="4" w:space="0" w:color="auto"/>
          </w:tblBorders>
          <w:shd w:val="clear" w:color="auto" w:fill="auto"/>
        </w:tblPrEx>
        <w:trPr>
          <w:trHeight w:val="424"/>
        </w:trPr>
        <w:tc>
          <w:tcPr>
            <w:tcW w:w="710" w:type="dxa"/>
            <w:vMerge/>
            <w:shd w:val="clear" w:color="auto" w:fill="auto"/>
            <w:vAlign w:val="center"/>
          </w:tcPr>
          <w:p w:rsidR="00BF07DA" w:rsidRPr="002A1316" w:rsidRDefault="00BF07DA" w:rsidP="0065519F">
            <w:pPr>
              <w:rPr>
                <w:color w:val="000000" w:themeColor="text1"/>
                <w:sz w:val="19"/>
                <w:szCs w:val="19"/>
              </w:rPr>
            </w:pPr>
          </w:p>
        </w:tc>
        <w:tc>
          <w:tcPr>
            <w:tcW w:w="2551" w:type="dxa"/>
            <w:vMerge/>
            <w:shd w:val="clear" w:color="auto" w:fill="auto"/>
            <w:vAlign w:val="center"/>
          </w:tcPr>
          <w:p w:rsidR="00BF07DA" w:rsidRPr="002A1316" w:rsidRDefault="00BF07DA" w:rsidP="0065519F">
            <w:pPr>
              <w:rPr>
                <w:color w:val="000000" w:themeColor="text1"/>
                <w:sz w:val="19"/>
                <w:szCs w:val="19"/>
              </w:rPr>
            </w:pPr>
          </w:p>
        </w:tc>
        <w:tc>
          <w:tcPr>
            <w:tcW w:w="1134" w:type="dxa"/>
            <w:vMerge/>
            <w:shd w:val="clear" w:color="auto" w:fill="auto"/>
            <w:vAlign w:val="center"/>
          </w:tcPr>
          <w:p w:rsidR="00BF07DA" w:rsidRPr="002A1316" w:rsidRDefault="00BF07DA" w:rsidP="0065519F">
            <w:pPr>
              <w:rPr>
                <w:color w:val="000000" w:themeColor="text1"/>
                <w:sz w:val="19"/>
                <w:szCs w:val="19"/>
              </w:rPr>
            </w:pPr>
          </w:p>
        </w:tc>
        <w:tc>
          <w:tcPr>
            <w:tcW w:w="1418" w:type="dxa"/>
            <w:shd w:val="clear" w:color="auto" w:fill="auto"/>
          </w:tcPr>
          <w:p w:rsidR="00BF07DA" w:rsidRPr="002A1316" w:rsidRDefault="00BF07DA" w:rsidP="0065519F">
            <w:pPr>
              <w:rPr>
                <w:color w:val="000000" w:themeColor="text1"/>
                <w:sz w:val="19"/>
                <w:szCs w:val="19"/>
              </w:rPr>
            </w:pPr>
            <w:r w:rsidRPr="002A1316">
              <w:rPr>
                <w:color w:val="000000" w:themeColor="text1"/>
                <w:sz w:val="19"/>
                <w:szCs w:val="19"/>
              </w:rPr>
              <w:t xml:space="preserve">Средства бюджета </w:t>
            </w:r>
          </w:p>
          <w:p w:rsidR="00BF07DA" w:rsidRPr="002A1316" w:rsidRDefault="00BF07DA" w:rsidP="0065519F">
            <w:pPr>
              <w:rPr>
                <w:color w:val="000000" w:themeColor="text1"/>
                <w:sz w:val="19"/>
                <w:szCs w:val="19"/>
              </w:rPr>
            </w:pPr>
            <w:r w:rsidRPr="002A1316">
              <w:rPr>
                <w:color w:val="000000" w:themeColor="text1"/>
                <w:sz w:val="19"/>
                <w:szCs w:val="19"/>
              </w:rPr>
              <w:t>г..Лыткарино</w:t>
            </w:r>
          </w:p>
        </w:tc>
        <w:tc>
          <w:tcPr>
            <w:tcW w:w="1134" w:type="dxa"/>
            <w:shd w:val="clear" w:color="auto" w:fill="auto"/>
            <w:vAlign w:val="center"/>
          </w:tcPr>
          <w:p w:rsidR="00BF07DA" w:rsidRPr="002A1316" w:rsidRDefault="00ED6B2C" w:rsidP="0065519F">
            <w:pPr>
              <w:jc w:val="center"/>
              <w:rPr>
                <w:rFonts w:eastAsia="Calibri"/>
                <w:color w:val="000000" w:themeColor="text1"/>
                <w:sz w:val="19"/>
                <w:szCs w:val="19"/>
              </w:rPr>
            </w:pPr>
            <w:r w:rsidRPr="002A1316">
              <w:rPr>
                <w:rFonts w:eastAsia="Calibri"/>
                <w:color w:val="000000" w:themeColor="text1"/>
                <w:sz w:val="19"/>
                <w:szCs w:val="19"/>
              </w:rPr>
              <w:t>162 894,6</w:t>
            </w:r>
          </w:p>
        </w:tc>
        <w:tc>
          <w:tcPr>
            <w:tcW w:w="992" w:type="dxa"/>
            <w:shd w:val="clear" w:color="auto" w:fill="auto"/>
            <w:vAlign w:val="center"/>
          </w:tcPr>
          <w:p w:rsidR="00BF07DA" w:rsidRPr="002A1316" w:rsidRDefault="00BF07DA" w:rsidP="0065519F">
            <w:pPr>
              <w:spacing w:before="40" w:after="40"/>
              <w:jc w:val="center"/>
              <w:rPr>
                <w:rFonts w:eastAsia="Calibri"/>
                <w:color w:val="000000" w:themeColor="text1"/>
                <w:sz w:val="19"/>
                <w:szCs w:val="19"/>
              </w:rPr>
            </w:pPr>
            <w:r w:rsidRPr="002A1316">
              <w:rPr>
                <w:rFonts w:eastAsia="Calibri"/>
                <w:color w:val="000000" w:themeColor="text1"/>
                <w:sz w:val="19"/>
                <w:szCs w:val="19"/>
              </w:rPr>
              <w:t>29 709,5</w:t>
            </w:r>
          </w:p>
        </w:tc>
        <w:tc>
          <w:tcPr>
            <w:tcW w:w="992" w:type="dxa"/>
            <w:shd w:val="clear" w:color="auto" w:fill="auto"/>
            <w:vAlign w:val="center"/>
          </w:tcPr>
          <w:p w:rsidR="00BF07DA" w:rsidRPr="002A1316" w:rsidRDefault="00ED6B2C" w:rsidP="0065519F">
            <w:pPr>
              <w:spacing w:before="40" w:after="40"/>
              <w:jc w:val="center"/>
              <w:rPr>
                <w:rFonts w:eastAsia="Calibri"/>
                <w:color w:val="000000" w:themeColor="text1"/>
                <w:sz w:val="19"/>
                <w:szCs w:val="19"/>
              </w:rPr>
            </w:pPr>
            <w:r w:rsidRPr="002A1316">
              <w:rPr>
                <w:rFonts w:eastAsia="Calibri"/>
                <w:color w:val="000000" w:themeColor="text1"/>
                <w:sz w:val="19"/>
                <w:szCs w:val="19"/>
              </w:rPr>
              <w:t>31 955,2</w:t>
            </w:r>
          </w:p>
        </w:tc>
        <w:tc>
          <w:tcPr>
            <w:tcW w:w="993" w:type="dxa"/>
            <w:shd w:val="clear" w:color="auto" w:fill="auto"/>
            <w:vAlign w:val="center"/>
          </w:tcPr>
          <w:p w:rsidR="00BF07DA" w:rsidRPr="002A1316" w:rsidRDefault="00BF07DA" w:rsidP="0065519F">
            <w:pPr>
              <w:spacing w:before="40" w:after="40"/>
              <w:jc w:val="center"/>
              <w:rPr>
                <w:rFonts w:eastAsia="Calibri"/>
                <w:color w:val="000000" w:themeColor="text1"/>
                <w:sz w:val="19"/>
                <w:szCs w:val="19"/>
              </w:rPr>
            </w:pPr>
            <w:r w:rsidRPr="002A1316">
              <w:rPr>
                <w:rFonts w:eastAsia="Calibri"/>
                <w:color w:val="000000" w:themeColor="text1"/>
                <w:sz w:val="19"/>
                <w:szCs w:val="19"/>
              </w:rPr>
              <w:t>33 039,5</w:t>
            </w:r>
          </w:p>
        </w:tc>
        <w:tc>
          <w:tcPr>
            <w:tcW w:w="993" w:type="dxa"/>
            <w:shd w:val="clear" w:color="auto" w:fill="auto"/>
            <w:vAlign w:val="center"/>
          </w:tcPr>
          <w:p w:rsidR="00BF07DA" w:rsidRPr="002A1316" w:rsidRDefault="00BF07DA" w:rsidP="0065519F">
            <w:pPr>
              <w:spacing w:before="40" w:after="40"/>
              <w:jc w:val="center"/>
              <w:rPr>
                <w:rFonts w:eastAsia="Calibri"/>
                <w:color w:val="000000" w:themeColor="text1"/>
                <w:sz w:val="19"/>
                <w:szCs w:val="19"/>
              </w:rPr>
            </w:pPr>
            <w:r w:rsidRPr="002A1316">
              <w:rPr>
                <w:rFonts w:eastAsia="Calibri"/>
                <w:color w:val="000000" w:themeColor="text1"/>
                <w:sz w:val="19"/>
                <w:szCs w:val="19"/>
              </w:rPr>
              <w:t>34 095,2</w:t>
            </w:r>
          </w:p>
        </w:tc>
        <w:tc>
          <w:tcPr>
            <w:tcW w:w="991" w:type="dxa"/>
            <w:shd w:val="clear" w:color="auto" w:fill="auto"/>
            <w:vAlign w:val="center"/>
          </w:tcPr>
          <w:p w:rsidR="00BF07DA" w:rsidRPr="002A1316" w:rsidRDefault="00BF07DA" w:rsidP="0065519F">
            <w:pPr>
              <w:spacing w:before="40" w:after="40"/>
              <w:jc w:val="center"/>
              <w:rPr>
                <w:rFonts w:eastAsia="Calibri"/>
                <w:color w:val="000000" w:themeColor="text1"/>
                <w:sz w:val="19"/>
                <w:szCs w:val="19"/>
              </w:rPr>
            </w:pPr>
            <w:r w:rsidRPr="002A1316">
              <w:rPr>
                <w:rFonts w:eastAsia="Calibri"/>
                <w:color w:val="000000" w:themeColor="text1"/>
                <w:sz w:val="19"/>
                <w:szCs w:val="19"/>
              </w:rPr>
              <w:t>34 095,2</w:t>
            </w:r>
          </w:p>
        </w:tc>
        <w:tc>
          <w:tcPr>
            <w:tcW w:w="1418" w:type="dxa"/>
            <w:vMerge/>
            <w:shd w:val="clear" w:color="auto" w:fill="auto"/>
            <w:vAlign w:val="center"/>
          </w:tcPr>
          <w:p w:rsidR="00BF07DA" w:rsidRPr="002A1316" w:rsidRDefault="00BF07DA" w:rsidP="0065519F">
            <w:pPr>
              <w:rPr>
                <w:color w:val="000000" w:themeColor="text1"/>
                <w:sz w:val="19"/>
                <w:szCs w:val="19"/>
              </w:rPr>
            </w:pPr>
          </w:p>
        </w:tc>
        <w:tc>
          <w:tcPr>
            <w:tcW w:w="2551" w:type="dxa"/>
            <w:vMerge/>
            <w:shd w:val="clear" w:color="auto" w:fill="auto"/>
            <w:vAlign w:val="center"/>
          </w:tcPr>
          <w:p w:rsidR="00BF07DA" w:rsidRPr="002A1316" w:rsidRDefault="00BF07DA" w:rsidP="0065519F">
            <w:pPr>
              <w:rPr>
                <w:color w:val="000000" w:themeColor="text1"/>
                <w:sz w:val="19"/>
                <w:szCs w:val="19"/>
              </w:rPr>
            </w:pPr>
          </w:p>
        </w:tc>
      </w:tr>
      <w:tr w:rsidR="002A1316" w:rsidRPr="002A1316" w:rsidTr="0065519F">
        <w:tblPrEx>
          <w:tblBorders>
            <w:bottom w:val="single" w:sz="4" w:space="0" w:color="auto"/>
          </w:tblBorders>
          <w:shd w:val="clear" w:color="auto" w:fill="auto"/>
        </w:tblPrEx>
        <w:trPr>
          <w:trHeight w:val="549"/>
        </w:trPr>
        <w:tc>
          <w:tcPr>
            <w:tcW w:w="710" w:type="dxa"/>
            <w:vMerge/>
            <w:shd w:val="clear" w:color="auto" w:fill="auto"/>
            <w:vAlign w:val="center"/>
          </w:tcPr>
          <w:p w:rsidR="00BF07DA" w:rsidRPr="002A1316" w:rsidRDefault="00BF07DA" w:rsidP="0065519F">
            <w:pPr>
              <w:rPr>
                <w:color w:val="000000" w:themeColor="text1"/>
                <w:sz w:val="19"/>
                <w:szCs w:val="19"/>
              </w:rPr>
            </w:pPr>
          </w:p>
        </w:tc>
        <w:tc>
          <w:tcPr>
            <w:tcW w:w="2551" w:type="dxa"/>
            <w:vMerge/>
            <w:shd w:val="clear" w:color="auto" w:fill="auto"/>
            <w:vAlign w:val="center"/>
          </w:tcPr>
          <w:p w:rsidR="00BF07DA" w:rsidRPr="002A1316" w:rsidRDefault="00BF07DA" w:rsidP="0065519F">
            <w:pPr>
              <w:rPr>
                <w:color w:val="000000" w:themeColor="text1"/>
                <w:sz w:val="19"/>
                <w:szCs w:val="19"/>
              </w:rPr>
            </w:pPr>
          </w:p>
        </w:tc>
        <w:tc>
          <w:tcPr>
            <w:tcW w:w="1134" w:type="dxa"/>
            <w:vMerge/>
            <w:shd w:val="clear" w:color="auto" w:fill="auto"/>
            <w:vAlign w:val="center"/>
          </w:tcPr>
          <w:p w:rsidR="00BF07DA" w:rsidRPr="002A1316" w:rsidRDefault="00BF07DA" w:rsidP="0065519F">
            <w:pPr>
              <w:rPr>
                <w:color w:val="000000" w:themeColor="text1"/>
                <w:sz w:val="19"/>
                <w:szCs w:val="19"/>
              </w:rPr>
            </w:pPr>
          </w:p>
        </w:tc>
        <w:tc>
          <w:tcPr>
            <w:tcW w:w="1418" w:type="dxa"/>
            <w:shd w:val="clear" w:color="auto" w:fill="auto"/>
          </w:tcPr>
          <w:p w:rsidR="00BF07DA" w:rsidRPr="002A1316" w:rsidRDefault="00BF07DA" w:rsidP="0065519F">
            <w:pPr>
              <w:rPr>
                <w:color w:val="000000" w:themeColor="text1"/>
                <w:sz w:val="19"/>
                <w:szCs w:val="19"/>
              </w:rPr>
            </w:pPr>
            <w:r w:rsidRPr="002A1316">
              <w:rPr>
                <w:color w:val="000000" w:themeColor="text1"/>
                <w:sz w:val="19"/>
                <w:szCs w:val="19"/>
              </w:rPr>
              <w:t>Средства бюджета Московской области</w:t>
            </w:r>
          </w:p>
        </w:tc>
        <w:tc>
          <w:tcPr>
            <w:tcW w:w="1134" w:type="dxa"/>
            <w:shd w:val="clear" w:color="auto" w:fill="auto"/>
            <w:vAlign w:val="center"/>
          </w:tcPr>
          <w:p w:rsidR="00BF07DA" w:rsidRPr="002A1316" w:rsidRDefault="00BF07DA" w:rsidP="0065519F">
            <w:pPr>
              <w:jc w:val="center"/>
              <w:rPr>
                <w:color w:val="000000" w:themeColor="text1"/>
                <w:sz w:val="19"/>
                <w:szCs w:val="19"/>
              </w:rPr>
            </w:pPr>
          </w:p>
          <w:p w:rsidR="00BF07DA" w:rsidRPr="002A1316" w:rsidRDefault="00BF07DA" w:rsidP="0065519F">
            <w:pPr>
              <w:jc w:val="center"/>
              <w:rPr>
                <w:color w:val="000000" w:themeColor="text1"/>
                <w:sz w:val="19"/>
                <w:szCs w:val="19"/>
              </w:rPr>
            </w:pPr>
            <w:r w:rsidRPr="002A1316">
              <w:rPr>
                <w:color w:val="000000" w:themeColor="text1"/>
                <w:sz w:val="19"/>
                <w:szCs w:val="19"/>
              </w:rPr>
              <w:t>4 228,0</w:t>
            </w:r>
          </w:p>
          <w:p w:rsidR="00BF07DA" w:rsidRPr="002A1316" w:rsidRDefault="00BF07DA" w:rsidP="0065519F">
            <w:pPr>
              <w:jc w:val="center"/>
              <w:rPr>
                <w:color w:val="000000" w:themeColor="text1"/>
                <w:sz w:val="19"/>
                <w:szCs w:val="19"/>
              </w:rPr>
            </w:pPr>
          </w:p>
        </w:tc>
        <w:tc>
          <w:tcPr>
            <w:tcW w:w="992" w:type="dxa"/>
            <w:shd w:val="clear" w:color="auto" w:fill="auto"/>
            <w:vAlign w:val="center"/>
          </w:tcPr>
          <w:p w:rsidR="00BF07DA" w:rsidRPr="002A1316" w:rsidRDefault="00BF07DA" w:rsidP="0065519F">
            <w:pPr>
              <w:spacing w:before="40" w:after="40"/>
              <w:jc w:val="center"/>
              <w:rPr>
                <w:rFonts w:eastAsia="Calibri"/>
                <w:color w:val="000000" w:themeColor="text1"/>
                <w:sz w:val="19"/>
                <w:szCs w:val="19"/>
              </w:rPr>
            </w:pPr>
          </w:p>
          <w:p w:rsidR="00BF07DA" w:rsidRPr="002A1316" w:rsidRDefault="00BF07DA" w:rsidP="0065519F">
            <w:pPr>
              <w:spacing w:before="40" w:after="40"/>
              <w:jc w:val="center"/>
              <w:rPr>
                <w:rFonts w:eastAsia="Calibri"/>
                <w:color w:val="000000" w:themeColor="text1"/>
                <w:sz w:val="19"/>
                <w:szCs w:val="19"/>
              </w:rPr>
            </w:pPr>
            <w:r w:rsidRPr="002A1316">
              <w:rPr>
                <w:rFonts w:eastAsia="Calibri"/>
                <w:color w:val="000000" w:themeColor="text1"/>
                <w:sz w:val="19"/>
                <w:szCs w:val="19"/>
              </w:rPr>
              <w:t>2 361,0</w:t>
            </w:r>
          </w:p>
          <w:p w:rsidR="00BF07DA" w:rsidRPr="002A1316" w:rsidRDefault="00BF07DA" w:rsidP="0065519F">
            <w:pPr>
              <w:spacing w:before="40" w:after="40"/>
              <w:jc w:val="center"/>
              <w:rPr>
                <w:rFonts w:eastAsia="Calibri"/>
                <w:color w:val="000000" w:themeColor="text1"/>
                <w:sz w:val="19"/>
                <w:szCs w:val="19"/>
              </w:rPr>
            </w:pPr>
          </w:p>
        </w:tc>
        <w:tc>
          <w:tcPr>
            <w:tcW w:w="992"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1 867,0</w:t>
            </w:r>
          </w:p>
        </w:tc>
        <w:tc>
          <w:tcPr>
            <w:tcW w:w="993"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w:t>
            </w:r>
          </w:p>
        </w:tc>
        <w:tc>
          <w:tcPr>
            <w:tcW w:w="993"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w:t>
            </w:r>
          </w:p>
        </w:tc>
        <w:tc>
          <w:tcPr>
            <w:tcW w:w="991"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w:t>
            </w:r>
          </w:p>
        </w:tc>
        <w:tc>
          <w:tcPr>
            <w:tcW w:w="1418" w:type="dxa"/>
            <w:vMerge/>
            <w:shd w:val="clear" w:color="auto" w:fill="auto"/>
            <w:vAlign w:val="center"/>
          </w:tcPr>
          <w:p w:rsidR="00BF07DA" w:rsidRPr="002A1316" w:rsidRDefault="00BF07DA" w:rsidP="0065519F">
            <w:pPr>
              <w:rPr>
                <w:color w:val="000000" w:themeColor="text1"/>
                <w:sz w:val="19"/>
                <w:szCs w:val="19"/>
              </w:rPr>
            </w:pPr>
          </w:p>
        </w:tc>
        <w:tc>
          <w:tcPr>
            <w:tcW w:w="2551" w:type="dxa"/>
            <w:vMerge/>
            <w:shd w:val="clear" w:color="auto" w:fill="auto"/>
            <w:vAlign w:val="center"/>
          </w:tcPr>
          <w:p w:rsidR="00BF07DA" w:rsidRPr="002A1316" w:rsidRDefault="00BF07DA" w:rsidP="0065519F">
            <w:pPr>
              <w:rPr>
                <w:color w:val="000000" w:themeColor="text1"/>
                <w:sz w:val="19"/>
                <w:szCs w:val="19"/>
              </w:rPr>
            </w:pPr>
          </w:p>
        </w:tc>
      </w:tr>
      <w:tr w:rsidR="002A1316" w:rsidRPr="002A1316" w:rsidTr="0065519F">
        <w:tblPrEx>
          <w:tblBorders>
            <w:bottom w:val="single" w:sz="4" w:space="0" w:color="auto"/>
          </w:tblBorders>
          <w:shd w:val="clear" w:color="auto" w:fill="auto"/>
        </w:tblPrEx>
        <w:trPr>
          <w:trHeight w:val="204"/>
        </w:trPr>
        <w:tc>
          <w:tcPr>
            <w:tcW w:w="710" w:type="dxa"/>
            <w:vMerge w:val="restart"/>
            <w:shd w:val="clear" w:color="auto" w:fill="auto"/>
          </w:tcPr>
          <w:p w:rsidR="00BF07DA" w:rsidRPr="002A1316" w:rsidRDefault="00BF07DA" w:rsidP="0065519F">
            <w:pPr>
              <w:rPr>
                <w:color w:val="000000" w:themeColor="text1"/>
                <w:sz w:val="19"/>
                <w:szCs w:val="19"/>
              </w:rPr>
            </w:pPr>
            <w:r w:rsidRPr="002A1316">
              <w:rPr>
                <w:color w:val="000000" w:themeColor="text1"/>
                <w:sz w:val="19"/>
                <w:szCs w:val="19"/>
              </w:rPr>
              <w:t>2.1.</w:t>
            </w:r>
          </w:p>
        </w:tc>
        <w:tc>
          <w:tcPr>
            <w:tcW w:w="2551" w:type="dxa"/>
            <w:vMerge w:val="restart"/>
            <w:shd w:val="clear" w:color="auto" w:fill="auto"/>
          </w:tcPr>
          <w:p w:rsidR="00BF07DA" w:rsidRPr="002A1316" w:rsidRDefault="00BF07DA" w:rsidP="0065519F">
            <w:pPr>
              <w:rPr>
                <w:color w:val="000000" w:themeColor="text1"/>
                <w:sz w:val="19"/>
                <w:szCs w:val="19"/>
              </w:rPr>
            </w:pPr>
            <w:r w:rsidRPr="002A1316">
              <w:rPr>
                <w:color w:val="000000" w:themeColor="text1"/>
                <w:sz w:val="19"/>
                <w:szCs w:val="19"/>
              </w:rPr>
              <w:t>Предоставление субсидии на финансовое обеспечение выполнения муниципального задания</w:t>
            </w:r>
          </w:p>
        </w:tc>
        <w:tc>
          <w:tcPr>
            <w:tcW w:w="1134" w:type="dxa"/>
            <w:vMerge/>
            <w:shd w:val="clear" w:color="auto" w:fill="auto"/>
          </w:tcPr>
          <w:p w:rsidR="00BF07DA" w:rsidRPr="002A1316" w:rsidRDefault="00BF07DA" w:rsidP="0065519F">
            <w:pPr>
              <w:rPr>
                <w:color w:val="000000" w:themeColor="text1"/>
                <w:sz w:val="19"/>
                <w:szCs w:val="19"/>
              </w:rPr>
            </w:pPr>
          </w:p>
        </w:tc>
        <w:tc>
          <w:tcPr>
            <w:tcW w:w="1418" w:type="dxa"/>
            <w:shd w:val="clear" w:color="auto" w:fill="auto"/>
          </w:tcPr>
          <w:p w:rsidR="00BF07DA" w:rsidRPr="002A1316" w:rsidRDefault="00BF07DA" w:rsidP="0065519F">
            <w:pPr>
              <w:rPr>
                <w:color w:val="000000" w:themeColor="text1"/>
                <w:sz w:val="19"/>
                <w:szCs w:val="19"/>
              </w:rPr>
            </w:pPr>
            <w:r w:rsidRPr="002A1316">
              <w:rPr>
                <w:color w:val="000000" w:themeColor="text1"/>
                <w:sz w:val="19"/>
                <w:szCs w:val="19"/>
              </w:rPr>
              <w:t>Итого</w:t>
            </w:r>
          </w:p>
        </w:tc>
        <w:tc>
          <w:tcPr>
            <w:tcW w:w="1134" w:type="dxa"/>
            <w:shd w:val="clear" w:color="auto" w:fill="auto"/>
            <w:vAlign w:val="center"/>
          </w:tcPr>
          <w:p w:rsidR="00BF07DA" w:rsidRPr="002A1316" w:rsidRDefault="00ED6B2C" w:rsidP="0065519F">
            <w:pPr>
              <w:jc w:val="center"/>
              <w:rPr>
                <w:rFonts w:eastAsia="Calibri"/>
                <w:color w:val="000000" w:themeColor="text1"/>
                <w:sz w:val="19"/>
                <w:szCs w:val="19"/>
              </w:rPr>
            </w:pPr>
            <w:r w:rsidRPr="002A1316">
              <w:rPr>
                <w:rFonts w:eastAsia="Calibri"/>
                <w:color w:val="000000" w:themeColor="text1"/>
                <w:sz w:val="19"/>
                <w:szCs w:val="19"/>
              </w:rPr>
              <w:t>165 236,6</w:t>
            </w:r>
          </w:p>
        </w:tc>
        <w:tc>
          <w:tcPr>
            <w:tcW w:w="992" w:type="dxa"/>
            <w:shd w:val="clear" w:color="auto" w:fill="auto"/>
            <w:vAlign w:val="center"/>
          </w:tcPr>
          <w:p w:rsidR="00BF07DA" w:rsidRPr="002A1316" w:rsidRDefault="00BF07DA" w:rsidP="0065519F">
            <w:pPr>
              <w:spacing w:before="40" w:after="40"/>
              <w:jc w:val="center"/>
              <w:rPr>
                <w:rFonts w:eastAsia="Calibri"/>
                <w:color w:val="000000" w:themeColor="text1"/>
                <w:sz w:val="19"/>
                <w:szCs w:val="19"/>
              </w:rPr>
            </w:pPr>
            <w:r w:rsidRPr="002A1316">
              <w:rPr>
                <w:rFonts w:eastAsia="Calibri"/>
                <w:color w:val="000000" w:themeColor="text1"/>
                <w:sz w:val="19"/>
                <w:szCs w:val="19"/>
              </w:rPr>
              <w:t>32 070,5</w:t>
            </w:r>
          </w:p>
        </w:tc>
        <w:tc>
          <w:tcPr>
            <w:tcW w:w="992" w:type="dxa"/>
            <w:shd w:val="clear" w:color="auto" w:fill="auto"/>
            <w:vAlign w:val="center"/>
          </w:tcPr>
          <w:p w:rsidR="00BF07DA" w:rsidRPr="002A1316" w:rsidRDefault="00ED6B2C" w:rsidP="0065519F">
            <w:pPr>
              <w:spacing w:before="40" w:after="40"/>
              <w:jc w:val="center"/>
              <w:rPr>
                <w:rFonts w:eastAsia="Calibri"/>
                <w:color w:val="000000" w:themeColor="text1"/>
                <w:sz w:val="19"/>
                <w:szCs w:val="19"/>
              </w:rPr>
            </w:pPr>
            <w:r w:rsidRPr="002A1316">
              <w:rPr>
                <w:rFonts w:eastAsia="Calibri"/>
                <w:color w:val="000000" w:themeColor="text1"/>
                <w:sz w:val="19"/>
                <w:szCs w:val="19"/>
              </w:rPr>
              <w:t>31 936,2</w:t>
            </w:r>
          </w:p>
        </w:tc>
        <w:tc>
          <w:tcPr>
            <w:tcW w:w="993" w:type="dxa"/>
            <w:shd w:val="clear" w:color="auto" w:fill="auto"/>
            <w:vAlign w:val="center"/>
          </w:tcPr>
          <w:p w:rsidR="00BF07DA" w:rsidRPr="002A1316" w:rsidRDefault="00BF07DA" w:rsidP="0065519F">
            <w:pPr>
              <w:spacing w:before="40" w:after="40"/>
              <w:jc w:val="center"/>
              <w:rPr>
                <w:rFonts w:eastAsia="Calibri"/>
                <w:color w:val="000000" w:themeColor="text1"/>
                <w:sz w:val="19"/>
                <w:szCs w:val="19"/>
              </w:rPr>
            </w:pPr>
            <w:r w:rsidRPr="002A1316">
              <w:rPr>
                <w:rFonts w:eastAsia="Calibri"/>
                <w:color w:val="000000" w:themeColor="text1"/>
                <w:sz w:val="19"/>
                <w:szCs w:val="19"/>
              </w:rPr>
              <w:t>33 039,5</w:t>
            </w:r>
          </w:p>
        </w:tc>
        <w:tc>
          <w:tcPr>
            <w:tcW w:w="993" w:type="dxa"/>
            <w:shd w:val="clear" w:color="auto" w:fill="auto"/>
            <w:vAlign w:val="center"/>
          </w:tcPr>
          <w:p w:rsidR="00BF07DA" w:rsidRPr="002A1316" w:rsidRDefault="00BF07DA" w:rsidP="0065519F">
            <w:pPr>
              <w:spacing w:before="40" w:after="40"/>
              <w:jc w:val="center"/>
              <w:rPr>
                <w:rFonts w:eastAsia="Calibri"/>
                <w:color w:val="000000" w:themeColor="text1"/>
                <w:sz w:val="19"/>
                <w:szCs w:val="19"/>
              </w:rPr>
            </w:pPr>
            <w:r w:rsidRPr="002A1316">
              <w:rPr>
                <w:rFonts w:eastAsia="Calibri"/>
                <w:color w:val="000000" w:themeColor="text1"/>
                <w:sz w:val="19"/>
                <w:szCs w:val="19"/>
              </w:rPr>
              <w:t>34 095,2</w:t>
            </w:r>
          </w:p>
        </w:tc>
        <w:tc>
          <w:tcPr>
            <w:tcW w:w="991" w:type="dxa"/>
            <w:shd w:val="clear" w:color="auto" w:fill="auto"/>
            <w:vAlign w:val="center"/>
          </w:tcPr>
          <w:p w:rsidR="00BF07DA" w:rsidRPr="002A1316" w:rsidRDefault="00BF07DA" w:rsidP="0065519F">
            <w:pPr>
              <w:spacing w:before="40" w:after="40"/>
              <w:jc w:val="center"/>
              <w:rPr>
                <w:rFonts w:eastAsia="Calibri"/>
                <w:color w:val="000000" w:themeColor="text1"/>
                <w:sz w:val="19"/>
                <w:szCs w:val="19"/>
              </w:rPr>
            </w:pPr>
            <w:r w:rsidRPr="002A1316">
              <w:rPr>
                <w:rFonts w:eastAsia="Calibri"/>
                <w:color w:val="000000" w:themeColor="text1"/>
                <w:sz w:val="19"/>
                <w:szCs w:val="19"/>
              </w:rPr>
              <w:t>34 095,2</w:t>
            </w:r>
          </w:p>
        </w:tc>
        <w:tc>
          <w:tcPr>
            <w:tcW w:w="1418" w:type="dxa"/>
            <w:vMerge w:val="restart"/>
            <w:shd w:val="clear" w:color="auto" w:fill="auto"/>
          </w:tcPr>
          <w:p w:rsidR="00BF07DA" w:rsidRPr="002A1316" w:rsidRDefault="00BF07DA" w:rsidP="0065519F">
            <w:pPr>
              <w:rPr>
                <w:color w:val="000000" w:themeColor="text1"/>
                <w:sz w:val="19"/>
                <w:szCs w:val="19"/>
              </w:rPr>
            </w:pPr>
            <w:r w:rsidRPr="002A1316">
              <w:rPr>
                <w:color w:val="000000" w:themeColor="text1"/>
                <w:sz w:val="19"/>
                <w:szCs w:val="19"/>
              </w:rPr>
              <w:t>Администра</w:t>
            </w:r>
            <w:r w:rsidR="00F14673" w:rsidRPr="002A1316">
              <w:rPr>
                <w:color w:val="000000" w:themeColor="text1"/>
                <w:sz w:val="19"/>
                <w:szCs w:val="19"/>
              </w:rPr>
              <w:t>-</w:t>
            </w:r>
            <w:r w:rsidRPr="002A1316">
              <w:rPr>
                <w:color w:val="000000" w:themeColor="text1"/>
                <w:sz w:val="19"/>
                <w:szCs w:val="19"/>
              </w:rPr>
              <w:t>ция городского округа Лыткарино</w:t>
            </w:r>
          </w:p>
        </w:tc>
        <w:tc>
          <w:tcPr>
            <w:tcW w:w="2551" w:type="dxa"/>
            <w:vMerge/>
            <w:shd w:val="clear" w:color="auto" w:fill="auto"/>
          </w:tcPr>
          <w:p w:rsidR="00BF07DA" w:rsidRPr="002A1316" w:rsidRDefault="00BF07DA" w:rsidP="0065519F">
            <w:pPr>
              <w:rPr>
                <w:color w:val="000000" w:themeColor="text1"/>
                <w:sz w:val="19"/>
                <w:szCs w:val="19"/>
              </w:rPr>
            </w:pPr>
          </w:p>
        </w:tc>
      </w:tr>
      <w:tr w:rsidR="002A1316" w:rsidRPr="002A1316" w:rsidTr="0065519F">
        <w:tblPrEx>
          <w:tblBorders>
            <w:bottom w:val="single" w:sz="4" w:space="0" w:color="auto"/>
          </w:tblBorders>
          <w:shd w:val="clear" w:color="auto" w:fill="auto"/>
        </w:tblPrEx>
        <w:trPr>
          <w:trHeight w:val="204"/>
        </w:trPr>
        <w:tc>
          <w:tcPr>
            <w:tcW w:w="710" w:type="dxa"/>
            <w:vMerge/>
            <w:shd w:val="clear" w:color="auto" w:fill="auto"/>
          </w:tcPr>
          <w:p w:rsidR="00BF07DA" w:rsidRPr="002A1316" w:rsidRDefault="00BF07DA" w:rsidP="0065519F">
            <w:pPr>
              <w:rPr>
                <w:color w:val="000000" w:themeColor="text1"/>
                <w:sz w:val="19"/>
                <w:szCs w:val="19"/>
              </w:rPr>
            </w:pPr>
          </w:p>
        </w:tc>
        <w:tc>
          <w:tcPr>
            <w:tcW w:w="2551" w:type="dxa"/>
            <w:vMerge/>
            <w:shd w:val="clear" w:color="auto" w:fill="auto"/>
          </w:tcPr>
          <w:p w:rsidR="00BF07DA" w:rsidRPr="002A1316" w:rsidRDefault="00BF07DA" w:rsidP="0065519F">
            <w:pPr>
              <w:rPr>
                <w:color w:val="000000" w:themeColor="text1"/>
                <w:sz w:val="19"/>
                <w:szCs w:val="19"/>
              </w:rPr>
            </w:pPr>
          </w:p>
        </w:tc>
        <w:tc>
          <w:tcPr>
            <w:tcW w:w="1134" w:type="dxa"/>
            <w:vMerge/>
            <w:shd w:val="clear" w:color="auto" w:fill="auto"/>
          </w:tcPr>
          <w:p w:rsidR="00BF07DA" w:rsidRPr="002A1316" w:rsidRDefault="00BF07DA" w:rsidP="0065519F">
            <w:pPr>
              <w:rPr>
                <w:color w:val="000000" w:themeColor="text1"/>
                <w:sz w:val="19"/>
                <w:szCs w:val="19"/>
              </w:rPr>
            </w:pPr>
          </w:p>
        </w:tc>
        <w:tc>
          <w:tcPr>
            <w:tcW w:w="1418" w:type="dxa"/>
            <w:shd w:val="clear" w:color="auto" w:fill="auto"/>
          </w:tcPr>
          <w:p w:rsidR="00BF07DA" w:rsidRPr="002A1316" w:rsidRDefault="00BF07DA" w:rsidP="0065519F">
            <w:pPr>
              <w:rPr>
                <w:color w:val="000000" w:themeColor="text1"/>
                <w:sz w:val="19"/>
                <w:szCs w:val="19"/>
              </w:rPr>
            </w:pPr>
            <w:r w:rsidRPr="002A1316">
              <w:rPr>
                <w:color w:val="000000" w:themeColor="text1"/>
                <w:sz w:val="19"/>
                <w:szCs w:val="19"/>
              </w:rPr>
              <w:t xml:space="preserve">Средства бюджета </w:t>
            </w:r>
          </w:p>
          <w:p w:rsidR="00BF07DA" w:rsidRPr="002A1316" w:rsidRDefault="00BF07DA" w:rsidP="0065519F">
            <w:pPr>
              <w:rPr>
                <w:color w:val="000000" w:themeColor="text1"/>
                <w:sz w:val="19"/>
                <w:szCs w:val="19"/>
              </w:rPr>
            </w:pPr>
            <w:r w:rsidRPr="002A1316">
              <w:rPr>
                <w:color w:val="000000" w:themeColor="text1"/>
                <w:sz w:val="19"/>
                <w:szCs w:val="19"/>
              </w:rPr>
              <w:t>г..Лыткарино</w:t>
            </w:r>
          </w:p>
        </w:tc>
        <w:tc>
          <w:tcPr>
            <w:tcW w:w="1134" w:type="dxa"/>
            <w:shd w:val="clear" w:color="auto" w:fill="auto"/>
            <w:vAlign w:val="center"/>
          </w:tcPr>
          <w:p w:rsidR="00BF07DA" w:rsidRPr="002A1316" w:rsidRDefault="00ED6B2C" w:rsidP="0065519F">
            <w:pPr>
              <w:jc w:val="center"/>
              <w:rPr>
                <w:rFonts w:eastAsia="Calibri"/>
                <w:color w:val="000000" w:themeColor="text1"/>
                <w:sz w:val="19"/>
                <w:szCs w:val="19"/>
              </w:rPr>
            </w:pPr>
            <w:r w:rsidRPr="002A1316">
              <w:rPr>
                <w:rFonts w:eastAsia="Calibri"/>
                <w:color w:val="000000" w:themeColor="text1"/>
                <w:sz w:val="19"/>
                <w:szCs w:val="19"/>
              </w:rPr>
              <w:t>162 875,6</w:t>
            </w:r>
          </w:p>
        </w:tc>
        <w:tc>
          <w:tcPr>
            <w:tcW w:w="992" w:type="dxa"/>
            <w:shd w:val="clear" w:color="auto" w:fill="auto"/>
            <w:vAlign w:val="center"/>
          </w:tcPr>
          <w:p w:rsidR="00BF07DA" w:rsidRPr="002A1316" w:rsidRDefault="00BF07DA" w:rsidP="0065519F">
            <w:pPr>
              <w:spacing w:before="40" w:after="40"/>
              <w:jc w:val="center"/>
              <w:rPr>
                <w:rFonts w:eastAsia="Calibri"/>
                <w:color w:val="000000" w:themeColor="text1"/>
                <w:sz w:val="19"/>
                <w:szCs w:val="19"/>
              </w:rPr>
            </w:pPr>
            <w:r w:rsidRPr="002A1316">
              <w:rPr>
                <w:rFonts w:eastAsia="Calibri"/>
                <w:color w:val="000000" w:themeColor="text1"/>
                <w:sz w:val="19"/>
                <w:szCs w:val="19"/>
              </w:rPr>
              <w:t>29 709,5</w:t>
            </w:r>
          </w:p>
        </w:tc>
        <w:tc>
          <w:tcPr>
            <w:tcW w:w="992" w:type="dxa"/>
            <w:shd w:val="clear" w:color="auto" w:fill="auto"/>
            <w:vAlign w:val="center"/>
          </w:tcPr>
          <w:p w:rsidR="00BF07DA" w:rsidRPr="002A1316" w:rsidRDefault="00BF07DA" w:rsidP="0065519F">
            <w:pPr>
              <w:spacing w:before="40" w:after="40"/>
              <w:jc w:val="center"/>
              <w:rPr>
                <w:rFonts w:eastAsia="Calibri"/>
                <w:color w:val="000000" w:themeColor="text1"/>
                <w:sz w:val="19"/>
                <w:szCs w:val="19"/>
              </w:rPr>
            </w:pPr>
            <w:r w:rsidRPr="002A1316">
              <w:rPr>
                <w:rFonts w:eastAsia="Calibri"/>
                <w:color w:val="000000" w:themeColor="text1"/>
                <w:sz w:val="19"/>
                <w:szCs w:val="19"/>
              </w:rPr>
              <w:t>31</w:t>
            </w:r>
            <w:r w:rsidR="00ED6B2C" w:rsidRPr="002A1316">
              <w:rPr>
                <w:rFonts w:eastAsia="Calibri"/>
                <w:color w:val="000000" w:themeColor="text1"/>
                <w:sz w:val="19"/>
                <w:szCs w:val="19"/>
              </w:rPr>
              <w:t> 936,2</w:t>
            </w:r>
          </w:p>
        </w:tc>
        <w:tc>
          <w:tcPr>
            <w:tcW w:w="993" w:type="dxa"/>
            <w:shd w:val="clear" w:color="auto" w:fill="auto"/>
            <w:vAlign w:val="center"/>
          </w:tcPr>
          <w:p w:rsidR="00BF07DA" w:rsidRPr="002A1316" w:rsidRDefault="00BF07DA" w:rsidP="0065519F">
            <w:pPr>
              <w:spacing w:before="40" w:after="40"/>
              <w:jc w:val="center"/>
              <w:rPr>
                <w:rFonts w:eastAsia="Calibri"/>
                <w:color w:val="000000" w:themeColor="text1"/>
                <w:sz w:val="19"/>
                <w:szCs w:val="19"/>
              </w:rPr>
            </w:pPr>
            <w:r w:rsidRPr="002A1316">
              <w:rPr>
                <w:rFonts w:eastAsia="Calibri"/>
                <w:color w:val="000000" w:themeColor="text1"/>
                <w:sz w:val="19"/>
                <w:szCs w:val="19"/>
              </w:rPr>
              <w:t>33 039,5</w:t>
            </w:r>
          </w:p>
        </w:tc>
        <w:tc>
          <w:tcPr>
            <w:tcW w:w="993" w:type="dxa"/>
            <w:shd w:val="clear" w:color="auto" w:fill="auto"/>
            <w:vAlign w:val="center"/>
          </w:tcPr>
          <w:p w:rsidR="00BF07DA" w:rsidRPr="002A1316" w:rsidRDefault="00BF07DA" w:rsidP="0065519F">
            <w:pPr>
              <w:spacing w:before="40" w:after="40"/>
              <w:jc w:val="center"/>
              <w:rPr>
                <w:rFonts w:eastAsia="Calibri"/>
                <w:color w:val="000000" w:themeColor="text1"/>
                <w:sz w:val="19"/>
                <w:szCs w:val="19"/>
              </w:rPr>
            </w:pPr>
            <w:r w:rsidRPr="002A1316">
              <w:rPr>
                <w:rFonts w:eastAsia="Calibri"/>
                <w:color w:val="000000" w:themeColor="text1"/>
                <w:sz w:val="19"/>
                <w:szCs w:val="19"/>
              </w:rPr>
              <w:t>34 095,2</w:t>
            </w:r>
          </w:p>
        </w:tc>
        <w:tc>
          <w:tcPr>
            <w:tcW w:w="991" w:type="dxa"/>
            <w:shd w:val="clear" w:color="auto" w:fill="auto"/>
            <w:vAlign w:val="center"/>
          </w:tcPr>
          <w:p w:rsidR="00BF07DA" w:rsidRPr="002A1316" w:rsidRDefault="00BF07DA" w:rsidP="0065519F">
            <w:pPr>
              <w:spacing w:before="40" w:after="40"/>
              <w:jc w:val="center"/>
              <w:rPr>
                <w:rFonts w:eastAsia="Calibri"/>
                <w:color w:val="000000" w:themeColor="text1"/>
                <w:sz w:val="19"/>
                <w:szCs w:val="19"/>
              </w:rPr>
            </w:pPr>
            <w:r w:rsidRPr="002A1316">
              <w:rPr>
                <w:rFonts w:eastAsia="Calibri"/>
                <w:color w:val="000000" w:themeColor="text1"/>
                <w:sz w:val="19"/>
                <w:szCs w:val="19"/>
              </w:rPr>
              <w:t>34 095,2</w:t>
            </w:r>
          </w:p>
        </w:tc>
        <w:tc>
          <w:tcPr>
            <w:tcW w:w="1418" w:type="dxa"/>
            <w:vMerge/>
            <w:shd w:val="clear" w:color="auto" w:fill="auto"/>
          </w:tcPr>
          <w:p w:rsidR="00BF07DA" w:rsidRPr="002A1316" w:rsidRDefault="00BF07DA" w:rsidP="0065519F">
            <w:pPr>
              <w:rPr>
                <w:color w:val="000000" w:themeColor="text1"/>
                <w:sz w:val="19"/>
                <w:szCs w:val="19"/>
              </w:rPr>
            </w:pPr>
          </w:p>
        </w:tc>
        <w:tc>
          <w:tcPr>
            <w:tcW w:w="2551" w:type="dxa"/>
            <w:vMerge/>
            <w:shd w:val="clear" w:color="auto" w:fill="auto"/>
          </w:tcPr>
          <w:p w:rsidR="00BF07DA" w:rsidRPr="002A1316" w:rsidRDefault="00BF07DA" w:rsidP="0065519F">
            <w:pPr>
              <w:rPr>
                <w:color w:val="000000" w:themeColor="text1"/>
                <w:sz w:val="19"/>
                <w:szCs w:val="19"/>
              </w:rPr>
            </w:pPr>
          </w:p>
        </w:tc>
      </w:tr>
      <w:tr w:rsidR="002A1316" w:rsidRPr="002A1316" w:rsidTr="0065519F">
        <w:tblPrEx>
          <w:tblBorders>
            <w:bottom w:val="single" w:sz="4" w:space="0" w:color="auto"/>
          </w:tblBorders>
          <w:shd w:val="clear" w:color="auto" w:fill="auto"/>
        </w:tblPrEx>
        <w:trPr>
          <w:trHeight w:val="204"/>
        </w:trPr>
        <w:tc>
          <w:tcPr>
            <w:tcW w:w="710" w:type="dxa"/>
            <w:vMerge/>
            <w:shd w:val="clear" w:color="auto" w:fill="auto"/>
          </w:tcPr>
          <w:p w:rsidR="00BF07DA" w:rsidRPr="002A1316" w:rsidRDefault="00BF07DA" w:rsidP="0065519F">
            <w:pPr>
              <w:rPr>
                <w:color w:val="000000" w:themeColor="text1"/>
                <w:sz w:val="19"/>
                <w:szCs w:val="19"/>
              </w:rPr>
            </w:pPr>
          </w:p>
        </w:tc>
        <w:tc>
          <w:tcPr>
            <w:tcW w:w="2551" w:type="dxa"/>
            <w:vMerge/>
            <w:shd w:val="clear" w:color="auto" w:fill="auto"/>
          </w:tcPr>
          <w:p w:rsidR="00BF07DA" w:rsidRPr="002A1316" w:rsidRDefault="00BF07DA" w:rsidP="0065519F">
            <w:pPr>
              <w:rPr>
                <w:color w:val="000000" w:themeColor="text1"/>
                <w:sz w:val="19"/>
                <w:szCs w:val="19"/>
              </w:rPr>
            </w:pPr>
          </w:p>
        </w:tc>
        <w:tc>
          <w:tcPr>
            <w:tcW w:w="1134" w:type="dxa"/>
            <w:vMerge/>
            <w:shd w:val="clear" w:color="auto" w:fill="auto"/>
          </w:tcPr>
          <w:p w:rsidR="00BF07DA" w:rsidRPr="002A1316" w:rsidRDefault="00BF07DA" w:rsidP="0065519F">
            <w:pPr>
              <w:rPr>
                <w:color w:val="000000" w:themeColor="text1"/>
                <w:sz w:val="19"/>
                <w:szCs w:val="19"/>
              </w:rPr>
            </w:pPr>
          </w:p>
        </w:tc>
        <w:tc>
          <w:tcPr>
            <w:tcW w:w="1418" w:type="dxa"/>
            <w:shd w:val="clear" w:color="auto" w:fill="auto"/>
          </w:tcPr>
          <w:p w:rsidR="00BF07DA" w:rsidRPr="002A1316" w:rsidRDefault="00BF07DA" w:rsidP="0065519F">
            <w:pPr>
              <w:rPr>
                <w:color w:val="000000" w:themeColor="text1"/>
                <w:sz w:val="19"/>
                <w:szCs w:val="19"/>
              </w:rPr>
            </w:pPr>
            <w:r w:rsidRPr="002A1316">
              <w:rPr>
                <w:color w:val="000000" w:themeColor="text1"/>
                <w:sz w:val="19"/>
                <w:szCs w:val="19"/>
              </w:rPr>
              <w:t xml:space="preserve">Средства бюджета Московской </w:t>
            </w:r>
            <w:r w:rsidRPr="002A1316">
              <w:rPr>
                <w:color w:val="000000" w:themeColor="text1"/>
                <w:sz w:val="19"/>
                <w:szCs w:val="19"/>
              </w:rPr>
              <w:lastRenderedPageBreak/>
              <w:t>области</w:t>
            </w:r>
          </w:p>
        </w:tc>
        <w:tc>
          <w:tcPr>
            <w:tcW w:w="1134"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lastRenderedPageBreak/>
              <w:t>2 361,0</w:t>
            </w:r>
          </w:p>
          <w:p w:rsidR="00BF07DA" w:rsidRPr="002A1316" w:rsidRDefault="00BF07DA" w:rsidP="0065519F">
            <w:pPr>
              <w:jc w:val="center"/>
              <w:rPr>
                <w:color w:val="000000" w:themeColor="text1"/>
                <w:sz w:val="19"/>
                <w:szCs w:val="19"/>
              </w:rPr>
            </w:pPr>
          </w:p>
        </w:tc>
        <w:tc>
          <w:tcPr>
            <w:tcW w:w="992" w:type="dxa"/>
            <w:shd w:val="clear" w:color="auto" w:fill="auto"/>
            <w:vAlign w:val="center"/>
          </w:tcPr>
          <w:p w:rsidR="00BF07DA" w:rsidRPr="002A1316" w:rsidRDefault="00BF07DA" w:rsidP="0065519F">
            <w:pPr>
              <w:spacing w:before="40" w:after="40"/>
              <w:jc w:val="center"/>
              <w:rPr>
                <w:rFonts w:eastAsia="Calibri"/>
                <w:color w:val="000000" w:themeColor="text1"/>
                <w:sz w:val="19"/>
                <w:szCs w:val="19"/>
              </w:rPr>
            </w:pPr>
            <w:r w:rsidRPr="002A1316">
              <w:rPr>
                <w:rFonts w:eastAsia="Calibri"/>
                <w:color w:val="000000" w:themeColor="text1"/>
                <w:sz w:val="19"/>
                <w:szCs w:val="19"/>
              </w:rPr>
              <w:t>2 361,0</w:t>
            </w:r>
          </w:p>
          <w:p w:rsidR="00BF07DA" w:rsidRPr="002A1316" w:rsidRDefault="00BF07DA" w:rsidP="0065519F">
            <w:pPr>
              <w:spacing w:before="40" w:after="40"/>
              <w:jc w:val="center"/>
              <w:rPr>
                <w:rFonts w:eastAsia="Calibri"/>
                <w:color w:val="000000" w:themeColor="text1"/>
                <w:sz w:val="19"/>
                <w:szCs w:val="19"/>
              </w:rPr>
            </w:pPr>
          </w:p>
        </w:tc>
        <w:tc>
          <w:tcPr>
            <w:tcW w:w="992"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w:t>
            </w:r>
          </w:p>
        </w:tc>
        <w:tc>
          <w:tcPr>
            <w:tcW w:w="993"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w:t>
            </w:r>
          </w:p>
        </w:tc>
        <w:tc>
          <w:tcPr>
            <w:tcW w:w="993"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w:t>
            </w:r>
          </w:p>
        </w:tc>
        <w:tc>
          <w:tcPr>
            <w:tcW w:w="991"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w:t>
            </w:r>
          </w:p>
        </w:tc>
        <w:tc>
          <w:tcPr>
            <w:tcW w:w="1418" w:type="dxa"/>
            <w:vMerge/>
            <w:shd w:val="clear" w:color="auto" w:fill="auto"/>
          </w:tcPr>
          <w:p w:rsidR="00BF07DA" w:rsidRPr="002A1316" w:rsidRDefault="00BF07DA" w:rsidP="0065519F">
            <w:pPr>
              <w:rPr>
                <w:color w:val="000000" w:themeColor="text1"/>
                <w:sz w:val="19"/>
                <w:szCs w:val="19"/>
              </w:rPr>
            </w:pPr>
          </w:p>
        </w:tc>
        <w:tc>
          <w:tcPr>
            <w:tcW w:w="2551" w:type="dxa"/>
            <w:vMerge/>
            <w:shd w:val="clear" w:color="auto" w:fill="auto"/>
          </w:tcPr>
          <w:p w:rsidR="00BF07DA" w:rsidRPr="002A1316" w:rsidRDefault="00BF07DA" w:rsidP="0065519F">
            <w:pPr>
              <w:rPr>
                <w:color w:val="000000" w:themeColor="text1"/>
                <w:sz w:val="19"/>
                <w:szCs w:val="19"/>
              </w:rPr>
            </w:pPr>
          </w:p>
        </w:tc>
      </w:tr>
      <w:tr w:rsidR="002A1316" w:rsidRPr="002A1316" w:rsidTr="0065519F">
        <w:tblPrEx>
          <w:tblBorders>
            <w:bottom w:val="single" w:sz="4" w:space="0" w:color="auto"/>
          </w:tblBorders>
          <w:shd w:val="clear" w:color="auto" w:fill="auto"/>
        </w:tblPrEx>
        <w:trPr>
          <w:trHeight w:val="204"/>
        </w:trPr>
        <w:tc>
          <w:tcPr>
            <w:tcW w:w="710" w:type="dxa"/>
            <w:vMerge w:val="restart"/>
            <w:shd w:val="clear" w:color="auto" w:fill="auto"/>
          </w:tcPr>
          <w:p w:rsidR="00BF07DA" w:rsidRPr="002A1316" w:rsidRDefault="00BF07DA" w:rsidP="0065519F">
            <w:pPr>
              <w:rPr>
                <w:color w:val="000000" w:themeColor="text1"/>
                <w:sz w:val="19"/>
                <w:szCs w:val="19"/>
              </w:rPr>
            </w:pPr>
            <w:r w:rsidRPr="002A1316">
              <w:rPr>
                <w:color w:val="000000" w:themeColor="text1"/>
                <w:sz w:val="19"/>
                <w:szCs w:val="19"/>
              </w:rPr>
              <w:lastRenderedPageBreak/>
              <w:t>2.2.</w:t>
            </w:r>
          </w:p>
        </w:tc>
        <w:tc>
          <w:tcPr>
            <w:tcW w:w="2551" w:type="dxa"/>
            <w:vMerge w:val="restart"/>
            <w:shd w:val="clear" w:color="auto" w:fill="auto"/>
          </w:tcPr>
          <w:p w:rsidR="00BF07DA" w:rsidRPr="002A1316" w:rsidRDefault="00BF07DA" w:rsidP="0065519F">
            <w:pPr>
              <w:rPr>
                <w:color w:val="000000" w:themeColor="text1"/>
                <w:sz w:val="19"/>
                <w:szCs w:val="19"/>
              </w:rPr>
            </w:pPr>
            <w:r w:rsidRPr="002A1316">
              <w:rPr>
                <w:color w:val="000000" w:themeColor="text1"/>
                <w:sz w:val="19"/>
                <w:szCs w:val="19"/>
              </w:rPr>
              <w:t>Организация деятельности многофункционального центра предоставления го</w:t>
            </w:r>
            <w:r w:rsidR="002158ED" w:rsidRPr="002A1316">
              <w:rPr>
                <w:color w:val="000000" w:themeColor="text1"/>
                <w:sz w:val="19"/>
                <w:szCs w:val="19"/>
              </w:rPr>
              <w:t>-</w:t>
            </w:r>
            <w:r w:rsidRPr="002A1316">
              <w:rPr>
                <w:color w:val="000000" w:themeColor="text1"/>
                <w:sz w:val="19"/>
                <w:szCs w:val="19"/>
              </w:rPr>
              <w:t>сударственных и муници</w:t>
            </w:r>
            <w:r w:rsidR="002158ED" w:rsidRPr="002A1316">
              <w:rPr>
                <w:color w:val="000000" w:themeColor="text1"/>
                <w:sz w:val="19"/>
                <w:szCs w:val="19"/>
              </w:rPr>
              <w:t>-</w:t>
            </w:r>
            <w:r w:rsidRPr="002A1316">
              <w:rPr>
                <w:color w:val="000000" w:themeColor="text1"/>
                <w:sz w:val="19"/>
                <w:szCs w:val="19"/>
              </w:rPr>
              <w:t>пальных услуг, действую</w:t>
            </w:r>
            <w:r w:rsidR="002158ED" w:rsidRPr="002A1316">
              <w:rPr>
                <w:color w:val="000000" w:themeColor="text1"/>
                <w:sz w:val="19"/>
                <w:szCs w:val="19"/>
              </w:rPr>
              <w:t>-</w:t>
            </w:r>
            <w:r w:rsidRPr="002A1316">
              <w:rPr>
                <w:color w:val="000000" w:themeColor="text1"/>
                <w:sz w:val="19"/>
                <w:szCs w:val="19"/>
              </w:rPr>
              <w:t>щего на территории г.Лыт</w:t>
            </w:r>
            <w:r w:rsidR="002158ED" w:rsidRPr="002A1316">
              <w:rPr>
                <w:color w:val="000000" w:themeColor="text1"/>
                <w:sz w:val="19"/>
                <w:szCs w:val="19"/>
              </w:rPr>
              <w:t>-</w:t>
            </w:r>
            <w:r w:rsidRPr="002A1316">
              <w:rPr>
                <w:color w:val="000000" w:themeColor="text1"/>
                <w:sz w:val="19"/>
                <w:szCs w:val="19"/>
              </w:rPr>
              <w:t>карино Московской облас</w:t>
            </w:r>
            <w:r w:rsidR="002158ED" w:rsidRPr="002A1316">
              <w:rPr>
                <w:color w:val="000000" w:themeColor="text1"/>
                <w:sz w:val="19"/>
                <w:szCs w:val="19"/>
              </w:rPr>
              <w:t>-</w:t>
            </w:r>
            <w:r w:rsidRPr="002A1316">
              <w:rPr>
                <w:color w:val="000000" w:themeColor="text1"/>
                <w:sz w:val="19"/>
                <w:szCs w:val="19"/>
              </w:rPr>
              <w:t>ти, по приему и обработке заявлений о включении из</w:t>
            </w:r>
            <w:r w:rsidR="002158ED" w:rsidRPr="002A1316">
              <w:rPr>
                <w:color w:val="000000" w:themeColor="text1"/>
                <w:sz w:val="19"/>
                <w:szCs w:val="19"/>
              </w:rPr>
              <w:t>-</w:t>
            </w:r>
            <w:r w:rsidRPr="002A1316">
              <w:rPr>
                <w:color w:val="000000" w:themeColor="text1"/>
                <w:sz w:val="19"/>
                <w:szCs w:val="19"/>
              </w:rPr>
              <w:t>бирателей, участников ре</w:t>
            </w:r>
            <w:r w:rsidR="002158ED" w:rsidRPr="002A1316">
              <w:rPr>
                <w:color w:val="000000" w:themeColor="text1"/>
                <w:sz w:val="19"/>
                <w:szCs w:val="19"/>
              </w:rPr>
              <w:t>-</w:t>
            </w:r>
            <w:r w:rsidRPr="002A1316">
              <w:rPr>
                <w:color w:val="000000" w:themeColor="text1"/>
                <w:sz w:val="19"/>
                <w:szCs w:val="19"/>
              </w:rPr>
              <w:t>ферендума в список изби</w:t>
            </w:r>
            <w:r w:rsidR="002158ED" w:rsidRPr="002A1316">
              <w:rPr>
                <w:color w:val="000000" w:themeColor="text1"/>
                <w:sz w:val="19"/>
                <w:szCs w:val="19"/>
              </w:rPr>
              <w:t>-</w:t>
            </w:r>
            <w:r w:rsidRPr="002A1316">
              <w:rPr>
                <w:color w:val="000000" w:themeColor="text1"/>
                <w:sz w:val="19"/>
                <w:szCs w:val="19"/>
              </w:rPr>
              <w:t>рателей, участников рефе</w:t>
            </w:r>
            <w:r w:rsidR="002158ED" w:rsidRPr="002A1316">
              <w:rPr>
                <w:color w:val="000000" w:themeColor="text1"/>
                <w:sz w:val="19"/>
                <w:szCs w:val="19"/>
              </w:rPr>
              <w:t>-</w:t>
            </w:r>
            <w:r w:rsidRPr="002A1316">
              <w:rPr>
                <w:color w:val="000000" w:themeColor="text1"/>
                <w:sz w:val="19"/>
                <w:szCs w:val="19"/>
              </w:rPr>
              <w:t>рендума по месту нахожде</w:t>
            </w:r>
            <w:r w:rsidR="002158ED" w:rsidRPr="002A1316">
              <w:rPr>
                <w:color w:val="000000" w:themeColor="text1"/>
                <w:sz w:val="19"/>
                <w:szCs w:val="19"/>
              </w:rPr>
              <w:t>-</w:t>
            </w:r>
            <w:r w:rsidRPr="002A1316">
              <w:rPr>
                <w:color w:val="000000" w:themeColor="text1"/>
                <w:sz w:val="19"/>
                <w:szCs w:val="19"/>
              </w:rPr>
              <w:t>ния и направлению соот</w:t>
            </w:r>
            <w:r w:rsidR="002158ED" w:rsidRPr="002A1316">
              <w:rPr>
                <w:color w:val="000000" w:themeColor="text1"/>
                <w:sz w:val="19"/>
                <w:szCs w:val="19"/>
              </w:rPr>
              <w:t>-</w:t>
            </w:r>
            <w:r w:rsidRPr="002A1316">
              <w:rPr>
                <w:color w:val="000000" w:themeColor="text1"/>
                <w:sz w:val="19"/>
                <w:szCs w:val="19"/>
              </w:rPr>
              <w:t>ветствующей информации в территориальные избирательные комиссии</w:t>
            </w:r>
          </w:p>
        </w:tc>
        <w:tc>
          <w:tcPr>
            <w:tcW w:w="1134" w:type="dxa"/>
            <w:vMerge w:val="restart"/>
            <w:shd w:val="clear" w:color="auto" w:fill="auto"/>
          </w:tcPr>
          <w:p w:rsidR="00BF07DA" w:rsidRPr="002A1316" w:rsidRDefault="00BF07DA" w:rsidP="0065519F">
            <w:pPr>
              <w:rPr>
                <w:color w:val="000000" w:themeColor="text1"/>
                <w:sz w:val="19"/>
                <w:szCs w:val="19"/>
              </w:rPr>
            </w:pPr>
            <w:r w:rsidRPr="002A1316">
              <w:rPr>
                <w:color w:val="000000" w:themeColor="text1"/>
                <w:sz w:val="19"/>
                <w:szCs w:val="19"/>
              </w:rPr>
              <w:t>2018 год</w:t>
            </w:r>
          </w:p>
        </w:tc>
        <w:tc>
          <w:tcPr>
            <w:tcW w:w="1418" w:type="dxa"/>
            <w:shd w:val="clear" w:color="auto" w:fill="auto"/>
          </w:tcPr>
          <w:p w:rsidR="00BF07DA" w:rsidRPr="002A1316" w:rsidRDefault="00BF07DA" w:rsidP="0065519F">
            <w:pPr>
              <w:rPr>
                <w:color w:val="000000" w:themeColor="text1"/>
                <w:sz w:val="19"/>
                <w:szCs w:val="19"/>
              </w:rPr>
            </w:pPr>
            <w:r w:rsidRPr="002A1316">
              <w:rPr>
                <w:color w:val="000000" w:themeColor="text1"/>
                <w:sz w:val="19"/>
                <w:szCs w:val="19"/>
              </w:rPr>
              <w:t>Итого</w:t>
            </w:r>
          </w:p>
        </w:tc>
        <w:tc>
          <w:tcPr>
            <w:tcW w:w="1134"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1 886,0</w:t>
            </w:r>
          </w:p>
        </w:tc>
        <w:tc>
          <w:tcPr>
            <w:tcW w:w="992" w:type="dxa"/>
            <w:shd w:val="clear" w:color="auto" w:fill="auto"/>
            <w:vAlign w:val="center"/>
          </w:tcPr>
          <w:p w:rsidR="00BF07DA" w:rsidRPr="002A1316" w:rsidRDefault="00BF07DA" w:rsidP="0065519F">
            <w:pPr>
              <w:jc w:val="center"/>
              <w:rPr>
                <w:color w:val="000000" w:themeColor="text1"/>
                <w:sz w:val="19"/>
                <w:szCs w:val="19"/>
              </w:rPr>
            </w:pPr>
          </w:p>
        </w:tc>
        <w:tc>
          <w:tcPr>
            <w:tcW w:w="992"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1 886,0</w:t>
            </w:r>
          </w:p>
        </w:tc>
        <w:tc>
          <w:tcPr>
            <w:tcW w:w="993" w:type="dxa"/>
            <w:shd w:val="clear" w:color="auto" w:fill="auto"/>
            <w:vAlign w:val="center"/>
          </w:tcPr>
          <w:p w:rsidR="00BF07DA" w:rsidRPr="002A1316" w:rsidRDefault="00BF07DA" w:rsidP="0065519F">
            <w:pPr>
              <w:jc w:val="center"/>
              <w:rPr>
                <w:color w:val="000000" w:themeColor="text1"/>
                <w:sz w:val="19"/>
                <w:szCs w:val="19"/>
              </w:rPr>
            </w:pPr>
          </w:p>
        </w:tc>
        <w:tc>
          <w:tcPr>
            <w:tcW w:w="993" w:type="dxa"/>
            <w:shd w:val="clear" w:color="auto" w:fill="auto"/>
            <w:vAlign w:val="center"/>
          </w:tcPr>
          <w:p w:rsidR="00BF07DA" w:rsidRPr="002A1316" w:rsidRDefault="00BF07DA" w:rsidP="0065519F">
            <w:pPr>
              <w:jc w:val="center"/>
              <w:rPr>
                <w:color w:val="000000" w:themeColor="text1"/>
                <w:sz w:val="19"/>
                <w:szCs w:val="19"/>
              </w:rPr>
            </w:pPr>
          </w:p>
        </w:tc>
        <w:tc>
          <w:tcPr>
            <w:tcW w:w="991" w:type="dxa"/>
            <w:shd w:val="clear" w:color="auto" w:fill="auto"/>
            <w:vAlign w:val="center"/>
          </w:tcPr>
          <w:p w:rsidR="00BF07DA" w:rsidRPr="002A1316" w:rsidRDefault="00BF07DA" w:rsidP="0065519F">
            <w:pPr>
              <w:jc w:val="center"/>
              <w:rPr>
                <w:color w:val="000000" w:themeColor="text1"/>
                <w:sz w:val="19"/>
                <w:szCs w:val="19"/>
              </w:rPr>
            </w:pPr>
          </w:p>
        </w:tc>
        <w:tc>
          <w:tcPr>
            <w:tcW w:w="1418" w:type="dxa"/>
            <w:vMerge w:val="restart"/>
            <w:shd w:val="clear" w:color="auto" w:fill="auto"/>
          </w:tcPr>
          <w:p w:rsidR="00BF07DA" w:rsidRPr="002A1316" w:rsidRDefault="00BF07DA" w:rsidP="0065519F">
            <w:pPr>
              <w:rPr>
                <w:color w:val="000000" w:themeColor="text1"/>
                <w:sz w:val="19"/>
                <w:szCs w:val="19"/>
              </w:rPr>
            </w:pPr>
            <w:r w:rsidRPr="002A1316">
              <w:rPr>
                <w:color w:val="000000" w:themeColor="text1"/>
                <w:sz w:val="19"/>
                <w:szCs w:val="19"/>
              </w:rPr>
              <w:t>Администра</w:t>
            </w:r>
            <w:r w:rsidR="00F14673" w:rsidRPr="002A1316">
              <w:rPr>
                <w:color w:val="000000" w:themeColor="text1"/>
                <w:sz w:val="19"/>
                <w:szCs w:val="19"/>
              </w:rPr>
              <w:t>-</w:t>
            </w:r>
            <w:r w:rsidRPr="002A1316">
              <w:rPr>
                <w:color w:val="000000" w:themeColor="text1"/>
                <w:sz w:val="19"/>
                <w:szCs w:val="19"/>
              </w:rPr>
              <w:t>ция городского округа Лыткарино</w:t>
            </w:r>
          </w:p>
        </w:tc>
        <w:tc>
          <w:tcPr>
            <w:tcW w:w="2551" w:type="dxa"/>
            <w:vMerge/>
            <w:shd w:val="clear" w:color="auto" w:fill="auto"/>
          </w:tcPr>
          <w:p w:rsidR="00BF07DA" w:rsidRPr="002A1316" w:rsidRDefault="00BF07DA" w:rsidP="0065519F">
            <w:pPr>
              <w:rPr>
                <w:color w:val="000000" w:themeColor="text1"/>
                <w:sz w:val="19"/>
                <w:szCs w:val="19"/>
              </w:rPr>
            </w:pPr>
          </w:p>
        </w:tc>
      </w:tr>
      <w:tr w:rsidR="002A1316" w:rsidRPr="002A1316" w:rsidTr="0065519F">
        <w:tblPrEx>
          <w:tblBorders>
            <w:bottom w:val="single" w:sz="4" w:space="0" w:color="auto"/>
          </w:tblBorders>
          <w:shd w:val="clear" w:color="auto" w:fill="auto"/>
        </w:tblPrEx>
        <w:trPr>
          <w:trHeight w:val="204"/>
        </w:trPr>
        <w:tc>
          <w:tcPr>
            <w:tcW w:w="710" w:type="dxa"/>
            <w:vMerge/>
            <w:shd w:val="clear" w:color="auto" w:fill="auto"/>
          </w:tcPr>
          <w:p w:rsidR="00BF07DA" w:rsidRPr="002A1316" w:rsidRDefault="00BF07DA" w:rsidP="0065519F">
            <w:pPr>
              <w:rPr>
                <w:color w:val="000000" w:themeColor="text1"/>
                <w:sz w:val="19"/>
                <w:szCs w:val="19"/>
              </w:rPr>
            </w:pPr>
          </w:p>
        </w:tc>
        <w:tc>
          <w:tcPr>
            <w:tcW w:w="2551" w:type="dxa"/>
            <w:vMerge/>
            <w:shd w:val="clear" w:color="auto" w:fill="auto"/>
          </w:tcPr>
          <w:p w:rsidR="00BF07DA" w:rsidRPr="002A1316" w:rsidRDefault="00BF07DA" w:rsidP="0065519F">
            <w:pPr>
              <w:rPr>
                <w:b/>
                <w:color w:val="000000" w:themeColor="text1"/>
                <w:sz w:val="19"/>
                <w:szCs w:val="19"/>
              </w:rPr>
            </w:pPr>
          </w:p>
        </w:tc>
        <w:tc>
          <w:tcPr>
            <w:tcW w:w="1134" w:type="dxa"/>
            <w:vMerge/>
            <w:shd w:val="clear" w:color="auto" w:fill="auto"/>
          </w:tcPr>
          <w:p w:rsidR="00BF07DA" w:rsidRPr="002A1316" w:rsidRDefault="00BF07DA" w:rsidP="0065519F">
            <w:pPr>
              <w:rPr>
                <w:color w:val="000000" w:themeColor="text1"/>
                <w:sz w:val="19"/>
                <w:szCs w:val="19"/>
              </w:rPr>
            </w:pPr>
          </w:p>
        </w:tc>
        <w:tc>
          <w:tcPr>
            <w:tcW w:w="1418" w:type="dxa"/>
            <w:shd w:val="clear" w:color="auto" w:fill="auto"/>
          </w:tcPr>
          <w:p w:rsidR="00BF07DA" w:rsidRPr="002A1316" w:rsidRDefault="00BF07DA" w:rsidP="0065519F">
            <w:pPr>
              <w:rPr>
                <w:color w:val="000000" w:themeColor="text1"/>
                <w:sz w:val="19"/>
                <w:szCs w:val="19"/>
              </w:rPr>
            </w:pPr>
            <w:r w:rsidRPr="002A1316">
              <w:rPr>
                <w:color w:val="000000" w:themeColor="text1"/>
                <w:sz w:val="19"/>
                <w:szCs w:val="19"/>
              </w:rPr>
              <w:t xml:space="preserve">Средства бюджета </w:t>
            </w:r>
          </w:p>
          <w:p w:rsidR="00BF07DA" w:rsidRPr="002A1316" w:rsidRDefault="00BF07DA" w:rsidP="0065519F">
            <w:pPr>
              <w:rPr>
                <w:color w:val="000000" w:themeColor="text1"/>
                <w:sz w:val="19"/>
                <w:szCs w:val="19"/>
              </w:rPr>
            </w:pPr>
            <w:r w:rsidRPr="002A1316">
              <w:rPr>
                <w:color w:val="000000" w:themeColor="text1"/>
                <w:sz w:val="19"/>
                <w:szCs w:val="19"/>
              </w:rPr>
              <w:t>г..Лыткарино</w:t>
            </w:r>
          </w:p>
        </w:tc>
        <w:tc>
          <w:tcPr>
            <w:tcW w:w="1134"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19,0</w:t>
            </w:r>
          </w:p>
        </w:tc>
        <w:tc>
          <w:tcPr>
            <w:tcW w:w="992"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w:t>
            </w:r>
          </w:p>
        </w:tc>
        <w:tc>
          <w:tcPr>
            <w:tcW w:w="992"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19,0</w:t>
            </w:r>
          </w:p>
        </w:tc>
        <w:tc>
          <w:tcPr>
            <w:tcW w:w="993" w:type="dxa"/>
            <w:shd w:val="clear" w:color="auto" w:fill="auto"/>
            <w:vAlign w:val="center"/>
          </w:tcPr>
          <w:p w:rsidR="00BF07DA" w:rsidRPr="002A1316" w:rsidRDefault="00BF07DA" w:rsidP="0065519F">
            <w:pPr>
              <w:jc w:val="center"/>
              <w:rPr>
                <w:color w:val="000000" w:themeColor="text1"/>
                <w:sz w:val="19"/>
                <w:szCs w:val="19"/>
              </w:rPr>
            </w:pPr>
          </w:p>
        </w:tc>
        <w:tc>
          <w:tcPr>
            <w:tcW w:w="993" w:type="dxa"/>
            <w:shd w:val="clear" w:color="auto" w:fill="auto"/>
            <w:vAlign w:val="center"/>
          </w:tcPr>
          <w:p w:rsidR="00BF07DA" w:rsidRPr="002A1316" w:rsidRDefault="00BF07DA" w:rsidP="0065519F">
            <w:pPr>
              <w:jc w:val="center"/>
              <w:rPr>
                <w:color w:val="000000" w:themeColor="text1"/>
                <w:sz w:val="19"/>
                <w:szCs w:val="19"/>
              </w:rPr>
            </w:pPr>
          </w:p>
        </w:tc>
        <w:tc>
          <w:tcPr>
            <w:tcW w:w="991" w:type="dxa"/>
            <w:shd w:val="clear" w:color="auto" w:fill="auto"/>
            <w:vAlign w:val="center"/>
          </w:tcPr>
          <w:p w:rsidR="00BF07DA" w:rsidRPr="002A1316" w:rsidRDefault="00BF07DA" w:rsidP="0065519F">
            <w:pPr>
              <w:jc w:val="center"/>
              <w:rPr>
                <w:color w:val="000000" w:themeColor="text1"/>
                <w:sz w:val="19"/>
                <w:szCs w:val="19"/>
              </w:rPr>
            </w:pPr>
          </w:p>
        </w:tc>
        <w:tc>
          <w:tcPr>
            <w:tcW w:w="1418" w:type="dxa"/>
            <w:vMerge/>
            <w:shd w:val="clear" w:color="auto" w:fill="auto"/>
          </w:tcPr>
          <w:p w:rsidR="00BF07DA" w:rsidRPr="002A1316" w:rsidRDefault="00BF07DA" w:rsidP="0065519F">
            <w:pPr>
              <w:rPr>
                <w:color w:val="000000" w:themeColor="text1"/>
                <w:sz w:val="19"/>
                <w:szCs w:val="19"/>
              </w:rPr>
            </w:pPr>
          </w:p>
        </w:tc>
        <w:tc>
          <w:tcPr>
            <w:tcW w:w="2551" w:type="dxa"/>
            <w:vMerge/>
            <w:shd w:val="clear" w:color="auto" w:fill="auto"/>
          </w:tcPr>
          <w:p w:rsidR="00BF07DA" w:rsidRPr="002A1316" w:rsidRDefault="00BF07DA" w:rsidP="0065519F">
            <w:pPr>
              <w:rPr>
                <w:color w:val="000000" w:themeColor="text1"/>
                <w:sz w:val="19"/>
                <w:szCs w:val="19"/>
              </w:rPr>
            </w:pPr>
          </w:p>
        </w:tc>
      </w:tr>
      <w:tr w:rsidR="002A1316" w:rsidRPr="002A1316" w:rsidTr="0065519F">
        <w:tblPrEx>
          <w:tblBorders>
            <w:bottom w:val="single" w:sz="4" w:space="0" w:color="auto"/>
          </w:tblBorders>
          <w:shd w:val="clear" w:color="auto" w:fill="auto"/>
        </w:tblPrEx>
        <w:trPr>
          <w:trHeight w:val="204"/>
        </w:trPr>
        <w:tc>
          <w:tcPr>
            <w:tcW w:w="710" w:type="dxa"/>
            <w:vMerge/>
            <w:shd w:val="clear" w:color="auto" w:fill="auto"/>
          </w:tcPr>
          <w:p w:rsidR="00BF07DA" w:rsidRPr="002A1316" w:rsidRDefault="00BF07DA" w:rsidP="0065519F">
            <w:pPr>
              <w:rPr>
                <w:color w:val="000000" w:themeColor="text1"/>
                <w:sz w:val="19"/>
                <w:szCs w:val="19"/>
              </w:rPr>
            </w:pPr>
          </w:p>
        </w:tc>
        <w:tc>
          <w:tcPr>
            <w:tcW w:w="2551" w:type="dxa"/>
            <w:vMerge/>
            <w:shd w:val="clear" w:color="auto" w:fill="auto"/>
          </w:tcPr>
          <w:p w:rsidR="00BF07DA" w:rsidRPr="002A1316" w:rsidRDefault="00BF07DA" w:rsidP="0065519F">
            <w:pPr>
              <w:rPr>
                <w:b/>
                <w:color w:val="000000" w:themeColor="text1"/>
                <w:sz w:val="19"/>
                <w:szCs w:val="19"/>
              </w:rPr>
            </w:pPr>
          </w:p>
        </w:tc>
        <w:tc>
          <w:tcPr>
            <w:tcW w:w="1134" w:type="dxa"/>
            <w:vMerge/>
            <w:shd w:val="clear" w:color="auto" w:fill="auto"/>
          </w:tcPr>
          <w:p w:rsidR="00BF07DA" w:rsidRPr="002A1316" w:rsidRDefault="00BF07DA" w:rsidP="0065519F">
            <w:pPr>
              <w:rPr>
                <w:color w:val="000000" w:themeColor="text1"/>
                <w:sz w:val="19"/>
                <w:szCs w:val="19"/>
              </w:rPr>
            </w:pPr>
          </w:p>
        </w:tc>
        <w:tc>
          <w:tcPr>
            <w:tcW w:w="1418" w:type="dxa"/>
            <w:shd w:val="clear" w:color="auto" w:fill="auto"/>
          </w:tcPr>
          <w:p w:rsidR="00BF07DA" w:rsidRPr="002A1316" w:rsidRDefault="00BF07DA" w:rsidP="0065519F">
            <w:pPr>
              <w:rPr>
                <w:color w:val="000000" w:themeColor="text1"/>
                <w:sz w:val="19"/>
                <w:szCs w:val="19"/>
              </w:rPr>
            </w:pPr>
            <w:r w:rsidRPr="002A1316">
              <w:rPr>
                <w:color w:val="000000" w:themeColor="text1"/>
                <w:sz w:val="19"/>
                <w:szCs w:val="19"/>
              </w:rPr>
              <w:t>Средства бюджета Московской области</w:t>
            </w:r>
          </w:p>
        </w:tc>
        <w:tc>
          <w:tcPr>
            <w:tcW w:w="1134"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1867,0</w:t>
            </w:r>
          </w:p>
        </w:tc>
        <w:tc>
          <w:tcPr>
            <w:tcW w:w="992"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w:t>
            </w:r>
          </w:p>
        </w:tc>
        <w:tc>
          <w:tcPr>
            <w:tcW w:w="992"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1867,0</w:t>
            </w:r>
          </w:p>
        </w:tc>
        <w:tc>
          <w:tcPr>
            <w:tcW w:w="993" w:type="dxa"/>
            <w:shd w:val="clear" w:color="auto" w:fill="auto"/>
            <w:vAlign w:val="center"/>
          </w:tcPr>
          <w:p w:rsidR="00BF07DA" w:rsidRPr="002A1316" w:rsidRDefault="00BF07DA" w:rsidP="0065519F">
            <w:pPr>
              <w:jc w:val="center"/>
              <w:rPr>
                <w:color w:val="000000" w:themeColor="text1"/>
                <w:sz w:val="19"/>
                <w:szCs w:val="19"/>
              </w:rPr>
            </w:pPr>
          </w:p>
        </w:tc>
        <w:tc>
          <w:tcPr>
            <w:tcW w:w="993" w:type="dxa"/>
            <w:shd w:val="clear" w:color="auto" w:fill="auto"/>
            <w:vAlign w:val="center"/>
          </w:tcPr>
          <w:p w:rsidR="00BF07DA" w:rsidRPr="002A1316" w:rsidRDefault="00BF07DA" w:rsidP="0065519F">
            <w:pPr>
              <w:jc w:val="center"/>
              <w:rPr>
                <w:color w:val="000000" w:themeColor="text1"/>
                <w:sz w:val="19"/>
                <w:szCs w:val="19"/>
              </w:rPr>
            </w:pPr>
          </w:p>
        </w:tc>
        <w:tc>
          <w:tcPr>
            <w:tcW w:w="991" w:type="dxa"/>
            <w:shd w:val="clear" w:color="auto" w:fill="auto"/>
            <w:vAlign w:val="center"/>
          </w:tcPr>
          <w:p w:rsidR="00BF07DA" w:rsidRPr="002A1316" w:rsidRDefault="00BF07DA" w:rsidP="0065519F">
            <w:pPr>
              <w:jc w:val="center"/>
              <w:rPr>
                <w:color w:val="000000" w:themeColor="text1"/>
                <w:sz w:val="19"/>
                <w:szCs w:val="19"/>
              </w:rPr>
            </w:pPr>
          </w:p>
        </w:tc>
        <w:tc>
          <w:tcPr>
            <w:tcW w:w="1418" w:type="dxa"/>
            <w:vMerge/>
            <w:shd w:val="clear" w:color="auto" w:fill="auto"/>
          </w:tcPr>
          <w:p w:rsidR="00BF07DA" w:rsidRPr="002A1316" w:rsidRDefault="00BF07DA" w:rsidP="0065519F">
            <w:pPr>
              <w:rPr>
                <w:color w:val="000000" w:themeColor="text1"/>
                <w:sz w:val="19"/>
                <w:szCs w:val="19"/>
              </w:rPr>
            </w:pPr>
          </w:p>
        </w:tc>
        <w:tc>
          <w:tcPr>
            <w:tcW w:w="2551" w:type="dxa"/>
            <w:vMerge/>
            <w:shd w:val="clear" w:color="auto" w:fill="auto"/>
          </w:tcPr>
          <w:p w:rsidR="00BF07DA" w:rsidRPr="002A1316" w:rsidRDefault="00BF07DA" w:rsidP="0065519F">
            <w:pPr>
              <w:rPr>
                <w:color w:val="000000" w:themeColor="text1"/>
                <w:sz w:val="19"/>
                <w:szCs w:val="19"/>
              </w:rPr>
            </w:pPr>
          </w:p>
        </w:tc>
      </w:tr>
      <w:tr w:rsidR="002A1316" w:rsidRPr="002A1316" w:rsidTr="0065519F">
        <w:tblPrEx>
          <w:tblBorders>
            <w:bottom w:val="single" w:sz="4" w:space="0" w:color="auto"/>
          </w:tblBorders>
          <w:shd w:val="clear" w:color="auto" w:fill="auto"/>
        </w:tblPrEx>
        <w:trPr>
          <w:trHeight w:val="204"/>
        </w:trPr>
        <w:tc>
          <w:tcPr>
            <w:tcW w:w="710" w:type="dxa"/>
            <w:vMerge w:val="restart"/>
            <w:shd w:val="clear" w:color="auto" w:fill="auto"/>
            <w:hideMark/>
          </w:tcPr>
          <w:p w:rsidR="00BF07DA" w:rsidRPr="002A1316" w:rsidRDefault="00BF07DA" w:rsidP="0065519F">
            <w:pPr>
              <w:rPr>
                <w:color w:val="000000" w:themeColor="text1"/>
                <w:sz w:val="19"/>
                <w:szCs w:val="19"/>
              </w:rPr>
            </w:pPr>
            <w:r w:rsidRPr="002A1316">
              <w:rPr>
                <w:color w:val="000000" w:themeColor="text1"/>
                <w:sz w:val="19"/>
                <w:szCs w:val="19"/>
              </w:rPr>
              <w:t>3.</w:t>
            </w:r>
          </w:p>
        </w:tc>
        <w:tc>
          <w:tcPr>
            <w:tcW w:w="2551" w:type="dxa"/>
            <w:vMerge w:val="restart"/>
            <w:shd w:val="clear" w:color="auto" w:fill="auto"/>
            <w:hideMark/>
          </w:tcPr>
          <w:p w:rsidR="00BF07DA" w:rsidRPr="002A1316" w:rsidRDefault="00BF07DA" w:rsidP="0065519F">
            <w:pPr>
              <w:ind w:right="-108"/>
              <w:rPr>
                <w:b/>
                <w:color w:val="000000" w:themeColor="text1"/>
                <w:sz w:val="19"/>
                <w:szCs w:val="19"/>
              </w:rPr>
            </w:pPr>
            <w:r w:rsidRPr="002A1316">
              <w:rPr>
                <w:b/>
                <w:color w:val="000000" w:themeColor="text1"/>
                <w:sz w:val="19"/>
                <w:szCs w:val="19"/>
              </w:rPr>
              <w:t>Основное мероприятие 3.</w:t>
            </w:r>
          </w:p>
          <w:p w:rsidR="00BF07DA" w:rsidRPr="002A1316" w:rsidRDefault="00BF07DA" w:rsidP="002158ED">
            <w:pPr>
              <w:rPr>
                <w:color w:val="000000" w:themeColor="text1"/>
                <w:sz w:val="19"/>
                <w:szCs w:val="19"/>
              </w:rPr>
            </w:pPr>
            <w:r w:rsidRPr="002A1316">
              <w:rPr>
                <w:color w:val="000000" w:themeColor="text1"/>
                <w:sz w:val="19"/>
                <w:szCs w:val="19"/>
              </w:rPr>
              <w:t>Совершенствование систе</w:t>
            </w:r>
            <w:r w:rsidR="002158ED" w:rsidRPr="002A1316">
              <w:rPr>
                <w:color w:val="000000" w:themeColor="text1"/>
                <w:sz w:val="19"/>
                <w:szCs w:val="19"/>
              </w:rPr>
              <w:t>-</w:t>
            </w:r>
            <w:r w:rsidRPr="002A1316">
              <w:rPr>
                <w:color w:val="000000" w:themeColor="text1"/>
                <w:sz w:val="19"/>
                <w:szCs w:val="19"/>
              </w:rPr>
              <w:t>мы предоставления госу</w:t>
            </w:r>
            <w:r w:rsidR="002158ED" w:rsidRPr="002A1316">
              <w:rPr>
                <w:color w:val="000000" w:themeColor="text1"/>
                <w:sz w:val="19"/>
                <w:szCs w:val="19"/>
              </w:rPr>
              <w:t>-</w:t>
            </w:r>
            <w:r w:rsidRPr="002A1316">
              <w:rPr>
                <w:color w:val="000000" w:themeColor="text1"/>
                <w:sz w:val="19"/>
                <w:szCs w:val="19"/>
              </w:rPr>
              <w:t>дарственных и муниципа</w:t>
            </w:r>
            <w:r w:rsidR="002158ED" w:rsidRPr="002A1316">
              <w:rPr>
                <w:color w:val="000000" w:themeColor="text1"/>
                <w:sz w:val="19"/>
                <w:szCs w:val="19"/>
              </w:rPr>
              <w:t>-</w:t>
            </w:r>
            <w:r w:rsidRPr="002A1316">
              <w:rPr>
                <w:color w:val="000000" w:themeColor="text1"/>
                <w:sz w:val="19"/>
                <w:szCs w:val="19"/>
              </w:rPr>
              <w:t>льных услуг по принципу одного окна в многофунк</w:t>
            </w:r>
            <w:r w:rsidR="002158ED" w:rsidRPr="002A1316">
              <w:rPr>
                <w:color w:val="000000" w:themeColor="text1"/>
                <w:sz w:val="19"/>
                <w:szCs w:val="19"/>
              </w:rPr>
              <w:t>-</w:t>
            </w:r>
            <w:r w:rsidRPr="002A1316">
              <w:rPr>
                <w:color w:val="000000" w:themeColor="text1"/>
                <w:sz w:val="19"/>
                <w:szCs w:val="19"/>
              </w:rPr>
              <w:t>циональных центрах пре</w:t>
            </w:r>
            <w:r w:rsidR="002158ED" w:rsidRPr="002A1316">
              <w:rPr>
                <w:color w:val="000000" w:themeColor="text1"/>
                <w:sz w:val="19"/>
                <w:szCs w:val="19"/>
              </w:rPr>
              <w:t>-</w:t>
            </w:r>
            <w:r w:rsidRPr="002A1316">
              <w:rPr>
                <w:color w:val="000000" w:themeColor="text1"/>
                <w:sz w:val="19"/>
                <w:szCs w:val="19"/>
              </w:rPr>
              <w:t>доставления государст</w:t>
            </w:r>
            <w:r w:rsidR="002158ED" w:rsidRPr="002A1316">
              <w:rPr>
                <w:color w:val="000000" w:themeColor="text1"/>
                <w:sz w:val="19"/>
                <w:szCs w:val="19"/>
              </w:rPr>
              <w:t>-</w:t>
            </w:r>
            <w:r w:rsidRPr="002A1316">
              <w:rPr>
                <w:color w:val="000000" w:themeColor="text1"/>
                <w:sz w:val="19"/>
                <w:szCs w:val="19"/>
              </w:rPr>
              <w:t>венных и муниципальных услуг, из них:</w:t>
            </w:r>
          </w:p>
        </w:tc>
        <w:tc>
          <w:tcPr>
            <w:tcW w:w="1134" w:type="dxa"/>
            <w:vMerge w:val="restart"/>
            <w:shd w:val="clear" w:color="auto" w:fill="auto"/>
            <w:hideMark/>
          </w:tcPr>
          <w:p w:rsidR="00BF07DA" w:rsidRPr="002A1316" w:rsidRDefault="00BF07DA" w:rsidP="0065519F">
            <w:pPr>
              <w:rPr>
                <w:color w:val="000000" w:themeColor="text1"/>
                <w:sz w:val="19"/>
                <w:szCs w:val="19"/>
              </w:rPr>
            </w:pPr>
            <w:r w:rsidRPr="002A1316">
              <w:rPr>
                <w:color w:val="000000" w:themeColor="text1"/>
                <w:sz w:val="19"/>
                <w:szCs w:val="19"/>
              </w:rPr>
              <w:t xml:space="preserve">2017-2021 </w:t>
            </w:r>
            <w:r w:rsidRPr="002A1316">
              <w:rPr>
                <w:bCs/>
                <w:color w:val="000000" w:themeColor="text1"/>
                <w:sz w:val="19"/>
                <w:szCs w:val="19"/>
              </w:rPr>
              <w:t>годы</w:t>
            </w:r>
          </w:p>
        </w:tc>
        <w:tc>
          <w:tcPr>
            <w:tcW w:w="1418" w:type="dxa"/>
            <w:shd w:val="clear" w:color="auto" w:fill="auto"/>
            <w:hideMark/>
          </w:tcPr>
          <w:p w:rsidR="00BF07DA" w:rsidRPr="002A1316" w:rsidRDefault="00BF07DA" w:rsidP="0065519F">
            <w:pPr>
              <w:rPr>
                <w:color w:val="000000" w:themeColor="text1"/>
                <w:sz w:val="19"/>
                <w:szCs w:val="19"/>
              </w:rPr>
            </w:pPr>
            <w:r w:rsidRPr="002A1316">
              <w:rPr>
                <w:color w:val="000000" w:themeColor="text1"/>
                <w:sz w:val="19"/>
                <w:szCs w:val="19"/>
              </w:rPr>
              <w:t>Итого</w:t>
            </w:r>
          </w:p>
        </w:tc>
        <w:tc>
          <w:tcPr>
            <w:tcW w:w="1134" w:type="dxa"/>
            <w:shd w:val="clear" w:color="auto" w:fill="auto"/>
            <w:vAlign w:val="center"/>
          </w:tcPr>
          <w:p w:rsidR="00BF07DA" w:rsidRPr="002A1316" w:rsidRDefault="00BF07DA" w:rsidP="003143C0">
            <w:pPr>
              <w:jc w:val="center"/>
              <w:rPr>
                <w:color w:val="000000" w:themeColor="text1"/>
                <w:sz w:val="19"/>
                <w:szCs w:val="19"/>
              </w:rPr>
            </w:pPr>
            <w:r w:rsidRPr="002A1316">
              <w:rPr>
                <w:color w:val="000000" w:themeColor="text1"/>
                <w:sz w:val="19"/>
                <w:szCs w:val="19"/>
              </w:rPr>
              <w:t>5 </w:t>
            </w:r>
            <w:r w:rsidR="003143C0" w:rsidRPr="002A1316">
              <w:rPr>
                <w:color w:val="000000" w:themeColor="text1"/>
                <w:sz w:val="19"/>
                <w:szCs w:val="19"/>
              </w:rPr>
              <w:t>607</w:t>
            </w:r>
            <w:r w:rsidRPr="002A1316">
              <w:rPr>
                <w:color w:val="000000" w:themeColor="text1"/>
                <w:sz w:val="19"/>
                <w:szCs w:val="19"/>
              </w:rPr>
              <w:t>,1</w:t>
            </w:r>
          </w:p>
        </w:tc>
        <w:tc>
          <w:tcPr>
            <w:tcW w:w="992"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460,1</w:t>
            </w:r>
          </w:p>
        </w:tc>
        <w:tc>
          <w:tcPr>
            <w:tcW w:w="992" w:type="dxa"/>
            <w:shd w:val="clear" w:color="auto" w:fill="auto"/>
            <w:vAlign w:val="center"/>
          </w:tcPr>
          <w:p w:rsidR="00BF07DA" w:rsidRPr="002A1316" w:rsidRDefault="003143C0" w:rsidP="0065519F">
            <w:pPr>
              <w:jc w:val="center"/>
              <w:rPr>
                <w:color w:val="000000" w:themeColor="text1"/>
                <w:sz w:val="19"/>
                <w:szCs w:val="19"/>
              </w:rPr>
            </w:pPr>
            <w:r w:rsidRPr="002A1316">
              <w:rPr>
                <w:color w:val="000000" w:themeColor="text1"/>
                <w:sz w:val="19"/>
                <w:szCs w:val="19"/>
              </w:rPr>
              <w:t>5 147,0</w:t>
            </w:r>
          </w:p>
        </w:tc>
        <w:tc>
          <w:tcPr>
            <w:tcW w:w="993"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0</w:t>
            </w:r>
          </w:p>
        </w:tc>
        <w:tc>
          <w:tcPr>
            <w:tcW w:w="993"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0</w:t>
            </w:r>
          </w:p>
        </w:tc>
        <w:tc>
          <w:tcPr>
            <w:tcW w:w="991"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0</w:t>
            </w:r>
          </w:p>
        </w:tc>
        <w:tc>
          <w:tcPr>
            <w:tcW w:w="1418" w:type="dxa"/>
            <w:vMerge w:val="restart"/>
            <w:shd w:val="clear" w:color="auto" w:fill="auto"/>
            <w:hideMark/>
          </w:tcPr>
          <w:p w:rsidR="00BF07DA" w:rsidRPr="002A1316" w:rsidRDefault="003143C0" w:rsidP="0065519F">
            <w:pPr>
              <w:rPr>
                <w:color w:val="000000" w:themeColor="text1"/>
                <w:sz w:val="19"/>
                <w:szCs w:val="19"/>
              </w:rPr>
            </w:pPr>
            <w:r w:rsidRPr="002A1316">
              <w:rPr>
                <w:color w:val="000000" w:themeColor="text1"/>
                <w:sz w:val="19"/>
                <w:szCs w:val="19"/>
              </w:rPr>
              <w:t xml:space="preserve">Администрация городского округа Лыткарино </w:t>
            </w:r>
          </w:p>
          <w:p w:rsidR="00BF07DA" w:rsidRPr="002A1316" w:rsidRDefault="00BF07DA" w:rsidP="0065519F">
            <w:pPr>
              <w:rPr>
                <w:color w:val="000000" w:themeColor="text1"/>
                <w:sz w:val="19"/>
                <w:szCs w:val="19"/>
              </w:rPr>
            </w:pPr>
          </w:p>
        </w:tc>
        <w:tc>
          <w:tcPr>
            <w:tcW w:w="2551" w:type="dxa"/>
            <w:vMerge/>
            <w:shd w:val="clear" w:color="auto" w:fill="auto"/>
            <w:hideMark/>
          </w:tcPr>
          <w:p w:rsidR="00BF07DA" w:rsidRPr="002A1316" w:rsidRDefault="00BF07DA" w:rsidP="0065519F">
            <w:pPr>
              <w:rPr>
                <w:color w:val="000000" w:themeColor="text1"/>
                <w:sz w:val="19"/>
                <w:szCs w:val="19"/>
              </w:rPr>
            </w:pPr>
          </w:p>
        </w:tc>
      </w:tr>
      <w:tr w:rsidR="002A1316" w:rsidRPr="002A1316" w:rsidTr="0065519F">
        <w:tblPrEx>
          <w:tblBorders>
            <w:bottom w:val="single" w:sz="4" w:space="0" w:color="auto"/>
          </w:tblBorders>
          <w:shd w:val="clear" w:color="auto" w:fill="auto"/>
        </w:tblPrEx>
        <w:trPr>
          <w:trHeight w:val="408"/>
        </w:trPr>
        <w:tc>
          <w:tcPr>
            <w:tcW w:w="710" w:type="dxa"/>
            <w:vMerge/>
            <w:shd w:val="clear" w:color="auto" w:fill="auto"/>
            <w:vAlign w:val="center"/>
            <w:hideMark/>
          </w:tcPr>
          <w:p w:rsidR="00BF07DA" w:rsidRPr="002A1316" w:rsidRDefault="00BF07DA" w:rsidP="0065519F">
            <w:pPr>
              <w:rPr>
                <w:color w:val="000000" w:themeColor="text1"/>
                <w:sz w:val="19"/>
                <w:szCs w:val="19"/>
              </w:rPr>
            </w:pPr>
          </w:p>
        </w:tc>
        <w:tc>
          <w:tcPr>
            <w:tcW w:w="2551" w:type="dxa"/>
            <w:vMerge/>
            <w:shd w:val="clear" w:color="auto" w:fill="auto"/>
            <w:vAlign w:val="center"/>
            <w:hideMark/>
          </w:tcPr>
          <w:p w:rsidR="00BF07DA" w:rsidRPr="002A1316" w:rsidRDefault="00BF07DA" w:rsidP="0065519F">
            <w:pPr>
              <w:rPr>
                <w:color w:val="000000" w:themeColor="text1"/>
                <w:sz w:val="19"/>
                <w:szCs w:val="19"/>
              </w:rPr>
            </w:pPr>
          </w:p>
        </w:tc>
        <w:tc>
          <w:tcPr>
            <w:tcW w:w="1134" w:type="dxa"/>
            <w:vMerge/>
            <w:shd w:val="clear" w:color="auto" w:fill="auto"/>
            <w:vAlign w:val="center"/>
            <w:hideMark/>
          </w:tcPr>
          <w:p w:rsidR="00BF07DA" w:rsidRPr="002A1316" w:rsidRDefault="00BF07DA" w:rsidP="0065519F">
            <w:pPr>
              <w:rPr>
                <w:color w:val="000000" w:themeColor="text1"/>
                <w:sz w:val="19"/>
                <w:szCs w:val="19"/>
              </w:rPr>
            </w:pPr>
          </w:p>
        </w:tc>
        <w:tc>
          <w:tcPr>
            <w:tcW w:w="1418" w:type="dxa"/>
            <w:shd w:val="clear" w:color="auto" w:fill="auto"/>
            <w:hideMark/>
          </w:tcPr>
          <w:p w:rsidR="00BF07DA" w:rsidRPr="002A1316" w:rsidRDefault="00BF07DA" w:rsidP="0065519F">
            <w:pPr>
              <w:rPr>
                <w:color w:val="000000" w:themeColor="text1"/>
                <w:sz w:val="19"/>
                <w:szCs w:val="19"/>
              </w:rPr>
            </w:pPr>
            <w:r w:rsidRPr="002A1316">
              <w:rPr>
                <w:color w:val="000000" w:themeColor="text1"/>
                <w:sz w:val="19"/>
                <w:szCs w:val="19"/>
              </w:rPr>
              <w:t>Средства бюджета г.Лыткарино</w:t>
            </w:r>
          </w:p>
        </w:tc>
        <w:tc>
          <w:tcPr>
            <w:tcW w:w="1134" w:type="dxa"/>
            <w:shd w:val="clear" w:color="auto" w:fill="auto"/>
            <w:vAlign w:val="center"/>
          </w:tcPr>
          <w:p w:rsidR="00BF07DA" w:rsidRPr="002A1316" w:rsidRDefault="003143C0" w:rsidP="0065519F">
            <w:pPr>
              <w:jc w:val="center"/>
              <w:rPr>
                <w:color w:val="000000" w:themeColor="text1"/>
                <w:sz w:val="19"/>
                <w:szCs w:val="19"/>
              </w:rPr>
            </w:pPr>
            <w:r w:rsidRPr="002A1316">
              <w:rPr>
                <w:color w:val="000000" w:themeColor="text1"/>
                <w:sz w:val="19"/>
                <w:szCs w:val="19"/>
              </w:rPr>
              <w:t>4 337,1</w:t>
            </w:r>
          </w:p>
        </w:tc>
        <w:tc>
          <w:tcPr>
            <w:tcW w:w="992"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460,1</w:t>
            </w:r>
          </w:p>
        </w:tc>
        <w:tc>
          <w:tcPr>
            <w:tcW w:w="992" w:type="dxa"/>
            <w:shd w:val="clear" w:color="auto" w:fill="auto"/>
            <w:vAlign w:val="center"/>
          </w:tcPr>
          <w:p w:rsidR="00BF07DA" w:rsidRPr="002A1316" w:rsidRDefault="003143C0" w:rsidP="0065519F">
            <w:pPr>
              <w:jc w:val="center"/>
              <w:rPr>
                <w:color w:val="000000" w:themeColor="text1"/>
                <w:sz w:val="19"/>
                <w:szCs w:val="19"/>
              </w:rPr>
            </w:pPr>
            <w:r w:rsidRPr="002A1316">
              <w:rPr>
                <w:color w:val="000000" w:themeColor="text1"/>
                <w:sz w:val="19"/>
                <w:szCs w:val="19"/>
              </w:rPr>
              <w:t>3 877,0</w:t>
            </w:r>
          </w:p>
        </w:tc>
        <w:tc>
          <w:tcPr>
            <w:tcW w:w="993"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0</w:t>
            </w:r>
          </w:p>
        </w:tc>
        <w:tc>
          <w:tcPr>
            <w:tcW w:w="993"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0</w:t>
            </w:r>
          </w:p>
        </w:tc>
        <w:tc>
          <w:tcPr>
            <w:tcW w:w="991"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0</w:t>
            </w:r>
          </w:p>
        </w:tc>
        <w:tc>
          <w:tcPr>
            <w:tcW w:w="1418" w:type="dxa"/>
            <w:vMerge/>
            <w:shd w:val="clear" w:color="auto" w:fill="auto"/>
            <w:vAlign w:val="center"/>
            <w:hideMark/>
          </w:tcPr>
          <w:p w:rsidR="00BF07DA" w:rsidRPr="002A1316" w:rsidRDefault="00BF07DA" w:rsidP="0065519F">
            <w:pPr>
              <w:rPr>
                <w:color w:val="000000" w:themeColor="text1"/>
                <w:sz w:val="19"/>
                <w:szCs w:val="19"/>
              </w:rPr>
            </w:pPr>
          </w:p>
        </w:tc>
        <w:tc>
          <w:tcPr>
            <w:tcW w:w="2551" w:type="dxa"/>
            <w:vMerge/>
            <w:shd w:val="clear" w:color="auto" w:fill="auto"/>
            <w:vAlign w:val="center"/>
            <w:hideMark/>
          </w:tcPr>
          <w:p w:rsidR="00BF07DA" w:rsidRPr="002A1316" w:rsidRDefault="00BF07DA" w:rsidP="0065519F">
            <w:pPr>
              <w:rPr>
                <w:color w:val="000000" w:themeColor="text1"/>
                <w:sz w:val="19"/>
                <w:szCs w:val="19"/>
              </w:rPr>
            </w:pPr>
          </w:p>
        </w:tc>
      </w:tr>
      <w:tr w:rsidR="002A1316" w:rsidRPr="002A1316" w:rsidTr="0065519F">
        <w:tblPrEx>
          <w:tblBorders>
            <w:bottom w:val="single" w:sz="4" w:space="0" w:color="auto"/>
          </w:tblBorders>
          <w:shd w:val="clear" w:color="auto" w:fill="auto"/>
        </w:tblPrEx>
        <w:trPr>
          <w:trHeight w:val="344"/>
        </w:trPr>
        <w:tc>
          <w:tcPr>
            <w:tcW w:w="710" w:type="dxa"/>
            <w:vMerge/>
            <w:shd w:val="clear" w:color="auto" w:fill="auto"/>
            <w:vAlign w:val="center"/>
          </w:tcPr>
          <w:p w:rsidR="00BF07DA" w:rsidRPr="002A1316" w:rsidRDefault="00BF07DA" w:rsidP="0065519F">
            <w:pPr>
              <w:rPr>
                <w:color w:val="000000" w:themeColor="text1"/>
                <w:sz w:val="19"/>
                <w:szCs w:val="19"/>
              </w:rPr>
            </w:pPr>
          </w:p>
        </w:tc>
        <w:tc>
          <w:tcPr>
            <w:tcW w:w="2551" w:type="dxa"/>
            <w:vMerge/>
            <w:shd w:val="clear" w:color="auto" w:fill="auto"/>
            <w:vAlign w:val="center"/>
          </w:tcPr>
          <w:p w:rsidR="00BF07DA" w:rsidRPr="002A1316" w:rsidRDefault="00BF07DA" w:rsidP="0065519F">
            <w:pPr>
              <w:rPr>
                <w:color w:val="000000" w:themeColor="text1"/>
                <w:sz w:val="19"/>
                <w:szCs w:val="19"/>
              </w:rPr>
            </w:pPr>
          </w:p>
        </w:tc>
        <w:tc>
          <w:tcPr>
            <w:tcW w:w="1134" w:type="dxa"/>
            <w:vMerge/>
            <w:shd w:val="clear" w:color="auto" w:fill="auto"/>
            <w:vAlign w:val="center"/>
          </w:tcPr>
          <w:p w:rsidR="00BF07DA" w:rsidRPr="002A1316" w:rsidRDefault="00BF07DA" w:rsidP="0065519F">
            <w:pPr>
              <w:rPr>
                <w:color w:val="000000" w:themeColor="text1"/>
                <w:sz w:val="19"/>
                <w:szCs w:val="19"/>
              </w:rPr>
            </w:pPr>
          </w:p>
        </w:tc>
        <w:tc>
          <w:tcPr>
            <w:tcW w:w="1418" w:type="dxa"/>
            <w:shd w:val="clear" w:color="auto" w:fill="auto"/>
          </w:tcPr>
          <w:p w:rsidR="00BF07DA" w:rsidRPr="002A1316" w:rsidRDefault="00BF07DA" w:rsidP="0065519F">
            <w:pPr>
              <w:rPr>
                <w:color w:val="000000" w:themeColor="text1"/>
                <w:sz w:val="19"/>
                <w:szCs w:val="19"/>
              </w:rPr>
            </w:pPr>
            <w:r w:rsidRPr="002A1316">
              <w:rPr>
                <w:color w:val="000000" w:themeColor="text1"/>
                <w:sz w:val="19"/>
                <w:szCs w:val="19"/>
              </w:rPr>
              <w:t>Средства бюджета Московской области</w:t>
            </w:r>
          </w:p>
        </w:tc>
        <w:tc>
          <w:tcPr>
            <w:tcW w:w="1134"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1 270,0</w:t>
            </w:r>
          </w:p>
        </w:tc>
        <w:tc>
          <w:tcPr>
            <w:tcW w:w="992"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0</w:t>
            </w:r>
          </w:p>
        </w:tc>
        <w:tc>
          <w:tcPr>
            <w:tcW w:w="992"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1 270,0</w:t>
            </w:r>
          </w:p>
        </w:tc>
        <w:tc>
          <w:tcPr>
            <w:tcW w:w="993"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0</w:t>
            </w:r>
          </w:p>
        </w:tc>
        <w:tc>
          <w:tcPr>
            <w:tcW w:w="993"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0</w:t>
            </w:r>
          </w:p>
        </w:tc>
        <w:tc>
          <w:tcPr>
            <w:tcW w:w="991"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0</w:t>
            </w:r>
          </w:p>
        </w:tc>
        <w:tc>
          <w:tcPr>
            <w:tcW w:w="1418" w:type="dxa"/>
            <w:vMerge/>
            <w:shd w:val="clear" w:color="auto" w:fill="auto"/>
            <w:vAlign w:val="center"/>
          </w:tcPr>
          <w:p w:rsidR="00BF07DA" w:rsidRPr="002A1316" w:rsidRDefault="00BF07DA" w:rsidP="0065519F">
            <w:pPr>
              <w:rPr>
                <w:color w:val="000000" w:themeColor="text1"/>
                <w:sz w:val="19"/>
                <w:szCs w:val="19"/>
              </w:rPr>
            </w:pPr>
          </w:p>
        </w:tc>
        <w:tc>
          <w:tcPr>
            <w:tcW w:w="2551" w:type="dxa"/>
            <w:vMerge/>
            <w:shd w:val="clear" w:color="auto" w:fill="auto"/>
            <w:vAlign w:val="center"/>
          </w:tcPr>
          <w:p w:rsidR="00BF07DA" w:rsidRPr="002A1316" w:rsidRDefault="00BF07DA" w:rsidP="0065519F">
            <w:pPr>
              <w:rPr>
                <w:color w:val="000000" w:themeColor="text1"/>
                <w:sz w:val="19"/>
                <w:szCs w:val="19"/>
              </w:rPr>
            </w:pPr>
          </w:p>
        </w:tc>
      </w:tr>
      <w:tr w:rsidR="002A1316" w:rsidRPr="002A1316" w:rsidTr="0065519F">
        <w:tblPrEx>
          <w:tblBorders>
            <w:bottom w:val="single" w:sz="4" w:space="0" w:color="auto"/>
          </w:tblBorders>
          <w:shd w:val="clear" w:color="auto" w:fill="auto"/>
        </w:tblPrEx>
        <w:trPr>
          <w:trHeight w:val="205"/>
        </w:trPr>
        <w:tc>
          <w:tcPr>
            <w:tcW w:w="710" w:type="dxa"/>
            <w:vMerge w:val="restart"/>
            <w:shd w:val="clear" w:color="auto" w:fill="auto"/>
          </w:tcPr>
          <w:p w:rsidR="00BF07DA" w:rsidRPr="002A1316" w:rsidRDefault="00BF07DA" w:rsidP="0065519F">
            <w:pPr>
              <w:rPr>
                <w:color w:val="000000" w:themeColor="text1"/>
                <w:sz w:val="19"/>
                <w:szCs w:val="19"/>
              </w:rPr>
            </w:pPr>
            <w:r w:rsidRPr="002A1316">
              <w:rPr>
                <w:color w:val="000000" w:themeColor="text1"/>
                <w:sz w:val="19"/>
                <w:szCs w:val="19"/>
              </w:rPr>
              <w:t>3.1</w:t>
            </w:r>
          </w:p>
        </w:tc>
        <w:tc>
          <w:tcPr>
            <w:tcW w:w="2551" w:type="dxa"/>
            <w:vMerge w:val="restart"/>
            <w:shd w:val="clear" w:color="auto" w:fill="auto"/>
            <w:vAlign w:val="center"/>
          </w:tcPr>
          <w:p w:rsidR="00BF07DA" w:rsidRPr="002A1316" w:rsidRDefault="00BF07DA" w:rsidP="00DF49CA">
            <w:pPr>
              <w:rPr>
                <w:color w:val="000000" w:themeColor="text1"/>
                <w:sz w:val="19"/>
                <w:szCs w:val="19"/>
              </w:rPr>
            </w:pPr>
            <w:r w:rsidRPr="002A1316">
              <w:rPr>
                <w:color w:val="000000" w:themeColor="text1"/>
                <w:sz w:val="19"/>
                <w:szCs w:val="19"/>
              </w:rPr>
              <w:t>Дооснащение материально-техническими средствами- приобретение программно-технического  комплекса для оформления паспортов гражданина Российской Фе</w:t>
            </w:r>
            <w:r w:rsidR="00DF49CA" w:rsidRPr="002A1316">
              <w:rPr>
                <w:color w:val="000000" w:themeColor="text1"/>
                <w:sz w:val="19"/>
                <w:szCs w:val="19"/>
              </w:rPr>
              <w:t>-</w:t>
            </w:r>
            <w:r w:rsidRPr="002A1316">
              <w:rPr>
                <w:color w:val="000000" w:themeColor="text1"/>
                <w:sz w:val="19"/>
                <w:szCs w:val="19"/>
              </w:rPr>
              <w:t>дерации, удостоверяющих личность гражданина Рос</w:t>
            </w:r>
            <w:r w:rsidR="00DF49CA" w:rsidRPr="002A1316">
              <w:rPr>
                <w:color w:val="000000" w:themeColor="text1"/>
                <w:sz w:val="19"/>
                <w:szCs w:val="19"/>
              </w:rPr>
              <w:t>-</w:t>
            </w:r>
            <w:r w:rsidRPr="002A1316">
              <w:rPr>
                <w:color w:val="000000" w:themeColor="text1"/>
                <w:sz w:val="19"/>
                <w:szCs w:val="19"/>
              </w:rPr>
              <w:t>сийской Федерации за пре</w:t>
            </w:r>
            <w:r w:rsidR="00DF49CA" w:rsidRPr="002A1316">
              <w:rPr>
                <w:color w:val="000000" w:themeColor="text1"/>
                <w:sz w:val="19"/>
                <w:szCs w:val="19"/>
              </w:rPr>
              <w:t>-</w:t>
            </w:r>
            <w:r w:rsidRPr="002A1316">
              <w:rPr>
                <w:color w:val="000000" w:themeColor="text1"/>
                <w:sz w:val="19"/>
                <w:szCs w:val="19"/>
              </w:rPr>
              <w:t>делами территории Рос</w:t>
            </w:r>
            <w:r w:rsidR="00DF49CA" w:rsidRPr="002A1316">
              <w:rPr>
                <w:color w:val="000000" w:themeColor="text1"/>
                <w:sz w:val="19"/>
                <w:szCs w:val="19"/>
              </w:rPr>
              <w:t>-</w:t>
            </w:r>
            <w:r w:rsidRPr="002A1316">
              <w:rPr>
                <w:color w:val="000000" w:themeColor="text1"/>
                <w:sz w:val="19"/>
                <w:szCs w:val="19"/>
              </w:rPr>
              <w:t>сийской Федерации в МФЦ</w:t>
            </w:r>
          </w:p>
        </w:tc>
        <w:tc>
          <w:tcPr>
            <w:tcW w:w="1134" w:type="dxa"/>
            <w:vMerge w:val="restart"/>
            <w:shd w:val="clear" w:color="auto" w:fill="auto"/>
            <w:vAlign w:val="center"/>
          </w:tcPr>
          <w:p w:rsidR="00BF07DA" w:rsidRPr="002A1316" w:rsidRDefault="00BF07DA" w:rsidP="0065519F">
            <w:pPr>
              <w:rPr>
                <w:color w:val="000000" w:themeColor="text1"/>
                <w:sz w:val="19"/>
                <w:szCs w:val="19"/>
              </w:rPr>
            </w:pPr>
            <w:r w:rsidRPr="002A1316">
              <w:rPr>
                <w:color w:val="000000" w:themeColor="text1"/>
                <w:sz w:val="19"/>
                <w:szCs w:val="19"/>
              </w:rPr>
              <w:t xml:space="preserve">2018 </w:t>
            </w:r>
            <w:r w:rsidRPr="002A1316">
              <w:rPr>
                <w:bCs/>
                <w:color w:val="000000" w:themeColor="text1"/>
                <w:sz w:val="19"/>
                <w:szCs w:val="19"/>
              </w:rPr>
              <w:t>год</w:t>
            </w:r>
          </w:p>
        </w:tc>
        <w:tc>
          <w:tcPr>
            <w:tcW w:w="1418" w:type="dxa"/>
            <w:shd w:val="clear" w:color="auto" w:fill="auto"/>
          </w:tcPr>
          <w:p w:rsidR="00BF07DA" w:rsidRPr="002A1316" w:rsidRDefault="00BF07DA" w:rsidP="0065519F">
            <w:pPr>
              <w:rPr>
                <w:color w:val="000000" w:themeColor="text1"/>
                <w:sz w:val="19"/>
                <w:szCs w:val="19"/>
              </w:rPr>
            </w:pPr>
            <w:r w:rsidRPr="002A1316">
              <w:rPr>
                <w:color w:val="000000" w:themeColor="text1"/>
                <w:sz w:val="19"/>
                <w:szCs w:val="19"/>
              </w:rPr>
              <w:t>Итого</w:t>
            </w:r>
          </w:p>
        </w:tc>
        <w:tc>
          <w:tcPr>
            <w:tcW w:w="1134"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1 600,0</w:t>
            </w:r>
          </w:p>
        </w:tc>
        <w:tc>
          <w:tcPr>
            <w:tcW w:w="992"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0,0</w:t>
            </w:r>
          </w:p>
        </w:tc>
        <w:tc>
          <w:tcPr>
            <w:tcW w:w="992"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1 600,0</w:t>
            </w:r>
          </w:p>
        </w:tc>
        <w:tc>
          <w:tcPr>
            <w:tcW w:w="993"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0</w:t>
            </w:r>
          </w:p>
        </w:tc>
        <w:tc>
          <w:tcPr>
            <w:tcW w:w="993"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0</w:t>
            </w:r>
          </w:p>
        </w:tc>
        <w:tc>
          <w:tcPr>
            <w:tcW w:w="991"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0</w:t>
            </w:r>
          </w:p>
        </w:tc>
        <w:tc>
          <w:tcPr>
            <w:tcW w:w="1418" w:type="dxa"/>
            <w:vMerge w:val="restart"/>
            <w:shd w:val="clear" w:color="auto" w:fill="auto"/>
            <w:vAlign w:val="center"/>
          </w:tcPr>
          <w:p w:rsidR="00BF07DA" w:rsidRPr="002A1316" w:rsidRDefault="003143C0" w:rsidP="0065519F">
            <w:pPr>
              <w:rPr>
                <w:color w:val="000000" w:themeColor="text1"/>
                <w:sz w:val="19"/>
                <w:szCs w:val="19"/>
              </w:rPr>
            </w:pPr>
            <w:r w:rsidRPr="002A1316">
              <w:rPr>
                <w:color w:val="000000" w:themeColor="text1"/>
                <w:sz w:val="19"/>
                <w:szCs w:val="19"/>
              </w:rPr>
              <w:t>Администрация городского округа Лыткарино</w:t>
            </w:r>
          </w:p>
        </w:tc>
        <w:tc>
          <w:tcPr>
            <w:tcW w:w="2551" w:type="dxa"/>
            <w:vMerge w:val="restart"/>
            <w:shd w:val="clear" w:color="auto" w:fill="auto"/>
            <w:vAlign w:val="center"/>
          </w:tcPr>
          <w:p w:rsidR="00BF07DA" w:rsidRPr="002A1316" w:rsidRDefault="00BF07DA" w:rsidP="0065519F">
            <w:pPr>
              <w:rPr>
                <w:color w:val="000000" w:themeColor="text1"/>
                <w:sz w:val="19"/>
                <w:szCs w:val="19"/>
              </w:rPr>
            </w:pPr>
          </w:p>
        </w:tc>
      </w:tr>
      <w:tr w:rsidR="002A1316" w:rsidRPr="002A1316" w:rsidTr="0065519F">
        <w:tblPrEx>
          <w:tblBorders>
            <w:bottom w:val="single" w:sz="4" w:space="0" w:color="auto"/>
          </w:tblBorders>
          <w:shd w:val="clear" w:color="auto" w:fill="auto"/>
        </w:tblPrEx>
        <w:trPr>
          <w:trHeight w:val="408"/>
        </w:trPr>
        <w:tc>
          <w:tcPr>
            <w:tcW w:w="710" w:type="dxa"/>
            <w:vMerge/>
            <w:shd w:val="clear" w:color="auto" w:fill="auto"/>
            <w:vAlign w:val="center"/>
          </w:tcPr>
          <w:p w:rsidR="00BF07DA" w:rsidRPr="002A1316" w:rsidRDefault="00BF07DA" w:rsidP="0065519F">
            <w:pPr>
              <w:rPr>
                <w:color w:val="000000" w:themeColor="text1"/>
                <w:sz w:val="19"/>
                <w:szCs w:val="19"/>
              </w:rPr>
            </w:pPr>
          </w:p>
        </w:tc>
        <w:tc>
          <w:tcPr>
            <w:tcW w:w="2551" w:type="dxa"/>
            <w:vMerge/>
            <w:shd w:val="clear" w:color="auto" w:fill="auto"/>
            <w:vAlign w:val="center"/>
          </w:tcPr>
          <w:p w:rsidR="00BF07DA" w:rsidRPr="002A1316" w:rsidRDefault="00BF07DA" w:rsidP="0065519F">
            <w:pPr>
              <w:rPr>
                <w:color w:val="000000" w:themeColor="text1"/>
                <w:sz w:val="19"/>
                <w:szCs w:val="19"/>
              </w:rPr>
            </w:pPr>
          </w:p>
        </w:tc>
        <w:tc>
          <w:tcPr>
            <w:tcW w:w="1134" w:type="dxa"/>
            <w:vMerge/>
            <w:shd w:val="clear" w:color="auto" w:fill="auto"/>
            <w:vAlign w:val="center"/>
          </w:tcPr>
          <w:p w:rsidR="00BF07DA" w:rsidRPr="002A1316" w:rsidRDefault="00BF07DA" w:rsidP="0065519F">
            <w:pPr>
              <w:rPr>
                <w:color w:val="000000" w:themeColor="text1"/>
                <w:sz w:val="19"/>
                <w:szCs w:val="19"/>
              </w:rPr>
            </w:pPr>
          </w:p>
        </w:tc>
        <w:tc>
          <w:tcPr>
            <w:tcW w:w="1418" w:type="dxa"/>
            <w:shd w:val="clear" w:color="auto" w:fill="auto"/>
          </w:tcPr>
          <w:p w:rsidR="00BF07DA" w:rsidRPr="002A1316" w:rsidRDefault="00BF07DA" w:rsidP="0065519F">
            <w:pPr>
              <w:rPr>
                <w:color w:val="000000" w:themeColor="text1"/>
                <w:sz w:val="19"/>
                <w:szCs w:val="19"/>
              </w:rPr>
            </w:pPr>
            <w:r w:rsidRPr="002A1316">
              <w:rPr>
                <w:color w:val="000000" w:themeColor="text1"/>
                <w:sz w:val="19"/>
                <w:szCs w:val="19"/>
              </w:rPr>
              <w:t>Средства бюджета г.Лыткарино</w:t>
            </w:r>
          </w:p>
        </w:tc>
        <w:tc>
          <w:tcPr>
            <w:tcW w:w="1134"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330,0</w:t>
            </w:r>
          </w:p>
        </w:tc>
        <w:tc>
          <w:tcPr>
            <w:tcW w:w="992"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0,0</w:t>
            </w:r>
          </w:p>
        </w:tc>
        <w:tc>
          <w:tcPr>
            <w:tcW w:w="992"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330,0</w:t>
            </w:r>
          </w:p>
        </w:tc>
        <w:tc>
          <w:tcPr>
            <w:tcW w:w="993"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0</w:t>
            </w:r>
          </w:p>
        </w:tc>
        <w:tc>
          <w:tcPr>
            <w:tcW w:w="993"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0</w:t>
            </w:r>
          </w:p>
        </w:tc>
        <w:tc>
          <w:tcPr>
            <w:tcW w:w="991"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0</w:t>
            </w:r>
          </w:p>
        </w:tc>
        <w:tc>
          <w:tcPr>
            <w:tcW w:w="1418" w:type="dxa"/>
            <w:vMerge/>
            <w:shd w:val="clear" w:color="auto" w:fill="auto"/>
            <w:vAlign w:val="center"/>
          </w:tcPr>
          <w:p w:rsidR="00BF07DA" w:rsidRPr="002A1316" w:rsidRDefault="00BF07DA" w:rsidP="0065519F">
            <w:pPr>
              <w:rPr>
                <w:color w:val="000000" w:themeColor="text1"/>
                <w:sz w:val="19"/>
                <w:szCs w:val="19"/>
              </w:rPr>
            </w:pPr>
          </w:p>
        </w:tc>
        <w:tc>
          <w:tcPr>
            <w:tcW w:w="2551" w:type="dxa"/>
            <w:vMerge/>
            <w:shd w:val="clear" w:color="auto" w:fill="auto"/>
            <w:vAlign w:val="center"/>
          </w:tcPr>
          <w:p w:rsidR="00BF07DA" w:rsidRPr="002A1316" w:rsidRDefault="00BF07DA" w:rsidP="0065519F">
            <w:pPr>
              <w:rPr>
                <w:color w:val="000000" w:themeColor="text1"/>
                <w:sz w:val="19"/>
                <w:szCs w:val="19"/>
              </w:rPr>
            </w:pPr>
          </w:p>
        </w:tc>
      </w:tr>
      <w:tr w:rsidR="002A1316" w:rsidRPr="002A1316" w:rsidTr="0065519F">
        <w:tblPrEx>
          <w:tblBorders>
            <w:bottom w:val="single" w:sz="4" w:space="0" w:color="auto"/>
          </w:tblBorders>
          <w:shd w:val="clear" w:color="auto" w:fill="auto"/>
        </w:tblPrEx>
        <w:trPr>
          <w:trHeight w:val="408"/>
        </w:trPr>
        <w:tc>
          <w:tcPr>
            <w:tcW w:w="710" w:type="dxa"/>
            <w:vMerge/>
            <w:shd w:val="clear" w:color="auto" w:fill="auto"/>
            <w:vAlign w:val="center"/>
          </w:tcPr>
          <w:p w:rsidR="00BF07DA" w:rsidRPr="002A1316" w:rsidRDefault="00BF07DA" w:rsidP="0065519F">
            <w:pPr>
              <w:rPr>
                <w:color w:val="000000" w:themeColor="text1"/>
                <w:sz w:val="19"/>
                <w:szCs w:val="19"/>
              </w:rPr>
            </w:pPr>
          </w:p>
        </w:tc>
        <w:tc>
          <w:tcPr>
            <w:tcW w:w="2551" w:type="dxa"/>
            <w:vMerge/>
            <w:shd w:val="clear" w:color="auto" w:fill="auto"/>
            <w:vAlign w:val="center"/>
          </w:tcPr>
          <w:p w:rsidR="00BF07DA" w:rsidRPr="002A1316" w:rsidRDefault="00BF07DA" w:rsidP="0065519F">
            <w:pPr>
              <w:rPr>
                <w:color w:val="000000" w:themeColor="text1"/>
                <w:sz w:val="19"/>
                <w:szCs w:val="19"/>
              </w:rPr>
            </w:pPr>
          </w:p>
        </w:tc>
        <w:tc>
          <w:tcPr>
            <w:tcW w:w="1134" w:type="dxa"/>
            <w:vMerge/>
            <w:shd w:val="clear" w:color="auto" w:fill="auto"/>
            <w:vAlign w:val="center"/>
          </w:tcPr>
          <w:p w:rsidR="00BF07DA" w:rsidRPr="002A1316" w:rsidRDefault="00BF07DA" w:rsidP="0065519F">
            <w:pPr>
              <w:rPr>
                <w:color w:val="000000" w:themeColor="text1"/>
                <w:sz w:val="19"/>
                <w:szCs w:val="19"/>
              </w:rPr>
            </w:pPr>
          </w:p>
        </w:tc>
        <w:tc>
          <w:tcPr>
            <w:tcW w:w="1418" w:type="dxa"/>
            <w:shd w:val="clear" w:color="auto" w:fill="auto"/>
          </w:tcPr>
          <w:p w:rsidR="00BF07DA" w:rsidRPr="002A1316" w:rsidRDefault="00BF07DA" w:rsidP="0065519F">
            <w:pPr>
              <w:rPr>
                <w:color w:val="000000" w:themeColor="text1"/>
                <w:sz w:val="19"/>
                <w:szCs w:val="19"/>
              </w:rPr>
            </w:pPr>
            <w:r w:rsidRPr="002A1316">
              <w:rPr>
                <w:color w:val="000000" w:themeColor="text1"/>
                <w:sz w:val="19"/>
                <w:szCs w:val="19"/>
              </w:rPr>
              <w:t>Средства бюджета Московской области</w:t>
            </w:r>
          </w:p>
        </w:tc>
        <w:tc>
          <w:tcPr>
            <w:tcW w:w="1134"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1 270,0</w:t>
            </w:r>
          </w:p>
        </w:tc>
        <w:tc>
          <w:tcPr>
            <w:tcW w:w="992"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0</w:t>
            </w:r>
          </w:p>
        </w:tc>
        <w:tc>
          <w:tcPr>
            <w:tcW w:w="992"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1 270,0</w:t>
            </w:r>
          </w:p>
        </w:tc>
        <w:tc>
          <w:tcPr>
            <w:tcW w:w="993"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0</w:t>
            </w:r>
          </w:p>
        </w:tc>
        <w:tc>
          <w:tcPr>
            <w:tcW w:w="993"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0</w:t>
            </w:r>
          </w:p>
        </w:tc>
        <w:tc>
          <w:tcPr>
            <w:tcW w:w="991"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0</w:t>
            </w:r>
          </w:p>
        </w:tc>
        <w:tc>
          <w:tcPr>
            <w:tcW w:w="1418" w:type="dxa"/>
            <w:vMerge/>
            <w:shd w:val="clear" w:color="auto" w:fill="auto"/>
            <w:vAlign w:val="center"/>
          </w:tcPr>
          <w:p w:rsidR="00BF07DA" w:rsidRPr="002A1316" w:rsidRDefault="00BF07DA" w:rsidP="0065519F">
            <w:pPr>
              <w:rPr>
                <w:color w:val="000000" w:themeColor="text1"/>
                <w:sz w:val="19"/>
                <w:szCs w:val="19"/>
              </w:rPr>
            </w:pPr>
          </w:p>
        </w:tc>
        <w:tc>
          <w:tcPr>
            <w:tcW w:w="2551" w:type="dxa"/>
            <w:shd w:val="clear" w:color="auto" w:fill="auto"/>
            <w:vAlign w:val="center"/>
          </w:tcPr>
          <w:p w:rsidR="00BF07DA" w:rsidRPr="002A1316" w:rsidRDefault="00BF07DA" w:rsidP="0065519F">
            <w:pPr>
              <w:rPr>
                <w:color w:val="000000" w:themeColor="text1"/>
                <w:sz w:val="19"/>
                <w:szCs w:val="19"/>
              </w:rPr>
            </w:pPr>
          </w:p>
        </w:tc>
      </w:tr>
      <w:tr w:rsidR="002A1316" w:rsidRPr="002A1316" w:rsidTr="0065519F">
        <w:tblPrEx>
          <w:tblBorders>
            <w:bottom w:val="single" w:sz="4" w:space="0" w:color="auto"/>
          </w:tblBorders>
          <w:shd w:val="clear" w:color="auto" w:fill="auto"/>
        </w:tblPrEx>
        <w:trPr>
          <w:trHeight w:val="408"/>
        </w:trPr>
        <w:tc>
          <w:tcPr>
            <w:tcW w:w="710" w:type="dxa"/>
            <w:shd w:val="clear" w:color="auto" w:fill="auto"/>
            <w:vAlign w:val="center"/>
          </w:tcPr>
          <w:p w:rsidR="00BF07DA" w:rsidRPr="002A1316" w:rsidRDefault="00BF07DA" w:rsidP="0065519F">
            <w:pPr>
              <w:rPr>
                <w:color w:val="000000" w:themeColor="text1"/>
                <w:sz w:val="19"/>
                <w:szCs w:val="19"/>
              </w:rPr>
            </w:pPr>
            <w:r w:rsidRPr="002A1316">
              <w:rPr>
                <w:color w:val="000000" w:themeColor="text1"/>
                <w:sz w:val="19"/>
                <w:szCs w:val="19"/>
              </w:rPr>
              <w:lastRenderedPageBreak/>
              <w:t>3.2.</w:t>
            </w:r>
          </w:p>
        </w:tc>
        <w:tc>
          <w:tcPr>
            <w:tcW w:w="2551" w:type="dxa"/>
            <w:shd w:val="clear" w:color="auto" w:fill="auto"/>
            <w:vAlign w:val="center"/>
          </w:tcPr>
          <w:p w:rsidR="00BF07DA" w:rsidRPr="002A1316" w:rsidRDefault="00BF07DA" w:rsidP="0065519F">
            <w:pPr>
              <w:rPr>
                <w:color w:val="000000" w:themeColor="text1"/>
                <w:sz w:val="19"/>
                <w:szCs w:val="19"/>
              </w:rPr>
            </w:pPr>
            <w:r w:rsidRPr="002A1316">
              <w:rPr>
                <w:color w:val="000000" w:themeColor="text1"/>
                <w:sz w:val="19"/>
                <w:szCs w:val="19"/>
              </w:rPr>
              <w:t>Создание системы обеспе</w:t>
            </w:r>
            <w:r w:rsidR="00976BD6" w:rsidRPr="002A1316">
              <w:rPr>
                <w:color w:val="000000" w:themeColor="text1"/>
                <w:sz w:val="19"/>
                <w:szCs w:val="19"/>
              </w:rPr>
              <w:t>-</w:t>
            </w:r>
            <w:r w:rsidRPr="002A1316">
              <w:rPr>
                <w:color w:val="000000" w:themeColor="text1"/>
                <w:sz w:val="19"/>
                <w:szCs w:val="19"/>
              </w:rPr>
              <w:t>чения информационной безопасности</w:t>
            </w:r>
          </w:p>
        </w:tc>
        <w:tc>
          <w:tcPr>
            <w:tcW w:w="1134" w:type="dxa"/>
            <w:shd w:val="clear" w:color="auto" w:fill="auto"/>
            <w:vAlign w:val="center"/>
          </w:tcPr>
          <w:p w:rsidR="00BF07DA" w:rsidRPr="002A1316" w:rsidRDefault="00BF07DA" w:rsidP="0065519F">
            <w:pPr>
              <w:rPr>
                <w:color w:val="000000" w:themeColor="text1"/>
                <w:sz w:val="19"/>
                <w:szCs w:val="19"/>
              </w:rPr>
            </w:pPr>
            <w:r w:rsidRPr="002A1316">
              <w:rPr>
                <w:color w:val="000000" w:themeColor="text1"/>
                <w:sz w:val="19"/>
                <w:szCs w:val="19"/>
              </w:rPr>
              <w:t>2018 год</w:t>
            </w:r>
          </w:p>
        </w:tc>
        <w:tc>
          <w:tcPr>
            <w:tcW w:w="1418" w:type="dxa"/>
            <w:shd w:val="clear" w:color="auto" w:fill="auto"/>
          </w:tcPr>
          <w:p w:rsidR="00BF07DA" w:rsidRPr="002A1316" w:rsidRDefault="00BF07DA" w:rsidP="0065519F">
            <w:pPr>
              <w:rPr>
                <w:color w:val="000000" w:themeColor="text1"/>
                <w:sz w:val="19"/>
                <w:szCs w:val="19"/>
              </w:rPr>
            </w:pPr>
            <w:r w:rsidRPr="002A1316">
              <w:rPr>
                <w:color w:val="000000" w:themeColor="text1"/>
                <w:sz w:val="19"/>
                <w:szCs w:val="19"/>
              </w:rPr>
              <w:t>Средства бюджета г.Лыткарино</w:t>
            </w:r>
          </w:p>
        </w:tc>
        <w:tc>
          <w:tcPr>
            <w:tcW w:w="1134" w:type="dxa"/>
            <w:shd w:val="clear" w:color="auto" w:fill="auto"/>
            <w:vAlign w:val="center"/>
          </w:tcPr>
          <w:p w:rsidR="00BF07DA" w:rsidRPr="002A1316" w:rsidRDefault="003143C0" w:rsidP="0065519F">
            <w:pPr>
              <w:jc w:val="center"/>
              <w:rPr>
                <w:color w:val="000000" w:themeColor="text1"/>
                <w:sz w:val="19"/>
                <w:szCs w:val="19"/>
              </w:rPr>
            </w:pPr>
            <w:r w:rsidRPr="002A1316">
              <w:rPr>
                <w:color w:val="000000" w:themeColor="text1"/>
                <w:sz w:val="19"/>
                <w:szCs w:val="19"/>
              </w:rPr>
              <w:t>783,7</w:t>
            </w:r>
          </w:p>
        </w:tc>
        <w:tc>
          <w:tcPr>
            <w:tcW w:w="992"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w:t>
            </w:r>
          </w:p>
        </w:tc>
        <w:tc>
          <w:tcPr>
            <w:tcW w:w="992" w:type="dxa"/>
            <w:shd w:val="clear" w:color="auto" w:fill="auto"/>
            <w:vAlign w:val="center"/>
          </w:tcPr>
          <w:p w:rsidR="00BF07DA" w:rsidRPr="002A1316" w:rsidRDefault="003143C0" w:rsidP="0065519F">
            <w:pPr>
              <w:jc w:val="center"/>
              <w:rPr>
                <w:color w:val="000000" w:themeColor="text1"/>
                <w:sz w:val="19"/>
                <w:szCs w:val="19"/>
              </w:rPr>
            </w:pPr>
            <w:r w:rsidRPr="002A1316">
              <w:rPr>
                <w:color w:val="000000" w:themeColor="text1"/>
                <w:sz w:val="19"/>
                <w:szCs w:val="19"/>
              </w:rPr>
              <w:t>783,7</w:t>
            </w:r>
          </w:p>
        </w:tc>
        <w:tc>
          <w:tcPr>
            <w:tcW w:w="993"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w:t>
            </w:r>
          </w:p>
        </w:tc>
        <w:tc>
          <w:tcPr>
            <w:tcW w:w="993"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w:t>
            </w:r>
          </w:p>
        </w:tc>
        <w:tc>
          <w:tcPr>
            <w:tcW w:w="991"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w:t>
            </w:r>
          </w:p>
        </w:tc>
        <w:tc>
          <w:tcPr>
            <w:tcW w:w="1418" w:type="dxa"/>
            <w:shd w:val="clear" w:color="auto" w:fill="auto"/>
            <w:vAlign w:val="center"/>
          </w:tcPr>
          <w:p w:rsidR="00BF07DA" w:rsidRPr="002A1316" w:rsidRDefault="00BF07DA" w:rsidP="0065519F">
            <w:pPr>
              <w:rPr>
                <w:color w:val="000000" w:themeColor="text1"/>
                <w:sz w:val="19"/>
                <w:szCs w:val="19"/>
              </w:rPr>
            </w:pPr>
          </w:p>
        </w:tc>
        <w:tc>
          <w:tcPr>
            <w:tcW w:w="2551" w:type="dxa"/>
            <w:shd w:val="clear" w:color="auto" w:fill="auto"/>
            <w:vAlign w:val="center"/>
          </w:tcPr>
          <w:p w:rsidR="00BF07DA" w:rsidRPr="002A1316" w:rsidRDefault="00BF07DA" w:rsidP="0065519F">
            <w:pPr>
              <w:rPr>
                <w:color w:val="000000" w:themeColor="text1"/>
                <w:sz w:val="19"/>
                <w:szCs w:val="19"/>
              </w:rPr>
            </w:pPr>
          </w:p>
        </w:tc>
      </w:tr>
      <w:tr w:rsidR="002A1316" w:rsidRPr="002A1316" w:rsidTr="0065519F">
        <w:tblPrEx>
          <w:tblBorders>
            <w:bottom w:val="single" w:sz="4" w:space="0" w:color="auto"/>
          </w:tblBorders>
          <w:shd w:val="clear" w:color="auto" w:fill="auto"/>
        </w:tblPrEx>
        <w:trPr>
          <w:trHeight w:val="408"/>
        </w:trPr>
        <w:tc>
          <w:tcPr>
            <w:tcW w:w="710" w:type="dxa"/>
            <w:shd w:val="clear" w:color="auto" w:fill="auto"/>
            <w:vAlign w:val="center"/>
          </w:tcPr>
          <w:p w:rsidR="00BF07DA" w:rsidRPr="002A1316" w:rsidRDefault="00BF07DA" w:rsidP="0065519F">
            <w:pPr>
              <w:rPr>
                <w:color w:val="000000" w:themeColor="text1"/>
                <w:sz w:val="19"/>
                <w:szCs w:val="19"/>
              </w:rPr>
            </w:pPr>
            <w:r w:rsidRPr="002A1316">
              <w:rPr>
                <w:color w:val="000000" w:themeColor="text1"/>
                <w:sz w:val="19"/>
                <w:szCs w:val="19"/>
              </w:rPr>
              <w:t>3.3.</w:t>
            </w:r>
          </w:p>
        </w:tc>
        <w:tc>
          <w:tcPr>
            <w:tcW w:w="2551" w:type="dxa"/>
            <w:shd w:val="clear" w:color="auto" w:fill="auto"/>
            <w:vAlign w:val="center"/>
          </w:tcPr>
          <w:p w:rsidR="00BF07DA" w:rsidRPr="002A1316" w:rsidRDefault="00BF07DA" w:rsidP="0065519F">
            <w:pPr>
              <w:rPr>
                <w:color w:val="000000" w:themeColor="text1"/>
                <w:sz w:val="19"/>
                <w:szCs w:val="19"/>
              </w:rPr>
            </w:pPr>
            <w:r w:rsidRPr="002A1316">
              <w:rPr>
                <w:color w:val="000000" w:themeColor="text1"/>
                <w:sz w:val="19"/>
                <w:szCs w:val="19"/>
              </w:rPr>
              <w:t>Создание и  монтаж, настройка объектовой системы видеонаблюдения МБУ «МФЦ Лыткарино» внедрение ее в систему «Безопасный регион» города Лыткарино, и дальнейшее обслуживание созданной системы до конца текущего года, из них:</w:t>
            </w:r>
          </w:p>
        </w:tc>
        <w:tc>
          <w:tcPr>
            <w:tcW w:w="1134" w:type="dxa"/>
            <w:shd w:val="clear" w:color="auto" w:fill="auto"/>
            <w:vAlign w:val="center"/>
          </w:tcPr>
          <w:p w:rsidR="00BF07DA" w:rsidRPr="002A1316" w:rsidRDefault="00BF07DA" w:rsidP="0065519F">
            <w:pPr>
              <w:rPr>
                <w:color w:val="000000" w:themeColor="text1"/>
                <w:sz w:val="19"/>
                <w:szCs w:val="19"/>
              </w:rPr>
            </w:pPr>
            <w:r w:rsidRPr="002A1316">
              <w:rPr>
                <w:color w:val="000000" w:themeColor="text1"/>
                <w:sz w:val="19"/>
                <w:szCs w:val="19"/>
              </w:rPr>
              <w:t>2017-2018 годы</w:t>
            </w:r>
          </w:p>
        </w:tc>
        <w:tc>
          <w:tcPr>
            <w:tcW w:w="1418" w:type="dxa"/>
            <w:shd w:val="clear" w:color="auto" w:fill="auto"/>
          </w:tcPr>
          <w:p w:rsidR="00BF07DA" w:rsidRPr="002A1316" w:rsidRDefault="00BF07DA" w:rsidP="0065519F">
            <w:pPr>
              <w:rPr>
                <w:color w:val="000000" w:themeColor="text1"/>
                <w:sz w:val="19"/>
                <w:szCs w:val="19"/>
              </w:rPr>
            </w:pPr>
            <w:r w:rsidRPr="002A1316">
              <w:rPr>
                <w:color w:val="000000" w:themeColor="text1"/>
                <w:sz w:val="19"/>
                <w:szCs w:val="19"/>
              </w:rPr>
              <w:t>Средства бюджета г.Лыткарино</w:t>
            </w:r>
          </w:p>
        </w:tc>
        <w:tc>
          <w:tcPr>
            <w:tcW w:w="1134"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920,3</w:t>
            </w:r>
          </w:p>
        </w:tc>
        <w:tc>
          <w:tcPr>
            <w:tcW w:w="992"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460,1</w:t>
            </w:r>
          </w:p>
        </w:tc>
        <w:tc>
          <w:tcPr>
            <w:tcW w:w="992"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460,2</w:t>
            </w:r>
          </w:p>
        </w:tc>
        <w:tc>
          <w:tcPr>
            <w:tcW w:w="993"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w:t>
            </w:r>
          </w:p>
        </w:tc>
        <w:tc>
          <w:tcPr>
            <w:tcW w:w="993"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w:t>
            </w:r>
          </w:p>
        </w:tc>
        <w:tc>
          <w:tcPr>
            <w:tcW w:w="991"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w:t>
            </w:r>
          </w:p>
        </w:tc>
        <w:tc>
          <w:tcPr>
            <w:tcW w:w="1418" w:type="dxa"/>
            <w:shd w:val="clear" w:color="auto" w:fill="auto"/>
            <w:vAlign w:val="center"/>
          </w:tcPr>
          <w:p w:rsidR="00BF07DA" w:rsidRPr="002A1316" w:rsidRDefault="003143C0" w:rsidP="0065519F">
            <w:pPr>
              <w:rPr>
                <w:color w:val="000000" w:themeColor="text1"/>
                <w:sz w:val="19"/>
                <w:szCs w:val="19"/>
              </w:rPr>
            </w:pPr>
            <w:r w:rsidRPr="002A1316">
              <w:rPr>
                <w:color w:val="000000" w:themeColor="text1"/>
                <w:sz w:val="19"/>
                <w:szCs w:val="19"/>
              </w:rPr>
              <w:t>Администрация городского округа Лыткарино</w:t>
            </w:r>
          </w:p>
        </w:tc>
        <w:tc>
          <w:tcPr>
            <w:tcW w:w="2551" w:type="dxa"/>
            <w:shd w:val="clear" w:color="auto" w:fill="auto"/>
            <w:vAlign w:val="center"/>
          </w:tcPr>
          <w:p w:rsidR="00BF07DA" w:rsidRPr="002A1316" w:rsidRDefault="00BF07DA" w:rsidP="0065519F">
            <w:pPr>
              <w:rPr>
                <w:color w:val="000000" w:themeColor="text1"/>
                <w:sz w:val="19"/>
                <w:szCs w:val="19"/>
              </w:rPr>
            </w:pPr>
          </w:p>
        </w:tc>
      </w:tr>
      <w:tr w:rsidR="002A1316" w:rsidRPr="002A1316" w:rsidTr="0065519F">
        <w:tblPrEx>
          <w:tblBorders>
            <w:bottom w:val="single" w:sz="4" w:space="0" w:color="auto"/>
          </w:tblBorders>
          <w:shd w:val="clear" w:color="auto" w:fill="auto"/>
        </w:tblPrEx>
        <w:trPr>
          <w:trHeight w:val="408"/>
        </w:trPr>
        <w:tc>
          <w:tcPr>
            <w:tcW w:w="710" w:type="dxa"/>
            <w:shd w:val="clear" w:color="auto" w:fill="auto"/>
            <w:vAlign w:val="center"/>
          </w:tcPr>
          <w:p w:rsidR="003143C0" w:rsidRPr="002A1316" w:rsidRDefault="003143C0" w:rsidP="0065519F">
            <w:pPr>
              <w:rPr>
                <w:color w:val="000000" w:themeColor="text1"/>
                <w:sz w:val="19"/>
                <w:szCs w:val="19"/>
              </w:rPr>
            </w:pPr>
            <w:r w:rsidRPr="002A1316">
              <w:rPr>
                <w:color w:val="000000" w:themeColor="text1"/>
                <w:sz w:val="19"/>
                <w:szCs w:val="19"/>
              </w:rPr>
              <w:t>3.3.1</w:t>
            </w:r>
          </w:p>
        </w:tc>
        <w:tc>
          <w:tcPr>
            <w:tcW w:w="2551" w:type="dxa"/>
            <w:shd w:val="clear" w:color="auto" w:fill="auto"/>
            <w:vAlign w:val="center"/>
          </w:tcPr>
          <w:p w:rsidR="003143C0" w:rsidRPr="002A1316" w:rsidRDefault="003143C0" w:rsidP="0065519F">
            <w:pPr>
              <w:rPr>
                <w:color w:val="000000" w:themeColor="text1"/>
                <w:sz w:val="19"/>
                <w:szCs w:val="19"/>
              </w:rPr>
            </w:pPr>
            <w:r w:rsidRPr="002A1316">
              <w:rPr>
                <w:color w:val="000000" w:themeColor="text1"/>
                <w:sz w:val="19"/>
                <w:szCs w:val="19"/>
              </w:rPr>
              <w:t xml:space="preserve">Погашение  кредиторской задолженности 2017 года </w:t>
            </w:r>
          </w:p>
        </w:tc>
        <w:tc>
          <w:tcPr>
            <w:tcW w:w="1134" w:type="dxa"/>
            <w:shd w:val="clear" w:color="auto" w:fill="auto"/>
            <w:vAlign w:val="center"/>
          </w:tcPr>
          <w:p w:rsidR="003143C0" w:rsidRPr="002A1316" w:rsidRDefault="003143C0" w:rsidP="0065519F">
            <w:pPr>
              <w:rPr>
                <w:color w:val="000000" w:themeColor="text1"/>
                <w:sz w:val="19"/>
                <w:szCs w:val="19"/>
              </w:rPr>
            </w:pPr>
            <w:r w:rsidRPr="002A1316">
              <w:rPr>
                <w:color w:val="000000" w:themeColor="text1"/>
                <w:sz w:val="19"/>
                <w:szCs w:val="19"/>
              </w:rPr>
              <w:t>2018 год</w:t>
            </w:r>
          </w:p>
        </w:tc>
        <w:tc>
          <w:tcPr>
            <w:tcW w:w="1418" w:type="dxa"/>
            <w:shd w:val="clear" w:color="auto" w:fill="auto"/>
          </w:tcPr>
          <w:p w:rsidR="003143C0" w:rsidRPr="002A1316" w:rsidRDefault="003143C0" w:rsidP="0065519F">
            <w:pPr>
              <w:rPr>
                <w:color w:val="000000" w:themeColor="text1"/>
                <w:sz w:val="19"/>
                <w:szCs w:val="19"/>
              </w:rPr>
            </w:pPr>
            <w:r w:rsidRPr="002A1316">
              <w:rPr>
                <w:color w:val="000000" w:themeColor="text1"/>
                <w:sz w:val="19"/>
                <w:szCs w:val="19"/>
              </w:rPr>
              <w:t>Средства бюджета г.Лыткарино</w:t>
            </w:r>
          </w:p>
        </w:tc>
        <w:tc>
          <w:tcPr>
            <w:tcW w:w="1134" w:type="dxa"/>
            <w:shd w:val="clear" w:color="auto" w:fill="auto"/>
            <w:vAlign w:val="center"/>
          </w:tcPr>
          <w:p w:rsidR="003143C0" w:rsidRPr="002A1316" w:rsidRDefault="003143C0" w:rsidP="0065519F">
            <w:pPr>
              <w:jc w:val="center"/>
              <w:rPr>
                <w:color w:val="000000" w:themeColor="text1"/>
                <w:sz w:val="19"/>
                <w:szCs w:val="19"/>
              </w:rPr>
            </w:pPr>
            <w:r w:rsidRPr="002A1316">
              <w:rPr>
                <w:color w:val="000000" w:themeColor="text1"/>
                <w:sz w:val="19"/>
                <w:szCs w:val="19"/>
              </w:rPr>
              <w:t>460,2</w:t>
            </w:r>
          </w:p>
        </w:tc>
        <w:tc>
          <w:tcPr>
            <w:tcW w:w="992" w:type="dxa"/>
            <w:shd w:val="clear" w:color="auto" w:fill="auto"/>
            <w:vAlign w:val="center"/>
          </w:tcPr>
          <w:p w:rsidR="003143C0" w:rsidRPr="002A1316" w:rsidRDefault="003143C0" w:rsidP="0065519F">
            <w:pPr>
              <w:jc w:val="center"/>
              <w:rPr>
                <w:color w:val="000000" w:themeColor="text1"/>
                <w:sz w:val="19"/>
                <w:szCs w:val="19"/>
              </w:rPr>
            </w:pPr>
            <w:r w:rsidRPr="002A1316">
              <w:rPr>
                <w:color w:val="000000" w:themeColor="text1"/>
                <w:sz w:val="19"/>
                <w:szCs w:val="19"/>
              </w:rPr>
              <w:t>-</w:t>
            </w:r>
          </w:p>
        </w:tc>
        <w:tc>
          <w:tcPr>
            <w:tcW w:w="992" w:type="dxa"/>
            <w:shd w:val="clear" w:color="auto" w:fill="auto"/>
            <w:vAlign w:val="center"/>
          </w:tcPr>
          <w:p w:rsidR="003143C0" w:rsidRPr="002A1316" w:rsidRDefault="003143C0" w:rsidP="0065519F">
            <w:pPr>
              <w:jc w:val="center"/>
              <w:rPr>
                <w:color w:val="000000" w:themeColor="text1"/>
                <w:sz w:val="19"/>
                <w:szCs w:val="19"/>
              </w:rPr>
            </w:pPr>
            <w:r w:rsidRPr="002A1316">
              <w:rPr>
                <w:color w:val="000000" w:themeColor="text1"/>
                <w:sz w:val="19"/>
                <w:szCs w:val="19"/>
              </w:rPr>
              <w:t>460,2</w:t>
            </w:r>
          </w:p>
        </w:tc>
        <w:tc>
          <w:tcPr>
            <w:tcW w:w="993" w:type="dxa"/>
            <w:shd w:val="clear" w:color="auto" w:fill="auto"/>
            <w:vAlign w:val="center"/>
          </w:tcPr>
          <w:p w:rsidR="003143C0" w:rsidRPr="002A1316" w:rsidRDefault="003143C0" w:rsidP="0065519F">
            <w:pPr>
              <w:jc w:val="center"/>
              <w:rPr>
                <w:color w:val="000000" w:themeColor="text1"/>
                <w:sz w:val="19"/>
                <w:szCs w:val="19"/>
              </w:rPr>
            </w:pPr>
            <w:r w:rsidRPr="002A1316">
              <w:rPr>
                <w:color w:val="000000" w:themeColor="text1"/>
                <w:sz w:val="19"/>
                <w:szCs w:val="19"/>
              </w:rPr>
              <w:t>-</w:t>
            </w:r>
          </w:p>
        </w:tc>
        <w:tc>
          <w:tcPr>
            <w:tcW w:w="993" w:type="dxa"/>
            <w:shd w:val="clear" w:color="auto" w:fill="auto"/>
            <w:vAlign w:val="center"/>
          </w:tcPr>
          <w:p w:rsidR="003143C0" w:rsidRPr="002A1316" w:rsidRDefault="003143C0" w:rsidP="0065519F">
            <w:pPr>
              <w:jc w:val="center"/>
              <w:rPr>
                <w:color w:val="000000" w:themeColor="text1"/>
                <w:sz w:val="19"/>
                <w:szCs w:val="19"/>
              </w:rPr>
            </w:pPr>
            <w:r w:rsidRPr="002A1316">
              <w:rPr>
                <w:color w:val="000000" w:themeColor="text1"/>
                <w:sz w:val="19"/>
                <w:szCs w:val="19"/>
              </w:rPr>
              <w:t>-</w:t>
            </w:r>
          </w:p>
        </w:tc>
        <w:tc>
          <w:tcPr>
            <w:tcW w:w="991" w:type="dxa"/>
            <w:shd w:val="clear" w:color="auto" w:fill="auto"/>
            <w:vAlign w:val="center"/>
          </w:tcPr>
          <w:p w:rsidR="003143C0" w:rsidRPr="002A1316" w:rsidRDefault="003143C0" w:rsidP="0065519F">
            <w:pPr>
              <w:jc w:val="center"/>
              <w:rPr>
                <w:color w:val="000000" w:themeColor="text1"/>
                <w:sz w:val="19"/>
                <w:szCs w:val="19"/>
              </w:rPr>
            </w:pPr>
            <w:r w:rsidRPr="002A1316">
              <w:rPr>
                <w:color w:val="000000" w:themeColor="text1"/>
                <w:sz w:val="19"/>
                <w:szCs w:val="19"/>
              </w:rPr>
              <w:t>-</w:t>
            </w:r>
          </w:p>
        </w:tc>
        <w:tc>
          <w:tcPr>
            <w:tcW w:w="1418" w:type="dxa"/>
            <w:shd w:val="clear" w:color="auto" w:fill="auto"/>
          </w:tcPr>
          <w:p w:rsidR="003143C0" w:rsidRPr="002A1316" w:rsidRDefault="003143C0">
            <w:pPr>
              <w:rPr>
                <w:color w:val="000000" w:themeColor="text1"/>
              </w:rPr>
            </w:pPr>
            <w:r w:rsidRPr="002A1316">
              <w:rPr>
                <w:color w:val="000000" w:themeColor="text1"/>
                <w:sz w:val="19"/>
                <w:szCs w:val="19"/>
              </w:rPr>
              <w:t>Администрация городского округа Лыткарино</w:t>
            </w:r>
          </w:p>
        </w:tc>
        <w:tc>
          <w:tcPr>
            <w:tcW w:w="2551" w:type="dxa"/>
            <w:shd w:val="clear" w:color="auto" w:fill="auto"/>
            <w:vAlign w:val="center"/>
          </w:tcPr>
          <w:p w:rsidR="003143C0" w:rsidRPr="002A1316" w:rsidRDefault="003143C0" w:rsidP="0065519F">
            <w:pPr>
              <w:rPr>
                <w:color w:val="000000" w:themeColor="text1"/>
                <w:sz w:val="19"/>
                <w:szCs w:val="19"/>
              </w:rPr>
            </w:pPr>
          </w:p>
        </w:tc>
      </w:tr>
      <w:tr w:rsidR="002A1316" w:rsidRPr="002A1316" w:rsidTr="0065519F">
        <w:tblPrEx>
          <w:tblBorders>
            <w:bottom w:val="single" w:sz="4" w:space="0" w:color="auto"/>
          </w:tblBorders>
          <w:shd w:val="clear" w:color="auto" w:fill="auto"/>
        </w:tblPrEx>
        <w:trPr>
          <w:trHeight w:val="408"/>
        </w:trPr>
        <w:tc>
          <w:tcPr>
            <w:tcW w:w="710" w:type="dxa"/>
            <w:shd w:val="clear" w:color="auto" w:fill="auto"/>
            <w:vAlign w:val="center"/>
          </w:tcPr>
          <w:p w:rsidR="003143C0" w:rsidRPr="002A1316" w:rsidRDefault="003143C0" w:rsidP="0065519F">
            <w:pPr>
              <w:rPr>
                <w:color w:val="000000" w:themeColor="text1"/>
                <w:sz w:val="19"/>
                <w:szCs w:val="19"/>
              </w:rPr>
            </w:pPr>
            <w:r w:rsidRPr="002A1316">
              <w:rPr>
                <w:color w:val="000000" w:themeColor="text1"/>
                <w:sz w:val="19"/>
                <w:szCs w:val="19"/>
              </w:rPr>
              <w:t>3.4.</w:t>
            </w:r>
          </w:p>
        </w:tc>
        <w:tc>
          <w:tcPr>
            <w:tcW w:w="2551" w:type="dxa"/>
            <w:shd w:val="clear" w:color="auto" w:fill="auto"/>
            <w:vAlign w:val="center"/>
          </w:tcPr>
          <w:p w:rsidR="003143C0" w:rsidRPr="002A1316" w:rsidRDefault="003143C0" w:rsidP="0065519F">
            <w:pPr>
              <w:rPr>
                <w:color w:val="000000" w:themeColor="text1"/>
                <w:sz w:val="19"/>
                <w:szCs w:val="19"/>
              </w:rPr>
            </w:pPr>
            <w:r w:rsidRPr="002A1316">
              <w:rPr>
                <w:color w:val="000000" w:themeColor="text1"/>
                <w:sz w:val="19"/>
                <w:szCs w:val="19"/>
              </w:rPr>
              <w:t>Открытие двух удаленных рабочих мест в МФЦ.</w:t>
            </w:r>
          </w:p>
        </w:tc>
        <w:tc>
          <w:tcPr>
            <w:tcW w:w="1134" w:type="dxa"/>
            <w:shd w:val="clear" w:color="auto" w:fill="auto"/>
            <w:vAlign w:val="center"/>
          </w:tcPr>
          <w:p w:rsidR="003143C0" w:rsidRPr="002A1316" w:rsidRDefault="003143C0" w:rsidP="0065519F">
            <w:pPr>
              <w:rPr>
                <w:color w:val="000000" w:themeColor="text1"/>
                <w:sz w:val="19"/>
                <w:szCs w:val="19"/>
              </w:rPr>
            </w:pPr>
            <w:r w:rsidRPr="002A1316">
              <w:rPr>
                <w:color w:val="000000" w:themeColor="text1"/>
                <w:sz w:val="19"/>
                <w:szCs w:val="19"/>
              </w:rPr>
              <w:t>2018 год</w:t>
            </w:r>
          </w:p>
        </w:tc>
        <w:tc>
          <w:tcPr>
            <w:tcW w:w="1418" w:type="dxa"/>
            <w:shd w:val="clear" w:color="auto" w:fill="auto"/>
          </w:tcPr>
          <w:p w:rsidR="003143C0" w:rsidRPr="002A1316" w:rsidRDefault="003143C0" w:rsidP="0065519F">
            <w:pPr>
              <w:rPr>
                <w:color w:val="000000" w:themeColor="text1"/>
                <w:sz w:val="19"/>
                <w:szCs w:val="19"/>
              </w:rPr>
            </w:pPr>
            <w:r w:rsidRPr="002A1316">
              <w:rPr>
                <w:color w:val="000000" w:themeColor="text1"/>
                <w:sz w:val="19"/>
                <w:szCs w:val="19"/>
              </w:rPr>
              <w:t>Средства бюджета г.Лыткарино</w:t>
            </w:r>
          </w:p>
        </w:tc>
        <w:tc>
          <w:tcPr>
            <w:tcW w:w="1134" w:type="dxa"/>
            <w:shd w:val="clear" w:color="auto" w:fill="auto"/>
            <w:vAlign w:val="center"/>
          </w:tcPr>
          <w:p w:rsidR="003143C0" w:rsidRPr="002A1316" w:rsidRDefault="003143C0" w:rsidP="0065519F">
            <w:pPr>
              <w:jc w:val="center"/>
              <w:rPr>
                <w:color w:val="000000" w:themeColor="text1"/>
                <w:sz w:val="19"/>
                <w:szCs w:val="19"/>
              </w:rPr>
            </w:pPr>
            <w:r w:rsidRPr="002A1316">
              <w:rPr>
                <w:color w:val="000000" w:themeColor="text1"/>
                <w:sz w:val="19"/>
                <w:szCs w:val="19"/>
              </w:rPr>
              <w:t>1 431,0</w:t>
            </w:r>
          </w:p>
        </w:tc>
        <w:tc>
          <w:tcPr>
            <w:tcW w:w="992" w:type="dxa"/>
            <w:shd w:val="clear" w:color="auto" w:fill="auto"/>
            <w:vAlign w:val="center"/>
          </w:tcPr>
          <w:p w:rsidR="003143C0" w:rsidRPr="002A1316" w:rsidRDefault="003143C0" w:rsidP="0065519F">
            <w:pPr>
              <w:jc w:val="center"/>
              <w:rPr>
                <w:color w:val="000000" w:themeColor="text1"/>
                <w:sz w:val="19"/>
                <w:szCs w:val="19"/>
              </w:rPr>
            </w:pPr>
            <w:r w:rsidRPr="002A1316">
              <w:rPr>
                <w:color w:val="000000" w:themeColor="text1"/>
                <w:sz w:val="19"/>
                <w:szCs w:val="19"/>
              </w:rPr>
              <w:t>-</w:t>
            </w:r>
          </w:p>
        </w:tc>
        <w:tc>
          <w:tcPr>
            <w:tcW w:w="992" w:type="dxa"/>
            <w:shd w:val="clear" w:color="auto" w:fill="auto"/>
            <w:vAlign w:val="center"/>
          </w:tcPr>
          <w:p w:rsidR="003143C0" w:rsidRPr="002A1316" w:rsidRDefault="003143C0" w:rsidP="0065519F">
            <w:pPr>
              <w:jc w:val="center"/>
              <w:rPr>
                <w:color w:val="000000" w:themeColor="text1"/>
                <w:sz w:val="19"/>
                <w:szCs w:val="19"/>
              </w:rPr>
            </w:pPr>
            <w:r w:rsidRPr="002A1316">
              <w:rPr>
                <w:color w:val="000000" w:themeColor="text1"/>
                <w:sz w:val="19"/>
                <w:szCs w:val="19"/>
              </w:rPr>
              <w:t>1 431,0</w:t>
            </w:r>
          </w:p>
        </w:tc>
        <w:tc>
          <w:tcPr>
            <w:tcW w:w="993" w:type="dxa"/>
            <w:shd w:val="clear" w:color="auto" w:fill="auto"/>
            <w:vAlign w:val="center"/>
          </w:tcPr>
          <w:p w:rsidR="003143C0" w:rsidRPr="002A1316" w:rsidRDefault="003143C0" w:rsidP="0065519F">
            <w:pPr>
              <w:jc w:val="center"/>
              <w:rPr>
                <w:color w:val="000000" w:themeColor="text1"/>
                <w:sz w:val="19"/>
                <w:szCs w:val="19"/>
              </w:rPr>
            </w:pPr>
            <w:r w:rsidRPr="002A1316">
              <w:rPr>
                <w:color w:val="000000" w:themeColor="text1"/>
                <w:sz w:val="19"/>
                <w:szCs w:val="19"/>
              </w:rPr>
              <w:t>-</w:t>
            </w:r>
          </w:p>
        </w:tc>
        <w:tc>
          <w:tcPr>
            <w:tcW w:w="993" w:type="dxa"/>
            <w:shd w:val="clear" w:color="auto" w:fill="auto"/>
            <w:vAlign w:val="center"/>
          </w:tcPr>
          <w:p w:rsidR="003143C0" w:rsidRPr="002A1316" w:rsidRDefault="003143C0" w:rsidP="0065519F">
            <w:pPr>
              <w:jc w:val="center"/>
              <w:rPr>
                <w:color w:val="000000" w:themeColor="text1"/>
                <w:sz w:val="19"/>
                <w:szCs w:val="19"/>
              </w:rPr>
            </w:pPr>
            <w:r w:rsidRPr="002A1316">
              <w:rPr>
                <w:color w:val="000000" w:themeColor="text1"/>
                <w:sz w:val="19"/>
                <w:szCs w:val="19"/>
              </w:rPr>
              <w:t>-</w:t>
            </w:r>
          </w:p>
        </w:tc>
        <w:tc>
          <w:tcPr>
            <w:tcW w:w="991" w:type="dxa"/>
            <w:shd w:val="clear" w:color="auto" w:fill="auto"/>
            <w:vAlign w:val="center"/>
          </w:tcPr>
          <w:p w:rsidR="003143C0" w:rsidRPr="002A1316" w:rsidRDefault="003143C0" w:rsidP="0065519F">
            <w:pPr>
              <w:jc w:val="center"/>
              <w:rPr>
                <w:color w:val="000000" w:themeColor="text1"/>
                <w:sz w:val="19"/>
                <w:szCs w:val="19"/>
              </w:rPr>
            </w:pPr>
            <w:r w:rsidRPr="002A1316">
              <w:rPr>
                <w:color w:val="000000" w:themeColor="text1"/>
                <w:sz w:val="19"/>
                <w:szCs w:val="19"/>
              </w:rPr>
              <w:t>-</w:t>
            </w:r>
          </w:p>
        </w:tc>
        <w:tc>
          <w:tcPr>
            <w:tcW w:w="1418" w:type="dxa"/>
            <w:shd w:val="clear" w:color="auto" w:fill="auto"/>
          </w:tcPr>
          <w:p w:rsidR="003143C0" w:rsidRPr="002A1316" w:rsidRDefault="003143C0">
            <w:pPr>
              <w:rPr>
                <w:color w:val="000000" w:themeColor="text1"/>
              </w:rPr>
            </w:pPr>
            <w:r w:rsidRPr="002A1316">
              <w:rPr>
                <w:color w:val="000000" w:themeColor="text1"/>
                <w:sz w:val="19"/>
                <w:szCs w:val="19"/>
              </w:rPr>
              <w:t>Администрация городского округа Лыткарино</w:t>
            </w:r>
          </w:p>
        </w:tc>
        <w:tc>
          <w:tcPr>
            <w:tcW w:w="2551" w:type="dxa"/>
            <w:shd w:val="clear" w:color="auto" w:fill="auto"/>
            <w:vAlign w:val="center"/>
          </w:tcPr>
          <w:p w:rsidR="003143C0" w:rsidRPr="002A1316" w:rsidRDefault="003143C0" w:rsidP="0065519F">
            <w:pPr>
              <w:rPr>
                <w:color w:val="000000" w:themeColor="text1"/>
                <w:sz w:val="19"/>
                <w:szCs w:val="19"/>
              </w:rPr>
            </w:pPr>
          </w:p>
        </w:tc>
      </w:tr>
      <w:tr w:rsidR="002A1316" w:rsidRPr="002A1316" w:rsidTr="0065519F">
        <w:tblPrEx>
          <w:tblBorders>
            <w:bottom w:val="single" w:sz="4" w:space="0" w:color="auto"/>
          </w:tblBorders>
          <w:shd w:val="clear" w:color="auto" w:fill="auto"/>
        </w:tblPrEx>
        <w:trPr>
          <w:trHeight w:val="408"/>
        </w:trPr>
        <w:tc>
          <w:tcPr>
            <w:tcW w:w="710" w:type="dxa"/>
            <w:shd w:val="clear" w:color="auto" w:fill="auto"/>
            <w:vAlign w:val="center"/>
          </w:tcPr>
          <w:p w:rsidR="003143C0" w:rsidRPr="002A1316" w:rsidRDefault="003143C0" w:rsidP="0065519F">
            <w:pPr>
              <w:rPr>
                <w:color w:val="000000" w:themeColor="text1"/>
                <w:sz w:val="19"/>
                <w:szCs w:val="19"/>
              </w:rPr>
            </w:pPr>
            <w:r w:rsidRPr="002A1316">
              <w:rPr>
                <w:color w:val="000000" w:themeColor="text1"/>
                <w:sz w:val="19"/>
                <w:szCs w:val="19"/>
              </w:rPr>
              <w:t xml:space="preserve">3.5. </w:t>
            </w:r>
          </w:p>
        </w:tc>
        <w:tc>
          <w:tcPr>
            <w:tcW w:w="2551" w:type="dxa"/>
            <w:shd w:val="clear" w:color="auto" w:fill="auto"/>
            <w:vAlign w:val="center"/>
          </w:tcPr>
          <w:p w:rsidR="003143C0" w:rsidRPr="002A1316" w:rsidRDefault="003143C0" w:rsidP="0065519F">
            <w:pPr>
              <w:rPr>
                <w:color w:val="000000" w:themeColor="text1"/>
                <w:sz w:val="19"/>
                <w:szCs w:val="19"/>
              </w:rPr>
            </w:pPr>
            <w:r w:rsidRPr="002A1316">
              <w:rPr>
                <w:color w:val="000000" w:themeColor="text1"/>
                <w:sz w:val="19"/>
                <w:szCs w:val="19"/>
              </w:rPr>
              <w:t>Перепланировка помещений МФЦ с выделением дополнительного помещения</w:t>
            </w:r>
          </w:p>
        </w:tc>
        <w:tc>
          <w:tcPr>
            <w:tcW w:w="1134" w:type="dxa"/>
            <w:shd w:val="clear" w:color="auto" w:fill="auto"/>
            <w:vAlign w:val="center"/>
          </w:tcPr>
          <w:p w:rsidR="003143C0" w:rsidRPr="002A1316" w:rsidRDefault="003143C0" w:rsidP="0065519F">
            <w:pPr>
              <w:rPr>
                <w:color w:val="000000" w:themeColor="text1"/>
                <w:sz w:val="19"/>
                <w:szCs w:val="19"/>
              </w:rPr>
            </w:pPr>
            <w:r w:rsidRPr="002A1316">
              <w:rPr>
                <w:color w:val="000000" w:themeColor="text1"/>
                <w:sz w:val="19"/>
                <w:szCs w:val="19"/>
              </w:rPr>
              <w:t>2018 год</w:t>
            </w:r>
          </w:p>
        </w:tc>
        <w:tc>
          <w:tcPr>
            <w:tcW w:w="1418" w:type="dxa"/>
            <w:shd w:val="clear" w:color="auto" w:fill="auto"/>
          </w:tcPr>
          <w:p w:rsidR="003143C0" w:rsidRPr="002A1316" w:rsidRDefault="003143C0" w:rsidP="0065519F">
            <w:pPr>
              <w:rPr>
                <w:color w:val="000000" w:themeColor="text1"/>
                <w:sz w:val="19"/>
                <w:szCs w:val="19"/>
              </w:rPr>
            </w:pPr>
            <w:r w:rsidRPr="002A1316">
              <w:rPr>
                <w:color w:val="000000" w:themeColor="text1"/>
                <w:sz w:val="19"/>
                <w:szCs w:val="19"/>
              </w:rPr>
              <w:t>Средства бюджета г.Лыткарино</w:t>
            </w:r>
          </w:p>
        </w:tc>
        <w:tc>
          <w:tcPr>
            <w:tcW w:w="1134" w:type="dxa"/>
            <w:shd w:val="clear" w:color="auto" w:fill="auto"/>
            <w:vAlign w:val="center"/>
          </w:tcPr>
          <w:p w:rsidR="003143C0" w:rsidRPr="002A1316" w:rsidRDefault="003143C0" w:rsidP="0065519F">
            <w:pPr>
              <w:jc w:val="center"/>
              <w:rPr>
                <w:color w:val="000000" w:themeColor="text1"/>
                <w:sz w:val="19"/>
                <w:szCs w:val="19"/>
              </w:rPr>
            </w:pPr>
            <w:r w:rsidRPr="002A1316">
              <w:rPr>
                <w:color w:val="000000" w:themeColor="text1"/>
                <w:sz w:val="19"/>
                <w:szCs w:val="19"/>
              </w:rPr>
              <w:t>872,1</w:t>
            </w:r>
          </w:p>
        </w:tc>
        <w:tc>
          <w:tcPr>
            <w:tcW w:w="992" w:type="dxa"/>
            <w:shd w:val="clear" w:color="auto" w:fill="auto"/>
            <w:vAlign w:val="center"/>
          </w:tcPr>
          <w:p w:rsidR="003143C0" w:rsidRPr="002A1316" w:rsidRDefault="003143C0" w:rsidP="0065519F">
            <w:pPr>
              <w:jc w:val="center"/>
              <w:rPr>
                <w:color w:val="000000" w:themeColor="text1"/>
                <w:sz w:val="19"/>
                <w:szCs w:val="19"/>
              </w:rPr>
            </w:pPr>
            <w:r w:rsidRPr="002A1316">
              <w:rPr>
                <w:color w:val="000000" w:themeColor="text1"/>
                <w:sz w:val="19"/>
                <w:szCs w:val="19"/>
              </w:rPr>
              <w:t>-</w:t>
            </w:r>
          </w:p>
        </w:tc>
        <w:tc>
          <w:tcPr>
            <w:tcW w:w="992" w:type="dxa"/>
            <w:shd w:val="clear" w:color="auto" w:fill="auto"/>
            <w:vAlign w:val="center"/>
          </w:tcPr>
          <w:p w:rsidR="003143C0" w:rsidRPr="002A1316" w:rsidRDefault="003143C0" w:rsidP="0065519F">
            <w:pPr>
              <w:jc w:val="center"/>
              <w:rPr>
                <w:color w:val="000000" w:themeColor="text1"/>
                <w:sz w:val="19"/>
                <w:szCs w:val="19"/>
              </w:rPr>
            </w:pPr>
            <w:r w:rsidRPr="002A1316">
              <w:rPr>
                <w:color w:val="000000" w:themeColor="text1"/>
                <w:sz w:val="19"/>
                <w:szCs w:val="19"/>
              </w:rPr>
              <w:t>872,1</w:t>
            </w:r>
          </w:p>
        </w:tc>
        <w:tc>
          <w:tcPr>
            <w:tcW w:w="993" w:type="dxa"/>
            <w:shd w:val="clear" w:color="auto" w:fill="auto"/>
            <w:vAlign w:val="center"/>
          </w:tcPr>
          <w:p w:rsidR="003143C0" w:rsidRPr="002A1316" w:rsidRDefault="003143C0" w:rsidP="0065519F">
            <w:pPr>
              <w:jc w:val="center"/>
              <w:rPr>
                <w:color w:val="000000" w:themeColor="text1"/>
                <w:sz w:val="19"/>
                <w:szCs w:val="19"/>
              </w:rPr>
            </w:pPr>
            <w:r w:rsidRPr="002A1316">
              <w:rPr>
                <w:color w:val="000000" w:themeColor="text1"/>
                <w:sz w:val="19"/>
                <w:szCs w:val="19"/>
              </w:rPr>
              <w:t>-</w:t>
            </w:r>
          </w:p>
        </w:tc>
        <w:tc>
          <w:tcPr>
            <w:tcW w:w="993" w:type="dxa"/>
            <w:shd w:val="clear" w:color="auto" w:fill="auto"/>
            <w:vAlign w:val="center"/>
          </w:tcPr>
          <w:p w:rsidR="003143C0" w:rsidRPr="002A1316" w:rsidRDefault="003143C0" w:rsidP="0065519F">
            <w:pPr>
              <w:jc w:val="center"/>
              <w:rPr>
                <w:color w:val="000000" w:themeColor="text1"/>
                <w:sz w:val="19"/>
                <w:szCs w:val="19"/>
              </w:rPr>
            </w:pPr>
            <w:r w:rsidRPr="002A1316">
              <w:rPr>
                <w:color w:val="000000" w:themeColor="text1"/>
                <w:sz w:val="19"/>
                <w:szCs w:val="19"/>
              </w:rPr>
              <w:t>-</w:t>
            </w:r>
          </w:p>
        </w:tc>
        <w:tc>
          <w:tcPr>
            <w:tcW w:w="991" w:type="dxa"/>
            <w:shd w:val="clear" w:color="auto" w:fill="auto"/>
            <w:vAlign w:val="center"/>
          </w:tcPr>
          <w:p w:rsidR="003143C0" w:rsidRPr="002A1316" w:rsidRDefault="003143C0" w:rsidP="0065519F">
            <w:pPr>
              <w:jc w:val="center"/>
              <w:rPr>
                <w:color w:val="000000" w:themeColor="text1"/>
                <w:sz w:val="19"/>
                <w:szCs w:val="19"/>
              </w:rPr>
            </w:pPr>
            <w:r w:rsidRPr="002A1316">
              <w:rPr>
                <w:color w:val="000000" w:themeColor="text1"/>
                <w:sz w:val="19"/>
                <w:szCs w:val="19"/>
              </w:rPr>
              <w:t>-</w:t>
            </w:r>
          </w:p>
        </w:tc>
        <w:tc>
          <w:tcPr>
            <w:tcW w:w="1418" w:type="dxa"/>
            <w:shd w:val="clear" w:color="auto" w:fill="auto"/>
          </w:tcPr>
          <w:p w:rsidR="003143C0" w:rsidRPr="002A1316" w:rsidRDefault="003143C0">
            <w:pPr>
              <w:rPr>
                <w:color w:val="000000" w:themeColor="text1"/>
              </w:rPr>
            </w:pPr>
            <w:r w:rsidRPr="002A1316">
              <w:rPr>
                <w:color w:val="000000" w:themeColor="text1"/>
                <w:sz w:val="19"/>
                <w:szCs w:val="19"/>
              </w:rPr>
              <w:t>Администрация городского округа Лыткарино</w:t>
            </w:r>
          </w:p>
        </w:tc>
        <w:tc>
          <w:tcPr>
            <w:tcW w:w="2551" w:type="dxa"/>
            <w:shd w:val="clear" w:color="auto" w:fill="auto"/>
            <w:vAlign w:val="center"/>
          </w:tcPr>
          <w:p w:rsidR="003143C0" w:rsidRPr="002A1316" w:rsidRDefault="003143C0" w:rsidP="0065519F">
            <w:pPr>
              <w:rPr>
                <w:color w:val="000000" w:themeColor="text1"/>
                <w:sz w:val="19"/>
                <w:szCs w:val="19"/>
              </w:rPr>
            </w:pPr>
          </w:p>
        </w:tc>
      </w:tr>
      <w:tr w:rsidR="002A1316" w:rsidRPr="002A1316" w:rsidTr="0065519F">
        <w:tblPrEx>
          <w:tblBorders>
            <w:bottom w:val="single" w:sz="4" w:space="0" w:color="auto"/>
          </w:tblBorders>
          <w:shd w:val="clear" w:color="auto" w:fill="auto"/>
        </w:tblPrEx>
        <w:trPr>
          <w:trHeight w:val="408"/>
        </w:trPr>
        <w:tc>
          <w:tcPr>
            <w:tcW w:w="710" w:type="dxa"/>
            <w:shd w:val="clear" w:color="auto" w:fill="auto"/>
          </w:tcPr>
          <w:p w:rsidR="00BF07DA" w:rsidRPr="002A1316" w:rsidRDefault="00BF07DA" w:rsidP="0065519F">
            <w:pPr>
              <w:rPr>
                <w:color w:val="000000" w:themeColor="text1"/>
                <w:sz w:val="19"/>
                <w:szCs w:val="19"/>
              </w:rPr>
            </w:pPr>
            <w:r w:rsidRPr="002A1316">
              <w:rPr>
                <w:color w:val="000000" w:themeColor="text1"/>
                <w:sz w:val="19"/>
                <w:szCs w:val="19"/>
              </w:rPr>
              <w:t>4.</w:t>
            </w:r>
          </w:p>
        </w:tc>
        <w:tc>
          <w:tcPr>
            <w:tcW w:w="2551" w:type="dxa"/>
            <w:shd w:val="clear" w:color="auto" w:fill="auto"/>
          </w:tcPr>
          <w:p w:rsidR="00BF07DA" w:rsidRPr="002A1316" w:rsidRDefault="00BF07DA" w:rsidP="00284832">
            <w:pPr>
              <w:rPr>
                <w:color w:val="000000" w:themeColor="text1"/>
                <w:sz w:val="19"/>
                <w:szCs w:val="19"/>
              </w:rPr>
            </w:pPr>
            <w:r w:rsidRPr="002A1316">
              <w:rPr>
                <w:color w:val="000000" w:themeColor="text1"/>
                <w:sz w:val="19"/>
                <w:szCs w:val="19"/>
              </w:rPr>
              <w:t xml:space="preserve">Оказание услуг по </w:t>
            </w:r>
            <w:proofErr w:type="gramStart"/>
            <w:r w:rsidRPr="002A1316">
              <w:rPr>
                <w:color w:val="000000" w:themeColor="text1"/>
                <w:sz w:val="19"/>
                <w:szCs w:val="19"/>
              </w:rPr>
              <w:t>техни</w:t>
            </w:r>
            <w:r w:rsidR="00976BD6" w:rsidRPr="002A1316">
              <w:rPr>
                <w:color w:val="000000" w:themeColor="text1"/>
                <w:sz w:val="19"/>
                <w:szCs w:val="19"/>
              </w:rPr>
              <w:t>-</w:t>
            </w:r>
            <w:r w:rsidRPr="002A1316">
              <w:rPr>
                <w:color w:val="000000" w:themeColor="text1"/>
                <w:sz w:val="19"/>
                <w:szCs w:val="19"/>
              </w:rPr>
              <w:t>ческому</w:t>
            </w:r>
            <w:proofErr w:type="gramEnd"/>
            <w:r w:rsidRPr="002A1316">
              <w:rPr>
                <w:color w:val="000000" w:themeColor="text1"/>
                <w:sz w:val="19"/>
                <w:szCs w:val="19"/>
              </w:rPr>
              <w:t xml:space="preserve"> сопровождению модуля оказания услуг еди</w:t>
            </w:r>
            <w:r w:rsidR="00976BD6" w:rsidRPr="002A1316">
              <w:rPr>
                <w:color w:val="000000" w:themeColor="text1"/>
                <w:sz w:val="19"/>
                <w:szCs w:val="19"/>
              </w:rPr>
              <w:t>-</w:t>
            </w:r>
            <w:r w:rsidRPr="002A1316">
              <w:rPr>
                <w:color w:val="000000" w:themeColor="text1"/>
                <w:sz w:val="19"/>
                <w:szCs w:val="19"/>
              </w:rPr>
              <w:t>ной информационной сис</w:t>
            </w:r>
            <w:r w:rsidR="00976BD6" w:rsidRPr="002A1316">
              <w:rPr>
                <w:color w:val="000000" w:themeColor="text1"/>
                <w:sz w:val="19"/>
                <w:szCs w:val="19"/>
              </w:rPr>
              <w:t>-</w:t>
            </w:r>
            <w:r w:rsidRPr="002A1316">
              <w:rPr>
                <w:color w:val="000000" w:themeColor="text1"/>
                <w:sz w:val="19"/>
                <w:szCs w:val="19"/>
              </w:rPr>
              <w:t xml:space="preserve">темы оказания </w:t>
            </w:r>
            <w:r w:rsidRPr="002A1316">
              <w:rPr>
                <w:rFonts w:eastAsia="Calibri"/>
                <w:color w:val="000000" w:themeColor="text1"/>
                <w:sz w:val="19"/>
                <w:szCs w:val="19"/>
                <w:lang w:eastAsia="en-US"/>
              </w:rPr>
              <w:t>государст</w:t>
            </w:r>
            <w:r w:rsidR="00976BD6" w:rsidRPr="002A1316">
              <w:rPr>
                <w:rFonts w:eastAsia="Calibri"/>
                <w:color w:val="000000" w:themeColor="text1"/>
                <w:sz w:val="19"/>
                <w:szCs w:val="19"/>
                <w:lang w:eastAsia="en-US"/>
              </w:rPr>
              <w:t>-</w:t>
            </w:r>
            <w:r w:rsidRPr="002A1316">
              <w:rPr>
                <w:rFonts w:eastAsia="Calibri"/>
                <w:color w:val="000000" w:themeColor="text1"/>
                <w:sz w:val="19"/>
                <w:szCs w:val="19"/>
                <w:lang w:eastAsia="en-US"/>
              </w:rPr>
              <w:t>венных</w:t>
            </w:r>
            <w:r w:rsidRPr="002A1316">
              <w:rPr>
                <w:color w:val="000000" w:themeColor="text1"/>
                <w:sz w:val="19"/>
                <w:szCs w:val="19"/>
              </w:rPr>
              <w:t xml:space="preserve"> и муниципальных услуг Московской области (для Администрации г</w:t>
            </w:r>
            <w:r w:rsidR="00284832" w:rsidRPr="002A1316">
              <w:rPr>
                <w:color w:val="000000" w:themeColor="text1"/>
                <w:sz w:val="19"/>
                <w:szCs w:val="19"/>
              </w:rPr>
              <w:t>.о</w:t>
            </w:r>
            <w:r w:rsidRPr="002A1316">
              <w:rPr>
                <w:color w:val="000000" w:themeColor="text1"/>
                <w:sz w:val="19"/>
                <w:szCs w:val="19"/>
              </w:rPr>
              <w:t>.</w:t>
            </w:r>
            <w:r w:rsidR="00284832" w:rsidRPr="002A1316">
              <w:rPr>
                <w:color w:val="000000" w:themeColor="text1"/>
                <w:sz w:val="19"/>
                <w:szCs w:val="19"/>
              </w:rPr>
              <w:t xml:space="preserve"> </w:t>
            </w:r>
            <w:r w:rsidRPr="002A1316">
              <w:rPr>
                <w:color w:val="000000" w:themeColor="text1"/>
                <w:sz w:val="19"/>
                <w:szCs w:val="19"/>
              </w:rPr>
              <w:t>Лыткарино, ее структурных под</w:t>
            </w:r>
            <w:r w:rsidR="00976BD6" w:rsidRPr="002A1316">
              <w:rPr>
                <w:color w:val="000000" w:themeColor="text1"/>
                <w:sz w:val="19"/>
                <w:szCs w:val="19"/>
              </w:rPr>
              <w:t>-</w:t>
            </w:r>
            <w:r w:rsidRPr="002A1316">
              <w:rPr>
                <w:color w:val="000000" w:themeColor="text1"/>
                <w:sz w:val="19"/>
                <w:szCs w:val="19"/>
              </w:rPr>
              <w:t>разделений со статусом юридического лица, муни</w:t>
            </w:r>
            <w:r w:rsidR="00976BD6" w:rsidRPr="002A1316">
              <w:rPr>
                <w:color w:val="000000" w:themeColor="text1"/>
                <w:sz w:val="19"/>
                <w:szCs w:val="19"/>
              </w:rPr>
              <w:t>-</w:t>
            </w:r>
            <w:r w:rsidRPr="002A1316">
              <w:rPr>
                <w:color w:val="000000" w:themeColor="text1"/>
                <w:sz w:val="19"/>
                <w:szCs w:val="19"/>
              </w:rPr>
              <w:t>ципальных учреждений)</w:t>
            </w:r>
          </w:p>
        </w:tc>
        <w:tc>
          <w:tcPr>
            <w:tcW w:w="1134" w:type="dxa"/>
            <w:shd w:val="clear" w:color="auto" w:fill="auto"/>
          </w:tcPr>
          <w:p w:rsidR="00BF07DA" w:rsidRPr="002A1316" w:rsidRDefault="00BF07DA" w:rsidP="0065519F">
            <w:pPr>
              <w:rPr>
                <w:color w:val="000000" w:themeColor="text1"/>
                <w:sz w:val="19"/>
                <w:szCs w:val="19"/>
              </w:rPr>
            </w:pPr>
            <w:r w:rsidRPr="002A1316">
              <w:rPr>
                <w:color w:val="000000" w:themeColor="text1"/>
                <w:sz w:val="19"/>
                <w:szCs w:val="19"/>
              </w:rPr>
              <w:t>2017-2021</w:t>
            </w:r>
          </w:p>
          <w:p w:rsidR="00BF07DA" w:rsidRPr="002A1316" w:rsidRDefault="00BF07DA" w:rsidP="0065519F">
            <w:pPr>
              <w:rPr>
                <w:color w:val="000000" w:themeColor="text1"/>
                <w:sz w:val="19"/>
                <w:szCs w:val="19"/>
              </w:rPr>
            </w:pPr>
            <w:r w:rsidRPr="002A1316">
              <w:rPr>
                <w:bCs/>
                <w:color w:val="000000" w:themeColor="text1"/>
                <w:sz w:val="19"/>
                <w:szCs w:val="19"/>
              </w:rPr>
              <w:t>годы</w:t>
            </w:r>
          </w:p>
        </w:tc>
        <w:tc>
          <w:tcPr>
            <w:tcW w:w="1418" w:type="dxa"/>
            <w:shd w:val="clear" w:color="auto" w:fill="auto"/>
          </w:tcPr>
          <w:p w:rsidR="00BF07DA" w:rsidRPr="002A1316" w:rsidRDefault="00BF07DA" w:rsidP="0065519F">
            <w:pPr>
              <w:rPr>
                <w:color w:val="000000" w:themeColor="text1"/>
                <w:sz w:val="19"/>
                <w:szCs w:val="19"/>
              </w:rPr>
            </w:pPr>
            <w:r w:rsidRPr="002A1316">
              <w:rPr>
                <w:color w:val="000000" w:themeColor="text1"/>
                <w:sz w:val="19"/>
                <w:szCs w:val="19"/>
              </w:rPr>
              <w:t>Средства бюджета г.Лыткарино</w:t>
            </w:r>
          </w:p>
        </w:tc>
        <w:tc>
          <w:tcPr>
            <w:tcW w:w="1134"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0,0</w:t>
            </w:r>
          </w:p>
        </w:tc>
        <w:tc>
          <w:tcPr>
            <w:tcW w:w="992"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0,0</w:t>
            </w:r>
          </w:p>
        </w:tc>
        <w:tc>
          <w:tcPr>
            <w:tcW w:w="992"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0,0</w:t>
            </w:r>
          </w:p>
        </w:tc>
        <w:tc>
          <w:tcPr>
            <w:tcW w:w="993"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0,0</w:t>
            </w:r>
          </w:p>
        </w:tc>
        <w:tc>
          <w:tcPr>
            <w:tcW w:w="993"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0,0</w:t>
            </w:r>
          </w:p>
        </w:tc>
        <w:tc>
          <w:tcPr>
            <w:tcW w:w="991" w:type="dxa"/>
            <w:shd w:val="clear" w:color="auto" w:fill="auto"/>
            <w:vAlign w:val="center"/>
          </w:tcPr>
          <w:p w:rsidR="00BF07DA" w:rsidRPr="002A1316" w:rsidRDefault="00BF07DA" w:rsidP="0065519F">
            <w:pPr>
              <w:jc w:val="center"/>
              <w:rPr>
                <w:color w:val="000000" w:themeColor="text1"/>
                <w:sz w:val="19"/>
                <w:szCs w:val="19"/>
              </w:rPr>
            </w:pPr>
            <w:r w:rsidRPr="002A1316">
              <w:rPr>
                <w:color w:val="000000" w:themeColor="text1"/>
                <w:sz w:val="19"/>
                <w:szCs w:val="19"/>
              </w:rPr>
              <w:t>0,0</w:t>
            </w:r>
          </w:p>
        </w:tc>
        <w:tc>
          <w:tcPr>
            <w:tcW w:w="1418" w:type="dxa"/>
            <w:shd w:val="clear" w:color="auto" w:fill="auto"/>
          </w:tcPr>
          <w:p w:rsidR="00BF07DA" w:rsidRPr="002A1316" w:rsidRDefault="00BF07DA" w:rsidP="0065519F">
            <w:pPr>
              <w:rPr>
                <w:color w:val="000000" w:themeColor="text1"/>
                <w:sz w:val="19"/>
                <w:szCs w:val="19"/>
              </w:rPr>
            </w:pPr>
            <w:r w:rsidRPr="002A1316">
              <w:rPr>
                <w:color w:val="000000" w:themeColor="text1"/>
                <w:sz w:val="19"/>
                <w:szCs w:val="19"/>
              </w:rPr>
              <w:t xml:space="preserve">МКУ «Управление обеспечения деятельности Администрации г. Лыткарино» </w:t>
            </w:r>
          </w:p>
        </w:tc>
        <w:tc>
          <w:tcPr>
            <w:tcW w:w="2551" w:type="dxa"/>
            <w:shd w:val="clear" w:color="auto" w:fill="auto"/>
          </w:tcPr>
          <w:p w:rsidR="00BF07DA" w:rsidRPr="002A1316" w:rsidRDefault="00BF07DA" w:rsidP="0065519F">
            <w:pPr>
              <w:rPr>
                <w:color w:val="000000" w:themeColor="text1"/>
                <w:sz w:val="19"/>
                <w:szCs w:val="19"/>
              </w:rPr>
            </w:pPr>
          </w:p>
          <w:p w:rsidR="00BF07DA" w:rsidRPr="002A1316" w:rsidRDefault="00BF07DA" w:rsidP="0065519F">
            <w:pPr>
              <w:rPr>
                <w:color w:val="000000" w:themeColor="text1"/>
                <w:sz w:val="19"/>
                <w:szCs w:val="19"/>
              </w:rPr>
            </w:pPr>
          </w:p>
        </w:tc>
      </w:tr>
    </w:tbl>
    <w:p w:rsidR="00B85EEE" w:rsidRPr="002A1316" w:rsidRDefault="00B85EEE" w:rsidP="00B85EEE">
      <w:pPr>
        <w:suppressAutoHyphens/>
        <w:overflowPunct/>
        <w:autoSpaceDE/>
        <w:autoSpaceDN/>
        <w:adjustRightInd/>
        <w:ind w:left="426"/>
        <w:textAlignment w:val="auto"/>
        <w:rPr>
          <w:color w:val="000000" w:themeColor="text1"/>
          <w:sz w:val="19"/>
          <w:szCs w:val="19"/>
        </w:rPr>
      </w:pPr>
    </w:p>
    <w:p w:rsidR="00D978BA" w:rsidRPr="002A1316" w:rsidRDefault="00D978BA" w:rsidP="00D978BA">
      <w:pPr>
        <w:numPr>
          <w:ilvl w:val="0"/>
          <w:numId w:val="1"/>
        </w:numPr>
        <w:suppressAutoHyphens/>
        <w:overflowPunct/>
        <w:autoSpaceDE/>
        <w:autoSpaceDN/>
        <w:adjustRightInd/>
        <w:ind w:left="426" w:hanging="426"/>
        <w:textAlignment w:val="auto"/>
        <w:rPr>
          <w:color w:val="000000" w:themeColor="text1"/>
          <w:sz w:val="19"/>
          <w:szCs w:val="19"/>
        </w:rPr>
      </w:pPr>
      <w:r w:rsidRPr="002A1316">
        <w:rPr>
          <w:color w:val="000000" w:themeColor="text1"/>
          <w:sz w:val="19"/>
          <w:szCs w:val="19"/>
        </w:rPr>
        <w:lastRenderedPageBreak/>
        <w:t>Пун</w:t>
      </w:r>
      <w:bookmarkStart w:id="2" w:name="_GoBack"/>
      <w:bookmarkEnd w:id="2"/>
      <w:r w:rsidRPr="002A1316">
        <w:rPr>
          <w:color w:val="000000" w:themeColor="text1"/>
          <w:sz w:val="19"/>
          <w:szCs w:val="19"/>
        </w:rPr>
        <w:t>кт «Источники финансирования подпрограммы, в том числе по годам:» раздела 1 «Паспорт подпрограммы № 4 «Развитие системы информирования населения о деятельности органов местного самоуправления города Лыткарино Московской области» муниципальной программы «Муниципальное управление города Лыткарино» на 2017-2021 годы изложить в следующей редакции:</w:t>
      </w:r>
    </w:p>
    <w:tbl>
      <w:tblPr>
        <w:tblpPr w:leftFromText="180" w:rightFromText="180" w:vertAnchor="text"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1748"/>
        <w:gridCol w:w="1706"/>
        <w:gridCol w:w="1697"/>
        <w:gridCol w:w="1697"/>
        <w:gridCol w:w="1698"/>
        <w:gridCol w:w="2227"/>
      </w:tblGrid>
      <w:tr w:rsidR="002A1316" w:rsidRPr="002A1316" w:rsidTr="00A467B0">
        <w:tc>
          <w:tcPr>
            <w:tcW w:w="4361" w:type="dxa"/>
            <w:vMerge w:val="restart"/>
          </w:tcPr>
          <w:p w:rsidR="00D978BA" w:rsidRPr="002A1316" w:rsidRDefault="00D978BA" w:rsidP="00A467B0">
            <w:pPr>
              <w:rPr>
                <w:color w:val="000000" w:themeColor="text1"/>
                <w:sz w:val="19"/>
                <w:szCs w:val="19"/>
              </w:rPr>
            </w:pPr>
            <w:r w:rsidRPr="002A1316">
              <w:rPr>
                <w:color w:val="000000" w:themeColor="text1"/>
                <w:sz w:val="19"/>
                <w:szCs w:val="19"/>
              </w:rPr>
              <w:t>Источники финансирования подпрограммы,</w:t>
            </w:r>
          </w:p>
          <w:p w:rsidR="00D978BA" w:rsidRPr="002A1316" w:rsidRDefault="00D978BA" w:rsidP="00A467B0">
            <w:pPr>
              <w:rPr>
                <w:color w:val="000000" w:themeColor="text1"/>
                <w:sz w:val="19"/>
                <w:szCs w:val="19"/>
              </w:rPr>
            </w:pPr>
            <w:r w:rsidRPr="002A1316">
              <w:rPr>
                <w:color w:val="000000" w:themeColor="text1"/>
                <w:sz w:val="19"/>
                <w:szCs w:val="19"/>
              </w:rPr>
              <w:t>в том числе по годам:</w:t>
            </w:r>
          </w:p>
        </w:tc>
        <w:tc>
          <w:tcPr>
            <w:tcW w:w="10773" w:type="dxa"/>
            <w:gridSpan w:val="6"/>
          </w:tcPr>
          <w:p w:rsidR="00D978BA" w:rsidRPr="002A1316" w:rsidRDefault="00D978BA" w:rsidP="00A467B0">
            <w:pPr>
              <w:rPr>
                <w:color w:val="000000" w:themeColor="text1"/>
                <w:sz w:val="19"/>
                <w:szCs w:val="19"/>
              </w:rPr>
            </w:pPr>
            <w:r w:rsidRPr="002A1316">
              <w:rPr>
                <w:color w:val="000000" w:themeColor="text1"/>
                <w:sz w:val="19"/>
                <w:szCs w:val="19"/>
              </w:rPr>
              <w:t>Расходы  (тыс. рублей)</w:t>
            </w:r>
          </w:p>
        </w:tc>
      </w:tr>
      <w:tr w:rsidR="002A1316" w:rsidRPr="002A1316" w:rsidTr="00A467B0">
        <w:tc>
          <w:tcPr>
            <w:tcW w:w="4361" w:type="dxa"/>
            <w:vMerge/>
          </w:tcPr>
          <w:p w:rsidR="00D978BA" w:rsidRPr="002A1316" w:rsidRDefault="00D978BA" w:rsidP="00A467B0">
            <w:pPr>
              <w:rPr>
                <w:color w:val="000000" w:themeColor="text1"/>
                <w:sz w:val="19"/>
                <w:szCs w:val="19"/>
              </w:rPr>
            </w:pPr>
          </w:p>
        </w:tc>
        <w:tc>
          <w:tcPr>
            <w:tcW w:w="1748" w:type="dxa"/>
          </w:tcPr>
          <w:p w:rsidR="00D978BA" w:rsidRPr="002A1316" w:rsidRDefault="00D978BA" w:rsidP="00A467B0">
            <w:pPr>
              <w:jc w:val="center"/>
              <w:rPr>
                <w:color w:val="000000" w:themeColor="text1"/>
                <w:sz w:val="19"/>
                <w:szCs w:val="19"/>
              </w:rPr>
            </w:pPr>
            <w:r w:rsidRPr="002A1316">
              <w:rPr>
                <w:color w:val="000000" w:themeColor="text1"/>
                <w:sz w:val="19"/>
                <w:szCs w:val="19"/>
              </w:rPr>
              <w:t>Всего</w:t>
            </w:r>
          </w:p>
        </w:tc>
        <w:tc>
          <w:tcPr>
            <w:tcW w:w="1706" w:type="dxa"/>
          </w:tcPr>
          <w:p w:rsidR="00D978BA" w:rsidRPr="002A1316" w:rsidRDefault="00D978BA" w:rsidP="00A467B0">
            <w:pPr>
              <w:jc w:val="center"/>
              <w:rPr>
                <w:color w:val="000000" w:themeColor="text1"/>
                <w:sz w:val="19"/>
                <w:szCs w:val="19"/>
              </w:rPr>
            </w:pPr>
            <w:r w:rsidRPr="002A1316">
              <w:rPr>
                <w:color w:val="000000" w:themeColor="text1"/>
                <w:sz w:val="19"/>
                <w:szCs w:val="19"/>
              </w:rPr>
              <w:t>2017 год</w:t>
            </w:r>
          </w:p>
        </w:tc>
        <w:tc>
          <w:tcPr>
            <w:tcW w:w="1697" w:type="dxa"/>
          </w:tcPr>
          <w:p w:rsidR="00D978BA" w:rsidRPr="002A1316" w:rsidRDefault="00D978BA" w:rsidP="00A467B0">
            <w:pPr>
              <w:jc w:val="center"/>
              <w:rPr>
                <w:color w:val="000000" w:themeColor="text1"/>
                <w:sz w:val="19"/>
                <w:szCs w:val="19"/>
              </w:rPr>
            </w:pPr>
            <w:r w:rsidRPr="002A1316">
              <w:rPr>
                <w:color w:val="000000" w:themeColor="text1"/>
                <w:sz w:val="19"/>
                <w:szCs w:val="19"/>
              </w:rPr>
              <w:t>2018 год</w:t>
            </w:r>
          </w:p>
        </w:tc>
        <w:tc>
          <w:tcPr>
            <w:tcW w:w="1697" w:type="dxa"/>
          </w:tcPr>
          <w:p w:rsidR="00D978BA" w:rsidRPr="002A1316" w:rsidRDefault="00D978BA" w:rsidP="00A467B0">
            <w:pPr>
              <w:jc w:val="center"/>
              <w:rPr>
                <w:color w:val="000000" w:themeColor="text1"/>
                <w:sz w:val="19"/>
                <w:szCs w:val="19"/>
              </w:rPr>
            </w:pPr>
            <w:r w:rsidRPr="002A1316">
              <w:rPr>
                <w:color w:val="000000" w:themeColor="text1"/>
                <w:sz w:val="19"/>
                <w:szCs w:val="19"/>
              </w:rPr>
              <w:t>2019 год</w:t>
            </w:r>
          </w:p>
        </w:tc>
        <w:tc>
          <w:tcPr>
            <w:tcW w:w="1698" w:type="dxa"/>
          </w:tcPr>
          <w:p w:rsidR="00D978BA" w:rsidRPr="002A1316" w:rsidRDefault="00D978BA" w:rsidP="00A467B0">
            <w:pPr>
              <w:jc w:val="center"/>
              <w:rPr>
                <w:color w:val="000000" w:themeColor="text1"/>
                <w:sz w:val="19"/>
                <w:szCs w:val="19"/>
              </w:rPr>
            </w:pPr>
            <w:r w:rsidRPr="002A1316">
              <w:rPr>
                <w:color w:val="000000" w:themeColor="text1"/>
                <w:sz w:val="19"/>
                <w:szCs w:val="19"/>
              </w:rPr>
              <w:t>2020 год</w:t>
            </w:r>
          </w:p>
        </w:tc>
        <w:tc>
          <w:tcPr>
            <w:tcW w:w="2227" w:type="dxa"/>
          </w:tcPr>
          <w:p w:rsidR="00D978BA" w:rsidRPr="002A1316" w:rsidRDefault="00D978BA" w:rsidP="00A467B0">
            <w:pPr>
              <w:jc w:val="center"/>
              <w:rPr>
                <w:color w:val="000000" w:themeColor="text1"/>
                <w:sz w:val="19"/>
                <w:szCs w:val="19"/>
              </w:rPr>
            </w:pPr>
            <w:r w:rsidRPr="002A1316">
              <w:rPr>
                <w:color w:val="000000" w:themeColor="text1"/>
                <w:sz w:val="19"/>
                <w:szCs w:val="19"/>
              </w:rPr>
              <w:t>2021 год</w:t>
            </w:r>
          </w:p>
        </w:tc>
      </w:tr>
      <w:tr w:rsidR="002A1316" w:rsidRPr="002A1316" w:rsidTr="00A467B0">
        <w:tc>
          <w:tcPr>
            <w:tcW w:w="4361" w:type="dxa"/>
          </w:tcPr>
          <w:p w:rsidR="005A7EBD" w:rsidRPr="002A1316" w:rsidRDefault="005A7EBD" w:rsidP="00A467B0">
            <w:pPr>
              <w:rPr>
                <w:color w:val="000000" w:themeColor="text1"/>
                <w:sz w:val="19"/>
                <w:szCs w:val="19"/>
              </w:rPr>
            </w:pPr>
            <w:r w:rsidRPr="002A1316">
              <w:rPr>
                <w:rFonts w:eastAsia="Calibri"/>
                <w:color w:val="000000" w:themeColor="text1"/>
                <w:sz w:val="18"/>
                <w:szCs w:val="18"/>
                <w:lang w:eastAsia="en-US"/>
              </w:rPr>
              <w:t>Средства бюджета Московской области</w:t>
            </w:r>
          </w:p>
        </w:tc>
        <w:tc>
          <w:tcPr>
            <w:tcW w:w="1748" w:type="dxa"/>
          </w:tcPr>
          <w:p w:rsidR="005A7EBD" w:rsidRPr="002A1316" w:rsidRDefault="005A7EBD" w:rsidP="00A467B0">
            <w:pPr>
              <w:jc w:val="center"/>
              <w:rPr>
                <w:color w:val="000000" w:themeColor="text1"/>
                <w:sz w:val="19"/>
                <w:szCs w:val="19"/>
              </w:rPr>
            </w:pPr>
            <w:r w:rsidRPr="002A1316">
              <w:rPr>
                <w:color w:val="000000" w:themeColor="text1"/>
                <w:sz w:val="19"/>
                <w:szCs w:val="19"/>
              </w:rPr>
              <w:t>-</w:t>
            </w:r>
          </w:p>
        </w:tc>
        <w:tc>
          <w:tcPr>
            <w:tcW w:w="1706" w:type="dxa"/>
          </w:tcPr>
          <w:p w:rsidR="005A7EBD" w:rsidRPr="002A1316" w:rsidRDefault="005A7EBD" w:rsidP="00A467B0">
            <w:pPr>
              <w:jc w:val="center"/>
              <w:rPr>
                <w:color w:val="000000" w:themeColor="text1"/>
                <w:sz w:val="19"/>
                <w:szCs w:val="19"/>
              </w:rPr>
            </w:pPr>
            <w:r w:rsidRPr="002A1316">
              <w:rPr>
                <w:color w:val="000000" w:themeColor="text1"/>
                <w:sz w:val="19"/>
                <w:szCs w:val="19"/>
              </w:rPr>
              <w:t>-</w:t>
            </w:r>
          </w:p>
        </w:tc>
        <w:tc>
          <w:tcPr>
            <w:tcW w:w="1697" w:type="dxa"/>
          </w:tcPr>
          <w:p w:rsidR="005A7EBD" w:rsidRPr="002A1316" w:rsidRDefault="005A7EBD" w:rsidP="00A467B0">
            <w:pPr>
              <w:jc w:val="center"/>
              <w:rPr>
                <w:color w:val="000000" w:themeColor="text1"/>
                <w:sz w:val="19"/>
                <w:szCs w:val="19"/>
              </w:rPr>
            </w:pPr>
            <w:r w:rsidRPr="002A1316">
              <w:rPr>
                <w:color w:val="000000" w:themeColor="text1"/>
                <w:sz w:val="19"/>
                <w:szCs w:val="19"/>
              </w:rPr>
              <w:t>-</w:t>
            </w:r>
          </w:p>
        </w:tc>
        <w:tc>
          <w:tcPr>
            <w:tcW w:w="1697" w:type="dxa"/>
          </w:tcPr>
          <w:p w:rsidR="005A7EBD" w:rsidRPr="002A1316" w:rsidRDefault="005A7EBD" w:rsidP="00A467B0">
            <w:pPr>
              <w:jc w:val="center"/>
              <w:rPr>
                <w:color w:val="000000" w:themeColor="text1"/>
                <w:sz w:val="19"/>
                <w:szCs w:val="19"/>
              </w:rPr>
            </w:pPr>
            <w:r w:rsidRPr="002A1316">
              <w:rPr>
                <w:color w:val="000000" w:themeColor="text1"/>
                <w:sz w:val="19"/>
                <w:szCs w:val="19"/>
              </w:rPr>
              <w:t>-</w:t>
            </w:r>
          </w:p>
        </w:tc>
        <w:tc>
          <w:tcPr>
            <w:tcW w:w="1698" w:type="dxa"/>
          </w:tcPr>
          <w:p w:rsidR="005A7EBD" w:rsidRPr="002A1316" w:rsidRDefault="005A7EBD" w:rsidP="00A467B0">
            <w:pPr>
              <w:jc w:val="center"/>
              <w:rPr>
                <w:color w:val="000000" w:themeColor="text1"/>
                <w:sz w:val="19"/>
                <w:szCs w:val="19"/>
              </w:rPr>
            </w:pPr>
            <w:r w:rsidRPr="002A1316">
              <w:rPr>
                <w:color w:val="000000" w:themeColor="text1"/>
                <w:sz w:val="19"/>
                <w:szCs w:val="19"/>
              </w:rPr>
              <w:t>-</w:t>
            </w:r>
          </w:p>
        </w:tc>
        <w:tc>
          <w:tcPr>
            <w:tcW w:w="2227" w:type="dxa"/>
          </w:tcPr>
          <w:p w:rsidR="005A7EBD" w:rsidRPr="002A1316" w:rsidRDefault="005A7EBD" w:rsidP="00176037">
            <w:pPr>
              <w:tabs>
                <w:tab w:val="left" w:pos="435"/>
              </w:tabs>
              <w:jc w:val="center"/>
              <w:rPr>
                <w:color w:val="000000" w:themeColor="text1"/>
                <w:sz w:val="19"/>
                <w:szCs w:val="19"/>
              </w:rPr>
            </w:pPr>
            <w:r w:rsidRPr="002A1316">
              <w:rPr>
                <w:color w:val="000000" w:themeColor="text1"/>
                <w:sz w:val="19"/>
                <w:szCs w:val="19"/>
              </w:rPr>
              <w:t>-</w:t>
            </w:r>
          </w:p>
        </w:tc>
      </w:tr>
      <w:tr w:rsidR="002A1316" w:rsidRPr="002A1316" w:rsidTr="00A467B0">
        <w:tc>
          <w:tcPr>
            <w:tcW w:w="4361" w:type="dxa"/>
          </w:tcPr>
          <w:p w:rsidR="00D978BA" w:rsidRPr="002A1316" w:rsidRDefault="00D978BA" w:rsidP="00A467B0">
            <w:pPr>
              <w:rPr>
                <w:color w:val="000000" w:themeColor="text1"/>
                <w:sz w:val="19"/>
                <w:szCs w:val="19"/>
              </w:rPr>
            </w:pPr>
            <w:r w:rsidRPr="002A1316">
              <w:rPr>
                <w:color w:val="000000" w:themeColor="text1"/>
                <w:sz w:val="19"/>
                <w:szCs w:val="19"/>
              </w:rPr>
              <w:t>Средства бюджета города Лыткарино</w:t>
            </w:r>
          </w:p>
        </w:tc>
        <w:tc>
          <w:tcPr>
            <w:tcW w:w="1748" w:type="dxa"/>
          </w:tcPr>
          <w:p w:rsidR="00D978BA" w:rsidRPr="002A1316" w:rsidRDefault="00E4479F" w:rsidP="00A467B0">
            <w:pPr>
              <w:ind w:left="-108" w:hanging="108"/>
              <w:jc w:val="center"/>
              <w:rPr>
                <w:rFonts w:eastAsia="Calibri"/>
                <w:b/>
                <w:color w:val="000000" w:themeColor="text1"/>
                <w:sz w:val="19"/>
                <w:szCs w:val="19"/>
              </w:rPr>
            </w:pPr>
            <w:r w:rsidRPr="002A1316">
              <w:rPr>
                <w:rFonts w:eastAsia="Calibri"/>
                <w:b/>
                <w:color w:val="000000" w:themeColor="text1"/>
                <w:sz w:val="19"/>
                <w:szCs w:val="19"/>
              </w:rPr>
              <w:t xml:space="preserve">    40 852,0</w:t>
            </w:r>
          </w:p>
        </w:tc>
        <w:tc>
          <w:tcPr>
            <w:tcW w:w="1706" w:type="dxa"/>
          </w:tcPr>
          <w:p w:rsidR="00D978BA" w:rsidRPr="002A1316" w:rsidRDefault="00D978BA" w:rsidP="00A467B0">
            <w:pPr>
              <w:ind w:hanging="108"/>
              <w:jc w:val="center"/>
              <w:rPr>
                <w:rFonts w:eastAsia="Calibri"/>
                <w:b/>
                <w:color w:val="000000" w:themeColor="text1"/>
                <w:sz w:val="19"/>
                <w:szCs w:val="19"/>
              </w:rPr>
            </w:pPr>
            <w:r w:rsidRPr="002A1316">
              <w:rPr>
                <w:rFonts w:eastAsia="Calibri"/>
                <w:b/>
                <w:color w:val="000000" w:themeColor="text1"/>
                <w:sz w:val="19"/>
                <w:szCs w:val="19"/>
              </w:rPr>
              <w:t xml:space="preserve">  9 721,9</w:t>
            </w:r>
          </w:p>
        </w:tc>
        <w:tc>
          <w:tcPr>
            <w:tcW w:w="1697" w:type="dxa"/>
            <w:vAlign w:val="center"/>
          </w:tcPr>
          <w:p w:rsidR="00D978BA" w:rsidRPr="002A1316" w:rsidRDefault="00E4479F" w:rsidP="00A467B0">
            <w:pPr>
              <w:jc w:val="center"/>
              <w:rPr>
                <w:color w:val="000000" w:themeColor="text1"/>
                <w:sz w:val="19"/>
                <w:szCs w:val="19"/>
              </w:rPr>
            </w:pPr>
            <w:r w:rsidRPr="002A1316">
              <w:rPr>
                <w:rFonts w:eastAsia="Calibri"/>
                <w:b/>
                <w:color w:val="000000" w:themeColor="text1"/>
                <w:sz w:val="19"/>
                <w:szCs w:val="19"/>
              </w:rPr>
              <w:t>10 381,3</w:t>
            </w:r>
          </w:p>
        </w:tc>
        <w:tc>
          <w:tcPr>
            <w:tcW w:w="1697" w:type="dxa"/>
            <w:vAlign w:val="center"/>
          </w:tcPr>
          <w:p w:rsidR="00D978BA" w:rsidRPr="002A1316" w:rsidRDefault="00D978BA" w:rsidP="00A467B0">
            <w:pPr>
              <w:jc w:val="center"/>
              <w:rPr>
                <w:color w:val="000000" w:themeColor="text1"/>
                <w:sz w:val="19"/>
                <w:szCs w:val="19"/>
              </w:rPr>
            </w:pPr>
            <w:r w:rsidRPr="002A1316">
              <w:rPr>
                <w:rFonts w:eastAsia="Calibri"/>
                <w:b/>
                <w:color w:val="000000" w:themeColor="text1"/>
                <w:sz w:val="19"/>
                <w:szCs w:val="19"/>
              </w:rPr>
              <w:t>6 476,8</w:t>
            </w:r>
          </w:p>
        </w:tc>
        <w:tc>
          <w:tcPr>
            <w:tcW w:w="1698" w:type="dxa"/>
            <w:vAlign w:val="center"/>
          </w:tcPr>
          <w:p w:rsidR="00D978BA" w:rsidRPr="002A1316" w:rsidRDefault="00D978BA" w:rsidP="00A467B0">
            <w:pPr>
              <w:jc w:val="center"/>
              <w:rPr>
                <w:color w:val="000000" w:themeColor="text1"/>
                <w:sz w:val="19"/>
                <w:szCs w:val="19"/>
              </w:rPr>
            </w:pPr>
            <w:r w:rsidRPr="002A1316">
              <w:rPr>
                <w:rFonts w:eastAsia="Calibri"/>
                <w:b/>
                <w:color w:val="000000" w:themeColor="text1"/>
                <w:sz w:val="19"/>
                <w:szCs w:val="19"/>
              </w:rPr>
              <w:t>7 136,0</w:t>
            </w:r>
          </w:p>
        </w:tc>
        <w:tc>
          <w:tcPr>
            <w:tcW w:w="2227" w:type="dxa"/>
            <w:vAlign w:val="center"/>
          </w:tcPr>
          <w:p w:rsidR="00D978BA" w:rsidRPr="002A1316" w:rsidRDefault="00D978BA" w:rsidP="00A467B0">
            <w:pPr>
              <w:jc w:val="center"/>
              <w:rPr>
                <w:color w:val="000000" w:themeColor="text1"/>
                <w:sz w:val="19"/>
                <w:szCs w:val="19"/>
              </w:rPr>
            </w:pPr>
            <w:r w:rsidRPr="002A1316">
              <w:rPr>
                <w:rFonts w:eastAsia="Calibri"/>
                <w:b/>
                <w:color w:val="000000" w:themeColor="text1"/>
                <w:sz w:val="19"/>
                <w:szCs w:val="19"/>
              </w:rPr>
              <w:t>7 136,0</w:t>
            </w:r>
          </w:p>
        </w:tc>
      </w:tr>
      <w:tr w:rsidR="002A1316" w:rsidRPr="002A1316" w:rsidTr="00A467B0">
        <w:tc>
          <w:tcPr>
            <w:tcW w:w="4361" w:type="dxa"/>
          </w:tcPr>
          <w:p w:rsidR="00D978BA" w:rsidRPr="002A1316" w:rsidRDefault="00A62CB3" w:rsidP="00A467B0">
            <w:pPr>
              <w:rPr>
                <w:color w:val="000000" w:themeColor="text1"/>
                <w:sz w:val="19"/>
                <w:szCs w:val="19"/>
              </w:rPr>
            </w:pPr>
            <w:r w:rsidRPr="002A1316">
              <w:rPr>
                <w:rFonts w:eastAsia="Calibri"/>
                <w:color w:val="000000" w:themeColor="text1"/>
                <w:sz w:val="19"/>
                <w:szCs w:val="19"/>
                <w:lang w:eastAsia="en-US"/>
              </w:rPr>
              <w:t>Внебюджетные источники</w:t>
            </w:r>
          </w:p>
        </w:tc>
        <w:tc>
          <w:tcPr>
            <w:tcW w:w="1748" w:type="dxa"/>
          </w:tcPr>
          <w:p w:rsidR="00D978BA" w:rsidRPr="002A1316" w:rsidRDefault="00D978BA" w:rsidP="00A467B0">
            <w:pPr>
              <w:jc w:val="center"/>
              <w:rPr>
                <w:b/>
                <w:color w:val="000000" w:themeColor="text1"/>
                <w:sz w:val="19"/>
                <w:szCs w:val="19"/>
              </w:rPr>
            </w:pPr>
            <w:r w:rsidRPr="002A1316">
              <w:rPr>
                <w:b/>
                <w:color w:val="000000" w:themeColor="text1"/>
                <w:sz w:val="19"/>
                <w:szCs w:val="19"/>
              </w:rPr>
              <w:t>1 000,0</w:t>
            </w:r>
          </w:p>
        </w:tc>
        <w:tc>
          <w:tcPr>
            <w:tcW w:w="1706" w:type="dxa"/>
          </w:tcPr>
          <w:p w:rsidR="00D978BA" w:rsidRPr="002A1316" w:rsidRDefault="00D978BA" w:rsidP="00A467B0">
            <w:pPr>
              <w:jc w:val="center"/>
              <w:rPr>
                <w:b/>
                <w:color w:val="000000" w:themeColor="text1"/>
                <w:sz w:val="19"/>
                <w:szCs w:val="19"/>
              </w:rPr>
            </w:pPr>
            <w:r w:rsidRPr="002A1316">
              <w:rPr>
                <w:b/>
                <w:color w:val="000000" w:themeColor="text1"/>
                <w:sz w:val="19"/>
                <w:szCs w:val="19"/>
              </w:rPr>
              <w:t>0,0</w:t>
            </w:r>
          </w:p>
        </w:tc>
        <w:tc>
          <w:tcPr>
            <w:tcW w:w="1697" w:type="dxa"/>
          </w:tcPr>
          <w:p w:rsidR="00D978BA" w:rsidRPr="002A1316" w:rsidRDefault="00D978BA" w:rsidP="00A467B0">
            <w:pPr>
              <w:jc w:val="center"/>
              <w:rPr>
                <w:b/>
                <w:color w:val="000000" w:themeColor="text1"/>
                <w:sz w:val="19"/>
                <w:szCs w:val="19"/>
              </w:rPr>
            </w:pPr>
            <w:r w:rsidRPr="002A1316">
              <w:rPr>
                <w:b/>
                <w:color w:val="000000" w:themeColor="text1"/>
                <w:sz w:val="19"/>
                <w:szCs w:val="19"/>
              </w:rPr>
              <w:t>1 000,0</w:t>
            </w:r>
          </w:p>
        </w:tc>
        <w:tc>
          <w:tcPr>
            <w:tcW w:w="1697" w:type="dxa"/>
          </w:tcPr>
          <w:p w:rsidR="00D978BA" w:rsidRPr="002A1316" w:rsidRDefault="00D978BA" w:rsidP="00A467B0">
            <w:pPr>
              <w:jc w:val="center"/>
              <w:rPr>
                <w:b/>
                <w:color w:val="000000" w:themeColor="text1"/>
                <w:sz w:val="19"/>
                <w:szCs w:val="19"/>
              </w:rPr>
            </w:pPr>
            <w:r w:rsidRPr="002A1316">
              <w:rPr>
                <w:b/>
                <w:color w:val="000000" w:themeColor="text1"/>
                <w:sz w:val="19"/>
                <w:szCs w:val="19"/>
              </w:rPr>
              <w:t>0</w:t>
            </w:r>
          </w:p>
        </w:tc>
        <w:tc>
          <w:tcPr>
            <w:tcW w:w="1698" w:type="dxa"/>
          </w:tcPr>
          <w:p w:rsidR="00D978BA" w:rsidRPr="002A1316" w:rsidRDefault="00D978BA" w:rsidP="00A467B0">
            <w:pPr>
              <w:jc w:val="center"/>
              <w:rPr>
                <w:b/>
                <w:color w:val="000000" w:themeColor="text1"/>
                <w:sz w:val="19"/>
                <w:szCs w:val="19"/>
              </w:rPr>
            </w:pPr>
            <w:r w:rsidRPr="002A1316">
              <w:rPr>
                <w:b/>
                <w:color w:val="000000" w:themeColor="text1"/>
                <w:sz w:val="19"/>
                <w:szCs w:val="19"/>
              </w:rPr>
              <w:t>0</w:t>
            </w:r>
          </w:p>
        </w:tc>
        <w:tc>
          <w:tcPr>
            <w:tcW w:w="2227" w:type="dxa"/>
          </w:tcPr>
          <w:p w:rsidR="00D978BA" w:rsidRPr="002A1316" w:rsidRDefault="00D978BA" w:rsidP="00A467B0">
            <w:pPr>
              <w:jc w:val="center"/>
              <w:rPr>
                <w:b/>
                <w:color w:val="000000" w:themeColor="text1"/>
                <w:sz w:val="19"/>
                <w:szCs w:val="19"/>
              </w:rPr>
            </w:pPr>
            <w:r w:rsidRPr="002A1316">
              <w:rPr>
                <w:b/>
                <w:color w:val="000000" w:themeColor="text1"/>
                <w:sz w:val="19"/>
                <w:szCs w:val="19"/>
              </w:rPr>
              <w:t>0</w:t>
            </w:r>
          </w:p>
        </w:tc>
      </w:tr>
      <w:tr w:rsidR="002A1316" w:rsidRPr="002A1316" w:rsidTr="00A467B0">
        <w:tc>
          <w:tcPr>
            <w:tcW w:w="4361" w:type="dxa"/>
          </w:tcPr>
          <w:p w:rsidR="00D978BA" w:rsidRPr="002A1316" w:rsidRDefault="00D978BA" w:rsidP="00A467B0">
            <w:pPr>
              <w:rPr>
                <w:color w:val="000000" w:themeColor="text1"/>
                <w:sz w:val="19"/>
                <w:szCs w:val="19"/>
              </w:rPr>
            </w:pPr>
            <w:r w:rsidRPr="002A1316">
              <w:rPr>
                <w:color w:val="000000" w:themeColor="text1"/>
                <w:sz w:val="19"/>
                <w:szCs w:val="19"/>
              </w:rPr>
              <w:t>Итого</w:t>
            </w:r>
          </w:p>
        </w:tc>
        <w:tc>
          <w:tcPr>
            <w:tcW w:w="1748" w:type="dxa"/>
          </w:tcPr>
          <w:p w:rsidR="00D978BA" w:rsidRPr="002A1316" w:rsidRDefault="00E4479F" w:rsidP="00A467B0">
            <w:pPr>
              <w:jc w:val="center"/>
              <w:rPr>
                <w:b/>
                <w:color w:val="000000" w:themeColor="text1"/>
                <w:sz w:val="19"/>
                <w:szCs w:val="19"/>
              </w:rPr>
            </w:pPr>
            <w:r w:rsidRPr="002A1316">
              <w:rPr>
                <w:b/>
                <w:color w:val="000000" w:themeColor="text1"/>
                <w:sz w:val="19"/>
                <w:szCs w:val="19"/>
              </w:rPr>
              <w:t>41 852,0</w:t>
            </w:r>
          </w:p>
        </w:tc>
        <w:tc>
          <w:tcPr>
            <w:tcW w:w="1706" w:type="dxa"/>
          </w:tcPr>
          <w:p w:rsidR="00D978BA" w:rsidRPr="002A1316" w:rsidRDefault="00D978BA" w:rsidP="00A467B0">
            <w:pPr>
              <w:jc w:val="center"/>
              <w:rPr>
                <w:b/>
                <w:color w:val="000000" w:themeColor="text1"/>
                <w:sz w:val="19"/>
                <w:szCs w:val="19"/>
              </w:rPr>
            </w:pPr>
            <w:r w:rsidRPr="002A1316">
              <w:rPr>
                <w:b/>
                <w:color w:val="000000" w:themeColor="text1"/>
                <w:sz w:val="19"/>
                <w:szCs w:val="19"/>
              </w:rPr>
              <w:t>9 721,9</w:t>
            </w:r>
          </w:p>
        </w:tc>
        <w:tc>
          <w:tcPr>
            <w:tcW w:w="1697" w:type="dxa"/>
          </w:tcPr>
          <w:p w:rsidR="00D978BA" w:rsidRPr="002A1316" w:rsidRDefault="00E4479F" w:rsidP="00A467B0">
            <w:pPr>
              <w:jc w:val="center"/>
              <w:rPr>
                <w:b/>
                <w:color w:val="000000" w:themeColor="text1"/>
                <w:sz w:val="19"/>
                <w:szCs w:val="19"/>
              </w:rPr>
            </w:pPr>
            <w:r w:rsidRPr="002A1316">
              <w:rPr>
                <w:b/>
                <w:color w:val="000000" w:themeColor="text1"/>
                <w:sz w:val="19"/>
                <w:szCs w:val="19"/>
              </w:rPr>
              <w:t>11 381,3</w:t>
            </w:r>
          </w:p>
        </w:tc>
        <w:tc>
          <w:tcPr>
            <w:tcW w:w="1697" w:type="dxa"/>
          </w:tcPr>
          <w:p w:rsidR="00D978BA" w:rsidRPr="002A1316" w:rsidRDefault="00D978BA" w:rsidP="00A467B0">
            <w:pPr>
              <w:jc w:val="center"/>
              <w:rPr>
                <w:b/>
                <w:color w:val="000000" w:themeColor="text1"/>
                <w:sz w:val="19"/>
                <w:szCs w:val="19"/>
              </w:rPr>
            </w:pPr>
            <w:r w:rsidRPr="002A1316">
              <w:rPr>
                <w:b/>
                <w:color w:val="000000" w:themeColor="text1"/>
                <w:sz w:val="19"/>
                <w:szCs w:val="19"/>
              </w:rPr>
              <w:t>6 476,8</w:t>
            </w:r>
          </w:p>
        </w:tc>
        <w:tc>
          <w:tcPr>
            <w:tcW w:w="1698" w:type="dxa"/>
          </w:tcPr>
          <w:p w:rsidR="00D978BA" w:rsidRPr="002A1316" w:rsidRDefault="00D978BA" w:rsidP="00A467B0">
            <w:pPr>
              <w:jc w:val="center"/>
              <w:rPr>
                <w:b/>
                <w:color w:val="000000" w:themeColor="text1"/>
                <w:sz w:val="19"/>
                <w:szCs w:val="19"/>
              </w:rPr>
            </w:pPr>
            <w:r w:rsidRPr="002A1316">
              <w:rPr>
                <w:b/>
                <w:color w:val="000000" w:themeColor="text1"/>
                <w:sz w:val="19"/>
                <w:szCs w:val="19"/>
              </w:rPr>
              <w:t>7 136,0</w:t>
            </w:r>
          </w:p>
        </w:tc>
        <w:tc>
          <w:tcPr>
            <w:tcW w:w="2227" w:type="dxa"/>
          </w:tcPr>
          <w:p w:rsidR="00D978BA" w:rsidRPr="002A1316" w:rsidRDefault="00D978BA" w:rsidP="00A467B0">
            <w:pPr>
              <w:jc w:val="center"/>
              <w:rPr>
                <w:b/>
                <w:color w:val="000000" w:themeColor="text1"/>
                <w:sz w:val="19"/>
                <w:szCs w:val="19"/>
              </w:rPr>
            </w:pPr>
            <w:r w:rsidRPr="002A1316">
              <w:rPr>
                <w:b/>
                <w:color w:val="000000" w:themeColor="text1"/>
                <w:sz w:val="19"/>
                <w:szCs w:val="19"/>
              </w:rPr>
              <w:t>7 136,0</w:t>
            </w:r>
          </w:p>
        </w:tc>
      </w:tr>
    </w:tbl>
    <w:p w:rsidR="00D978BA" w:rsidRPr="002A1316" w:rsidRDefault="00720283" w:rsidP="00D978BA">
      <w:pPr>
        <w:numPr>
          <w:ilvl w:val="0"/>
          <w:numId w:val="1"/>
        </w:numPr>
        <w:tabs>
          <w:tab w:val="left" w:pos="426"/>
        </w:tabs>
        <w:suppressAutoHyphens/>
        <w:overflowPunct/>
        <w:autoSpaceDE/>
        <w:autoSpaceDN/>
        <w:adjustRightInd/>
        <w:spacing w:after="160" w:line="259" w:lineRule="auto"/>
        <w:ind w:left="426" w:hanging="426"/>
        <w:textAlignment w:val="auto"/>
        <w:outlineLvl w:val="0"/>
        <w:rPr>
          <w:color w:val="000000" w:themeColor="text1"/>
          <w:sz w:val="19"/>
          <w:szCs w:val="19"/>
        </w:rPr>
      </w:pPr>
      <w:r w:rsidRPr="002A1316">
        <w:rPr>
          <w:color w:val="000000" w:themeColor="text1"/>
          <w:sz w:val="19"/>
          <w:szCs w:val="19"/>
        </w:rPr>
        <w:t xml:space="preserve">Раздел </w:t>
      </w:r>
      <w:r w:rsidR="00D978BA" w:rsidRPr="002A1316">
        <w:rPr>
          <w:color w:val="000000" w:themeColor="text1"/>
          <w:sz w:val="19"/>
          <w:szCs w:val="19"/>
        </w:rPr>
        <w:t xml:space="preserve"> 4. «Перечень мероприятий подпрограммы № 4 «Развитие системы информирования населения о деятельности органов местного самоуправления города Лыткарино Московской области» муниципальной программы «Муниципальное управление города Лыткарино» на 2017-2021 годы изложить в следующей редакции:</w:t>
      </w:r>
    </w:p>
    <w:tbl>
      <w:tblPr>
        <w:tblpPr w:leftFromText="180" w:rightFromText="180" w:vertAnchor="text" w:tblpX="-398" w:tblpY="1"/>
        <w:tblOverlap w:val="neve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8"/>
        <w:gridCol w:w="3259"/>
        <w:gridCol w:w="742"/>
        <w:gridCol w:w="1669"/>
        <w:gridCol w:w="992"/>
        <w:gridCol w:w="991"/>
        <w:gridCol w:w="885"/>
        <w:gridCol w:w="107"/>
        <w:gridCol w:w="853"/>
        <w:gridCol w:w="992"/>
        <w:gridCol w:w="997"/>
        <w:gridCol w:w="1412"/>
        <w:gridCol w:w="2268"/>
      </w:tblGrid>
      <w:tr w:rsidR="002A1316" w:rsidRPr="002A1316" w:rsidTr="0065519F">
        <w:trPr>
          <w:trHeight w:val="277"/>
        </w:trPr>
        <w:tc>
          <w:tcPr>
            <w:tcW w:w="568" w:type="dxa"/>
            <w:vMerge w:val="restart"/>
            <w:vAlign w:val="center"/>
          </w:tcPr>
          <w:p w:rsidR="004D2043" w:rsidRPr="002A1316" w:rsidRDefault="004D2043" w:rsidP="0065519F">
            <w:pPr>
              <w:widowControl w:val="0"/>
              <w:jc w:val="center"/>
              <w:rPr>
                <w:color w:val="000000" w:themeColor="text1"/>
                <w:sz w:val="18"/>
                <w:szCs w:val="18"/>
              </w:rPr>
            </w:pPr>
            <w:r w:rsidRPr="002A1316">
              <w:rPr>
                <w:color w:val="000000" w:themeColor="text1"/>
                <w:sz w:val="18"/>
                <w:szCs w:val="18"/>
              </w:rPr>
              <w:t>№ п/п</w:t>
            </w:r>
          </w:p>
        </w:tc>
        <w:tc>
          <w:tcPr>
            <w:tcW w:w="3259" w:type="dxa"/>
            <w:vMerge w:val="restart"/>
            <w:vAlign w:val="center"/>
          </w:tcPr>
          <w:p w:rsidR="004D2043" w:rsidRPr="002A1316" w:rsidRDefault="004D2043" w:rsidP="0065519F">
            <w:pPr>
              <w:widowControl w:val="0"/>
              <w:jc w:val="center"/>
              <w:rPr>
                <w:color w:val="000000" w:themeColor="text1"/>
                <w:sz w:val="18"/>
                <w:szCs w:val="18"/>
              </w:rPr>
            </w:pPr>
            <w:r w:rsidRPr="002A1316">
              <w:rPr>
                <w:color w:val="000000" w:themeColor="text1"/>
                <w:sz w:val="18"/>
                <w:szCs w:val="18"/>
              </w:rPr>
              <w:t>Мероприятия</w:t>
            </w:r>
          </w:p>
          <w:p w:rsidR="004D2043" w:rsidRPr="002A1316" w:rsidRDefault="004D2043" w:rsidP="0065519F">
            <w:pPr>
              <w:widowControl w:val="0"/>
              <w:jc w:val="center"/>
              <w:rPr>
                <w:color w:val="000000" w:themeColor="text1"/>
                <w:sz w:val="18"/>
                <w:szCs w:val="18"/>
              </w:rPr>
            </w:pPr>
            <w:r w:rsidRPr="002A1316">
              <w:rPr>
                <w:color w:val="000000" w:themeColor="text1"/>
                <w:sz w:val="18"/>
                <w:szCs w:val="18"/>
              </w:rPr>
              <w:t>программы</w:t>
            </w:r>
          </w:p>
        </w:tc>
        <w:tc>
          <w:tcPr>
            <w:tcW w:w="742" w:type="dxa"/>
            <w:vMerge w:val="restart"/>
            <w:tcBorders>
              <w:right w:val="single" w:sz="4" w:space="0" w:color="auto"/>
            </w:tcBorders>
            <w:vAlign w:val="center"/>
          </w:tcPr>
          <w:p w:rsidR="004D2043" w:rsidRPr="002A1316" w:rsidRDefault="004D2043" w:rsidP="0065519F">
            <w:pPr>
              <w:widowControl w:val="0"/>
              <w:jc w:val="center"/>
              <w:rPr>
                <w:color w:val="000000" w:themeColor="text1"/>
                <w:sz w:val="18"/>
                <w:szCs w:val="18"/>
              </w:rPr>
            </w:pPr>
            <w:r w:rsidRPr="002A1316">
              <w:rPr>
                <w:color w:val="000000" w:themeColor="text1"/>
                <w:sz w:val="18"/>
                <w:szCs w:val="18"/>
              </w:rPr>
              <w:t>Сроки исполнения мероприятий</w:t>
            </w:r>
          </w:p>
        </w:tc>
        <w:tc>
          <w:tcPr>
            <w:tcW w:w="1669" w:type="dxa"/>
            <w:vMerge w:val="restart"/>
            <w:tcBorders>
              <w:top w:val="single" w:sz="4" w:space="0" w:color="auto"/>
              <w:left w:val="single" w:sz="4" w:space="0" w:color="auto"/>
              <w:bottom w:val="single" w:sz="4" w:space="0" w:color="auto"/>
              <w:right w:val="single" w:sz="4" w:space="0" w:color="auto"/>
            </w:tcBorders>
            <w:vAlign w:val="center"/>
          </w:tcPr>
          <w:p w:rsidR="004D2043" w:rsidRPr="002A1316" w:rsidRDefault="004D2043" w:rsidP="0065519F">
            <w:pPr>
              <w:widowControl w:val="0"/>
              <w:jc w:val="center"/>
              <w:rPr>
                <w:color w:val="000000" w:themeColor="text1"/>
                <w:sz w:val="18"/>
                <w:szCs w:val="18"/>
              </w:rPr>
            </w:pPr>
            <w:r w:rsidRPr="002A1316">
              <w:rPr>
                <w:color w:val="000000" w:themeColor="text1"/>
                <w:sz w:val="18"/>
                <w:szCs w:val="18"/>
              </w:rPr>
              <w:t>Источники финансирования</w:t>
            </w:r>
          </w:p>
        </w:tc>
        <w:tc>
          <w:tcPr>
            <w:tcW w:w="992" w:type="dxa"/>
            <w:vMerge w:val="restart"/>
            <w:vAlign w:val="center"/>
          </w:tcPr>
          <w:p w:rsidR="004D2043" w:rsidRPr="002A1316" w:rsidRDefault="004D2043" w:rsidP="0065519F">
            <w:pPr>
              <w:widowControl w:val="0"/>
              <w:jc w:val="center"/>
              <w:rPr>
                <w:color w:val="000000" w:themeColor="text1"/>
                <w:sz w:val="18"/>
                <w:szCs w:val="18"/>
              </w:rPr>
            </w:pPr>
            <w:r w:rsidRPr="002A1316">
              <w:rPr>
                <w:color w:val="000000" w:themeColor="text1"/>
                <w:sz w:val="18"/>
                <w:szCs w:val="18"/>
              </w:rPr>
              <w:t>Всего</w:t>
            </w:r>
          </w:p>
          <w:p w:rsidR="004D2043" w:rsidRPr="002A1316" w:rsidRDefault="004D2043" w:rsidP="0065519F">
            <w:pPr>
              <w:widowControl w:val="0"/>
              <w:jc w:val="center"/>
              <w:rPr>
                <w:color w:val="000000" w:themeColor="text1"/>
                <w:sz w:val="18"/>
                <w:szCs w:val="18"/>
              </w:rPr>
            </w:pPr>
            <w:r w:rsidRPr="002A1316">
              <w:rPr>
                <w:color w:val="000000" w:themeColor="text1"/>
                <w:sz w:val="18"/>
                <w:szCs w:val="18"/>
              </w:rPr>
              <w:t>(тыс. руб.)</w:t>
            </w:r>
          </w:p>
        </w:tc>
        <w:tc>
          <w:tcPr>
            <w:tcW w:w="4825" w:type="dxa"/>
            <w:gridSpan w:val="6"/>
            <w:vAlign w:val="center"/>
          </w:tcPr>
          <w:p w:rsidR="004D2043" w:rsidRPr="002A1316" w:rsidRDefault="004D2043" w:rsidP="0065519F">
            <w:pPr>
              <w:widowControl w:val="0"/>
              <w:jc w:val="center"/>
              <w:rPr>
                <w:color w:val="000000" w:themeColor="text1"/>
                <w:sz w:val="18"/>
                <w:szCs w:val="18"/>
              </w:rPr>
            </w:pPr>
            <w:r w:rsidRPr="002A1316">
              <w:rPr>
                <w:color w:val="000000" w:themeColor="text1"/>
                <w:sz w:val="18"/>
                <w:szCs w:val="18"/>
              </w:rPr>
              <w:t>Объем финансирования по годам</w:t>
            </w:r>
          </w:p>
          <w:p w:rsidR="004D2043" w:rsidRPr="002A1316" w:rsidRDefault="004D2043" w:rsidP="0065519F">
            <w:pPr>
              <w:widowControl w:val="0"/>
              <w:jc w:val="center"/>
              <w:rPr>
                <w:color w:val="000000" w:themeColor="text1"/>
                <w:sz w:val="18"/>
                <w:szCs w:val="18"/>
              </w:rPr>
            </w:pPr>
            <w:r w:rsidRPr="002A1316">
              <w:rPr>
                <w:color w:val="000000" w:themeColor="text1"/>
                <w:sz w:val="18"/>
                <w:szCs w:val="18"/>
              </w:rPr>
              <w:t>(тыс. руб.)</w:t>
            </w:r>
          </w:p>
        </w:tc>
        <w:tc>
          <w:tcPr>
            <w:tcW w:w="1412" w:type="dxa"/>
            <w:vMerge w:val="restart"/>
            <w:vAlign w:val="center"/>
          </w:tcPr>
          <w:p w:rsidR="004D2043" w:rsidRPr="002A1316" w:rsidRDefault="004D2043" w:rsidP="0065519F">
            <w:pPr>
              <w:widowControl w:val="0"/>
              <w:ind w:right="-62"/>
              <w:jc w:val="center"/>
              <w:rPr>
                <w:color w:val="000000" w:themeColor="text1"/>
                <w:sz w:val="18"/>
                <w:szCs w:val="18"/>
              </w:rPr>
            </w:pPr>
            <w:r w:rsidRPr="002A1316">
              <w:rPr>
                <w:color w:val="000000" w:themeColor="text1"/>
                <w:sz w:val="18"/>
                <w:szCs w:val="18"/>
              </w:rPr>
              <w:t>Ответственный</w:t>
            </w:r>
          </w:p>
          <w:p w:rsidR="004D2043" w:rsidRPr="002A1316" w:rsidRDefault="004D2043" w:rsidP="0065519F">
            <w:pPr>
              <w:widowControl w:val="0"/>
              <w:ind w:right="-62"/>
              <w:jc w:val="center"/>
              <w:rPr>
                <w:color w:val="000000" w:themeColor="text1"/>
                <w:sz w:val="18"/>
                <w:szCs w:val="18"/>
              </w:rPr>
            </w:pPr>
            <w:r w:rsidRPr="002A1316">
              <w:rPr>
                <w:color w:val="000000" w:themeColor="text1"/>
                <w:sz w:val="18"/>
                <w:szCs w:val="18"/>
              </w:rPr>
              <w:t>за выполнение мероприятия программы</w:t>
            </w:r>
          </w:p>
        </w:tc>
        <w:tc>
          <w:tcPr>
            <w:tcW w:w="2268" w:type="dxa"/>
            <w:vMerge w:val="restart"/>
            <w:vAlign w:val="center"/>
          </w:tcPr>
          <w:p w:rsidR="004D2043" w:rsidRPr="002A1316" w:rsidRDefault="004D2043" w:rsidP="0065519F">
            <w:pPr>
              <w:widowControl w:val="0"/>
              <w:ind w:right="-62"/>
              <w:jc w:val="center"/>
              <w:rPr>
                <w:color w:val="000000" w:themeColor="text1"/>
                <w:sz w:val="18"/>
                <w:szCs w:val="18"/>
              </w:rPr>
            </w:pPr>
            <w:r w:rsidRPr="002A1316">
              <w:rPr>
                <w:color w:val="000000" w:themeColor="text1"/>
                <w:sz w:val="18"/>
                <w:szCs w:val="18"/>
              </w:rPr>
              <w:t>Результаты выполнения мероприятий программы</w:t>
            </w:r>
          </w:p>
        </w:tc>
      </w:tr>
      <w:tr w:rsidR="002A1316" w:rsidRPr="002A1316" w:rsidTr="0065519F">
        <w:trPr>
          <w:cantSplit/>
          <w:trHeight w:val="497"/>
        </w:trPr>
        <w:tc>
          <w:tcPr>
            <w:tcW w:w="568" w:type="dxa"/>
            <w:vMerge/>
            <w:vAlign w:val="center"/>
          </w:tcPr>
          <w:p w:rsidR="004D2043" w:rsidRPr="002A1316" w:rsidRDefault="004D2043" w:rsidP="0065519F">
            <w:pPr>
              <w:spacing w:line="276" w:lineRule="auto"/>
              <w:rPr>
                <w:rFonts w:eastAsia="Calibri"/>
                <w:color w:val="000000" w:themeColor="text1"/>
                <w:sz w:val="18"/>
                <w:szCs w:val="18"/>
                <w:lang w:eastAsia="en-US"/>
              </w:rPr>
            </w:pPr>
          </w:p>
        </w:tc>
        <w:tc>
          <w:tcPr>
            <w:tcW w:w="3259" w:type="dxa"/>
            <w:vMerge/>
            <w:vAlign w:val="center"/>
          </w:tcPr>
          <w:p w:rsidR="004D2043" w:rsidRPr="002A1316" w:rsidRDefault="004D2043" w:rsidP="0065519F">
            <w:pPr>
              <w:spacing w:line="276" w:lineRule="auto"/>
              <w:rPr>
                <w:rFonts w:eastAsia="Calibri"/>
                <w:color w:val="000000" w:themeColor="text1"/>
                <w:sz w:val="18"/>
                <w:szCs w:val="18"/>
                <w:lang w:eastAsia="en-US"/>
              </w:rPr>
            </w:pPr>
          </w:p>
        </w:tc>
        <w:tc>
          <w:tcPr>
            <w:tcW w:w="742" w:type="dxa"/>
            <w:vMerge/>
            <w:tcBorders>
              <w:right w:val="single" w:sz="4" w:space="0" w:color="auto"/>
            </w:tcBorders>
            <w:vAlign w:val="center"/>
          </w:tcPr>
          <w:p w:rsidR="004D2043" w:rsidRPr="002A1316" w:rsidRDefault="004D2043" w:rsidP="0065519F">
            <w:pPr>
              <w:spacing w:line="276" w:lineRule="auto"/>
              <w:rPr>
                <w:rFonts w:eastAsia="Calibri"/>
                <w:color w:val="000000" w:themeColor="text1"/>
                <w:sz w:val="18"/>
                <w:szCs w:val="18"/>
                <w:lang w:eastAsia="en-US"/>
              </w:rPr>
            </w:pPr>
          </w:p>
        </w:tc>
        <w:tc>
          <w:tcPr>
            <w:tcW w:w="1669" w:type="dxa"/>
            <w:vMerge/>
            <w:tcBorders>
              <w:top w:val="single" w:sz="4" w:space="0" w:color="auto"/>
              <w:left w:val="single" w:sz="4" w:space="0" w:color="auto"/>
              <w:bottom w:val="single" w:sz="4" w:space="0" w:color="auto"/>
              <w:right w:val="single" w:sz="4" w:space="0" w:color="auto"/>
            </w:tcBorders>
            <w:vAlign w:val="center"/>
          </w:tcPr>
          <w:p w:rsidR="004D2043" w:rsidRPr="002A1316" w:rsidRDefault="004D2043" w:rsidP="0065519F">
            <w:pPr>
              <w:spacing w:line="276" w:lineRule="auto"/>
              <w:rPr>
                <w:rFonts w:eastAsia="Calibri"/>
                <w:color w:val="000000" w:themeColor="text1"/>
                <w:sz w:val="18"/>
                <w:szCs w:val="18"/>
                <w:lang w:eastAsia="en-US"/>
              </w:rPr>
            </w:pPr>
          </w:p>
        </w:tc>
        <w:tc>
          <w:tcPr>
            <w:tcW w:w="992" w:type="dxa"/>
            <w:vMerge/>
            <w:vAlign w:val="center"/>
          </w:tcPr>
          <w:p w:rsidR="004D2043" w:rsidRPr="002A1316" w:rsidRDefault="004D2043" w:rsidP="0065519F">
            <w:pPr>
              <w:spacing w:line="276" w:lineRule="auto"/>
              <w:rPr>
                <w:rFonts w:eastAsia="Calibri"/>
                <w:color w:val="000000" w:themeColor="text1"/>
                <w:sz w:val="18"/>
                <w:szCs w:val="18"/>
                <w:lang w:eastAsia="en-US"/>
              </w:rPr>
            </w:pPr>
          </w:p>
        </w:tc>
        <w:tc>
          <w:tcPr>
            <w:tcW w:w="991" w:type="dxa"/>
            <w:vAlign w:val="center"/>
          </w:tcPr>
          <w:p w:rsidR="004D2043" w:rsidRPr="002A1316" w:rsidRDefault="004D2043" w:rsidP="0065519F">
            <w:pPr>
              <w:widowControl w:val="0"/>
              <w:jc w:val="center"/>
              <w:rPr>
                <w:color w:val="000000" w:themeColor="text1"/>
                <w:sz w:val="18"/>
                <w:szCs w:val="18"/>
              </w:rPr>
            </w:pPr>
            <w:r w:rsidRPr="002A1316">
              <w:rPr>
                <w:color w:val="000000" w:themeColor="text1"/>
                <w:sz w:val="18"/>
                <w:szCs w:val="18"/>
              </w:rPr>
              <w:t>2017</w:t>
            </w:r>
          </w:p>
          <w:p w:rsidR="004D2043" w:rsidRPr="002A1316" w:rsidRDefault="004D2043" w:rsidP="0065519F">
            <w:pPr>
              <w:widowControl w:val="0"/>
              <w:jc w:val="center"/>
              <w:rPr>
                <w:color w:val="000000" w:themeColor="text1"/>
                <w:sz w:val="18"/>
                <w:szCs w:val="18"/>
              </w:rPr>
            </w:pPr>
            <w:r w:rsidRPr="002A1316">
              <w:rPr>
                <w:color w:val="000000" w:themeColor="text1"/>
                <w:sz w:val="18"/>
                <w:szCs w:val="18"/>
              </w:rPr>
              <w:t>год</w:t>
            </w:r>
          </w:p>
        </w:tc>
        <w:tc>
          <w:tcPr>
            <w:tcW w:w="992" w:type="dxa"/>
            <w:gridSpan w:val="2"/>
            <w:vAlign w:val="center"/>
          </w:tcPr>
          <w:p w:rsidR="004D2043" w:rsidRPr="002A1316" w:rsidRDefault="004D2043" w:rsidP="0065519F">
            <w:pPr>
              <w:widowControl w:val="0"/>
              <w:jc w:val="center"/>
              <w:rPr>
                <w:color w:val="000000" w:themeColor="text1"/>
                <w:sz w:val="18"/>
                <w:szCs w:val="18"/>
              </w:rPr>
            </w:pPr>
            <w:r w:rsidRPr="002A1316">
              <w:rPr>
                <w:color w:val="000000" w:themeColor="text1"/>
                <w:sz w:val="18"/>
                <w:szCs w:val="18"/>
              </w:rPr>
              <w:t>2018</w:t>
            </w:r>
          </w:p>
          <w:p w:rsidR="004D2043" w:rsidRPr="002A1316" w:rsidRDefault="004D2043" w:rsidP="0065519F">
            <w:pPr>
              <w:widowControl w:val="0"/>
              <w:jc w:val="center"/>
              <w:rPr>
                <w:color w:val="000000" w:themeColor="text1"/>
                <w:sz w:val="18"/>
                <w:szCs w:val="18"/>
              </w:rPr>
            </w:pPr>
            <w:r w:rsidRPr="002A1316">
              <w:rPr>
                <w:color w:val="000000" w:themeColor="text1"/>
                <w:sz w:val="18"/>
                <w:szCs w:val="18"/>
              </w:rPr>
              <w:t>год</w:t>
            </w:r>
          </w:p>
        </w:tc>
        <w:tc>
          <w:tcPr>
            <w:tcW w:w="853" w:type="dxa"/>
            <w:vAlign w:val="center"/>
          </w:tcPr>
          <w:p w:rsidR="004D2043" w:rsidRPr="002A1316" w:rsidRDefault="004D2043" w:rsidP="0065519F">
            <w:pPr>
              <w:widowControl w:val="0"/>
              <w:ind w:right="-62"/>
              <w:jc w:val="center"/>
              <w:rPr>
                <w:color w:val="000000" w:themeColor="text1"/>
                <w:sz w:val="18"/>
                <w:szCs w:val="18"/>
              </w:rPr>
            </w:pPr>
            <w:r w:rsidRPr="002A1316">
              <w:rPr>
                <w:color w:val="000000" w:themeColor="text1"/>
                <w:sz w:val="18"/>
                <w:szCs w:val="18"/>
              </w:rPr>
              <w:t>2019</w:t>
            </w:r>
          </w:p>
          <w:p w:rsidR="004D2043" w:rsidRPr="002A1316" w:rsidRDefault="004D2043" w:rsidP="0065519F">
            <w:pPr>
              <w:widowControl w:val="0"/>
              <w:ind w:right="-62"/>
              <w:jc w:val="center"/>
              <w:rPr>
                <w:color w:val="000000" w:themeColor="text1"/>
                <w:sz w:val="18"/>
                <w:szCs w:val="18"/>
              </w:rPr>
            </w:pPr>
            <w:r w:rsidRPr="002A1316">
              <w:rPr>
                <w:color w:val="000000" w:themeColor="text1"/>
                <w:sz w:val="18"/>
                <w:szCs w:val="18"/>
              </w:rPr>
              <w:t>год</w:t>
            </w:r>
          </w:p>
        </w:tc>
        <w:tc>
          <w:tcPr>
            <w:tcW w:w="992" w:type="dxa"/>
            <w:vAlign w:val="center"/>
          </w:tcPr>
          <w:p w:rsidR="004D2043" w:rsidRPr="002A1316" w:rsidRDefault="004D2043" w:rsidP="0065519F">
            <w:pPr>
              <w:widowControl w:val="0"/>
              <w:jc w:val="center"/>
              <w:rPr>
                <w:color w:val="000000" w:themeColor="text1"/>
                <w:sz w:val="18"/>
                <w:szCs w:val="18"/>
              </w:rPr>
            </w:pPr>
            <w:r w:rsidRPr="002A1316">
              <w:rPr>
                <w:color w:val="000000" w:themeColor="text1"/>
                <w:sz w:val="18"/>
                <w:szCs w:val="18"/>
              </w:rPr>
              <w:t>2020</w:t>
            </w:r>
          </w:p>
          <w:p w:rsidR="004D2043" w:rsidRPr="002A1316" w:rsidRDefault="004D2043" w:rsidP="0065519F">
            <w:pPr>
              <w:widowControl w:val="0"/>
              <w:jc w:val="center"/>
              <w:rPr>
                <w:color w:val="000000" w:themeColor="text1"/>
                <w:sz w:val="18"/>
                <w:szCs w:val="18"/>
              </w:rPr>
            </w:pPr>
            <w:r w:rsidRPr="002A1316">
              <w:rPr>
                <w:color w:val="000000" w:themeColor="text1"/>
                <w:sz w:val="18"/>
                <w:szCs w:val="18"/>
              </w:rPr>
              <w:t>год</w:t>
            </w:r>
          </w:p>
        </w:tc>
        <w:tc>
          <w:tcPr>
            <w:tcW w:w="997" w:type="dxa"/>
            <w:vAlign w:val="center"/>
          </w:tcPr>
          <w:p w:rsidR="004D2043" w:rsidRPr="002A1316" w:rsidRDefault="004D2043" w:rsidP="0065519F">
            <w:pPr>
              <w:spacing w:line="276" w:lineRule="auto"/>
              <w:jc w:val="center"/>
              <w:rPr>
                <w:rFonts w:eastAsia="Calibri"/>
                <w:color w:val="000000" w:themeColor="text1"/>
                <w:sz w:val="18"/>
                <w:szCs w:val="18"/>
                <w:lang w:eastAsia="en-US"/>
              </w:rPr>
            </w:pPr>
            <w:r w:rsidRPr="002A1316">
              <w:rPr>
                <w:rFonts w:eastAsia="Calibri"/>
                <w:color w:val="000000" w:themeColor="text1"/>
                <w:sz w:val="18"/>
                <w:szCs w:val="18"/>
                <w:lang w:eastAsia="en-US"/>
              </w:rPr>
              <w:t>2021</w:t>
            </w:r>
          </w:p>
          <w:p w:rsidR="004D2043" w:rsidRPr="002A1316" w:rsidRDefault="004D2043" w:rsidP="0065519F">
            <w:pPr>
              <w:spacing w:line="276" w:lineRule="auto"/>
              <w:jc w:val="center"/>
              <w:rPr>
                <w:rFonts w:eastAsia="Calibri"/>
                <w:color w:val="000000" w:themeColor="text1"/>
                <w:sz w:val="18"/>
                <w:szCs w:val="18"/>
                <w:lang w:eastAsia="en-US"/>
              </w:rPr>
            </w:pPr>
            <w:r w:rsidRPr="002A1316">
              <w:rPr>
                <w:rFonts w:eastAsia="Calibri"/>
                <w:color w:val="000000" w:themeColor="text1"/>
                <w:sz w:val="18"/>
                <w:szCs w:val="18"/>
                <w:lang w:eastAsia="en-US"/>
              </w:rPr>
              <w:t>год</w:t>
            </w:r>
          </w:p>
        </w:tc>
        <w:tc>
          <w:tcPr>
            <w:tcW w:w="1412" w:type="dxa"/>
            <w:vMerge/>
            <w:vAlign w:val="center"/>
          </w:tcPr>
          <w:p w:rsidR="004D2043" w:rsidRPr="002A1316" w:rsidRDefault="004D2043" w:rsidP="0065519F">
            <w:pPr>
              <w:spacing w:line="276" w:lineRule="auto"/>
              <w:rPr>
                <w:rFonts w:eastAsia="Calibri"/>
                <w:color w:val="000000" w:themeColor="text1"/>
                <w:sz w:val="18"/>
                <w:szCs w:val="18"/>
                <w:lang w:eastAsia="en-US"/>
              </w:rPr>
            </w:pPr>
          </w:p>
        </w:tc>
        <w:tc>
          <w:tcPr>
            <w:tcW w:w="2268" w:type="dxa"/>
            <w:vMerge/>
            <w:vAlign w:val="center"/>
          </w:tcPr>
          <w:p w:rsidR="004D2043" w:rsidRPr="002A1316" w:rsidRDefault="004D2043" w:rsidP="0065519F">
            <w:pPr>
              <w:spacing w:line="276" w:lineRule="auto"/>
              <w:rPr>
                <w:rFonts w:eastAsia="Calibri"/>
                <w:color w:val="000000" w:themeColor="text1"/>
                <w:sz w:val="18"/>
                <w:szCs w:val="18"/>
                <w:lang w:eastAsia="en-US"/>
              </w:rPr>
            </w:pPr>
          </w:p>
        </w:tc>
      </w:tr>
      <w:tr w:rsidR="002A1316" w:rsidRPr="002A1316" w:rsidTr="0065519F">
        <w:trPr>
          <w:trHeight w:val="233"/>
        </w:trPr>
        <w:tc>
          <w:tcPr>
            <w:tcW w:w="568" w:type="dxa"/>
            <w:tcBorders>
              <w:bottom w:val="single" w:sz="4" w:space="0" w:color="auto"/>
            </w:tcBorders>
            <w:vAlign w:val="center"/>
          </w:tcPr>
          <w:p w:rsidR="004D2043" w:rsidRPr="002A1316" w:rsidRDefault="004D2043" w:rsidP="0065519F">
            <w:pPr>
              <w:widowControl w:val="0"/>
              <w:jc w:val="center"/>
              <w:rPr>
                <w:color w:val="000000" w:themeColor="text1"/>
                <w:sz w:val="18"/>
                <w:szCs w:val="18"/>
              </w:rPr>
            </w:pPr>
            <w:r w:rsidRPr="002A1316">
              <w:rPr>
                <w:color w:val="000000" w:themeColor="text1"/>
                <w:sz w:val="18"/>
                <w:szCs w:val="18"/>
              </w:rPr>
              <w:t>1</w:t>
            </w:r>
          </w:p>
        </w:tc>
        <w:tc>
          <w:tcPr>
            <w:tcW w:w="3259" w:type="dxa"/>
            <w:tcBorders>
              <w:bottom w:val="single" w:sz="4" w:space="0" w:color="auto"/>
            </w:tcBorders>
            <w:vAlign w:val="center"/>
          </w:tcPr>
          <w:p w:rsidR="004D2043" w:rsidRPr="002A1316" w:rsidRDefault="004D2043" w:rsidP="0065519F">
            <w:pPr>
              <w:widowControl w:val="0"/>
              <w:jc w:val="center"/>
              <w:rPr>
                <w:color w:val="000000" w:themeColor="text1"/>
                <w:sz w:val="18"/>
                <w:szCs w:val="18"/>
              </w:rPr>
            </w:pPr>
            <w:r w:rsidRPr="002A1316">
              <w:rPr>
                <w:color w:val="000000" w:themeColor="text1"/>
                <w:sz w:val="18"/>
                <w:szCs w:val="18"/>
              </w:rPr>
              <w:t>2</w:t>
            </w:r>
          </w:p>
        </w:tc>
        <w:tc>
          <w:tcPr>
            <w:tcW w:w="742" w:type="dxa"/>
            <w:tcBorders>
              <w:bottom w:val="single" w:sz="4" w:space="0" w:color="auto"/>
            </w:tcBorders>
            <w:vAlign w:val="center"/>
          </w:tcPr>
          <w:p w:rsidR="004D2043" w:rsidRPr="002A1316" w:rsidRDefault="004D2043" w:rsidP="0065519F">
            <w:pPr>
              <w:widowControl w:val="0"/>
              <w:jc w:val="center"/>
              <w:rPr>
                <w:color w:val="000000" w:themeColor="text1"/>
                <w:sz w:val="18"/>
                <w:szCs w:val="18"/>
              </w:rPr>
            </w:pPr>
            <w:r w:rsidRPr="002A1316">
              <w:rPr>
                <w:color w:val="000000" w:themeColor="text1"/>
                <w:sz w:val="18"/>
                <w:szCs w:val="18"/>
              </w:rPr>
              <w:t>3</w:t>
            </w:r>
          </w:p>
        </w:tc>
        <w:tc>
          <w:tcPr>
            <w:tcW w:w="1669" w:type="dxa"/>
            <w:tcBorders>
              <w:top w:val="single" w:sz="4" w:space="0" w:color="auto"/>
              <w:bottom w:val="single" w:sz="4" w:space="0" w:color="auto"/>
            </w:tcBorders>
            <w:vAlign w:val="center"/>
          </w:tcPr>
          <w:p w:rsidR="004D2043" w:rsidRPr="002A1316" w:rsidRDefault="004D2043" w:rsidP="0065519F">
            <w:pPr>
              <w:widowControl w:val="0"/>
              <w:jc w:val="center"/>
              <w:rPr>
                <w:color w:val="000000" w:themeColor="text1"/>
                <w:sz w:val="18"/>
                <w:szCs w:val="18"/>
              </w:rPr>
            </w:pPr>
            <w:r w:rsidRPr="002A1316">
              <w:rPr>
                <w:color w:val="000000" w:themeColor="text1"/>
                <w:sz w:val="18"/>
                <w:szCs w:val="18"/>
              </w:rPr>
              <w:t>4</w:t>
            </w:r>
          </w:p>
        </w:tc>
        <w:tc>
          <w:tcPr>
            <w:tcW w:w="992" w:type="dxa"/>
            <w:tcBorders>
              <w:bottom w:val="single" w:sz="4" w:space="0" w:color="auto"/>
            </w:tcBorders>
            <w:vAlign w:val="center"/>
          </w:tcPr>
          <w:p w:rsidR="004D2043" w:rsidRPr="002A1316" w:rsidRDefault="007A59C3" w:rsidP="0065519F">
            <w:pPr>
              <w:widowControl w:val="0"/>
              <w:jc w:val="center"/>
              <w:rPr>
                <w:color w:val="000000" w:themeColor="text1"/>
                <w:sz w:val="18"/>
                <w:szCs w:val="18"/>
              </w:rPr>
            </w:pPr>
            <w:r w:rsidRPr="002A1316">
              <w:rPr>
                <w:color w:val="000000" w:themeColor="text1"/>
                <w:sz w:val="18"/>
                <w:szCs w:val="18"/>
              </w:rPr>
              <w:t>5</w:t>
            </w:r>
          </w:p>
        </w:tc>
        <w:tc>
          <w:tcPr>
            <w:tcW w:w="991" w:type="dxa"/>
            <w:tcBorders>
              <w:bottom w:val="single" w:sz="4" w:space="0" w:color="auto"/>
            </w:tcBorders>
            <w:vAlign w:val="center"/>
          </w:tcPr>
          <w:p w:rsidR="004D2043" w:rsidRPr="002A1316" w:rsidRDefault="007A59C3" w:rsidP="0065519F">
            <w:pPr>
              <w:widowControl w:val="0"/>
              <w:jc w:val="center"/>
              <w:rPr>
                <w:color w:val="000000" w:themeColor="text1"/>
                <w:sz w:val="18"/>
                <w:szCs w:val="18"/>
              </w:rPr>
            </w:pPr>
            <w:r w:rsidRPr="002A1316">
              <w:rPr>
                <w:color w:val="000000" w:themeColor="text1"/>
                <w:sz w:val="18"/>
                <w:szCs w:val="18"/>
              </w:rPr>
              <w:t>6</w:t>
            </w:r>
          </w:p>
        </w:tc>
        <w:tc>
          <w:tcPr>
            <w:tcW w:w="992" w:type="dxa"/>
            <w:gridSpan w:val="2"/>
            <w:tcBorders>
              <w:bottom w:val="single" w:sz="4" w:space="0" w:color="auto"/>
            </w:tcBorders>
            <w:vAlign w:val="center"/>
          </w:tcPr>
          <w:p w:rsidR="004D2043" w:rsidRPr="002A1316" w:rsidRDefault="007A59C3" w:rsidP="0065519F">
            <w:pPr>
              <w:widowControl w:val="0"/>
              <w:jc w:val="center"/>
              <w:rPr>
                <w:color w:val="000000" w:themeColor="text1"/>
                <w:sz w:val="18"/>
                <w:szCs w:val="18"/>
              </w:rPr>
            </w:pPr>
            <w:r w:rsidRPr="002A1316">
              <w:rPr>
                <w:color w:val="000000" w:themeColor="text1"/>
                <w:sz w:val="18"/>
                <w:szCs w:val="18"/>
              </w:rPr>
              <w:t>7</w:t>
            </w:r>
          </w:p>
        </w:tc>
        <w:tc>
          <w:tcPr>
            <w:tcW w:w="853" w:type="dxa"/>
            <w:tcBorders>
              <w:bottom w:val="single" w:sz="4" w:space="0" w:color="auto"/>
            </w:tcBorders>
            <w:vAlign w:val="center"/>
          </w:tcPr>
          <w:p w:rsidR="004D2043" w:rsidRPr="002A1316" w:rsidRDefault="007A59C3" w:rsidP="0065519F">
            <w:pPr>
              <w:widowControl w:val="0"/>
              <w:jc w:val="center"/>
              <w:rPr>
                <w:color w:val="000000" w:themeColor="text1"/>
                <w:sz w:val="18"/>
                <w:szCs w:val="18"/>
              </w:rPr>
            </w:pPr>
            <w:r w:rsidRPr="002A1316">
              <w:rPr>
                <w:color w:val="000000" w:themeColor="text1"/>
                <w:sz w:val="18"/>
                <w:szCs w:val="18"/>
              </w:rPr>
              <w:t>8</w:t>
            </w:r>
          </w:p>
        </w:tc>
        <w:tc>
          <w:tcPr>
            <w:tcW w:w="992" w:type="dxa"/>
            <w:tcBorders>
              <w:bottom w:val="single" w:sz="4" w:space="0" w:color="auto"/>
            </w:tcBorders>
            <w:vAlign w:val="center"/>
          </w:tcPr>
          <w:p w:rsidR="004D2043" w:rsidRPr="002A1316" w:rsidRDefault="007A59C3" w:rsidP="0065519F">
            <w:pPr>
              <w:widowControl w:val="0"/>
              <w:jc w:val="center"/>
              <w:rPr>
                <w:color w:val="000000" w:themeColor="text1"/>
                <w:sz w:val="18"/>
                <w:szCs w:val="18"/>
              </w:rPr>
            </w:pPr>
            <w:r w:rsidRPr="002A1316">
              <w:rPr>
                <w:color w:val="000000" w:themeColor="text1"/>
                <w:sz w:val="18"/>
                <w:szCs w:val="18"/>
              </w:rPr>
              <w:t>9</w:t>
            </w:r>
          </w:p>
        </w:tc>
        <w:tc>
          <w:tcPr>
            <w:tcW w:w="997" w:type="dxa"/>
            <w:tcBorders>
              <w:bottom w:val="single" w:sz="4" w:space="0" w:color="auto"/>
            </w:tcBorders>
            <w:vAlign w:val="center"/>
          </w:tcPr>
          <w:p w:rsidR="004D2043" w:rsidRPr="002A1316" w:rsidRDefault="007A59C3" w:rsidP="0065519F">
            <w:pPr>
              <w:widowControl w:val="0"/>
              <w:ind w:right="-62"/>
              <w:jc w:val="center"/>
              <w:rPr>
                <w:color w:val="000000" w:themeColor="text1"/>
                <w:sz w:val="18"/>
                <w:szCs w:val="18"/>
              </w:rPr>
            </w:pPr>
            <w:r w:rsidRPr="002A1316">
              <w:rPr>
                <w:color w:val="000000" w:themeColor="text1"/>
                <w:sz w:val="18"/>
                <w:szCs w:val="18"/>
              </w:rPr>
              <w:t>10</w:t>
            </w:r>
          </w:p>
        </w:tc>
        <w:tc>
          <w:tcPr>
            <w:tcW w:w="1412" w:type="dxa"/>
            <w:tcBorders>
              <w:bottom w:val="single" w:sz="4" w:space="0" w:color="auto"/>
            </w:tcBorders>
            <w:vAlign w:val="center"/>
          </w:tcPr>
          <w:p w:rsidR="004D2043" w:rsidRPr="002A1316" w:rsidRDefault="004D2043" w:rsidP="007A59C3">
            <w:pPr>
              <w:widowControl w:val="0"/>
              <w:jc w:val="center"/>
              <w:rPr>
                <w:color w:val="000000" w:themeColor="text1"/>
                <w:sz w:val="18"/>
                <w:szCs w:val="18"/>
              </w:rPr>
            </w:pPr>
            <w:r w:rsidRPr="002A1316">
              <w:rPr>
                <w:color w:val="000000" w:themeColor="text1"/>
                <w:sz w:val="18"/>
                <w:szCs w:val="18"/>
              </w:rPr>
              <w:t>1</w:t>
            </w:r>
            <w:r w:rsidR="007A59C3" w:rsidRPr="002A1316">
              <w:rPr>
                <w:color w:val="000000" w:themeColor="text1"/>
                <w:sz w:val="18"/>
                <w:szCs w:val="18"/>
              </w:rPr>
              <w:t>1</w:t>
            </w:r>
          </w:p>
        </w:tc>
        <w:tc>
          <w:tcPr>
            <w:tcW w:w="2268" w:type="dxa"/>
            <w:tcBorders>
              <w:bottom w:val="single" w:sz="4" w:space="0" w:color="auto"/>
            </w:tcBorders>
            <w:vAlign w:val="center"/>
          </w:tcPr>
          <w:p w:rsidR="004D2043" w:rsidRPr="002A1316" w:rsidRDefault="004D2043" w:rsidP="007A59C3">
            <w:pPr>
              <w:widowControl w:val="0"/>
              <w:jc w:val="center"/>
              <w:rPr>
                <w:color w:val="000000" w:themeColor="text1"/>
                <w:sz w:val="18"/>
                <w:szCs w:val="18"/>
              </w:rPr>
            </w:pPr>
            <w:r w:rsidRPr="002A1316">
              <w:rPr>
                <w:color w:val="000000" w:themeColor="text1"/>
                <w:sz w:val="18"/>
                <w:szCs w:val="18"/>
              </w:rPr>
              <w:t>1</w:t>
            </w:r>
            <w:r w:rsidR="007A59C3" w:rsidRPr="002A1316">
              <w:rPr>
                <w:color w:val="000000" w:themeColor="text1"/>
                <w:sz w:val="18"/>
                <w:szCs w:val="18"/>
              </w:rPr>
              <w:t>2</w:t>
            </w:r>
          </w:p>
        </w:tc>
      </w:tr>
      <w:tr w:rsidR="002A1316" w:rsidRPr="002A1316" w:rsidTr="0065519F">
        <w:tc>
          <w:tcPr>
            <w:tcW w:w="568" w:type="dxa"/>
            <w:vMerge w:val="restart"/>
            <w:tcBorders>
              <w:top w:val="single" w:sz="4" w:space="0" w:color="auto"/>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1.</w:t>
            </w:r>
          </w:p>
        </w:tc>
        <w:tc>
          <w:tcPr>
            <w:tcW w:w="3259" w:type="dxa"/>
            <w:vMerge w:val="restart"/>
            <w:tcBorders>
              <w:top w:val="single" w:sz="4" w:space="0" w:color="auto"/>
              <w:left w:val="single" w:sz="4" w:space="0" w:color="auto"/>
              <w:right w:val="single" w:sz="4" w:space="0" w:color="auto"/>
            </w:tcBorders>
          </w:tcPr>
          <w:p w:rsidR="004D2043" w:rsidRPr="002A1316" w:rsidRDefault="004D2043" w:rsidP="0065519F">
            <w:pPr>
              <w:rPr>
                <w:rFonts w:eastAsia="Calibri"/>
                <w:b/>
                <w:color w:val="000000" w:themeColor="text1"/>
                <w:sz w:val="18"/>
                <w:szCs w:val="18"/>
                <w:lang w:eastAsia="en-US"/>
              </w:rPr>
            </w:pPr>
            <w:r w:rsidRPr="002A1316">
              <w:rPr>
                <w:rFonts w:eastAsia="Calibri"/>
                <w:b/>
                <w:color w:val="000000" w:themeColor="text1"/>
                <w:sz w:val="18"/>
                <w:szCs w:val="18"/>
                <w:lang w:eastAsia="en-US"/>
              </w:rPr>
              <w:t>Основное мероприятие.</w:t>
            </w:r>
            <w:r w:rsidRPr="002A1316">
              <w:rPr>
                <w:rFonts w:eastAsia="Calibri"/>
                <w:color w:val="000000" w:themeColor="text1"/>
                <w:sz w:val="18"/>
                <w:szCs w:val="18"/>
                <w:lang w:eastAsia="en-US"/>
              </w:rPr>
              <w:t xml:space="preserve"> Информирование населения г.Лыткарино об основных событиях социально-экономического развития, общественно-политической жизни, о деятельности органов местного самоуправления города Лыткарино, в том числе:</w:t>
            </w:r>
          </w:p>
        </w:tc>
        <w:tc>
          <w:tcPr>
            <w:tcW w:w="742" w:type="dxa"/>
            <w:vMerge w:val="restart"/>
            <w:tcBorders>
              <w:top w:val="single" w:sz="4" w:space="0" w:color="auto"/>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2017-2021 годы</w:t>
            </w:r>
          </w:p>
        </w:tc>
        <w:tc>
          <w:tcPr>
            <w:tcW w:w="1669" w:type="dxa"/>
            <w:tcBorders>
              <w:top w:val="single" w:sz="4" w:space="0" w:color="auto"/>
              <w:left w:val="single" w:sz="4" w:space="0" w:color="auto"/>
              <w:bottom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Итого</w:t>
            </w:r>
          </w:p>
        </w:tc>
        <w:tc>
          <w:tcPr>
            <w:tcW w:w="992" w:type="dxa"/>
            <w:tcBorders>
              <w:top w:val="single" w:sz="4" w:space="0" w:color="auto"/>
              <w:left w:val="single" w:sz="4" w:space="0" w:color="auto"/>
              <w:bottom w:val="single" w:sz="4" w:space="0" w:color="auto"/>
              <w:right w:val="single" w:sz="4" w:space="0" w:color="auto"/>
            </w:tcBorders>
          </w:tcPr>
          <w:p w:rsidR="004D2043" w:rsidRPr="002A1316" w:rsidRDefault="000770EF"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37 451,1</w:t>
            </w:r>
          </w:p>
        </w:tc>
        <w:tc>
          <w:tcPr>
            <w:tcW w:w="991" w:type="dxa"/>
            <w:tcBorders>
              <w:top w:val="single" w:sz="4" w:space="0" w:color="auto"/>
              <w:left w:val="single" w:sz="4" w:space="0" w:color="auto"/>
              <w:bottom w:val="single" w:sz="4" w:space="0" w:color="auto"/>
              <w:right w:val="single" w:sz="4" w:space="0" w:color="auto"/>
            </w:tcBorders>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8 294,4</w:t>
            </w:r>
          </w:p>
        </w:tc>
        <w:tc>
          <w:tcPr>
            <w:tcW w:w="992" w:type="dxa"/>
            <w:gridSpan w:val="2"/>
            <w:tcBorders>
              <w:top w:val="single" w:sz="4" w:space="0" w:color="auto"/>
              <w:left w:val="single" w:sz="4" w:space="0" w:color="auto"/>
              <w:bottom w:val="single" w:sz="4" w:space="0" w:color="auto"/>
              <w:right w:val="single" w:sz="4" w:space="0" w:color="auto"/>
            </w:tcBorders>
          </w:tcPr>
          <w:p w:rsidR="004D2043" w:rsidRPr="002A1316" w:rsidRDefault="000770EF"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8 707,9</w:t>
            </w:r>
          </w:p>
        </w:tc>
        <w:tc>
          <w:tcPr>
            <w:tcW w:w="853" w:type="dxa"/>
            <w:tcBorders>
              <w:top w:val="single" w:sz="4" w:space="0" w:color="auto"/>
              <w:left w:val="single" w:sz="4" w:space="0" w:color="auto"/>
              <w:bottom w:val="single" w:sz="4" w:space="0" w:color="auto"/>
              <w:right w:val="single" w:sz="4" w:space="0" w:color="auto"/>
            </w:tcBorders>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6 376,8</w:t>
            </w:r>
          </w:p>
        </w:tc>
        <w:tc>
          <w:tcPr>
            <w:tcW w:w="992" w:type="dxa"/>
            <w:tcBorders>
              <w:top w:val="single" w:sz="4" w:space="0" w:color="auto"/>
              <w:left w:val="single" w:sz="4" w:space="0" w:color="auto"/>
              <w:bottom w:val="single" w:sz="4" w:space="0" w:color="auto"/>
              <w:right w:val="single" w:sz="4" w:space="0" w:color="auto"/>
            </w:tcBorders>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7 036,0</w:t>
            </w:r>
          </w:p>
        </w:tc>
        <w:tc>
          <w:tcPr>
            <w:tcW w:w="997" w:type="dxa"/>
            <w:tcBorders>
              <w:top w:val="single" w:sz="4" w:space="0" w:color="auto"/>
              <w:left w:val="single" w:sz="4" w:space="0" w:color="auto"/>
              <w:bottom w:val="single" w:sz="4" w:space="0" w:color="auto"/>
              <w:right w:val="single" w:sz="4" w:space="0" w:color="auto"/>
            </w:tcBorders>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7 036,0</w:t>
            </w:r>
          </w:p>
        </w:tc>
        <w:tc>
          <w:tcPr>
            <w:tcW w:w="1412" w:type="dxa"/>
            <w:vMerge w:val="restart"/>
            <w:tcBorders>
              <w:top w:val="single" w:sz="4" w:space="0" w:color="auto"/>
              <w:left w:val="single" w:sz="4" w:space="0" w:color="auto"/>
              <w:right w:val="single" w:sz="4" w:space="0" w:color="auto"/>
            </w:tcBorders>
            <w:vAlign w:val="center"/>
          </w:tcPr>
          <w:p w:rsidR="004D2043" w:rsidRPr="002A1316" w:rsidRDefault="004D2043" w:rsidP="0065519F">
            <w:pPr>
              <w:rPr>
                <w:rFonts w:eastAsia="Calibri"/>
                <w:color w:val="000000" w:themeColor="text1"/>
                <w:sz w:val="18"/>
                <w:szCs w:val="18"/>
                <w:lang w:eastAsia="en-US"/>
              </w:rPr>
            </w:pPr>
          </w:p>
        </w:tc>
        <w:tc>
          <w:tcPr>
            <w:tcW w:w="2268" w:type="dxa"/>
            <w:vMerge w:val="restart"/>
            <w:tcBorders>
              <w:top w:val="single" w:sz="4" w:space="0" w:color="auto"/>
              <w:left w:val="single" w:sz="4" w:space="0" w:color="auto"/>
              <w:right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65519F">
        <w:tblPrEx>
          <w:tblBorders>
            <w:insideH w:val="nil"/>
          </w:tblBorders>
        </w:tblPrEx>
        <w:trPr>
          <w:trHeight w:val="161"/>
        </w:trPr>
        <w:tc>
          <w:tcPr>
            <w:tcW w:w="568" w:type="dxa"/>
            <w:vMerge/>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3259" w:type="dxa"/>
            <w:vMerge/>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742" w:type="dxa"/>
            <w:vMerge/>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1669" w:type="dxa"/>
            <w:tcBorders>
              <w:top w:val="single" w:sz="4" w:space="0" w:color="auto"/>
              <w:left w:val="single" w:sz="4" w:space="0" w:color="auto"/>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Средства бюджета Московской области</w:t>
            </w:r>
          </w:p>
        </w:tc>
        <w:tc>
          <w:tcPr>
            <w:tcW w:w="992"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1"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2" w:type="dxa"/>
            <w:gridSpan w:val="2"/>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853"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2"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7" w:type="dxa"/>
            <w:tcBorders>
              <w:top w:val="single" w:sz="4" w:space="0" w:color="auto"/>
              <w:bottom w:val="single" w:sz="4" w:space="0" w:color="auto"/>
              <w:right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1412" w:type="dxa"/>
            <w:vMerge/>
            <w:tcBorders>
              <w:left w:val="single" w:sz="4" w:space="0" w:color="auto"/>
              <w:right w:val="single" w:sz="4" w:space="0" w:color="auto"/>
            </w:tcBorders>
            <w:vAlign w:val="center"/>
          </w:tcPr>
          <w:p w:rsidR="004D2043" w:rsidRPr="002A1316" w:rsidRDefault="004D2043" w:rsidP="0065519F">
            <w:pPr>
              <w:rPr>
                <w:rFonts w:eastAsia="Calibri"/>
                <w:color w:val="000000" w:themeColor="text1"/>
                <w:sz w:val="18"/>
                <w:szCs w:val="18"/>
                <w:lang w:eastAsia="en-US"/>
              </w:rPr>
            </w:pPr>
          </w:p>
        </w:tc>
        <w:tc>
          <w:tcPr>
            <w:tcW w:w="2268" w:type="dxa"/>
            <w:vMerge/>
            <w:tcBorders>
              <w:left w:val="single" w:sz="4" w:space="0" w:color="auto"/>
              <w:right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65519F">
        <w:tblPrEx>
          <w:tblBorders>
            <w:insideH w:val="nil"/>
          </w:tblBorders>
        </w:tblPrEx>
        <w:trPr>
          <w:trHeight w:val="295"/>
        </w:trPr>
        <w:tc>
          <w:tcPr>
            <w:tcW w:w="568" w:type="dxa"/>
            <w:vMerge/>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3259" w:type="dxa"/>
            <w:vMerge/>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742" w:type="dxa"/>
            <w:vMerge/>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1669" w:type="dxa"/>
            <w:tcBorders>
              <w:top w:val="single" w:sz="4" w:space="0" w:color="auto"/>
              <w:left w:val="single" w:sz="4" w:space="0" w:color="auto"/>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Средства бюджета города Лыткарино</w:t>
            </w:r>
          </w:p>
        </w:tc>
        <w:tc>
          <w:tcPr>
            <w:tcW w:w="992" w:type="dxa"/>
            <w:tcBorders>
              <w:top w:val="single" w:sz="4" w:space="0" w:color="auto"/>
              <w:bottom w:val="single" w:sz="4" w:space="0" w:color="auto"/>
            </w:tcBorders>
            <w:vAlign w:val="center"/>
          </w:tcPr>
          <w:p w:rsidR="004D2043" w:rsidRPr="002A1316" w:rsidRDefault="000770EF" w:rsidP="0065519F">
            <w:pPr>
              <w:jc w:val="center"/>
              <w:rPr>
                <w:rFonts w:eastAsia="Calibri"/>
                <w:color w:val="000000" w:themeColor="text1"/>
                <w:sz w:val="18"/>
                <w:szCs w:val="18"/>
                <w:highlight w:val="yellow"/>
                <w:lang w:eastAsia="en-US"/>
              </w:rPr>
            </w:pPr>
            <w:r w:rsidRPr="002A1316">
              <w:rPr>
                <w:rFonts w:eastAsia="Calibri"/>
                <w:color w:val="000000" w:themeColor="text1"/>
                <w:sz w:val="18"/>
                <w:szCs w:val="18"/>
                <w:lang w:eastAsia="en-US"/>
              </w:rPr>
              <w:t>37 451,1</w:t>
            </w:r>
          </w:p>
        </w:tc>
        <w:tc>
          <w:tcPr>
            <w:tcW w:w="991"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highlight w:val="yellow"/>
                <w:lang w:eastAsia="en-US"/>
              </w:rPr>
            </w:pPr>
            <w:r w:rsidRPr="002A1316">
              <w:rPr>
                <w:rFonts w:eastAsia="Calibri"/>
                <w:color w:val="000000" w:themeColor="text1"/>
                <w:sz w:val="18"/>
                <w:szCs w:val="18"/>
                <w:lang w:eastAsia="en-US"/>
              </w:rPr>
              <w:t>8 294,4</w:t>
            </w:r>
          </w:p>
        </w:tc>
        <w:tc>
          <w:tcPr>
            <w:tcW w:w="992" w:type="dxa"/>
            <w:gridSpan w:val="2"/>
            <w:tcBorders>
              <w:top w:val="single" w:sz="4" w:space="0" w:color="auto"/>
              <w:bottom w:val="single" w:sz="4" w:space="0" w:color="auto"/>
            </w:tcBorders>
            <w:vAlign w:val="center"/>
          </w:tcPr>
          <w:p w:rsidR="004D2043" w:rsidRPr="002A1316" w:rsidRDefault="000770EF" w:rsidP="0065519F">
            <w:pPr>
              <w:jc w:val="center"/>
              <w:rPr>
                <w:rFonts w:eastAsia="Calibri"/>
                <w:color w:val="000000" w:themeColor="text1"/>
                <w:sz w:val="18"/>
                <w:szCs w:val="18"/>
                <w:highlight w:val="yellow"/>
                <w:lang w:eastAsia="en-US"/>
              </w:rPr>
            </w:pPr>
            <w:r w:rsidRPr="002A1316">
              <w:rPr>
                <w:rFonts w:eastAsia="Calibri"/>
                <w:color w:val="000000" w:themeColor="text1"/>
                <w:sz w:val="18"/>
                <w:szCs w:val="18"/>
                <w:lang w:eastAsia="en-US"/>
              </w:rPr>
              <w:t>8 707,9</w:t>
            </w:r>
          </w:p>
        </w:tc>
        <w:tc>
          <w:tcPr>
            <w:tcW w:w="853"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6 376,8</w:t>
            </w:r>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7 036,0</w:t>
            </w:r>
          </w:p>
        </w:tc>
        <w:tc>
          <w:tcPr>
            <w:tcW w:w="997" w:type="dxa"/>
            <w:tcBorders>
              <w:top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7 036,0</w:t>
            </w:r>
          </w:p>
        </w:tc>
        <w:tc>
          <w:tcPr>
            <w:tcW w:w="1412" w:type="dxa"/>
            <w:vMerge/>
            <w:tcBorders>
              <w:left w:val="single" w:sz="4" w:space="0" w:color="auto"/>
              <w:right w:val="single" w:sz="4" w:space="0" w:color="auto"/>
            </w:tcBorders>
            <w:vAlign w:val="center"/>
          </w:tcPr>
          <w:p w:rsidR="004D2043" w:rsidRPr="002A1316" w:rsidRDefault="004D2043" w:rsidP="0065519F">
            <w:pPr>
              <w:rPr>
                <w:rFonts w:eastAsia="Calibri"/>
                <w:color w:val="000000" w:themeColor="text1"/>
                <w:sz w:val="18"/>
                <w:szCs w:val="18"/>
                <w:lang w:eastAsia="en-US"/>
              </w:rPr>
            </w:pPr>
          </w:p>
        </w:tc>
        <w:tc>
          <w:tcPr>
            <w:tcW w:w="2268" w:type="dxa"/>
            <w:vMerge/>
            <w:tcBorders>
              <w:left w:val="single" w:sz="4" w:space="0" w:color="auto"/>
              <w:right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65519F">
        <w:tblPrEx>
          <w:tblBorders>
            <w:insideH w:val="nil"/>
          </w:tblBorders>
        </w:tblPrEx>
        <w:trPr>
          <w:trHeight w:val="273"/>
        </w:trPr>
        <w:tc>
          <w:tcPr>
            <w:tcW w:w="568" w:type="dxa"/>
            <w:vMerge/>
            <w:tcBorders>
              <w:left w:val="single" w:sz="4" w:space="0" w:color="auto"/>
              <w:bottom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3259" w:type="dxa"/>
            <w:vMerge/>
            <w:tcBorders>
              <w:left w:val="single" w:sz="4" w:space="0" w:color="auto"/>
              <w:bottom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742" w:type="dxa"/>
            <w:vMerge/>
            <w:tcBorders>
              <w:left w:val="single" w:sz="4" w:space="0" w:color="auto"/>
              <w:bottom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1669" w:type="dxa"/>
            <w:tcBorders>
              <w:top w:val="single" w:sz="4" w:space="0" w:color="auto"/>
              <w:left w:val="single" w:sz="4" w:space="0" w:color="auto"/>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Внебюджетные источники</w:t>
            </w:r>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1"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2" w:type="dxa"/>
            <w:gridSpan w:val="2"/>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853" w:type="dxa"/>
            <w:tcBorders>
              <w:top w:val="single" w:sz="4" w:space="0" w:color="auto"/>
              <w:bottom w:val="single" w:sz="4" w:space="0" w:color="auto"/>
            </w:tcBorders>
            <w:vAlign w:val="center"/>
          </w:tcPr>
          <w:p w:rsidR="004D2043" w:rsidRPr="002A1316" w:rsidRDefault="000770EF"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2" w:type="dxa"/>
            <w:tcBorders>
              <w:top w:val="single" w:sz="4" w:space="0" w:color="auto"/>
              <w:bottom w:val="single" w:sz="4" w:space="0" w:color="auto"/>
            </w:tcBorders>
            <w:vAlign w:val="center"/>
          </w:tcPr>
          <w:p w:rsidR="004D2043" w:rsidRPr="002A1316" w:rsidRDefault="000770EF"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7" w:type="dxa"/>
            <w:tcBorders>
              <w:top w:val="single" w:sz="4" w:space="0" w:color="auto"/>
              <w:bottom w:val="single" w:sz="4" w:space="0" w:color="auto"/>
              <w:right w:val="single" w:sz="4" w:space="0" w:color="auto"/>
            </w:tcBorders>
            <w:vAlign w:val="center"/>
          </w:tcPr>
          <w:p w:rsidR="004D2043" w:rsidRPr="002A1316" w:rsidRDefault="000770EF"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1412" w:type="dxa"/>
            <w:vMerge/>
            <w:tcBorders>
              <w:left w:val="single" w:sz="4" w:space="0" w:color="auto"/>
              <w:bottom w:val="single" w:sz="4" w:space="0" w:color="auto"/>
              <w:right w:val="single" w:sz="4" w:space="0" w:color="auto"/>
            </w:tcBorders>
            <w:vAlign w:val="center"/>
          </w:tcPr>
          <w:p w:rsidR="004D2043" w:rsidRPr="002A1316" w:rsidRDefault="004D2043" w:rsidP="0065519F">
            <w:pPr>
              <w:rPr>
                <w:rFonts w:eastAsia="Calibri"/>
                <w:color w:val="000000" w:themeColor="text1"/>
                <w:sz w:val="18"/>
                <w:szCs w:val="18"/>
                <w:lang w:eastAsia="en-US"/>
              </w:rPr>
            </w:pPr>
          </w:p>
        </w:tc>
        <w:tc>
          <w:tcPr>
            <w:tcW w:w="2268" w:type="dxa"/>
            <w:vMerge/>
            <w:tcBorders>
              <w:left w:val="single" w:sz="4" w:space="0" w:color="auto"/>
              <w:bottom w:val="single" w:sz="4" w:space="0" w:color="auto"/>
              <w:right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65519F">
        <w:tc>
          <w:tcPr>
            <w:tcW w:w="568" w:type="dxa"/>
            <w:vMerge w:val="restart"/>
            <w:tcBorders>
              <w:top w:val="single" w:sz="4" w:space="0" w:color="auto"/>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1.1.</w:t>
            </w:r>
          </w:p>
        </w:tc>
        <w:tc>
          <w:tcPr>
            <w:tcW w:w="3259" w:type="dxa"/>
            <w:vMerge w:val="restart"/>
            <w:tcBorders>
              <w:top w:val="single" w:sz="4" w:space="0" w:color="auto"/>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Информирование г.Лыткарино об основ</w:t>
            </w:r>
            <w:r w:rsidR="007D3E05" w:rsidRPr="002A1316">
              <w:rPr>
                <w:rFonts w:eastAsia="Calibri"/>
                <w:color w:val="000000" w:themeColor="text1"/>
                <w:sz w:val="18"/>
                <w:szCs w:val="18"/>
                <w:lang w:eastAsia="en-US"/>
              </w:rPr>
              <w:t>-</w:t>
            </w:r>
            <w:r w:rsidRPr="002A1316">
              <w:rPr>
                <w:rFonts w:eastAsia="Calibri"/>
                <w:color w:val="000000" w:themeColor="text1"/>
                <w:sz w:val="18"/>
                <w:szCs w:val="18"/>
                <w:lang w:eastAsia="en-US"/>
              </w:rPr>
              <w:t>ных событиях социально-экономичес</w:t>
            </w:r>
            <w:r w:rsidR="007D3E05" w:rsidRPr="002A1316">
              <w:rPr>
                <w:rFonts w:eastAsia="Calibri"/>
                <w:color w:val="000000" w:themeColor="text1"/>
                <w:sz w:val="18"/>
                <w:szCs w:val="18"/>
                <w:lang w:eastAsia="en-US"/>
              </w:rPr>
              <w:t>-</w:t>
            </w:r>
            <w:r w:rsidRPr="002A1316">
              <w:rPr>
                <w:rFonts w:eastAsia="Calibri"/>
                <w:color w:val="000000" w:themeColor="text1"/>
                <w:sz w:val="18"/>
                <w:szCs w:val="18"/>
                <w:lang w:eastAsia="en-US"/>
              </w:rPr>
              <w:t>кого развития, общественно-полити</w:t>
            </w:r>
            <w:r w:rsidR="007D3E05" w:rsidRPr="002A1316">
              <w:rPr>
                <w:rFonts w:eastAsia="Calibri"/>
                <w:color w:val="000000" w:themeColor="text1"/>
                <w:sz w:val="18"/>
                <w:szCs w:val="18"/>
                <w:lang w:eastAsia="en-US"/>
              </w:rPr>
              <w:t>-</w:t>
            </w:r>
            <w:r w:rsidRPr="002A1316">
              <w:rPr>
                <w:rFonts w:eastAsia="Calibri"/>
                <w:color w:val="000000" w:themeColor="text1"/>
                <w:sz w:val="18"/>
                <w:szCs w:val="18"/>
                <w:lang w:eastAsia="en-US"/>
              </w:rPr>
              <w:t>ческой жизни, освещение деятельности органов местного самоуправления му</w:t>
            </w:r>
            <w:r w:rsidR="007D3E05" w:rsidRPr="002A1316">
              <w:rPr>
                <w:rFonts w:eastAsia="Calibri"/>
                <w:color w:val="000000" w:themeColor="text1"/>
                <w:sz w:val="18"/>
                <w:szCs w:val="18"/>
                <w:lang w:eastAsia="en-US"/>
              </w:rPr>
              <w:t>-</w:t>
            </w:r>
            <w:r w:rsidRPr="002A1316">
              <w:rPr>
                <w:rFonts w:eastAsia="Calibri"/>
                <w:color w:val="000000" w:themeColor="text1"/>
                <w:sz w:val="18"/>
                <w:szCs w:val="18"/>
                <w:lang w:eastAsia="en-US"/>
              </w:rPr>
              <w:t xml:space="preserve">ниципального образования Московской области в печатных СМИ выходящих на территории муниципального образования </w:t>
            </w:r>
          </w:p>
        </w:tc>
        <w:tc>
          <w:tcPr>
            <w:tcW w:w="742" w:type="dxa"/>
            <w:vMerge w:val="restart"/>
            <w:tcBorders>
              <w:top w:val="single" w:sz="4" w:space="0" w:color="auto"/>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2017-2021 годы</w:t>
            </w:r>
          </w:p>
        </w:tc>
        <w:tc>
          <w:tcPr>
            <w:tcW w:w="1669" w:type="dxa"/>
            <w:tcBorders>
              <w:top w:val="single" w:sz="4" w:space="0" w:color="auto"/>
              <w:left w:val="single" w:sz="4" w:space="0" w:color="auto"/>
              <w:bottom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Итого</w:t>
            </w:r>
          </w:p>
        </w:tc>
        <w:tc>
          <w:tcPr>
            <w:tcW w:w="992" w:type="dxa"/>
            <w:tcBorders>
              <w:top w:val="single" w:sz="4" w:space="0" w:color="auto"/>
              <w:left w:val="single" w:sz="4" w:space="0" w:color="auto"/>
              <w:bottom w:val="single" w:sz="4" w:space="0" w:color="auto"/>
              <w:right w:val="single" w:sz="4" w:space="0" w:color="auto"/>
            </w:tcBorders>
            <w:vAlign w:val="center"/>
          </w:tcPr>
          <w:p w:rsidR="004D2043" w:rsidRPr="002A1316" w:rsidDel="00A84A33" w:rsidRDefault="0016554C"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15 122,2</w:t>
            </w:r>
          </w:p>
        </w:tc>
        <w:tc>
          <w:tcPr>
            <w:tcW w:w="991" w:type="dxa"/>
            <w:tcBorders>
              <w:top w:val="single" w:sz="4" w:space="0" w:color="auto"/>
              <w:left w:val="single" w:sz="4" w:space="0" w:color="auto"/>
              <w:bottom w:val="single" w:sz="4" w:space="0" w:color="auto"/>
              <w:right w:val="single" w:sz="4" w:space="0" w:color="auto"/>
            </w:tcBorders>
            <w:vAlign w:val="center"/>
          </w:tcPr>
          <w:p w:rsidR="004D2043" w:rsidRPr="002A1316" w:rsidDel="00A84A33"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3 500,0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D2043" w:rsidRPr="002A1316" w:rsidRDefault="0016554C"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3 388,2</w:t>
            </w:r>
          </w:p>
        </w:tc>
        <w:tc>
          <w:tcPr>
            <w:tcW w:w="853" w:type="dxa"/>
            <w:tcBorders>
              <w:top w:val="single" w:sz="4" w:space="0" w:color="auto"/>
              <w:left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2 797,0</w:t>
            </w:r>
          </w:p>
        </w:tc>
        <w:tc>
          <w:tcPr>
            <w:tcW w:w="992" w:type="dxa"/>
            <w:tcBorders>
              <w:top w:val="single" w:sz="4" w:space="0" w:color="auto"/>
              <w:left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2 718,5</w:t>
            </w:r>
          </w:p>
        </w:tc>
        <w:tc>
          <w:tcPr>
            <w:tcW w:w="997" w:type="dxa"/>
            <w:tcBorders>
              <w:top w:val="single" w:sz="4" w:space="0" w:color="auto"/>
              <w:left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2 718,5</w:t>
            </w:r>
          </w:p>
        </w:tc>
        <w:tc>
          <w:tcPr>
            <w:tcW w:w="1412" w:type="dxa"/>
            <w:vMerge w:val="restart"/>
            <w:tcBorders>
              <w:top w:val="single" w:sz="4" w:space="0" w:color="auto"/>
              <w:left w:val="single" w:sz="4" w:space="0" w:color="auto"/>
              <w:right w:val="single" w:sz="4" w:space="0" w:color="auto"/>
            </w:tcBorders>
          </w:tcPr>
          <w:p w:rsidR="004D2043" w:rsidRPr="002A1316" w:rsidRDefault="004D2043" w:rsidP="0016554C">
            <w:pPr>
              <w:rPr>
                <w:rFonts w:eastAsia="Calibri"/>
                <w:color w:val="000000" w:themeColor="text1"/>
                <w:sz w:val="18"/>
                <w:szCs w:val="18"/>
                <w:lang w:eastAsia="en-US"/>
              </w:rPr>
            </w:pPr>
            <w:r w:rsidRPr="002A1316">
              <w:rPr>
                <w:rFonts w:eastAsia="Calibri"/>
                <w:color w:val="000000" w:themeColor="text1"/>
                <w:sz w:val="18"/>
                <w:szCs w:val="18"/>
                <w:lang w:eastAsia="en-US"/>
              </w:rPr>
              <w:t>МКУ «Управление обеспечения деятельности Администрации г</w:t>
            </w:r>
            <w:r w:rsidR="0016554C" w:rsidRPr="002A1316">
              <w:rPr>
                <w:rFonts w:eastAsia="Calibri"/>
                <w:color w:val="000000" w:themeColor="text1"/>
                <w:sz w:val="18"/>
                <w:szCs w:val="18"/>
                <w:lang w:eastAsia="en-US"/>
              </w:rPr>
              <w:t>.</w:t>
            </w:r>
            <w:r w:rsidRPr="002A1316">
              <w:rPr>
                <w:rFonts w:eastAsia="Calibri"/>
                <w:color w:val="000000" w:themeColor="text1"/>
                <w:sz w:val="18"/>
                <w:szCs w:val="18"/>
                <w:lang w:eastAsia="en-US"/>
              </w:rPr>
              <w:t xml:space="preserve"> Лыткарино»</w:t>
            </w:r>
          </w:p>
        </w:tc>
        <w:tc>
          <w:tcPr>
            <w:tcW w:w="2268" w:type="dxa"/>
            <w:vMerge w:val="restart"/>
            <w:tcBorders>
              <w:top w:val="single" w:sz="4" w:space="0" w:color="auto"/>
              <w:left w:val="single" w:sz="4" w:space="0" w:color="auto"/>
              <w:right w:val="single" w:sz="4" w:space="0" w:color="auto"/>
            </w:tcBorders>
          </w:tcPr>
          <w:p w:rsidR="004D2043" w:rsidRPr="002A1316" w:rsidDel="00675B11"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Размещение материалов о деятельности  органов местного само-управления, нормативно-правовых актов и иной официальной информации объемом не менее 221 полос формата А3 в год</w:t>
            </w:r>
          </w:p>
        </w:tc>
      </w:tr>
      <w:tr w:rsidR="002A1316" w:rsidRPr="002A1316" w:rsidTr="0065519F">
        <w:tc>
          <w:tcPr>
            <w:tcW w:w="568" w:type="dxa"/>
            <w:vMerge/>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3259" w:type="dxa"/>
            <w:vMerge/>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742" w:type="dxa"/>
            <w:vMerge/>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1669" w:type="dxa"/>
            <w:tcBorders>
              <w:top w:val="single" w:sz="4" w:space="0" w:color="auto"/>
              <w:left w:val="single" w:sz="4" w:space="0" w:color="auto"/>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Средства бюджета Московской области</w:t>
            </w:r>
          </w:p>
        </w:tc>
        <w:tc>
          <w:tcPr>
            <w:tcW w:w="992"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1"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2" w:type="dxa"/>
            <w:gridSpan w:val="2"/>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853"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2"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7" w:type="dxa"/>
            <w:tcBorders>
              <w:top w:val="single" w:sz="4" w:space="0" w:color="auto"/>
              <w:bottom w:val="single" w:sz="4" w:space="0" w:color="auto"/>
              <w:right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1412" w:type="dxa"/>
            <w:vMerge/>
            <w:tcBorders>
              <w:left w:val="single" w:sz="4" w:space="0" w:color="auto"/>
              <w:right w:val="single" w:sz="4" w:space="0" w:color="auto"/>
            </w:tcBorders>
            <w:vAlign w:val="center"/>
          </w:tcPr>
          <w:p w:rsidR="004D2043" w:rsidRPr="002A1316" w:rsidRDefault="004D2043" w:rsidP="0065519F">
            <w:pPr>
              <w:rPr>
                <w:rFonts w:eastAsia="Calibri"/>
                <w:color w:val="000000" w:themeColor="text1"/>
                <w:sz w:val="18"/>
                <w:szCs w:val="18"/>
                <w:lang w:eastAsia="en-US"/>
              </w:rPr>
            </w:pPr>
          </w:p>
        </w:tc>
        <w:tc>
          <w:tcPr>
            <w:tcW w:w="2268" w:type="dxa"/>
            <w:vMerge/>
            <w:tcBorders>
              <w:left w:val="single" w:sz="4" w:space="0" w:color="auto"/>
              <w:right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65519F">
        <w:tc>
          <w:tcPr>
            <w:tcW w:w="568" w:type="dxa"/>
            <w:vMerge/>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3259" w:type="dxa"/>
            <w:vMerge/>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742" w:type="dxa"/>
            <w:vMerge/>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1669" w:type="dxa"/>
            <w:tcBorders>
              <w:top w:val="single" w:sz="4" w:space="0" w:color="auto"/>
              <w:left w:val="single" w:sz="4" w:space="0" w:color="auto"/>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Средства бюджета города Лыткарино</w:t>
            </w:r>
          </w:p>
        </w:tc>
        <w:tc>
          <w:tcPr>
            <w:tcW w:w="992" w:type="dxa"/>
            <w:tcBorders>
              <w:top w:val="single" w:sz="4" w:space="0" w:color="auto"/>
              <w:bottom w:val="single" w:sz="4" w:space="0" w:color="auto"/>
            </w:tcBorders>
            <w:vAlign w:val="center"/>
          </w:tcPr>
          <w:p w:rsidR="004D2043" w:rsidRPr="002A1316" w:rsidDel="00A84A33" w:rsidRDefault="0016554C"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15 122,2</w:t>
            </w:r>
          </w:p>
        </w:tc>
        <w:tc>
          <w:tcPr>
            <w:tcW w:w="991" w:type="dxa"/>
            <w:tcBorders>
              <w:top w:val="single" w:sz="4" w:space="0" w:color="auto"/>
              <w:bottom w:val="single" w:sz="4" w:space="0" w:color="auto"/>
            </w:tcBorders>
            <w:vAlign w:val="center"/>
          </w:tcPr>
          <w:p w:rsidR="004D2043" w:rsidRPr="002A1316" w:rsidDel="00A84A33"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3 500,0</w:t>
            </w:r>
          </w:p>
        </w:tc>
        <w:tc>
          <w:tcPr>
            <w:tcW w:w="992" w:type="dxa"/>
            <w:gridSpan w:val="2"/>
            <w:tcBorders>
              <w:top w:val="single" w:sz="4" w:space="0" w:color="auto"/>
              <w:bottom w:val="single" w:sz="4" w:space="0" w:color="auto"/>
            </w:tcBorders>
            <w:vAlign w:val="center"/>
          </w:tcPr>
          <w:p w:rsidR="004D2043" w:rsidRPr="002A1316" w:rsidRDefault="0016554C"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3 388,2</w:t>
            </w:r>
          </w:p>
        </w:tc>
        <w:tc>
          <w:tcPr>
            <w:tcW w:w="853"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2 797,0</w:t>
            </w:r>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2 718,5</w:t>
            </w:r>
          </w:p>
        </w:tc>
        <w:tc>
          <w:tcPr>
            <w:tcW w:w="997" w:type="dxa"/>
            <w:tcBorders>
              <w:top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2 718,5</w:t>
            </w:r>
          </w:p>
        </w:tc>
        <w:tc>
          <w:tcPr>
            <w:tcW w:w="1412" w:type="dxa"/>
            <w:vMerge/>
            <w:tcBorders>
              <w:left w:val="single" w:sz="4" w:space="0" w:color="auto"/>
              <w:right w:val="single" w:sz="4" w:space="0" w:color="auto"/>
            </w:tcBorders>
            <w:vAlign w:val="center"/>
          </w:tcPr>
          <w:p w:rsidR="004D2043" w:rsidRPr="002A1316" w:rsidRDefault="004D2043" w:rsidP="0065519F">
            <w:pPr>
              <w:rPr>
                <w:rFonts w:eastAsia="Calibri"/>
                <w:color w:val="000000" w:themeColor="text1"/>
                <w:sz w:val="18"/>
                <w:szCs w:val="18"/>
                <w:lang w:eastAsia="en-US"/>
              </w:rPr>
            </w:pPr>
          </w:p>
        </w:tc>
        <w:tc>
          <w:tcPr>
            <w:tcW w:w="2268" w:type="dxa"/>
            <w:vMerge/>
            <w:tcBorders>
              <w:left w:val="single" w:sz="4" w:space="0" w:color="auto"/>
              <w:right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C8634B">
        <w:trPr>
          <w:trHeight w:val="42"/>
        </w:trPr>
        <w:tc>
          <w:tcPr>
            <w:tcW w:w="568" w:type="dxa"/>
            <w:vMerge/>
            <w:tcBorders>
              <w:left w:val="single" w:sz="4" w:space="0" w:color="auto"/>
              <w:bottom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3259" w:type="dxa"/>
            <w:vMerge/>
            <w:tcBorders>
              <w:left w:val="single" w:sz="4" w:space="0" w:color="auto"/>
              <w:bottom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742" w:type="dxa"/>
            <w:vMerge/>
            <w:tcBorders>
              <w:left w:val="single" w:sz="4" w:space="0" w:color="auto"/>
              <w:bottom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1669" w:type="dxa"/>
            <w:tcBorders>
              <w:top w:val="single" w:sz="4" w:space="0" w:color="auto"/>
              <w:left w:val="single" w:sz="4" w:space="0" w:color="auto"/>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Внебюджетные источники</w:t>
            </w:r>
          </w:p>
        </w:tc>
        <w:tc>
          <w:tcPr>
            <w:tcW w:w="992"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1"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2" w:type="dxa"/>
            <w:gridSpan w:val="2"/>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853"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2"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7" w:type="dxa"/>
            <w:tcBorders>
              <w:top w:val="single" w:sz="4" w:space="0" w:color="auto"/>
              <w:bottom w:val="single" w:sz="4" w:space="0" w:color="auto"/>
              <w:right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1412" w:type="dxa"/>
            <w:vMerge/>
            <w:tcBorders>
              <w:left w:val="single" w:sz="4" w:space="0" w:color="auto"/>
              <w:bottom w:val="single" w:sz="4" w:space="0" w:color="auto"/>
              <w:right w:val="single" w:sz="4" w:space="0" w:color="auto"/>
            </w:tcBorders>
            <w:vAlign w:val="center"/>
          </w:tcPr>
          <w:p w:rsidR="004D2043" w:rsidRPr="002A1316" w:rsidRDefault="004D2043" w:rsidP="0065519F">
            <w:pPr>
              <w:rPr>
                <w:rFonts w:eastAsia="Calibri"/>
                <w:color w:val="000000" w:themeColor="text1"/>
                <w:sz w:val="18"/>
                <w:szCs w:val="18"/>
                <w:lang w:eastAsia="en-US"/>
              </w:rPr>
            </w:pPr>
          </w:p>
        </w:tc>
        <w:tc>
          <w:tcPr>
            <w:tcW w:w="2268" w:type="dxa"/>
            <w:vMerge/>
            <w:tcBorders>
              <w:left w:val="single" w:sz="4" w:space="0" w:color="auto"/>
              <w:bottom w:val="single" w:sz="4" w:space="0" w:color="auto"/>
              <w:right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65519F">
        <w:tc>
          <w:tcPr>
            <w:tcW w:w="568" w:type="dxa"/>
            <w:vMerge w:val="restart"/>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1.2.</w:t>
            </w:r>
          </w:p>
        </w:tc>
        <w:tc>
          <w:tcPr>
            <w:tcW w:w="3259" w:type="dxa"/>
            <w:vMerge w:val="restart"/>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Информирование г.Лыткарино о деятельности органов местного самоуправления путем изготовления и распространения (вещания) на г.Лыткарино радиопрограммы</w:t>
            </w:r>
          </w:p>
        </w:tc>
        <w:tc>
          <w:tcPr>
            <w:tcW w:w="742" w:type="dxa"/>
            <w:vMerge w:val="restart"/>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2017-2021 годы</w:t>
            </w:r>
          </w:p>
        </w:tc>
        <w:tc>
          <w:tcPr>
            <w:tcW w:w="1669" w:type="dxa"/>
            <w:tcBorders>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 xml:space="preserve">Итого </w:t>
            </w:r>
          </w:p>
        </w:tc>
        <w:tc>
          <w:tcPr>
            <w:tcW w:w="992" w:type="dxa"/>
            <w:tcBorders>
              <w:bottom w:val="single" w:sz="4" w:space="0" w:color="auto"/>
            </w:tcBorders>
            <w:vAlign w:val="center"/>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1 272,0</w:t>
            </w:r>
          </w:p>
        </w:tc>
        <w:tc>
          <w:tcPr>
            <w:tcW w:w="991" w:type="dxa"/>
            <w:tcBorders>
              <w:bottom w:val="single" w:sz="4" w:space="0" w:color="auto"/>
            </w:tcBorders>
            <w:vAlign w:val="center"/>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0</w:t>
            </w:r>
          </w:p>
        </w:tc>
        <w:tc>
          <w:tcPr>
            <w:tcW w:w="992" w:type="dxa"/>
            <w:gridSpan w:val="2"/>
            <w:tcBorders>
              <w:bottom w:val="single" w:sz="4" w:space="0" w:color="auto"/>
            </w:tcBorders>
            <w:vAlign w:val="center"/>
          </w:tcPr>
          <w:p w:rsidR="004D2043" w:rsidRPr="002A1316" w:rsidRDefault="004D2043" w:rsidP="0065519F">
            <w:pPr>
              <w:jc w:val="center"/>
              <w:rPr>
                <w:rFonts w:eastAsia="Calibri"/>
                <w:b/>
                <w:color w:val="000000" w:themeColor="text1"/>
                <w:sz w:val="18"/>
                <w:szCs w:val="18"/>
                <w:highlight w:val="yellow"/>
                <w:lang w:eastAsia="en-US"/>
              </w:rPr>
            </w:pPr>
            <w:r w:rsidRPr="002A1316">
              <w:rPr>
                <w:rFonts w:eastAsia="Calibri"/>
                <w:b/>
                <w:color w:val="000000" w:themeColor="text1"/>
                <w:sz w:val="18"/>
                <w:szCs w:val="18"/>
                <w:lang w:eastAsia="en-US"/>
              </w:rPr>
              <w:t>300,0</w:t>
            </w:r>
          </w:p>
        </w:tc>
        <w:tc>
          <w:tcPr>
            <w:tcW w:w="853" w:type="dxa"/>
            <w:tcBorders>
              <w:bottom w:val="single" w:sz="4" w:space="0" w:color="auto"/>
            </w:tcBorders>
            <w:vAlign w:val="center"/>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324,0</w:t>
            </w:r>
          </w:p>
        </w:tc>
        <w:tc>
          <w:tcPr>
            <w:tcW w:w="992" w:type="dxa"/>
            <w:tcBorders>
              <w:bottom w:val="single" w:sz="4" w:space="0" w:color="auto"/>
            </w:tcBorders>
            <w:vAlign w:val="center"/>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324,0</w:t>
            </w:r>
          </w:p>
        </w:tc>
        <w:tc>
          <w:tcPr>
            <w:tcW w:w="997" w:type="dxa"/>
            <w:tcBorders>
              <w:bottom w:val="single" w:sz="4" w:space="0" w:color="auto"/>
              <w:right w:val="single" w:sz="4" w:space="0" w:color="auto"/>
            </w:tcBorders>
            <w:vAlign w:val="center"/>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324,0</w:t>
            </w:r>
          </w:p>
        </w:tc>
        <w:tc>
          <w:tcPr>
            <w:tcW w:w="1412" w:type="dxa"/>
            <w:vMerge w:val="restart"/>
            <w:tcBorders>
              <w:top w:val="single" w:sz="4" w:space="0" w:color="auto"/>
              <w:left w:val="single" w:sz="4" w:space="0" w:color="auto"/>
              <w:right w:val="single" w:sz="4" w:space="0" w:color="auto"/>
            </w:tcBorders>
          </w:tcPr>
          <w:p w:rsidR="004D2043" w:rsidRPr="002A1316" w:rsidRDefault="004D2043" w:rsidP="0016554C">
            <w:pPr>
              <w:rPr>
                <w:rFonts w:eastAsia="Calibri"/>
                <w:color w:val="000000" w:themeColor="text1"/>
                <w:sz w:val="18"/>
                <w:szCs w:val="18"/>
                <w:lang w:eastAsia="en-US"/>
              </w:rPr>
            </w:pPr>
            <w:r w:rsidRPr="002A1316">
              <w:rPr>
                <w:rFonts w:eastAsia="Calibri"/>
                <w:color w:val="000000" w:themeColor="text1"/>
                <w:sz w:val="18"/>
                <w:szCs w:val="18"/>
                <w:lang w:eastAsia="en-US"/>
              </w:rPr>
              <w:t>МКУ «Управление обеспечения деятельности Администрации г</w:t>
            </w:r>
            <w:r w:rsidR="0016554C" w:rsidRPr="002A1316">
              <w:rPr>
                <w:rFonts w:eastAsia="Calibri"/>
                <w:color w:val="000000" w:themeColor="text1"/>
                <w:sz w:val="18"/>
                <w:szCs w:val="18"/>
                <w:lang w:eastAsia="en-US"/>
              </w:rPr>
              <w:t>.</w:t>
            </w:r>
            <w:r w:rsidRPr="002A1316">
              <w:rPr>
                <w:rFonts w:eastAsia="Calibri"/>
                <w:color w:val="000000" w:themeColor="text1"/>
                <w:sz w:val="18"/>
                <w:szCs w:val="18"/>
                <w:lang w:eastAsia="en-US"/>
              </w:rPr>
              <w:t xml:space="preserve"> Лыткарино»</w:t>
            </w:r>
          </w:p>
        </w:tc>
        <w:tc>
          <w:tcPr>
            <w:tcW w:w="2268" w:type="dxa"/>
            <w:vMerge w:val="restart"/>
            <w:tcBorders>
              <w:top w:val="single" w:sz="4" w:space="0" w:color="auto"/>
              <w:left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Размещение материалов объемом 2160 минут в год.</w:t>
            </w:r>
          </w:p>
        </w:tc>
      </w:tr>
      <w:tr w:rsidR="002A1316" w:rsidRPr="002A1316" w:rsidTr="0065519F">
        <w:tblPrEx>
          <w:tblBorders>
            <w:insideH w:val="nil"/>
          </w:tblBorders>
        </w:tblPrEx>
        <w:tc>
          <w:tcPr>
            <w:tcW w:w="568" w:type="dxa"/>
            <w:vMerge/>
          </w:tcPr>
          <w:p w:rsidR="004D2043" w:rsidRPr="002A1316" w:rsidRDefault="004D2043" w:rsidP="0065519F">
            <w:pPr>
              <w:rPr>
                <w:rFonts w:eastAsia="Calibri"/>
                <w:color w:val="000000" w:themeColor="text1"/>
                <w:sz w:val="18"/>
                <w:szCs w:val="18"/>
                <w:lang w:eastAsia="en-US"/>
              </w:rPr>
            </w:pPr>
          </w:p>
        </w:tc>
        <w:tc>
          <w:tcPr>
            <w:tcW w:w="3259" w:type="dxa"/>
            <w:vMerge/>
          </w:tcPr>
          <w:p w:rsidR="004D2043" w:rsidRPr="002A1316" w:rsidRDefault="004D2043" w:rsidP="0065519F">
            <w:pPr>
              <w:rPr>
                <w:rFonts w:eastAsia="Calibri"/>
                <w:color w:val="000000" w:themeColor="text1"/>
                <w:sz w:val="18"/>
                <w:szCs w:val="18"/>
                <w:lang w:eastAsia="en-US"/>
              </w:rPr>
            </w:pPr>
          </w:p>
        </w:tc>
        <w:tc>
          <w:tcPr>
            <w:tcW w:w="742" w:type="dxa"/>
            <w:vMerge/>
          </w:tcPr>
          <w:p w:rsidR="004D2043" w:rsidRPr="002A1316" w:rsidRDefault="004D2043" w:rsidP="0065519F">
            <w:pPr>
              <w:rPr>
                <w:rFonts w:eastAsia="Calibri"/>
                <w:color w:val="000000" w:themeColor="text1"/>
                <w:sz w:val="18"/>
                <w:szCs w:val="18"/>
                <w:lang w:eastAsia="en-US"/>
              </w:rPr>
            </w:pPr>
          </w:p>
        </w:tc>
        <w:tc>
          <w:tcPr>
            <w:tcW w:w="1669" w:type="dxa"/>
            <w:tcBorders>
              <w:top w:val="single" w:sz="4" w:space="0" w:color="auto"/>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Средства бюджета Московской области</w:t>
            </w:r>
          </w:p>
        </w:tc>
        <w:tc>
          <w:tcPr>
            <w:tcW w:w="992"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1"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2" w:type="dxa"/>
            <w:gridSpan w:val="2"/>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853"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2"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7" w:type="dxa"/>
            <w:tcBorders>
              <w:top w:val="single" w:sz="4" w:space="0" w:color="auto"/>
              <w:bottom w:val="single" w:sz="4" w:space="0" w:color="auto"/>
              <w:right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1412" w:type="dxa"/>
            <w:vMerge/>
            <w:tcBorders>
              <w:left w:val="single" w:sz="4" w:space="0" w:color="auto"/>
              <w:right w:val="single" w:sz="4" w:space="0" w:color="auto"/>
            </w:tcBorders>
            <w:vAlign w:val="center"/>
          </w:tcPr>
          <w:p w:rsidR="004D2043" w:rsidRPr="002A1316" w:rsidRDefault="004D2043" w:rsidP="0065519F">
            <w:pPr>
              <w:rPr>
                <w:rFonts w:eastAsia="Calibri"/>
                <w:color w:val="000000" w:themeColor="text1"/>
                <w:sz w:val="18"/>
                <w:szCs w:val="18"/>
                <w:lang w:eastAsia="en-US"/>
              </w:rPr>
            </w:pPr>
          </w:p>
        </w:tc>
        <w:tc>
          <w:tcPr>
            <w:tcW w:w="2268" w:type="dxa"/>
            <w:vMerge/>
            <w:tcBorders>
              <w:left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65519F">
        <w:tblPrEx>
          <w:tblBorders>
            <w:insideH w:val="nil"/>
          </w:tblBorders>
        </w:tblPrEx>
        <w:tc>
          <w:tcPr>
            <w:tcW w:w="568" w:type="dxa"/>
            <w:vMerge/>
          </w:tcPr>
          <w:p w:rsidR="004D2043" w:rsidRPr="002A1316" w:rsidRDefault="004D2043" w:rsidP="0065519F">
            <w:pPr>
              <w:rPr>
                <w:rFonts w:eastAsia="Calibri"/>
                <w:color w:val="000000" w:themeColor="text1"/>
                <w:sz w:val="18"/>
                <w:szCs w:val="18"/>
                <w:lang w:eastAsia="en-US"/>
              </w:rPr>
            </w:pPr>
          </w:p>
        </w:tc>
        <w:tc>
          <w:tcPr>
            <w:tcW w:w="3259" w:type="dxa"/>
            <w:vMerge/>
          </w:tcPr>
          <w:p w:rsidR="004D2043" w:rsidRPr="002A1316" w:rsidRDefault="004D2043" w:rsidP="0065519F">
            <w:pPr>
              <w:rPr>
                <w:rFonts w:eastAsia="Calibri"/>
                <w:color w:val="000000" w:themeColor="text1"/>
                <w:sz w:val="18"/>
                <w:szCs w:val="18"/>
                <w:lang w:eastAsia="en-US"/>
              </w:rPr>
            </w:pPr>
          </w:p>
        </w:tc>
        <w:tc>
          <w:tcPr>
            <w:tcW w:w="742" w:type="dxa"/>
            <w:vMerge/>
          </w:tcPr>
          <w:p w:rsidR="004D2043" w:rsidRPr="002A1316" w:rsidRDefault="004D2043" w:rsidP="0065519F">
            <w:pPr>
              <w:rPr>
                <w:rFonts w:eastAsia="Calibri"/>
                <w:color w:val="000000" w:themeColor="text1"/>
                <w:sz w:val="18"/>
                <w:szCs w:val="18"/>
                <w:lang w:eastAsia="en-US"/>
              </w:rPr>
            </w:pPr>
          </w:p>
        </w:tc>
        <w:tc>
          <w:tcPr>
            <w:tcW w:w="1669" w:type="dxa"/>
            <w:tcBorders>
              <w:top w:val="single" w:sz="4" w:space="0" w:color="auto"/>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Средства бюджета города Лыткарино</w:t>
            </w:r>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1 272,0</w:t>
            </w:r>
          </w:p>
        </w:tc>
        <w:tc>
          <w:tcPr>
            <w:tcW w:w="991"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0</w:t>
            </w:r>
          </w:p>
        </w:tc>
        <w:tc>
          <w:tcPr>
            <w:tcW w:w="992" w:type="dxa"/>
            <w:gridSpan w:val="2"/>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highlight w:val="yellow"/>
                <w:lang w:eastAsia="en-US"/>
              </w:rPr>
            </w:pPr>
            <w:r w:rsidRPr="002A1316">
              <w:rPr>
                <w:rFonts w:eastAsia="Calibri"/>
                <w:color w:val="000000" w:themeColor="text1"/>
                <w:sz w:val="18"/>
                <w:szCs w:val="18"/>
                <w:lang w:eastAsia="en-US"/>
              </w:rPr>
              <w:t>300,0</w:t>
            </w:r>
          </w:p>
        </w:tc>
        <w:tc>
          <w:tcPr>
            <w:tcW w:w="853"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324,0</w:t>
            </w:r>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324,0</w:t>
            </w:r>
          </w:p>
        </w:tc>
        <w:tc>
          <w:tcPr>
            <w:tcW w:w="997" w:type="dxa"/>
            <w:tcBorders>
              <w:top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324,0</w:t>
            </w:r>
          </w:p>
        </w:tc>
        <w:tc>
          <w:tcPr>
            <w:tcW w:w="1412" w:type="dxa"/>
            <w:vMerge/>
            <w:tcBorders>
              <w:left w:val="single" w:sz="4" w:space="0" w:color="auto"/>
              <w:right w:val="single" w:sz="4" w:space="0" w:color="auto"/>
            </w:tcBorders>
            <w:vAlign w:val="center"/>
          </w:tcPr>
          <w:p w:rsidR="004D2043" w:rsidRPr="002A1316" w:rsidRDefault="004D2043" w:rsidP="0065519F">
            <w:pPr>
              <w:rPr>
                <w:rFonts w:eastAsia="Calibri"/>
                <w:color w:val="000000" w:themeColor="text1"/>
                <w:sz w:val="18"/>
                <w:szCs w:val="18"/>
                <w:lang w:eastAsia="en-US"/>
              </w:rPr>
            </w:pPr>
          </w:p>
        </w:tc>
        <w:tc>
          <w:tcPr>
            <w:tcW w:w="2268" w:type="dxa"/>
            <w:vMerge/>
            <w:tcBorders>
              <w:left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65519F">
        <w:tblPrEx>
          <w:tblBorders>
            <w:insideH w:val="nil"/>
          </w:tblBorders>
        </w:tblPrEx>
        <w:tc>
          <w:tcPr>
            <w:tcW w:w="568" w:type="dxa"/>
            <w:vMerge/>
            <w:tcBorders>
              <w:bottom w:val="single" w:sz="4" w:space="0" w:color="auto"/>
            </w:tcBorders>
          </w:tcPr>
          <w:p w:rsidR="004D2043" w:rsidRPr="002A1316" w:rsidRDefault="004D2043" w:rsidP="0065519F">
            <w:pPr>
              <w:rPr>
                <w:rFonts w:eastAsia="Calibri"/>
                <w:color w:val="000000" w:themeColor="text1"/>
                <w:sz w:val="18"/>
                <w:szCs w:val="18"/>
                <w:lang w:eastAsia="en-US"/>
              </w:rPr>
            </w:pPr>
          </w:p>
        </w:tc>
        <w:tc>
          <w:tcPr>
            <w:tcW w:w="3259" w:type="dxa"/>
            <w:vMerge/>
            <w:tcBorders>
              <w:bottom w:val="single" w:sz="4" w:space="0" w:color="auto"/>
            </w:tcBorders>
          </w:tcPr>
          <w:p w:rsidR="004D2043" w:rsidRPr="002A1316" w:rsidRDefault="004D2043" w:rsidP="0065519F">
            <w:pPr>
              <w:rPr>
                <w:rFonts w:eastAsia="Calibri"/>
                <w:color w:val="000000" w:themeColor="text1"/>
                <w:sz w:val="18"/>
                <w:szCs w:val="18"/>
                <w:lang w:eastAsia="en-US"/>
              </w:rPr>
            </w:pPr>
          </w:p>
        </w:tc>
        <w:tc>
          <w:tcPr>
            <w:tcW w:w="742" w:type="dxa"/>
            <w:vMerge/>
            <w:tcBorders>
              <w:bottom w:val="single" w:sz="4" w:space="0" w:color="auto"/>
            </w:tcBorders>
          </w:tcPr>
          <w:p w:rsidR="004D2043" w:rsidRPr="002A1316" w:rsidRDefault="004D2043" w:rsidP="0065519F">
            <w:pPr>
              <w:rPr>
                <w:rFonts w:eastAsia="Calibri"/>
                <w:color w:val="000000" w:themeColor="text1"/>
                <w:sz w:val="18"/>
                <w:szCs w:val="18"/>
                <w:lang w:eastAsia="en-US"/>
              </w:rPr>
            </w:pPr>
          </w:p>
        </w:tc>
        <w:tc>
          <w:tcPr>
            <w:tcW w:w="1669" w:type="dxa"/>
            <w:tcBorders>
              <w:top w:val="single" w:sz="4" w:space="0" w:color="auto"/>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Внебюджетные источники</w:t>
            </w:r>
          </w:p>
        </w:tc>
        <w:tc>
          <w:tcPr>
            <w:tcW w:w="992"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1"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2" w:type="dxa"/>
            <w:gridSpan w:val="2"/>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853"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2"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7" w:type="dxa"/>
            <w:tcBorders>
              <w:top w:val="single" w:sz="4" w:space="0" w:color="auto"/>
              <w:bottom w:val="single" w:sz="4" w:space="0" w:color="auto"/>
              <w:right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1412" w:type="dxa"/>
            <w:vMerge/>
            <w:tcBorders>
              <w:left w:val="single" w:sz="4" w:space="0" w:color="auto"/>
              <w:bottom w:val="single" w:sz="4" w:space="0" w:color="auto"/>
              <w:right w:val="single" w:sz="4" w:space="0" w:color="auto"/>
            </w:tcBorders>
            <w:vAlign w:val="center"/>
          </w:tcPr>
          <w:p w:rsidR="004D2043" w:rsidRPr="002A1316" w:rsidRDefault="004D2043" w:rsidP="0065519F">
            <w:pPr>
              <w:rPr>
                <w:rFonts w:eastAsia="Calibri"/>
                <w:color w:val="000000" w:themeColor="text1"/>
                <w:sz w:val="18"/>
                <w:szCs w:val="18"/>
                <w:lang w:eastAsia="en-US"/>
              </w:rPr>
            </w:pPr>
          </w:p>
        </w:tc>
        <w:tc>
          <w:tcPr>
            <w:tcW w:w="2268" w:type="dxa"/>
            <w:vMerge/>
            <w:tcBorders>
              <w:left w:val="single" w:sz="4" w:space="0" w:color="auto"/>
              <w:bottom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65519F">
        <w:trPr>
          <w:trHeight w:val="137"/>
        </w:trPr>
        <w:tc>
          <w:tcPr>
            <w:tcW w:w="568" w:type="dxa"/>
            <w:vMerge w:val="restart"/>
            <w:tcBorders>
              <w:top w:val="single" w:sz="4" w:space="0" w:color="auto"/>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1.3</w:t>
            </w:r>
          </w:p>
        </w:tc>
        <w:tc>
          <w:tcPr>
            <w:tcW w:w="3259" w:type="dxa"/>
            <w:vMerge w:val="restart"/>
            <w:tcBorders>
              <w:top w:val="single" w:sz="4" w:space="0" w:color="auto"/>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 xml:space="preserve">Информирование населения г.Лыткарино о деятельности органов местного самоуправления путем изготовления и </w:t>
            </w:r>
            <w:r w:rsidRPr="002A1316">
              <w:rPr>
                <w:rFonts w:eastAsia="Calibri"/>
                <w:color w:val="000000" w:themeColor="text1"/>
                <w:sz w:val="18"/>
                <w:szCs w:val="18"/>
                <w:lang w:eastAsia="en-US"/>
              </w:rPr>
              <w:lastRenderedPageBreak/>
              <w:t>распространения (вещания) на территории г.Лыткарино телепередач</w:t>
            </w:r>
          </w:p>
        </w:tc>
        <w:tc>
          <w:tcPr>
            <w:tcW w:w="742" w:type="dxa"/>
            <w:vMerge w:val="restart"/>
            <w:tcBorders>
              <w:top w:val="single" w:sz="4" w:space="0" w:color="auto"/>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lastRenderedPageBreak/>
              <w:t>2017-2021 годы</w:t>
            </w:r>
          </w:p>
        </w:tc>
        <w:tc>
          <w:tcPr>
            <w:tcW w:w="1669" w:type="dxa"/>
            <w:tcBorders>
              <w:top w:val="single" w:sz="4" w:space="0" w:color="auto"/>
              <w:left w:val="single" w:sz="4" w:space="0" w:color="auto"/>
              <w:bottom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 xml:space="preserve">Итого </w:t>
            </w:r>
          </w:p>
        </w:tc>
        <w:tc>
          <w:tcPr>
            <w:tcW w:w="992" w:type="dxa"/>
            <w:tcBorders>
              <w:top w:val="single" w:sz="4" w:space="0" w:color="auto"/>
              <w:left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14 776,6</w:t>
            </w:r>
          </w:p>
        </w:tc>
        <w:tc>
          <w:tcPr>
            <w:tcW w:w="991" w:type="dxa"/>
            <w:tcBorders>
              <w:top w:val="single" w:sz="4" w:space="0" w:color="auto"/>
              <w:left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3 000,0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3 035,8</w:t>
            </w:r>
          </w:p>
        </w:tc>
        <w:tc>
          <w:tcPr>
            <w:tcW w:w="853" w:type="dxa"/>
            <w:tcBorders>
              <w:top w:val="single" w:sz="4" w:space="0" w:color="auto"/>
              <w:left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2 740,8</w:t>
            </w:r>
          </w:p>
        </w:tc>
        <w:tc>
          <w:tcPr>
            <w:tcW w:w="992" w:type="dxa"/>
            <w:tcBorders>
              <w:top w:val="single" w:sz="4" w:space="0" w:color="auto"/>
              <w:left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3 000,0</w:t>
            </w:r>
          </w:p>
        </w:tc>
        <w:tc>
          <w:tcPr>
            <w:tcW w:w="997" w:type="dxa"/>
            <w:tcBorders>
              <w:top w:val="single" w:sz="4" w:space="0" w:color="auto"/>
              <w:left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3 000,0</w:t>
            </w:r>
          </w:p>
        </w:tc>
        <w:tc>
          <w:tcPr>
            <w:tcW w:w="1412" w:type="dxa"/>
            <w:vMerge w:val="restart"/>
            <w:tcBorders>
              <w:top w:val="single" w:sz="4" w:space="0" w:color="auto"/>
              <w:left w:val="single" w:sz="4" w:space="0" w:color="auto"/>
              <w:right w:val="single" w:sz="4" w:space="0" w:color="auto"/>
            </w:tcBorders>
          </w:tcPr>
          <w:p w:rsidR="004D2043" w:rsidRPr="002A1316" w:rsidRDefault="004D2043" w:rsidP="008B6CC3">
            <w:pPr>
              <w:rPr>
                <w:rFonts w:eastAsia="Calibri"/>
                <w:color w:val="000000" w:themeColor="text1"/>
                <w:sz w:val="18"/>
                <w:szCs w:val="18"/>
                <w:lang w:eastAsia="en-US"/>
              </w:rPr>
            </w:pPr>
            <w:r w:rsidRPr="002A1316">
              <w:rPr>
                <w:rFonts w:eastAsia="Calibri"/>
                <w:color w:val="000000" w:themeColor="text1"/>
                <w:sz w:val="18"/>
                <w:szCs w:val="18"/>
                <w:lang w:eastAsia="en-US"/>
              </w:rPr>
              <w:t xml:space="preserve">МКУ «Управление обеспечения </w:t>
            </w:r>
            <w:r w:rsidRPr="002A1316">
              <w:rPr>
                <w:rFonts w:eastAsia="Calibri"/>
                <w:color w:val="000000" w:themeColor="text1"/>
                <w:sz w:val="18"/>
                <w:szCs w:val="18"/>
                <w:lang w:eastAsia="en-US"/>
              </w:rPr>
              <w:lastRenderedPageBreak/>
              <w:t>деятельности Администрации г</w:t>
            </w:r>
            <w:r w:rsidR="008B6CC3" w:rsidRPr="002A1316">
              <w:rPr>
                <w:rFonts w:eastAsia="Calibri"/>
                <w:color w:val="000000" w:themeColor="text1"/>
                <w:sz w:val="18"/>
                <w:szCs w:val="18"/>
                <w:lang w:eastAsia="en-US"/>
              </w:rPr>
              <w:t>.</w:t>
            </w:r>
            <w:r w:rsidRPr="002A1316">
              <w:rPr>
                <w:rFonts w:eastAsia="Calibri"/>
                <w:color w:val="000000" w:themeColor="text1"/>
                <w:sz w:val="18"/>
                <w:szCs w:val="18"/>
                <w:lang w:eastAsia="en-US"/>
              </w:rPr>
              <w:t xml:space="preserve"> Лыткарино»</w:t>
            </w:r>
          </w:p>
        </w:tc>
        <w:tc>
          <w:tcPr>
            <w:tcW w:w="2268" w:type="dxa"/>
            <w:vMerge w:val="restart"/>
            <w:tcBorders>
              <w:top w:val="single" w:sz="4" w:space="0" w:color="auto"/>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lastRenderedPageBreak/>
              <w:t>Размещение материалов на телевидении (360° Подмос</w:t>
            </w:r>
            <w:r w:rsidR="00A62CB3" w:rsidRPr="002A1316">
              <w:rPr>
                <w:rFonts w:eastAsia="Calibri"/>
                <w:color w:val="000000" w:themeColor="text1"/>
                <w:sz w:val="18"/>
                <w:szCs w:val="18"/>
                <w:lang w:eastAsia="en-US"/>
              </w:rPr>
              <w:t>-</w:t>
            </w:r>
            <w:r w:rsidRPr="002A1316">
              <w:rPr>
                <w:rFonts w:eastAsia="Calibri"/>
                <w:color w:val="000000" w:themeColor="text1"/>
                <w:sz w:val="18"/>
                <w:szCs w:val="18"/>
                <w:lang w:eastAsia="en-US"/>
              </w:rPr>
              <w:t xml:space="preserve">ковье, «Лыткари») не менее </w:t>
            </w:r>
            <w:r w:rsidRPr="002A1316">
              <w:rPr>
                <w:rFonts w:eastAsia="Calibri"/>
                <w:color w:val="000000" w:themeColor="text1"/>
                <w:sz w:val="18"/>
                <w:szCs w:val="18"/>
                <w:lang w:eastAsia="en-US"/>
              </w:rPr>
              <w:lastRenderedPageBreak/>
              <w:t>2-х раз в неделю, объемом выпусков не менее 60 мин., всего 6120 мин.</w:t>
            </w:r>
          </w:p>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Размещение материалов на телевидении Новое поколе</w:t>
            </w:r>
            <w:r w:rsidR="00A62CB3" w:rsidRPr="002A1316">
              <w:rPr>
                <w:rFonts w:eastAsia="Calibri"/>
                <w:color w:val="000000" w:themeColor="text1"/>
                <w:sz w:val="18"/>
                <w:szCs w:val="18"/>
                <w:lang w:eastAsia="en-US"/>
              </w:rPr>
              <w:t>-</w:t>
            </w:r>
            <w:r w:rsidRPr="002A1316">
              <w:rPr>
                <w:rFonts w:eastAsia="Calibri"/>
                <w:color w:val="000000" w:themeColor="text1"/>
                <w:sz w:val="18"/>
                <w:szCs w:val="18"/>
                <w:lang w:eastAsia="en-US"/>
              </w:rPr>
              <w:t>ние не менее 1-раза в неде</w:t>
            </w:r>
            <w:r w:rsidR="00A62CB3" w:rsidRPr="002A1316">
              <w:rPr>
                <w:rFonts w:eastAsia="Calibri"/>
                <w:color w:val="000000" w:themeColor="text1"/>
                <w:sz w:val="18"/>
                <w:szCs w:val="18"/>
                <w:lang w:eastAsia="en-US"/>
              </w:rPr>
              <w:t>-</w:t>
            </w:r>
            <w:r w:rsidRPr="002A1316">
              <w:rPr>
                <w:rFonts w:eastAsia="Calibri"/>
                <w:color w:val="000000" w:themeColor="text1"/>
                <w:sz w:val="18"/>
                <w:szCs w:val="18"/>
                <w:lang w:eastAsia="en-US"/>
              </w:rPr>
              <w:t xml:space="preserve">лю, объемом выпуск не менее 60 мин., всего 3600 мин.) </w:t>
            </w:r>
          </w:p>
        </w:tc>
      </w:tr>
      <w:tr w:rsidR="002A1316" w:rsidRPr="002A1316" w:rsidTr="0065519F">
        <w:tblPrEx>
          <w:tblBorders>
            <w:insideH w:val="nil"/>
          </w:tblBorders>
        </w:tblPrEx>
        <w:trPr>
          <w:trHeight w:val="287"/>
        </w:trPr>
        <w:tc>
          <w:tcPr>
            <w:tcW w:w="568" w:type="dxa"/>
            <w:vMerge/>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3259" w:type="dxa"/>
            <w:vMerge/>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742" w:type="dxa"/>
            <w:vMerge/>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1669" w:type="dxa"/>
            <w:tcBorders>
              <w:top w:val="single" w:sz="4" w:space="0" w:color="auto"/>
              <w:left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Средства бюджета Московской области</w:t>
            </w:r>
          </w:p>
        </w:tc>
        <w:tc>
          <w:tcPr>
            <w:tcW w:w="992" w:type="dxa"/>
            <w:tcBorders>
              <w:top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1" w:type="dxa"/>
            <w:tcBorders>
              <w:top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2" w:type="dxa"/>
            <w:gridSpan w:val="2"/>
            <w:tcBorders>
              <w:top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853" w:type="dxa"/>
            <w:tcBorders>
              <w:top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2" w:type="dxa"/>
            <w:tcBorders>
              <w:top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7" w:type="dxa"/>
            <w:tcBorders>
              <w:top w:val="single" w:sz="4" w:space="0" w:color="auto"/>
              <w:right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1412" w:type="dxa"/>
            <w:vMerge/>
            <w:tcBorders>
              <w:left w:val="single" w:sz="4" w:space="0" w:color="auto"/>
              <w:right w:val="single" w:sz="4" w:space="0" w:color="auto"/>
            </w:tcBorders>
            <w:vAlign w:val="center"/>
          </w:tcPr>
          <w:p w:rsidR="004D2043" w:rsidRPr="002A1316" w:rsidRDefault="004D2043" w:rsidP="0065519F">
            <w:pPr>
              <w:rPr>
                <w:rFonts w:eastAsia="Calibri"/>
                <w:color w:val="000000" w:themeColor="text1"/>
                <w:sz w:val="18"/>
                <w:szCs w:val="18"/>
                <w:lang w:eastAsia="en-US"/>
              </w:rPr>
            </w:pPr>
          </w:p>
        </w:tc>
        <w:tc>
          <w:tcPr>
            <w:tcW w:w="2268" w:type="dxa"/>
            <w:vMerge/>
            <w:tcBorders>
              <w:left w:val="single" w:sz="4" w:space="0" w:color="auto"/>
              <w:right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65519F">
        <w:tblPrEx>
          <w:tblBorders>
            <w:insideH w:val="nil"/>
          </w:tblBorders>
        </w:tblPrEx>
        <w:trPr>
          <w:trHeight w:val="253"/>
        </w:trPr>
        <w:tc>
          <w:tcPr>
            <w:tcW w:w="568" w:type="dxa"/>
            <w:vMerge/>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3259" w:type="dxa"/>
            <w:vMerge/>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742" w:type="dxa"/>
            <w:vMerge/>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1669" w:type="dxa"/>
            <w:tcBorders>
              <w:top w:val="single" w:sz="4" w:space="0" w:color="auto"/>
              <w:left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Средства бюджета города Лыткарино</w:t>
            </w:r>
          </w:p>
        </w:tc>
        <w:tc>
          <w:tcPr>
            <w:tcW w:w="992" w:type="dxa"/>
            <w:tcBorders>
              <w:top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14 776,6</w:t>
            </w:r>
          </w:p>
        </w:tc>
        <w:tc>
          <w:tcPr>
            <w:tcW w:w="991" w:type="dxa"/>
            <w:tcBorders>
              <w:top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3 000,0</w:t>
            </w:r>
          </w:p>
        </w:tc>
        <w:tc>
          <w:tcPr>
            <w:tcW w:w="992" w:type="dxa"/>
            <w:gridSpan w:val="2"/>
            <w:tcBorders>
              <w:top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3 035,8</w:t>
            </w:r>
          </w:p>
        </w:tc>
        <w:tc>
          <w:tcPr>
            <w:tcW w:w="853" w:type="dxa"/>
            <w:tcBorders>
              <w:top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2 740,8</w:t>
            </w:r>
          </w:p>
        </w:tc>
        <w:tc>
          <w:tcPr>
            <w:tcW w:w="992" w:type="dxa"/>
            <w:tcBorders>
              <w:top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3 000,0</w:t>
            </w:r>
          </w:p>
        </w:tc>
        <w:tc>
          <w:tcPr>
            <w:tcW w:w="997" w:type="dxa"/>
            <w:tcBorders>
              <w:top w:val="single" w:sz="4" w:space="0" w:color="auto"/>
              <w:right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3 000,0</w:t>
            </w:r>
          </w:p>
        </w:tc>
        <w:tc>
          <w:tcPr>
            <w:tcW w:w="1412" w:type="dxa"/>
            <w:vMerge/>
            <w:tcBorders>
              <w:left w:val="single" w:sz="4" w:space="0" w:color="auto"/>
              <w:right w:val="single" w:sz="4" w:space="0" w:color="auto"/>
            </w:tcBorders>
            <w:vAlign w:val="center"/>
          </w:tcPr>
          <w:p w:rsidR="004D2043" w:rsidRPr="002A1316" w:rsidRDefault="004D2043" w:rsidP="0065519F">
            <w:pPr>
              <w:rPr>
                <w:rFonts w:eastAsia="Calibri"/>
                <w:color w:val="000000" w:themeColor="text1"/>
                <w:sz w:val="18"/>
                <w:szCs w:val="18"/>
                <w:lang w:eastAsia="en-US"/>
              </w:rPr>
            </w:pPr>
          </w:p>
        </w:tc>
        <w:tc>
          <w:tcPr>
            <w:tcW w:w="2268" w:type="dxa"/>
            <w:vMerge/>
            <w:tcBorders>
              <w:left w:val="single" w:sz="4" w:space="0" w:color="auto"/>
              <w:right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65519F">
        <w:tblPrEx>
          <w:tblBorders>
            <w:insideH w:val="nil"/>
          </w:tblBorders>
        </w:tblPrEx>
        <w:trPr>
          <w:trHeight w:val="853"/>
        </w:trPr>
        <w:tc>
          <w:tcPr>
            <w:tcW w:w="568" w:type="dxa"/>
            <w:vMerge/>
            <w:tcBorders>
              <w:left w:val="single" w:sz="4" w:space="0" w:color="auto"/>
              <w:bottom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3259" w:type="dxa"/>
            <w:vMerge/>
            <w:tcBorders>
              <w:left w:val="single" w:sz="4" w:space="0" w:color="auto"/>
              <w:bottom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742" w:type="dxa"/>
            <w:vMerge/>
            <w:tcBorders>
              <w:left w:val="single" w:sz="4" w:space="0" w:color="auto"/>
              <w:bottom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1669" w:type="dxa"/>
            <w:tcBorders>
              <w:top w:val="single" w:sz="4" w:space="0" w:color="auto"/>
              <w:left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Внебюджетные источники</w:t>
            </w:r>
          </w:p>
        </w:tc>
        <w:tc>
          <w:tcPr>
            <w:tcW w:w="992" w:type="dxa"/>
            <w:tcBorders>
              <w:top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1" w:type="dxa"/>
            <w:tcBorders>
              <w:top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2" w:type="dxa"/>
            <w:gridSpan w:val="2"/>
            <w:tcBorders>
              <w:top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853" w:type="dxa"/>
            <w:tcBorders>
              <w:top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2" w:type="dxa"/>
            <w:tcBorders>
              <w:top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7" w:type="dxa"/>
            <w:tcBorders>
              <w:top w:val="single" w:sz="4" w:space="0" w:color="auto"/>
              <w:right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1412" w:type="dxa"/>
            <w:vMerge/>
            <w:tcBorders>
              <w:left w:val="single" w:sz="4" w:space="0" w:color="auto"/>
              <w:bottom w:val="single" w:sz="4" w:space="0" w:color="auto"/>
              <w:right w:val="single" w:sz="4" w:space="0" w:color="auto"/>
            </w:tcBorders>
            <w:vAlign w:val="center"/>
          </w:tcPr>
          <w:p w:rsidR="004D2043" w:rsidRPr="002A1316" w:rsidRDefault="004D2043" w:rsidP="0065519F">
            <w:pPr>
              <w:rPr>
                <w:rFonts w:eastAsia="Calibri"/>
                <w:color w:val="000000" w:themeColor="text1"/>
                <w:sz w:val="18"/>
                <w:szCs w:val="18"/>
                <w:lang w:eastAsia="en-US"/>
              </w:rPr>
            </w:pPr>
          </w:p>
        </w:tc>
        <w:tc>
          <w:tcPr>
            <w:tcW w:w="2268" w:type="dxa"/>
            <w:vMerge/>
            <w:tcBorders>
              <w:left w:val="single" w:sz="4" w:space="0" w:color="auto"/>
              <w:bottom w:val="single" w:sz="4" w:space="0" w:color="auto"/>
              <w:right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65519F">
        <w:trPr>
          <w:trHeight w:val="42"/>
        </w:trPr>
        <w:tc>
          <w:tcPr>
            <w:tcW w:w="568" w:type="dxa"/>
            <w:vMerge w:val="restart"/>
            <w:tcBorders>
              <w:top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1.4</w:t>
            </w:r>
          </w:p>
        </w:tc>
        <w:tc>
          <w:tcPr>
            <w:tcW w:w="3259" w:type="dxa"/>
            <w:vMerge w:val="restart"/>
            <w:tcBorders>
              <w:top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Информирование населения г.Лыткарино о деятельности органов местного самоуправления г.Лыткарино путем размещения материалов и в электронных СМИ, распространяемых в сети Интернет (сетевых изданиях). Ведение информационных ресурсов и баз данных г.Лыткарино, из них:</w:t>
            </w:r>
          </w:p>
        </w:tc>
        <w:tc>
          <w:tcPr>
            <w:tcW w:w="742" w:type="dxa"/>
            <w:vMerge w:val="restart"/>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2017-2021 годы</w:t>
            </w:r>
          </w:p>
        </w:tc>
        <w:tc>
          <w:tcPr>
            <w:tcW w:w="1669" w:type="dxa"/>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Итого</w:t>
            </w:r>
          </w:p>
        </w:tc>
        <w:tc>
          <w:tcPr>
            <w:tcW w:w="992" w:type="dxa"/>
            <w:vAlign w:val="center"/>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2 712,5</w:t>
            </w:r>
          </w:p>
        </w:tc>
        <w:tc>
          <w:tcPr>
            <w:tcW w:w="991" w:type="dxa"/>
            <w:vAlign w:val="center"/>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480,5</w:t>
            </w:r>
          </w:p>
        </w:tc>
        <w:tc>
          <w:tcPr>
            <w:tcW w:w="992" w:type="dxa"/>
            <w:gridSpan w:val="2"/>
            <w:vAlign w:val="center"/>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375,0</w:t>
            </w:r>
          </w:p>
        </w:tc>
        <w:tc>
          <w:tcPr>
            <w:tcW w:w="853" w:type="dxa"/>
            <w:vAlign w:val="center"/>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300,0</w:t>
            </w:r>
          </w:p>
        </w:tc>
        <w:tc>
          <w:tcPr>
            <w:tcW w:w="992" w:type="dxa"/>
            <w:vAlign w:val="center"/>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778,5</w:t>
            </w:r>
          </w:p>
        </w:tc>
        <w:tc>
          <w:tcPr>
            <w:tcW w:w="997" w:type="dxa"/>
            <w:vAlign w:val="center"/>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778,5</w:t>
            </w:r>
          </w:p>
        </w:tc>
        <w:tc>
          <w:tcPr>
            <w:tcW w:w="1412" w:type="dxa"/>
            <w:vMerge w:val="restart"/>
            <w:tcBorders>
              <w:top w:val="single" w:sz="4" w:space="0" w:color="auto"/>
            </w:tcBorders>
          </w:tcPr>
          <w:p w:rsidR="004D2043" w:rsidRPr="002A1316" w:rsidRDefault="004D2043" w:rsidP="008B6CC3">
            <w:pPr>
              <w:rPr>
                <w:rFonts w:eastAsia="Calibri"/>
                <w:color w:val="000000" w:themeColor="text1"/>
                <w:sz w:val="18"/>
                <w:szCs w:val="18"/>
                <w:lang w:eastAsia="en-US"/>
              </w:rPr>
            </w:pPr>
            <w:r w:rsidRPr="002A1316">
              <w:rPr>
                <w:rFonts w:eastAsia="Calibri"/>
                <w:color w:val="000000" w:themeColor="text1"/>
                <w:sz w:val="18"/>
                <w:szCs w:val="18"/>
                <w:lang w:eastAsia="en-US"/>
              </w:rPr>
              <w:t>МКУ «Управление обеспечения деятельности Администрации г</w:t>
            </w:r>
            <w:r w:rsidR="008B6CC3" w:rsidRPr="002A1316">
              <w:rPr>
                <w:rFonts w:eastAsia="Calibri"/>
                <w:color w:val="000000" w:themeColor="text1"/>
                <w:sz w:val="18"/>
                <w:szCs w:val="18"/>
                <w:lang w:eastAsia="en-US"/>
              </w:rPr>
              <w:t>.</w:t>
            </w:r>
            <w:r w:rsidRPr="002A1316">
              <w:rPr>
                <w:rFonts w:eastAsia="Calibri"/>
                <w:color w:val="000000" w:themeColor="text1"/>
                <w:sz w:val="18"/>
                <w:szCs w:val="18"/>
                <w:lang w:eastAsia="en-US"/>
              </w:rPr>
              <w:t xml:space="preserve"> Лыткарино»</w:t>
            </w:r>
          </w:p>
        </w:tc>
        <w:tc>
          <w:tcPr>
            <w:tcW w:w="2268" w:type="dxa"/>
            <w:vMerge w:val="restart"/>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Модернизация сайта с уче</w:t>
            </w:r>
            <w:r w:rsidR="006B4E62" w:rsidRPr="002A1316">
              <w:rPr>
                <w:rFonts w:eastAsia="Calibri"/>
                <w:color w:val="000000" w:themeColor="text1"/>
                <w:sz w:val="18"/>
                <w:szCs w:val="18"/>
                <w:lang w:eastAsia="en-US"/>
              </w:rPr>
              <w:t>-</w:t>
            </w:r>
            <w:r w:rsidRPr="002A1316">
              <w:rPr>
                <w:rFonts w:eastAsia="Calibri"/>
                <w:color w:val="000000" w:themeColor="text1"/>
                <w:sz w:val="18"/>
                <w:szCs w:val="18"/>
                <w:lang w:eastAsia="en-US"/>
              </w:rPr>
              <w:t>том современных требова</w:t>
            </w:r>
            <w:r w:rsidR="006B4E62" w:rsidRPr="002A1316">
              <w:rPr>
                <w:rFonts w:eastAsia="Calibri"/>
                <w:color w:val="000000" w:themeColor="text1"/>
                <w:sz w:val="18"/>
                <w:szCs w:val="18"/>
                <w:lang w:eastAsia="en-US"/>
              </w:rPr>
              <w:t>-</w:t>
            </w:r>
            <w:r w:rsidRPr="002A1316">
              <w:rPr>
                <w:rFonts w:eastAsia="Calibri"/>
                <w:color w:val="000000" w:themeColor="text1"/>
                <w:sz w:val="18"/>
                <w:szCs w:val="18"/>
                <w:lang w:eastAsia="en-US"/>
              </w:rPr>
              <w:t>ний. Создание информа</w:t>
            </w:r>
            <w:r w:rsidR="006B4E62" w:rsidRPr="002A1316">
              <w:rPr>
                <w:rFonts w:eastAsia="Calibri"/>
                <w:color w:val="000000" w:themeColor="text1"/>
                <w:sz w:val="18"/>
                <w:szCs w:val="18"/>
                <w:lang w:eastAsia="en-US"/>
              </w:rPr>
              <w:t>-</w:t>
            </w:r>
            <w:r w:rsidRPr="002A1316">
              <w:rPr>
                <w:rFonts w:eastAsia="Calibri"/>
                <w:color w:val="000000" w:themeColor="text1"/>
                <w:sz w:val="18"/>
                <w:szCs w:val="18"/>
                <w:lang w:eastAsia="en-US"/>
              </w:rPr>
              <w:t>ционного портала на новой платформе. Техническое сопровождение сайта.</w:t>
            </w:r>
          </w:p>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Размещение информации в электронных СМИ (офи</w:t>
            </w:r>
            <w:r w:rsidR="006B4E62" w:rsidRPr="002A1316">
              <w:rPr>
                <w:rFonts w:eastAsia="Calibri"/>
                <w:color w:val="000000" w:themeColor="text1"/>
                <w:sz w:val="18"/>
                <w:szCs w:val="18"/>
                <w:lang w:eastAsia="en-US"/>
              </w:rPr>
              <w:t>-</w:t>
            </w:r>
            <w:r w:rsidRPr="002A1316">
              <w:rPr>
                <w:rFonts w:eastAsia="Calibri"/>
                <w:color w:val="000000" w:themeColor="text1"/>
                <w:sz w:val="18"/>
                <w:szCs w:val="18"/>
                <w:lang w:eastAsia="en-US"/>
              </w:rPr>
              <w:t>циальные сайты).</w:t>
            </w:r>
          </w:p>
          <w:p w:rsidR="004D2043" w:rsidRPr="002A1316" w:rsidDel="00675B11"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Размещение информации области о деятельности органов местного самоуп</w:t>
            </w:r>
            <w:r w:rsidR="006B4E62" w:rsidRPr="002A1316">
              <w:rPr>
                <w:rFonts w:eastAsia="Calibri"/>
                <w:color w:val="000000" w:themeColor="text1"/>
                <w:sz w:val="18"/>
                <w:szCs w:val="18"/>
                <w:lang w:eastAsia="en-US"/>
              </w:rPr>
              <w:t>-</w:t>
            </w:r>
            <w:r w:rsidRPr="002A1316">
              <w:rPr>
                <w:rFonts w:eastAsia="Calibri"/>
                <w:color w:val="000000" w:themeColor="text1"/>
                <w:sz w:val="18"/>
                <w:szCs w:val="18"/>
                <w:lang w:eastAsia="en-US"/>
              </w:rPr>
              <w:t xml:space="preserve">равления муниципального образования Московской области путем размещения материалов и в электронных СМИ – 6444 материалов в год.  </w:t>
            </w:r>
          </w:p>
        </w:tc>
      </w:tr>
      <w:tr w:rsidR="002A1316" w:rsidRPr="002A1316" w:rsidTr="0065519F">
        <w:trPr>
          <w:trHeight w:val="596"/>
        </w:trPr>
        <w:tc>
          <w:tcPr>
            <w:tcW w:w="568" w:type="dxa"/>
            <w:vMerge/>
          </w:tcPr>
          <w:p w:rsidR="004D2043" w:rsidRPr="002A1316" w:rsidRDefault="004D2043" w:rsidP="0065519F">
            <w:pPr>
              <w:rPr>
                <w:rFonts w:eastAsia="Calibri"/>
                <w:color w:val="000000" w:themeColor="text1"/>
                <w:sz w:val="18"/>
                <w:szCs w:val="18"/>
                <w:lang w:eastAsia="en-US"/>
              </w:rPr>
            </w:pPr>
          </w:p>
        </w:tc>
        <w:tc>
          <w:tcPr>
            <w:tcW w:w="3259" w:type="dxa"/>
            <w:vMerge/>
          </w:tcPr>
          <w:p w:rsidR="004D2043" w:rsidRPr="002A1316" w:rsidRDefault="004D2043" w:rsidP="0065519F">
            <w:pPr>
              <w:rPr>
                <w:rFonts w:eastAsia="Calibri"/>
                <w:color w:val="000000" w:themeColor="text1"/>
                <w:sz w:val="18"/>
                <w:szCs w:val="18"/>
                <w:lang w:eastAsia="en-US"/>
              </w:rPr>
            </w:pPr>
          </w:p>
        </w:tc>
        <w:tc>
          <w:tcPr>
            <w:tcW w:w="742" w:type="dxa"/>
            <w:vMerge/>
          </w:tcPr>
          <w:p w:rsidR="004D2043" w:rsidRPr="002A1316" w:rsidRDefault="004D2043" w:rsidP="0065519F">
            <w:pPr>
              <w:rPr>
                <w:rFonts w:eastAsia="Calibri"/>
                <w:color w:val="000000" w:themeColor="text1"/>
                <w:sz w:val="18"/>
                <w:szCs w:val="18"/>
                <w:lang w:eastAsia="en-US"/>
              </w:rPr>
            </w:pPr>
          </w:p>
        </w:tc>
        <w:tc>
          <w:tcPr>
            <w:tcW w:w="1669" w:type="dxa"/>
            <w:tcBorders>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Средства бюджета Московской области</w:t>
            </w:r>
          </w:p>
        </w:tc>
        <w:tc>
          <w:tcPr>
            <w:tcW w:w="992" w:type="dxa"/>
            <w:tcBorders>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1" w:type="dxa"/>
            <w:tcBorders>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2" w:type="dxa"/>
            <w:gridSpan w:val="2"/>
            <w:tcBorders>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853" w:type="dxa"/>
            <w:tcBorders>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p>
        </w:tc>
        <w:tc>
          <w:tcPr>
            <w:tcW w:w="992" w:type="dxa"/>
            <w:tcBorders>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7" w:type="dxa"/>
            <w:tcBorders>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1412" w:type="dxa"/>
            <w:vMerge/>
            <w:vAlign w:val="center"/>
          </w:tcPr>
          <w:p w:rsidR="004D2043" w:rsidRPr="002A1316" w:rsidRDefault="004D2043" w:rsidP="0065519F">
            <w:pPr>
              <w:rPr>
                <w:rFonts w:eastAsia="Calibri"/>
                <w:color w:val="000000" w:themeColor="text1"/>
                <w:sz w:val="18"/>
                <w:szCs w:val="18"/>
                <w:lang w:eastAsia="en-US"/>
              </w:rPr>
            </w:pPr>
          </w:p>
        </w:tc>
        <w:tc>
          <w:tcPr>
            <w:tcW w:w="2268" w:type="dxa"/>
            <w:vMerge/>
            <w:vAlign w:val="center"/>
          </w:tcPr>
          <w:p w:rsidR="004D2043" w:rsidRPr="002A1316" w:rsidRDefault="004D2043" w:rsidP="0065519F">
            <w:pPr>
              <w:rPr>
                <w:rFonts w:eastAsia="Calibri"/>
                <w:color w:val="000000" w:themeColor="text1"/>
                <w:sz w:val="18"/>
                <w:szCs w:val="18"/>
                <w:lang w:eastAsia="en-US"/>
              </w:rPr>
            </w:pPr>
          </w:p>
        </w:tc>
      </w:tr>
      <w:tr w:rsidR="002A1316" w:rsidRPr="002A1316" w:rsidTr="0065519F">
        <w:trPr>
          <w:trHeight w:val="479"/>
        </w:trPr>
        <w:tc>
          <w:tcPr>
            <w:tcW w:w="568" w:type="dxa"/>
            <w:vMerge/>
          </w:tcPr>
          <w:p w:rsidR="004D2043" w:rsidRPr="002A1316" w:rsidRDefault="004D2043" w:rsidP="0065519F">
            <w:pPr>
              <w:rPr>
                <w:rFonts w:eastAsia="Calibri"/>
                <w:color w:val="000000" w:themeColor="text1"/>
                <w:sz w:val="18"/>
                <w:szCs w:val="18"/>
                <w:lang w:eastAsia="en-US"/>
              </w:rPr>
            </w:pPr>
          </w:p>
        </w:tc>
        <w:tc>
          <w:tcPr>
            <w:tcW w:w="3259" w:type="dxa"/>
            <w:vMerge/>
          </w:tcPr>
          <w:p w:rsidR="004D2043" w:rsidRPr="002A1316" w:rsidRDefault="004D2043" w:rsidP="0065519F">
            <w:pPr>
              <w:rPr>
                <w:rFonts w:eastAsia="Calibri"/>
                <w:color w:val="000000" w:themeColor="text1"/>
                <w:sz w:val="18"/>
                <w:szCs w:val="18"/>
                <w:lang w:eastAsia="en-US"/>
              </w:rPr>
            </w:pPr>
          </w:p>
        </w:tc>
        <w:tc>
          <w:tcPr>
            <w:tcW w:w="742" w:type="dxa"/>
            <w:vMerge/>
          </w:tcPr>
          <w:p w:rsidR="004D2043" w:rsidRPr="002A1316" w:rsidRDefault="004D2043" w:rsidP="0065519F">
            <w:pPr>
              <w:rPr>
                <w:rFonts w:eastAsia="Calibri"/>
                <w:color w:val="000000" w:themeColor="text1"/>
                <w:sz w:val="18"/>
                <w:szCs w:val="18"/>
                <w:lang w:eastAsia="en-US"/>
              </w:rPr>
            </w:pPr>
          </w:p>
        </w:tc>
        <w:tc>
          <w:tcPr>
            <w:tcW w:w="1669" w:type="dxa"/>
            <w:tcBorders>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Средства бюджета города Лыткарино</w:t>
            </w:r>
          </w:p>
        </w:tc>
        <w:tc>
          <w:tcPr>
            <w:tcW w:w="992" w:type="dxa"/>
            <w:tcBorders>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2 712,5</w:t>
            </w:r>
          </w:p>
        </w:tc>
        <w:tc>
          <w:tcPr>
            <w:tcW w:w="991" w:type="dxa"/>
            <w:tcBorders>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480,5</w:t>
            </w:r>
          </w:p>
        </w:tc>
        <w:tc>
          <w:tcPr>
            <w:tcW w:w="992" w:type="dxa"/>
            <w:gridSpan w:val="2"/>
            <w:tcBorders>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375,0</w:t>
            </w:r>
          </w:p>
        </w:tc>
        <w:tc>
          <w:tcPr>
            <w:tcW w:w="853" w:type="dxa"/>
            <w:tcBorders>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300,0</w:t>
            </w:r>
          </w:p>
        </w:tc>
        <w:tc>
          <w:tcPr>
            <w:tcW w:w="992" w:type="dxa"/>
            <w:tcBorders>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778,5</w:t>
            </w:r>
          </w:p>
        </w:tc>
        <w:tc>
          <w:tcPr>
            <w:tcW w:w="997" w:type="dxa"/>
            <w:tcBorders>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778,5</w:t>
            </w:r>
          </w:p>
        </w:tc>
        <w:tc>
          <w:tcPr>
            <w:tcW w:w="1412" w:type="dxa"/>
            <w:vMerge/>
            <w:vAlign w:val="center"/>
          </w:tcPr>
          <w:p w:rsidR="004D2043" w:rsidRPr="002A1316" w:rsidRDefault="004D2043" w:rsidP="0065519F">
            <w:pPr>
              <w:rPr>
                <w:rFonts w:eastAsia="Calibri"/>
                <w:color w:val="000000" w:themeColor="text1"/>
                <w:sz w:val="18"/>
                <w:szCs w:val="18"/>
                <w:lang w:eastAsia="en-US"/>
              </w:rPr>
            </w:pPr>
          </w:p>
        </w:tc>
        <w:tc>
          <w:tcPr>
            <w:tcW w:w="2268" w:type="dxa"/>
            <w:vMerge/>
            <w:vAlign w:val="center"/>
          </w:tcPr>
          <w:p w:rsidR="004D2043" w:rsidRPr="002A1316" w:rsidRDefault="004D2043" w:rsidP="0065519F">
            <w:pPr>
              <w:rPr>
                <w:rFonts w:eastAsia="Calibri"/>
                <w:color w:val="000000" w:themeColor="text1"/>
                <w:sz w:val="18"/>
                <w:szCs w:val="18"/>
                <w:lang w:eastAsia="en-US"/>
              </w:rPr>
            </w:pPr>
          </w:p>
        </w:tc>
      </w:tr>
      <w:tr w:rsidR="002A1316" w:rsidRPr="002A1316" w:rsidTr="0065519F">
        <w:trPr>
          <w:trHeight w:val="1589"/>
        </w:trPr>
        <w:tc>
          <w:tcPr>
            <w:tcW w:w="568" w:type="dxa"/>
            <w:vMerge/>
            <w:tcBorders>
              <w:bottom w:val="single" w:sz="4" w:space="0" w:color="auto"/>
            </w:tcBorders>
          </w:tcPr>
          <w:p w:rsidR="004D2043" w:rsidRPr="002A1316" w:rsidRDefault="004D2043" w:rsidP="0065519F">
            <w:pPr>
              <w:rPr>
                <w:rFonts w:eastAsia="Calibri"/>
                <w:color w:val="000000" w:themeColor="text1"/>
                <w:sz w:val="18"/>
                <w:szCs w:val="18"/>
                <w:lang w:eastAsia="en-US"/>
              </w:rPr>
            </w:pPr>
          </w:p>
        </w:tc>
        <w:tc>
          <w:tcPr>
            <w:tcW w:w="3259" w:type="dxa"/>
            <w:vMerge/>
            <w:tcBorders>
              <w:bottom w:val="single" w:sz="4" w:space="0" w:color="auto"/>
            </w:tcBorders>
          </w:tcPr>
          <w:p w:rsidR="004D2043" w:rsidRPr="002A1316" w:rsidRDefault="004D2043" w:rsidP="0065519F">
            <w:pPr>
              <w:rPr>
                <w:rFonts w:eastAsia="Calibri"/>
                <w:color w:val="000000" w:themeColor="text1"/>
                <w:sz w:val="18"/>
                <w:szCs w:val="18"/>
                <w:lang w:eastAsia="en-US"/>
              </w:rPr>
            </w:pPr>
          </w:p>
        </w:tc>
        <w:tc>
          <w:tcPr>
            <w:tcW w:w="742" w:type="dxa"/>
            <w:vMerge/>
            <w:tcBorders>
              <w:bottom w:val="single" w:sz="4" w:space="0" w:color="auto"/>
            </w:tcBorders>
          </w:tcPr>
          <w:p w:rsidR="004D2043" w:rsidRPr="002A1316" w:rsidRDefault="004D2043" w:rsidP="0065519F">
            <w:pPr>
              <w:rPr>
                <w:rFonts w:eastAsia="Calibri"/>
                <w:color w:val="000000" w:themeColor="text1"/>
                <w:sz w:val="18"/>
                <w:szCs w:val="18"/>
                <w:lang w:eastAsia="en-US"/>
              </w:rPr>
            </w:pPr>
          </w:p>
        </w:tc>
        <w:tc>
          <w:tcPr>
            <w:tcW w:w="1669" w:type="dxa"/>
            <w:tcBorders>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Внебюджетные источники</w:t>
            </w:r>
          </w:p>
        </w:tc>
        <w:tc>
          <w:tcPr>
            <w:tcW w:w="992" w:type="dxa"/>
            <w:tcBorders>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1" w:type="dxa"/>
            <w:tcBorders>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2" w:type="dxa"/>
            <w:gridSpan w:val="2"/>
            <w:tcBorders>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853" w:type="dxa"/>
            <w:tcBorders>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2" w:type="dxa"/>
            <w:tcBorders>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7" w:type="dxa"/>
            <w:tcBorders>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1412" w:type="dxa"/>
            <w:vMerge/>
            <w:tcBorders>
              <w:bottom w:val="single" w:sz="4" w:space="0" w:color="auto"/>
            </w:tcBorders>
            <w:vAlign w:val="center"/>
          </w:tcPr>
          <w:p w:rsidR="004D2043" w:rsidRPr="002A1316" w:rsidRDefault="004D2043" w:rsidP="0065519F">
            <w:pPr>
              <w:rPr>
                <w:rFonts w:eastAsia="Calibri"/>
                <w:color w:val="000000" w:themeColor="text1"/>
                <w:sz w:val="18"/>
                <w:szCs w:val="18"/>
                <w:lang w:eastAsia="en-US"/>
              </w:rPr>
            </w:pPr>
          </w:p>
        </w:tc>
        <w:tc>
          <w:tcPr>
            <w:tcW w:w="2268" w:type="dxa"/>
            <w:vMerge/>
            <w:tcBorders>
              <w:bottom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65519F">
        <w:trPr>
          <w:trHeight w:val="171"/>
        </w:trPr>
        <w:tc>
          <w:tcPr>
            <w:tcW w:w="568" w:type="dxa"/>
            <w:vMerge w:val="restart"/>
          </w:tcPr>
          <w:p w:rsidR="004D2043" w:rsidRPr="002A1316" w:rsidRDefault="004D2043" w:rsidP="0065519F">
            <w:pPr>
              <w:rPr>
                <w:rFonts w:eastAsia="Calibri"/>
                <w:color w:val="000000" w:themeColor="text1"/>
                <w:sz w:val="18"/>
                <w:szCs w:val="18"/>
                <w:lang w:val="en-US" w:eastAsia="en-US"/>
              </w:rPr>
            </w:pPr>
            <w:r w:rsidRPr="002A1316">
              <w:rPr>
                <w:rFonts w:eastAsia="Calibri"/>
                <w:color w:val="000000" w:themeColor="text1"/>
                <w:sz w:val="18"/>
                <w:szCs w:val="18"/>
                <w:lang w:val="en-US" w:eastAsia="en-US"/>
              </w:rPr>
              <w:t>1.4.1</w:t>
            </w:r>
          </w:p>
        </w:tc>
        <w:tc>
          <w:tcPr>
            <w:tcW w:w="3259" w:type="dxa"/>
            <w:vMerge w:val="restart"/>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Модернизация официального сайта Администрации городского округа Лыткарино. Техническое обслуживание сайта. Публикация муниципальных правовых актов и иной официальной</w:t>
            </w:r>
            <w:r w:rsidR="0005065B" w:rsidRPr="002A1316">
              <w:rPr>
                <w:rFonts w:eastAsia="Calibri"/>
                <w:color w:val="000000" w:themeColor="text1"/>
                <w:sz w:val="18"/>
                <w:szCs w:val="18"/>
                <w:lang w:eastAsia="en-US"/>
              </w:rPr>
              <w:t xml:space="preserve"> информации на официальном сайте</w:t>
            </w:r>
            <w:r w:rsidRPr="002A1316">
              <w:rPr>
                <w:rFonts w:eastAsia="Calibri"/>
                <w:color w:val="000000" w:themeColor="text1"/>
                <w:sz w:val="18"/>
                <w:szCs w:val="18"/>
                <w:lang w:eastAsia="en-US"/>
              </w:rPr>
              <w:t>. Информационное сопровождение официального сайта муниципального образования</w:t>
            </w:r>
          </w:p>
        </w:tc>
        <w:tc>
          <w:tcPr>
            <w:tcW w:w="742" w:type="dxa"/>
            <w:vMerge w:val="restart"/>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val="en-US" w:eastAsia="en-US"/>
              </w:rPr>
              <w:t xml:space="preserve">2017-2021 </w:t>
            </w:r>
            <w:r w:rsidRPr="002A1316">
              <w:rPr>
                <w:rFonts w:eastAsia="Calibri"/>
                <w:color w:val="000000" w:themeColor="text1"/>
                <w:sz w:val="18"/>
                <w:szCs w:val="18"/>
                <w:lang w:eastAsia="en-US"/>
              </w:rPr>
              <w:t>годы</w:t>
            </w:r>
          </w:p>
        </w:tc>
        <w:tc>
          <w:tcPr>
            <w:tcW w:w="1669" w:type="dxa"/>
            <w:tcBorders>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Итого</w:t>
            </w:r>
          </w:p>
        </w:tc>
        <w:tc>
          <w:tcPr>
            <w:tcW w:w="992" w:type="dxa"/>
            <w:tcBorders>
              <w:bottom w:val="single" w:sz="4" w:space="0" w:color="auto"/>
            </w:tcBorders>
            <w:vAlign w:val="center"/>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2 700,0</w:t>
            </w:r>
          </w:p>
        </w:tc>
        <w:tc>
          <w:tcPr>
            <w:tcW w:w="991" w:type="dxa"/>
            <w:tcBorders>
              <w:bottom w:val="single" w:sz="4" w:space="0" w:color="auto"/>
            </w:tcBorders>
            <w:vAlign w:val="center"/>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478,0</w:t>
            </w:r>
          </w:p>
        </w:tc>
        <w:tc>
          <w:tcPr>
            <w:tcW w:w="992" w:type="dxa"/>
            <w:gridSpan w:val="2"/>
            <w:tcBorders>
              <w:bottom w:val="single" w:sz="4" w:space="0" w:color="auto"/>
            </w:tcBorders>
            <w:vAlign w:val="center"/>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372,5</w:t>
            </w:r>
          </w:p>
        </w:tc>
        <w:tc>
          <w:tcPr>
            <w:tcW w:w="853" w:type="dxa"/>
            <w:tcBorders>
              <w:bottom w:val="single" w:sz="4" w:space="0" w:color="auto"/>
            </w:tcBorders>
            <w:vAlign w:val="center"/>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297,5</w:t>
            </w:r>
          </w:p>
        </w:tc>
        <w:tc>
          <w:tcPr>
            <w:tcW w:w="992" w:type="dxa"/>
            <w:tcBorders>
              <w:bottom w:val="single" w:sz="4" w:space="0" w:color="auto"/>
            </w:tcBorders>
            <w:vAlign w:val="center"/>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776,0</w:t>
            </w:r>
          </w:p>
        </w:tc>
        <w:tc>
          <w:tcPr>
            <w:tcW w:w="997" w:type="dxa"/>
            <w:tcBorders>
              <w:bottom w:val="single" w:sz="4" w:space="0" w:color="auto"/>
            </w:tcBorders>
            <w:vAlign w:val="center"/>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776,0</w:t>
            </w:r>
          </w:p>
        </w:tc>
        <w:tc>
          <w:tcPr>
            <w:tcW w:w="1412" w:type="dxa"/>
            <w:vMerge w:val="restart"/>
          </w:tcPr>
          <w:p w:rsidR="004D2043" w:rsidRPr="002A1316" w:rsidRDefault="004D2043" w:rsidP="008B6CC3">
            <w:pPr>
              <w:rPr>
                <w:rFonts w:eastAsia="Calibri"/>
                <w:color w:val="000000" w:themeColor="text1"/>
                <w:sz w:val="18"/>
                <w:szCs w:val="18"/>
                <w:lang w:eastAsia="en-US"/>
              </w:rPr>
            </w:pPr>
            <w:r w:rsidRPr="002A1316">
              <w:rPr>
                <w:rFonts w:eastAsia="Calibri"/>
                <w:color w:val="000000" w:themeColor="text1"/>
                <w:sz w:val="18"/>
                <w:szCs w:val="18"/>
                <w:lang w:eastAsia="en-US"/>
              </w:rPr>
              <w:t>МКУ «Управление обеспечения деятельности Администрации г</w:t>
            </w:r>
            <w:r w:rsidR="008B6CC3" w:rsidRPr="002A1316">
              <w:rPr>
                <w:rFonts w:eastAsia="Calibri"/>
                <w:color w:val="000000" w:themeColor="text1"/>
                <w:sz w:val="18"/>
                <w:szCs w:val="18"/>
                <w:lang w:eastAsia="en-US"/>
              </w:rPr>
              <w:t>.</w:t>
            </w:r>
            <w:r w:rsidRPr="002A1316">
              <w:rPr>
                <w:rFonts w:eastAsia="Calibri"/>
                <w:color w:val="000000" w:themeColor="text1"/>
                <w:sz w:val="18"/>
                <w:szCs w:val="18"/>
                <w:lang w:eastAsia="en-US"/>
              </w:rPr>
              <w:t xml:space="preserve"> Лыткарино»</w:t>
            </w:r>
          </w:p>
        </w:tc>
        <w:tc>
          <w:tcPr>
            <w:tcW w:w="2268" w:type="dxa"/>
            <w:vMerge w:val="restart"/>
            <w:vAlign w:val="center"/>
          </w:tcPr>
          <w:p w:rsidR="004D2043" w:rsidRPr="002A1316" w:rsidRDefault="004D2043" w:rsidP="0065519F">
            <w:pPr>
              <w:rPr>
                <w:color w:val="000000" w:themeColor="text1"/>
                <w:sz w:val="18"/>
                <w:szCs w:val="18"/>
              </w:rPr>
            </w:pPr>
          </w:p>
        </w:tc>
      </w:tr>
      <w:tr w:rsidR="002A1316" w:rsidRPr="002A1316" w:rsidTr="0065519F">
        <w:trPr>
          <w:trHeight w:val="403"/>
        </w:trPr>
        <w:tc>
          <w:tcPr>
            <w:tcW w:w="568" w:type="dxa"/>
            <w:vMerge/>
          </w:tcPr>
          <w:p w:rsidR="004D2043" w:rsidRPr="002A1316" w:rsidRDefault="004D2043" w:rsidP="0065519F">
            <w:pPr>
              <w:rPr>
                <w:rFonts w:eastAsia="Calibri"/>
                <w:color w:val="000000" w:themeColor="text1"/>
                <w:sz w:val="18"/>
                <w:szCs w:val="18"/>
                <w:lang w:eastAsia="en-US"/>
              </w:rPr>
            </w:pPr>
          </w:p>
        </w:tc>
        <w:tc>
          <w:tcPr>
            <w:tcW w:w="3259" w:type="dxa"/>
            <w:vMerge/>
          </w:tcPr>
          <w:p w:rsidR="004D2043" w:rsidRPr="002A1316" w:rsidRDefault="004D2043" w:rsidP="0065519F">
            <w:pPr>
              <w:rPr>
                <w:rFonts w:eastAsia="Calibri"/>
                <w:color w:val="000000" w:themeColor="text1"/>
                <w:sz w:val="18"/>
                <w:szCs w:val="18"/>
                <w:lang w:eastAsia="en-US"/>
              </w:rPr>
            </w:pPr>
          </w:p>
        </w:tc>
        <w:tc>
          <w:tcPr>
            <w:tcW w:w="742" w:type="dxa"/>
            <w:vMerge/>
          </w:tcPr>
          <w:p w:rsidR="004D2043" w:rsidRPr="002A1316" w:rsidRDefault="004D2043" w:rsidP="0065519F">
            <w:pPr>
              <w:rPr>
                <w:rFonts w:eastAsia="Calibri"/>
                <w:color w:val="000000" w:themeColor="text1"/>
                <w:sz w:val="18"/>
                <w:szCs w:val="18"/>
                <w:lang w:eastAsia="en-US"/>
              </w:rPr>
            </w:pPr>
          </w:p>
        </w:tc>
        <w:tc>
          <w:tcPr>
            <w:tcW w:w="1669" w:type="dxa"/>
            <w:tcBorders>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Средства бюджета Московской области</w:t>
            </w:r>
          </w:p>
        </w:tc>
        <w:tc>
          <w:tcPr>
            <w:tcW w:w="992" w:type="dxa"/>
            <w:tcBorders>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1" w:type="dxa"/>
            <w:tcBorders>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2" w:type="dxa"/>
            <w:gridSpan w:val="2"/>
            <w:tcBorders>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853" w:type="dxa"/>
            <w:tcBorders>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2" w:type="dxa"/>
            <w:tcBorders>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7" w:type="dxa"/>
            <w:tcBorders>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1412" w:type="dxa"/>
            <w:vMerge/>
            <w:vAlign w:val="center"/>
          </w:tcPr>
          <w:p w:rsidR="004D2043" w:rsidRPr="002A1316" w:rsidRDefault="004D2043" w:rsidP="0065519F">
            <w:pPr>
              <w:rPr>
                <w:color w:val="000000" w:themeColor="text1"/>
                <w:sz w:val="18"/>
                <w:szCs w:val="18"/>
              </w:rPr>
            </w:pPr>
          </w:p>
        </w:tc>
        <w:tc>
          <w:tcPr>
            <w:tcW w:w="2268" w:type="dxa"/>
            <w:vMerge/>
            <w:vAlign w:val="center"/>
          </w:tcPr>
          <w:p w:rsidR="004D2043" w:rsidRPr="002A1316" w:rsidRDefault="004D2043" w:rsidP="0065519F">
            <w:pPr>
              <w:rPr>
                <w:color w:val="000000" w:themeColor="text1"/>
                <w:sz w:val="18"/>
                <w:szCs w:val="18"/>
              </w:rPr>
            </w:pPr>
          </w:p>
        </w:tc>
      </w:tr>
      <w:tr w:rsidR="002A1316" w:rsidRPr="002A1316" w:rsidTr="0065519F">
        <w:trPr>
          <w:trHeight w:val="390"/>
        </w:trPr>
        <w:tc>
          <w:tcPr>
            <w:tcW w:w="568" w:type="dxa"/>
            <w:vMerge/>
          </w:tcPr>
          <w:p w:rsidR="004D2043" w:rsidRPr="002A1316" w:rsidRDefault="004D2043" w:rsidP="0065519F">
            <w:pPr>
              <w:rPr>
                <w:rFonts w:eastAsia="Calibri"/>
                <w:color w:val="000000" w:themeColor="text1"/>
                <w:sz w:val="18"/>
                <w:szCs w:val="18"/>
                <w:lang w:val="en-US" w:eastAsia="en-US"/>
              </w:rPr>
            </w:pPr>
          </w:p>
        </w:tc>
        <w:tc>
          <w:tcPr>
            <w:tcW w:w="3259" w:type="dxa"/>
            <w:vMerge/>
          </w:tcPr>
          <w:p w:rsidR="004D2043" w:rsidRPr="002A1316" w:rsidRDefault="004D2043" w:rsidP="0065519F">
            <w:pPr>
              <w:rPr>
                <w:rFonts w:eastAsia="Calibri"/>
                <w:color w:val="000000" w:themeColor="text1"/>
                <w:sz w:val="18"/>
                <w:szCs w:val="18"/>
                <w:lang w:eastAsia="en-US"/>
              </w:rPr>
            </w:pPr>
          </w:p>
        </w:tc>
        <w:tc>
          <w:tcPr>
            <w:tcW w:w="742" w:type="dxa"/>
            <w:vMerge/>
          </w:tcPr>
          <w:p w:rsidR="004D2043" w:rsidRPr="002A1316" w:rsidRDefault="004D2043" w:rsidP="0065519F">
            <w:pPr>
              <w:rPr>
                <w:rFonts w:eastAsia="Calibri"/>
                <w:color w:val="000000" w:themeColor="text1"/>
                <w:sz w:val="18"/>
                <w:szCs w:val="18"/>
                <w:lang w:val="en-US" w:eastAsia="en-US"/>
              </w:rPr>
            </w:pPr>
          </w:p>
        </w:tc>
        <w:tc>
          <w:tcPr>
            <w:tcW w:w="1669" w:type="dxa"/>
            <w:tcBorders>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Средства бюджета города Лыткарино</w:t>
            </w:r>
          </w:p>
        </w:tc>
        <w:tc>
          <w:tcPr>
            <w:tcW w:w="992" w:type="dxa"/>
            <w:tcBorders>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2 700,0</w:t>
            </w:r>
          </w:p>
        </w:tc>
        <w:tc>
          <w:tcPr>
            <w:tcW w:w="991" w:type="dxa"/>
            <w:tcBorders>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478,0</w:t>
            </w:r>
          </w:p>
        </w:tc>
        <w:tc>
          <w:tcPr>
            <w:tcW w:w="992" w:type="dxa"/>
            <w:gridSpan w:val="2"/>
            <w:tcBorders>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372,5</w:t>
            </w:r>
          </w:p>
        </w:tc>
        <w:tc>
          <w:tcPr>
            <w:tcW w:w="853" w:type="dxa"/>
            <w:tcBorders>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297,5</w:t>
            </w:r>
          </w:p>
        </w:tc>
        <w:tc>
          <w:tcPr>
            <w:tcW w:w="992" w:type="dxa"/>
            <w:tcBorders>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776,0</w:t>
            </w:r>
          </w:p>
        </w:tc>
        <w:tc>
          <w:tcPr>
            <w:tcW w:w="997" w:type="dxa"/>
            <w:tcBorders>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776,0</w:t>
            </w:r>
          </w:p>
        </w:tc>
        <w:tc>
          <w:tcPr>
            <w:tcW w:w="1412" w:type="dxa"/>
            <w:vMerge/>
            <w:vAlign w:val="center"/>
          </w:tcPr>
          <w:p w:rsidR="004D2043" w:rsidRPr="002A1316" w:rsidRDefault="004D2043" w:rsidP="0065519F">
            <w:pPr>
              <w:rPr>
                <w:color w:val="000000" w:themeColor="text1"/>
                <w:sz w:val="18"/>
                <w:szCs w:val="18"/>
              </w:rPr>
            </w:pPr>
          </w:p>
        </w:tc>
        <w:tc>
          <w:tcPr>
            <w:tcW w:w="2268" w:type="dxa"/>
            <w:vMerge/>
            <w:vAlign w:val="center"/>
          </w:tcPr>
          <w:p w:rsidR="004D2043" w:rsidRPr="002A1316" w:rsidRDefault="004D2043" w:rsidP="0065519F">
            <w:pPr>
              <w:rPr>
                <w:color w:val="000000" w:themeColor="text1"/>
                <w:sz w:val="18"/>
                <w:szCs w:val="18"/>
              </w:rPr>
            </w:pPr>
          </w:p>
        </w:tc>
      </w:tr>
      <w:tr w:rsidR="002A1316" w:rsidRPr="002A1316" w:rsidTr="007D3E05">
        <w:trPr>
          <w:trHeight w:val="198"/>
        </w:trPr>
        <w:tc>
          <w:tcPr>
            <w:tcW w:w="568" w:type="dxa"/>
            <w:vMerge/>
            <w:tcBorders>
              <w:bottom w:val="single" w:sz="4" w:space="0" w:color="auto"/>
            </w:tcBorders>
          </w:tcPr>
          <w:p w:rsidR="004D2043" w:rsidRPr="002A1316" w:rsidRDefault="004D2043" w:rsidP="0065519F">
            <w:pPr>
              <w:rPr>
                <w:rFonts w:eastAsia="Calibri"/>
                <w:color w:val="000000" w:themeColor="text1"/>
                <w:sz w:val="18"/>
                <w:szCs w:val="18"/>
                <w:lang w:val="en-US" w:eastAsia="en-US"/>
              </w:rPr>
            </w:pPr>
          </w:p>
        </w:tc>
        <w:tc>
          <w:tcPr>
            <w:tcW w:w="3259" w:type="dxa"/>
            <w:vMerge/>
            <w:tcBorders>
              <w:bottom w:val="single" w:sz="4" w:space="0" w:color="auto"/>
            </w:tcBorders>
          </w:tcPr>
          <w:p w:rsidR="004D2043" w:rsidRPr="002A1316" w:rsidRDefault="004D2043" w:rsidP="0065519F">
            <w:pPr>
              <w:rPr>
                <w:rFonts w:eastAsia="Calibri"/>
                <w:color w:val="000000" w:themeColor="text1"/>
                <w:sz w:val="18"/>
                <w:szCs w:val="18"/>
                <w:lang w:eastAsia="en-US"/>
              </w:rPr>
            </w:pPr>
          </w:p>
        </w:tc>
        <w:tc>
          <w:tcPr>
            <w:tcW w:w="742" w:type="dxa"/>
            <w:vMerge/>
            <w:tcBorders>
              <w:bottom w:val="single" w:sz="4" w:space="0" w:color="auto"/>
            </w:tcBorders>
          </w:tcPr>
          <w:p w:rsidR="004D2043" w:rsidRPr="002A1316" w:rsidRDefault="004D2043" w:rsidP="0065519F">
            <w:pPr>
              <w:rPr>
                <w:rFonts w:eastAsia="Calibri"/>
                <w:color w:val="000000" w:themeColor="text1"/>
                <w:sz w:val="18"/>
                <w:szCs w:val="18"/>
                <w:lang w:val="en-US" w:eastAsia="en-US"/>
              </w:rPr>
            </w:pPr>
          </w:p>
        </w:tc>
        <w:tc>
          <w:tcPr>
            <w:tcW w:w="1669" w:type="dxa"/>
            <w:tcBorders>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Внебюджетные источники</w:t>
            </w:r>
          </w:p>
        </w:tc>
        <w:tc>
          <w:tcPr>
            <w:tcW w:w="992" w:type="dxa"/>
            <w:tcBorders>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1" w:type="dxa"/>
            <w:tcBorders>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2" w:type="dxa"/>
            <w:gridSpan w:val="2"/>
            <w:tcBorders>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853" w:type="dxa"/>
            <w:tcBorders>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2" w:type="dxa"/>
            <w:tcBorders>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7" w:type="dxa"/>
            <w:tcBorders>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1412" w:type="dxa"/>
            <w:vMerge/>
            <w:tcBorders>
              <w:bottom w:val="single" w:sz="4" w:space="0" w:color="auto"/>
            </w:tcBorders>
            <w:vAlign w:val="center"/>
          </w:tcPr>
          <w:p w:rsidR="004D2043" w:rsidRPr="002A1316" w:rsidRDefault="004D2043" w:rsidP="0065519F">
            <w:pPr>
              <w:rPr>
                <w:color w:val="000000" w:themeColor="text1"/>
                <w:sz w:val="18"/>
                <w:szCs w:val="18"/>
              </w:rPr>
            </w:pPr>
          </w:p>
        </w:tc>
        <w:tc>
          <w:tcPr>
            <w:tcW w:w="2268" w:type="dxa"/>
            <w:vMerge/>
            <w:tcBorders>
              <w:bottom w:val="single" w:sz="4" w:space="0" w:color="auto"/>
            </w:tcBorders>
            <w:vAlign w:val="center"/>
          </w:tcPr>
          <w:p w:rsidR="004D2043" w:rsidRPr="002A1316" w:rsidRDefault="004D2043" w:rsidP="0065519F">
            <w:pPr>
              <w:rPr>
                <w:color w:val="000000" w:themeColor="text1"/>
                <w:sz w:val="18"/>
                <w:szCs w:val="18"/>
              </w:rPr>
            </w:pPr>
          </w:p>
        </w:tc>
      </w:tr>
      <w:tr w:rsidR="002A1316" w:rsidRPr="002A1316" w:rsidTr="0065519F">
        <w:trPr>
          <w:trHeight w:val="165"/>
        </w:trPr>
        <w:tc>
          <w:tcPr>
            <w:tcW w:w="568" w:type="dxa"/>
            <w:vMerge w:val="restart"/>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1.4.2</w:t>
            </w:r>
          </w:p>
        </w:tc>
        <w:tc>
          <w:tcPr>
            <w:tcW w:w="3259" w:type="dxa"/>
            <w:vMerge w:val="restart"/>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Хостинг официального сайта Администрации города Лыткарино</w:t>
            </w:r>
          </w:p>
        </w:tc>
        <w:tc>
          <w:tcPr>
            <w:tcW w:w="742" w:type="dxa"/>
            <w:vMerge w:val="restart"/>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2017-2021 годы</w:t>
            </w:r>
          </w:p>
        </w:tc>
        <w:tc>
          <w:tcPr>
            <w:tcW w:w="1669" w:type="dxa"/>
            <w:tcBorders>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Итого</w:t>
            </w:r>
          </w:p>
        </w:tc>
        <w:tc>
          <w:tcPr>
            <w:tcW w:w="992" w:type="dxa"/>
            <w:tcBorders>
              <w:bottom w:val="single" w:sz="4" w:space="0" w:color="auto"/>
            </w:tcBorders>
            <w:vAlign w:val="center"/>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12,5</w:t>
            </w:r>
          </w:p>
        </w:tc>
        <w:tc>
          <w:tcPr>
            <w:tcW w:w="991" w:type="dxa"/>
            <w:tcBorders>
              <w:bottom w:val="single" w:sz="4" w:space="0" w:color="auto"/>
            </w:tcBorders>
            <w:vAlign w:val="center"/>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2,5</w:t>
            </w:r>
          </w:p>
        </w:tc>
        <w:tc>
          <w:tcPr>
            <w:tcW w:w="992" w:type="dxa"/>
            <w:gridSpan w:val="2"/>
            <w:tcBorders>
              <w:bottom w:val="single" w:sz="4" w:space="0" w:color="auto"/>
            </w:tcBorders>
            <w:vAlign w:val="center"/>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2,5</w:t>
            </w:r>
          </w:p>
        </w:tc>
        <w:tc>
          <w:tcPr>
            <w:tcW w:w="853" w:type="dxa"/>
            <w:tcBorders>
              <w:bottom w:val="single" w:sz="4" w:space="0" w:color="auto"/>
            </w:tcBorders>
            <w:vAlign w:val="center"/>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2,5</w:t>
            </w:r>
          </w:p>
        </w:tc>
        <w:tc>
          <w:tcPr>
            <w:tcW w:w="992" w:type="dxa"/>
            <w:tcBorders>
              <w:bottom w:val="single" w:sz="4" w:space="0" w:color="auto"/>
            </w:tcBorders>
            <w:vAlign w:val="center"/>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2,5</w:t>
            </w:r>
          </w:p>
        </w:tc>
        <w:tc>
          <w:tcPr>
            <w:tcW w:w="997" w:type="dxa"/>
            <w:tcBorders>
              <w:bottom w:val="single" w:sz="4" w:space="0" w:color="auto"/>
            </w:tcBorders>
            <w:vAlign w:val="center"/>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2,5</w:t>
            </w:r>
          </w:p>
        </w:tc>
        <w:tc>
          <w:tcPr>
            <w:tcW w:w="1412" w:type="dxa"/>
            <w:vMerge w:val="restart"/>
          </w:tcPr>
          <w:p w:rsidR="004D2043" w:rsidRPr="002A1316" w:rsidRDefault="004D2043" w:rsidP="008B6CC3">
            <w:pPr>
              <w:rPr>
                <w:rFonts w:eastAsia="Calibri"/>
                <w:color w:val="000000" w:themeColor="text1"/>
                <w:sz w:val="18"/>
                <w:szCs w:val="18"/>
                <w:lang w:eastAsia="en-US"/>
              </w:rPr>
            </w:pPr>
            <w:r w:rsidRPr="002A1316">
              <w:rPr>
                <w:rFonts w:eastAsia="Calibri"/>
                <w:color w:val="000000" w:themeColor="text1"/>
                <w:sz w:val="18"/>
                <w:szCs w:val="18"/>
                <w:lang w:eastAsia="en-US"/>
              </w:rPr>
              <w:t>МКУ «Управление обеспечения деятельности Администрации г</w:t>
            </w:r>
            <w:r w:rsidR="008B6CC3" w:rsidRPr="002A1316">
              <w:rPr>
                <w:rFonts w:eastAsia="Calibri"/>
                <w:color w:val="000000" w:themeColor="text1"/>
                <w:sz w:val="18"/>
                <w:szCs w:val="18"/>
                <w:lang w:eastAsia="en-US"/>
              </w:rPr>
              <w:t>.</w:t>
            </w:r>
            <w:r w:rsidRPr="002A1316">
              <w:rPr>
                <w:rFonts w:eastAsia="Calibri"/>
                <w:color w:val="000000" w:themeColor="text1"/>
                <w:sz w:val="18"/>
                <w:szCs w:val="18"/>
                <w:lang w:eastAsia="en-US"/>
              </w:rPr>
              <w:t xml:space="preserve"> Лыткарино»</w:t>
            </w:r>
          </w:p>
        </w:tc>
        <w:tc>
          <w:tcPr>
            <w:tcW w:w="2268" w:type="dxa"/>
            <w:vMerge w:val="restart"/>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Доступность сайта Администрации для любого пользователя в круглосуточном режиме</w:t>
            </w:r>
          </w:p>
        </w:tc>
      </w:tr>
      <w:tr w:rsidR="002A1316" w:rsidRPr="002A1316" w:rsidTr="0065519F">
        <w:trPr>
          <w:trHeight w:val="160"/>
        </w:trPr>
        <w:tc>
          <w:tcPr>
            <w:tcW w:w="568" w:type="dxa"/>
            <w:vMerge/>
          </w:tcPr>
          <w:p w:rsidR="004D2043" w:rsidRPr="002A1316" w:rsidRDefault="004D2043" w:rsidP="0065519F">
            <w:pPr>
              <w:rPr>
                <w:rFonts w:eastAsia="Calibri"/>
                <w:color w:val="000000" w:themeColor="text1"/>
                <w:sz w:val="18"/>
                <w:szCs w:val="18"/>
                <w:lang w:eastAsia="en-US"/>
              </w:rPr>
            </w:pPr>
          </w:p>
        </w:tc>
        <w:tc>
          <w:tcPr>
            <w:tcW w:w="3259" w:type="dxa"/>
            <w:vMerge/>
          </w:tcPr>
          <w:p w:rsidR="004D2043" w:rsidRPr="002A1316" w:rsidRDefault="004D2043" w:rsidP="0065519F">
            <w:pPr>
              <w:rPr>
                <w:rFonts w:eastAsia="Calibri"/>
                <w:color w:val="000000" w:themeColor="text1"/>
                <w:sz w:val="18"/>
                <w:szCs w:val="18"/>
                <w:lang w:eastAsia="en-US"/>
              </w:rPr>
            </w:pPr>
          </w:p>
        </w:tc>
        <w:tc>
          <w:tcPr>
            <w:tcW w:w="742" w:type="dxa"/>
            <w:vMerge/>
          </w:tcPr>
          <w:p w:rsidR="004D2043" w:rsidRPr="002A1316" w:rsidRDefault="004D2043" w:rsidP="0065519F">
            <w:pPr>
              <w:rPr>
                <w:rFonts w:eastAsia="Calibri"/>
                <w:color w:val="000000" w:themeColor="text1"/>
                <w:sz w:val="18"/>
                <w:szCs w:val="18"/>
                <w:lang w:eastAsia="en-US"/>
              </w:rPr>
            </w:pPr>
          </w:p>
        </w:tc>
        <w:tc>
          <w:tcPr>
            <w:tcW w:w="1669" w:type="dxa"/>
            <w:tcBorders>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Средства бюджета Московской области</w:t>
            </w:r>
          </w:p>
        </w:tc>
        <w:tc>
          <w:tcPr>
            <w:tcW w:w="992" w:type="dxa"/>
            <w:tcBorders>
              <w:bottom w:val="single" w:sz="4" w:space="0" w:color="auto"/>
            </w:tcBorders>
          </w:tcPr>
          <w:p w:rsidR="004D2043" w:rsidRPr="002A1316" w:rsidRDefault="004D2043" w:rsidP="00F16D63">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1" w:type="dxa"/>
            <w:tcBorders>
              <w:bottom w:val="single" w:sz="4" w:space="0" w:color="auto"/>
            </w:tcBorders>
          </w:tcPr>
          <w:p w:rsidR="004D2043" w:rsidRPr="002A1316" w:rsidRDefault="004D2043" w:rsidP="00F16D63">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2" w:type="dxa"/>
            <w:gridSpan w:val="2"/>
            <w:tcBorders>
              <w:bottom w:val="single" w:sz="4" w:space="0" w:color="auto"/>
            </w:tcBorders>
          </w:tcPr>
          <w:p w:rsidR="004D2043" w:rsidRPr="002A1316" w:rsidRDefault="004D2043" w:rsidP="00F16D63">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853" w:type="dxa"/>
            <w:tcBorders>
              <w:bottom w:val="single" w:sz="4" w:space="0" w:color="auto"/>
            </w:tcBorders>
          </w:tcPr>
          <w:p w:rsidR="004D2043" w:rsidRPr="002A1316" w:rsidRDefault="004D2043" w:rsidP="00F16D63">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2" w:type="dxa"/>
            <w:tcBorders>
              <w:bottom w:val="single" w:sz="4" w:space="0" w:color="auto"/>
            </w:tcBorders>
          </w:tcPr>
          <w:p w:rsidR="004D2043" w:rsidRPr="002A1316" w:rsidRDefault="004D2043" w:rsidP="00F16D63">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7" w:type="dxa"/>
            <w:tcBorders>
              <w:bottom w:val="single" w:sz="4" w:space="0" w:color="auto"/>
            </w:tcBorders>
          </w:tcPr>
          <w:p w:rsidR="004D2043" w:rsidRPr="002A1316" w:rsidRDefault="004D2043" w:rsidP="00F16D63">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1412" w:type="dxa"/>
            <w:vMerge/>
            <w:vAlign w:val="center"/>
          </w:tcPr>
          <w:p w:rsidR="004D2043" w:rsidRPr="002A1316" w:rsidRDefault="004D2043" w:rsidP="0065519F">
            <w:pPr>
              <w:rPr>
                <w:color w:val="000000" w:themeColor="text1"/>
                <w:sz w:val="18"/>
                <w:szCs w:val="18"/>
              </w:rPr>
            </w:pPr>
          </w:p>
        </w:tc>
        <w:tc>
          <w:tcPr>
            <w:tcW w:w="2268" w:type="dxa"/>
            <w:vMerge/>
            <w:vAlign w:val="center"/>
          </w:tcPr>
          <w:p w:rsidR="004D2043" w:rsidRPr="002A1316" w:rsidRDefault="004D2043" w:rsidP="0065519F">
            <w:pPr>
              <w:rPr>
                <w:color w:val="000000" w:themeColor="text1"/>
                <w:sz w:val="18"/>
                <w:szCs w:val="18"/>
              </w:rPr>
            </w:pPr>
          </w:p>
        </w:tc>
      </w:tr>
      <w:tr w:rsidR="002A1316" w:rsidRPr="002A1316" w:rsidTr="0065519F">
        <w:trPr>
          <w:trHeight w:val="390"/>
        </w:trPr>
        <w:tc>
          <w:tcPr>
            <w:tcW w:w="568" w:type="dxa"/>
            <w:vMerge/>
          </w:tcPr>
          <w:p w:rsidR="004D2043" w:rsidRPr="002A1316" w:rsidRDefault="004D2043" w:rsidP="0065519F">
            <w:pPr>
              <w:rPr>
                <w:rFonts w:eastAsia="Calibri"/>
                <w:color w:val="000000" w:themeColor="text1"/>
                <w:sz w:val="18"/>
                <w:szCs w:val="18"/>
                <w:lang w:eastAsia="en-US"/>
              </w:rPr>
            </w:pPr>
          </w:p>
        </w:tc>
        <w:tc>
          <w:tcPr>
            <w:tcW w:w="3259" w:type="dxa"/>
            <w:vMerge/>
          </w:tcPr>
          <w:p w:rsidR="004D2043" w:rsidRPr="002A1316" w:rsidRDefault="004D2043" w:rsidP="0065519F">
            <w:pPr>
              <w:rPr>
                <w:rFonts w:eastAsia="Calibri"/>
                <w:color w:val="000000" w:themeColor="text1"/>
                <w:sz w:val="18"/>
                <w:szCs w:val="18"/>
                <w:lang w:eastAsia="en-US"/>
              </w:rPr>
            </w:pPr>
          </w:p>
        </w:tc>
        <w:tc>
          <w:tcPr>
            <w:tcW w:w="742" w:type="dxa"/>
            <w:vMerge/>
          </w:tcPr>
          <w:p w:rsidR="004D2043" w:rsidRPr="002A1316" w:rsidRDefault="004D2043" w:rsidP="0065519F">
            <w:pPr>
              <w:rPr>
                <w:rFonts w:eastAsia="Calibri"/>
                <w:color w:val="000000" w:themeColor="text1"/>
                <w:sz w:val="18"/>
                <w:szCs w:val="18"/>
                <w:lang w:eastAsia="en-US"/>
              </w:rPr>
            </w:pPr>
          </w:p>
        </w:tc>
        <w:tc>
          <w:tcPr>
            <w:tcW w:w="1669" w:type="dxa"/>
            <w:tcBorders>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Средства бюджета города Лыткарино</w:t>
            </w:r>
          </w:p>
        </w:tc>
        <w:tc>
          <w:tcPr>
            <w:tcW w:w="992" w:type="dxa"/>
            <w:tcBorders>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12,5</w:t>
            </w:r>
          </w:p>
        </w:tc>
        <w:tc>
          <w:tcPr>
            <w:tcW w:w="991" w:type="dxa"/>
            <w:tcBorders>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2,5</w:t>
            </w:r>
          </w:p>
        </w:tc>
        <w:tc>
          <w:tcPr>
            <w:tcW w:w="992" w:type="dxa"/>
            <w:gridSpan w:val="2"/>
            <w:tcBorders>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2,5</w:t>
            </w:r>
          </w:p>
        </w:tc>
        <w:tc>
          <w:tcPr>
            <w:tcW w:w="853" w:type="dxa"/>
            <w:tcBorders>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2,5</w:t>
            </w:r>
          </w:p>
        </w:tc>
        <w:tc>
          <w:tcPr>
            <w:tcW w:w="992" w:type="dxa"/>
            <w:tcBorders>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2,5</w:t>
            </w:r>
          </w:p>
        </w:tc>
        <w:tc>
          <w:tcPr>
            <w:tcW w:w="997" w:type="dxa"/>
            <w:tcBorders>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2,5</w:t>
            </w:r>
          </w:p>
        </w:tc>
        <w:tc>
          <w:tcPr>
            <w:tcW w:w="1412" w:type="dxa"/>
            <w:vMerge/>
            <w:vAlign w:val="center"/>
          </w:tcPr>
          <w:p w:rsidR="004D2043" w:rsidRPr="002A1316" w:rsidRDefault="004D2043" w:rsidP="0065519F">
            <w:pPr>
              <w:rPr>
                <w:color w:val="000000" w:themeColor="text1"/>
                <w:sz w:val="18"/>
                <w:szCs w:val="18"/>
              </w:rPr>
            </w:pPr>
          </w:p>
        </w:tc>
        <w:tc>
          <w:tcPr>
            <w:tcW w:w="2268" w:type="dxa"/>
            <w:vMerge/>
            <w:vAlign w:val="center"/>
          </w:tcPr>
          <w:p w:rsidR="004D2043" w:rsidRPr="002A1316" w:rsidRDefault="004D2043" w:rsidP="0065519F">
            <w:pPr>
              <w:rPr>
                <w:color w:val="000000" w:themeColor="text1"/>
                <w:sz w:val="18"/>
                <w:szCs w:val="18"/>
              </w:rPr>
            </w:pPr>
          </w:p>
        </w:tc>
      </w:tr>
      <w:tr w:rsidR="002A1316" w:rsidRPr="002A1316" w:rsidTr="0065519F">
        <w:trPr>
          <w:trHeight w:val="255"/>
        </w:trPr>
        <w:tc>
          <w:tcPr>
            <w:tcW w:w="568" w:type="dxa"/>
            <w:vMerge/>
            <w:tcBorders>
              <w:bottom w:val="single" w:sz="4" w:space="0" w:color="auto"/>
            </w:tcBorders>
          </w:tcPr>
          <w:p w:rsidR="004D2043" w:rsidRPr="002A1316" w:rsidRDefault="004D2043" w:rsidP="0065519F">
            <w:pPr>
              <w:rPr>
                <w:rFonts w:eastAsia="Calibri"/>
                <w:color w:val="000000" w:themeColor="text1"/>
                <w:sz w:val="18"/>
                <w:szCs w:val="18"/>
                <w:lang w:eastAsia="en-US"/>
              </w:rPr>
            </w:pPr>
          </w:p>
        </w:tc>
        <w:tc>
          <w:tcPr>
            <w:tcW w:w="3259" w:type="dxa"/>
            <w:vMerge/>
            <w:tcBorders>
              <w:bottom w:val="single" w:sz="4" w:space="0" w:color="auto"/>
            </w:tcBorders>
          </w:tcPr>
          <w:p w:rsidR="004D2043" w:rsidRPr="002A1316" w:rsidRDefault="004D2043" w:rsidP="0065519F">
            <w:pPr>
              <w:rPr>
                <w:rFonts w:eastAsia="Calibri"/>
                <w:color w:val="000000" w:themeColor="text1"/>
                <w:sz w:val="18"/>
                <w:szCs w:val="18"/>
                <w:lang w:eastAsia="en-US"/>
              </w:rPr>
            </w:pPr>
          </w:p>
        </w:tc>
        <w:tc>
          <w:tcPr>
            <w:tcW w:w="742" w:type="dxa"/>
            <w:vMerge/>
            <w:tcBorders>
              <w:bottom w:val="single" w:sz="4" w:space="0" w:color="auto"/>
            </w:tcBorders>
          </w:tcPr>
          <w:p w:rsidR="004D2043" w:rsidRPr="002A1316" w:rsidRDefault="004D2043" w:rsidP="0065519F">
            <w:pPr>
              <w:rPr>
                <w:rFonts w:eastAsia="Calibri"/>
                <w:color w:val="000000" w:themeColor="text1"/>
                <w:sz w:val="18"/>
                <w:szCs w:val="18"/>
                <w:lang w:eastAsia="en-US"/>
              </w:rPr>
            </w:pPr>
          </w:p>
        </w:tc>
        <w:tc>
          <w:tcPr>
            <w:tcW w:w="1669" w:type="dxa"/>
            <w:tcBorders>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Внебюджетные источники</w:t>
            </w:r>
          </w:p>
        </w:tc>
        <w:tc>
          <w:tcPr>
            <w:tcW w:w="992" w:type="dxa"/>
            <w:tcBorders>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1" w:type="dxa"/>
            <w:tcBorders>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2" w:type="dxa"/>
            <w:gridSpan w:val="2"/>
            <w:tcBorders>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853" w:type="dxa"/>
            <w:tcBorders>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2" w:type="dxa"/>
            <w:tcBorders>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7" w:type="dxa"/>
            <w:tcBorders>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1412" w:type="dxa"/>
            <w:vMerge/>
            <w:tcBorders>
              <w:bottom w:val="single" w:sz="4" w:space="0" w:color="auto"/>
            </w:tcBorders>
            <w:vAlign w:val="center"/>
          </w:tcPr>
          <w:p w:rsidR="004D2043" w:rsidRPr="002A1316" w:rsidRDefault="004D2043" w:rsidP="0065519F">
            <w:pPr>
              <w:rPr>
                <w:color w:val="000000" w:themeColor="text1"/>
                <w:sz w:val="18"/>
                <w:szCs w:val="18"/>
              </w:rPr>
            </w:pPr>
          </w:p>
        </w:tc>
        <w:tc>
          <w:tcPr>
            <w:tcW w:w="2268" w:type="dxa"/>
            <w:vMerge/>
            <w:tcBorders>
              <w:bottom w:val="single" w:sz="4" w:space="0" w:color="auto"/>
            </w:tcBorders>
            <w:vAlign w:val="center"/>
          </w:tcPr>
          <w:p w:rsidR="004D2043" w:rsidRPr="002A1316" w:rsidRDefault="004D2043" w:rsidP="0065519F">
            <w:pPr>
              <w:rPr>
                <w:color w:val="000000" w:themeColor="text1"/>
                <w:sz w:val="18"/>
                <w:szCs w:val="18"/>
              </w:rPr>
            </w:pPr>
          </w:p>
        </w:tc>
      </w:tr>
      <w:tr w:rsidR="002A1316" w:rsidRPr="002A1316" w:rsidTr="0065519F">
        <w:trPr>
          <w:trHeight w:val="179"/>
        </w:trPr>
        <w:tc>
          <w:tcPr>
            <w:tcW w:w="568" w:type="dxa"/>
            <w:vMerge w:val="restart"/>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1.5</w:t>
            </w:r>
          </w:p>
        </w:tc>
        <w:tc>
          <w:tcPr>
            <w:tcW w:w="3259" w:type="dxa"/>
            <w:vMerge w:val="restart"/>
            <w:tcBorders>
              <w:top w:val="single" w:sz="4" w:space="0" w:color="auto"/>
              <w:left w:val="single" w:sz="4" w:space="0" w:color="auto"/>
            </w:tcBorders>
          </w:tcPr>
          <w:p w:rsidR="004D2043" w:rsidRPr="002A1316" w:rsidRDefault="004D2043" w:rsidP="008B6CC3">
            <w:pPr>
              <w:rPr>
                <w:rFonts w:eastAsia="Calibri"/>
                <w:color w:val="000000" w:themeColor="text1"/>
                <w:sz w:val="18"/>
                <w:szCs w:val="18"/>
                <w:lang w:eastAsia="en-US"/>
              </w:rPr>
            </w:pPr>
            <w:r w:rsidRPr="002A1316">
              <w:rPr>
                <w:rFonts w:eastAsia="Calibri"/>
                <w:color w:val="000000" w:themeColor="text1"/>
                <w:sz w:val="18"/>
                <w:szCs w:val="18"/>
                <w:lang w:eastAsia="en-US"/>
              </w:rPr>
              <w:t>Информирование населения г.Лыткарино путем изготовления и распространения полиграфической продукции о социаль</w:t>
            </w:r>
            <w:r w:rsidR="008B6CC3" w:rsidRPr="002A1316">
              <w:rPr>
                <w:rFonts w:eastAsia="Calibri"/>
                <w:color w:val="000000" w:themeColor="text1"/>
                <w:sz w:val="18"/>
                <w:szCs w:val="18"/>
                <w:lang w:eastAsia="en-US"/>
              </w:rPr>
              <w:t>-</w:t>
            </w:r>
            <w:r w:rsidRPr="002A1316">
              <w:rPr>
                <w:rFonts w:eastAsia="Calibri"/>
                <w:color w:val="000000" w:themeColor="text1"/>
                <w:sz w:val="18"/>
                <w:szCs w:val="18"/>
                <w:lang w:eastAsia="en-US"/>
              </w:rPr>
              <w:lastRenderedPageBreak/>
              <w:t>но значимых вопросах в деятельности органов местного самоуправления г.Лыт</w:t>
            </w:r>
            <w:r w:rsidR="008B6CC3" w:rsidRPr="002A1316">
              <w:rPr>
                <w:rFonts w:eastAsia="Calibri"/>
                <w:color w:val="000000" w:themeColor="text1"/>
                <w:sz w:val="18"/>
                <w:szCs w:val="18"/>
                <w:lang w:eastAsia="en-US"/>
              </w:rPr>
              <w:t>-</w:t>
            </w:r>
            <w:r w:rsidRPr="002A1316">
              <w:rPr>
                <w:rFonts w:eastAsia="Calibri"/>
                <w:color w:val="000000" w:themeColor="text1"/>
                <w:sz w:val="18"/>
                <w:szCs w:val="18"/>
                <w:lang w:eastAsia="en-US"/>
              </w:rPr>
              <w:t>карино, формирование положительного образа г.Лыткарино как социально ориентированного, комфортного для жизни и ведения предпринимательской деятельности</w:t>
            </w:r>
          </w:p>
        </w:tc>
        <w:tc>
          <w:tcPr>
            <w:tcW w:w="742" w:type="dxa"/>
            <w:vMerge w:val="restart"/>
            <w:tcBorders>
              <w:top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lastRenderedPageBreak/>
              <w:t>2017-2021 годы</w:t>
            </w:r>
          </w:p>
        </w:tc>
        <w:tc>
          <w:tcPr>
            <w:tcW w:w="1669" w:type="dxa"/>
            <w:tcBorders>
              <w:top w:val="single" w:sz="4" w:space="0" w:color="auto"/>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Итого</w:t>
            </w:r>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3</w:t>
            </w:r>
            <w:r w:rsidR="006B4E62" w:rsidRPr="002A1316">
              <w:rPr>
                <w:rFonts w:eastAsia="Calibri"/>
                <w:b/>
                <w:color w:val="000000" w:themeColor="text1"/>
                <w:sz w:val="18"/>
                <w:szCs w:val="18"/>
                <w:lang w:eastAsia="en-US"/>
              </w:rPr>
              <w:t> 072,9</w:t>
            </w:r>
          </w:p>
        </w:tc>
        <w:tc>
          <w:tcPr>
            <w:tcW w:w="991" w:type="dxa"/>
            <w:tcBorders>
              <w:top w:val="single" w:sz="4" w:space="0" w:color="auto"/>
              <w:bottom w:val="single" w:sz="4" w:space="0" w:color="auto"/>
            </w:tcBorders>
            <w:vAlign w:val="center"/>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1 245,0</w:t>
            </w:r>
          </w:p>
        </w:tc>
        <w:tc>
          <w:tcPr>
            <w:tcW w:w="992" w:type="dxa"/>
            <w:gridSpan w:val="2"/>
            <w:tcBorders>
              <w:top w:val="single" w:sz="4" w:space="0" w:color="auto"/>
              <w:bottom w:val="single" w:sz="4" w:space="0" w:color="auto"/>
            </w:tcBorders>
            <w:vAlign w:val="center"/>
          </w:tcPr>
          <w:p w:rsidR="004D2043" w:rsidRPr="002A1316" w:rsidRDefault="006B4E62" w:rsidP="0065519F">
            <w:pPr>
              <w:jc w:val="center"/>
              <w:rPr>
                <w:rFonts w:eastAsia="Calibri"/>
                <w:b/>
                <w:color w:val="000000" w:themeColor="text1"/>
                <w:sz w:val="18"/>
                <w:szCs w:val="18"/>
                <w:highlight w:val="yellow"/>
                <w:lang w:eastAsia="en-US"/>
              </w:rPr>
            </w:pPr>
            <w:r w:rsidRPr="002A1316">
              <w:rPr>
                <w:rFonts w:eastAsia="Calibri"/>
                <w:b/>
                <w:color w:val="000000" w:themeColor="text1"/>
                <w:sz w:val="18"/>
                <w:szCs w:val="18"/>
                <w:lang w:eastAsia="en-US"/>
              </w:rPr>
              <w:t>1 502,4</w:t>
            </w:r>
          </w:p>
        </w:tc>
        <w:tc>
          <w:tcPr>
            <w:tcW w:w="853" w:type="dxa"/>
            <w:tcBorders>
              <w:top w:val="single" w:sz="4" w:space="0" w:color="auto"/>
              <w:bottom w:val="single" w:sz="4" w:space="0" w:color="auto"/>
            </w:tcBorders>
            <w:vAlign w:val="center"/>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108,5</w:t>
            </w:r>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108,5</w:t>
            </w:r>
          </w:p>
        </w:tc>
        <w:tc>
          <w:tcPr>
            <w:tcW w:w="997" w:type="dxa"/>
            <w:tcBorders>
              <w:top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108,5</w:t>
            </w:r>
          </w:p>
        </w:tc>
        <w:tc>
          <w:tcPr>
            <w:tcW w:w="1412" w:type="dxa"/>
            <w:vMerge w:val="restart"/>
            <w:tcBorders>
              <w:top w:val="single" w:sz="4" w:space="0" w:color="auto"/>
              <w:left w:val="single" w:sz="4" w:space="0" w:color="auto"/>
              <w:right w:val="single" w:sz="4" w:space="0" w:color="auto"/>
            </w:tcBorders>
          </w:tcPr>
          <w:p w:rsidR="004D2043" w:rsidRPr="002A1316" w:rsidRDefault="004D2043" w:rsidP="008B6CC3">
            <w:pPr>
              <w:rPr>
                <w:rFonts w:eastAsia="Calibri"/>
                <w:color w:val="000000" w:themeColor="text1"/>
                <w:sz w:val="18"/>
                <w:szCs w:val="18"/>
                <w:lang w:eastAsia="en-US"/>
              </w:rPr>
            </w:pPr>
            <w:r w:rsidRPr="002A1316">
              <w:rPr>
                <w:rFonts w:eastAsia="Calibri"/>
                <w:color w:val="000000" w:themeColor="text1"/>
                <w:sz w:val="18"/>
                <w:szCs w:val="18"/>
                <w:lang w:eastAsia="en-US"/>
              </w:rPr>
              <w:t xml:space="preserve">МКУ «Управление обеспечения </w:t>
            </w:r>
            <w:r w:rsidRPr="002A1316">
              <w:rPr>
                <w:rFonts w:eastAsia="Calibri"/>
                <w:color w:val="000000" w:themeColor="text1"/>
                <w:sz w:val="18"/>
                <w:szCs w:val="18"/>
                <w:lang w:eastAsia="en-US"/>
              </w:rPr>
              <w:lastRenderedPageBreak/>
              <w:t>деятельности Администрации г</w:t>
            </w:r>
            <w:r w:rsidR="008B6CC3" w:rsidRPr="002A1316">
              <w:rPr>
                <w:rFonts w:eastAsia="Calibri"/>
                <w:color w:val="000000" w:themeColor="text1"/>
                <w:sz w:val="18"/>
                <w:szCs w:val="18"/>
                <w:lang w:eastAsia="en-US"/>
              </w:rPr>
              <w:t>.</w:t>
            </w:r>
            <w:r w:rsidRPr="002A1316">
              <w:rPr>
                <w:rFonts w:eastAsia="Calibri"/>
                <w:color w:val="000000" w:themeColor="text1"/>
                <w:sz w:val="18"/>
                <w:szCs w:val="18"/>
                <w:lang w:eastAsia="en-US"/>
              </w:rPr>
              <w:t xml:space="preserve"> Лыткарино»</w:t>
            </w:r>
          </w:p>
        </w:tc>
        <w:tc>
          <w:tcPr>
            <w:tcW w:w="2268" w:type="dxa"/>
            <w:vMerge w:val="restart"/>
            <w:tcBorders>
              <w:top w:val="single" w:sz="4" w:space="0" w:color="auto"/>
              <w:left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lastRenderedPageBreak/>
              <w:t>Изготовление полиграфической продукции.</w:t>
            </w:r>
          </w:p>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lastRenderedPageBreak/>
              <w:t>Общим объемом 27200,00 штук.</w:t>
            </w:r>
          </w:p>
        </w:tc>
      </w:tr>
      <w:tr w:rsidR="002A1316" w:rsidRPr="002A1316" w:rsidTr="0065519F">
        <w:tblPrEx>
          <w:tblBorders>
            <w:insideH w:val="nil"/>
          </w:tblBorders>
        </w:tblPrEx>
        <w:tc>
          <w:tcPr>
            <w:tcW w:w="568" w:type="dxa"/>
            <w:vMerge/>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3259" w:type="dxa"/>
            <w:vMerge/>
            <w:tcBorders>
              <w:left w:val="single" w:sz="4" w:space="0" w:color="auto"/>
            </w:tcBorders>
          </w:tcPr>
          <w:p w:rsidR="004D2043" w:rsidRPr="002A1316" w:rsidRDefault="004D2043" w:rsidP="0065519F">
            <w:pPr>
              <w:rPr>
                <w:rFonts w:eastAsia="Calibri"/>
                <w:color w:val="000000" w:themeColor="text1"/>
                <w:sz w:val="18"/>
                <w:szCs w:val="18"/>
                <w:lang w:eastAsia="en-US"/>
              </w:rPr>
            </w:pPr>
          </w:p>
        </w:tc>
        <w:tc>
          <w:tcPr>
            <w:tcW w:w="742" w:type="dxa"/>
            <w:vMerge/>
          </w:tcPr>
          <w:p w:rsidR="004D2043" w:rsidRPr="002A1316" w:rsidRDefault="004D2043" w:rsidP="0065519F">
            <w:pPr>
              <w:rPr>
                <w:rFonts w:eastAsia="Calibri"/>
                <w:color w:val="000000" w:themeColor="text1"/>
                <w:sz w:val="18"/>
                <w:szCs w:val="18"/>
                <w:lang w:eastAsia="en-US"/>
              </w:rPr>
            </w:pPr>
          </w:p>
        </w:tc>
        <w:tc>
          <w:tcPr>
            <w:tcW w:w="1669" w:type="dxa"/>
            <w:tcBorders>
              <w:top w:val="single" w:sz="4" w:space="0" w:color="auto"/>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Средства бюджета Московской области</w:t>
            </w:r>
          </w:p>
        </w:tc>
        <w:tc>
          <w:tcPr>
            <w:tcW w:w="992"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1"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2" w:type="dxa"/>
            <w:gridSpan w:val="2"/>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853"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2"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7" w:type="dxa"/>
            <w:tcBorders>
              <w:top w:val="single" w:sz="4" w:space="0" w:color="auto"/>
              <w:bottom w:val="single" w:sz="4" w:space="0" w:color="auto"/>
              <w:right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1412" w:type="dxa"/>
            <w:vMerge/>
            <w:tcBorders>
              <w:top w:val="single" w:sz="4" w:space="0" w:color="auto"/>
              <w:left w:val="single" w:sz="4" w:space="0" w:color="auto"/>
              <w:right w:val="single" w:sz="4" w:space="0" w:color="auto"/>
            </w:tcBorders>
            <w:vAlign w:val="center"/>
          </w:tcPr>
          <w:p w:rsidR="004D2043" w:rsidRPr="002A1316" w:rsidRDefault="004D2043" w:rsidP="0065519F">
            <w:pPr>
              <w:rPr>
                <w:rFonts w:eastAsia="Calibri"/>
                <w:color w:val="000000" w:themeColor="text1"/>
                <w:sz w:val="18"/>
                <w:szCs w:val="18"/>
                <w:lang w:eastAsia="en-US"/>
              </w:rPr>
            </w:pPr>
          </w:p>
        </w:tc>
        <w:tc>
          <w:tcPr>
            <w:tcW w:w="2268" w:type="dxa"/>
            <w:vMerge/>
            <w:tcBorders>
              <w:left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65519F">
        <w:tblPrEx>
          <w:tblBorders>
            <w:insideH w:val="nil"/>
          </w:tblBorders>
        </w:tblPrEx>
        <w:tc>
          <w:tcPr>
            <w:tcW w:w="568" w:type="dxa"/>
            <w:vMerge/>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3259" w:type="dxa"/>
            <w:vMerge/>
            <w:tcBorders>
              <w:left w:val="single" w:sz="4" w:space="0" w:color="auto"/>
            </w:tcBorders>
          </w:tcPr>
          <w:p w:rsidR="004D2043" w:rsidRPr="002A1316" w:rsidRDefault="004D2043" w:rsidP="0065519F">
            <w:pPr>
              <w:rPr>
                <w:rFonts w:eastAsia="Calibri"/>
                <w:color w:val="000000" w:themeColor="text1"/>
                <w:sz w:val="18"/>
                <w:szCs w:val="18"/>
                <w:lang w:eastAsia="en-US"/>
              </w:rPr>
            </w:pPr>
          </w:p>
        </w:tc>
        <w:tc>
          <w:tcPr>
            <w:tcW w:w="742" w:type="dxa"/>
            <w:vMerge/>
          </w:tcPr>
          <w:p w:rsidR="004D2043" w:rsidRPr="002A1316" w:rsidRDefault="004D2043" w:rsidP="0065519F">
            <w:pPr>
              <w:rPr>
                <w:rFonts w:eastAsia="Calibri"/>
                <w:color w:val="000000" w:themeColor="text1"/>
                <w:sz w:val="18"/>
                <w:szCs w:val="18"/>
                <w:lang w:eastAsia="en-US"/>
              </w:rPr>
            </w:pPr>
          </w:p>
        </w:tc>
        <w:tc>
          <w:tcPr>
            <w:tcW w:w="1669" w:type="dxa"/>
            <w:tcBorders>
              <w:top w:val="single" w:sz="4" w:space="0" w:color="auto"/>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Средства бюджета города Лыткарино</w:t>
            </w:r>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3</w:t>
            </w:r>
            <w:r w:rsidR="006B4E62" w:rsidRPr="002A1316">
              <w:rPr>
                <w:rFonts w:eastAsia="Calibri"/>
                <w:color w:val="000000" w:themeColor="text1"/>
                <w:sz w:val="18"/>
                <w:szCs w:val="18"/>
                <w:lang w:eastAsia="en-US"/>
              </w:rPr>
              <w:t> 072,9</w:t>
            </w:r>
          </w:p>
        </w:tc>
        <w:tc>
          <w:tcPr>
            <w:tcW w:w="991"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1 245,0</w:t>
            </w:r>
          </w:p>
        </w:tc>
        <w:tc>
          <w:tcPr>
            <w:tcW w:w="992" w:type="dxa"/>
            <w:gridSpan w:val="2"/>
            <w:tcBorders>
              <w:top w:val="single" w:sz="4" w:space="0" w:color="auto"/>
              <w:bottom w:val="single" w:sz="4" w:space="0" w:color="auto"/>
            </w:tcBorders>
            <w:vAlign w:val="center"/>
          </w:tcPr>
          <w:p w:rsidR="004D2043" w:rsidRPr="002A1316" w:rsidRDefault="006B4E62" w:rsidP="0065519F">
            <w:pPr>
              <w:jc w:val="center"/>
              <w:rPr>
                <w:rFonts w:eastAsia="Calibri"/>
                <w:color w:val="000000" w:themeColor="text1"/>
                <w:sz w:val="18"/>
                <w:szCs w:val="18"/>
                <w:highlight w:val="yellow"/>
                <w:lang w:eastAsia="en-US"/>
              </w:rPr>
            </w:pPr>
            <w:r w:rsidRPr="002A1316">
              <w:rPr>
                <w:rFonts w:eastAsia="Calibri"/>
                <w:color w:val="000000" w:themeColor="text1"/>
                <w:sz w:val="18"/>
                <w:szCs w:val="18"/>
                <w:lang w:eastAsia="en-US"/>
              </w:rPr>
              <w:t>1 502,4</w:t>
            </w:r>
          </w:p>
        </w:tc>
        <w:tc>
          <w:tcPr>
            <w:tcW w:w="853"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108,5</w:t>
            </w:r>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108,5</w:t>
            </w:r>
          </w:p>
        </w:tc>
        <w:tc>
          <w:tcPr>
            <w:tcW w:w="997" w:type="dxa"/>
            <w:tcBorders>
              <w:top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108,5</w:t>
            </w:r>
          </w:p>
        </w:tc>
        <w:tc>
          <w:tcPr>
            <w:tcW w:w="1412" w:type="dxa"/>
            <w:vMerge/>
            <w:tcBorders>
              <w:top w:val="single" w:sz="4" w:space="0" w:color="auto"/>
              <w:left w:val="single" w:sz="4" w:space="0" w:color="auto"/>
              <w:right w:val="single" w:sz="4" w:space="0" w:color="auto"/>
            </w:tcBorders>
            <w:vAlign w:val="center"/>
          </w:tcPr>
          <w:p w:rsidR="004D2043" w:rsidRPr="002A1316" w:rsidRDefault="004D2043" w:rsidP="0065519F">
            <w:pPr>
              <w:rPr>
                <w:rFonts w:eastAsia="Calibri"/>
                <w:color w:val="000000" w:themeColor="text1"/>
                <w:sz w:val="18"/>
                <w:szCs w:val="18"/>
                <w:lang w:eastAsia="en-US"/>
              </w:rPr>
            </w:pPr>
          </w:p>
        </w:tc>
        <w:tc>
          <w:tcPr>
            <w:tcW w:w="2268" w:type="dxa"/>
            <w:vMerge/>
            <w:tcBorders>
              <w:left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65519F">
        <w:tblPrEx>
          <w:tblBorders>
            <w:insideH w:val="nil"/>
          </w:tblBorders>
        </w:tblPrEx>
        <w:trPr>
          <w:trHeight w:val="253"/>
        </w:trPr>
        <w:tc>
          <w:tcPr>
            <w:tcW w:w="568" w:type="dxa"/>
            <w:vMerge/>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3259" w:type="dxa"/>
            <w:vMerge/>
            <w:tcBorders>
              <w:left w:val="single" w:sz="4" w:space="0" w:color="auto"/>
            </w:tcBorders>
          </w:tcPr>
          <w:p w:rsidR="004D2043" w:rsidRPr="002A1316" w:rsidRDefault="004D2043" w:rsidP="0065519F">
            <w:pPr>
              <w:rPr>
                <w:rFonts w:eastAsia="Calibri"/>
                <w:color w:val="000000" w:themeColor="text1"/>
                <w:sz w:val="18"/>
                <w:szCs w:val="18"/>
                <w:lang w:eastAsia="en-US"/>
              </w:rPr>
            </w:pPr>
          </w:p>
        </w:tc>
        <w:tc>
          <w:tcPr>
            <w:tcW w:w="742" w:type="dxa"/>
            <w:vMerge/>
          </w:tcPr>
          <w:p w:rsidR="004D2043" w:rsidRPr="002A1316" w:rsidRDefault="004D2043" w:rsidP="0065519F">
            <w:pPr>
              <w:rPr>
                <w:rFonts w:eastAsia="Calibri"/>
                <w:color w:val="000000" w:themeColor="text1"/>
                <w:sz w:val="18"/>
                <w:szCs w:val="18"/>
                <w:lang w:eastAsia="en-US"/>
              </w:rPr>
            </w:pPr>
          </w:p>
        </w:tc>
        <w:tc>
          <w:tcPr>
            <w:tcW w:w="1669" w:type="dxa"/>
            <w:tcBorders>
              <w:top w:val="single" w:sz="4" w:space="0" w:color="auto"/>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Внебюджетные источники</w:t>
            </w:r>
          </w:p>
        </w:tc>
        <w:tc>
          <w:tcPr>
            <w:tcW w:w="992"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1"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2" w:type="dxa"/>
            <w:gridSpan w:val="2"/>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853"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2"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7" w:type="dxa"/>
            <w:tcBorders>
              <w:top w:val="single" w:sz="4" w:space="0" w:color="auto"/>
              <w:bottom w:val="single" w:sz="4" w:space="0" w:color="auto"/>
              <w:right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1412" w:type="dxa"/>
            <w:vMerge/>
            <w:tcBorders>
              <w:left w:val="single" w:sz="4" w:space="0" w:color="auto"/>
              <w:right w:val="single" w:sz="4" w:space="0" w:color="auto"/>
            </w:tcBorders>
            <w:vAlign w:val="center"/>
          </w:tcPr>
          <w:p w:rsidR="004D2043" w:rsidRPr="002A1316" w:rsidRDefault="004D2043" w:rsidP="0065519F">
            <w:pPr>
              <w:rPr>
                <w:rFonts w:eastAsia="Calibri"/>
                <w:color w:val="000000" w:themeColor="text1"/>
                <w:sz w:val="18"/>
                <w:szCs w:val="18"/>
                <w:lang w:eastAsia="en-US"/>
              </w:rPr>
            </w:pPr>
          </w:p>
        </w:tc>
        <w:tc>
          <w:tcPr>
            <w:tcW w:w="2268" w:type="dxa"/>
            <w:vMerge/>
            <w:tcBorders>
              <w:left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65519F">
        <w:trPr>
          <w:trHeight w:val="121"/>
        </w:trPr>
        <w:tc>
          <w:tcPr>
            <w:tcW w:w="568" w:type="dxa"/>
            <w:vMerge w:val="restart"/>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1.6</w:t>
            </w:r>
          </w:p>
        </w:tc>
        <w:tc>
          <w:tcPr>
            <w:tcW w:w="3259" w:type="dxa"/>
            <w:vMerge w:val="restart"/>
            <w:tcBorders>
              <w:top w:val="single" w:sz="4" w:space="0" w:color="auto"/>
              <w:left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Информирование населения муниципального образования о деятельности органов местного самоуправления г.Лыткарино посредством социальных сетей.</w:t>
            </w:r>
          </w:p>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Организация мониторинга СМИ, блогосферы, проведение медиа-исследований аудитории СМИ на территории  г.Лыткарино</w:t>
            </w:r>
          </w:p>
        </w:tc>
        <w:tc>
          <w:tcPr>
            <w:tcW w:w="742" w:type="dxa"/>
            <w:vMerge w:val="restart"/>
            <w:tcBorders>
              <w:top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2017-2021 годы</w:t>
            </w:r>
          </w:p>
        </w:tc>
        <w:tc>
          <w:tcPr>
            <w:tcW w:w="1669" w:type="dxa"/>
            <w:tcBorders>
              <w:top w:val="single" w:sz="4" w:space="0" w:color="auto"/>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 xml:space="preserve">Итого </w:t>
            </w:r>
          </w:p>
        </w:tc>
        <w:tc>
          <w:tcPr>
            <w:tcW w:w="5817" w:type="dxa"/>
            <w:gridSpan w:val="7"/>
            <w:vMerge w:val="restart"/>
            <w:tcBorders>
              <w:top w:val="single" w:sz="4" w:space="0" w:color="auto"/>
              <w:right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В пределах средств, предусмотренных на обеспечение деятельности МКУ «Управление обеспечения деятельности Администрации города Лыткарино»</w:t>
            </w:r>
          </w:p>
          <w:p w:rsidR="004D2043" w:rsidRPr="002A1316" w:rsidRDefault="004D2043" w:rsidP="0065519F">
            <w:pPr>
              <w:jc w:val="center"/>
              <w:rPr>
                <w:rFonts w:eastAsia="Calibri"/>
                <w:color w:val="000000" w:themeColor="text1"/>
                <w:sz w:val="18"/>
                <w:szCs w:val="18"/>
                <w:lang w:eastAsia="en-US"/>
              </w:rPr>
            </w:pPr>
          </w:p>
          <w:p w:rsidR="004D2043" w:rsidRPr="002A1316" w:rsidRDefault="004D2043" w:rsidP="0065519F">
            <w:pPr>
              <w:jc w:val="center"/>
              <w:rPr>
                <w:rFonts w:eastAsia="Calibri"/>
                <w:color w:val="000000" w:themeColor="text1"/>
                <w:sz w:val="18"/>
                <w:szCs w:val="18"/>
                <w:lang w:eastAsia="en-US"/>
              </w:rPr>
            </w:pPr>
          </w:p>
          <w:p w:rsidR="004D2043" w:rsidRPr="002A1316" w:rsidRDefault="004D2043" w:rsidP="0065519F">
            <w:pPr>
              <w:jc w:val="center"/>
              <w:rPr>
                <w:rFonts w:eastAsia="Calibri"/>
                <w:color w:val="000000" w:themeColor="text1"/>
                <w:sz w:val="18"/>
                <w:szCs w:val="18"/>
                <w:lang w:eastAsia="en-US"/>
              </w:rPr>
            </w:pPr>
          </w:p>
          <w:p w:rsidR="004D2043" w:rsidRPr="002A1316" w:rsidRDefault="004D2043" w:rsidP="0065519F">
            <w:pPr>
              <w:jc w:val="center"/>
              <w:rPr>
                <w:rFonts w:eastAsia="Calibri"/>
                <w:color w:val="000000" w:themeColor="text1"/>
                <w:sz w:val="18"/>
                <w:szCs w:val="18"/>
                <w:lang w:eastAsia="en-US"/>
              </w:rPr>
            </w:pPr>
          </w:p>
          <w:p w:rsidR="004D2043" w:rsidRPr="002A1316" w:rsidDel="00053A77" w:rsidRDefault="004D2043" w:rsidP="0065519F">
            <w:pPr>
              <w:rPr>
                <w:rFonts w:eastAsia="Calibri"/>
                <w:color w:val="000000" w:themeColor="text1"/>
                <w:sz w:val="18"/>
                <w:szCs w:val="18"/>
                <w:lang w:eastAsia="en-US"/>
              </w:rPr>
            </w:pPr>
          </w:p>
        </w:tc>
        <w:tc>
          <w:tcPr>
            <w:tcW w:w="1412" w:type="dxa"/>
            <w:vMerge w:val="restart"/>
            <w:tcBorders>
              <w:top w:val="single" w:sz="4" w:space="0" w:color="auto"/>
              <w:left w:val="single" w:sz="4" w:space="0" w:color="auto"/>
              <w:right w:val="single" w:sz="4" w:space="0" w:color="auto"/>
            </w:tcBorders>
          </w:tcPr>
          <w:p w:rsidR="004D2043" w:rsidRPr="002A1316" w:rsidDel="00053A77" w:rsidRDefault="004D2043" w:rsidP="009D156D">
            <w:pPr>
              <w:rPr>
                <w:rFonts w:eastAsia="Calibri"/>
                <w:color w:val="000000" w:themeColor="text1"/>
                <w:sz w:val="18"/>
                <w:szCs w:val="18"/>
                <w:lang w:eastAsia="en-US"/>
              </w:rPr>
            </w:pPr>
            <w:r w:rsidRPr="002A1316">
              <w:rPr>
                <w:rFonts w:eastAsia="Calibri"/>
                <w:color w:val="000000" w:themeColor="text1"/>
                <w:sz w:val="18"/>
                <w:szCs w:val="18"/>
                <w:lang w:eastAsia="en-US"/>
              </w:rPr>
              <w:t>МКУ «Управление обеспечения деятельности Администрации г</w:t>
            </w:r>
            <w:r w:rsidR="009D156D" w:rsidRPr="002A1316">
              <w:rPr>
                <w:rFonts w:eastAsia="Calibri"/>
                <w:color w:val="000000" w:themeColor="text1"/>
                <w:sz w:val="18"/>
                <w:szCs w:val="18"/>
                <w:lang w:eastAsia="en-US"/>
              </w:rPr>
              <w:t>.</w:t>
            </w:r>
            <w:r w:rsidRPr="002A1316">
              <w:rPr>
                <w:rFonts w:eastAsia="Calibri"/>
                <w:color w:val="000000" w:themeColor="text1"/>
                <w:sz w:val="18"/>
                <w:szCs w:val="18"/>
                <w:lang w:eastAsia="en-US"/>
              </w:rPr>
              <w:t xml:space="preserve"> Лыткарино»</w:t>
            </w:r>
          </w:p>
        </w:tc>
        <w:tc>
          <w:tcPr>
            <w:tcW w:w="2268" w:type="dxa"/>
            <w:vMerge w:val="restart"/>
            <w:tcBorders>
              <w:top w:val="single" w:sz="4" w:space="0" w:color="auto"/>
              <w:left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Подготовка ежеквартальных аналитических материалов об уровне информирован</w:t>
            </w:r>
            <w:r w:rsidR="007D3E05" w:rsidRPr="002A1316">
              <w:rPr>
                <w:rFonts w:eastAsia="Calibri"/>
                <w:color w:val="000000" w:themeColor="text1"/>
                <w:sz w:val="18"/>
                <w:szCs w:val="18"/>
                <w:lang w:eastAsia="en-US"/>
              </w:rPr>
              <w:t>-</w:t>
            </w:r>
            <w:r w:rsidRPr="002A1316">
              <w:rPr>
                <w:rFonts w:eastAsia="Calibri"/>
                <w:color w:val="000000" w:themeColor="text1"/>
                <w:sz w:val="18"/>
                <w:szCs w:val="18"/>
                <w:lang w:eastAsia="en-US"/>
              </w:rPr>
              <w:t>ности населения города Лыткарино (4 аналитичес</w:t>
            </w:r>
            <w:r w:rsidR="007D3E05" w:rsidRPr="002A1316">
              <w:rPr>
                <w:rFonts w:eastAsia="Calibri"/>
                <w:color w:val="000000" w:themeColor="text1"/>
                <w:sz w:val="18"/>
                <w:szCs w:val="18"/>
                <w:lang w:eastAsia="en-US"/>
              </w:rPr>
              <w:t>-</w:t>
            </w:r>
            <w:r w:rsidRPr="002A1316">
              <w:rPr>
                <w:rFonts w:eastAsia="Calibri"/>
                <w:color w:val="000000" w:themeColor="text1"/>
                <w:sz w:val="18"/>
                <w:szCs w:val="18"/>
                <w:lang w:eastAsia="en-US"/>
              </w:rPr>
              <w:t>ких отчета в год). Проведение исследований медиа охвата и медиа аудитории СМИ на территории города</w:t>
            </w:r>
          </w:p>
        </w:tc>
      </w:tr>
      <w:tr w:rsidR="002A1316" w:rsidRPr="002A1316" w:rsidTr="0065519F">
        <w:trPr>
          <w:trHeight w:val="348"/>
        </w:trPr>
        <w:tc>
          <w:tcPr>
            <w:tcW w:w="568" w:type="dxa"/>
            <w:vMerge/>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3259" w:type="dxa"/>
            <w:vMerge/>
            <w:tcBorders>
              <w:left w:val="single" w:sz="4" w:space="0" w:color="auto"/>
            </w:tcBorders>
          </w:tcPr>
          <w:p w:rsidR="004D2043" w:rsidRPr="002A1316" w:rsidRDefault="004D2043" w:rsidP="0065519F">
            <w:pPr>
              <w:rPr>
                <w:rFonts w:eastAsia="Calibri"/>
                <w:color w:val="000000" w:themeColor="text1"/>
                <w:sz w:val="18"/>
                <w:szCs w:val="18"/>
                <w:lang w:eastAsia="en-US"/>
              </w:rPr>
            </w:pPr>
          </w:p>
        </w:tc>
        <w:tc>
          <w:tcPr>
            <w:tcW w:w="742" w:type="dxa"/>
            <w:vMerge/>
          </w:tcPr>
          <w:p w:rsidR="004D2043" w:rsidRPr="002A1316" w:rsidRDefault="004D2043" w:rsidP="0065519F">
            <w:pPr>
              <w:rPr>
                <w:rFonts w:eastAsia="Calibri"/>
                <w:color w:val="000000" w:themeColor="text1"/>
                <w:sz w:val="18"/>
                <w:szCs w:val="18"/>
                <w:lang w:eastAsia="en-US"/>
              </w:rPr>
            </w:pPr>
          </w:p>
        </w:tc>
        <w:tc>
          <w:tcPr>
            <w:tcW w:w="1669" w:type="dxa"/>
            <w:tcBorders>
              <w:top w:val="single" w:sz="4" w:space="0" w:color="auto"/>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Средства бюджета Московской области</w:t>
            </w:r>
          </w:p>
        </w:tc>
        <w:tc>
          <w:tcPr>
            <w:tcW w:w="5817" w:type="dxa"/>
            <w:gridSpan w:val="7"/>
            <w:vMerge/>
            <w:tcBorders>
              <w:right w:val="single" w:sz="4" w:space="0" w:color="auto"/>
            </w:tcBorders>
          </w:tcPr>
          <w:p w:rsidR="004D2043" w:rsidRPr="002A1316" w:rsidRDefault="004D2043" w:rsidP="0065519F">
            <w:pPr>
              <w:jc w:val="center"/>
              <w:rPr>
                <w:rFonts w:eastAsia="Calibri"/>
                <w:color w:val="000000" w:themeColor="text1"/>
                <w:sz w:val="18"/>
                <w:szCs w:val="18"/>
                <w:lang w:eastAsia="en-US"/>
              </w:rPr>
            </w:pPr>
          </w:p>
        </w:tc>
        <w:tc>
          <w:tcPr>
            <w:tcW w:w="1412" w:type="dxa"/>
            <w:vMerge/>
            <w:tcBorders>
              <w:left w:val="single" w:sz="4" w:space="0" w:color="auto"/>
              <w:right w:val="single" w:sz="4" w:space="0" w:color="auto"/>
            </w:tcBorders>
            <w:vAlign w:val="center"/>
          </w:tcPr>
          <w:p w:rsidR="004D2043" w:rsidRPr="002A1316" w:rsidRDefault="004D2043" w:rsidP="0065519F">
            <w:pPr>
              <w:rPr>
                <w:rFonts w:eastAsia="Calibri"/>
                <w:color w:val="000000" w:themeColor="text1"/>
                <w:sz w:val="18"/>
                <w:szCs w:val="18"/>
                <w:lang w:eastAsia="en-US"/>
              </w:rPr>
            </w:pPr>
          </w:p>
        </w:tc>
        <w:tc>
          <w:tcPr>
            <w:tcW w:w="2268" w:type="dxa"/>
            <w:vMerge/>
            <w:tcBorders>
              <w:left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65519F">
        <w:trPr>
          <w:trHeight w:val="285"/>
        </w:trPr>
        <w:tc>
          <w:tcPr>
            <w:tcW w:w="568" w:type="dxa"/>
            <w:vMerge/>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3259" w:type="dxa"/>
            <w:vMerge/>
            <w:tcBorders>
              <w:left w:val="single" w:sz="4" w:space="0" w:color="auto"/>
            </w:tcBorders>
          </w:tcPr>
          <w:p w:rsidR="004D2043" w:rsidRPr="002A1316" w:rsidRDefault="004D2043" w:rsidP="0065519F">
            <w:pPr>
              <w:rPr>
                <w:rFonts w:eastAsia="Calibri"/>
                <w:color w:val="000000" w:themeColor="text1"/>
                <w:sz w:val="18"/>
                <w:szCs w:val="18"/>
                <w:lang w:eastAsia="en-US"/>
              </w:rPr>
            </w:pPr>
          </w:p>
        </w:tc>
        <w:tc>
          <w:tcPr>
            <w:tcW w:w="742" w:type="dxa"/>
            <w:vMerge/>
          </w:tcPr>
          <w:p w:rsidR="004D2043" w:rsidRPr="002A1316" w:rsidRDefault="004D2043" w:rsidP="0065519F">
            <w:pPr>
              <w:rPr>
                <w:rFonts w:eastAsia="Calibri"/>
                <w:color w:val="000000" w:themeColor="text1"/>
                <w:sz w:val="18"/>
                <w:szCs w:val="18"/>
                <w:lang w:eastAsia="en-US"/>
              </w:rPr>
            </w:pPr>
          </w:p>
        </w:tc>
        <w:tc>
          <w:tcPr>
            <w:tcW w:w="1669" w:type="dxa"/>
            <w:tcBorders>
              <w:top w:val="single" w:sz="4" w:space="0" w:color="auto"/>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Средства бюджета города Лыткарино</w:t>
            </w:r>
          </w:p>
        </w:tc>
        <w:tc>
          <w:tcPr>
            <w:tcW w:w="5817" w:type="dxa"/>
            <w:gridSpan w:val="7"/>
            <w:vMerge/>
            <w:tcBorders>
              <w:right w:val="single" w:sz="4" w:space="0" w:color="auto"/>
            </w:tcBorders>
          </w:tcPr>
          <w:p w:rsidR="004D2043" w:rsidRPr="002A1316" w:rsidRDefault="004D2043" w:rsidP="0065519F">
            <w:pPr>
              <w:jc w:val="center"/>
              <w:rPr>
                <w:rFonts w:eastAsia="Calibri"/>
                <w:color w:val="000000" w:themeColor="text1"/>
                <w:sz w:val="18"/>
                <w:szCs w:val="18"/>
                <w:lang w:eastAsia="en-US"/>
              </w:rPr>
            </w:pPr>
          </w:p>
        </w:tc>
        <w:tc>
          <w:tcPr>
            <w:tcW w:w="1412" w:type="dxa"/>
            <w:vMerge/>
            <w:tcBorders>
              <w:left w:val="single" w:sz="4" w:space="0" w:color="auto"/>
              <w:right w:val="single" w:sz="4" w:space="0" w:color="auto"/>
            </w:tcBorders>
            <w:vAlign w:val="center"/>
          </w:tcPr>
          <w:p w:rsidR="004D2043" w:rsidRPr="002A1316" w:rsidRDefault="004D2043" w:rsidP="0065519F">
            <w:pPr>
              <w:rPr>
                <w:rFonts w:eastAsia="Calibri"/>
                <w:color w:val="000000" w:themeColor="text1"/>
                <w:sz w:val="18"/>
                <w:szCs w:val="18"/>
                <w:lang w:eastAsia="en-US"/>
              </w:rPr>
            </w:pPr>
          </w:p>
        </w:tc>
        <w:tc>
          <w:tcPr>
            <w:tcW w:w="2268" w:type="dxa"/>
            <w:vMerge/>
            <w:tcBorders>
              <w:left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65519F">
        <w:trPr>
          <w:trHeight w:val="481"/>
        </w:trPr>
        <w:tc>
          <w:tcPr>
            <w:tcW w:w="568" w:type="dxa"/>
            <w:vMerge/>
            <w:tcBorders>
              <w:left w:val="single" w:sz="4" w:space="0" w:color="auto"/>
              <w:bottom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3259" w:type="dxa"/>
            <w:vMerge/>
            <w:tcBorders>
              <w:left w:val="single" w:sz="4" w:space="0" w:color="auto"/>
              <w:bottom w:val="single" w:sz="4" w:space="0" w:color="auto"/>
            </w:tcBorders>
          </w:tcPr>
          <w:p w:rsidR="004D2043" w:rsidRPr="002A1316" w:rsidRDefault="004D2043" w:rsidP="0065519F">
            <w:pPr>
              <w:rPr>
                <w:rFonts w:eastAsia="Calibri"/>
                <w:color w:val="000000" w:themeColor="text1"/>
                <w:sz w:val="18"/>
                <w:szCs w:val="18"/>
                <w:lang w:eastAsia="en-US"/>
              </w:rPr>
            </w:pPr>
          </w:p>
        </w:tc>
        <w:tc>
          <w:tcPr>
            <w:tcW w:w="742" w:type="dxa"/>
            <w:vMerge/>
            <w:tcBorders>
              <w:bottom w:val="single" w:sz="4" w:space="0" w:color="auto"/>
            </w:tcBorders>
          </w:tcPr>
          <w:p w:rsidR="004D2043" w:rsidRPr="002A1316" w:rsidRDefault="004D2043" w:rsidP="0065519F">
            <w:pPr>
              <w:rPr>
                <w:rFonts w:eastAsia="Calibri"/>
                <w:color w:val="000000" w:themeColor="text1"/>
                <w:sz w:val="18"/>
                <w:szCs w:val="18"/>
                <w:lang w:eastAsia="en-US"/>
              </w:rPr>
            </w:pPr>
          </w:p>
        </w:tc>
        <w:tc>
          <w:tcPr>
            <w:tcW w:w="1669" w:type="dxa"/>
            <w:tcBorders>
              <w:top w:val="single" w:sz="4" w:space="0" w:color="auto"/>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Внебюджетные источники</w:t>
            </w:r>
          </w:p>
        </w:tc>
        <w:tc>
          <w:tcPr>
            <w:tcW w:w="5817" w:type="dxa"/>
            <w:gridSpan w:val="7"/>
            <w:vMerge/>
            <w:tcBorders>
              <w:bottom w:val="single" w:sz="4" w:space="0" w:color="auto"/>
              <w:right w:val="single" w:sz="4" w:space="0" w:color="auto"/>
            </w:tcBorders>
          </w:tcPr>
          <w:p w:rsidR="004D2043" w:rsidRPr="002A1316" w:rsidRDefault="004D2043" w:rsidP="0065519F">
            <w:pPr>
              <w:jc w:val="center"/>
              <w:rPr>
                <w:rFonts w:eastAsia="Calibri"/>
                <w:color w:val="000000" w:themeColor="text1"/>
                <w:sz w:val="18"/>
                <w:szCs w:val="18"/>
                <w:lang w:eastAsia="en-US"/>
              </w:rPr>
            </w:pPr>
          </w:p>
        </w:tc>
        <w:tc>
          <w:tcPr>
            <w:tcW w:w="1412" w:type="dxa"/>
            <w:vMerge/>
            <w:tcBorders>
              <w:left w:val="single" w:sz="4" w:space="0" w:color="auto"/>
              <w:bottom w:val="single" w:sz="4" w:space="0" w:color="auto"/>
              <w:right w:val="single" w:sz="4" w:space="0" w:color="auto"/>
            </w:tcBorders>
            <w:vAlign w:val="center"/>
          </w:tcPr>
          <w:p w:rsidR="004D2043" w:rsidRPr="002A1316" w:rsidRDefault="004D2043" w:rsidP="0065519F">
            <w:pPr>
              <w:rPr>
                <w:rFonts w:eastAsia="Calibri"/>
                <w:color w:val="000000" w:themeColor="text1"/>
                <w:sz w:val="18"/>
                <w:szCs w:val="18"/>
                <w:lang w:eastAsia="en-US"/>
              </w:rPr>
            </w:pPr>
          </w:p>
        </w:tc>
        <w:tc>
          <w:tcPr>
            <w:tcW w:w="2268" w:type="dxa"/>
            <w:vMerge/>
            <w:tcBorders>
              <w:left w:val="single" w:sz="4" w:space="0" w:color="auto"/>
              <w:bottom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65519F">
        <w:trPr>
          <w:trHeight w:val="159"/>
        </w:trPr>
        <w:tc>
          <w:tcPr>
            <w:tcW w:w="568" w:type="dxa"/>
            <w:vMerge w:val="restart"/>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1.7</w:t>
            </w:r>
          </w:p>
        </w:tc>
        <w:tc>
          <w:tcPr>
            <w:tcW w:w="3259" w:type="dxa"/>
            <w:vMerge w:val="restart"/>
            <w:tcBorders>
              <w:left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Осуществление взаимодействия органов местного самоуправления с печатными СМИ в области подписки, доставки и распространения тиражей печатных изданий, в том числе:</w:t>
            </w:r>
          </w:p>
        </w:tc>
        <w:tc>
          <w:tcPr>
            <w:tcW w:w="742" w:type="dxa"/>
            <w:vMerge w:val="restart"/>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2017-2021 годы</w:t>
            </w:r>
          </w:p>
        </w:tc>
        <w:tc>
          <w:tcPr>
            <w:tcW w:w="1669" w:type="dxa"/>
            <w:tcBorders>
              <w:top w:val="single" w:sz="4" w:space="0" w:color="auto"/>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 xml:space="preserve">Итого </w:t>
            </w:r>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494,9</w:t>
            </w:r>
          </w:p>
        </w:tc>
        <w:tc>
          <w:tcPr>
            <w:tcW w:w="991" w:type="dxa"/>
            <w:tcBorders>
              <w:top w:val="single" w:sz="4" w:space="0" w:color="auto"/>
              <w:bottom w:val="single" w:sz="4" w:space="0" w:color="auto"/>
            </w:tcBorders>
            <w:vAlign w:val="center"/>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68,9</w:t>
            </w:r>
          </w:p>
        </w:tc>
        <w:tc>
          <w:tcPr>
            <w:tcW w:w="885"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b/>
                <w:color w:val="000000" w:themeColor="text1"/>
                <w:sz w:val="18"/>
                <w:szCs w:val="18"/>
                <w:lang w:eastAsia="en-US"/>
              </w:rPr>
              <w:t>106,5</w:t>
            </w:r>
          </w:p>
        </w:tc>
        <w:tc>
          <w:tcPr>
            <w:tcW w:w="960" w:type="dxa"/>
            <w:gridSpan w:val="2"/>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b/>
                <w:color w:val="000000" w:themeColor="text1"/>
                <w:sz w:val="18"/>
                <w:szCs w:val="18"/>
                <w:lang w:eastAsia="en-US"/>
              </w:rPr>
              <w:t>106,5</w:t>
            </w:r>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b/>
                <w:color w:val="000000" w:themeColor="text1"/>
                <w:sz w:val="18"/>
                <w:szCs w:val="18"/>
                <w:lang w:eastAsia="en-US"/>
              </w:rPr>
              <w:t>106,5</w:t>
            </w:r>
          </w:p>
        </w:tc>
        <w:tc>
          <w:tcPr>
            <w:tcW w:w="997" w:type="dxa"/>
            <w:tcBorders>
              <w:top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b/>
                <w:color w:val="000000" w:themeColor="text1"/>
                <w:sz w:val="18"/>
                <w:szCs w:val="18"/>
                <w:lang w:eastAsia="en-US"/>
              </w:rPr>
              <w:t>106,5</w:t>
            </w:r>
          </w:p>
        </w:tc>
        <w:tc>
          <w:tcPr>
            <w:tcW w:w="1412" w:type="dxa"/>
            <w:vMerge w:val="restart"/>
            <w:tcBorders>
              <w:left w:val="single" w:sz="4" w:space="0" w:color="auto"/>
              <w:right w:val="single" w:sz="4" w:space="0" w:color="auto"/>
            </w:tcBorders>
            <w:vAlign w:val="center"/>
          </w:tcPr>
          <w:p w:rsidR="004D2043" w:rsidRPr="002A1316" w:rsidRDefault="004D2043" w:rsidP="0065519F">
            <w:pPr>
              <w:rPr>
                <w:rFonts w:eastAsia="Calibri"/>
                <w:color w:val="000000" w:themeColor="text1"/>
                <w:sz w:val="18"/>
                <w:szCs w:val="18"/>
                <w:lang w:eastAsia="en-US"/>
              </w:rPr>
            </w:pPr>
          </w:p>
        </w:tc>
        <w:tc>
          <w:tcPr>
            <w:tcW w:w="2268" w:type="dxa"/>
            <w:vMerge w:val="restart"/>
            <w:tcBorders>
              <w:left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65519F">
        <w:trPr>
          <w:trHeight w:val="285"/>
        </w:trPr>
        <w:tc>
          <w:tcPr>
            <w:tcW w:w="568" w:type="dxa"/>
            <w:vMerge/>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3259" w:type="dxa"/>
            <w:vMerge/>
            <w:tcBorders>
              <w:left w:val="single" w:sz="4" w:space="0" w:color="auto"/>
            </w:tcBorders>
          </w:tcPr>
          <w:p w:rsidR="004D2043" w:rsidRPr="002A1316" w:rsidRDefault="004D2043" w:rsidP="0065519F">
            <w:pPr>
              <w:rPr>
                <w:rFonts w:eastAsia="Calibri"/>
                <w:color w:val="000000" w:themeColor="text1"/>
                <w:sz w:val="18"/>
                <w:szCs w:val="18"/>
                <w:lang w:eastAsia="en-US"/>
              </w:rPr>
            </w:pPr>
          </w:p>
        </w:tc>
        <w:tc>
          <w:tcPr>
            <w:tcW w:w="742" w:type="dxa"/>
            <w:vMerge/>
          </w:tcPr>
          <w:p w:rsidR="004D2043" w:rsidRPr="002A1316" w:rsidRDefault="004D2043" w:rsidP="0065519F">
            <w:pPr>
              <w:rPr>
                <w:rFonts w:eastAsia="Calibri"/>
                <w:color w:val="000000" w:themeColor="text1"/>
                <w:sz w:val="18"/>
                <w:szCs w:val="18"/>
                <w:lang w:eastAsia="en-US"/>
              </w:rPr>
            </w:pPr>
          </w:p>
        </w:tc>
        <w:tc>
          <w:tcPr>
            <w:tcW w:w="1669" w:type="dxa"/>
            <w:tcBorders>
              <w:top w:val="single" w:sz="4" w:space="0" w:color="auto"/>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Средства бюджета Московской области</w:t>
            </w:r>
          </w:p>
        </w:tc>
        <w:tc>
          <w:tcPr>
            <w:tcW w:w="992"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1"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885"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60" w:type="dxa"/>
            <w:gridSpan w:val="2"/>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2"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7" w:type="dxa"/>
            <w:tcBorders>
              <w:top w:val="single" w:sz="4" w:space="0" w:color="auto"/>
              <w:bottom w:val="single" w:sz="4" w:space="0" w:color="auto"/>
              <w:right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1412" w:type="dxa"/>
            <w:vMerge/>
            <w:tcBorders>
              <w:left w:val="single" w:sz="4" w:space="0" w:color="auto"/>
              <w:right w:val="single" w:sz="4" w:space="0" w:color="auto"/>
            </w:tcBorders>
            <w:vAlign w:val="center"/>
          </w:tcPr>
          <w:p w:rsidR="004D2043" w:rsidRPr="002A1316" w:rsidRDefault="004D2043" w:rsidP="0065519F">
            <w:pPr>
              <w:rPr>
                <w:rFonts w:eastAsia="Calibri"/>
                <w:color w:val="000000" w:themeColor="text1"/>
                <w:sz w:val="18"/>
                <w:szCs w:val="18"/>
                <w:lang w:eastAsia="en-US"/>
              </w:rPr>
            </w:pPr>
          </w:p>
        </w:tc>
        <w:tc>
          <w:tcPr>
            <w:tcW w:w="2268" w:type="dxa"/>
            <w:vMerge/>
            <w:tcBorders>
              <w:left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65519F">
        <w:trPr>
          <w:trHeight w:val="277"/>
        </w:trPr>
        <w:tc>
          <w:tcPr>
            <w:tcW w:w="568" w:type="dxa"/>
            <w:vMerge/>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3259" w:type="dxa"/>
            <w:vMerge/>
            <w:tcBorders>
              <w:left w:val="single" w:sz="4" w:space="0" w:color="auto"/>
            </w:tcBorders>
          </w:tcPr>
          <w:p w:rsidR="004D2043" w:rsidRPr="002A1316" w:rsidRDefault="004D2043" w:rsidP="0065519F">
            <w:pPr>
              <w:rPr>
                <w:rFonts w:eastAsia="Calibri"/>
                <w:color w:val="000000" w:themeColor="text1"/>
                <w:sz w:val="18"/>
                <w:szCs w:val="18"/>
                <w:lang w:eastAsia="en-US"/>
              </w:rPr>
            </w:pPr>
          </w:p>
        </w:tc>
        <w:tc>
          <w:tcPr>
            <w:tcW w:w="742" w:type="dxa"/>
            <w:vMerge/>
          </w:tcPr>
          <w:p w:rsidR="004D2043" w:rsidRPr="002A1316" w:rsidRDefault="004D2043" w:rsidP="0065519F">
            <w:pPr>
              <w:rPr>
                <w:rFonts w:eastAsia="Calibri"/>
                <w:color w:val="000000" w:themeColor="text1"/>
                <w:sz w:val="18"/>
                <w:szCs w:val="18"/>
                <w:lang w:eastAsia="en-US"/>
              </w:rPr>
            </w:pPr>
          </w:p>
        </w:tc>
        <w:tc>
          <w:tcPr>
            <w:tcW w:w="1669" w:type="dxa"/>
            <w:tcBorders>
              <w:top w:val="single" w:sz="4" w:space="0" w:color="auto"/>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Средства бюджета города Лыткарино</w:t>
            </w:r>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494,9</w:t>
            </w:r>
          </w:p>
        </w:tc>
        <w:tc>
          <w:tcPr>
            <w:tcW w:w="991"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68,9</w:t>
            </w:r>
          </w:p>
        </w:tc>
        <w:tc>
          <w:tcPr>
            <w:tcW w:w="885"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106,5</w:t>
            </w:r>
          </w:p>
        </w:tc>
        <w:tc>
          <w:tcPr>
            <w:tcW w:w="960" w:type="dxa"/>
            <w:gridSpan w:val="2"/>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106,5</w:t>
            </w:r>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106,5</w:t>
            </w:r>
          </w:p>
        </w:tc>
        <w:tc>
          <w:tcPr>
            <w:tcW w:w="997" w:type="dxa"/>
            <w:tcBorders>
              <w:top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106,5</w:t>
            </w:r>
          </w:p>
        </w:tc>
        <w:tc>
          <w:tcPr>
            <w:tcW w:w="1412" w:type="dxa"/>
            <w:vMerge/>
            <w:tcBorders>
              <w:left w:val="single" w:sz="4" w:space="0" w:color="auto"/>
              <w:right w:val="single" w:sz="4" w:space="0" w:color="auto"/>
            </w:tcBorders>
            <w:vAlign w:val="center"/>
          </w:tcPr>
          <w:p w:rsidR="004D2043" w:rsidRPr="002A1316" w:rsidRDefault="004D2043" w:rsidP="0065519F">
            <w:pPr>
              <w:rPr>
                <w:rFonts w:eastAsia="Calibri"/>
                <w:color w:val="000000" w:themeColor="text1"/>
                <w:sz w:val="18"/>
                <w:szCs w:val="18"/>
                <w:lang w:eastAsia="en-US"/>
              </w:rPr>
            </w:pPr>
          </w:p>
        </w:tc>
        <w:tc>
          <w:tcPr>
            <w:tcW w:w="2268" w:type="dxa"/>
            <w:vMerge/>
            <w:tcBorders>
              <w:left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65519F">
        <w:trPr>
          <w:trHeight w:val="126"/>
        </w:trPr>
        <w:tc>
          <w:tcPr>
            <w:tcW w:w="568" w:type="dxa"/>
            <w:vMerge/>
            <w:tcBorders>
              <w:left w:val="single" w:sz="4" w:space="0" w:color="auto"/>
              <w:bottom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3259" w:type="dxa"/>
            <w:vMerge/>
            <w:tcBorders>
              <w:left w:val="single" w:sz="4" w:space="0" w:color="auto"/>
              <w:bottom w:val="single" w:sz="4" w:space="0" w:color="auto"/>
            </w:tcBorders>
          </w:tcPr>
          <w:p w:rsidR="004D2043" w:rsidRPr="002A1316" w:rsidRDefault="004D2043" w:rsidP="0065519F">
            <w:pPr>
              <w:rPr>
                <w:rFonts w:eastAsia="Calibri"/>
                <w:color w:val="000000" w:themeColor="text1"/>
                <w:sz w:val="18"/>
                <w:szCs w:val="18"/>
                <w:lang w:eastAsia="en-US"/>
              </w:rPr>
            </w:pPr>
          </w:p>
        </w:tc>
        <w:tc>
          <w:tcPr>
            <w:tcW w:w="742" w:type="dxa"/>
            <w:vMerge/>
            <w:tcBorders>
              <w:bottom w:val="single" w:sz="4" w:space="0" w:color="auto"/>
            </w:tcBorders>
          </w:tcPr>
          <w:p w:rsidR="004D2043" w:rsidRPr="002A1316" w:rsidRDefault="004D2043" w:rsidP="0065519F">
            <w:pPr>
              <w:rPr>
                <w:rFonts w:eastAsia="Calibri"/>
                <w:color w:val="000000" w:themeColor="text1"/>
                <w:sz w:val="18"/>
                <w:szCs w:val="18"/>
                <w:lang w:eastAsia="en-US"/>
              </w:rPr>
            </w:pPr>
          </w:p>
        </w:tc>
        <w:tc>
          <w:tcPr>
            <w:tcW w:w="1669" w:type="dxa"/>
            <w:tcBorders>
              <w:top w:val="single" w:sz="4" w:space="0" w:color="auto"/>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Внебюджетные источники</w:t>
            </w:r>
          </w:p>
        </w:tc>
        <w:tc>
          <w:tcPr>
            <w:tcW w:w="992"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1"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885"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60" w:type="dxa"/>
            <w:gridSpan w:val="2"/>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2"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7" w:type="dxa"/>
            <w:tcBorders>
              <w:top w:val="single" w:sz="4" w:space="0" w:color="auto"/>
              <w:bottom w:val="single" w:sz="4" w:space="0" w:color="auto"/>
              <w:right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1412" w:type="dxa"/>
            <w:vMerge/>
            <w:tcBorders>
              <w:left w:val="single" w:sz="4" w:space="0" w:color="auto"/>
              <w:bottom w:val="single" w:sz="4" w:space="0" w:color="auto"/>
              <w:right w:val="single" w:sz="4" w:space="0" w:color="auto"/>
            </w:tcBorders>
            <w:vAlign w:val="center"/>
          </w:tcPr>
          <w:p w:rsidR="004D2043" w:rsidRPr="002A1316" w:rsidRDefault="004D2043" w:rsidP="0065519F">
            <w:pPr>
              <w:rPr>
                <w:rFonts w:eastAsia="Calibri"/>
                <w:color w:val="000000" w:themeColor="text1"/>
                <w:sz w:val="18"/>
                <w:szCs w:val="18"/>
                <w:lang w:eastAsia="en-US"/>
              </w:rPr>
            </w:pPr>
          </w:p>
        </w:tc>
        <w:tc>
          <w:tcPr>
            <w:tcW w:w="2268" w:type="dxa"/>
            <w:vMerge/>
            <w:tcBorders>
              <w:left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65519F">
        <w:trPr>
          <w:trHeight w:val="246"/>
        </w:trPr>
        <w:tc>
          <w:tcPr>
            <w:tcW w:w="568" w:type="dxa"/>
            <w:vMerge w:val="restart"/>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1.7.1</w:t>
            </w:r>
          </w:p>
        </w:tc>
        <w:tc>
          <w:tcPr>
            <w:tcW w:w="3259" w:type="dxa"/>
            <w:vMerge w:val="restart"/>
            <w:tcBorders>
              <w:left w:val="single" w:sz="4" w:space="0" w:color="auto"/>
            </w:tcBorders>
          </w:tcPr>
          <w:p w:rsidR="004D2043" w:rsidRPr="002A1316" w:rsidRDefault="0005065B" w:rsidP="0065519F">
            <w:pPr>
              <w:rPr>
                <w:rFonts w:eastAsia="Calibri"/>
                <w:color w:val="000000" w:themeColor="text1"/>
                <w:sz w:val="18"/>
                <w:szCs w:val="18"/>
                <w:lang w:eastAsia="en-US"/>
              </w:rPr>
            </w:pPr>
            <w:r w:rsidRPr="002A1316">
              <w:rPr>
                <w:rFonts w:eastAsia="Calibri"/>
                <w:color w:val="000000" w:themeColor="text1"/>
                <w:sz w:val="18"/>
                <w:szCs w:val="18"/>
                <w:lang w:eastAsia="en-US"/>
              </w:rPr>
              <w:t>Осуществление</w:t>
            </w:r>
            <w:r w:rsidR="004D2043" w:rsidRPr="002A1316">
              <w:rPr>
                <w:rFonts w:eastAsia="Calibri"/>
                <w:color w:val="000000" w:themeColor="text1"/>
                <w:sz w:val="18"/>
                <w:szCs w:val="18"/>
                <w:lang w:eastAsia="en-US"/>
              </w:rPr>
              <w:t xml:space="preserve"> взаимодействия органов местного самоуправления с печатными СМИ в области подписки, доставки и распространения тиражей печатных изданий</w:t>
            </w:r>
          </w:p>
        </w:tc>
        <w:tc>
          <w:tcPr>
            <w:tcW w:w="742" w:type="dxa"/>
            <w:vMerge w:val="restart"/>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2017-2021 годы</w:t>
            </w:r>
          </w:p>
        </w:tc>
        <w:tc>
          <w:tcPr>
            <w:tcW w:w="1669" w:type="dxa"/>
            <w:tcBorders>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Средства бюджета города Лыткарино</w:t>
            </w:r>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204,0</w:t>
            </w:r>
          </w:p>
        </w:tc>
        <w:tc>
          <w:tcPr>
            <w:tcW w:w="991"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20,0</w:t>
            </w:r>
          </w:p>
        </w:tc>
        <w:tc>
          <w:tcPr>
            <w:tcW w:w="885"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46,0</w:t>
            </w:r>
          </w:p>
        </w:tc>
        <w:tc>
          <w:tcPr>
            <w:tcW w:w="960" w:type="dxa"/>
            <w:gridSpan w:val="2"/>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46,0</w:t>
            </w:r>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46,0</w:t>
            </w:r>
          </w:p>
        </w:tc>
        <w:tc>
          <w:tcPr>
            <w:tcW w:w="997" w:type="dxa"/>
            <w:tcBorders>
              <w:top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46,0</w:t>
            </w:r>
          </w:p>
        </w:tc>
        <w:tc>
          <w:tcPr>
            <w:tcW w:w="1412" w:type="dxa"/>
            <w:tcBorders>
              <w:left w:val="single" w:sz="4" w:space="0" w:color="auto"/>
              <w:right w:val="single" w:sz="4" w:space="0" w:color="auto"/>
            </w:tcBorders>
          </w:tcPr>
          <w:p w:rsidR="004D2043" w:rsidRPr="002A1316" w:rsidRDefault="004D2043" w:rsidP="004D2043">
            <w:pPr>
              <w:rPr>
                <w:rFonts w:eastAsia="Calibri"/>
                <w:color w:val="000000" w:themeColor="text1"/>
                <w:sz w:val="18"/>
                <w:szCs w:val="18"/>
                <w:lang w:eastAsia="en-US"/>
              </w:rPr>
            </w:pPr>
            <w:r w:rsidRPr="002A1316">
              <w:rPr>
                <w:rFonts w:eastAsia="Calibri"/>
                <w:color w:val="000000" w:themeColor="text1"/>
                <w:sz w:val="18"/>
                <w:szCs w:val="18"/>
                <w:lang w:eastAsia="en-US"/>
              </w:rPr>
              <w:t>Общий отдел Администрации г.о. Лыткарино</w:t>
            </w:r>
          </w:p>
        </w:tc>
        <w:tc>
          <w:tcPr>
            <w:tcW w:w="2268" w:type="dxa"/>
            <w:vMerge w:val="restart"/>
            <w:tcBorders>
              <w:left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Совокупный тираж периодических изданий –  не менее 264 экз. в год. В т.ч.: «Лыткаринские вести» - не менее 156 экз. «Российская газета» - не менее 36 экз. «Еженедельные новости Подмосковья» - не менее 36 экз. «Информационный вестник Правительства Московской области» - не менее 36 экз.</w:t>
            </w:r>
          </w:p>
        </w:tc>
      </w:tr>
      <w:tr w:rsidR="002A1316" w:rsidRPr="002A1316" w:rsidTr="0065519F">
        <w:trPr>
          <w:trHeight w:val="187"/>
        </w:trPr>
        <w:tc>
          <w:tcPr>
            <w:tcW w:w="568" w:type="dxa"/>
            <w:vMerge/>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3259" w:type="dxa"/>
            <w:vMerge/>
            <w:tcBorders>
              <w:left w:val="single" w:sz="4" w:space="0" w:color="auto"/>
            </w:tcBorders>
          </w:tcPr>
          <w:p w:rsidR="004D2043" w:rsidRPr="002A1316" w:rsidRDefault="004D2043" w:rsidP="0065519F">
            <w:pPr>
              <w:rPr>
                <w:rFonts w:eastAsia="Calibri"/>
                <w:b/>
                <w:color w:val="000000" w:themeColor="text1"/>
                <w:sz w:val="18"/>
                <w:szCs w:val="18"/>
                <w:lang w:eastAsia="en-US"/>
              </w:rPr>
            </w:pPr>
          </w:p>
        </w:tc>
        <w:tc>
          <w:tcPr>
            <w:tcW w:w="742" w:type="dxa"/>
            <w:vMerge/>
          </w:tcPr>
          <w:p w:rsidR="004D2043" w:rsidRPr="002A1316" w:rsidRDefault="004D2043" w:rsidP="0065519F">
            <w:pPr>
              <w:rPr>
                <w:rFonts w:eastAsia="Calibri"/>
                <w:color w:val="000000" w:themeColor="text1"/>
                <w:sz w:val="18"/>
                <w:szCs w:val="18"/>
                <w:lang w:eastAsia="en-US"/>
              </w:rPr>
            </w:pPr>
          </w:p>
        </w:tc>
        <w:tc>
          <w:tcPr>
            <w:tcW w:w="1669" w:type="dxa"/>
            <w:tcBorders>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Средства бюджета города Лыткарино</w:t>
            </w:r>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50,0</w:t>
            </w:r>
          </w:p>
        </w:tc>
        <w:tc>
          <w:tcPr>
            <w:tcW w:w="991"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10,0</w:t>
            </w:r>
          </w:p>
        </w:tc>
        <w:tc>
          <w:tcPr>
            <w:tcW w:w="885"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10,0</w:t>
            </w:r>
          </w:p>
        </w:tc>
        <w:tc>
          <w:tcPr>
            <w:tcW w:w="960" w:type="dxa"/>
            <w:gridSpan w:val="2"/>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10,0</w:t>
            </w:r>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10,0</w:t>
            </w:r>
          </w:p>
        </w:tc>
        <w:tc>
          <w:tcPr>
            <w:tcW w:w="997" w:type="dxa"/>
            <w:tcBorders>
              <w:top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10,0</w:t>
            </w:r>
          </w:p>
        </w:tc>
        <w:tc>
          <w:tcPr>
            <w:tcW w:w="1412" w:type="dxa"/>
            <w:tcBorders>
              <w:left w:val="single" w:sz="4" w:space="0" w:color="auto"/>
              <w:right w:val="single" w:sz="4" w:space="0" w:color="auto"/>
            </w:tcBorders>
          </w:tcPr>
          <w:p w:rsidR="004D2043" w:rsidRPr="002A1316" w:rsidRDefault="004D2043" w:rsidP="004D2043">
            <w:pPr>
              <w:rPr>
                <w:rFonts w:eastAsia="Calibri"/>
                <w:color w:val="000000" w:themeColor="text1"/>
                <w:sz w:val="18"/>
                <w:szCs w:val="18"/>
                <w:lang w:eastAsia="en-US"/>
              </w:rPr>
            </w:pPr>
            <w:r w:rsidRPr="002A1316">
              <w:rPr>
                <w:rFonts w:eastAsia="Calibri"/>
                <w:color w:val="000000" w:themeColor="text1"/>
                <w:sz w:val="18"/>
                <w:szCs w:val="18"/>
                <w:lang w:eastAsia="en-US"/>
              </w:rPr>
              <w:t>Совет депутатов  г.о. Лыткарино</w:t>
            </w:r>
          </w:p>
        </w:tc>
        <w:tc>
          <w:tcPr>
            <w:tcW w:w="2268" w:type="dxa"/>
            <w:vMerge/>
            <w:tcBorders>
              <w:left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65519F">
        <w:trPr>
          <w:trHeight w:val="187"/>
        </w:trPr>
        <w:tc>
          <w:tcPr>
            <w:tcW w:w="568" w:type="dxa"/>
            <w:vMerge/>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3259" w:type="dxa"/>
            <w:vMerge/>
            <w:tcBorders>
              <w:left w:val="single" w:sz="4" w:space="0" w:color="auto"/>
            </w:tcBorders>
          </w:tcPr>
          <w:p w:rsidR="004D2043" w:rsidRPr="002A1316" w:rsidRDefault="004D2043" w:rsidP="0065519F">
            <w:pPr>
              <w:rPr>
                <w:rFonts w:eastAsia="Calibri"/>
                <w:b/>
                <w:color w:val="000000" w:themeColor="text1"/>
                <w:sz w:val="18"/>
                <w:szCs w:val="18"/>
                <w:lang w:eastAsia="en-US"/>
              </w:rPr>
            </w:pPr>
          </w:p>
        </w:tc>
        <w:tc>
          <w:tcPr>
            <w:tcW w:w="742" w:type="dxa"/>
            <w:vMerge/>
          </w:tcPr>
          <w:p w:rsidR="004D2043" w:rsidRPr="002A1316" w:rsidRDefault="004D2043" w:rsidP="0065519F">
            <w:pPr>
              <w:rPr>
                <w:rFonts w:eastAsia="Calibri"/>
                <w:color w:val="000000" w:themeColor="text1"/>
                <w:sz w:val="18"/>
                <w:szCs w:val="18"/>
                <w:lang w:eastAsia="en-US"/>
              </w:rPr>
            </w:pPr>
          </w:p>
        </w:tc>
        <w:tc>
          <w:tcPr>
            <w:tcW w:w="1669" w:type="dxa"/>
            <w:tcBorders>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Средства бюджета города Лыткарино</w:t>
            </w:r>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19,0</w:t>
            </w:r>
          </w:p>
        </w:tc>
        <w:tc>
          <w:tcPr>
            <w:tcW w:w="991"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rPr>
            </w:pPr>
            <w:r w:rsidRPr="002A1316">
              <w:rPr>
                <w:rFonts w:eastAsia="Calibri"/>
                <w:color w:val="000000" w:themeColor="text1"/>
                <w:sz w:val="18"/>
                <w:szCs w:val="18"/>
                <w:lang w:eastAsia="en-US"/>
              </w:rPr>
              <w:t>1,0</w:t>
            </w:r>
          </w:p>
        </w:tc>
        <w:tc>
          <w:tcPr>
            <w:tcW w:w="885"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4,5</w:t>
            </w:r>
          </w:p>
        </w:tc>
        <w:tc>
          <w:tcPr>
            <w:tcW w:w="960" w:type="dxa"/>
            <w:gridSpan w:val="2"/>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4,5</w:t>
            </w:r>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4,5</w:t>
            </w:r>
          </w:p>
        </w:tc>
        <w:tc>
          <w:tcPr>
            <w:tcW w:w="997" w:type="dxa"/>
            <w:tcBorders>
              <w:top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4,5</w:t>
            </w:r>
          </w:p>
        </w:tc>
        <w:tc>
          <w:tcPr>
            <w:tcW w:w="1412" w:type="dxa"/>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Контрольно-счетная палата г.о. Лыткарино</w:t>
            </w:r>
          </w:p>
        </w:tc>
        <w:tc>
          <w:tcPr>
            <w:tcW w:w="2268" w:type="dxa"/>
            <w:vMerge/>
            <w:tcBorders>
              <w:left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65519F">
        <w:trPr>
          <w:trHeight w:val="187"/>
        </w:trPr>
        <w:tc>
          <w:tcPr>
            <w:tcW w:w="568" w:type="dxa"/>
            <w:vMerge/>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3259" w:type="dxa"/>
            <w:vMerge/>
            <w:tcBorders>
              <w:left w:val="single" w:sz="4" w:space="0" w:color="auto"/>
            </w:tcBorders>
          </w:tcPr>
          <w:p w:rsidR="004D2043" w:rsidRPr="002A1316" w:rsidRDefault="004D2043" w:rsidP="0065519F">
            <w:pPr>
              <w:rPr>
                <w:rFonts w:eastAsia="Calibri"/>
                <w:b/>
                <w:color w:val="000000" w:themeColor="text1"/>
                <w:sz w:val="18"/>
                <w:szCs w:val="18"/>
                <w:lang w:eastAsia="en-US"/>
              </w:rPr>
            </w:pPr>
          </w:p>
        </w:tc>
        <w:tc>
          <w:tcPr>
            <w:tcW w:w="742" w:type="dxa"/>
            <w:vMerge/>
          </w:tcPr>
          <w:p w:rsidR="004D2043" w:rsidRPr="002A1316" w:rsidRDefault="004D2043" w:rsidP="0065519F">
            <w:pPr>
              <w:rPr>
                <w:rFonts w:eastAsia="Calibri"/>
                <w:color w:val="000000" w:themeColor="text1"/>
                <w:sz w:val="18"/>
                <w:szCs w:val="18"/>
                <w:lang w:eastAsia="en-US"/>
              </w:rPr>
            </w:pPr>
          </w:p>
        </w:tc>
        <w:tc>
          <w:tcPr>
            <w:tcW w:w="1669" w:type="dxa"/>
            <w:tcBorders>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Средства бюджета города Лыткарино</w:t>
            </w:r>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5,0</w:t>
            </w:r>
          </w:p>
        </w:tc>
        <w:tc>
          <w:tcPr>
            <w:tcW w:w="991"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1,0</w:t>
            </w:r>
          </w:p>
        </w:tc>
        <w:tc>
          <w:tcPr>
            <w:tcW w:w="885"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1,0</w:t>
            </w:r>
          </w:p>
        </w:tc>
        <w:tc>
          <w:tcPr>
            <w:tcW w:w="960" w:type="dxa"/>
            <w:gridSpan w:val="2"/>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1,0</w:t>
            </w:r>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1,0</w:t>
            </w:r>
          </w:p>
        </w:tc>
        <w:tc>
          <w:tcPr>
            <w:tcW w:w="997" w:type="dxa"/>
            <w:tcBorders>
              <w:top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1,0</w:t>
            </w:r>
          </w:p>
        </w:tc>
        <w:tc>
          <w:tcPr>
            <w:tcW w:w="1412" w:type="dxa"/>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Избирательная комиссия г.о. Лыткарино</w:t>
            </w:r>
          </w:p>
        </w:tc>
        <w:tc>
          <w:tcPr>
            <w:tcW w:w="2268" w:type="dxa"/>
            <w:vMerge/>
            <w:tcBorders>
              <w:left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65519F">
        <w:trPr>
          <w:trHeight w:val="187"/>
        </w:trPr>
        <w:tc>
          <w:tcPr>
            <w:tcW w:w="568" w:type="dxa"/>
            <w:vMerge/>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3259" w:type="dxa"/>
            <w:vMerge/>
            <w:tcBorders>
              <w:left w:val="single" w:sz="4" w:space="0" w:color="auto"/>
            </w:tcBorders>
          </w:tcPr>
          <w:p w:rsidR="004D2043" w:rsidRPr="002A1316" w:rsidRDefault="004D2043" w:rsidP="0065519F">
            <w:pPr>
              <w:rPr>
                <w:rFonts w:eastAsia="Calibri"/>
                <w:b/>
                <w:color w:val="000000" w:themeColor="text1"/>
                <w:sz w:val="18"/>
                <w:szCs w:val="18"/>
                <w:lang w:eastAsia="en-US"/>
              </w:rPr>
            </w:pPr>
          </w:p>
        </w:tc>
        <w:tc>
          <w:tcPr>
            <w:tcW w:w="742" w:type="dxa"/>
            <w:vMerge/>
          </w:tcPr>
          <w:p w:rsidR="004D2043" w:rsidRPr="002A1316" w:rsidRDefault="004D2043" w:rsidP="0065519F">
            <w:pPr>
              <w:rPr>
                <w:rFonts w:eastAsia="Calibri"/>
                <w:color w:val="000000" w:themeColor="text1"/>
                <w:sz w:val="18"/>
                <w:szCs w:val="18"/>
                <w:lang w:eastAsia="en-US"/>
              </w:rPr>
            </w:pPr>
          </w:p>
        </w:tc>
        <w:tc>
          <w:tcPr>
            <w:tcW w:w="1669" w:type="dxa"/>
            <w:tcBorders>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Средства бюджета города Лыткарино</w:t>
            </w:r>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51,2</w:t>
            </w:r>
          </w:p>
        </w:tc>
        <w:tc>
          <w:tcPr>
            <w:tcW w:w="991"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7,2</w:t>
            </w:r>
          </w:p>
        </w:tc>
        <w:tc>
          <w:tcPr>
            <w:tcW w:w="885"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11,0</w:t>
            </w:r>
          </w:p>
        </w:tc>
        <w:tc>
          <w:tcPr>
            <w:tcW w:w="960" w:type="dxa"/>
            <w:gridSpan w:val="2"/>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11,0</w:t>
            </w:r>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11,0</w:t>
            </w:r>
          </w:p>
        </w:tc>
        <w:tc>
          <w:tcPr>
            <w:tcW w:w="997" w:type="dxa"/>
            <w:tcBorders>
              <w:top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11,0</w:t>
            </w:r>
          </w:p>
        </w:tc>
        <w:tc>
          <w:tcPr>
            <w:tcW w:w="1412" w:type="dxa"/>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Финансовое управление г.Лыткарино</w:t>
            </w:r>
          </w:p>
        </w:tc>
        <w:tc>
          <w:tcPr>
            <w:tcW w:w="2268" w:type="dxa"/>
            <w:vMerge/>
            <w:tcBorders>
              <w:left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65519F">
        <w:trPr>
          <w:trHeight w:val="187"/>
        </w:trPr>
        <w:tc>
          <w:tcPr>
            <w:tcW w:w="568" w:type="dxa"/>
            <w:vMerge/>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3259" w:type="dxa"/>
            <w:vMerge/>
            <w:tcBorders>
              <w:left w:val="single" w:sz="4" w:space="0" w:color="auto"/>
            </w:tcBorders>
          </w:tcPr>
          <w:p w:rsidR="004D2043" w:rsidRPr="002A1316" w:rsidRDefault="004D2043" w:rsidP="0065519F">
            <w:pPr>
              <w:rPr>
                <w:rFonts w:eastAsia="Calibri"/>
                <w:b/>
                <w:color w:val="000000" w:themeColor="text1"/>
                <w:sz w:val="18"/>
                <w:szCs w:val="18"/>
                <w:lang w:eastAsia="en-US"/>
              </w:rPr>
            </w:pPr>
          </w:p>
        </w:tc>
        <w:tc>
          <w:tcPr>
            <w:tcW w:w="742" w:type="dxa"/>
            <w:vMerge/>
          </w:tcPr>
          <w:p w:rsidR="004D2043" w:rsidRPr="002A1316" w:rsidRDefault="004D2043" w:rsidP="0065519F">
            <w:pPr>
              <w:rPr>
                <w:rFonts w:eastAsia="Calibri"/>
                <w:color w:val="000000" w:themeColor="text1"/>
                <w:sz w:val="18"/>
                <w:szCs w:val="18"/>
                <w:lang w:eastAsia="en-US"/>
              </w:rPr>
            </w:pPr>
          </w:p>
        </w:tc>
        <w:tc>
          <w:tcPr>
            <w:tcW w:w="1669" w:type="dxa"/>
            <w:tcBorders>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Средства бюджета города Лыткарино</w:t>
            </w:r>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22,5</w:t>
            </w:r>
          </w:p>
        </w:tc>
        <w:tc>
          <w:tcPr>
            <w:tcW w:w="991"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4,5</w:t>
            </w:r>
          </w:p>
        </w:tc>
        <w:tc>
          <w:tcPr>
            <w:tcW w:w="885"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4,5</w:t>
            </w:r>
          </w:p>
        </w:tc>
        <w:tc>
          <w:tcPr>
            <w:tcW w:w="960" w:type="dxa"/>
            <w:gridSpan w:val="2"/>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4,5</w:t>
            </w:r>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4,5</w:t>
            </w:r>
          </w:p>
        </w:tc>
        <w:tc>
          <w:tcPr>
            <w:tcW w:w="997" w:type="dxa"/>
            <w:tcBorders>
              <w:top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4,5</w:t>
            </w:r>
          </w:p>
        </w:tc>
        <w:tc>
          <w:tcPr>
            <w:tcW w:w="1412" w:type="dxa"/>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Управление ар</w:t>
            </w:r>
            <w:r w:rsidR="001F38C0" w:rsidRPr="002A1316">
              <w:rPr>
                <w:rFonts w:eastAsia="Calibri"/>
                <w:color w:val="000000" w:themeColor="text1"/>
                <w:sz w:val="18"/>
                <w:szCs w:val="18"/>
                <w:lang w:eastAsia="en-US"/>
              </w:rPr>
              <w:t>-</w:t>
            </w:r>
            <w:r w:rsidRPr="002A1316">
              <w:rPr>
                <w:rFonts w:eastAsia="Calibri"/>
                <w:color w:val="000000" w:themeColor="text1"/>
                <w:sz w:val="18"/>
                <w:szCs w:val="18"/>
                <w:lang w:eastAsia="en-US"/>
              </w:rPr>
              <w:t>хитектуры, гра</w:t>
            </w:r>
            <w:r w:rsidR="001F38C0" w:rsidRPr="002A1316">
              <w:rPr>
                <w:rFonts w:eastAsia="Calibri"/>
                <w:color w:val="000000" w:themeColor="text1"/>
                <w:sz w:val="18"/>
                <w:szCs w:val="18"/>
                <w:lang w:eastAsia="en-US"/>
              </w:rPr>
              <w:t>-</w:t>
            </w:r>
            <w:r w:rsidRPr="002A1316">
              <w:rPr>
                <w:rFonts w:eastAsia="Calibri"/>
                <w:color w:val="000000" w:themeColor="text1"/>
                <w:sz w:val="18"/>
                <w:szCs w:val="18"/>
                <w:lang w:eastAsia="en-US"/>
              </w:rPr>
              <w:t>достроительства и инвестицион</w:t>
            </w:r>
            <w:r w:rsidR="001F38C0" w:rsidRPr="002A1316">
              <w:rPr>
                <w:rFonts w:eastAsia="Calibri"/>
                <w:color w:val="000000" w:themeColor="text1"/>
                <w:sz w:val="18"/>
                <w:szCs w:val="18"/>
                <w:lang w:eastAsia="en-US"/>
              </w:rPr>
              <w:t>-</w:t>
            </w:r>
            <w:r w:rsidRPr="002A1316">
              <w:rPr>
                <w:rFonts w:eastAsia="Calibri"/>
                <w:color w:val="000000" w:themeColor="text1"/>
                <w:sz w:val="18"/>
                <w:szCs w:val="18"/>
                <w:lang w:eastAsia="en-US"/>
              </w:rPr>
              <w:t>ной политики г.Лыткарино</w:t>
            </w:r>
          </w:p>
        </w:tc>
        <w:tc>
          <w:tcPr>
            <w:tcW w:w="2268" w:type="dxa"/>
            <w:vMerge/>
            <w:tcBorders>
              <w:left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1F38C0">
        <w:trPr>
          <w:trHeight w:val="293"/>
        </w:trPr>
        <w:tc>
          <w:tcPr>
            <w:tcW w:w="568" w:type="dxa"/>
            <w:vMerge/>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3259" w:type="dxa"/>
            <w:vMerge/>
            <w:tcBorders>
              <w:left w:val="single" w:sz="4" w:space="0" w:color="auto"/>
            </w:tcBorders>
          </w:tcPr>
          <w:p w:rsidR="004D2043" w:rsidRPr="002A1316" w:rsidRDefault="004D2043" w:rsidP="0065519F">
            <w:pPr>
              <w:rPr>
                <w:rFonts w:eastAsia="Calibri"/>
                <w:b/>
                <w:color w:val="000000" w:themeColor="text1"/>
                <w:sz w:val="18"/>
                <w:szCs w:val="18"/>
                <w:lang w:eastAsia="en-US"/>
              </w:rPr>
            </w:pPr>
          </w:p>
        </w:tc>
        <w:tc>
          <w:tcPr>
            <w:tcW w:w="742" w:type="dxa"/>
            <w:vMerge/>
          </w:tcPr>
          <w:p w:rsidR="004D2043" w:rsidRPr="002A1316" w:rsidRDefault="004D2043" w:rsidP="0065519F">
            <w:pPr>
              <w:rPr>
                <w:rFonts w:eastAsia="Calibri"/>
                <w:color w:val="000000" w:themeColor="text1"/>
                <w:sz w:val="18"/>
                <w:szCs w:val="18"/>
                <w:lang w:eastAsia="en-US"/>
              </w:rPr>
            </w:pPr>
          </w:p>
        </w:tc>
        <w:tc>
          <w:tcPr>
            <w:tcW w:w="1669" w:type="dxa"/>
            <w:tcBorders>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Средства бюджета города Лыткарино</w:t>
            </w:r>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11,8</w:t>
            </w:r>
          </w:p>
        </w:tc>
        <w:tc>
          <w:tcPr>
            <w:tcW w:w="991"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1,8</w:t>
            </w:r>
          </w:p>
        </w:tc>
        <w:tc>
          <w:tcPr>
            <w:tcW w:w="885"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2,5</w:t>
            </w:r>
          </w:p>
        </w:tc>
        <w:tc>
          <w:tcPr>
            <w:tcW w:w="960" w:type="dxa"/>
            <w:gridSpan w:val="2"/>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2,5</w:t>
            </w:r>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2,5</w:t>
            </w:r>
          </w:p>
        </w:tc>
        <w:tc>
          <w:tcPr>
            <w:tcW w:w="997" w:type="dxa"/>
            <w:tcBorders>
              <w:top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2,5</w:t>
            </w:r>
          </w:p>
        </w:tc>
        <w:tc>
          <w:tcPr>
            <w:tcW w:w="1412" w:type="dxa"/>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Управление ЖКХ и РГИ г.Лыткарино</w:t>
            </w:r>
          </w:p>
        </w:tc>
        <w:tc>
          <w:tcPr>
            <w:tcW w:w="2268" w:type="dxa"/>
            <w:vMerge/>
            <w:tcBorders>
              <w:left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65519F">
        <w:trPr>
          <w:trHeight w:val="187"/>
        </w:trPr>
        <w:tc>
          <w:tcPr>
            <w:tcW w:w="568" w:type="dxa"/>
            <w:vMerge/>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3259" w:type="dxa"/>
            <w:vMerge/>
            <w:tcBorders>
              <w:left w:val="single" w:sz="4" w:space="0" w:color="auto"/>
            </w:tcBorders>
          </w:tcPr>
          <w:p w:rsidR="004D2043" w:rsidRPr="002A1316" w:rsidRDefault="004D2043" w:rsidP="0065519F">
            <w:pPr>
              <w:rPr>
                <w:rFonts w:eastAsia="Calibri"/>
                <w:b/>
                <w:color w:val="000000" w:themeColor="text1"/>
                <w:sz w:val="18"/>
                <w:szCs w:val="18"/>
                <w:lang w:eastAsia="en-US"/>
              </w:rPr>
            </w:pPr>
          </w:p>
        </w:tc>
        <w:tc>
          <w:tcPr>
            <w:tcW w:w="742" w:type="dxa"/>
            <w:vMerge/>
          </w:tcPr>
          <w:p w:rsidR="004D2043" w:rsidRPr="002A1316" w:rsidRDefault="004D2043" w:rsidP="0065519F">
            <w:pPr>
              <w:rPr>
                <w:rFonts w:eastAsia="Calibri"/>
                <w:color w:val="000000" w:themeColor="text1"/>
                <w:sz w:val="18"/>
                <w:szCs w:val="18"/>
                <w:lang w:eastAsia="en-US"/>
              </w:rPr>
            </w:pPr>
          </w:p>
        </w:tc>
        <w:tc>
          <w:tcPr>
            <w:tcW w:w="1669" w:type="dxa"/>
            <w:tcBorders>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Средства бюджета города Лыткарино</w:t>
            </w:r>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22,5</w:t>
            </w:r>
          </w:p>
        </w:tc>
        <w:tc>
          <w:tcPr>
            <w:tcW w:w="991"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4,5</w:t>
            </w:r>
          </w:p>
        </w:tc>
        <w:tc>
          <w:tcPr>
            <w:tcW w:w="885"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4,5</w:t>
            </w:r>
          </w:p>
        </w:tc>
        <w:tc>
          <w:tcPr>
            <w:tcW w:w="960" w:type="dxa"/>
            <w:gridSpan w:val="2"/>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4,5</w:t>
            </w:r>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4,5</w:t>
            </w:r>
          </w:p>
        </w:tc>
        <w:tc>
          <w:tcPr>
            <w:tcW w:w="997" w:type="dxa"/>
            <w:tcBorders>
              <w:top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4,5</w:t>
            </w:r>
          </w:p>
        </w:tc>
        <w:tc>
          <w:tcPr>
            <w:tcW w:w="1412" w:type="dxa"/>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Управление образования г.Лыткарино</w:t>
            </w:r>
          </w:p>
        </w:tc>
        <w:tc>
          <w:tcPr>
            <w:tcW w:w="2268" w:type="dxa"/>
            <w:vMerge/>
            <w:tcBorders>
              <w:left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65519F">
        <w:trPr>
          <w:trHeight w:val="187"/>
        </w:trPr>
        <w:tc>
          <w:tcPr>
            <w:tcW w:w="568" w:type="dxa"/>
            <w:vMerge/>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3259" w:type="dxa"/>
            <w:vMerge/>
            <w:tcBorders>
              <w:left w:val="single" w:sz="4" w:space="0" w:color="auto"/>
            </w:tcBorders>
          </w:tcPr>
          <w:p w:rsidR="004D2043" w:rsidRPr="002A1316" w:rsidRDefault="004D2043" w:rsidP="0065519F">
            <w:pPr>
              <w:rPr>
                <w:rFonts w:eastAsia="Calibri"/>
                <w:b/>
                <w:color w:val="000000" w:themeColor="text1"/>
                <w:sz w:val="18"/>
                <w:szCs w:val="18"/>
                <w:lang w:eastAsia="en-US"/>
              </w:rPr>
            </w:pPr>
          </w:p>
        </w:tc>
        <w:tc>
          <w:tcPr>
            <w:tcW w:w="742" w:type="dxa"/>
            <w:vMerge/>
          </w:tcPr>
          <w:p w:rsidR="004D2043" w:rsidRPr="002A1316" w:rsidRDefault="004D2043" w:rsidP="0065519F">
            <w:pPr>
              <w:rPr>
                <w:rFonts w:eastAsia="Calibri"/>
                <w:color w:val="000000" w:themeColor="text1"/>
                <w:sz w:val="18"/>
                <w:szCs w:val="18"/>
                <w:lang w:eastAsia="en-US"/>
              </w:rPr>
            </w:pPr>
          </w:p>
        </w:tc>
        <w:tc>
          <w:tcPr>
            <w:tcW w:w="1669" w:type="dxa"/>
            <w:tcBorders>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Средства бюджета города Лыткарино</w:t>
            </w:r>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18,9</w:t>
            </w:r>
          </w:p>
        </w:tc>
        <w:tc>
          <w:tcPr>
            <w:tcW w:w="991"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0,9</w:t>
            </w:r>
          </w:p>
        </w:tc>
        <w:tc>
          <w:tcPr>
            <w:tcW w:w="885"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4,5</w:t>
            </w:r>
          </w:p>
        </w:tc>
        <w:tc>
          <w:tcPr>
            <w:tcW w:w="960" w:type="dxa"/>
            <w:gridSpan w:val="2"/>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4,5</w:t>
            </w:r>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4,5</w:t>
            </w:r>
          </w:p>
        </w:tc>
        <w:tc>
          <w:tcPr>
            <w:tcW w:w="997" w:type="dxa"/>
            <w:tcBorders>
              <w:top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4,5</w:t>
            </w:r>
          </w:p>
        </w:tc>
        <w:tc>
          <w:tcPr>
            <w:tcW w:w="1412" w:type="dxa"/>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Комитет по управлению имуществом г.Лыткарино</w:t>
            </w:r>
          </w:p>
        </w:tc>
        <w:tc>
          <w:tcPr>
            <w:tcW w:w="2268" w:type="dxa"/>
            <w:vMerge/>
            <w:tcBorders>
              <w:left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65519F">
        <w:trPr>
          <w:trHeight w:val="187"/>
        </w:trPr>
        <w:tc>
          <w:tcPr>
            <w:tcW w:w="568" w:type="dxa"/>
            <w:vMerge/>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3259" w:type="dxa"/>
            <w:vMerge/>
            <w:tcBorders>
              <w:left w:val="single" w:sz="4" w:space="0" w:color="auto"/>
            </w:tcBorders>
          </w:tcPr>
          <w:p w:rsidR="004D2043" w:rsidRPr="002A1316" w:rsidRDefault="004D2043" w:rsidP="0065519F">
            <w:pPr>
              <w:rPr>
                <w:rFonts w:eastAsia="Calibri"/>
                <w:b/>
                <w:color w:val="000000" w:themeColor="text1"/>
                <w:sz w:val="18"/>
                <w:szCs w:val="18"/>
                <w:lang w:eastAsia="en-US"/>
              </w:rPr>
            </w:pPr>
          </w:p>
        </w:tc>
        <w:tc>
          <w:tcPr>
            <w:tcW w:w="742" w:type="dxa"/>
            <w:vMerge/>
          </w:tcPr>
          <w:p w:rsidR="004D2043" w:rsidRPr="002A1316" w:rsidRDefault="004D2043" w:rsidP="0065519F">
            <w:pPr>
              <w:rPr>
                <w:rFonts w:eastAsia="Calibri"/>
                <w:color w:val="000000" w:themeColor="text1"/>
                <w:sz w:val="18"/>
                <w:szCs w:val="18"/>
                <w:lang w:eastAsia="en-US"/>
              </w:rPr>
            </w:pPr>
          </w:p>
        </w:tc>
        <w:tc>
          <w:tcPr>
            <w:tcW w:w="1669" w:type="dxa"/>
            <w:tcBorders>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Средства бюджета города Лыткарино</w:t>
            </w:r>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22,5</w:t>
            </w:r>
          </w:p>
        </w:tc>
        <w:tc>
          <w:tcPr>
            <w:tcW w:w="991"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4,5</w:t>
            </w:r>
          </w:p>
        </w:tc>
        <w:tc>
          <w:tcPr>
            <w:tcW w:w="885"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4,5</w:t>
            </w:r>
          </w:p>
        </w:tc>
        <w:tc>
          <w:tcPr>
            <w:tcW w:w="960" w:type="dxa"/>
            <w:gridSpan w:val="2"/>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4,5</w:t>
            </w:r>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4,5</w:t>
            </w:r>
          </w:p>
        </w:tc>
        <w:tc>
          <w:tcPr>
            <w:tcW w:w="997" w:type="dxa"/>
            <w:tcBorders>
              <w:top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4,5</w:t>
            </w:r>
          </w:p>
        </w:tc>
        <w:tc>
          <w:tcPr>
            <w:tcW w:w="1412" w:type="dxa"/>
            <w:tcBorders>
              <w:left w:val="single" w:sz="4" w:space="0" w:color="auto"/>
              <w:right w:val="single" w:sz="4" w:space="0" w:color="auto"/>
            </w:tcBorders>
          </w:tcPr>
          <w:p w:rsidR="004D2043" w:rsidRPr="002A1316" w:rsidRDefault="004D2043" w:rsidP="001F38C0">
            <w:pPr>
              <w:rPr>
                <w:rFonts w:eastAsia="Calibri"/>
                <w:color w:val="000000" w:themeColor="text1"/>
                <w:sz w:val="18"/>
                <w:szCs w:val="18"/>
                <w:lang w:eastAsia="en-US"/>
              </w:rPr>
            </w:pPr>
            <w:r w:rsidRPr="002A1316">
              <w:rPr>
                <w:rFonts w:eastAsia="Calibri"/>
                <w:color w:val="000000" w:themeColor="text1"/>
                <w:sz w:val="18"/>
                <w:szCs w:val="18"/>
                <w:lang w:eastAsia="en-US"/>
              </w:rPr>
              <w:t>МКУ «Управле</w:t>
            </w:r>
            <w:r w:rsidR="001F38C0" w:rsidRPr="002A1316">
              <w:rPr>
                <w:rFonts w:eastAsia="Calibri"/>
                <w:color w:val="000000" w:themeColor="text1"/>
                <w:sz w:val="18"/>
                <w:szCs w:val="18"/>
                <w:lang w:eastAsia="en-US"/>
              </w:rPr>
              <w:t>-</w:t>
            </w:r>
            <w:r w:rsidRPr="002A1316">
              <w:rPr>
                <w:rFonts w:eastAsia="Calibri"/>
                <w:color w:val="000000" w:themeColor="text1"/>
                <w:sz w:val="18"/>
                <w:szCs w:val="18"/>
                <w:lang w:eastAsia="en-US"/>
              </w:rPr>
              <w:t>ние обеспечения деятельности Администрации г.Лыткарино»</w:t>
            </w:r>
          </w:p>
        </w:tc>
        <w:tc>
          <w:tcPr>
            <w:tcW w:w="2268" w:type="dxa"/>
            <w:vMerge/>
            <w:tcBorders>
              <w:left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65519F">
        <w:trPr>
          <w:trHeight w:val="187"/>
        </w:trPr>
        <w:tc>
          <w:tcPr>
            <w:tcW w:w="568" w:type="dxa"/>
            <w:vMerge/>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3259" w:type="dxa"/>
            <w:vMerge/>
            <w:tcBorders>
              <w:left w:val="single" w:sz="4" w:space="0" w:color="auto"/>
            </w:tcBorders>
          </w:tcPr>
          <w:p w:rsidR="004D2043" w:rsidRPr="002A1316" w:rsidRDefault="004D2043" w:rsidP="0065519F">
            <w:pPr>
              <w:rPr>
                <w:rFonts w:eastAsia="Calibri"/>
                <w:b/>
                <w:color w:val="000000" w:themeColor="text1"/>
                <w:sz w:val="18"/>
                <w:szCs w:val="18"/>
                <w:lang w:eastAsia="en-US"/>
              </w:rPr>
            </w:pPr>
          </w:p>
        </w:tc>
        <w:tc>
          <w:tcPr>
            <w:tcW w:w="742" w:type="dxa"/>
            <w:vMerge/>
          </w:tcPr>
          <w:p w:rsidR="004D2043" w:rsidRPr="002A1316" w:rsidRDefault="004D2043" w:rsidP="0065519F">
            <w:pPr>
              <w:rPr>
                <w:rFonts w:eastAsia="Calibri"/>
                <w:color w:val="000000" w:themeColor="text1"/>
                <w:sz w:val="18"/>
                <w:szCs w:val="18"/>
                <w:lang w:eastAsia="en-US"/>
              </w:rPr>
            </w:pPr>
          </w:p>
        </w:tc>
        <w:tc>
          <w:tcPr>
            <w:tcW w:w="1669" w:type="dxa"/>
            <w:tcBorders>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Средства бюджета города Лыткарино</w:t>
            </w:r>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22,5</w:t>
            </w:r>
          </w:p>
        </w:tc>
        <w:tc>
          <w:tcPr>
            <w:tcW w:w="991"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4,5</w:t>
            </w:r>
          </w:p>
        </w:tc>
        <w:tc>
          <w:tcPr>
            <w:tcW w:w="885"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4,5</w:t>
            </w:r>
          </w:p>
        </w:tc>
        <w:tc>
          <w:tcPr>
            <w:tcW w:w="960" w:type="dxa"/>
            <w:gridSpan w:val="2"/>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4,5</w:t>
            </w:r>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4,5</w:t>
            </w:r>
          </w:p>
        </w:tc>
        <w:tc>
          <w:tcPr>
            <w:tcW w:w="997" w:type="dxa"/>
            <w:tcBorders>
              <w:top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4,5</w:t>
            </w:r>
          </w:p>
        </w:tc>
        <w:tc>
          <w:tcPr>
            <w:tcW w:w="1412" w:type="dxa"/>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МКУ «Комитет по делам куль</w:t>
            </w:r>
            <w:r w:rsidR="001F38C0" w:rsidRPr="002A1316">
              <w:rPr>
                <w:rFonts w:eastAsia="Calibri"/>
                <w:color w:val="000000" w:themeColor="text1"/>
                <w:sz w:val="18"/>
                <w:szCs w:val="18"/>
                <w:lang w:eastAsia="en-US"/>
              </w:rPr>
              <w:t>-</w:t>
            </w:r>
            <w:r w:rsidRPr="002A1316">
              <w:rPr>
                <w:rFonts w:eastAsia="Calibri"/>
                <w:color w:val="000000" w:themeColor="text1"/>
                <w:sz w:val="18"/>
                <w:szCs w:val="18"/>
                <w:lang w:eastAsia="en-US"/>
              </w:rPr>
              <w:t>туры, молодежи, спорта и туризма г.Лыткарино»</w:t>
            </w:r>
          </w:p>
        </w:tc>
        <w:tc>
          <w:tcPr>
            <w:tcW w:w="2268" w:type="dxa"/>
            <w:vMerge/>
            <w:tcBorders>
              <w:left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65519F">
        <w:trPr>
          <w:trHeight w:val="187"/>
        </w:trPr>
        <w:tc>
          <w:tcPr>
            <w:tcW w:w="568" w:type="dxa"/>
            <w:vMerge/>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3259" w:type="dxa"/>
            <w:vMerge/>
            <w:tcBorders>
              <w:left w:val="single" w:sz="4" w:space="0" w:color="auto"/>
            </w:tcBorders>
          </w:tcPr>
          <w:p w:rsidR="004D2043" w:rsidRPr="002A1316" w:rsidRDefault="004D2043" w:rsidP="0065519F">
            <w:pPr>
              <w:rPr>
                <w:rFonts w:eastAsia="Calibri"/>
                <w:b/>
                <w:color w:val="000000" w:themeColor="text1"/>
                <w:sz w:val="18"/>
                <w:szCs w:val="18"/>
                <w:lang w:eastAsia="en-US"/>
              </w:rPr>
            </w:pPr>
          </w:p>
        </w:tc>
        <w:tc>
          <w:tcPr>
            <w:tcW w:w="742" w:type="dxa"/>
            <w:vMerge/>
          </w:tcPr>
          <w:p w:rsidR="004D2043" w:rsidRPr="002A1316" w:rsidRDefault="004D2043" w:rsidP="0065519F">
            <w:pPr>
              <w:rPr>
                <w:rFonts w:eastAsia="Calibri"/>
                <w:color w:val="000000" w:themeColor="text1"/>
                <w:sz w:val="18"/>
                <w:szCs w:val="18"/>
                <w:lang w:eastAsia="en-US"/>
              </w:rPr>
            </w:pPr>
          </w:p>
        </w:tc>
        <w:tc>
          <w:tcPr>
            <w:tcW w:w="1669" w:type="dxa"/>
            <w:tcBorders>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Средства бюджета города Лыткарино</w:t>
            </w:r>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22,5</w:t>
            </w:r>
          </w:p>
        </w:tc>
        <w:tc>
          <w:tcPr>
            <w:tcW w:w="991"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4,5</w:t>
            </w:r>
          </w:p>
        </w:tc>
        <w:tc>
          <w:tcPr>
            <w:tcW w:w="885"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4,5</w:t>
            </w:r>
          </w:p>
        </w:tc>
        <w:tc>
          <w:tcPr>
            <w:tcW w:w="960" w:type="dxa"/>
            <w:gridSpan w:val="2"/>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4,5</w:t>
            </w:r>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4,5</w:t>
            </w:r>
          </w:p>
        </w:tc>
        <w:tc>
          <w:tcPr>
            <w:tcW w:w="997" w:type="dxa"/>
            <w:tcBorders>
              <w:top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4,5</w:t>
            </w:r>
          </w:p>
        </w:tc>
        <w:tc>
          <w:tcPr>
            <w:tcW w:w="1412" w:type="dxa"/>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МКУ «Комитет по торгам г.Лыткарино»</w:t>
            </w:r>
          </w:p>
        </w:tc>
        <w:tc>
          <w:tcPr>
            <w:tcW w:w="2268" w:type="dxa"/>
            <w:vMerge/>
            <w:tcBorders>
              <w:left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65519F">
        <w:trPr>
          <w:trHeight w:val="201"/>
        </w:trPr>
        <w:tc>
          <w:tcPr>
            <w:tcW w:w="568" w:type="dxa"/>
            <w:vMerge/>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3259" w:type="dxa"/>
            <w:vMerge/>
            <w:tcBorders>
              <w:left w:val="single" w:sz="4" w:space="0" w:color="auto"/>
            </w:tcBorders>
          </w:tcPr>
          <w:p w:rsidR="004D2043" w:rsidRPr="002A1316" w:rsidRDefault="004D2043" w:rsidP="0065519F">
            <w:pPr>
              <w:rPr>
                <w:rFonts w:eastAsia="Calibri"/>
                <w:b/>
                <w:color w:val="000000" w:themeColor="text1"/>
                <w:sz w:val="18"/>
                <w:szCs w:val="18"/>
                <w:lang w:eastAsia="en-US"/>
              </w:rPr>
            </w:pPr>
          </w:p>
        </w:tc>
        <w:tc>
          <w:tcPr>
            <w:tcW w:w="742" w:type="dxa"/>
            <w:vMerge/>
          </w:tcPr>
          <w:p w:rsidR="004D2043" w:rsidRPr="002A1316" w:rsidRDefault="004D2043" w:rsidP="0065519F">
            <w:pPr>
              <w:rPr>
                <w:rFonts w:eastAsia="Calibri"/>
                <w:color w:val="000000" w:themeColor="text1"/>
                <w:sz w:val="18"/>
                <w:szCs w:val="18"/>
                <w:lang w:eastAsia="en-US"/>
              </w:rPr>
            </w:pPr>
          </w:p>
        </w:tc>
        <w:tc>
          <w:tcPr>
            <w:tcW w:w="1669" w:type="dxa"/>
            <w:tcBorders>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Средства бюджета города Лыткарино</w:t>
            </w:r>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22,5</w:t>
            </w:r>
          </w:p>
        </w:tc>
        <w:tc>
          <w:tcPr>
            <w:tcW w:w="991"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4,5</w:t>
            </w:r>
          </w:p>
        </w:tc>
        <w:tc>
          <w:tcPr>
            <w:tcW w:w="885"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4,5</w:t>
            </w:r>
          </w:p>
        </w:tc>
        <w:tc>
          <w:tcPr>
            <w:tcW w:w="960" w:type="dxa"/>
            <w:gridSpan w:val="2"/>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4,5</w:t>
            </w:r>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4,5</w:t>
            </w:r>
          </w:p>
        </w:tc>
        <w:tc>
          <w:tcPr>
            <w:tcW w:w="997" w:type="dxa"/>
            <w:tcBorders>
              <w:top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4,5</w:t>
            </w:r>
          </w:p>
        </w:tc>
        <w:tc>
          <w:tcPr>
            <w:tcW w:w="1412" w:type="dxa"/>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МКУ «ЕДДС Лыткарино»</w:t>
            </w:r>
          </w:p>
        </w:tc>
        <w:tc>
          <w:tcPr>
            <w:tcW w:w="2268" w:type="dxa"/>
            <w:vMerge/>
            <w:tcBorders>
              <w:left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65519F">
        <w:trPr>
          <w:trHeight w:val="187"/>
        </w:trPr>
        <w:tc>
          <w:tcPr>
            <w:tcW w:w="568" w:type="dxa"/>
            <w:vMerge/>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3259" w:type="dxa"/>
            <w:vMerge/>
            <w:tcBorders>
              <w:left w:val="single" w:sz="4" w:space="0" w:color="auto"/>
            </w:tcBorders>
          </w:tcPr>
          <w:p w:rsidR="004D2043" w:rsidRPr="002A1316" w:rsidRDefault="004D2043" w:rsidP="0065519F">
            <w:pPr>
              <w:rPr>
                <w:rFonts w:eastAsia="Calibri"/>
                <w:b/>
                <w:color w:val="000000" w:themeColor="text1"/>
                <w:sz w:val="18"/>
                <w:szCs w:val="18"/>
                <w:lang w:eastAsia="en-US"/>
              </w:rPr>
            </w:pPr>
          </w:p>
        </w:tc>
        <w:tc>
          <w:tcPr>
            <w:tcW w:w="742" w:type="dxa"/>
            <w:vMerge/>
          </w:tcPr>
          <w:p w:rsidR="004D2043" w:rsidRPr="002A1316" w:rsidRDefault="004D2043" w:rsidP="0065519F">
            <w:pPr>
              <w:rPr>
                <w:rFonts w:eastAsia="Calibri"/>
                <w:color w:val="000000" w:themeColor="text1"/>
                <w:sz w:val="18"/>
                <w:szCs w:val="18"/>
                <w:lang w:eastAsia="en-US"/>
              </w:rPr>
            </w:pPr>
          </w:p>
        </w:tc>
        <w:tc>
          <w:tcPr>
            <w:tcW w:w="1669" w:type="dxa"/>
            <w:tcBorders>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Внебюджетные источники</w:t>
            </w:r>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1"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885"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60" w:type="dxa"/>
            <w:gridSpan w:val="2"/>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7" w:type="dxa"/>
            <w:tcBorders>
              <w:top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1412" w:type="dxa"/>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2268" w:type="dxa"/>
            <w:vMerge/>
            <w:tcBorders>
              <w:left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65519F">
        <w:trPr>
          <w:trHeight w:val="254"/>
        </w:trPr>
        <w:tc>
          <w:tcPr>
            <w:tcW w:w="568" w:type="dxa"/>
            <w:vMerge w:val="restart"/>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2</w:t>
            </w:r>
          </w:p>
        </w:tc>
        <w:tc>
          <w:tcPr>
            <w:tcW w:w="3259" w:type="dxa"/>
            <w:vMerge w:val="restart"/>
            <w:tcBorders>
              <w:left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b/>
                <w:color w:val="000000" w:themeColor="text1"/>
                <w:sz w:val="18"/>
                <w:szCs w:val="18"/>
                <w:lang w:eastAsia="en-US"/>
              </w:rPr>
              <w:t>Основное мероприятие.</w:t>
            </w:r>
          </w:p>
          <w:p w:rsidR="004D2043" w:rsidRPr="002A1316" w:rsidRDefault="004D2043" w:rsidP="0065519F">
            <w:pPr>
              <w:rPr>
                <w:rFonts w:eastAsia="Calibri"/>
                <w:b/>
                <w:color w:val="000000" w:themeColor="text1"/>
                <w:sz w:val="18"/>
                <w:szCs w:val="18"/>
                <w:lang w:eastAsia="en-US"/>
              </w:rPr>
            </w:pPr>
            <w:r w:rsidRPr="002A1316">
              <w:rPr>
                <w:rFonts w:eastAsia="Calibri"/>
                <w:color w:val="000000" w:themeColor="text1"/>
                <w:sz w:val="18"/>
                <w:szCs w:val="18"/>
                <w:lang w:eastAsia="en-US"/>
              </w:rPr>
              <w:t>Информирование населения муниципального образования посредством наружной рекламы</w:t>
            </w:r>
            <w:r w:rsidR="00EA0A60" w:rsidRPr="002A1316">
              <w:rPr>
                <w:rFonts w:eastAsia="Calibri"/>
                <w:color w:val="000000" w:themeColor="text1"/>
                <w:sz w:val="18"/>
                <w:szCs w:val="18"/>
                <w:lang w:eastAsia="en-US"/>
              </w:rPr>
              <w:t>, в том числе</w:t>
            </w:r>
            <w:r w:rsidR="00D0488B" w:rsidRPr="002A1316">
              <w:rPr>
                <w:rFonts w:eastAsia="Calibri"/>
                <w:color w:val="000000" w:themeColor="text1"/>
                <w:sz w:val="18"/>
                <w:szCs w:val="18"/>
                <w:lang w:eastAsia="en-US"/>
              </w:rPr>
              <w:t>:</w:t>
            </w:r>
          </w:p>
        </w:tc>
        <w:tc>
          <w:tcPr>
            <w:tcW w:w="742" w:type="dxa"/>
            <w:vMerge w:val="restart"/>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2017-2021 годы</w:t>
            </w:r>
          </w:p>
        </w:tc>
        <w:tc>
          <w:tcPr>
            <w:tcW w:w="1669" w:type="dxa"/>
            <w:tcBorders>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 xml:space="preserve">Итого </w:t>
            </w:r>
          </w:p>
        </w:tc>
        <w:tc>
          <w:tcPr>
            <w:tcW w:w="992" w:type="dxa"/>
            <w:tcBorders>
              <w:top w:val="single" w:sz="4" w:space="0" w:color="auto"/>
              <w:bottom w:val="single" w:sz="4" w:space="0" w:color="auto"/>
            </w:tcBorders>
          </w:tcPr>
          <w:p w:rsidR="004D2043" w:rsidRPr="002A1316" w:rsidRDefault="00F16D6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4</w:t>
            </w:r>
            <w:r w:rsidR="00E4479F" w:rsidRPr="002A1316">
              <w:rPr>
                <w:rFonts w:eastAsia="Calibri"/>
                <w:b/>
                <w:color w:val="000000" w:themeColor="text1"/>
                <w:sz w:val="18"/>
                <w:szCs w:val="18"/>
                <w:lang w:eastAsia="en-US"/>
              </w:rPr>
              <w:t> 400,9</w:t>
            </w:r>
          </w:p>
        </w:tc>
        <w:tc>
          <w:tcPr>
            <w:tcW w:w="991" w:type="dxa"/>
            <w:tcBorders>
              <w:top w:val="single" w:sz="4" w:space="0" w:color="auto"/>
              <w:bottom w:val="single" w:sz="4" w:space="0" w:color="auto"/>
            </w:tcBorders>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1 427,5</w:t>
            </w:r>
          </w:p>
        </w:tc>
        <w:tc>
          <w:tcPr>
            <w:tcW w:w="885" w:type="dxa"/>
            <w:tcBorders>
              <w:top w:val="single" w:sz="4" w:space="0" w:color="auto"/>
              <w:bottom w:val="single" w:sz="4" w:space="0" w:color="auto"/>
            </w:tcBorders>
          </w:tcPr>
          <w:p w:rsidR="004D2043" w:rsidRPr="002A1316" w:rsidRDefault="00E4479F"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2 673</w:t>
            </w:r>
            <w:r w:rsidR="00F16D63" w:rsidRPr="002A1316">
              <w:rPr>
                <w:rFonts w:eastAsia="Calibri"/>
                <w:b/>
                <w:color w:val="000000" w:themeColor="text1"/>
                <w:sz w:val="18"/>
                <w:szCs w:val="18"/>
                <w:lang w:eastAsia="en-US"/>
              </w:rPr>
              <w:t>,4</w:t>
            </w:r>
          </w:p>
        </w:tc>
        <w:tc>
          <w:tcPr>
            <w:tcW w:w="960" w:type="dxa"/>
            <w:gridSpan w:val="2"/>
            <w:tcBorders>
              <w:top w:val="single" w:sz="4" w:space="0" w:color="auto"/>
              <w:bottom w:val="single" w:sz="4" w:space="0" w:color="auto"/>
            </w:tcBorders>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100,0</w:t>
            </w:r>
          </w:p>
        </w:tc>
        <w:tc>
          <w:tcPr>
            <w:tcW w:w="992" w:type="dxa"/>
            <w:tcBorders>
              <w:top w:val="single" w:sz="4" w:space="0" w:color="auto"/>
              <w:bottom w:val="single" w:sz="4" w:space="0" w:color="auto"/>
            </w:tcBorders>
          </w:tcPr>
          <w:p w:rsidR="004D2043" w:rsidRPr="002A1316" w:rsidRDefault="004D2043" w:rsidP="0065519F">
            <w:pPr>
              <w:jc w:val="center"/>
              <w:rPr>
                <w:color w:val="000000" w:themeColor="text1"/>
                <w:sz w:val="18"/>
                <w:szCs w:val="18"/>
              </w:rPr>
            </w:pPr>
            <w:r w:rsidRPr="002A1316">
              <w:rPr>
                <w:rFonts w:eastAsia="Calibri"/>
                <w:b/>
                <w:color w:val="000000" w:themeColor="text1"/>
                <w:sz w:val="18"/>
                <w:szCs w:val="18"/>
                <w:lang w:eastAsia="en-US"/>
              </w:rPr>
              <w:t>100,0</w:t>
            </w:r>
          </w:p>
        </w:tc>
        <w:tc>
          <w:tcPr>
            <w:tcW w:w="997" w:type="dxa"/>
            <w:tcBorders>
              <w:top w:val="single" w:sz="4" w:space="0" w:color="auto"/>
              <w:bottom w:val="single" w:sz="4" w:space="0" w:color="auto"/>
              <w:right w:val="single" w:sz="4" w:space="0" w:color="auto"/>
            </w:tcBorders>
          </w:tcPr>
          <w:p w:rsidR="004D2043" w:rsidRPr="002A1316" w:rsidRDefault="004D2043" w:rsidP="0065519F">
            <w:pPr>
              <w:jc w:val="center"/>
              <w:rPr>
                <w:color w:val="000000" w:themeColor="text1"/>
                <w:sz w:val="18"/>
                <w:szCs w:val="18"/>
              </w:rPr>
            </w:pPr>
            <w:r w:rsidRPr="002A1316">
              <w:rPr>
                <w:rFonts w:eastAsia="Calibri"/>
                <w:b/>
                <w:color w:val="000000" w:themeColor="text1"/>
                <w:sz w:val="18"/>
                <w:szCs w:val="18"/>
                <w:lang w:eastAsia="en-US"/>
              </w:rPr>
              <w:t>100,0</w:t>
            </w:r>
          </w:p>
        </w:tc>
        <w:tc>
          <w:tcPr>
            <w:tcW w:w="1412" w:type="dxa"/>
            <w:vMerge w:val="restart"/>
            <w:tcBorders>
              <w:left w:val="single" w:sz="4" w:space="0" w:color="auto"/>
              <w:right w:val="single" w:sz="4" w:space="0" w:color="auto"/>
            </w:tcBorders>
            <w:vAlign w:val="center"/>
          </w:tcPr>
          <w:p w:rsidR="004D2043" w:rsidRPr="002A1316" w:rsidRDefault="004D2043" w:rsidP="0065519F">
            <w:pPr>
              <w:rPr>
                <w:rFonts w:eastAsia="Calibri"/>
                <w:color w:val="000000" w:themeColor="text1"/>
                <w:sz w:val="18"/>
                <w:szCs w:val="18"/>
                <w:lang w:eastAsia="en-US"/>
              </w:rPr>
            </w:pPr>
          </w:p>
        </w:tc>
        <w:tc>
          <w:tcPr>
            <w:tcW w:w="2268" w:type="dxa"/>
            <w:vMerge w:val="restart"/>
            <w:tcBorders>
              <w:left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65519F">
        <w:trPr>
          <w:trHeight w:val="201"/>
        </w:trPr>
        <w:tc>
          <w:tcPr>
            <w:tcW w:w="568" w:type="dxa"/>
            <w:vMerge/>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3259" w:type="dxa"/>
            <w:vMerge/>
            <w:tcBorders>
              <w:left w:val="single" w:sz="4" w:space="0" w:color="auto"/>
            </w:tcBorders>
          </w:tcPr>
          <w:p w:rsidR="004D2043" w:rsidRPr="002A1316" w:rsidRDefault="004D2043" w:rsidP="0065519F">
            <w:pPr>
              <w:rPr>
                <w:rFonts w:eastAsia="Calibri"/>
                <w:b/>
                <w:color w:val="000000" w:themeColor="text1"/>
                <w:sz w:val="18"/>
                <w:szCs w:val="18"/>
                <w:lang w:eastAsia="en-US"/>
              </w:rPr>
            </w:pPr>
          </w:p>
        </w:tc>
        <w:tc>
          <w:tcPr>
            <w:tcW w:w="742" w:type="dxa"/>
            <w:vMerge/>
          </w:tcPr>
          <w:p w:rsidR="004D2043" w:rsidRPr="002A1316" w:rsidRDefault="004D2043" w:rsidP="0065519F">
            <w:pPr>
              <w:rPr>
                <w:rFonts w:eastAsia="Calibri"/>
                <w:color w:val="000000" w:themeColor="text1"/>
                <w:sz w:val="18"/>
                <w:szCs w:val="18"/>
                <w:lang w:eastAsia="en-US"/>
              </w:rPr>
            </w:pPr>
          </w:p>
        </w:tc>
        <w:tc>
          <w:tcPr>
            <w:tcW w:w="1669" w:type="dxa"/>
            <w:tcBorders>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Средства бюджета Московской области</w:t>
            </w:r>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1"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885"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60" w:type="dxa"/>
            <w:gridSpan w:val="2"/>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7" w:type="dxa"/>
            <w:tcBorders>
              <w:top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1412" w:type="dxa"/>
            <w:vMerge/>
            <w:tcBorders>
              <w:left w:val="single" w:sz="4" w:space="0" w:color="auto"/>
              <w:right w:val="single" w:sz="4" w:space="0" w:color="auto"/>
            </w:tcBorders>
            <w:vAlign w:val="center"/>
          </w:tcPr>
          <w:p w:rsidR="004D2043" w:rsidRPr="002A1316" w:rsidRDefault="004D2043" w:rsidP="0065519F">
            <w:pPr>
              <w:rPr>
                <w:rFonts w:eastAsia="Calibri"/>
                <w:color w:val="000000" w:themeColor="text1"/>
                <w:sz w:val="18"/>
                <w:szCs w:val="18"/>
                <w:lang w:eastAsia="en-US"/>
              </w:rPr>
            </w:pPr>
          </w:p>
        </w:tc>
        <w:tc>
          <w:tcPr>
            <w:tcW w:w="2268" w:type="dxa"/>
            <w:vMerge/>
            <w:tcBorders>
              <w:left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65519F">
        <w:trPr>
          <w:trHeight w:val="212"/>
        </w:trPr>
        <w:tc>
          <w:tcPr>
            <w:tcW w:w="568" w:type="dxa"/>
            <w:vMerge/>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3259" w:type="dxa"/>
            <w:vMerge/>
            <w:tcBorders>
              <w:left w:val="single" w:sz="4" w:space="0" w:color="auto"/>
            </w:tcBorders>
          </w:tcPr>
          <w:p w:rsidR="004D2043" w:rsidRPr="002A1316" w:rsidRDefault="004D2043" w:rsidP="0065519F">
            <w:pPr>
              <w:rPr>
                <w:rFonts w:eastAsia="Calibri"/>
                <w:b/>
                <w:color w:val="000000" w:themeColor="text1"/>
                <w:sz w:val="18"/>
                <w:szCs w:val="18"/>
                <w:lang w:eastAsia="en-US"/>
              </w:rPr>
            </w:pPr>
          </w:p>
        </w:tc>
        <w:tc>
          <w:tcPr>
            <w:tcW w:w="742" w:type="dxa"/>
            <w:vMerge/>
          </w:tcPr>
          <w:p w:rsidR="004D2043" w:rsidRPr="002A1316" w:rsidRDefault="004D2043" w:rsidP="0065519F">
            <w:pPr>
              <w:rPr>
                <w:rFonts w:eastAsia="Calibri"/>
                <w:color w:val="000000" w:themeColor="text1"/>
                <w:sz w:val="18"/>
                <w:szCs w:val="18"/>
                <w:lang w:eastAsia="en-US"/>
              </w:rPr>
            </w:pPr>
          </w:p>
        </w:tc>
        <w:tc>
          <w:tcPr>
            <w:tcW w:w="1669" w:type="dxa"/>
            <w:tcBorders>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Средства бюджета города Лыткарино</w:t>
            </w:r>
          </w:p>
        </w:tc>
        <w:tc>
          <w:tcPr>
            <w:tcW w:w="992" w:type="dxa"/>
            <w:tcBorders>
              <w:top w:val="single" w:sz="4" w:space="0" w:color="auto"/>
              <w:bottom w:val="single" w:sz="4" w:space="0" w:color="auto"/>
            </w:tcBorders>
          </w:tcPr>
          <w:p w:rsidR="004D2043" w:rsidRPr="002A1316" w:rsidRDefault="00E4479F"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3 400,9</w:t>
            </w:r>
          </w:p>
        </w:tc>
        <w:tc>
          <w:tcPr>
            <w:tcW w:w="991"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1 427,5</w:t>
            </w:r>
          </w:p>
        </w:tc>
        <w:tc>
          <w:tcPr>
            <w:tcW w:w="885"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1</w:t>
            </w:r>
            <w:r w:rsidR="00E4479F" w:rsidRPr="002A1316">
              <w:rPr>
                <w:rFonts w:eastAsia="Calibri"/>
                <w:color w:val="000000" w:themeColor="text1"/>
                <w:sz w:val="18"/>
                <w:szCs w:val="18"/>
                <w:lang w:eastAsia="en-US"/>
              </w:rPr>
              <w:t> 673,4</w:t>
            </w:r>
          </w:p>
        </w:tc>
        <w:tc>
          <w:tcPr>
            <w:tcW w:w="960" w:type="dxa"/>
            <w:gridSpan w:val="2"/>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100,0</w:t>
            </w:r>
          </w:p>
        </w:tc>
        <w:tc>
          <w:tcPr>
            <w:tcW w:w="992"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100,0</w:t>
            </w:r>
          </w:p>
        </w:tc>
        <w:tc>
          <w:tcPr>
            <w:tcW w:w="997" w:type="dxa"/>
            <w:tcBorders>
              <w:top w:val="single" w:sz="4" w:space="0" w:color="auto"/>
              <w:bottom w:val="single" w:sz="4" w:space="0" w:color="auto"/>
              <w:right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100,0</w:t>
            </w:r>
          </w:p>
        </w:tc>
        <w:tc>
          <w:tcPr>
            <w:tcW w:w="1412" w:type="dxa"/>
            <w:vMerge/>
            <w:tcBorders>
              <w:left w:val="single" w:sz="4" w:space="0" w:color="auto"/>
              <w:right w:val="single" w:sz="4" w:space="0" w:color="auto"/>
            </w:tcBorders>
            <w:vAlign w:val="center"/>
          </w:tcPr>
          <w:p w:rsidR="004D2043" w:rsidRPr="002A1316" w:rsidRDefault="004D2043" w:rsidP="0065519F">
            <w:pPr>
              <w:rPr>
                <w:rFonts w:eastAsia="Calibri"/>
                <w:color w:val="000000" w:themeColor="text1"/>
                <w:sz w:val="18"/>
                <w:szCs w:val="18"/>
                <w:lang w:eastAsia="en-US"/>
              </w:rPr>
            </w:pPr>
          </w:p>
        </w:tc>
        <w:tc>
          <w:tcPr>
            <w:tcW w:w="2268" w:type="dxa"/>
            <w:vMerge/>
            <w:tcBorders>
              <w:left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65519F">
        <w:trPr>
          <w:trHeight w:val="301"/>
        </w:trPr>
        <w:tc>
          <w:tcPr>
            <w:tcW w:w="568" w:type="dxa"/>
            <w:vMerge/>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3259" w:type="dxa"/>
            <w:vMerge/>
            <w:tcBorders>
              <w:left w:val="single" w:sz="4" w:space="0" w:color="auto"/>
            </w:tcBorders>
          </w:tcPr>
          <w:p w:rsidR="004D2043" w:rsidRPr="002A1316" w:rsidRDefault="004D2043" w:rsidP="0065519F">
            <w:pPr>
              <w:rPr>
                <w:rFonts w:eastAsia="Calibri"/>
                <w:b/>
                <w:color w:val="000000" w:themeColor="text1"/>
                <w:sz w:val="18"/>
                <w:szCs w:val="18"/>
                <w:lang w:eastAsia="en-US"/>
              </w:rPr>
            </w:pPr>
          </w:p>
        </w:tc>
        <w:tc>
          <w:tcPr>
            <w:tcW w:w="742" w:type="dxa"/>
            <w:vMerge/>
          </w:tcPr>
          <w:p w:rsidR="004D2043" w:rsidRPr="002A1316" w:rsidRDefault="004D2043" w:rsidP="0065519F">
            <w:pPr>
              <w:rPr>
                <w:rFonts w:eastAsia="Calibri"/>
                <w:color w:val="000000" w:themeColor="text1"/>
                <w:sz w:val="18"/>
                <w:szCs w:val="18"/>
                <w:lang w:eastAsia="en-US"/>
              </w:rPr>
            </w:pPr>
          </w:p>
        </w:tc>
        <w:tc>
          <w:tcPr>
            <w:tcW w:w="1669" w:type="dxa"/>
            <w:tcBorders>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Внебюджетные источники</w:t>
            </w:r>
          </w:p>
        </w:tc>
        <w:tc>
          <w:tcPr>
            <w:tcW w:w="992"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1 000,0</w:t>
            </w:r>
          </w:p>
        </w:tc>
        <w:tc>
          <w:tcPr>
            <w:tcW w:w="991"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0,0</w:t>
            </w:r>
          </w:p>
        </w:tc>
        <w:tc>
          <w:tcPr>
            <w:tcW w:w="885"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1</w:t>
            </w:r>
            <w:r w:rsidR="00F16D63" w:rsidRPr="002A1316">
              <w:rPr>
                <w:rFonts w:eastAsia="Calibri"/>
                <w:color w:val="000000" w:themeColor="text1"/>
                <w:sz w:val="18"/>
                <w:szCs w:val="18"/>
                <w:lang w:eastAsia="en-US"/>
              </w:rPr>
              <w:t xml:space="preserve"> </w:t>
            </w:r>
            <w:r w:rsidRPr="002A1316">
              <w:rPr>
                <w:rFonts w:eastAsia="Calibri"/>
                <w:color w:val="000000" w:themeColor="text1"/>
                <w:sz w:val="18"/>
                <w:szCs w:val="18"/>
                <w:lang w:eastAsia="en-US"/>
              </w:rPr>
              <w:t>000,0</w:t>
            </w:r>
          </w:p>
        </w:tc>
        <w:tc>
          <w:tcPr>
            <w:tcW w:w="960" w:type="dxa"/>
            <w:gridSpan w:val="2"/>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2"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7" w:type="dxa"/>
            <w:tcBorders>
              <w:top w:val="single" w:sz="4" w:space="0" w:color="auto"/>
              <w:bottom w:val="single" w:sz="4" w:space="0" w:color="auto"/>
              <w:right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1412" w:type="dxa"/>
            <w:vMerge/>
            <w:tcBorders>
              <w:left w:val="single" w:sz="4" w:space="0" w:color="auto"/>
              <w:right w:val="single" w:sz="4" w:space="0" w:color="auto"/>
            </w:tcBorders>
            <w:vAlign w:val="center"/>
          </w:tcPr>
          <w:p w:rsidR="004D2043" w:rsidRPr="002A1316" w:rsidRDefault="004D2043" w:rsidP="0065519F">
            <w:pPr>
              <w:rPr>
                <w:rFonts w:eastAsia="Calibri"/>
                <w:color w:val="000000" w:themeColor="text1"/>
                <w:sz w:val="18"/>
                <w:szCs w:val="18"/>
                <w:lang w:eastAsia="en-US"/>
              </w:rPr>
            </w:pPr>
          </w:p>
        </w:tc>
        <w:tc>
          <w:tcPr>
            <w:tcW w:w="2268" w:type="dxa"/>
            <w:vMerge/>
            <w:tcBorders>
              <w:left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65519F">
        <w:trPr>
          <w:trHeight w:val="301"/>
        </w:trPr>
        <w:tc>
          <w:tcPr>
            <w:tcW w:w="568" w:type="dxa"/>
            <w:vMerge w:val="restart"/>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2.1</w:t>
            </w:r>
          </w:p>
          <w:p w:rsidR="004D2043" w:rsidRPr="002A1316" w:rsidRDefault="004D2043" w:rsidP="0065519F">
            <w:pPr>
              <w:rPr>
                <w:rFonts w:eastAsia="Calibri"/>
                <w:color w:val="000000" w:themeColor="text1"/>
                <w:sz w:val="18"/>
                <w:szCs w:val="18"/>
                <w:lang w:eastAsia="en-US"/>
              </w:rPr>
            </w:pPr>
          </w:p>
          <w:p w:rsidR="004D2043" w:rsidRPr="002A1316" w:rsidRDefault="004D2043" w:rsidP="0065519F">
            <w:pPr>
              <w:rPr>
                <w:rFonts w:eastAsia="Calibri"/>
                <w:color w:val="000000" w:themeColor="text1"/>
                <w:sz w:val="18"/>
                <w:szCs w:val="18"/>
                <w:lang w:eastAsia="en-US"/>
              </w:rPr>
            </w:pPr>
          </w:p>
        </w:tc>
        <w:tc>
          <w:tcPr>
            <w:tcW w:w="3259" w:type="dxa"/>
            <w:vMerge w:val="restart"/>
            <w:tcBorders>
              <w:left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 xml:space="preserve">Приведение в соответствие количества и фактического расположения рекламных конструкций на территории </w:t>
            </w:r>
          </w:p>
          <w:p w:rsidR="004D2043" w:rsidRPr="002A1316" w:rsidRDefault="004D2043" w:rsidP="001F38C0">
            <w:pPr>
              <w:rPr>
                <w:rFonts w:eastAsia="Calibri"/>
                <w:b/>
                <w:color w:val="000000" w:themeColor="text1"/>
                <w:sz w:val="18"/>
                <w:szCs w:val="18"/>
                <w:lang w:eastAsia="en-US"/>
              </w:rPr>
            </w:pPr>
            <w:r w:rsidRPr="002A1316">
              <w:rPr>
                <w:rFonts w:eastAsia="Calibri"/>
                <w:color w:val="000000" w:themeColor="text1"/>
                <w:sz w:val="18"/>
                <w:szCs w:val="18"/>
                <w:lang w:eastAsia="en-US"/>
              </w:rPr>
              <w:t>г.Лыткарино согласованной Правительством Московской области схеме размещения рекламных конструкций</w:t>
            </w:r>
            <w:r w:rsidR="00DA6347" w:rsidRPr="002A1316">
              <w:rPr>
                <w:rFonts w:eastAsia="Calibri"/>
                <w:color w:val="000000" w:themeColor="text1"/>
                <w:sz w:val="18"/>
                <w:szCs w:val="18"/>
                <w:lang w:eastAsia="en-US"/>
              </w:rPr>
              <w:t>, в том числе:</w:t>
            </w:r>
          </w:p>
        </w:tc>
        <w:tc>
          <w:tcPr>
            <w:tcW w:w="742" w:type="dxa"/>
            <w:vMerge w:val="restart"/>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2017-2021 годы</w:t>
            </w:r>
          </w:p>
          <w:p w:rsidR="004D2043" w:rsidRPr="002A1316" w:rsidRDefault="004D2043" w:rsidP="0065519F">
            <w:pPr>
              <w:rPr>
                <w:rFonts w:eastAsia="Calibri"/>
                <w:color w:val="000000" w:themeColor="text1"/>
                <w:sz w:val="18"/>
                <w:szCs w:val="18"/>
                <w:lang w:eastAsia="en-US"/>
              </w:rPr>
            </w:pPr>
          </w:p>
        </w:tc>
        <w:tc>
          <w:tcPr>
            <w:tcW w:w="1669" w:type="dxa"/>
            <w:tcBorders>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Итого</w:t>
            </w:r>
          </w:p>
        </w:tc>
        <w:tc>
          <w:tcPr>
            <w:tcW w:w="992" w:type="dxa"/>
            <w:tcBorders>
              <w:top w:val="single" w:sz="4" w:space="0" w:color="auto"/>
              <w:bottom w:val="single" w:sz="4" w:space="0" w:color="auto"/>
            </w:tcBorders>
          </w:tcPr>
          <w:p w:rsidR="004D2043" w:rsidRPr="002A1316" w:rsidRDefault="008075A1"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592,0</w:t>
            </w:r>
          </w:p>
        </w:tc>
        <w:tc>
          <w:tcPr>
            <w:tcW w:w="991"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99,0</w:t>
            </w:r>
          </w:p>
        </w:tc>
        <w:tc>
          <w:tcPr>
            <w:tcW w:w="885" w:type="dxa"/>
            <w:tcBorders>
              <w:top w:val="single" w:sz="4" w:space="0" w:color="auto"/>
              <w:bottom w:val="single" w:sz="4" w:space="0" w:color="auto"/>
            </w:tcBorders>
          </w:tcPr>
          <w:p w:rsidR="004D2043" w:rsidRPr="002A1316" w:rsidRDefault="008075A1"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193,0</w:t>
            </w:r>
          </w:p>
        </w:tc>
        <w:tc>
          <w:tcPr>
            <w:tcW w:w="960" w:type="dxa"/>
            <w:gridSpan w:val="2"/>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100,0</w:t>
            </w:r>
          </w:p>
        </w:tc>
        <w:tc>
          <w:tcPr>
            <w:tcW w:w="992"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100,0</w:t>
            </w:r>
          </w:p>
        </w:tc>
        <w:tc>
          <w:tcPr>
            <w:tcW w:w="997" w:type="dxa"/>
            <w:tcBorders>
              <w:top w:val="single" w:sz="4" w:space="0" w:color="auto"/>
              <w:bottom w:val="single" w:sz="4" w:space="0" w:color="auto"/>
              <w:right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100,0</w:t>
            </w:r>
          </w:p>
        </w:tc>
        <w:tc>
          <w:tcPr>
            <w:tcW w:w="1412" w:type="dxa"/>
            <w:tcBorders>
              <w:left w:val="single" w:sz="4" w:space="0" w:color="auto"/>
              <w:right w:val="single" w:sz="4" w:space="0" w:color="auto"/>
            </w:tcBorders>
            <w:vAlign w:val="center"/>
          </w:tcPr>
          <w:p w:rsidR="004D2043" w:rsidRPr="002A1316" w:rsidRDefault="004D2043" w:rsidP="0065519F">
            <w:pPr>
              <w:rPr>
                <w:rFonts w:eastAsia="Calibri"/>
                <w:color w:val="000000" w:themeColor="text1"/>
                <w:sz w:val="18"/>
                <w:szCs w:val="18"/>
                <w:lang w:eastAsia="en-US"/>
              </w:rPr>
            </w:pPr>
          </w:p>
        </w:tc>
        <w:tc>
          <w:tcPr>
            <w:tcW w:w="2268" w:type="dxa"/>
            <w:tcBorders>
              <w:left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65519F">
        <w:trPr>
          <w:trHeight w:val="109"/>
        </w:trPr>
        <w:tc>
          <w:tcPr>
            <w:tcW w:w="568" w:type="dxa"/>
            <w:vMerge/>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3259" w:type="dxa"/>
            <w:vMerge/>
            <w:tcBorders>
              <w:left w:val="single" w:sz="4" w:space="0" w:color="auto"/>
            </w:tcBorders>
          </w:tcPr>
          <w:p w:rsidR="004D2043" w:rsidRPr="002A1316" w:rsidRDefault="004D2043" w:rsidP="0065519F">
            <w:pPr>
              <w:rPr>
                <w:rFonts w:eastAsia="Calibri"/>
                <w:b/>
                <w:color w:val="000000" w:themeColor="text1"/>
                <w:sz w:val="18"/>
                <w:szCs w:val="18"/>
                <w:lang w:eastAsia="en-US"/>
              </w:rPr>
            </w:pPr>
          </w:p>
        </w:tc>
        <w:tc>
          <w:tcPr>
            <w:tcW w:w="742" w:type="dxa"/>
            <w:vMerge/>
          </w:tcPr>
          <w:p w:rsidR="004D2043" w:rsidRPr="002A1316" w:rsidRDefault="004D2043" w:rsidP="0065519F">
            <w:pPr>
              <w:rPr>
                <w:rFonts w:eastAsia="Calibri"/>
                <w:color w:val="000000" w:themeColor="text1"/>
                <w:sz w:val="18"/>
                <w:szCs w:val="18"/>
                <w:lang w:eastAsia="en-US"/>
              </w:rPr>
            </w:pPr>
          </w:p>
        </w:tc>
        <w:tc>
          <w:tcPr>
            <w:tcW w:w="1669" w:type="dxa"/>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Средства бюджета Московской области</w:t>
            </w:r>
          </w:p>
        </w:tc>
        <w:tc>
          <w:tcPr>
            <w:tcW w:w="992" w:type="dxa"/>
            <w:tcBorders>
              <w:top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1" w:type="dxa"/>
            <w:tcBorders>
              <w:top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885" w:type="dxa"/>
            <w:tcBorders>
              <w:top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60" w:type="dxa"/>
            <w:gridSpan w:val="2"/>
            <w:tcBorders>
              <w:top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2" w:type="dxa"/>
            <w:tcBorders>
              <w:top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7" w:type="dxa"/>
            <w:tcBorders>
              <w:top w:val="single" w:sz="4" w:space="0" w:color="auto"/>
              <w:right w:val="single" w:sz="4" w:space="0" w:color="auto"/>
            </w:tcBorders>
            <w:vAlign w:val="center"/>
          </w:tcPr>
          <w:p w:rsidR="004D2043" w:rsidRPr="002A1316" w:rsidRDefault="004D2043" w:rsidP="0065519F">
            <w:pPr>
              <w:jc w:val="center"/>
              <w:rPr>
                <w:rFonts w:eastAsia="Calibri"/>
                <w:b/>
                <w:color w:val="000000" w:themeColor="text1"/>
                <w:sz w:val="18"/>
                <w:szCs w:val="18"/>
                <w:lang w:eastAsia="en-US"/>
              </w:rPr>
            </w:pPr>
            <w:r w:rsidRPr="002A1316">
              <w:rPr>
                <w:rFonts w:eastAsia="Calibri"/>
                <w:color w:val="000000" w:themeColor="text1"/>
                <w:sz w:val="18"/>
                <w:szCs w:val="18"/>
                <w:lang w:eastAsia="en-US"/>
              </w:rPr>
              <w:t>-</w:t>
            </w:r>
          </w:p>
        </w:tc>
        <w:tc>
          <w:tcPr>
            <w:tcW w:w="1412" w:type="dxa"/>
            <w:vMerge w:val="restart"/>
            <w:tcBorders>
              <w:left w:val="single" w:sz="4" w:space="0" w:color="auto"/>
              <w:right w:val="single" w:sz="4" w:space="0" w:color="auto"/>
            </w:tcBorders>
          </w:tcPr>
          <w:p w:rsidR="004D2043" w:rsidRPr="002A1316" w:rsidRDefault="004D2043" w:rsidP="0065519F">
            <w:pPr>
              <w:spacing w:after="200"/>
              <w:ind w:right="-108"/>
              <w:rPr>
                <w:rFonts w:eastAsia="Calibri"/>
                <w:color w:val="000000" w:themeColor="text1"/>
                <w:sz w:val="18"/>
                <w:szCs w:val="18"/>
                <w:lang w:eastAsia="en-US"/>
              </w:rPr>
            </w:pPr>
            <w:r w:rsidRPr="002A1316">
              <w:rPr>
                <w:rFonts w:eastAsia="Calibri"/>
                <w:color w:val="000000" w:themeColor="text1"/>
                <w:sz w:val="18"/>
                <w:szCs w:val="18"/>
                <w:lang w:eastAsia="en-US"/>
              </w:rPr>
              <w:t>Управление ар</w:t>
            </w:r>
            <w:r w:rsidR="001F38C0" w:rsidRPr="002A1316">
              <w:rPr>
                <w:rFonts w:eastAsia="Calibri"/>
                <w:color w:val="000000" w:themeColor="text1"/>
                <w:sz w:val="18"/>
                <w:szCs w:val="18"/>
                <w:lang w:eastAsia="en-US"/>
              </w:rPr>
              <w:t>-</w:t>
            </w:r>
            <w:r w:rsidRPr="002A1316">
              <w:rPr>
                <w:rFonts w:eastAsia="Calibri"/>
                <w:color w:val="000000" w:themeColor="text1"/>
                <w:sz w:val="18"/>
                <w:szCs w:val="18"/>
                <w:lang w:eastAsia="en-US"/>
              </w:rPr>
              <w:t>хитектуры, гра</w:t>
            </w:r>
            <w:r w:rsidR="001F38C0" w:rsidRPr="002A1316">
              <w:rPr>
                <w:rFonts w:eastAsia="Calibri"/>
                <w:color w:val="000000" w:themeColor="text1"/>
                <w:sz w:val="18"/>
                <w:szCs w:val="18"/>
                <w:lang w:eastAsia="en-US"/>
              </w:rPr>
              <w:t>-</w:t>
            </w:r>
            <w:r w:rsidRPr="002A1316">
              <w:rPr>
                <w:rFonts w:eastAsia="Calibri"/>
                <w:color w:val="000000" w:themeColor="text1"/>
                <w:sz w:val="18"/>
                <w:szCs w:val="18"/>
                <w:lang w:eastAsia="en-US"/>
              </w:rPr>
              <w:t>достроительства и инвестиционной политики г.Лыткарино</w:t>
            </w:r>
          </w:p>
        </w:tc>
        <w:tc>
          <w:tcPr>
            <w:tcW w:w="2268" w:type="dxa"/>
            <w:vMerge w:val="restart"/>
            <w:tcBorders>
              <w:left w:val="single" w:sz="4" w:space="0" w:color="auto"/>
            </w:tcBorders>
          </w:tcPr>
          <w:p w:rsidR="004D2043" w:rsidRPr="002A1316" w:rsidRDefault="004D2043" w:rsidP="0065519F">
            <w:pPr>
              <w:spacing w:after="200"/>
              <w:rPr>
                <w:rFonts w:eastAsia="Calibri"/>
                <w:color w:val="000000" w:themeColor="text1"/>
                <w:sz w:val="18"/>
                <w:szCs w:val="18"/>
                <w:lang w:eastAsia="en-US"/>
              </w:rPr>
            </w:pPr>
            <w:r w:rsidRPr="002A1316">
              <w:rPr>
                <w:rFonts w:eastAsia="Calibri"/>
                <w:color w:val="000000" w:themeColor="text1"/>
                <w:sz w:val="18"/>
                <w:szCs w:val="18"/>
                <w:lang w:eastAsia="en-US"/>
              </w:rPr>
              <w:t>30 – количество размещений наружной рекламы в год</w:t>
            </w:r>
          </w:p>
        </w:tc>
      </w:tr>
      <w:tr w:rsidR="002A1316" w:rsidRPr="002A1316" w:rsidTr="0065519F">
        <w:trPr>
          <w:trHeight w:val="187"/>
        </w:trPr>
        <w:tc>
          <w:tcPr>
            <w:tcW w:w="568" w:type="dxa"/>
            <w:vMerge/>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3259" w:type="dxa"/>
            <w:vMerge/>
            <w:tcBorders>
              <w:left w:val="single" w:sz="4" w:space="0" w:color="auto"/>
            </w:tcBorders>
          </w:tcPr>
          <w:p w:rsidR="004D2043" w:rsidRPr="002A1316" w:rsidRDefault="004D2043" w:rsidP="0065519F">
            <w:pPr>
              <w:rPr>
                <w:rFonts w:eastAsia="Calibri"/>
                <w:color w:val="000000" w:themeColor="text1"/>
                <w:sz w:val="18"/>
                <w:szCs w:val="18"/>
                <w:lang w:eastAsia="en-US"/>
              </w:rPr>
            </w:pPr>
          </w:p>
        </w:tc>
        <w:tc>
          <w:tcPr>
            <w:tcW w:w="742" w:type="dxa"/>
            <w:vMerge/>
          </w:tcPr>
          <w:p w:rsidR="004D2043" w:rsidRPr="002A1316" w:rsidRDefault="004D2043" w:rsidP="0065519F">
            <w:pPr>
              <w:rPr>
                <w:rFonts w:eastAsia="Calibri"/>
                <w:color w:val="000000" w:themeColor="text1"/>
                <w:sz w:val="18"/>
                <w:szCs w:val="18"/>
                <w:lang w:eastAsia="en-US"/>
              </w:rPr>
            </w:pPr>
          </w:p>
        </w:tc>
        <w:tc>
          <w:tcPr>
            <w:tcW w:w="1669" w:type="dxa"/>
          </w:tcPr>
          <w:p w:rsidR="004D2043" w:rsidRPr="002A1316" w:rsidRDefault="004D2043" w:rsidP="006A1B10">
            <w:pPr>
              <w:rPr>
                <w:rFonts w:eastAsia="Calibri"/>
                <w:color w:val="000000" w:themeColor="text1"/>
                <w:sz w:val="18"/>
                <w:szCs w:val="18"/>
                <w:lang w:eastAsia="en-US"/>
              </w:rPr>
            </w:pPr>
            <w:r w:rsidRPr="002A1316">
              <w:rPr>
                <w:rFonts w:eastAsia="Calibri"/>
                <w:color w:val="000000" w:themeColor="text1"/>
                <w:sz w:val="18"/>
                <w:szCs w:val="18"/>
                <w:lang w:eastAsia="en-US"/>
              </w:rPr>
              <w:t>Средства бюджета города Лыткарино</w:t>
            </w:r>
          </w:p>
        </w:tc>
        <w:tc>
          <w:tcPr>
            <w:tcW w:w="992" w:type="dxa"/>
            <w:tcBorders>
              <w:top w:val="single" w:sz="4" w:space="0" w:color="auto"/>
            </w:tcBorders>
            <w:vAlign w:val="center"/>
          </w:tcPr>
          <w:p w:rsidR="004D2043" w:rsidRPr="002A1316" w:rsidRDefault="008075A1" w:rsidP="0065519F">
            <w:pPr>
              <w:spacing w:after="200"/>
              <w:jc w:val="center"/>
              <w:rPr>
                <w:rFonts w:eastAsia="Calibri"/>
                <w:color w:val="000000" w:themeColor="text1"/>
                <w:sz w:val="18"/>
                <w:szCs w:val="18"/>
                <w:lang w:eastAsia="en-US"/>
              </w:rPr>
            </w:pPr>
            <w:r w:rsidRPr="002A1316">
              <w:rPr>
                <w:rFonts w:eastAsia="Calibri"/>
                <w:color w:val="000000" w:themeColor="text1"/>
                <w:sz w:val="18"/>
                <w:szCs w:val="18"/>
                <w:lang w:eastAsia="en-US"/>
              </w:rPr>
              <w:t>592,0</w:t>
            </w:r>
          </w:p>
        </w:tc>
        <w:tc>
          <w:tcPr>
            <w:tcW w:w="991" w:type="dxa"/>
            <w:tcBorders>
              <w:top w:val="single" w:sz="4" w:space="0" w:color="auto"/>
            </w:tcBorders>
            <w:vAlign w:val="center"/>
          </w:tcPr>
          <w:p w:rsidR="004D2043" w:rsidRPr="002A1316" w:rsidRDefault="004D2043" w:rsidP="0065519F">
            <w:pPr>
              <w:spacing w:after="200"/>
              <w:jc w:val="center"/>
              <w:rPr>
                <w:rFonts w:eastAsia="Calibri"/>
                <w:color w:val="000000" w:themeColor="text1"/>
                <w:sz w:val="18"/>
                <w:szCs w:val="18"/>
                <w:lang w:eastAsia="en-US"/>
              </w:rPr>
            </w:pPr>
            <w:r w:rsidRPr="002A1316">
              <w:rPr>
                <w:rFonts w:eastAsia="Calibri"/>
                <w:color w:val="000000" w:themeColor="text1"/>
                <w:sz w:val="18"/>
                <w:szCs w:val="18"/>
                <w:lang w:eastAsia="en-US"/>
              </w:rPr>
              <w:t>99,0</w:t>
            </w:r>
          </w:p>
        </w:tc>
        <w:tc>
          <w:tcPr>
            <w:tcW w:w="885" w:type="dxa"/>
            <w:tcBorders>
              <w:top w:val="single" w:sz="4" w:space="0" w:color="auto"/>
            </w:tcBorders>
            <w:vAlign w:val="center"/>
          </w:tcPr>
          <w:p w:rsidR="004D2043" w:rsidRPr="002A1316" w:rsidRDefault="008075A1" w:rsidP="0065519F">
            <w:pPr>
              <w:spacing w:after="200"/>
              <w:jc w:val="center"/>
              <w:rPr>
                <w:rFonts w:eastAsia="Calibri"/>
                <w:color w:val="000000" w:themeColor="text1"/>
                <w:sz w:val="18"/>
                <w:szCs w:val="18"/>
                <w:lang w:eastAsia="en-US"/>
              </w:rPr>
            </w:pPr>
            <w:r w:rsidRPr="002A1316">
              <w:rPr>
                <w:rFonts w:eastAsia="Calibri"/>
                <w:color w:val="000000" w:themeColor="text1"/>
                <w:sz w:val="18"/>
                <w:szCs w:val="18"/>
                <w:lang w:eastAsia="en-US"/>
              </w:rPr>
              <w:t>193,0</w:t>
            </w:r>
          </w:p>
        </w:tc>
        <w:tc>
          <w:tcPr>
            <w:tcW w:w="960" w:type="dxa"/>
            <w:gridSpan w:val="2"/>
            <w:tcBorders>
              <w:top w:val="single" w:sz="4" w:space="0" w:color="auto"/>
            </w:tcBorders>
            <w:vAlign w:val="center"/>
          </w:tcPr>
          <w:p w:rsidR="004D2043" w:rsidRPr="002A1316" w:rsidRDefault="004D2043" w:rsidP="0065519F">
            <w:pPr>
              <w:spacing w:after="200"/>
              <w:jc w:val="center"/>
              <w:rPr>
                <w:rFonts w:eastAsia="Calibri"/>
                <w:color w:val="000000" w:themeColor="text1"/>
                <w:sz w:val="18"/>
                <w:szCs w:val="18"/>
                <w:lang w:eastAsia="en-US"/>
              </w:rPr>
            </w:pPr>
            <w:r w:rsidRPr="002A1316">
              <w:rPr>
                <w:rFonts w:eastAsia="Calibri"/>
                <w:color w:val="000000" w:themeColor="text1"/>
                <w:sz w:val="18"/>
                <w:szCs w:val="18"/>
                <w:lang w:eastAsia="en-US"/>
              </w:rPr>
              <w:t>100,0</w:t>
            </w:r>
          </w:p>
        </w:tc>
        <w:tc>
          <w:tcPr>
            <w:tcW w:w="992" w:type="dxa"/>
            <w:tcBorders>
              <w:top w:val="single" w:sz="4" w:space="0" w:color="auto"/>
            </w:tcBorders>
            <w:vAlign w:val="center"/>
          </w:tcPr>
          <w:p w:rsidR="004D2043" w:rsidRPr="002A1316" w:rsidRDefault="004D2043" w:rsidP="0065519F">
            <w:pPr>
              <w:spacing w:after="200"/>
              <w:jc w:val="center"/>
              <w:rPr>
                <w:rFonts w:eastAsia="Calibri"/>
                <w:color w:val="000000" w:themeColor="text1"/>
                <w:sz w:val="18"/>
                <w:szCs w:val="18"/>
                <w:lang w:eastAsia="en-US"/>
              </w:rPr>
            </w:pPr>
            <w:r w:rsidRPr="002A1316">
              <w:rPr>
                <w:rFonts w:eastAsia="Calibri"/>
                <w:color w:val="000000" w:themeColor="text1"/>
                <w:sz w:val="18"/>
                <w:szCs w:val="18"/>
                <w:lang w:eastAsia="en-US"/>
              </w:rPr>
              <w:t>100,0</w:t>
            </w:r>
          </w:p>
        </w:tc>
        <w:tc>
          <w:tcPr>
            <w:tcW w:w="997" w:type="dxa"/>
            <w:tcBorders>
              <w:top w:val="single" w:sz="4" w:space="0" w:color="auto"/>
              <w:right w:val="single" w:sz="4" w:space="0" w:color="auto"/>
            </w:tcBorders>
            <w:vAlign w:val="center"/>
          </w:tcPr>
          <w:p w:rsidR="004D2043" w:rsidRPr="002A1316" w:rsidRDefault="004D2043" w:rsidP="0065519F">
            <w:pPr>
              <w:spacing w:after="200"/>
              <w:jc w:val="center"/>
              <w:rPr>
                <w:rFonts w:eastAsia="Calibri"/>
                <w:color w:val="000000" w:themeColor="text1"/>
                <w:sz w:val="18"/>
                <w:szCs w:val="18"/>
                <w:lang w:eastAsia="en-US"/>
              </w:rPr>
            </w:pPr>
            <w:r w:rsidRPr="002A1316">
              <w:rPr>
                <w:rFonts w:eastAsia="Calibri"/>
                <w:color w:val="000000" w:themeColor="text1"/>
                <w:sz w:val="18"/>
                <w:szCs w:val="18"/>
                <w:lang w:eastAsia="en-US"/>
              </w:rPr>
              <w:t>100,0</w:t>
            </w:r>
          </w:p>
        </w:tc>
        <w:tc>
          <w:tcPr>
            <w:tcW w:w="1412" w:type="dxa"/>
            <w:vMerge/>
            <w:tcBorders>
              <w:left w:val="single" w:sz="4" w:space="0" w:color="auto"/>
              <w:right w:val="single" w:sz="4" w:space="0" w:color="auto"/>
            </w:tcBorders>
            <w:vAlign w:val="center"/>
          </w:tcPr>
          <w:p w:rsidR="004D2043" w:rsidRPr="002A1316" w:rsidRDefault="004D2043" w:rsidP="0065519F">
            <w:pPr>
              <w:rPr>
                <w:rFonts w:eastAsia="Calibri"/>
                <w:color w:val="000000" w:themeColor="text1"/>
                <w:sz w:val="18"/>
                <w:szCs w:val="18"/>
                <w:lang w:eastAsia="en-US"/>
              </w:rPr>
            </w:pPr>
          </w:p>
        </w:tc>
        <w:tc>
          <w:tcPr>
            <w:tcW w:w="2268" w:type="dxa"/>
            <w:vMerge/>
            <w:tcBorders>
              <w:left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1F38C0">
        <w:trPr>
          <w:trHeight w:val="56"/>
        </w:trPr>
        <w:tc>
          <w:tcPr>
            <w:tcW w:w="568" w:type="dxa"/>
            <w:vMerge/>
            <w:tcBorders>
              <w:left w:val="single" w:sz="4" w:space="0" w:color="auto"/>
              <w:bottom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3259" w:type="dxa"/>
            <w:vMerge/>
            <w:tcBorders>
              <w:left w:val="single" w:sz="4" w:space="0" w:color="auto"/>
              <w:bottom w:val="single" w:sz="4" w:space="0" w:color="auto"/>
            </w:tcBorders>
          </w:tcPr>
          <w:p w:rsidR="004D2043" w:rsidRPr="002A1316" w:rsidRDefault="004D2043" w:rsidP="0065519F">
            <w:pPr>
              <w:rPr>
                <w:rFonts w:eastAsia="Calibri"/>
                <w:color w:val="000000" w:themeColor="text1"/>
                <w:sz w:val="18"/>
                <w:szCs w:val="18"/>
                <w:lang w:eastAsia="en-US"/>
              </w:rPr>
            </w:pPr>
          </w:p>
        </w:tc>
        <w:tc>
          <w:tcPr>
            <w:tcW w:w="742" w:type="dxa"/>
            <w:vMerge/>
            <w:tcBorders>
              <w:bottom w:val="single" w:sz="4" w:space="0" w:color="auto"/>
            </w:tcBorders>
          </w:tcPr>
          <w:p w:rsidR="004D2043" w:rsidRPr="002A1316" w:rsidRDefault="004D2043" w:rsidP="0065519F">
            <w:pPr>
              <w:rPr>
                <w:rFonts w:eastAsia="Calibri"/>
                <w:color w:val="000000" w:themeColor="text1"/>
                <w:sz w:val="18"/>
                <w:szCs w:val="18"/>
                <w:lang w:eastAsia="en-US"/>
              </w:rPr>
            </w:pPr>
          </w:p>
        </w:tc>
        <w:tc>
          <w:tcPr>
            <w:tcW w:w="1669" w:type="dxa"/>
            <w:tcBorders>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Внебюджетные источники</w:t>
            </w:r>
          </w:p>
        </w:tc>
        <w:tc>
          <w:tcPr>
            <w:tcW w:w="992"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1"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885"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60" w:type="dxa"/>
            <w:gridSpan w:val="2"/>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2" w:type="dxa"/>
            <w:tcBorders>
              <w:top w:val="single" w:sz="4" w:space="0" w:color="auto"/>
              <w:bottom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7" w:type="dxa"/>
            <w:tcBorders>
              <w:top w:val="single" w:sz="4" w:space="0" w:color="auto"/>
              <w:bottom w:val="single" w:sz="4" w:space="0" w:color="auto"/>
              <w:right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1412" w:type="dxa"/>
            <w:vMerge/>
            <w:tcBorders>
              <w:left w:val="single" w:sz="4" w:space="0" w:color="auto"/>
              <w:bottom w:val="single" w:sz="4" w:space="0" w:color="auto"/>
              <w:right w:val="single" w:sz="4" w:space="0" w:color="auto"/>
            </w:tcBorders>
            <w:vAlign w:val="center"/>
          </w:tcPr>
          <w:p w:rsidR="004D2043" w:rsidRPr="002A1316" w:rsidRDefault="004D2043" w:rsidP="0065519F">
            <w:pPr>
              <w:rPr>
                <w:rFonts w:eastAsia="Calibri"/>
                <w:color w:val="000000" w:themeColor="text1"/>
                <w:sz w:val="18"/>
                <w:szCs w:val="18"/>
                <w:lang w:eastAsia="en-US"/>
              </w:rPr>
            </w:pPr>
          </w:p>
        </w:tc>
        <w:tc>
          <w:tcPr>
            <w:tcW w:w="2268" w:type="dxa"/>
            <w:vMerge/>
            <w:tcBorders>
              <w:left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65519F">
        <w:trPr>
          <w:trHeight w:val="123"/>
        </w:trPr>
        <w:tc>
          <w:tcPr>
            <w:tcW w:w="568" w:type="dxa"/>
            <w:vMerge w:val="restart"/>
            <w:tcBorders>
              <w:left w:val="single" w:sz="4" w:space="0" w:color="auto"/>
              <w:right w:val="single" w:sz="4" w:space="0" w:color="auto"/>
            </w:tcBorders>
          </w:tcPr>
          <w:p w:rsidR="006A1B10" w:rsidRPr="002A1316" w:rsidRDefault="006A1B10" w:rsidP="006A1B10">
            <w:pPr>
              <w:rPr>
                <w:rFonts w:eastAsia="Calibri"/>
                <w:color w:val="000000" w:themeColor="text1"/>
                <w:sz w:val="18"/>
                <w:szCs w:val="18"/>
                <w:lang w:eastAsia="en-US"/>
              </w:rPr>
            </w:pPr>
            <w:r w:rsidRPr="002A1316">
              <w:rPr>
                <w:rFonts w:eastAsia="Calibri"/>
                <w:color w:val="000000" w:themeColor="text1"/>
                <w:sz w:val="18"/>
                <w:szCs w:val="18"/>
                <w:lang w:eastAsia="en-US"/>
              </w:rPr>
              <w:t>2.1.1</w:t>
            </w:r>
          </w:p>
        </w:tc>
        <w:tc>
          <w:tcPr>
            <w:tcW w:w="3259" w:type="dxa"/>
            <w:vMerge w:val="restart"/>
            <w:tcBorders>
              <w:left w:val="single" w:sz="4" w:space="0" w:color="auto"/>
            </w:tcBorders>
          </w:tcPr>
          <w:p w:rsidR="006A1B10" w:rsidRPr="002A1316" w:rsidRDefault="006A1B10" w:rsidP="006A1B10">
            <w:pPr>
              <w:rPr>
                <w:rFonts w:eastAsia="Calibri"/>
                <w:color w:val="000000" w:themeColor="text1"/>
                <w:sz w:val="18"/>
                <w:szCs w:val="18"/>
                <w:lang w:eastAsia="en-US"/>
              </w:rPr>
            </w:pPr>
            <w:r w:rsidRPr="002A1316">
              <w:rPr>
                <w:rFonts w:eastAsia="Calibri"/>
                <w:color w:val="000000" w:themeColor="text1"/>
                <w:sz w:val="18"/>
                <w:szCs w:val="18"/>
                <w:lang w:eastAsia="en-US"/>
              </w:rPr>
              <w:t xml:space="preserve">Погашение кредиторской задолженности </w:t>
            </w:r>
            <w:r w:rsidRPr="002A1316">
              <w:rPr>
                <w:rFonts w:eastAsia="Calibri"/>
                <w:color w:val="000000" w:themeColor="text1"/>
                <w:sz w:val="18"/>
                <w:szCs w:val="18"/>
                <w:lang w:eastAsia="en-US"/>
              </w:rPr>
              <w:lastRenderedPageBreak/>
              <w:t>за 2017 год за демонтаж незаконно установленных рекламных конструкций</w:t>
            </w:r>
          </w:p>
        </w:tc>
        <w:tc>
          <w:tcPr>
            <w:tcW w:w="742" w:type="dxa"/>
            <w:vMerge w:val="restart"/>
          </w:tcPr>
          <w:p w:rsidR="006A1B10" w:rsidRPr="002A1316" w:rsidRDefault="006A1B10" w:rsidP="006A1B10">
            <w:pPr>
              <w:rPr>
                <w:rFonts w:eastAsia="Calibri"/>
                <w:color w:val="000000" w:themeColor="text1"/>
                <w:sz w:val="18"/>
                <w:szCs w:val="18"/>
                <w:lang w:eastAsia="en-US"/>
              </w:rPr>
            </w:pPr>
            <w:r w:rsidRPr="002A1316">
              <w:rPr>
                <w:rFonts w:eastAsia="Calibri"/>
                <w:color w:val="000000" w:themeColor="text1"/>
                <w:sz w:val="18"/>
                <w:szCs w:val="18"/>
                <w:lang w:eastAsia="en-US"/>
              </w:rPr>
              <w:lastRenderedPageBreak/>
              <w:t>2018 год</w:t>
            </w:r>
          </w:p>
        </w:tc>
        <w:tc>
          <w:tcPr>
            <w:tcW w:w="1669" w:type="dxa"/>
            <w:tcBorders>
              <w:bottom w:val="single" w:sz="4" w:space="0" w:color="auto"/>
            </w:tcBorders>
          </w:tcPr>
          <w:p w:rsidR="006A1B10" w:rsidRPr="002A1316" w:rsidRDefault="006A1B10" w:rsidP="006A1B10">
            <w:pPr>
              <w:rPr>
                <w:rFonts w:eastAsia="Calibri"/>
                <w:color w:val="000000" w:themeColor="text1"/>
                <w:sz w:val="18"/>
                <w:szCs w:val="18"/>
                <w:lang w:eastAsia="en-US"/>
              </w:rPr>
            </w:pPr>
            <w:r w:rsidRPr="002A1316">
              <w:rPr>
                <w:rFonts w:eastAsia="Calibri"/>
                <w:color w:val="000000" w:themeColor="text1"/>
                <w:sz w:val="18"/>
                <w:szCs w:val="18"/>
                <w:lang w:eastAsia="en-US"/>
              </w:rPr>
              <w:t>Итого</w:t>
            </w:r>
          </w:p>
        </w:tc>
        <w:tc>
          <w:tcPr>
            <w:tcW w:w="992" w:type="dxa"/>
            <w:tcBorders>
              <w:top w:val="single" w:sz="4" w:space="0" w:color="auto"/>
              <w:bottom w:val="single" w:sz="4" w:space="0" w:color="auto"/>
            </w:tcBorders>
          </w:tcPr>
          <w:p w:rsidR="006A1B10" w:rsidRPr="002A1316" w:rsidRDefault="006A1B10" w:rsidP="006A1B10">
            <w:pPr>
              <w:jc w:val="center"/>
              <w:rPr>
                <w:rFonts w:eastAsia="Calibri"/>
                <w:color w:val="000000" w:themeColor="text1"/>
                <w:sz w:val="18"/>
                <w:szCs w:val="18"/>
                <w:lang w:eastAsia="en-US"/>
              </w:rPr>
            </w:pPr>
            <w:r w:rsidRPr="002A1316">
              <w:rPr>
                <w:rFonts w:eastAsia="Calibri"/>
                <w:color w:val="000000" w:themeColor="text1"/>
                <w:sz w:val="18"/>
                <w:szCs w:val="18"/>
                <w:lang w:eastAsia="en-US"/>
              </w:rPr>
              <w:t>94,0</w:t>
            </w:r>
          </w:p>
        </w:tc>
        <w:tc>
          <w:tcPr>
            <w:tcW w:w="991" w:type="dxa"/>
            <w:tcBorders>
              <w:top w:val="single" w:sz="4" w:space="0" w:color="auto"/>
              <w:bottom w:val="single" w:sz="4" w:space="0" w:color="auto"/>
            </w:tcBorders>
          </w:tcPr>
          <w:p w:rsidR="006A1B10" w:rsidRPr="002A1316" w:rsidRDefault="006A1B10" w:rsidP="006A1B10">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885" w:type="dxa"/>
            <w:tcBorders>
              <w:top w:val="single" w:sz="4" w:space="0" w:color="auto"/>
              <w:bottom w:val="single" w:sz="4" w:space="0" w:color="auto"/>
            </w:tcBorders>
          </w:tcPr>
          <w:p w:rsidR="006A1B10" w:rsidRPr="002A1316" w:rsidRDefault="006A1B10" w:rsidP="006A1B10">
            <w:pPr>
              <w:jc w:val="center"/>
              <w:rPr>
                <w:rFonts w:eastAsia="Calibri"/>
                <w:color w:val="000000" w:themeColor="text1"/>
                <w:sz w:val="18"/>
                <w:szCs w:val="18"/>
                <w:lang w:eastAsia="en-US"/>
              </w:rPr>
            </w:pPr>
            <w:r w:rsidRPr="002A1316">
              <w:rPr>
                <w:rFonts w:eastAsia="Calibri"/>
                <w:color w:val="000000" w:themeColor="text1"/>
                <w:sz w:val="18"/>
                <w:szCs w:val="18"/>
                <w:lang w:eastAsia="en-US"/>
              </w:rPr>
              <w:t>94,0</w:t>
            </w:r>
          </w:p>
        </w:tc>
        <w:tc>
          <w:tcPr>
            <w:tcW w:w="960" w:type="dxa"/>
            <w:gridSpan w:val="2"/>
            <w:tcBorders>
              <w:top w:val="single" w:sz="4" w:space="0" w:color="auto"/>
              <w:bottom w:val="single" w:sz="4" w:space="0" w:color="auto"/>
            </w:tcBorders>
          </w:tcPr>
          <w:p w:rsidR="006A1B10" w:rsidRPr="002A1316" w:rsidRDefault="006A1B10" w:rsidP="006A1B10">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2" w:type="dxa"/>
            <w:tcBorders>
              <w:top w:val="single" w:sz="4" w:space="0" w:color="auto"/>
              <w:bottom w:val="single" w:sz="4" w:space="0" w:color="auto"/>
            </w:tcBorders>
          </w:tcPr>
          <w:p w:rsidR="006A1B10" w:rsidRPr="002A1316" w:rsidRDefault="006A1B10" w:rsidP="006A1B10">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7" w:type="dxa"/>
            <w:tcBorders>
              <w:top w:val="single" w:sz="4" w:space="0" w:color="auto"/>
              <w:bottom w:val="single" w:sz="4" w:space="0" w:color="auto"/>
              <w:right w:val="single" w:sz="4" w:space="0" w:color="auto"/>
            </w:tcBorders>
          </w:tcPr>
          <w:p w:rsidR="006A1B10" w:rsidRPr="002A1316" w:rsidRDefault="006A1B10" w:rsidP="006A1B10">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1412" w:type="dxa"/>
            <w:vMerge w:val="restart"/>
            <w:tcBorders>
              <w:left w:val="single" w:sz="4" w:space="0" w:color="auto"/>
              <w:right w:val="single" w:sz="4" w:space="0" w:color="auto"/>
            </w:tcBorders>
            <w:vAlign w:val="center"/>
          </w:tcPr>
          <w:p w:rsidR="006A1B10" w:rsidRPr="002A1316" w:rsidRDefault="002C2314" w:rsidP="006A1B10">
            <w:pPr>
              <w:rPr>
                <w:rFonts w:eastAsia="Calibri"/>
                <w:color w:val="000000" w:themeColor="text1"/>
                <w:sz w:val="18"/>
                <w:szCs w:val="18"/>
                <w:lang w:eastAsia="en-US"/>
              </w:rPr>
            </w:pPr>
            <w:r w:rsidRPr="002A1316">
              <w:rPr>
                <w:rFonts w:eastAsia="Calibri"/>
                <w:color w:val="000000" w:themeColor="text1"/>
                <w:sz w:val="18"/>
                <w:szCs w:val="18"/>
                <w:lang w:eastAsia="en-US"/>
              </w:rPr>
              <w:t>Управление ар</w:t>
            </w:r>
            <w:r w:rsidR="001F38C0" w:rsidRPr="002A1316">
              <w:rPr>
                <w:rFonts w:eastAsia="Calibri"/>
                <w:color w:val="000000" w:themeColor="text1"/>
                <w:sz w:val="18"/>
                <w:szCs w:val="18"/>
                <w:lang w:eastAsia="en-US"/>
              </w:rPr>
              <w:t>-</w:t>
            </w:r>
            <w:r w:rsidRPr="002A1316">
              <w:rPr>
                <w:rFonts w:eastAsia="Calibri"/>
                <w:color w:val="000000" w:themeColor="text1"/>
                <w:sz w:val="18"/>
                <w:szCs w:val="18"/>
                <w:lang w:eastAsia="en-US"/>
              </w:rPr>
              <w:lastRenderedPageBreak/>
              <w:t>хитектуры, гра</w:t>
            </w:r>
            <w:r w:rsidR="001F38C0" w:rsidRPr="002A1316">
              <w:rPr>
                <w:rFonts w:eastAsia="Calibri"/>
                <w:color w:val="000000" w:themeColor="text1"/>
                <w:sz w:val="18"/>
                <w:szCs w:val="18"/>
                <w:lang w:eastAsia="en-US"/>
              </w:rPr>
              <w:t>-</w:t>
            </w:r>
            <w:r w:rsidRPr="002A1316">
              <w:rPr>
                <w:rFonts w:eastAsia="Calibri"/>
                <w:color w:val="000000" w:themeColor="text1"/>
                <w:sz w:val="18"/>
                <w:szCs w:val="18"/>
                <w:lang w:eastAsia="en-US"/>
              </w:rPr>
              <w:t>достроительства и инвестицион</w:t>
            </w:r>
            <w:r w:rsidR="001F38C0" w:rsidRPr="002A1316">
              <w:rPr>
                <w:rFonts w:eastAsia="Calibri"/>
                <w:color w:val="000000" w:themeColor="text1"/>
                <w:sz w:val="18"/>
                <w:szCs w:val="18"/>
                <w:lang w:eastAsia="en-US"/>
              </w:rPr>
              <w:t>-</w:t>
            </w:r>
            <w:r w:rsidRPr="002A1316">
              <w:rPr>
                <w:rFonts w:eastAsia="Calibri"/>
                <w:color w:val="000000" w:themeColor="text1"/>
                <w:sz w:val="18"/>
                <w:szCs w:val="18"/>
                <w:lang w:eastAsia="en-US"/>
              </w:rPr>
              <w:t>ной политики г.Лыткарино</w:t>
            </w:r>
          </w:p>
        </w:tc>
        <w:tc>
          <w:tcPr>
            <w:tcW w:w="2268" w:type="dxa"/>
            <w:vMerge w:val="restart"/>
            <w:tcBorders>
              <w:left w:val="single" w:sz="4" w:space="0" w:color="auto"/>
            </w:tcBorders>
            <w:vAlign w:val="center"/>
          </w:tcPr>
          <w:p w:rsidR="006A1B10" w:rsidRPr="002A1316" w:rsidRDefault="006A1B10" w:rsidP="006A1B10">
            <w:pPr>
              <w:rPr>
                <w:rFonts w:eastAsia="Calibri"/>
                <w:color w:val="000000" w:themeColor="text1"/>
                <w:sz w:val="18"/>
                <w:szCs w:val="18"/>
                <w:lang w:eastAsia="en-US"/>
              </w:rPr>
            </w:pPr>
          </w:p>
        </w:tc>
      </w:tr>
      <w:tr w:rsidR="002A1316" w:rsidRPr="002A1316" w:rsidTr="0065519F">
        <w:trPr>
          <w:trHeight w:val="123"/>
        </w:trPr>
        <w:tc>
          <w:tcPr>
            <w:tcW w:w="568" w:type="dxa"/>
            <w:vMerge/>
            <w:tcBorders>
              <w:left w:val="single" w:sz="4" w:space="0" w:color="auto"/>
              <w:bottom w:val="single" w:sz="4" w:space="0" w:color="auto"/>
              <w:right w:val="single" w:sz="4" w:space="0" w:color="auto"/>
            </w:tcBorders>
          </w:tcPr>
          <w:p w:rsidR="006A1B10" w:rsidRPr="002A1316" w:rsidRDefault="006A1B10" w:rsidP="006A1B10">
            <w:pPr>
              <w:rPr>
                <w:rFonts w:eastAsia="Calibri"/>
                <w:color w:val="000000" w:themeColor="text1"/>
                <w:sz w:val="18"/>
                <w:szCs w:val="18"/>
                <w:lang w:eastAsia="en-US"/>
              </w:rPr>
            </w:pPr>
          </w:p>
        </w:tc>
        <w:tc>
          <w:tcPr>
            <w:tcW w:w="3259" w:type="dxa"/>
            <w:vMerge/>
            <w:tcBorders>
              <w:left w:val="single" w:sz="4" w:space="0" w:color="auto"/>
              <w:bottom w:val="single" w:sz="4" w:space="0" w:color="auto"/>
            </w:tcBorders>
          </w:tcPr>
          <w:p w:rsidR="006A1B10" w:rsidRPr="002A1316" w:rsidRDefault="006A1B10" w:rsidP="006A1B10">
            <w:pPr>
              <w:rPr>
                <w:rFonts w:eastAsia="Calibri"/>
                <w:color w:val="000000" w:themeColor="text1"/>
                <w:sz w:val="18"/>
                <w:szCs w:val="18"/>
                <w:lang w:eastAsia="en-US"/>
              </w:rPr>
            </w:pPr>
          </w:p>
        </w:tc>
        <w:tc>
          <w:tcPr>
            <w:tcW w:w="742" w:type="dxa"/>
            <w:vMerge/>
            <w:tcBorders>
              <w:bottom w:val="single" w:sz="4" w:space="0" w:color="auto"/>
            </w:tcBorders>
          </w:tcPr>
          <w:p w:rsidR="006A1B10" w:rsidRPr="002A1316" w:rsidRDefault="006A1B10" w:rsidP="006A1B10">
            <w:pPr>
              <w:rPr>
                <w:rFonts w:eastAsia="Calibri"/>
                <w:color w:val="000000" w:themeColor="text1"/>
                <w:sz w:val="18"/>
                <w:szCs w:val="18"/>
                <w:lang w:eastAsia="en-US"/>
              </w:rPr>
            </w:pPr>
          </w:p>
        </w:tc>
        <w:tc>
          <w:tcPr>
            <w:tcW w:w="1669" w:type="dxa"/>
            <w:tcBorders>
              <w:bottom w:val="single" w:sz="4" w:space="0" w:color="auto"/>
            </w:tcBorders>
          </w:tcPr>
          <w:p w:rsidR="006A1B10" w:rsidRPr="002A1316" w:rsidRDefault="006A1B10" w:rsidP="006A1B10">
            <w:pPr>
              <w:rPr>
                <w:rFonts w:eastAsia="Calibri"/>
                <w:color w:val="000000" w:themeColor="text1"/>
                <w:sz w:val="18"/>
                <w:szCs w:val="18"/>
                <w:lang w:eastAsia="en-US"/>
              </w:rPr>
            </w:pPr>
            <w:r w:rsidRPr="002A1316">
              <w:rPr>
                <w:rFonts w:eastAsia="Calibri"/>
                <w:color w:val="000000" w:themeColor="text1"/>
                <w:sz w:val="18"/>
                <w:szCs w:val="18"/>
                <w:lang w:eastAsia="en-US"/>
              </w:rPr>
              <w:t>Средства бюджета города Лыткарино</w:t>
            </w:r>
          </w:p>
        </w:tc>
        <w:tc>
          <w:tcPr>
            <w:tcW w:w="992" w:type="dxa"/>
            <w:tcBorders>
              <w:top w:val="single" w:sz="4" w:space="0" w:color="auto"/>
              <w:bottom w:val="single" w:sz="4" w:space="0" w:color="auto"/>
            </w:tcBorders>
          </w:tcPr>
          <w:p w:rsidR="006A1B10" w:rsidRPr="002A1316" w:rsidRDefault="006A1B10" w:rsidP="006A1B10">
            <w:pPr>
              <w:jc w:val="center"/>
              <w:rPr>
                <w:rFonts w:eastAsia="Calibri"/>
                <w:color w:val="000000" w:themeColor="text1"/>
                <w:sz w:val="18"/>
                <w:szCs w:val="18"/>
                <w:lang w:eastAsia="en-US"/>
              </w:rPr>
            </w:pPr>
            <w:r w:rsidRPr="002A1316">
              <w:rPr>
                <w:rFonts w:eastAsia="Calibri"/>
                <w:color w:val="000000" w:themeColor="text1"/>
                <w:sz w:val="18"/>
                <w:szCs w:val="18"/>
                <w:lang w:eastAsia="en-US"/>
              </w:rPr>
              <w:t>94,0</w:t>
            </w:r>
          </w:p>
        </w:tc>
        <w:tc>
          <w:tcPr>
            <w:tcW w:w="991" w:type="dxa"/>
            <w:tcBorders>
              <w:top w:val="single" w:sz="4" w:space="0" w:color="auto"/>
              <w:bottom w:val="single" w:sz="4" w:space="0" w:color="auto"/>
            </w:tcBorders>
          </w:tcPr>
          <w:p w:rsidR="006A1B10" w:rsidRPr="002A1316" w:rsidRDefault="006A1B10" w:rsidP="006A1B10">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885" w:type="dxa"/>
            <w:tcBorders>
              <w:top w:val="single" w:sz="4" w:space="0" w:color="auto"/>
              <w:bottom w:val="single" w:sz="4" w:space="0" w:color="auto"/>
            </w:tcBorders>
          </w:tcPr>
          <w:p w:rsidR="006A1B10" w:rsidRPr="002A1316" w:rsidRDefault="006A1B10" w:rsidP="006A1B10">
            <w:pPr>
              <w:jc w:val="center"/>
              <w:rPr>
                <w:rFonts w:eastAsia="Calibri"/>
                <w:color w:val="000000" w:themeColor="text1"/>
                <w:sz w:val="18"/>
                <w:szCs w:val="18"/>
                <w:lang w:eastAsia="en-US"/>
              </w:rPr>
            </w:pPr>
            <w:r w:rsidRPr="002A1316">
              <w:rPr>
                <w:rFonts w:eastAsia="Calibri"/>
                <w:color w:val="000000" w:themeColor="text1"/>
                <w:sz w:val="18"/>
                <w:szCs w:val="18"/>
                <w:lang w:eastAsia="en-US"/>
              </w:rPr>
              <w:t>94,0</w:t>
            </w:r>
          </w:p>
        </w:tc>
        <w:tc>
          <w:tcPr>
            <w:tcW w:w="960" w:type="dxa"/>
            <w:gridSpan w:val="2"/>
            <w:tcBorders>
              <w:top w:val="single" w:sz="4" w:space="0" w:color="auto"/>
              <w:bottom w:val="single" w:sz="4" w:space="0" w:color="auto"/>
            </w:tcBorders>
          </w:tcPr>
          <w:p w:rsidR="006A1B10" w:rsidRPr="002A1316" w:rsidRDefault="006A1B10" w:rsidP="006A1B10">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2" w:type="dxa"/>
            <w:tcBorders>
              <w:top w:val="single" w:sz="4" w:space="0" w:color="auto"/>
              <w:bottom w:val="single" w:sz="4" w:space="0" w:color="auto"/>
            </w:tcBorders>
          </w:tcPr>
          <w:p w:rsidR="006A1B10" w:rsidRPr="002A1316" w:rsidRDefault="006A1B10" w:rsidP="006A1B10">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7" w:type="dxa"/>
            <w:tcBorders>
              <w:top w:val="single" w:sz="4" w:space="0" w:color="auto"/>
              <w:bottom w:val="single" w:sz="4" w:space="0" w:color="auto"/>
              <w:right w:val="single" w:sz="4" w:space="0" w:color="auto"/>
            </w:tcBorders>
          </w:tcPr>
          <w:p w:rsidR="006A1B10" w:rsidRPr="002A1316" w:rsidRDefault="006A1B10" w:rsidP="006A1B10">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1412" w:type="dxa"/>
            <w:vMerge/>
            <w:tcBorders>
              <w:left w:val="single" w:sz="4" w:space="0" w:color="auto"/>
              <w:bottom w:val="single" w:sz="4" w:space="0" w:color="auto"/>
              <w:right w:val="single" w:sz="4" w:space="0" w:color="auto"/>
            </w:tcBorders>
            <w:vAlign w:val="center"/>
          </w:tcPr>
          <w:p w:rsidR="006A1B10" w:rsidRPr="002A1316" w:rsidRDefault="006A1B10" w:rsidP="006A1B10">
            <w:pPr>
              <w:rPr>
                <w:rFonts w:eastAsia="Calibri"/>
                <w:color w:val="000000" w:themeColor="text1"/>
                <w:sz w:val="18"/>
                <w:szCs w:val="18"/>
                <w:lang w:eastAsia="en-US"/>
              </w:rPr>
            </w:pPr>
          </w:p>
        </w:tc>
        <w:tc>
          <w:tcPr>
            <w:tcW w:w="2268" w:type="dxa"/>
            <w:vMerge/>
            <w:tcBorders>
              <w:left w:val="single" w:sz="4" w:space="0" w:color="auto"/>
            </w:tcBorders>
            <w:vAlign w:val="center"/>
          </w:tcPr>
          <w:p w:rsidR="006A1B10" w:rsidRPr="002A1316" w:rsidRDefault="006A1B10" w:rsidP="006A1B10">
            <w:pPr>
              <w:rPr>
                <w:rFonts w:eastAsia="Calibri"/>
                <w:color w:val="000000" w:themeColor="text1"/>
                <w:sz w:val="18"/>
                <w:szCs w:val="18"/>
                <w:lang w:eastAsia="en-US"/>
              </w:rPr>
            </w:pPr>
          </w:p>
        </w:tc>
      </w:tr>
      <w:tr w:rsidR="002A1316" w:rsidRPr="002A1316" w:rsidTr="0065519F">
        <w:trPr>
          <w:trHeight w:val="159"/>
        </w:trPr>
        <w:tc>
          <w:tcPr>
            <w:tcW w:w="568" w:type="dxa"/>
            <w:vMerge w:val="restart"/>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lastRenderedPageBreak/>
              <w:t>2.2</w:t>
            </w:r>
          </w:p>
        </w:tc>
        <w:tc>
          <w:tcPr>
            <w:tcW w:w="3259" w:type="dxa"/>
            <w:vMerge w:val="restart"/>
            <w:tcBorders>
              <w:left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Проведение мероприятий, к которым обеспечено праздничное/тематическое оформление территории г.Лыткарино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c>
          <w:tcPr>
            <w:tcW w:w="742" w:type="dxa"/>
            <w:vMerge w:val="restart"/>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2017-2021 годы</w:t>
            </w:r>
          </w:p>
        </w:tc>
        <w:tc>
          <w:tcPr>
            <w:tcW w:w="1669" w:type="dxa"/>
            <w:tcBorders>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Итого</w:t>
            </w:r>
          </w:p>
        </w:tc>
        <w:tc>
          <w:tcPr>
            <w:tcW w:w="992" w:type="dxa"/>
            <w:tcBorders>
              <w:top w:val="single" w:sz="4" w:space="0" w:color="auto"/>
              <w:bottom w:val="single" w:sz="4" w:space="0" w:color="auto"/>
            </w:tcBorders>
            <w:vAlign w:val="center"/>
          </w:tcPr>
          <w:p w:rsidR="004D2043" w:rsidRPr="002A1316" w:rsidRDefault="004D2043" w:rsidP="0065519F">
            <w:pPr>
              <w:spacing w:after="200"/>
              <w:jc w:val="center"/>
              <w:rPr>
                <w:rFonts w:eastAsia="Calibri"/>
                <w:b/>
                <w:color w:val="000000" w:themeColor="text1"/>
                <w:sz w:val="18"/>
                <w:szCs w:val="18"/>
                <w:lang w:eastAsia="en-US"/>
              </w:rPr>
            </w:pPr>
            <w:r w:rsidRPr="002A1316">
              <w:rPr>
                <w:rFonts w:eastAsia="Calibri"/>
                <w:b/>
                <w:color w:val="000000" w:themeColor="text1"/>
                <w:sz w:val="18"/>
                <w:szCs w:val="18"/>
                <w:lang w:eastAsia="en-US"/>
              </w:rPr>
              <w:t>3 161,9</w:t>
            </w:r>
          </w:p>
        </w:tc>
        <w:tc>
          <w:tcPr>
            <w:tcW w:w="991" w:type="dxa"/>
            <w:tcBorders>
              <w:top w:val="single" w:sz="4" w:space="0" w:color="auto"/>
              <w:bottom w:val="single" w:sz="4" w:space="0" w:color="auto"/>
            </w:tcBorders>
            <w:vAlign w:val="center"/>
          </w:tcPr>
          <w:p w:rsidR="004D2043" w:rsidRPr="002A1316" w:rsidRDefault="004D2043" w:rsidP="0065519F">
            <w:pPr>
              <w:spacing w:after="200"/>
              <w:jc w:val="center"/>
              <w:rPr>
                <w:rFonts w:eastAsia="Calibri"/>
                <w:b/>
                <w:color w:val="000000" w:themeColor="text1"/>
                <w:sz w:val="18"/>
                <w:szCs w:val="18"/>
                <w:lang w:eastAsia="en-US"/>
              </w:rPr>
            </w:pPr>
            <w:r w:rsidRPr="002A1316">
              <w:rPr>
                <w:rFonts w:eastAsia="Calibri"/>
                <w:b/>
                <w:color w:val="000000" w:themeColor="text1"/>
                <w:sz w:val="18"/>
                <w:szCs w:val="18"/>
                <w:lang w:eastAsia="en-US"/>
              </w:rPr>
              <w:t>1 031,5</w:t>
            </w:r>
          </w:p>
        </w:tc>
        <w:tc>
          <w:tcPr>
            <w:tcW w:w="885" w:type="dxa"/>
            <w:tcBorders>
              <w:top w:val="single" w:sz="4" w:space="0" w:color="auto"/>
              <w:bottom w:val="single" w:sz="4" w:space="0" w:color="auto"/>
            </w:tcBorders>
            <w:vAlign w:val="center"/>
          </w:tcPr>
          <w:p w:rsidR="004D2043" w:rsidRPr="002A1316" w:rsidRDefault="004D2043" w:rsidP="0065519F">
            <w:pPr>
              <w:spacing w:after="200"/>
              <w:jc w:val="center"/>
              <w:rPr>
                <w:rFonts w:eastAsia="Calibri"/>
                <w:b/>
                <w:color w:val="000000" w:themeColor="text1"/>
                <w:sz w:val="18"/>
                <w:szCs w:val="18"/>
                <w:lang w:eastAsia="en-US"/>
              </w:rPr>
            </w:pPr>
            <w:r w:rsidRPr="002A1316">
              <w:rPr>
                <w:rFonts w:eastAsia="Calibri"/>
                <w:b/>
                <w:color w:val="000000" w:themeColor="text1"/>
                <w:sz w:val="18"/>
                <w:szCs w:val="18"/>
                <w:lang w:eastAsia="en-US"/>
              </w:rPr>
              <w:t>2 130,4</w:t>
            </w:r>
          </w:p>
        </w:tc>
        <w:tc>
          <w:tcPr>
            <w:tcW w:w="960" w:type="dxa"/>
            <w:gridSpan w:val="2"/>
            <w:tcBorders>
              <w:top w:val="single" w:sz="4" w:space="0" w:color="auto"/>
              <w:bottom w:val="single" w:sz="4" w:space="0" w:color="auto"/>
            </w:tcBorders>
            <w:vAlign w:val="center"/>
          </w:tcPr>
          <w:p w:rsidR="004D2043" w:rsidRPr="002A1316" w:rsidRDefault="004D2043" w:rsidP="0065519F">
            <w:pPr>
              <w:spacing w:after="200"/>
              <w:jc w:val="center"/>
              <w:rPr>
                <w:rFonts w:eastAsia="Calibri"/>
                <w:b/>
                <w:color w:val="000000" w:themeColor="text1"/>
                <w:sz w:val="18"/>
                <w:szCs w:val="18"/>
                <w:lang w:eastAsia="en-US"/>
              </w:rPr>
            </w:pPr>
            <w:r w:rsidRPr="002A1316">
              <w:rPr>
                <w:rFonts w:eastAsia="Calibri"/>
                <w:b/>
                <w:color w:val="000000" w:themeColor="text1"/>
                <w:sz w:val="18"/>
                <w:szCs w:val="18"/>
                <w:lang w:eastAsia="en-US"/>
              </w:rPr>
              <w:t>0</w:t>
            </w:r>
          </w:p>
        </w:tc>
        <w:tc>
          <w:tcPr>
            <w:tcW w:w="992" w:type="dxa"/>
            <w:tcBorders>
              <w:top w:val="single" w:sz="4" w:space="0" w:color="auto"/>
              <w:bottom w:val="single" w:sz="4" w:space="0" w:color="auto"/>
            </w:tcBorders>
            <w:vAlign w:val="center"/>
          </w:tcPr>
          <w:p w:rsidR="004D2043" w:rsidRPr="002A1316" w:rsidRDefault="004D2043" w:rsidP="0065519F">
            <w:pPr>
              <w:spacing w:after="200"/>
              <w:jc w:val="center"/>
              <w:rPr>
                <w:rFonts w:eastAsia="Calibri"/>
                <w:b/>
                <w:color w:val="000000" w:themeColor="text1"/>
                <w:sz w:val="18"/>
                <w:szCs w:val="18"/>
                <w:lang w:eastAsia="en-US"/>
              </w:rPr>
            </w:pPr>
            <w:r w:rsidRPr="002A1316">
              <w:rPr>
                <w:rFonts w:eastAsia="Calibri"/>
                <w:b/>
                <w:color w:val="000000" w:themeColor="text1"/>
                <w:sz w:val="18"/>
                <w:szCs w:val="18"/>
                <w:lang w:eastAsia="en-US"/>
              </w:rPr>
              <w:t>0</w:t>
            </w:r>
          </w:p>
        </w:tc>
        <w:tc>
          <w:tcPr>
            <w:tcW w:w="997" w:type="dxa"/>
            <w:tcBorders>
              <w:top w:val="single" w:sz="4" w:space="0" w:color="auto"/>
              <w:bottom w:val="single" w:sz="4" w:space="0" w:color="auto"/>
              <w:right w:val="single" w:sz="4" w:space="0" w:color="auto"/>
            </w:tcBorders>
            <w:vAlign w:val="center"/>
          </w:tcPr>
          <w:p w:rsidR="004D2043" w:rsidRPr="002A1316" w:rsidRDefault="004D2043" w:rsidP="0065519F">
            <w:pPr>
              <w:spacing w:after="200"/>
              <w:jc w:val="center"/>
              <w:rPr>
                <w:rFonts w:eastAsia="Calibri"/>
                <w:b/>
                <w:color w:val="000000" w:themeColor="text1"/>
                <w:sz w:val="18"/>
                <w:szCs w:val="18"/>
                <w:lang w:eastAsia="en-US"/>
              </w:rPr>
            </w:pPr>
            <w:r w:rsidRPr="002A1316">
              <w:rPr>
                <w:rFonts w:eastAsia="Calibri"/>
                <w:b/>
                <w:color w:val="000000" w:themeColor="text1"/>
                <w:sz w:val="18"/>
                <w:szCs w:val="18"/>
                <w:lang w:eastAsia="en-US"/>
              </w:rPr>
              <w:t>0</w:t>
            </w:r>
          </w:p>
        </w:tc>
        <w:tc>
          <w:tcPr>
            <w:tcW w:w="1412" w:type="dxa"/>
            <w:vMerge w:val="restart"/>
            <w:tcBorders>
              <w:left w:val="single" w:sz="4" w:space="0" w:color="auto"/>
              <w:right w:val="single" w:sz="4" w:space="0" w:color="auto"/>
            </w:tcBorders>
          </w:tcPr>
          <w:p w:rsidR="004D2043" w:rsidRPr="002A1316" w:rsidRDefault="004D2043" w:rsidP="0065519F">
            <w:pPr>
              <w:spacing w:after="200"/>
              <w:rPr>
                <w:rFonts w:eastAsia="Calibri"/>
                <w:color w:val="000000" w:themeColor="text1"/>
                <w:sz w:val="18"/>
                <w:szCs w:val="18"/>
                <w:lang w:eastAsia="en-US"/>
              </w:rPr>
            </w:pPr>
            <w:r w:rsidRPr="002A1316">
              <w:rPr>
                <w:rFonts w:eastAsia="Calibri"/>
                <w:color w:val="000000" w:themeColor="text1"/>
                <w:sz w:val="18"/>
                <w:szCs w:val="18"/>
                <w:lang w:eastAsia="en-US"/>
              </w:rPr>
              <w:t>Управление архитектуры градостроительства и инвестиционной политики г.Лыткарино</w:t>
            </w:r>
          </w:p>
        </w:tc>
        <w:tc>
          <w:tcPr>
            <w:tcW w:w="2268" w:type="dxa"/>
            <w:vMerge w:val="restart"/>
            <w:tcBorders>
              <w:left w:val="single" w:sz="4" w:space="0" w:color="auto"/>
            </w:tcBorders>
          </w:tcPr>
          <w:p w:rsidR="004D2043" w:rsidRPr="002A1316" w:rsidRDefault="004D2043" w:rsidP="0065519F">
            <w:pPr>
              <w:spacing w:after="200"/>
              <w:rPr>
                <w:rFonts w:eastAsia="Calibri"/>
                <w:color w:val="000000" w:themeColor="text1"/>
                <w:sz w:val="18"/>
                <w:szCs w:val="18"/>
                <w:lang w:eastAsia="en-US"/>
              </w:rPr>
            </w:pPr>
            <w:r w:rsidRPr="002A1316">
              <w:rPr>
                <w:rFonts w:eastAsia="Calibri"/>
                <w:color w:val="000000" w:themeColor="text1"/>
                <w:sz w:val="18"/>
                <w:szCs w:val="18"/>
                <w:lang w:eastAsia="en-US"/>
              </w:rPr>
              <w:t>Оформление наружного информационного пространства к 11 мероприятиям</w:t>
            </w:r>
          </w:p>
          <w:p w:rsidR="004D2043" w:rsidRPr="002A1316" w:rsidRDefault="004D2043" w:rsidP="0065519F">
            <w:pPr>
              <w:spacing w:after="200"/>
              <w:rPr>
                <w:rFonts w:eastAsia="Calibri"/>
                <w:color w:val="000000" w:themeColor="text1"/>
                <w:sz w:val="18"/>
                <w:szCs w:val="18"/>
                <w:lang w:eastAsia="en-US"/>
              </w:rPr>
            </w:pPr>
            <w:r w:rsidRPr="002A1316">
              <w:rPr>
                <w:rFonts w:eastAsia="Calibri"/>
                <w:color w:val="000000" w:themeColor="text1"/>
                <w:sz w:val="18"/>
                <w:szCs w:val="18"/>
                <w:lang w:eastAsia="en-US"/>
              </w:rPr>
              <w:t>22- информационных щита размером 2200*800</w:t>
            </w:r>
          </w:p>
        </w:tc>
      </w:tr>
      <w:tr w:rsidR="002A1316" w:rsidRPr="002A1316" w:rsidTr="0065519F">
        <w:trPr>
          <w:trHeight w:val="171"/>
        </w:trPr>
        <w:tc>
          <w:tcPr>
            <w:tcW w:w="568" w:type="dxa"/>
            <w:vMerge/>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3259" w:type="dxa"/>
            <w:vMerge/>
            <w:tcBorders>
              <w:left w:val="single" w:sz="4" w:space="0" w:color="auto"/>
            </w:tcBorders>
          </w:tcPr>
          <w:p w:rsidR="004D2043" w:rsidRPr="002A1316" w:rsidRDefault="004D2043" w:rsidP="0065519F">
            <w:pPr>
              <w:rPr>
                <w:rFonts w:eastAsia="Calibri"/>
                <w:color w:val="000000" w:themeColor="text1"/>
                <w:sz w:val="18"/>
                <w:szCs w:val="18"/>
                <w:lang w:eastAsia="en-US"/>
              </w:rPr>
            </w:pPr>
          </w:p>
        </w:tc>
        <w:tc>
          <w:tcPr>
            <w:tcW w:w="742" w:type="dxa"/>
            <w:vMerge/>
          </w:tcPr>
          <w:p w:rsidR="004D2043" w:rsidRPr="002A1316" w:rsidRDefault="004D2043" w:rsidP="0065519F">
            <w:pPr>
              <w:rPr>
                <w:rFonts w:eastAsia="Calibri"/>
                <w:color w:val="000000" w:themeColor="text1"/>
                <w:sz w:val="18"/>
                <w:szCs w:val="18"/>
                <w:lang w:eastAsia="en-US"/>
              </w:rPr>
            </w:pPr>
          </w:p>
        </w:tc>
        <w:tc>
          <w:tcPr>
            <w:tcW w:w="1669" w:type="dxa"/>
            <w:tcBorders>
              <w:bottom w:val="single" w:sz="4" w:space="0" w:color="auto"/>
            </w:tcBorders>
          </w:tcPr>
          <w:p w:rsidR="004D2043" w:rsidRPr="002A1316" w:rsidRDefault="004D2043" w:rsidP="0065519F">
            <w:pPr>
              <w:rPr>
                <w:rFonts w:eastAsia="Calibri"/>
                <w:color w:val="000000" w:themeColor="text1"/>
                <w:sz w:val="18"/>
                <w:szCs w:val="18"/>
                <w:lang w:eastAsia="en-US"/>
              </w:rPr>
            </w:pPr>
            <w:bookmarkStart w:id="3" w:name="OLE_LINK1"/>
            <w:r w:rsidRPr="002A1316">
              <w:rPr>
                <w:rFonts w:eastAsia="Calibri"/>
                <w:color w:val="000000" w:themeColor="text1"/>
                <w:sz w:val="18"/>
                <w:szCs w:val="18"/>
                <w:lang w:eastAsia="en-US"/>
              </w:rPr>
              <w:t>Средства бюджета Московской области</w:t>
            </w:r>
            <w:bookmarkEnd w:id="3"/>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1"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885"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60" w:type="dxa"/>
            <w:gridSpan w:val="2"/>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7" w:type="dxa"/>
            <w:tcBorders>
              <w:top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1412" w:type="dxa"/>
            <w:vMerge/>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2268" w:type="dxa"/>
            <w:vMerge/>
            <w:tcBorders>
              <w:left w:val="single" w:sz="4" w:space="0" w:color="auto"/>
            </w:tcBorders>
          </w:tcPr>
          <w:p w:rsidR="004D2043" w:rsidRPr="002A1316" w:rsidRDefault="004D2043" w:rsidP="0065519F">
            <w:pPr>
              <w:rPr>
                <w:rFonts w:eastAsia="Calibri"/>
                <w:color w:val="000000" w:themeColor="text1"/>
                <w:sz w:val="18"/>
                <w:szCs w:val="18"/>
                <w:lang w:eastAsia="en-US"/>
              </w:rPr>
            </w:pPr>
          </w:p>
        </w:tc>
      </w:tr>
      <w:tr w:rsidR="002A1316" w:rsidRPr="002A1316" w:rsidTr="0065519F">
        <w:trPr>
          <w:trHeight w:val="209"/>
        </w:trPr>
        <w:tc>
          <w:tcPr>
            <w:tcW w:w="568" w:type="dxa"/>
            <w:vMerge/>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3259" w:type="dxa"/>
            <w:vMerge/>
            <w:tcBorders>
              <w:left w:val="single" w:sz="4" w:space="0" w:color="auto"/>
            </w:tcBorders>
          </w:tcPr>
          <w:p w:rsidR="004D2043" w:rsidRPr="002A1316" w:rsidRDefault="004D2043" w:rsidP="0065519F">
            <w:pPr>
              <w:rPr>
                <w:rFonts w:eastAsia="Calibri"/>
                <w:color w:val="000000" w:themeColor="text1"/>
                <w:sz w:val="18"/>
                <w:szCs w:val="18"/>
                <w:lang w:eastAsia="en-US"/>
              </w:rPr>
            </w:pPr>
          </w:p>
        </w:tc>
        <w:tc>
          <w:tcPr>
            <w:tcW w:w="742" w:type="dxa"/>
            <w:vMerge/>
          </w:tcPr>
          <w:p w:rsidR="004D2043" w:rsidRPr="002A1316" w:rsidRDefault="004D2043" w:rsidP="0065519F">
            <w:pPr>
              <w:rPr>
                <w:rFonts w:eastAsia="Calibri"/>
                <w:color w:val="000000" w:themeColor="text1"/>
                <w:sz w:val="18"/>
                <w:szCs w:val="18"/>
                <w:lang w:eastAsia="en-US"/>
              </w:rPr>
            </w:pPr>
          </w:p>
        </w:tc>
        <w:tc>
          <w:tcPr>
            <w:tcW w:w="1669" w:type="dxa"/>
            <w:tcBorders>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Средства бюджета города Лыткарино</w:t>
            </w:r>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2 161,9</w:t>
            </w:r>
          </w:p>
        </w:tc>
        <w:tc>
          <w:tcPr>
            <w:tcW w:w="991"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1 031,5</w:t>
            </w:r>
          </w:p>
        </w:tc>
        <w:tc>
          <w:tcPr>
            <w:tcW w:w="885"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1 130,4</w:t>
            </w:r>
          </w:p>
        </w:tc>
        <w:tc>
          <w:tcPr>
            <w:tcW w:w="960" w:type="dxa"/>
            <w:gridSpan w:val="2"/>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0</w:t>
            </w:r>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0</w:t>
            </w:r>
          </w:p>
        </w:tc>
        <w:tc>
          <w:tcPr>
            <w:tcW w:w="997" w:type="dxa"/>
            <w:tcBorders>
              <w:top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0</w:t>
            </w:r>
          </w:p>
        </w:tc>
        <w:tc>
          <w:tcPr>
            <w:tcW w:w="1412" w:type="dxa"/>
            <w:vMerge/>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2268" w:type="dxa"/>
            <w:vMerge/>
            <w:tcBorders>
              <w:left w:val="single" w:sz="4" w:space="0" w:color="auto"/>
            </w:tcBorders>
          </w:tcPr>
          <w:p w:rsidR="004D2043" w:rsidRPr="002A1316" w:rsidRDefault="004D2043" w:rsidP="0065519F">
            <w:pPr>
              <w:rPr>
                <w:rFonts w:eastAsia="Calibri"/>
                <w:color w:val="000000" w:themeColor="text1"/>
                <w:sz w:val="18"/>
                <w:szCs w:val="18"/>
                <w:lang w:eastAsia="en-US"/>
              </w:rPr>
            </w:pPr>
          </w:p>
        </w:tc>
      </w:tr>
      <w:tr w:rsidR="002A1316" w:rsidRPr="002A1316" w:rsidTr="00A62CB3">
        <w:trPr>
          <w:trHeight w:val="770"/>
        </w:trPr>
        <w:tc>
          <w:tcPr>
            <w:tcW w:w="568" w:type="dxa"/>
            <w:vMerge/>
            <w:tcBorders>
              <w:left w:val="single" w:sz="4" w:space="0" w:color="auto"/>
              <w:bottom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3259" w:type="dxa"/>
            <w:vMerge/>
            <w:tcBorders>
              <w:left w:val="single" w:sz="4" w:space="0" w:color="auto"/>
              <w:bottom w:val="single" w:sz="4" w:space="0" w:color="auto"/>
            </w:tcBorders>
          </w:tcPr>
          <w:p w:rsidR="004D2043" w:rsidRPr="002A1316" w:rsidRDefault="004D2043" w:rsidP="0065519F">
            <w:pPr>
              <w:rPr>
                <w:rFonts w:eastAsia="Calibri"/>
                <w:color w:val="000000" w:themeColor="text1"/>
                <w:sz w:val="18"/>
                <w:szCs w:val="18"/>
                <w:lang w:eastAsia="en-US"/>
              </w:rPr>
            </w:pPr>
          </w:p>
        </w:tc>
        <w:tc>
          <w:tcPr>
            <w:tcW w:w="742" w:type="dxa"/>
            <w:vMerge/>
            <w:tcBorders>
              <w:bottom w:val="single" w:sz="4" w:space="0" w:color="auto"/>
            </w:tcBorders>
          </w:tcPr>
          <w:p w:rsidR="004D2043" w:rsidRPr="002A1316" w:rsidRDefault="004D2043" w:rsidP="0065519F">
            <w:pPr>
              <w:rPr>
                <w:rFonts w:eastAsia="Calibri"/>
                <w:color w:val="000000" w:themeColor="text1"/>
                <w:sz w:val="18"/>
                <w:szCs w:val="18"/>
                <w:lang w:eastAsia="en-US"/>
              </w:rPr>
            </w:pPr>
          </w:p>
        </w:tc>
        <w:tc>
          <w:tcPr>
            <w:tcW w:w="1669" w:type="dxa"/>
            <w:tcBorders>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Внебюджетные источники</w:t>
            </w:r>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1 000,0</w:t>
            </w:r>
          </w:p>
        </w:tc>
        <w:tc>
          <w:tcPr>
            <w:tcW w:w="991"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0</w:t>
            </w:r>
          </w:p>
        </w:tc>
        <w:tc>
          <w:tcPr>
            <w:tcW w:w="885"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1 000,0</w:t>
            </w:r>
          </w:p>
        </w:tc>
        <w:tc>
          <w:tcPr>
            <w:tcW w:w="960" w:type="dxa"/>
            <w:gridSpan w:val="2"/>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0</w:t>
            </w:r>
          </w:p>
        </w:tc>
        <w:tc>
          <w:tcPr>
            <w:tcW w:w="992" w:type="dxa"/>
            <w:tcBorders>
              <w:top w:val="single" w:sz="4" w:space="0" w:color="auto"/>
              <w:bottom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0</w:t>
            </w:r>
          </w:p>
        </w:tc>
        <w:tc>
          <w:tcPr>
            <w:tcW w:w="997" w:type="dxa"/>
            <w:tcBorders>
              <w:top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0</w:t>
            </w:r>
          </w:p>
        </w:tc>
        <w:tc>
          <w:tcPr>
            <w:tcW w:w="1412" w:type="dxa"/>
            <w:vMerge/>
            <w:tcBorders>
              <w:left w:val="single" w:sz="4" w:space="0" w:color="auto"/>
              <w:bottom w:val="single" w:sz="4" w:space="0" w:color="auto"/>
              <w:right w:val="single" w:sz="4" w:space="0" w:color="auto"/>
            </w:tcBorders>
            <w:vAlign w:val="center"/>
          </w:tcPr>
          <w:p w:rsidR="004D2043" w:rsidRPr="002A1316" w:rsidRDefault="004D2043" w:rsidP="0065519F">
            <w:pPr>
              <w:rPr>
                <w:rFonts w:eastAsia="Calibri"/>
                <w:color w:val="000000" w:themeColor="text1"/>
                <w:sz w:val="18"/>
                <w:szCs w:val="18"/>
                <w:lang w:eastAsia="en-US"/>
              </w:rPr>
            </w:pPr>
          </w:p>
        </w:tc>
        <w:tc>
          <w:tcPr>
            <w:tcW w:w="2268" w:type="dxa"/>
            <w:vMerge/>
            <w:tcBorders>
              <w:left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65519F">
        <w:trPr>
          <w:trHeight w:val="42"/>
        </w:trPr>
        <w:tc>
          <w:tcPr>
            <w:tcW w:w="568" w:type="dxa"/>
            <w:vMerge w:val="restart"/>
            <w:tcBorders>
              <w:left w:val="single" w:sz="4" w:space="0" w:color="auto"/>
              <w:bottom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bookmarkStart w:id="4" w:name="P2820"/>
            <w:bookmarkEnd w:id="4"/>
            <w:r w:rsidRPr="002A1316">
              <w:rPr>
                <w:rFonts w:eastAsia="Calibri"/>
                <w:color w:val="000000" w:themeColor="text1"/>
                <w:sz w:val="18"/>
                <w:szCs w:val="18"/>
                <w:lang w:eastAsia="en-US"/>
              </w:rPr>
              <w:t xml:space="preserve">2.3 </w:t>
            </w:r>
          </w:p>
        </w:tc>
        <w:tc>
          <w:tcPr>
            <w:tcW w:w="3259" w:type="dxa"/>
            <w:vMerge w:val="restart"/>
            <w:tcBorders>
              <w:left w:val="single" w:sz="4" w:space="0" w:color="auto"/>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Информирование населения об основных социально-экономических событиях муниципального образования, а также о деятельности органов местного самоуправления посредством наружной рекламы</w:t>
            </w:r>
          </w:p>
        </w:tc>
        <w:tc>
          <w:tcPr>
            <w:tcW w:w="742" w:type="dxa"/>
            <w:vMerge w:val="restart"/>
            <w:tcBorders>
              <w:bottom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2017-2021 годы</w:t>
            </w:r>
          </w:p>
        </w:tc>
        <w:tc>
          <w:tcPr>
            <w:tcW w:w="1669" w:type="dxa"/>
            <w:tcBorders>
              <w:top w:val="single" w:sz="4" w:space="0" w:color="auto"/>
              <w:left w:val="single" w:sz="4" w:space="0" w:color="auto"/>
              <w:bottom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Итого</w:t>
            </w:r>
          </w:p>
        </w:tc>
        <w:tc>
          <w:tcPr>
            <w:tcW w:w="992" w:type="dxa"/>
            <w:tcBorders>
              <w:top w:val="single" w:sz="4" w:space="0" w:color="auto"/>
              <w:left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644,0</w:t>
            </w:r>
          </w:p>
        </w:tc>
        <w:tc>
          <w:tcPr>
            <w:tcW w:w="991" w:type="dxa"/>
            <w:tcBorders>
              <w:top w:val="single" w:sz="4" w:space="0" w:color="auto"/>
              <w:left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297,0</w:t>
            </w:r>
          </w:p>
        </w:tc>
        <w:tc>
          <w:tcPr>
            <w:tcW w:w="885" w:type="dxa"/>
            <w:tcBorders>
              <w:top w:val="single" w:sz="4" w:space="0" w:color="auto"/>
              <w:left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347,0</w:t>
            </w:r>
          </w:p>
        </w:tc>
        <w:tc>
          <w:tcPr>
            <w:tcW w:w="960" w:type="dxa"/>
            <w:gridSpan w:val="2"/>
            <w:tcBorders>
              <w:top w:val="single" w:sz="4" w:space="0" w:color="auto"/>
              <w:left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0</w:t>
            </w:r>
          </w:p>
        </w:tc>
        <w:tc>
          <w:tcPr>
            <w:tcW w:w="997" w:type="dxa"/>
            <w:tcBorders>
              <w:top w:val="single" w:sz="4" w:space="0" w:color="auto"/>
              <w:left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b/>
                <w:color w:val="000000" w:themeColor="text1"/>
                <w:sz w:val="18"/>
                <w:szCs w:val="18"/>
                <w:lang w:eastAsia="en-US"/>
              </w:rPr>
            </w:pPr>
            <w:r w:rsidRPr="002A1316">
              <w:rPr>
                <w:rFonts w:eastAsia="Calibri"/>
                <w:b/>
                <w:color w:val="000000" w:themeColor="text1"/>
                <w:sz w:val="18"/>
                <w:szCs w:val="18"/>
                <w:lang w:eastAsia="en-US"/>
              </w:rPr>
              <w:t>0</w:t>
            </w:r>
          </w:p>
        </w:tc>
        <w:tc>
          <w:tcPr>
            <w:tcW w:w="1412" w:type="dxa"/>
            <w:vMerge w:val="restart"/>
            <w:tcBorders>
              <w:left w:val="single" w:sz="4" w:space="0" w:color="auto"/>
              <w:bottom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Управление архитектуры градостроительства и инвестиционной политики г.Лыткарино</w:t>
            </w:r>
          </w:p>
        </w:tc>
        <w:tc>
          <w:tcPr>
            <w:tcW w:w="2268" w:type="dxa"/>
            <w:vMerge w:val="restart"/>
            <w:tcBorders>
              <w:left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200,0 -22- информационных щита размером 2200*800</w:t>
            </w:r>
          </w:p>
          <w:p w:rsidR="004D2043" w:rsidRPr="002A1316" w:rsidRDefault="004D2043" w:rsidP="0065519F">
            <w:pPr>
              <w:rPr>
                <w:rFonts w:eastAsia="Calibri"/>
                <w:color w:val="000000" w:themeColor="text1"/>
                <w:sz w:val="18"/>
                <w:szCs w:val="18"/>
                <w:lang w:eastAsia="en-US"/>
              </w:rPr>
            </w:pPr>
          </w:p>
        </w:tc>
      </w:tr>
      <w:tr w:rsidR="002A1316" w:rsidRPr="002A1316" w:rsidTr="0065519F">
        <w:trPr>
          <w:trHeight w:val="155"/>
        </w:trPr>
        <w:tc>
          <w:tcPr>
            <w:tcW w:w="568" w:type="dxa"/>
            <w:vMerge/>
            <w:tcBorders>
              <w:left w:val="single" w:sz="4" w:space="0" w:color="auto"/>
              <w:bottom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3259" w:type="dxa"/>
            <w:vMerge/>
            <w:tcBorders>
              <w:left w:val="single" w:sz="4" w:space="0" w:color="auto"/>
              <w:bottom w:val="single" w:sz="4" w:space="0" w:color="auto"/>
            </w:tcBorders>
          </w:tcPr>
          <w:p w:rsidR="004D2043" w:rsidRPr="002A1316" w:rsidRDefault="004D2043" w:rsidP="0065519F">
            <w:pPr>
              <w:rPr>
                <w:rFonts w:eastAsia="Calibri"/>
                <w:color w:val="000000" w:themeColor="text1"/>
                <w:sz w:val="18"/>
                <w:szCs w:val="18"/>
                <w:lang w:eastAsia="en-US"/>
              </w:rPr>
            </w:pPr>
          </w:p>
        </w:tc>
        <w:tc>
          <w:tcPr>
            <w:tcW w:w="742" w:type="dxa"/>
            <w:vMerge/>
            <w:tcBorders>
              <w:bottom w:val="single" w:sz="4" w:space="0" w:color="auto"/>
            </w:tcBorders>
          </w:tcPr>
          <w:p w:rsidR="004D2043" w:rsidRPr="002A1316" w:rsidRDefault="004D2043" w:rsidP="0065519F">
            <w:pPr>
              <w:rPr>
                <w:rFonts w:eastAsia="Calibri"/>
                <w:color w:val="000000" w:themeColor="text1"/>
                <w:sz w:val="18"/>
                <w:szCs w:val="18"/>
                <w:lang w:eastAsia="en-US"/>
              </w:rPr>
            </w:pPr>
          </w:p>
        </w:tc>
        <w:tc>
          <w:tcPr>
            <w:tcW w:w="1669" w:type="dxa"/>
            <w:tcBorders>
              <w:top w:val="single" w:sz="4" w:space="0" w:color="auto"/>
              <w:left w:val="single" w:sz="4" w:space="0" w:color="auto"/>
              <w:bottom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1" w:type="dxa"/>
            <w:tcBorders>
              <w:top w:val="single" w:sz="4" w:space="0" w:color="auto"/>
              <w:left w:val="single" w:sz="4" w:space="0" w:color="auto"/>
              <w:bottom w:val="single" w:sz="4" w:space="0" w:color="auto"/>
              <w:right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885" w:type="dxa"/>
            <w:tcBorders>
              <w:top w:val="single" w:sz="4" w:space="0" w:color="auto"/>
              <w:left w:val="single" w:sz="4" w:space="0" w:color="auto"/>
              <w:bottom w:val="single" w:sz="4" w:space="0" w:color="auto"/>
              <w:right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60" w:type="dxa"/>
            <w:gridSpan w:val="2"/>
            <w:tcBorders>
              <w:top w:val="single" w:sz="4" w:space="0" w:color="auto"/>
              <w:left w:val="single" w:sz="4" w:space="0" w:color="auto"/>
              <w:bottom w:val="single" w:sz="4" w:space="0" w:color="auto"/>
              <w:right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2" w:type="dxa"/>
            <w:tcBorders>
              <w:top w:val="single" w:sz="4" w:space="0" w:color="auto"/>
              <w:left w:val="single" w:sz="4" w:space="0" w:color="auto"/>
              <w:bottom w:val="single" w:sz="4" w:space="0" w:color="auto"/>
              <w:right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7" w:type="dxa"/>
            <w:tcBorders>
              <w:top w:val="single" w:sz="4" w:space="0" w:color="auto"/>
              <w:left w:val="single" w:sz="4" w:space="0" w:color="auto"/>
              <w:bottom w:val="single" w:sz="4" w:space="0" w:color="auto"/>
              <w:right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1412" w:type="dxa"/>
            <w:vMerge/>
            <w:tcBorders>
              <w:left w:val="single" w:sz="4" w:space="0" w:color="auto"/>
              <w:bottom w:val="single" w:sz="4" w:space="0" w:color="auto"/>
              <w:right w:val="single" w:sz="4" w:space="0" w:color="auto"/>
            </w:tcBorders>
            <w:vAlign w:val="center"/>
          </w:tcPr>
          <w:p w:rsidR="004D2043" w:rsidRPr="002A1316" w:rsidRDefault="004D2043" w:rsidP="0065519F">
            <w:pPr>
              <w:rPr>
                <w:rFonts w:eastAsia="Calibri"/>
                <w:color w:val="000000" w:themeColor="text1"/>
                <w:sz w:val="18"/>
                <w:szCs w:val="18"/>
                <w:lang w:eastAsia="en-US"/>
              </w:rPr>
            </w:pPr>
          </w:p>
        </w:tc>
        <w:tc>
          <w:tcPr>
            <w:tcW w:w="2268" w:type="dxa"/>
            <w:vMerge/>
            <w:tcBorders>
              <w:left w:val="single" w:sz="4" w:space="0" w:color="auto"/>
              <w:bottom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65519F">
        <w:trPr>
          <w:trHeight w:val="371"/>
        </w:trPr>
        <w:tc>
          <w:tcPr>
            <w:tcW w:w="568" w:type="dxa"/>
            <w:vMerge/>
            <w:tcBorders>
              <w:left w:val="single" w:sz="4" w:space="0" w:color="auto"/>
              <w:bottom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3259" w:type="dxa"/>
            <w:vMerge/>
            <w:tcBorders>
              <w:left w:val="single" w:sz="4" w:space="0" w:color="auto"/>
              <w:bottom w:val="single" w:sz="4" w:space="0" w:color="auto"/>
            </w:tcBorders>
          </w:tcPr>
          <w:p w:rsidR="004D2043" w:rsidRPr="002A1316" w:rsidRDefault="004D2043" w:rsidP="0065519F">
            <w:pPr>
              <w:rPr>
                <w:rFonts w:eastAsia="Calibri"/>
                <w:color w:val="000000" w:themeColor="text1"/>
                <w:sz w:val="18"/>
                <w:szCs w:val="18"/>
                <w:lang w:eastAsia="en-US"/>
              </w:rPr>
            </w:pPr>
          </w:p>
        </w:tc>
        <w:tc>
          <w:tcPr>
            <w:tcW w:w="742" w:type="dxa"/>
            <w:vMerge/>
            <w:tcBorders>
              <w:bottom w:val="single" w:sz="4" w:space="0" w:color="auto"/>
            </w:tcBorders>
          </w:tcPr>
          <w:p w:rsidR="004D2043" w:rsidRPr="002A1316" w:rsidRDefault="004D2043" w:rsidP="0065519F">
            <w:pPr>
              <w:rPr>
                <w:rFonts w:eastAsia="Calibri"/>
                <w:color w:val="000000" w:themeColor="text1"/>
                <w:sz w:val="18"/>
                <w:szCs w:val="18"/>
                <w:lang w:eastAsia="en-US"/>
              </w:rPr>
            </w:pPr>
          </w:p>
        </w:tc>
        <w:tc>
          <w:tcPr>
            <w:tcW w:w="1669" w:type="dxa"/>
            <w:tcBorders>
              <w:top w:val="single" w:sz="4" w:space="0" w:color="auto"/>
              <w:left w:val="single" w:sz="4" w:space="0" w:color="auto"/>
              <w:bottom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Средства бюджета города Лыткарино</w:t>
            </w:r>
          </w:p>
        </w:tc>
        <w:tc>
          <w:tcPr>
            <w:tcW w:w="992" w:type="dxa"/>
            <w:tcBorders>
              <w:top w:val="single" w:sz="4" w:space="0" w:color="auto"/>
              <w:left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644,0</w:t>
            </w:r>
          </w:p>
        </w:tc>
        <w:tc>
          <w:tcPr>
            <w:tcW w:w="991" w:type="dxa"/>
            <w:tcBorders>
              <w:top w:val="single" w:sz="4" w:space="0" w:color="auto"/>
              <w:left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297,0</w:t>
            </w:r>
          </w:p>
        </w:tc>
        <w:tc>
          <w:tcPr>
            <w:tcW w:w="885" w:type="dxa"/>
            <w:tcBorders>
              <w:top w:val="single" w:sz="4" w:space="0" w:color="auto"/>
              <w:left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347,0</w:t>
            </w:r>
          </w:p>
        </w:tc>
        <w:tc>
          <w:tcPr>
            <w:tcW w:w="960" w:type="dxa"/>
            <w:gridSpan w:val="2"/>
            <w:tcBorders>
              <w:top w:val="single" w:sz="4" w:space="0" w:color="auto"/>
              <w:left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0</w:t>
            </w:r>
          </w:p>
        </w:tc>
        <w:tc>
          <w:tcPr>
            <w:tcW w:w="997" w:type="dxa"/>
            <w:tcBorders>
              <w:top w:val="single" w:sz="4" w:space="0" w:color="auto"/>
              <w:left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0</w:t>
            </w:r>
          </w:p>
        </w:tc>
        <w:tc>
          <w:tcPr>
            <w:tcW w:w="1412" w:type="dxa"/>
            <w:vMerge/>
            <w:tcBorders>
              <w:left w:val="single" w:sz="4" w:space="0" w:color="auto"/>
              <w:bottom w:val="single" w:sz="4" w:space="0" w:color="auto"/>
              <w:right w:val="single" w:sz="4" w:space="0" w:color="auto"/>
            </w:tcBorders>
            <w:vAlign w:val="center"/>
          </w:tcPr>
          <w:p w:rsidR="004D2043" w:rsidRPr="002A1316" w:rsidRDefault="004D2043" w:rsidP="0065519F">
            <w:pPr>
              <w:rPr>
                <w:rFonts w:eastAsia="Calibri"/>
                <w:color w:val="000000" w:themeColor="text1"/>
                <w:sz w:val="18"/>
                <w:szCs w:val="18"/>
                <w:lang w:eastAsia="en-US"/>
              </w:rPr>
            </w:pPr>
          </w:p>
        </w:tc>
        <w:tc>
          <w:tcPr>
            <w:tcW w:w="2268" w:type="dxa"/>
            <w:vMerge/>
            <w:tcBorders>
              <w:left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65519F">
        <w:trPr>
          <w:trHeight w:val="310"/>
        </w:trPr>
        <w:tc>
          <w:tcPr>
            <w:tcW w:w="568" w:type="dxa"/>
            <w:vMerge/>
            <w:tcBorders>
              <w:left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p>
        </w:tc>
        <w:tc>
          <w:tcPr>
            <w:tcW w:w="3259" w:type="dxa"/>
            <w:vMerge/>
            <w:tcBorders>
              <w:left w:val="single" w:sz="4" w:space="0" w:color="auto"/>
            </w:tcBorders>
          </w:tcPr>
          <w:p w:rsidR="004D2043" w:rsidRPr="002A1316" w:rsidRDefault="004D2043" w:rsidP="0065519F">
            <w:pPr>
              <w:rPr>
                <w:rFonts w:eastAsia="Calibri"/>
                <w:color w:val="000000" w:themeColor="text1"/>
                <w:sz w:val="18"/>
                <w:szCs w:val="18"/>
                <w:lang w:eastAsia="en-US"/>
              </w:rPr>
            </w:pPr>
          </w:p>
        </w:tc>
        <w:tc>
          <w:tcPr>
            <w:tcW w:w="742" w:type="dxa"/>
            <w:vMerge/>
          </w:tcPr>
          <w:p w:rsidR="004D2043" w:rsidRPr="002A1316" w:rsidRDefault="004D2043" w:rsidP="0065519F">
            <w:pPr>
              <w:rPr>
                <w:rFonts w:eastAsia="Calibri"/>
                <w:color w:val="000000" w:themeColor="text1"/>
                <w:sz w:val="18"/>
                <w:szCs w:val="18"/>
                <w:lang w:eastAsia="en-US"/>
              </w:rPr>
            </w:pPr>
          </w:p>
        </w:tc>
        <w:tc>
          <w:tcPr>
            <w:tcW w:w="1669" w:type="dxa"/>
            <w:tcBorders>
              <w:top w:val="single" w:sz="4" w:space="0" w:color="auto"/>
              <w:left w:val="single" w:sz="4" w:space="0" w:color="auto"/>
              <w:bottom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bookmarkStart w:id="5" w:name="OLE_LINK20"/>
            <w:bookmarkStart w:id="6" w:name="OLE_LINK21"/>
            <w:bookmarkStart w:id="7" w:name="OLE_LINK22"/>
            <w:bookmarkStart w:id="8" w:name="OLE_LINK25"/>
            <w:bookmarkStart w:id="9" w:name="OLE_LINK26"/>
            <w:bookmarkStart w:id="10" w:name="OLE_LINK27"/>
            <w:bookmarkStart w:id="11" w:name="OLE_LINK28"/>
            <w:bookmarkStart w:id="12" w:name="OLE_LINK29"/>
            <w:bookmarkStart w:id="13" w:name="OLE_LINK30"/>
            <w:bookmarkStart w:id="14" w:name="OLE_LINK31"/>
            <w:bookmarkStart w:id="15" w:name="OLE_LINK32"/>
            <w:bookmarkStart w:id="16" w:name="OLE_LINK33"/>
            <w:bookmarkStart w:id="17" w:name="OLE_LINK34"/>
            <w:r w:rsidRPr="002A1316">
              <w:rPr>
                <w:rFonts w:eastAsia="Calibri"/>
                <w:color w:val="000000" w:themeColor="text1"/>
                <w:sz w:val="18"/>
                <w:szCs w:val="18"/>
                <w:lang w:eastAsia="en-US"/>
              </w:rPr>
              <w:t>Внебюджетные источники</w:t>
            </w:r>
            <w:bookmarkEnd w:id="5"/>
            <w:bookmarkEnd w:id="6"/>
            <w:bookmarkEnd w:id="7"/>
            <w:bookmarkEnd w:id="8"/>
            <w:bookmarkEnd w:id="9"/>
            <w:bookmarkEnd w:id="10"/>
            <w:bookmarkEnd w:id="11"/>
            <w:bookmarkEnd w:id="12"/>
            <w:bookmarkEnd w:id="13"/>
            <w:bookmarkEnd w:id="14"/>
            <w:bookmarkEnd w:id="15"/>
            <w:bookmarkEnd w:id="16"/>
            <w:bookmarkEnd w:id="17"/>
          </w:p>
        </w:tc>
        <w:tc>
          <w:tcPr>
            <w:tcW w:w="992" w:type="dxa"/>
            <w:tcBorders>
              <w:top w:val="single" w:sz="4" w:space="0" w:color="auto"/>
              <w:left w:val="single" w:sz="4" w:space="0" w:color="auto"/>
              <w:bottom w:val="single" w:sz="4" w:space="0" w:color="auto"/>
              <w:right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1" w:type="dxa"/>
            <w:tcBorders>
              <w:top w:val="single" w:sz="4" w:space="0" w:color="auto"/>
              <w:left w:val="single" w:sz="4" w:space="0" w:color="auto"/>
              <w:bottom w:val="single" w:sz="4" w:space="0" w:color="auto"/>
              <w:right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885" w:type="dxa"/>
            <w:tcBorders>
              <w:top w:val="single" w:sz="4" w:space="0" w:color="auto"/>
              <w:left w:val="single" w:sz="4" w:space="0" w:color="auto"/>
              <w:bottom w:val="single" w:sz="4" w:space="0" w:color="auto"/>
              <w:right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60" w:type="dxa"/>
            <w:gridSpan w:val="2"/>
            <w:tcBorders>
              <w:top w:val="single" w:sz="4" w:space="0" w:color="auto"/>
              <w:left w:val="single" w:sz="4" w:space="0" w:color="auto"/>
              <w:bottom w:val="single" w:sz="4" w:space="0" w:color="auto"/>
              <w:right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2" w:type="dxa"/>
            <w:tcBorders>
              <w:top w:val="single" w:sz="4" w:space="0" w:color="auto"/>
              <w:left w:val="single" w:sz="4" w:space="0" w:color="auto"/>
              <w:bottom w:val="single" w:sz="4" w:space="0" w:color="auto"/>
              <w:right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997" w:type="dxa"/>
            <w:tcBorders>
              <w:top w:val="single" w:sz="4" w:space="0" w:color="auto"/>
              <w:left w:val="single" w:sz="4" w:space="0" w:color="auto"/>
              <w:bottom w:val="single" w:sz="4" w:space="0" w:color="auto"/>
              <w:right w:val="single" w:sz="4" w:space="0" w:color="auto"/>
            </w:tcBorders>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w:t>
            </w:r>
          </w:p>
        </w:tc>
        <w:tc>
          <w:tcPr>
            <w:tcW w:w="1412" w:type="dxa"/>
            <w:vMerge/>
            <w:tcBorders>
              <w:left w:val="single" w:sz="4" w:space="0" w:color="auto"/>
              <w:right w:val="single" w:sz="4" w:space="0" w:color="auto"/>
            </w:tcBorders>
            <w:vAlign w:val="center"/>
          </w:tcPr>
          <w:p w:rsidR="004D2043" w:rsidRPr="002A1316" w:rsidRDefault="004D2043" w:rsidP="0065519F">
            <w:pPr>
              <w:rPr>
                <w:rFonts w:eastAsia="Calibri"/>
                <w:color w:val="000000" w:themeColor="text1"/>
                <w:sz w:val="18"/>
                <w:szCs w:val="18"/>
                <w:lang w:eastAsia="en-US"/>
              </w:rPr>
            </w:pPr>
          </w:p>
        </w:tc>
        <w:tc>
          <w:tcPr>
            <w:tcW w:w="2268" w:type="dxa"/>
            <w:vMerge/>
            <w:tcBorders>
              <w:left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65519F">
        <w:trPr>
          <w:trHeight w:val="203"/>
        </w:trPr>
        <w:tc>
          <w:tcPr>
            <w:tcW w:w="568" w:type="dxa"/>
            <w:vMerge w:val="restart"/>
            <w:tcBorders>
              <w:left w:val="single" w:sz="4" w:space="0" w:color="auto"/>
            </w:tcBorders>
          </w:tcPr>
          <w:p w:rsidR="004D2043" w:rsidRPr="002A1316" w:rsidRDefault="004D2043" w:rsidP="0065519F">
            <w:pPr>
              <w:rPr>
                <w:rFonts w:eastAsia="Calibri"/>
                <w:b/>
                <w:bCs/>
                <w:color w:val="000000" w:themeColor="text1"/>
                <w:sz w:val="18"/>
                <w:szCs w:val="18"/>
                <w:lang w:eastAsia="en-US"/>
              </w:rPr>
            </w:pPr>
            <w:r w:rsidRPr="002A1316">
              <w:rPr>
                <w:rFonts w:eastAsia="Calibri"/>
                <w:color w:val="000000" w:themeColor="text1"/>
                <w:sz w:val="18"/>
                <w:szCs w:val="18"/>
                <w:lang w:eastAsia="en-US"/>
              </w:rPr>
              <w:t>2.4</w:t>
            </w:r>
          </w:p>
        </w:tc>
        <w:tc>
          <w:tcPr>
            <w:tcW w:w="3259" w:type="dxa"/>
            <w:vMerge w:val="restart"/>
            <w:tcBorders>
              <w:left w:val="single" w:sz="4" w:space="0" w:color="auto"/>
            </w:tcBorders>
          </w:tcPr>
          <w:p w:rsidR="004D2043" w:rsidRPr="002A1316" w:rsidRDefault="004D2043" w:rsidP="0065519F">
            <w:pPr>
              <w:rPr>
                <w:rFonts w:eastAsia="Calibri"/>
                <w:bCs/>
                <w:color w:val="000000" w:themeColor="text1"/>
                <w:sz w:val="18"/>
                <w:szCs w:val="18"/>
                <w:lang w:eastAsia="en-US"/>
              </w:rPr>
            </w:pPr>
            <w:r w:rsidRPr="002A1316">
              <w:rPr>
                <w:rFonts w:eastAsia="Calibri"/>
                <w:bCs/>
                <w:color w:val="000000" w:themeColor="text1"/>
                <w:sz w:val="18"/>
                <w:szCs w:val="18"/>
                <w:lang w:eastAsia="en-US"/>
              </w:rPr>
              <w:t>Уплата налогов, сборов и иных платежей</w:t>
            </w:r>
          </w:p>
        </w:tc>
        <w:tc>
          <w:tcPr>
            <w:tcW w:w="742" w:type="dxa"/>
            <w:vMerge w:val="restart"/>
            <w:tcBorders>
              <w:left w:val="single" w:sz="4" w:space="0" w:color="auto"/>
            </w:tcBorders>
          </w:tcPr>
          <w:p w:rsidR="004D2043" w:rsidRPr="002A1316" w:rsidRDefault="004D2043" w:rsidP="0065519F">
            <w:pPr>
              <w:rPr>
                <w:rFonts w:eastAsia="Calibri"/>
                <w:b/>
                <w:bCs/>
                <w:color w:val="000000" w:themeColor="text1"/>
                <w:sz w:val="18"/>
                <w:szCs w:val="18"/>
                <w:lang w:eastAsia="en-US"/>
              </w:rPr>
            </w:pPr>
            <w:r w:rsidRPr="002A1316">
              <w:rPr>
                <w:rFonts w:eastAsia="Calibri"/>
                <w:bCs/>
                <w:color w:val="000000" w:themeColor="text1"/>
                <w:sz w:val="18"/>
                <w:szCs w:val="18"/>
                <w:lang w:eastAsia="en-US"/>
              </w:rPr>
              <w:t>2018</w:t>
            </w:r>
          </w:p>
        </w:tc>
        <w:tc>
          <w:tcPr>
            <w:tcW w:w="1669" w:type="dxa"/>
            <w:tcBorders>
              <w:top w:val="single" w:sz="4" w:space="0" w:color="auto"/>
              <w:bottom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Средства бюджета города Лыткарино</w:t>
            </w:r>
          </w:p>
        </w:tc>
        <w:tc>
          <w:tcPr>
            <w:tcW w:w="992" w:type="dxa"/>
            <w:tcBorders>
              <w:top w:val="single" w:sz="4" w:space="0" w:color="auto"/>
              <w:left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3,0</w:t>
            </w:r>
          </w:p>
        </w:tc>
        <w:tc>
          <w:tcPr>
            <w:tcW w:w="991" w:type="dxa"/>
            <w:tcBorders>
              <w:top w:val="single" w:sz="4" w:space="0" w:color="auto"/>
              <w:left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0</w:t>
            </w:r>
          </w:p>
        </w:tc>
        <w:tc>
          <w:tcPr>
            <w:tcW w:w="885" w:type="dxa"/>
            <w:tcBorders>
              <w:top w:val="single" w:sz="4" w:space="0" w:color="auto"/>
              <w:left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3,0</w:t>
            </w:r>
          </w:p>
        </w:tc>
        <w:tc>
          <w:tcPr>
            <w:tcW w:w="960" w:type="dxa"/>
            <w:gridSpan w:val="2"/>
            <w:tcBorders>
              <w:top w:val="single" w:sz="4" w:space="0" w:color="auto"/>
              <w:left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0</w:t>
            </w:r>
          </w:p>
        </w:tc>
        <w:tc>
          <w:tcPr>
            <w:tcW w:w="997" w:type="dxa"/>
            <w:tcBorders>
              <w:top w:val="single" w:sz="4" w:space="0" w:color="auto"/>
              <w:left w:val="single" w:sz="4" w:space="0" w:color="auto"/>
              <w:bottom w:val="single" w:sz="4" w:space="0" w:color="auto"/>
              <w:right w:val="single" w:sz="4" w:space="0" w:color="auto"/>
            </w:tcBorders>
            <w:vAlign w:val="center"/>
          </w:tcPr>
          <w:p w:rsidR="004D2043" w:rsidRPr="002A1316" w:rsidRDefault="004D2043" w:rsidP="0065519F">
            <w:pPr>
              <w:jc w:val="center"/>
              <w:rPr>
                <w:rFonts w:eastAsia="Calibri"/>
                <w:color w:val="000000" w:themeColor="text1"/>
                <w:sz w:val="18"/>
                <w:szCs w:val="18"/>
                <w:lang w:eastAsia="en-US"/>
              </w:rPr>
            </w:pPr>
            <w:r w:rsidRPr="002A1316">
              <w:rPr>
                <w:rFonts w:eastAsia="Calibri"/>
                <w:color w:val="000000" w:themeColor="text1"/>
                <w:sz w:val="18"/>
                <w:szCs w:val="18"/>
                <w:lang w:eastAsia="en-US"/>
              </w:rPr>
              <w:t>0</w:t>
            </w:r>
          </w:p>
        </w:tc>
        <w:tc>
          <w:tcPr>
            <w:tcW w:w="1412" w:type="dxa"/>
            <w:vMerge w:val="restart"/>
            <w:tcBorders>
              <w:left w:val="single" w:sz="4" w:space="0" w:color="auto"/>
              <w:right w:val="single" w:sz="4" w:space="0" w:color="auto"/>
            </w:tcBorders>
            <w:vAlign w:val="center"/>
          </w:tcPr>
          <w:p w:rsidR="004D2043" w:rsidRPr="002A1316" w:rsidRDefault="004D2043" w:rsidP="0065519F">
            <w:pPr>
              <w:spacing w:after="200"/>
              <w:rPr>
                <w:rFonts w:eastAsia="Calibri"/>
                <w:b/>
                <w:bCs/>
                <w:color w:val="000000" w:themeColor="text1"/>
                <w:sz w:val="18"/>
                <w:szCs w:val="18"/>
                <w:lang w:eastAsia="en-US"/>
              </w:rPr>
            </w:pPr>
            <w:r w:rsidRPr="002A1316">
              <w:rPr>
                <w:rFonts w:eastAsia="Calibri"/>
                <w:color w:val="000000" w:themeColor="text1"/>
                <w:sz w:val="18"/>
                <w:szCs w:val="18"/>
                <w:lang w:eastAsia="en-US"/>
              </w:rPr>
              <w:t>Управление ар</w:t>
            </w:r>
            <w:r w:rsidR="001F38C0" w:rsidRPr="002A1316">
              <w:rPr>
                <w:rFonts w:eastAsia="Calibri"/>
                <w:color w:val="000000" w:themeColor="text1"/>
                <w:sz w:val="18"/>
                <w:szCs w:val="18"/>
                <w:lang w:eastAsia="en-US"/>
              </w:rPr>
              <w:t>-</w:t>
            </w:r>
            <w:r w:rsidRPr="002A1316">
              <w:rPr>
                <w:rFonts w:eastAsia="Calibri"/>
                <w:color w:val="000000" w:themeColor="text1"/>
                <w:sz w:val="18"/>
                <w:szCs w:val="18"/>
                <w:lang w:eastAsia="en-US"/>
              </w:rPr>
              <w:t>хитектуры, гра</w:t>
            </w:r>
            <w:r w:rsidR="001F38C0" w:rsidRPr="002A1316">
              <w:rPr>
                <w:rFonts w:eastAsia="Calibri"/>
                <w:color w:val="000000" w:themeColor="text1"/>
                <w:sz w:val="18"/>
                <w:szCs w:val="18"/>
                <w:lang w:eastAsia="en-US"/>
              </w:rPr>
              <w:t>-</w:t>
            </w:r>
            <w:r w:rsidRPr="002A1316">
              <w:rPr>
                <w:rFonts w:eastAsia="Calibri"/>
                <w:color w:val="000000" w:themeColor="text1"/>
                <w:sz w:val="18"/>
                <w:szCs w:val="18"/>
                <w:lang w:eastAsia="en-US"/>
              </w:rPr>
              <w:t>достроительства и инвестицион</w:t>
            </w:r>
            <w:r w:rsidR="001F38C0" w:rsidRPr="002A1316">
              <w:rPr>
                <w:rFonts w:eastAsia="Calibri"/>
                <w:color w:val="000000" w:themeColor="text1"/>
                <w:sz w:val="18"/>
                <w:szCs w:val="18"/>
                <w:lang w:eastAsia="en-US"/>
              </w:rPr>
              <w:t>-</w:t>
            </w:r>
            <w:r w:rsidRPr="002A1316">
              <w:rPr>
                <w:rFonts w:eastAsia="Calibri"/>
                <w:color w:val="000000" w:themeColor="text1"/>
                <w:sz w:val="18"/>
                <w:szCs w:val="18"/>
                <w:lang w:eastAsia="en-US"/>
              </w:rPr>
              <w:t>ной политики г.Лыткарино</w:t>
            </w:r>
          </w:p>
        </w:tc>
        <w:tc>
          <w:tcPr>
            <w:tcW w:w="2268" w:type="dxa"/>
            <w:vMerge w:val="restart"/>
            <w:tcBorders>
              <w:left w:val="single" w:sz="4" w:space="0" w:color="auto"/>
            </w:tcBorders>
            <w:vAlign w:val="center"/>
          </w:tcPr>
          <w:p w:rsidR="004D2043" w:rsidRPr="002A1316" w:rsidRDefault="004D2043" w:rsidP="001F38C0">
            <w:pPr>
              <w:rPr>
                <w:rFonts w:eastAsia="Calibri"/>
                <w:color w:val="000000" w:themeColor="text1"/>
                <w:sz w:val="18"/>
                <w:szCs w:val="18"/>
                <w:lang w:eastAsia="en-US"/>
              </w:rPr>
            </w:pPr>
          </w:p>
        </w:tc>
      </w:tr>
      <w:tr w:rsidR="002A1316" w:rsidRPr="002A1316" w:rsidTr="002A1316">
        <w:trPr>
          <w:trHeight w:val="675"/>
        </w:trPr>
        <w:tc>
          <w:tcPr>
            <w:tcW w:w="568" w:type="dxa"/>
            <w:vMerge/>
            <w:tcBorders>
              <w:left w:val="single" w:sz="4" w:space="0" w:color="auto"/>
            </w:tcBorders>
          </w:tcPr>
          <w:p w:rsidR="004D2043" w:rsidRPr="002A1316" w:rsidRDefault="004D2043" w:rsidP="0065519F">
            <w:pPr>
              <w:rPr>
                <w:rFonts w:eastAsia="Calibri"/>
                <w:color w:val="000000" w:themeColor="text1"/>
                <w:sz w:val="18"/>
                <w:szCs w:val="18"/>
                <w:lang w:eastAsia="en-US"/>
              </w:rPr>
            </w:pPr>
          </w:p>
        </w:tc>
        <w:tc>
          <w:tcPr>
            <w:tcW w:w="3259" w:type="dxa"/>
            <w:vMerge/>
            <w:tcBorders>
              <w:left w:val="single" w:sz="4" w:space="0" w:color="auto"/>
            </w:tcBorders>
          </w:tcPr>
          <w:p w:rsidR="004D2043" w:rsidRPr="002A1316" w:rsidRDefault="004D2043" w:rsidP="0065519F">
            <w:pPr>
              <w:rPr>
                <w:rFonts w:eastAsia="Calibri"/>
                <w:bCs/>
                <w:color w:val="000000" w:themeColor="text1"/>
                <w:sz w:val="18"/>
                <w:szCs w:val="18"/>
                <w:lang w:eastAsia="en-US"/>
              </w:rPr>
            </w:pPr>
          </w:p>
        </w:tc>
        <w:tc>
          <w:tcPr>
            <w:tcW w:w="742" w:type="dxa"/>
            <w:vMerge/>
            <w:tcBorders>
              <w:left w:val="single" w:sz="4" w:space="0" w:color="auto"/>
            </w:tcBorders>
          </w:tcPr>
          <w:p w:rsidR="004D2043" w:rsidRPr="002A1316" w:rsidRDefault="004D2043" w:rsidP="0065519F">
            <w:pPr>
              <w:rPr>
                <w:rFonts w:eastAsia="Calibri"/>
                <w:bCs/>
                <w:color w:val="000000" w:themeColor="text1"/>
                <w:sz w:val="18"/>
                <w:szCs w:val="18"/>
                <w:lang w:eastAsia="en-US"/>
              </w:rPr>
            </w:pPr>
          </w:p>
        </w:tc>
        <w:tc>
          <w:tcPr>
            <w:tcW w:w="1669" w:type="dxa"/>
            <w:tcBorders>
              <w:top w:val="single" w:sz="4" w:space="0" w:color="auto"/>
              <w:bottom w:val="single" w:sz="4" w:space="0" w:color="auto"/>
              <w:right w:val="single" w:sz="4" w:space="0" w:color="auto"/>
            </w:tcBorders>
          </w:tcPr>
          <w:p w:rsidR="004D2043" w:rsidRPr="002A1316" w:rsidRDefault="004D2043" w:rsidP="0065519F">
            <w:pPr>
              <w:rPr>
                <w:rFonts w:eastAsia="Calibri"/>
                <w:color w:val="000000" w:themeColor="text1"/>
                <w:sz w:val="18"/>
                <w:szCs w:val="18"/>
                <w:lang w:eastAsia="en-US"/>
              </w:rPr>
            </w:pPr>
            <w:r w:rsidRPr="002A1316">
              <w:rPr>
                <w:rFonts w:eastAsia="Calibri"/>
                <w:color w:val="000000" w:themeColor="text1"/>
                <w:sz w:val="18"/>
                <w:szCs w:val="18"/>
                <w:lang w:eastAsia="en-US"/>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tcPr>
          <w:p w:rsidR="004D2043" w:rsidRPr="002A1316" w:rsidRDefault="004D2043" w:rsidP="0065519F">
            <w:pPr>
              <w:spacing w:after="200"/>
              <w:jc w:val="center"/>
              <w:rPr>
                <w:rFonts w:eastAsia="Calibri"/>
                <w:b/>
                <w:bCs/>
                <w:color w:val="000000" w:themeColor="text1"/>
                <w:sz w:val="18"/>
                <w:szCs w:val="18"/>
                <w:lang w:eastAsia="en-US"/>
              </w:rPr>
            </w:pPr>
            <w:r w:rsidRPr="002A1316">
              <w:rPr>
                <w:rFonts w:eastAsia="Calibri"/>
                <w:b/>
                <w:bCs/>
                <w:color w:val="000000" w:themeColor="text1"/>
                <w:sz w:val="18"/>
                <w:szCs w:val="18"/>
                <w:lang w:eastAsia="en-US"/>
              </w:rPr>
              <w:t>-</w:t>
            </w:r>
          </w:p>
        </w:tc>
        <w:tc>
          <w:tcPr>
            <w:tcW w:w="991" w:type="dxa"/>
            <w:tcBorders>
              <w:top w:val="single" w:sz="4" w:space="0" w:color="auto"/>
              <w:left w:val="single" w:sz="4" w:space="0" w:color="auto"/>
              <w:bottom w:val="single" w:sz="4" w:space="0" w:color="auto"/>
              <w:right w:val="single" w:sz="4" w:space="0" w:color="auto"/>
            </w:tcBorders>
          </w:tcPr>
          <w:p w:rsidR="004D2043" w:rsidRPr="002A1316" w:rsidRDefault="004D2043" w:rsidP="0065519F">
            <w:pPr>
              <w:spacing w:after="200"/>
              <w:jc w:val="center"/>
              <w:rPr>
                <w:rFonts w:eastAsia="Calibri"/>
                <w:b/>
                <w:bCs/>
                <w:color w:val="000000" w:themeColor="text1"/>
                <w:sz w:val="18"/>
                <w:szCs w:val="18"/>
                <w:lang w:eastAsia="en-US"/>
              </w:rPr>
            </w:pPr>
            <w:r w:rsidRPr="002A1316">
              <w:rPr>
                <w:rFonts w:eastAsia="Calibri"/>
                <w:b/>
                <w:bCs/>
                <w:color w:val="000000" w:themeColor="text1"/>
                <w:sz w:val="18"/>
                <w:szCs w:val="18"/>
                <w:lang w:eastAsia="en-US"/>
              </w:rPr>
              <w:t>-</w:t>
            </w:r>
          </w:p>
        </w:tc>
        <w:tc>
          <w:tcPr>
            <w:tcW w:w="885" w:type="dxa"/>
            <w:tcBorders>
              <w:top w:val="single" w:sz="4" w:space="0" w:color="auto"/>
              <w:left w:val="single" w:sz="4" w:space="0" w:color="auto"/>
              <w:bottom w:val="single" w:sz="4" w:space="0" w:color="auto"/>
              <w:right w:val="single" w:sz="4" w:space="0" w:color="auto"/>
            </w:tcBorders>
          </w:tcPr>
          <w:p w:rsidR="004D2043" w:rsidRPr="002A1316" w:rsidRDefault="004D2043" w:rsidP="0065519F">
            <w:pPr>
              <w:spacing w:after="200"/>
              <w:jc w:val="center"/>
              <w:rPr>
                <w:rFonts w:eastAsia="Calibri"/>
                <w:b/>
                <w:bCs/>
                <w:color w:val="000000" w:themeColor="text1"/>
                <w:sz w:val="18"/>
                <w:szCs w:val="18"/>
                <w:lang w:eastAsia="en-US"/>
              </w:rPr>
            </w:pPr>
            <w:r w:rsidRPr="002A1316">
              <w:rPr>
                <w:rFonts w:eastAsia="Calibri"/>
                <w:b/>
                <w:bCs/>
                <w:color w:val="000000" w:themeColor="text1"/>
                <w:sz w:val="18"/>
                <w:szCs w:val="18"/>
                <w:lang w:eastAsia="en-US"/>
              </w:rPr>
              <w:t>-</w:t>
            </w:r>
          </w:p>
        </w:tc>
        <w:tc>
          <w:tcPr>
            <w:tcW w:w="960" w:type="dxa"/>
            <w:gridSpan w:val="2"/>
            <w:tcBorders>
              <w:top w:val="single" w:sz="4" w:space="0" w:color="auto"/>
              <w:left w:val="single" w:sz="4" w:space="0" w:color="auto"/>
              <w:bottom w:val="single" w:sz="4" w:space="0" w:color="auto"/>
              <w:right w:val="single" w:sz="4" w:space="0" w:color="auto"/>
            </w:tcBorders>
          </w:tcPr>
          <w:p w:rsidR="004D2043" w:rsidRPr="002A1316" w:rsidRDefault="004D2043" w:rsidP="0065519F">
            <w:pPr>
              <w:spacing w:after="200"/>
              <w:jc w:val="center"/>
              <w:rPr>
                <w:rFonts w:eastAsia="Calibri"/>
                <w:b/>
                <w:bCs/>
                <w:color w:val="000000" w:themeColor="text1"/>
                <w:sz w:val="18"/>
                <w:szCs w:val="18"/>
                <w:lang w:eastAsia="en-US"/>
              </w:rPr>
            </w:pPr>
            <w:r w:rsidRPr="002A1316">
              <w:rPr>
                <w:rFonts w:eastAsia="Calibri"/>
                <w:b/>
                <w:bCs/>
                <w:color w:val="000000" w:themeColor="text1"/>
                <w:sz w:val="18"/>
                <w:szCs w:val="18"/>
                <w:lang w:eastAsia="en-US"/>
              </w:rPr>
              <w:t>-</w:t>
            </w:r>
          </w:p>
        </w:tc>
        <w:tc>
          <w:tcPr>
            <w:tcW w:w="992" w:type="dxa"/>
            <w:tcBorders>
              <w:top w:val="single" w:sz="4" w:space="0" w:color="auto"/>
              <w:left w:val="single" w:sz="4" w:space="0" w:color="auto"/>
              <w:bottom w:val="single" w:sz="4" w:space="0" w:color="auto"/>
              <w:right w:val="single" w:sz="4" w:space="0" w:color="auto"/>
            </w:tcBorders>
          </w:tcPr>
          <w:p w:rsidR="004D2043" w:rsidRPr="002A1316" w:rsidRDefault="004D2043" w:rsidP="0065519F">
            <w:pPr>
              <w:spacing w:after="200"/>
              <w:jc w:val="center"/>
              <w:rPr>
                <w:rFonts w:eastAsia="Calibri"/>
                <w:b/>
                <w:bCs/>
                <w:color w:val="000000" w:themeColor="text1"/>
                <w:sz w:val="18"/>
                <w:szCs w:val="18"/>
                <w:lang w:eastAsia="en-US"/>
              </w:rPr>
            </w:pPr>
            <w:r w:rsidRPr="002A1316">
              <w:rPr>
                <w:rFonts w:eastAsia="Calibri"/>
                <w:b/>
                <w:bCs/>
                <w:color w:val="000000" w:themeColor="text1"/>
                <w:sz w:val="18"/>
                <w:szCs w:val="18"/>
                <w:lang w:eastAsia="en-US"/>
              </w:rPr>
              <w:t>-</w:t>
            </w:r>
          </w:p>
          <w:p w:rsidR="004D2043" w:rsidRPr="002A1316" w:rsidRDefault="004D2043" w:rsidP="004D2043">
            <w:pPr>
              <w:rPr>
                <w:rFonts w:eastAsia="Calibri"/>
                <w:color w:val="000000" w:themeColor="text1"/>
                <w:sz w:val="18"/>
                <w:szCs w:val="18"/>
                <w:lang w:eastAsia="en-US"/>
              </w:rPr>
            </w:pPr>
          </w:p>
        </w:tc>
        <w:tc>
          <w:tcPr>
            <w:tcW w:w="997" w:type="dxa"/>
            <w:tcBorders>
              <w:top w:val="single" w:sz="4" w:space="0" w:color="auto"/>
              <w:left w:val="single" w:sz="4" w:space="0" w:color="auto"/>
              <w:bottom w:val="single" w:sz="4" w:space="0" w:color="auto"/>
              <w:right w:val="single" w:sz="4" w:space="0" w:color="auto"/>
            </w:tcBorders>
          </w:tcPr>
          <w:p w:rsidR="004D2043" w:rsidRPr="002A1316" w:rsidRDefault="004D2043" w:rsidP="001F38C0">
            <w:pPr>
              <w:spacing w:after="200"/>
              <w:jc w:val="center"/>
              <w:rPr>
                <w:rFonts w:eastAsia="Calibri"/>
                <w:b/>
                <w:bCs/>
                <w:color w:val="000000" w:themeColor="text1"/>
                <w:sz w:val="18"/>
                <w:szCs w:val="18"/>
                <w:lang w:eastAsia="en-US"/>
              </w:rPr>
            </w:pPr>
            <w:r w:rsidRPr="002A1316">
              <w:rPr>
                <w:rFonts w:eastAsia="Calibri"/>
                <w:b/>
                <w:bCs/>
                <w:color w:val="000000" w:themeColor="text1"/>
                <w:sz w:val="18"/>
                <w:szCs w:val="18"/>
                <w:lang w:eastAsia="en-US"/>
              </w:rPr>
              <w:t>-</w:t>
            </w:r>
          </w:p>
        </w:tc>
        <w:tc>
          <w:tcPr>
            <w:tcW w:w="1412" w:type="dxa"/>
            <w:vMerge/>
            <w:tcBorders>
              <w:left w:val="single" w:sz="4" w:space="0" w:color="auto"/>
              <w:right w:val="single" w:sz="4" w:space="0" w:color="auto"/>
            </w:tcBorders>
            <w:vAlign w:val="center"/>
          </w:tcPr>
          <w:p w:rsidR="004D2043" w:rsidRPr="002A1316" w:rsidRDefault="004D2043" w:rsidP="0065519F">
            <w:pPr>
              <w:spacing w:after="200"/>
              <w:rPr>
                <w:rFonts w:eastAsia="Calibri"/>
                <w:color w:val="000000" w:themeColor="text1"/>
                <w:sz w:val="18"/>
                <w:szCs w:val="18"/>
                <w:lang w:eastAsia="en-US"/>
              </w:rPr>
            </w:pPr>
          </w:p>
        </w:tc>
        <w:tc>
          <w:tcPr>
            <w:tcW w:w="2268" w:type="dxa"/>
            <w:vMerge/>
            <w:tcBorders>
              <w:left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F14673">
        <w:trPr>
          <w:trHeight w:val="42"/>
        </w:trPr>
        <w:tc>
          <w:tcPr>
            <w:tcW w:w="4569" w:type="dxa"/>
            <w:gridSpan w:val="3"/>
            <w:vMerge w:val="restart"/>
            <w:tcBorders>
              <w:left w:val="single" w:sz="4" w:space="0" w:color="auto"/>
            </w:tcBorders>
          </w:tcPr>
          <w:p w:rsidR="0060225E" w:rsidRPr="002A1316" w:rsidRDefault="004D2043" w:rsidP="0065519F">
            <w:pPr>
              <w:spacing w:after="200"/>
              <w:rPr>
                <w:rFonts w:eastAsia="Calibri"/>
                <w:b/>
                <w:bCs/>
                <w:color w:val="000000" w:themeColor="text1"/>
                <w:sz w:val="18"/>
                <w:szCs w:val="18"/>
                <w:lang w:eastAsia="en-US"/>
              </w:rPr>
            </w:pPr>
            <w:r w:rsidRPr="002A1316">
              <w:rPr>
                <w:rFonts w:eastAsia="Calibri"/>
                <w:b/>
                <w:bCs/>
                <w:color w:val="000000" w:themeColor="text1"/>
                <w:sz w:val="18"/>
                <w:szCs w:val="18"/>
                <w:lang w:eastAsia="en-US"/>
              </w:rPr>
              <w:t>Всего по подпрограмме «Развитие системы информирования населения о деятельности органов местного самоуправления города Лыткарино Московской области» </w:t>
            </w:r>
          </w:p>
          <w:p w:rsidR="0060225E" w:rsidRPr="002A1316" w:rsidRDefault="0060225E" w:rsidP="0060225E">
            <w:pPr>
              <w:rPr>
                <w:rFonts w:eastAsia="Calibri"/>
                <w:color w:val="000000" w:themeColor="text1"/>
                <w:sz w:val="18"/>
                <w:szCs w:val="18"/>
                <w:lang w:eastAsia="en-US"/>
              </w:rPr>
            </w:pPr>
          </w:p>
          <w:p w:rsidR="004D2043" w:rsidRPr="002A1316" w:rsidRDefault="0060225E" w:rsidP="0060225E">
            <w:pPr>
              <w:tabs>
                <w:tab w:val="left" w:pos="3360"/>
              </w:tabs>
              <w:rPr>
                <w:rFonts w:eastAsia="Calibri"/>
                <w:color w:val="000000" w:themeColor="text1"/>
                <w:sz w:val="18"/>
                <w:szCs w:val="18"/>
                <w:lang w:eastAsia="en-US"/>
              </w:rPr>
            </w:pPr>
            <w:r w:rsidRPr="002A1316">
              <w:rPr>
                <w:rFonts w:eastAsia="Calibri"/>
                <w:color w:val="000000" w:themeColor="text1"/>
                <w:sz w:val="18"/>
                <w:szCs w:val="18"/>
                <w:lang w:eastAsia="en-US"/>
              </w:rPr>
              <w:tab/>
            </w:r>
          </w:p>
        </w:tc>
        <w:tc>
          <w:tcPr>
            <w:tcW w:w="1669" w:type="dxa"/>
            <w:tcBorders>
              <w:top w:val="single" w:sz="4" w:space="0" w:color="auto"/>
              <w:bottom w:val="single" w:sz="4" w:space="0" w:color="auto"/>
              <w:right w:val="single" w:sz="4" w:space="0" w:color="auto"/>
            </w:tcBorders>
          </w:tcPr>
          <w:p w:rsidR="004D2043" w:rsidRPr="002A1316" w:rsidRDefault="004D2043" w:rsidP="0065519F">
            <w:pPr>
              <w:spacing w:after="200"/>
              <w:rPr>
                <w:rFonts w:eastAsia="Calibri"/>
                <w:b/>
                <w:bCs/>
                <w:color w:val="000000" w:themeColor="text1"/>
                <w:sz w:val="18"/>
                <w:szCs w:val="18"/>
                <w:lang w:eastAsia="en-US"/>
              </w:rPr>
            </w:pPr>
            <w:r w:rsidRPr="002A1316">
              <w:rPr>
                <w:rFonts w:eastAsia="Calibri"/>
                <w:b/>
                <w:bCs/>
                <w:color w:val="000000" w:themeColor="text1"/>
                <w:sz w:val="18"/>
                <w:szCs w:val="18"/>
                <w:lang w:eastAsia="en-US"/>
              </w:rPr>
              <w:t>Итого</w:t>
            </w:r>
          </w:p>
        </w:tc>
        <w:tc>
          <w:tcPr>
            <w:tcW w:w="992" w:type="dxa"/>
            <w:tcBorders>
              <w:top w:val="single" w:sz="4" w:space="0" w:color="auto"/>
              <w:left w:val="single" w:sz="4" w:space="0" w:color="auto"/>
              <w:bottom w:val="single" w:sz="4" w:space="0" w:color="auto"/>
              <w:right w:val="single" w:sz="4" w:space="0" w:color="auto"/>
            </w:tcBorders>
          </w:tcPr>
          <w:p w:rsidR="004D2043" w:rsidRPr="002A1316" w:rsidRDefault="004D2043" w:rsidP="001F38C0">
            <w:pPr>
              <w:spacing w:after="200"/>
              <w:jc w:val="center"/>
              <w:rPr>
                <w:rFonts w:eastAsia="Calibri"/>
                <w:b/>
                <w:bCs/>
                <w:color w:val="000000" w:themeColor="text1"/>
                <w:sz w:val="18"/>
                <w:szCs w:val="18"/>
                <w:lang w:eastAsia="en-US"/>
              </w:rPr>
            </w:pPr>
            <w:r w:rsidRPr="002A1316">
              <w:rPr>
                <w:rFonts w:eastAsia="Calibri"/>
                <w:b/>
                <w:bCs/>
                <w:color w:val="000000" w:themeColor="text1"/>
                <w:sz w:val="18"/>
                <w:szCs w:val="18"/>
                <w:lang w:eastAsia="en-US"/>
              </w:rPr>
              <w:t>41</w:t>
            </w:r>
            <w:r w:rsidR="001F38C0" w:rsidRPr="002A1316">
              <w:rPr>
                <w:rFonts w:eastAsia="Calibri"/>
                <w:b/>
                <w:bCs/>
                <w:color w:val="000000" w:themeColor="text1"/>
                <w:sz w:val="18"/>
                <w:szCs w:val="18"/>
                <w:lang w:eastAsia="en-US"/>
              </w:rPr>
              <w:t> 852,0</w:t>
            </w:r>
          </w:p>
        </w:tc>
        <w:tc>
          <w:tcPr>
            <w:tcW w:w="991" w:type="dxa"/>
            <w:tcBorders>
              <w:top w:val="single" w:sz="4" w:space="0" w:color="auto"/>
              <w:left w:val="single" w:sz="4" w:space="0" w:color="auto"/>
              <w:bottom w:val="single" w:sz="4" w:space="0" w:color="auto"/>
              <w:right w:val="single" w:sz="4" w:space="0" w:color="auto"/>
            </w:tcBorders>
          </w:tcPr>
          <w:p w:rsidR="004D2043" w:rsidRPr="002A1316" w:rsidRDefault="004D2043" w:rsidP="0065519F">
            <w:pPr>
              <w:spacing w:after="200"/>
              <w:jc w:val="center"/>
              <w:rPr>
                <w:rFonts w:eastAsia="Calibri"/>
                <w:b/>
                <w:bCs/>
                <w:color w:val="000000" w:themeColor="text1"/>
                <w:sz w:val="18"/>
                <w:szCs w:val="18"/>
                <w:lang w:eastAsia="en-US"/>
              </w:rPr>
            </w:pPr>
            <w:r w:rsidRPr="002A1316">
              <w:rPr>
                <w:rFonts w:eastAsia="Calibri"/>
                <w:b/>
                <w:bCs/>
                <w:color w:val="000000" w:themeColor="text1"/>
                <w:sz w:val="18"/>
                <w:szCs w:val="18"/>
                <w:lang w:eastAsia="en-US"/>
              </w:rPr>
              <w:t>9 721,9</w:t>
            </w:r>
          </w:p>
        </w:tc>
        <w:tc>
          <w:tcPr>
            <w:tcW w:w="885" w:type="dxa"/>
            <w:tcBorders>
              <w:top w:val="single" w:sz="4" w:space="0" w:color="auto"/>
              <w:left w:val="single" w:sz="4" w:space="0" w:color="auto"/>
              <w:bottom w:val="single" w:sz="4" w:space="0" w:color="auto"/>
              <w:right w:val="single" w:sz="4" w:space="0" w:color="auto"/>
            </w:tcBorders>
          </w:tcPr>
          <w:p w:rsidR="004D2043" w:rsidRPr="002A1316" w:rsidRDefault="001F38C0" w:rsidP="0065519F">
            <w:pPr>
              <w:spacing w:after="200"/>
              <w:jc w:val="center"/>
              <w:rPr>
                <w:rFonts w:eastAsia="Calibri"/>
                <w:b/>
                <w:bCs/>
                <w:color w:val="000000" w:themeColor="text1"/>
                <w:sz w:val="18"/>
                <w:szCs w:val="18"/>
                <w:lang w:eastAsia="en-US"/>
              </w:rPr>
            </w:pPr>
            <w:r w:rsidRPr="002A1316">
              <w:rPr>
                <w:rFonts w:eastAsia="Calibri"/>
                <w:b/>
                <w:bCs/>
                <w:color w:val="000000" w:themeColor="text1"/>
                <w:sz w:val="18"/>
                <w:szCs w:val="18"/>
                <w:lang w:eastAsia="en-US"/>
              </w:rPr>
              <w:t>11 381,3</w:t>
            </w:r>
          </w:p>
        </w:tc>
        <w:tc>
          <w:tcPr>
            <w:tcW w:w="960" w:type="dxa"/>
            <w:gridSpan w:val="2"/>
            <w:tcBorders>
              <w:top w:val="single" w:sz="4" w:space="0" w:color="auto"/>
              <w:left w:val="single" w:sz="4" w:space="0" w:color="auto"/>
              <w:bottom w:val="single" w:sz="4" w:space="0" w:color="auto"/>
              <w:right w:val="single" w:sz="4" w:space="0" w:color="auto"/>
            </w:tcBorders>
          </w:tcPr>
          <w:p w:rsidR="004D2043" w:rsidRPr="002A1316" w:rsidRDefault="004D2043" w:rsidP="0065519F">
            <w:pPr>
              <w:spacing w:after="200"/>
              <w:jc w:val="center"/>
              <w:rPr>
                <w:rFonts w:eastAsia="Calibri"/>
                <w:b/>
                <w:bCs/>
                <w:color w:val="000000" w:themeColor="text1"/>
                <w:sz w:val="18"/>
                <w:szCs w:val="18"/>
                <w:lang w:eastAsia="en-US"/>
              </w:rPr>
            </w:pPr>
            <w:r w:rsidRPr="002A1316">
              <w:rPr>
                <w:rFonts w:eastAsia="Calibri"/>
                <w:b/>
                <w:bCs/>
                <w:color w:val="000000" w:themeColor="text1"/>
                <w:sz w:val="18"/>
                <w:szCs w:val="18"/>
                <w:lang w:eastAsia="en-US"/>
              </w:rPr>
              <w:t>6 476,8</w:t>
            </w:r>
          </w:p>
        </w:tc>
        <w:tc>
          <w:tcPr>
            <w:tcW w:w="992" w:type="dxa"/>
            <w:tcBorders>
              <w:top w:val="single" w:sz="4" w:space="0" w:color="auto"/>
              <w:left w:val="single" w:sz="4" w:space="0" w:color="auto"/>
              <w:bottom w:val="single" w:sz="4" w:space="0" w:color="auto"/>
              <w:right w:val="single" w:sz="4" w:space="0" w:color="auto"/>
            </w:tcBorders>
          </w:tcPr>
          <w:p w:rsidR="004D2043" w:rsidRPr="002A1316" w:rsidRDefault="004D2043" w:rsidP="0065519F">
            <w:pPr>
              <w:spacing w:after="200"/>
              <w:jc w:val="center"/>
              <w:rPr>
                <w:rFonts w:eastAsia="Calibri"/>
                <w:b/>
                <w:bCs/>
                <w:color w:val="000000" w:themeColor="text1"/>
                <w:sz w:val="18"/>
                <w:szCs w:val="18"/>
                <w:lang w:eastAsia="en-US"/>
              </w:rPr>
            </w:pPr>
            <w:r w:rsidRPr="002A1316">
              <w:rPr>
                <w:rFonts w:eastAsia="Calibri"/>
                <w:b/>
                <w:bCs/>
                <w:color w:val="000000" w:themeColor="text1"/>
                <w:sz w:val="18"/>
                <w:szCs w:val="18"/>
                <w:lang w:eastAsia="en-US"/>
              </w:rPr>
              <w:t>7 136,0</w:t>
            </w:r>
          </w:p>
        </w:tc>
        <w:tc>
          <w:tcPr>
            <w:tcW w:w="997" w:type="dxa"/>
            <w:tcBorders>
              <w:top w:val="single" w:sz="4" w:space="0" w:color="auto"/>
              <w:left w:val="single" w:sz="4" w:space="0" w:color="auto"/>
              <w:bottom w:val="single" w:sz="4" w:space="0" w:color="auto"/>
              <w:right w:val="single" w:sz="4" w:space="0" w:color="auto"/>
            </w:tcBorders>
          </w:tcPr>
          <w:p w:rsidR="004D2043" w:rsidRPr="002A1316" w:rsidRDefault="004D2043" w:rsidP="0065519F">
            <w:pPr>
              <w:spacing w:after="200"/>
              <w:jc w:val="center"/>
              <w:rPr>
                <w:rFonts w:eastAsia="Calibri"/>
                <w:b/>
                <w:bCs/>
                <w:color w:val="000000" w:themeColor="text1"/>
                <w:sz w:val="18"/>
                <w:szCs w:val="18"/>
                <w:lang w:eastAsia="en-US"/>
              </w:rPr>
            </w:pPr>
            <w:r w:rsidRPr="002A1316">
              <w:rPr>
                <w:rFonts w:eastAsia="Calibri"/>
                <w:b/>
                <w:bCs/>
                <w:color w:val="000000" w:themeColor="text1"/>
                <w:sz w:val="18"/>
                <w:szCs w:val="18"/>
                <w:lang w:eastAsia="en-US"/>
              </w:rPr>
              <w:t>7 136,0</w:t>
            </w:r>
          </w:p>
        </w:tc>
        <w:tc>
          <w:tcPr>
            <w:tcW w:w="1412" w:type="dxa"/>
            <w:vMerge w:val="restart"/>
            <w:tcBorders>
              <w:left w:val="single" w:sz="4" w:space="0" w:color="auto"/>
              <w:right w:val="single" w:sz="4" w:space="0" w:color="auto"/>
            </w:tcBorders>
            <w:vAlign w:val="center"/>
          </w:tcPr>
          <w:p w:rsidR="004D2043" w:rsidRPr="002A1316" w:rsidRDefault="004D2043" w:rsidP="0065519F">
            <w:pPr>
              <w:spacing w:after="200"/>
              <w:rPr>
                <w:rFonts w:eastAsia="Calibri"/>
                <w:b/>
                <w:bCs/>
                <w:color w:val="000000" w:themeColor="text1"/>
                <w:sz w:val="18"/>
                <w:szCs w:val="18"/>
                <w:lang w:eastAsia="en-US"/>
              </w:rPr>
            </w:pPr>
          </w:p>
        </w:tc>
        <w:tc>
          <w:tcPr>
            <w:tcW w:w="2268" w:type="dxa"/>
            <w:vMerge w:val="restart"/>
            <w:tcBorders>
              <w:left w:val="single" w:sz="4" w:space="0" w:color="auto"/>
            </w:tcBorders>
            <w:vAlign w:val="center"/>
          </w:tcPr>
          <w:p w:rsidR="004D2043" w:rsidRPr="002A1316" w:rsidRDefault="004D2043" w:rsidP="0065519F">
            <w:pPr>
              <w:rPr>
                <w:rFonts w:eastAsia="Calibri"/>
                <w:color w:val="000000" w:themeColor="text1"/>
                <w:sz w:val="18"/>
                <w:szCs w:val="18"/>
                <w:lang w:eastAsia="en-US"/>
              </w:rPr>
            </w:pPr>
          </w:p>
        </w:tc>
      </w:tr>
      <w:tr w:rsidR="002A1316" w:rsidRPr="002A1316" w:rsidTr="00A62CB3">
        <w:trPr>
          <w:trHeight w:val="353"/>
        </w:trPr>
        <w:tc>
          <w:tcPr>
            <w:tcW w:w="4569" w:type="dxa"/>
            <w:gridSpan w:val="3"/>
            <w:vMerge/>
            <w:tcBorders>
              <w:left w:val="single" w:sz="4" w:space="0" w:color="auto"/>
            </w:tcBorders>
          </w:tcPr>
          <w:p w:rsidR="004D2043" w:rsidRPr="002A1316" w:rsidRDefault="004D2043" w:rsidP="0065519F">
            <w:pPr>
              <w:spacing w:after="200"/>
              <w:rPr>
                <w:rFonts w:eastAsia="Calibri"/>
                <w:b/>
                <w:bCs/>
                <w:color w:val="000000" w:themeColor="text1"/>
                <w:sz w:val="18"/>
                <w:szCs w:val="18"/>
                <w:lang w:eastAsia="en-US"/>
              </w:rPr>
            </w:pPr>
          </w:p>
        </w:tc>
        <w:tc>
          <w:tcPr>
            <w:tcW w:w="1669" w:type="dxa"/>
            <w:tcBorders>
              <w:top w:val="single" w:sz="4" w:space="0" w:color="auto"/>
              <w:bottom w:val="single" w:sz="4" w:space="0" w:color="auto"/>
              <w:right w:val="single" w:sz="4" w:space="0" w:color="auto"/>
            </w:tcBorders>
          </w:tcPr>
          <w:p w:rsidR="004D2043" w:rsidRPr="002A1316" w:rsidRDefault="004D2043" w:rsidP="0065519F">
            <w:pPr>
              <w:rPr>
                <w:rFonts w:eastAsia="Calibri"/>
                <w:b/>
                <w:bCs/>
                <w:color w:val="000000" w:themeColor="text1"/>
                <w:sz w:val="18"/>
                <w:szCs w:val="18"/>
                <w:lang w:eastAsia="en-US"/>
              </w:rPr>
            </w:pPr>
            <w:r w:rsidRPr="002A1316">
              <w:rPr>
                <w:rFonts w:eastAsia="Calibri"/>
                <w:b/>
                <w:bCs/>
                <w:color w:val="000000" w:themeColor="text1"/>
                <w:sz w:val="18"/>
                <w:szCs w:val="18"/>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4D2043" w:rsidRPr="002A1316" w:rsidRDefault="004D2043" w:rsidP="0065519F">
            <w:pPr>
              <w:spacing w:after="200"/>
              <w:jc w:val="center"/>
              <w:rPr>
                <w:rFonts w:eastAsia="Calibri"/>
                <w:b/>
                <w:bCs/>
                <w:color w:val="000000" w:themeColor="text1"/>
                <w:sz w:val="18"/>
                <w:szCs w:val="18"/>
                <w:lang w:eastAsia="en-US"/>
              </w:rPr>
            </w:pPr>
            <w:r w:rsidRPr="002A1316">
              <w:rPr>
                <w:rFonts w:eastAsia="Calibri"/>
                <w:b/>
                <w:bCs/>
                <w:color w:val="000000" w:themeColor="text1"/>
                <w:sz w:val="18"/>
                <w:szCs w:val="18"/>
                <w:lang w:eastAsia="en-US"/>
              </w:rPr>
              <w:t>-</w:t>
            </w:r>
          </w:p>
        </w:tc>
        <w:tc>
          <w:tcPr>
            <w:tcW w:w="991" w:type="dxa"/>
            <w:tcBorders>
              <w:top w:val="single" w:sz="4" w:space="0" w:color="auto"/>
              <w:left w:val="single" w:sz="4" w:space="0" w:color="auto"/>
              <w:bottom w:val="single" w:sz="4" w:space="0" w:color="auto"/>
              <w:right w:val="single" w:sz="4" w:space="0" w:color="auto"/>
            </w:tcBorders>
          </w:tcPr>
          <w:p w:rsidR="004D2043" w:rsidRPr="002A1316" w:rsidRDefault="004D2043" w:rsidP="0065519F">
            <w:pPr>
              <w:spacing w:after="200"/>
              <w:jc w:val="center"/>
              <w:rPr>
                <w:rFonts w:eastAsia="Calibri"/>
                <w:b/>
                <w:bCs/>
                <w:color w:val="000000" w:themeColor="text1"/>
                <w:sz w:val="18"/>
                <w:szCs w:val="18"/>
                <w:lang w:eastAsia="en-US"/>
              </w:rPr>
            </w:pPr>
            <w:r w:rsidRPr="002A1316">
              <w:rPr>
                <w:rFonts w:eastAsia="Calibri"/>
                <w:b/>
                <w:bCs/>
                <w:color w:val="000000" w:themeColor="text1"/>
                <w:sz w:val="18"/>
                <w:szCs w:val="18"/>
                <w:lang w:eastAsia="en-US"/>
              </w:rPr>
              <w:t>-</w:t>
            </w:r>
          </w:p>
        </w:tc>
        <w:tc>
          <w:tcPr>
            <w:tcW w:w="885" w:type="dxa"/>
            <w:tcBorders>
              <w:top w:val="single" w:sz="4" w:space="0" w:color="auto"/>
              <w:left w:val="single" w:sz="4" w:space="0" w:color="auto"/>
              <w:bottom w:val="single" w:sz="4" w:space="0" w:color="auto"/>
              <w:right w:val="single" w:sz="4" w:space="0" w:color="auto"/>
            </w:tcBorders>
          </w:tcPr>
          <w:p w:rsidR="004D2043" w:rsidRPr="002A1316" w:rsidRDefault="004D2043" w:rsidP="0065519F">
            <w:pPr>
              <w:spacing w:after="200"/>
              <w:jc w:val="center"/>
              <w:rPr>
                <w:rFonts w:eastAsia="Calibri"/>
                <w:b/>
                <w:bCs/>
                <w:color w:val="000000" w:themeColor="text1"/>
                <w:sz w:val="18"/>
                <w:szCs w:val="18"/>
                <w:lang w:eastAsia="en-US"/>
              </w:rPr>
            </w:pPr>
            <w:r w:rsidRPr="002A1316">
              <w:rPr>
                <w:rFonts w:eastAsia="Calibri"/>
                <w:b/>
                <w:bCs/>
                <w:color w:val="000000" w:themeColor="text1"/>
                <w:sz w:val="18"/>
                <w:szCs w:val="18"/>
                <w:lang w:eastAsia="en-US"/>
              </w:rPr>
              <w:t>-</w:t>
            </w:r>
          </w:p>
        </w:tc>
        <w:tc>
          <w:tcPr>
            <w:tcW w:w="960" w:type="dxa"/>
            <w:gridSpan w:val="2"/>
            <w:tcBorders>
              <w:top w:val="single" w:sz="4" w:space="0" w:color="auto"/>
              <w:left w:val="single" w:sz="4" w:space="0" w:color="auto"/>
              <w:bottom w:val="single" w:sz="4" w:space="0" w:color="auto"/>
              <w:right w:val="single" w:sz="4" w:space="0" w:color="auto"/>
            </w:tcBorders>
          </w:tcPr>
          <w:p w:rsidR="004D2043" w:rsidRPr="002A1316" w:rsidRDefault="004D2043" w:rsidP="0065519F">
            <w:pPr>
              <w:spacing w:after="200"/>
              <w:jc w:val="center"/>
              <w:rPr>
                <w:rFonts w:eastAsia="Calibri"/>
                <w:b/>
                <w:bCs/>
                <w:color w:val="000000" w:themeColor="text1"/>
                <w:sz w:val="18"/>
                <w:szCs w:val="18"/>
                <w:lang w:eastAsia="en-US"/>
              </w:rPr>
            </w:pPr>
            <w:r w:rsidRPr="002A1316">
              <w:rPr>
                <w:rFonts w:eastAsia="Calibri"/>
                <w:b/>
                <w:bCs/>
                <w:color w:val="000000" w:themeColor="text1"/>
                <w:sz w:val="18"/>
                <w:szCs w:val="18"/>
                <w:lang w:eastAsia="en-US"/>
              </w:rPr>
              <w:t>-</w:t>
            </w:r>
          </w:p>
        </w:tc>
        <w:tc>
          <w:tcPr>
            <w:tcW w:w="992" w:type="dxa"/>
            <w:tcBorders>
              <w:top w:val="single" w:sz="4" w:space="0" w:color="auto"/>
              <w:left w:val="single" w:sz="4" w:space="0" w:color="auto"/>
              <w:bottom w:val="single" w:sz="4" w:space="0" w:color="auto"/>
              <w:right w:val="single" w:sz="4" w:space="0" w:color="auto"/>
            </w:tcBorders>
          </w:tcPr>
          <w:p w:rsidR="004D2043" w:rsidRPr="002A1316" w:rsidRDefault="004D2043" w:rsidP="0065519F">
            <w:pPr>
              <w:spacing w:after="200"/>
              <w:jc w:val="center"/>
              <w:rPr>
                <w:rFonts w:eastAsia="Calibri"/>
                <w:b/>
                <w:bCs/>
                <w:color w:val="000000" w:themeColor="text1"/>
                <w:sz w:val="18"/>
                <w:szCs w:val="18"/>
                <w:lang w:eastAsia="en-US"/>
              </w:rPr>
            </w:pPr>
            <w:r w:rsidRPr="002A1316">
              <w:rPr>
                <w:rFonts w:eastAsia="Calibri"/>
                <w:b/>
                <w:bCs/>
                <w:color w:val="000000" w:themeColor="text1"/>
                <w:sz w:val="18"/>
                <w:szCs w:val="18"/>
                <w:lang w:eastAsia="en-US"/>
              </w:rPr>
              <w:t>-</w:t>
            </w:r>
          </w:p>
        </w:tc>
        <w:tc>
          <w:tcPr>
            <w:tcW w:w="997" w:type="dxa"/>
            <w:tcBorders>
              <w:top w:val="single" w:sz="4" w:space="0" w:color="auto"/>
              <w:left w:val="single" w:sz="4" w:space="0" w:color="auto"/>
              <w:bottom w:val="single" w:sz="4" w:space="0" w:color="auto"/>
              <w:right w:val="single" w:sz="4" w:space="0" w:color="auto"/>
            </w:tcBorders>
          </w:tcPr>
          <w:p w:rsidR="004D2043" w:rsidRPr="002A1316" w:rsidRDefault="004D2043" w:rsidP="0065519F">
            <w:pPr>
              <w:spacing w:after="200"/>
              <w:jc w:val="center"/>
              <w:rPr>
                <w:rFonts w:eastAsia="Calibri"/>
                <w:b/>
                <w:bCs/>
                <w:color w:val="000000" w:themeColor="text1"/>
                <w:sz w:val="18"/>
                <w:szCs w:val="18"/>
                <w:lang w:eastAsia="en-US"/>
              </w:rPr>
            </w:pPr>
            <w:r w:rsidRPr="002A1316">
              <w:rPr>
                <w:rFonts w:eastAsia="Calibri"/>
                <w:b/>
                <w:bCs/>
                <w:color w:val="000000" w:themeColor="text1"/>
                <w:sz w:val="18"/>
                <w:szCs w:val="18"/>
                <w:lang w:eastAsia="en-US"/>
              </w:rPr>
              <w:t>-</w:t>
            </w:r>
          </w:p>
        </w:tc>
        <w:tc>
          <w:tcPr>
            <w:tcW w:w="1412" w:type="dxa"/>
            <w:vMerge/>
            <w:tcBorders>
              <w:left w:val="single" w:sz="4" w:space="0" w:color="auto"/>
              <w:right w:val="single" w:sz="4" w:space="0" w:color="auto"/>
            </w:tcBorders>
            <w:vAlign w:val="center"/>
          </w:tcPr>
          <w:p w:rsidR="004D2043" w:rsidRPr="002A1316" w:rsidRDefault="004D2043" w:rsidP="0065519F">
            <w:pPr>
              <w:spacing w:after="200" w:line="276" w:lineRule="auto"/>
              <w:rPr>
                <w:rFonts w:eastAsia="Calibri"/>
                <w:b/>
                <w:bCs/>
                <w:color w:val="000000" w:themeColor="text1"/>
                <w:sz w:val="18"/>
                <w:szCs w:val="18"/>
                <w:lang w:eastAsia="en-US"/>
              </w:rPr>
            </w:pPr>
          </w:p>
        </w:tc>
        <w:tc>
          <w:tcPr>
            <w:tcW w:w="2268" w:type="dxa"/>
            <w:vMerge/>
            <w:tcBorders>
              <w:left w:val="single" w:sz="4" w:space="0" w:color="auto"/>
            </w:tcBorders>
            <w:vAlign w:val="center"/>
          </w:tcPr>
          <w:p w:rsidR="004D2043" w:rsidRPr="002A1316" w:rsidRDefault="004D2043" w:rsidP="0065519F">
            <w:pPr>
              <w:spacing w:line="276" w:lineRule="auto"/>
              <w:rPr>
                <w:rFonts w:eastAsia="Calibri"/>
                <w:color w:val="000000" w:themeColor="text1"/>
                <w:sz w:val="18"/>
                <w:szCs w:val="18"/>
                <w:lang w:eastAsia="en-US"/>
              </w:rPr>
            </w:pPr>
          </w:p>
        </w:tc>
      </w:tr>
      <w:tr w:rsidR="002A1316" w:rsidRPr="002A1316" w:rsidTr="0065519F">
        <w:trPr>
          <w:trHeight w:val="281"/>
        </w:trPr>
        <w:tc>
          <w:tcPr>
            <w:tcW w:w="4569" w:type="dxa"/>
            <w:gridSpan w:val="3"/>
            <w:vMerge/>
            <w:tcBorders>
              <w:left w:val="single" w:sz="4" w:space="0" w:color="auto"/>
            </w:tcBorders>
          </w:tcPr>
          <w:p w:rsidR="004D2043" w:rsidRPr="002A1316" w:rsidRDefault="004D2043" w:rsidP="0065519F">
            <w:pPr>
              <w:spacing w:after="200"/>
              <w:rPr>
                <w:rFonts w:eastAsia="Calibri"/>
                <w:b/>
                <w:bCs/>
                <w:color w:val="000000" w:themeColor="text1"/>
                <w:sz w:val="18"/>
                <w:szCs w:val="18"/>
                <w:lang w:eastAsia="en-US"/>
              </w:rPr>
            </w:pPr>
          </w:p>
        </w:tc>
        <w:tc>
          <w:tcPr>
            <w:tcW w:w="1669" w:type="dxa"/>
            <w:tcBorders>
              <w:top w:val="single" w:sz="4" w:space="0" w:color="auto"/>
              <w:bottom w:val="single" w:sz="4" w:space="0" w:color="auto"/>
              <w:right w:val="single" w:sz="4" w:space="0" w:color="auto"/>
            </w:tcBorders>
          </w:tcPr>
          <w:p w:rsidR="004D2043" w:rsidRPr="002A1316" w:rsidRDefault="004D2043" w:rsidP="0065519F">
            <w:pPr>
              <w:rPr>
                <w:rFonts w:eastAsia="Calibri"/>
                <w:b/>
                <w:bCs/>
                <w:color w:val="000000" w:themeColor="text1"/>
                <w:sz w:val="18"/>
                <w:szCs w:val="18"/>
                <w:lang w:eastAsia="en-US"/>
              </w:rPr>
            </w:pPr>
            <w:r w:rsidRPr="002A1316">
              <w:rPr>
                <w:rFonts w:eastAsia="Calibri"/>
                <w:b/>
                <w:bCs/>
                <w:color w:val="000000" w:themeColor="text1"/>
                <w:sz w:val="18"/>
                <w:szCs w:val="18"/>
                <w:lang w:eastAsia="en-US"/>
              </w:rPr>
              <w:t>Средства бюджета города Лыткарино</w:t>
            </w:r>
          </w:p>
        </w:tc>
        <w:tc>
          <w:tcPr>
            <w:tcW w:w="992" w:type="dxa"/>
            <w:tcBorders>
              <w:top w:val="single" w:sz="4" w:space="0" w:color="auto"/>
              <w:left w:val="single" w:sz="4" w:space="0" w:color="auto"/>
              <w:bottom w:val="single" w:sz="4" w:space="0" w:color="auto"/>
              <w:right w:val="single" w:sz="4" w:space="0" w:color="auto"/>
            </w:tcBorders>
          </w:tcPr>
          <w:p w:rsidR="004D2043" w:rsidRPr="002A1316" w:rsidRDefault="004D2043" w:rsidP="001F38C0">
            <w:pPr>
              <w:spacing w:after="200"/>
              <w:jc w:val="center"/>
              <w:rPr>
                <w:rFonts w:eastAsia="Calibri"/>
                <w:b/>
                <w:bCs/>
                <w:color w:val="000000" w:themeColor="text1"/>
                <w:sz w:val="18"/>
                <w:szCs w:val="18"/>
                <w:lang w:eastAsia="en-US"/>
              </w:rPr>
            </w:pPr>
            <w:r w:rsidRPr="002A1316">
              <w:rPr>
                <w:rFonts w:eastAsia="Calibri"/>
                <w:b/>
                <w:bCs/>
                <w:color w:val="000000" w:themeColor="text1"/>
                <w:sz w:val="18"/>
                <w:szCs w:val="18"/>
                <w:lang w:eastAsia="en-US"/>
              </w:rPr>
              <w:t>40</w:t>
            </w:r>
            <w:r w:rsidR="001F38C0" w:rsidRPr="002A1316">
              <w:rPr>
                <w:rFonts w:eastAsia="Calibri"/>
                <w:b/>
                <w:bCs/>
                <w:color w:val="000000" w:themeColor="text1"/>
                <w:sz w:val="18"/>
                <w:szCs w:val="18"/>
                <w:lang w:eastAsia="en-US"/>
              </w:rPr>
              <w:t> 852,0</w:t>
            </w:r>
          </w:p>
        </w:tc>
        <w:tc>
          <w:tcPr>
            <w:tcW w:w="991" w:type="dxa"/>
            <w:tcBorders>
              <w:top w:val="single" w:sz="4" w:space="0" w:color="auto"/>
              <w:left w:val="single" w:sz="4" w:space="0" w:color="auto"/>
              <w:bottom w:val="single" w:sz="4" w:space="0" w:color="auto"/>
              <w:right w:val="single" w:sz="4" w:space="0" w:color="auto"/>
            </w:tcBorders>
          </w:tcPr>
          <w:p w:rsidR="004D2043" w:rsidRPr="002A1316" w:rsidRDefault="004D2043" w:rsidP="0065519F">
            <w:pPr>
              <w:spacing w:after="200"/>
              <w:jc w:val="center"/>
              <w:rPr>
                <w:rFonts w:eastAsia="Calibri"/>
                <w:b/>
                <w:bCs/>
                <w:color w:val="000000" w:themeColor="text1"/>
                <w:sz w:val="18"/>
                <w:szCs w:val="18"/>
                <w:lang w:eastAsia="en-US"/>
              </w:rPr>
            </w:pPr>
            <w:r w:rsidRPr="002A1316">
              <w:rPr>
                <w:rFonts w:eastAsia="Calibri"/>
                <w:b/>
                <w:bCs/>
                <w:color w:val="000000" w:themeColor="text1"/>
                <w:sz w:val="18"/>
                <w:szCs w:val="18"/>
                <w:lang w:eastAsia="en-US"/>
              </w:rPr>
              <w:t>9 721,9</w:t>
            </w:r>
          </w:p>
        </w:tc>
        <w:tc>
          <w:tcPr>
            <w:tcW w:w="885" w:type="dxa"/>
            <w:tcBorders>
              <w:top w:val="single" w:sz="4" w:space="0" w:color="auto"/>
              <w:left w:val="single" w:sz="4" w:space="0" w:color="auto"/>
              <w:bottom w:val="single" w:sz="4" w:space="0" w:color="auto"/>
              <w:right w:val="single" w:sz="4" w:space="0" w:color="auto"/>
            </w:tcBorders>
          </w:tcPr>
          <w:p w:rsidR="004D2043" w:rsidRPr="002A1316" w:rsidRDefault="001F38C0" w:rsidP="0065519F">
            <w:pPr>
              <w:spacing w:after="200"/>
              <w:jc w:val="center"/>
              <w:rPr>
                <w:rFonts w:eastAsia="Calibri"/>
                <w:b/>
                <w:bCs/>
                <w:color w:val="000000" w:themeColor="text1"/>
                <w:sz w:val="18"/>
                <w:szCs w:val="18"/>
                <w:lang w:eastAsia="en-US"/>
              </w:rPr>
            </w:pPr>
            <w:r w:rsidRPr="002A1316">
              <w:rPr>
                <w:rFonts w:eastAsia="Calibri"/>
                <w:b/>
                <w:bCs/>
                <w:color w:val="000000" w:themeColor="text1"/>
                <w:sz w:val="18"/>
                <w:szCs w:val="18"/>
                <w:lang w:eastAsia="en-US"/>
              </w:rPr>
              <w:t>10 381,3</w:t>
            </w:r>
          </w:p>
        </w:tc>
        <w:tc>
          <w:tcPr>
            <w:tcW w:w="960" w:type="dxa"/>
            <w:gridSpan w:val="2"/>
            <w:tcBorders>
              <w:top w:val="single" w:sz="4" w:space="0" w:color="auto"/>
              <w:left w:val="single" w:sz="4" w:space="0" w:color="auto"/>
              <w:bottom w:val="single" w:sz="4" w:space="0" w:color="auto"/>
              <w:right w:val="single" w:sz="4" w:space="0" w:color="auto"/>
            </w:tcBorders>
          </w:tcPr>
          <w:p w:rsidR="004D2043" w:rsidRPr="002A1316" w:rsidRDefault="004D2043" w:rsidP="0065519F">
            <w:pPr>
              <w:spacing w:after="200"/>
              <w:jc w:val="center"/>
              <w:rPr>
                <w:rFonts w:eastAsia="Calibri"/>
                <w:b/>
                <w:bCs/>
                <w:color w:val="000000" w:themeColor="text1"/>
                <w:sz w:val="18"/>
                <w:szCs w:val="18"/>
                <w:lang w:eastAsia="en-US"/>
              </w:rPr>
            </w:pPr>
            <w:r w:rsidRPr="002A1316">
              <w:rPr>
                <w:rFonts w:eastAsia="Calibri"/>
                <w:b/>
                <w:bCs/>
                <w:color w:val="000000" w:themeColor="text1"/>
                <w:sz w:val="18"/>
                <w:szCs w:val="18"/>
                <w:lang w:eastAsia="en-US"/>
              </w:rPr>
              <w:t>6 476,8</w:t>
            </w:r>
          </w:p>
        </w:tc>
        <w:tc>
          <w:tcPr>
            <w:tcW w:w="992" w:type="dxa"/>
            <w:tcBorders>
              <w:top w:val="single" w:sz="4" w:space="0" w:color="auto"/>
              <w:left w:val="single" w:sz="4" w:space="0" w:color="auto"/>
              <w:bottom w:val="single" w:sz="4" w:space="0" w:color="auto"/>
              <w:right w:val="single" w:sz="4" w:space="0" w:color="auto"/>
            </w:tcBorders>
          </w:tcPr>
          <w:p w:rsidR="004D2043" w:rsidRPr="002A1316" w:rsidRDefault="004D2043" w:rsidP="0065519F">
            <w:pPr>
              <w:spacing w:after="200"/>
              <w:jc w:val="center"/>
              <w:rPr>
                <w:rFonts w:eastAsia="Calibri"/>
                <w:b/>
                <w:bCs/>
                <w:color w:val="000000" w:themeColor="text1"/>
                <w:sz w:val="18"/>
                <w:szCs w:val="18"/>
                <w:lang w:eastAsia="en-US"/>
              </w:rPr>
            </w:pPr>
            <w:r w:rsidRPr="002A1316">
              <w:rPr>
                <w:rFonts w:eastAsia="Calibri"/>
                <w:b/>
                <w:bCs/>
                <w:color w:val="000000" w:themeColor="text1"/>
                <w:sz w:val="18"/>
                <w:szCs w:val="18"/>
                <w:lang w:eastAsia="en-US"/>
              </w:rPr>
              <w:t>7 136,0</w:t>
            </w:r>
          </w:p>
        </w:tc>
        <w:tc>
          <w:tcPr>
            <w:tcW w:w="997" w:type="dxa"/>
            <w:tcBorders>
              <w:top w:val="single" w:sz="4" w:space="0" w:color="auto"/>
              <w:left w:val="single" w:sz="4" w:space="0" w:color="auto"/>
              <w:bottom w:val="single" w:sz="4" w:space="0" w:color="auto"/>
              <w:right w:val="single" w:sz="4" w:space="0" w:color="auto"/>
            </w:tcBorders>
          </w:tcPr>
          <w:p w:rsidR="004D2043" w:rsidRPr="002A1316" w:rsidRDefault="004D2043" w:rsidP="0065519F">
            <w:pPr>
              <w:spacing w:after="200"/>
              <w:jc w:val="center"/>
              <w:rPr>
                <w:rFonts w:eastAsia="Calibri"/>
                <w:b/>
                <w:bCs/>
                <w:color w:val="000000" w:themeColor="text1"/>
                <w:sz w:val="18"/>
                <w:szCs w:val="18"/>
                <w:lang w:eastAsia="en-US"/>
              </w:rPr>
            </w:pPr>
            <w:r w:rsidRPr="002A1316">
              <w:rPr>
                <w:rFonts w:eastAsia="Calibri"/>
                <w:b/>
                <w:bCs/>
                <w:color w:val="000000" w:themeColor="text1"/>
                <w:sz w:val="18"/>
                <w:szCs w:val="18"/>
                <w:lang w:eastAsia="en-US"/>
              </w:rPr>
              <w:t>7 136,0</w:t>
            </w:r>
          </w:p>
        </w:tc>
        <w:tc>
          <w:tcPr>
            <w:tcW w:w="1412" w:type="dxa"/>
            <w:vMerge/>
            <w:tcBorders>
              <w:left w:val="single" w:sz="4" w:space="0" w:color="auto"/>
              <w:right w:val="single" w:sz="4" w:space="0" w:color="auto"/>
            </w:tcBorders>
            <w:vAlign w:val="center"/>
          </w:tcPr>
          <w:p w:rsidR="004D2043" w:rsidRPr="002A1316" w:rsidRDefault="004D2043" w:rsidP="0065519F">
            <w:pPr>
              <w:spacing w:after="200" w:line="276" w:lineRule="auto"/>
              <w:rPr>
                <w:rFonts w:eastAsia="Calibri"/>
                <w:b/>
                <w:bCs/>
                <w:color w:val="000000" w:themeColor="text1"/>
                <w:sz w:val="18"/>
                <w:szCs w:val="18"/>
                <w:lang w:eastAsia="en-US"/>
              </w:rPr>
            </w:pPr>
          </w:p>
        </w:tc>
        <w:tc>
          <w:tcPr>
            <w:tcW w:w="2268" w:type="dxa"/>
            <w:vMerge/>
            <w:tcBorders>
              <w:left w:val="single" w:sz="4" w:space="0" w:color="auto"/>
            </w:tcBorders>
            <w:vAlign w:val="center"/>
          </w:tcPr>
          <w:p w:rsidR="004D2043" w:rsidRPr="002A1316" w:rsidRDefault="004D2043" w:rsidP="0065519F">
            <w:pPr>
              <w:spacing w:line="276" w:lineRule="auto"/>
              <w:rPr>
                <w:rFonts w:eastAsia="Calibri"/>
                <w:color w:val="000000" w:themeColor="text1"/>
                <w:sz w:val="18"/>
                <w:szCs w:val="18"/>
                <w:lang w:eastAsia="en-US"/>
              </w:rPr>
            </w:pPr>
          </w:p>
        </w:tc>
      </w:tr>
      <w:tr w:rsidR="002A1316" w:rsidRPr="002A1316" w:rsidTr="0065519F">
        <w:trPr>
          <w:trHeight w:val="20"/>
        </w:trPr>
        <w:tc>
          <w:tcPr>
            <w:tcW w:w="4569" w:type="dxa"/>
            <w:gridSpan w:val="3"/>
            <w:vMerge/>
            <w:tcBorders>
              <w:left w:val="single" w:sz="4" w:space="0" w:color="auto"/>
              <w:bottom w:val="single" w:sz="4" w:space="0" w:color="auto"/>
            </w:tcBorders>
          </w:tcPr>
          <w:p w:rsidR="004D2043" w:rsidRPr="002A1316" w:rsidRDefault="004D2043" w:rsidP="0065519F">
            <w:pPr>
              <w:spacing w:after="200"/>
              <w:rPr>
                <w:rFonts w:eastAsia="Calibri"/>
                <w:b/>
                <w:bCs/>
                <w:color w:val="000000" w:themeColor="text1"/>
                <w:sz w:val="18"/>
                <w:szCs w:val="18"/>
                <w:lang w:eastAsia="en-US"/>
              </w:rPr>
            </w:pPr>
          </w:p>
        </w:tc>
        <w:tc>
          <w:tcPr>
            <w:tcW w:w="1669" w:type="dxa"/>
            <w:tcBorders>
              <w:top w:val="single" w:sz="4" w:space="0" w:color="auto"/>
              <w:bottom w:val="single" w:sz="4" w:space="0" w:color="auto"/>
              <w:right w:val="single" w:sz="4" w:space="0" w:color="auto"/>
            </w:tcBorders>
          </w:tcPr>
          <w:p w:rsidR="004D2043" w:rsidRPr="002A1316" w:rsidRDefault="004D2043" w:rsidP="0065519F">
            <w:pPr>
              <w:rPr>
                <w:rFonts w:eastAsia="Calibri"/>
                <w:b/>
                <w:bCs/>
                <w:color w:val="000000" w:themeColor="text1"/>
                <w:sz w:val="18"/>
                <w:szCs w:val="18"/>
                <w:lang w:eastAsia="en-US"/>
              </w:rPr>
            </w:pPr>
            <w:r w:rsidRPr="002A1316">
              <w:rPr>
                <w:rFonts w:eastAsia="Calibri"/>
                <w:b/>
                <w:bCs/>
                <w:color w:val="000000" w:themeColor="text1"/>
                <w:sz w:val="18"/>
                <w:szCs w:val="18"/>
                <w:lang w:eastAsia="en-US"/>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tcPr>
          <w:p w:rsidR="004D2043" w:rsidRPr="002A1316" w:rsidRDefault="004D2043" w:rsidP="0065519F">
            <w:pPr>
              <w:spacing w:after="200"/>
              <w:jc w:val="center"/>
              <w:rPr>
                <w:rFonts w:eastAsia="Calibri"/>
                <w:b/>
                <w:bCs/>
                <w:color w:val="000000" w:themeColor="text1"/>
                <w:sz w:val="18"/>
                <w:szCs w:val="18"/>
                <w:lang w:eastAsia="en-US"/>
              </w:rPr>
            </w:pPr>
            <w:r w:rsidRPr="002A1316">
              <w:rPr>
                <w:rFonts w:eastAsia="Calibri"/>
                <w:b/>
                <w:bCs/>
                <w:color w:val="000000" w:themeColor="text1"/>
                <w:sz w:val="18"/>
                <w:szCs w:val="18"/>
                <w:lang w:eastAsia="en-US"/>
              </w:rPr>
              <w:t>1 000,0</w:t>
            </w:r>
          </w:p>
        </w:tc>
        <w:tc>
          <w:tcPr>
            <w:tcW w:w="991" w:type="dxa"/>
            <w:tcBorders>
              <w:top w:val="single" w:sz="4" w:space="0" w:color="auto"/>
              <w:left w:val="single" w:sz="4" w:space="0" w:color="auto"/>
              <w:bottom w:val="single" w:sz="4" w:space="0" w:color="auto"/>
              <w:right w:val="single" w:sz="4" w:space="0" w:color="auto"/>
            </w:tcBorders>
          </w:tcPr>
          <w:p w:rsidR="004D2043" w:rsidRPr="002A1316" w:rsidRDefault="004D2043" w:rsidP="0065519F">
            <w:pPr>
              <w:spacing w:after="200"/>
              <w:jc w:val="center"/>
              <w:rPr>
                <w:rFonts w:eastAsia="Calibri"/>
                <w:b/>
                <w:bCs/>
                <w:color w:val="000000" w:themeColor="text1"/>
                <w:sz w:val="18"/>
                <w:szCs w:val="18"/>
                <w:lang w:eastAsia="en-US"/>
              </w:rPr>
            </w:pPr>
            <w:r w:rsidRPr="002A1316">
              <w:rPr>
                <w:rFonts w:eastAsia="Calibri"/>
                <w:b/>
                <w:bCs/>
                <w:color w:val="000000" w:themeColor="text1"/>
                <w:sz w:val="18"/>
                <w:szCs w:val="18"/>
                <w:lang w:eastAsia="en-US"/>
              </w:rPr>
              <w:t>0,0</w:t>
            </w:r>
          </w:p>
        </w:tc>
        <w:tc>
          <w:tcPr>
            <w:tcW w:w="885" w:type="dxa"/>
            <w:tcBorders>
              <w:top w:val="single" w:sz="4" w:space="0" w:color="auto"/>
              <w:left w:val="single" w:sz="4" w:space="0" w:color="auto"/>
              <w:bottom w:val="single" w:sz="4" w:space="0" w:color="auto"/>
              <w:right w:val="single" w:sz="4" w:space="0" w:color="auto"/>
            </w:tcBorders>
          </w:tcPr>
          <w:p w:rsidR="004D2043" w:rsidRPr="002A1316" w:rsidRDefault="004D2043" w:rsidP="0065519F">
            <w:pPr>
              <w:spacing w:after="200"/>
              <w:jc w:val="center"/>
              <w:rPr>
                <w:rFonts w:eastAsia="Calibri"/>
                <w:b/>
                <w:bCs/>
                <w:color w:val="000000" w:themeColor="text1"/>
                <w:sz w:val="18"/>
                <w:szCs w:val="18"/>
                <w:lang w:eastAsia="en-US"/>
              </w:rPr>
            </w:pPr>
            <w:r w:rsidRPr="002A1316">
              <w:rPr>
                <w:rFonts w:eastAsia="Calibri"/>
                <w:b/>
                <w:bCs/>
                <w:color w:val="000000" w:themeColor="text1"/>
                <w:sz w:val="18"/>
                <w:szCs w:val="18"/>
                <w:lang w:eastAsia="en-US"/>
              </w:rPr>
              <w:t>1 000,0</w:t>
            </w:r>
          </w:p>
        </w:tc>
        <w:tc>
          <w:tcPr>
            <w:tcW w:w="960" w:type="dxa"/>
            <w:gridSpan w:val="2"/>
            <w:tcBorders>
              <w:top w:val="single" w:sz="4" w:space="0" w:color="auto"/>
              <w:left w:val="single" w:sz="4" w:space="0" w:color="auto"/>
              <w:bottom w:val="single" w:sz="4" w:space="0" w:color="auto"/>
              <w:right w:val="single" w:sz="4" w:space="0" w:color="auto"/>
            </w:tcBorders>
          </w:tcPr>
          <w:p w:rsidR="004D2043" w:rsidRPr="002A1316" w:rsidRDefault="004D2043" w:rsidP="0065519F">
            <w:pPr>
              <w:spacing w:after="200"/>
              <w:jc w:val="center"/>
              <w:rPr>
                <w:rFonts w:eastAsia="Calibri"/>
                <w:b/>
                <w:bCs/>
                <w:color w:val="000000" w:themeColor="text1"/>
                <w:sz w:val="18"/>
                <w:szCs w:val="18"/>
                <w:lang w:eastAsia="en-US"/>
              </w:rPr>
            </w:pPr>
            <w:r w:rsidRPr="002A1316">
              <w:rPr>
                <w:rFonts w:eastAsia="Calibri"/>
                <w:b/>
                <w:bCs/>
                <w:color w:val="000000" w:themeColor="text1"/>
                <w:sz w:val="18"/>
                <w:szCs w:val="18"/>
                <w:lang w:eastAsia="en-US"/>
              </w:rPr>
              <w:t>-</w:t>
            </w:r>
          </w:p>
        </w:tc>
        <w:tc>
          <w:tcPr>
            <w:tcW w:w="992" w:type="dxa"/>
            <w:tcBorders>
              <w:top w:val="single" w:sz="4" w:space="0" w:color="auto"/>
              <w:left w:val="single" w:sz="4" w:space="0" w:color="auto"/>
              <w:bottom w:val="single" w:sz="4" w:space="0" w:color="auto"/>
              <w:right w:val="single" w:sz="4" w:space="0" w:color="auto"/>
            </w:tcBorders>
          </w:tcPr>
          <w:p w:rsidR="004D2043" w:rsidRPr="002A1316" w:rsidRDefault="004D2043" w:rsidP="0065519F">
            <w:pPr>
              <w:spacing w:after="200"/>
              <w:jc w:val="center"/>
              <w:rPr>
                <w:rFonts w:eastAsia="Calibri"/>
                <w:b/>
                <w:bCs/>
                <w:color w:val="000000" w:themeColor="text1"/>
                <w:sz w:val="18"/>
                <w:szCs w:val="18"/>
                <w:lang w:eastAsia="en-US"/>
              </w:rPr>
            </w:pPr>
            <w:r w:rsidRPr="002A1316">
              <w:rPr>
                <w:rFonts w:eastAsia="Calibri"/>
                <w:b/>
                <w:bCs/>
                <w:color w:val="000000" w:themeColor="text1"/>
                <w:sz w:val="18"/>
                <w:szCs w:val="18"/>
                <w:lang w:eastAsia="en-US"/>
              </w:rPr>
              <w:t>-</w:t>
            </w:r>
          </w:p>
        </w:tc>
        <w:tc>
          <w:tcPr>
            <w:tcW w:w="997" w:type="dxa"/>
            <w:tcBorders>
              <w:top w:val="single" w:sz="4" w:space="0" w:color="auto"/>
              <w:left w:val="single" w:sz="4" w:space="0" w:color="auto"/>
              <w:bottom w:val="single" w:sz="4" w:space="0" w:color="auto"/>
              <w:right w:val="single" w:sz="4" w:space="0" w:color="auto"/>
            </w:tcBorders>
          </w:tcPr>
          <w:p w:rsidR="004D2043" w:rsidRPr="002A1316" w:rsidRDefault="004D2043" w:rsidP="0065519F">
            <w:pPr>
              <w:spacing w:after="200"/>
              <w:jc w:val="center"/>
              <w:rPr>
                <w:rFonts w:eastAsia="Calibri"/>
                <w:b/>
                <w:bCs/>
                <w:color w:val="000000" w:themeColor="text1"/>
                <w:sz w:val="18"/>
                <w:szCs w:val="18"/>
                <w:lang w:eastAsia="en-US"/>
              </w:rPr>
            </w:pPr>
            <w:r w:rsidRPr="002A1316">
              <w:rPr>
                <w:rFonts w:eastAsia="Calibri"/>
                <w:b/>
                <w:bCs/>
                <w:color w:val="000000" w:themeColor="text1"/>
                <w:sz w:val="18"/>
                <w:szCs w:val="18"/>
                <w:lang w:eastAsia="en-US"/>
              </w:rPr>
              <w:t>-</w:t>
            </w:r>
          </w:p>
        </w:tc>
        <w:tc>
          <w:tcPr>
            <w:tcW w:w="1412" w:type="dxa"/>
            <w:vMerge/>
            <w:tcBorders>
              <w:left w:val="single" w:sz="4" w:space="0" w:color="auto"/>
              <w:bottom w:val="single" w:sz="4" w:space="0" w:color="auto"/>
              <w:right w:val="single" w:sz="4" w:space="0" w:color="auto"/>
            </w:tcBorders>
            <w:vAlign w:val="center"/>
          </w:tcPr>
          <w:p w:rsidR="004D2043" w:rsidRPr="002A1316" w:rsidRDefault="004D2043" w:rsidP="0065519F">
            <w:pPr>
              <w:spacing w:after="200" w:line="276" w:lineRule="auto"/>
              <w:rPr>
                <w:rFonts w:eastAsia="Calibri"/>
                <w:b/>
                <w:bCs/>
                <w:color w:val="000000" w:themeColor="text1"/>
                <w:sz w:val="18"/>
                <w:szCs w:val="18"/>
                <w:lang w:eastAsia="en-US"/>
              </w:rPr>
            </w:pPr>
          </w:p>
        </w:tc>
        <w:tc>
          <w:tcPr>
            <w:tcW w:w="2268" w:type="dxa"/>
            <w:vMerge/>
            <w:tcBorders>
              <w:left w:val="single" w:sz="4" w:space="0" w:color="auto"/>
            </w:tcBorders>
            <w:vAlign w:val="center"/>
          </w:tcPr>
          <w:p w:rsidR="004D2043" w:rsidRPr="002A1316" w:rsidRDefault="004D2043" w:rsidP="0065519F">
            <w:pPr>
              <w:spacing w:line="276" w:lineRule="auto"/>
              <w:rPr>
                <w:rFonts w:eastAsia="Calibri"/>
                <w:color w:val="000000" w:themeColor="text1"/>
                <w:sz w:val="18"/>
                <w:szCs w:val="18"/>
                <w:lang w:eastAsia="en-US"/>
              </w:rPr>
            </w:pPr>
          </w:p>
        </w:tc>
      </w:tr>
    </w:tbl>
    <w:p w:rsidR="001F38C0" w:rsidRPr="002A1316" w:rsidRDefault="001F38C0" w:rsidP="00EC505F">
      <w:pPr>
        <w:suppressAutoHyphens/>
        <w:overflowPunct/>
        <w:autoSpaceDE/>
        <w:autoSpaceDN/>
        <w:adjustRightInd/>
        <w:textAlignment w:val="auto"/>
        <w:rPr>
          <w:color w:val="000000" w:themeColor="text1"/>
          <w:sz w:val="19"/>
          <w:szCs w:val="19"/>
        </w:rPr>
      </w:pPr>
    </w:p>
    <w:p w:rsidR="00F14673" w:rsidRPr="002A1316" w:rsidRDefault="00F14673" w:rsidP="00EC505F">
      <w:pPr>
        <w:suppressAutoHyphens/>
        <w:overflowPunct/>
        <w:autoSpaceDE/>
        <w:autoSpaceDN/>
        <w:adjustRightInd/>
        <w:textAlignment w:val="auto"/>
        <w:rPr>
          <w:color w:val="000000" w:themeColor="text1"/>
          <w:sz w:val="19"/>
          <w:szCs w:val="19"/>
        </w:rPr>
      </w:pPr>
    </w:p>
    <w:p w:rsidR="00EC505F" w:rsidRPr="002A1316" w:rsidRDefault="00EC505F" w:rsidP="0065519F">
      <w:pPr>
        <w:pStyle w:val="a6"/>
        <w:numPr>
          <w:ilvl w:val="0"/>
          <w:numId w:val="1"/>
        </w:numPr>
        <w:jc w:val="center"/>
        <w:rPr>
          <w:rFonts w:ascii="Times New Roman" w:eastAsia="Arial" w:hAnsi="Times New Roman"/>
          <w:color w:val="000000" w:themeColor="text1"/>
          <w:sz w:val="19"/>
          <w:szCs w:val="19"/>
        </w:rPr>
      </w:pPr>
      <w:r w:rsidRPr="002A1316">
        <w:rPr>
          <w:rFonts w:ascii="Times New Roman" w:hAnsi="Times New Roman"/>
          <w:color w:val="000000" w:themeColor="text1"/>
          <w:sz w:val="19"/>
          <w:szCs w:val="19"/>
        </w:rPr>
        <w:t>Пункт «Источники финансирования подпрограммы, в том числе по годам</w:t>
      </w:r>
      <w:proofErr w:type="gramStart"/>
      <w:r w:rsidRPr="002A1316">
        <w:rPr>
          <w:rFonts w:ascii="Times New Roman" w:hAnsi="Times New Roman"/>
          <w:color w:val="000000" w:themeColor="text1"/>
          <w:sz w:val="19"/>
          <w:szCs w:val="19"/>
        </w:rPr>
        <w:t>:»</w:t>
      </w:r>
      <w:proofErr w:type="gramEnd"/>
      <w:r w:rsidRPr="002A1316">
        <w:rPr>
          <w:rFonts w:ascii="Times New Roman" w:hAnsi="Times New Roman"/>
          <w:color w:val="000000" w:themeColor="text1"/>
          <w:sz w:val="19"/>
          <w:szCs w:val="19"/>
        </w:rPr>
        <w:t xml:space="preserve"> раздела 1 «Паспорт подпрограммы № 7 «</w:t>
      </w:r>
      <w:r w:rsidRPr="002A1316">
        <w:rPr>
          <w:rFonts w:ascii="Times New Roman" w:eastAsia="Arial" w:hAnsi="Times New Roman"/>
          <w:color w:val="000000" w:themeColor="text1"/>
          <w:sz w:val="19"/>
          <w:szCs w:val="19"/>
        </w:rPr>
        <w:t>Архитектура и градостроительств</w:t>
      </w:r>
      <w:r w:rsidR="0065519F" w:rsidRPr="002A1316">
        <w:rPr>
          <w:rFonts w:ascii="Times New Roman" w:eastAsia="Arial" w:hAnsi="Times New Roman"/>
          <w:color w:val="000000" w:themeColor="text1"/>
          <w:sz w:val="19"/>
          <w:szCs w:val="19"/>
        </w:rPr>
        <w:t>о города</w:t>
      </w:r>
      <w:r w:rsidR="0018577F" w:rsidRPr="002A1316">
        <w:rPr>
          <w:rFonts w:ascii="Times New Roman" w:eastAsia="Arial" w:hAnsi="Times New Roman"/>
          <w:color w:val="000000" w:themeColor="text1"/>
          <w:sz w:val="19"/>
          <w:szCs w:val="19"/>
        </w:rPr>
        <w:t xml:space="preserve"> </w:t>
      </w:r>
      <w:r w:rsidRPr="002A1316">
        <w:rPr>
          <w:rFonts w:ascii="Times New Roman" w:eastAsia="Arial" w:hAnsi="Times New Roman"/>
          <w:color w:val="000000" w:themeColor="text1"/>
          <w:sz w:val="19"/>
          <w:szCs w:val="19"/>
        </w:rPr>
        <w:t xml:space="preserve">Лыткарино» </w:t>
      </w:r>
    </w:p>
    <w:p w:rsidR="00EC505F" w:rsidRPr="002A1316" w:rsidRDefault="00EC505F" w:rsidP="00EC505F">
      <w:pPr>
        <w:widowControl w:val="0"/>
        <w:rPr>
          <w:rFonts w:eastAsia="Calibri"/>
          <w:color w:val="000000" w:themeColor="text1"/>
          <w:sz w:val="19"/>
          <w:szCs w:val="19"/>
          <w:lang w:eastAsia="en-US"/>
        </w:rPr>
      </w:pPr>
      <w:r w:rsidRPr="002A1316">
        <w:rPr>
          <w:rFonts w:eastAsia="Calibri"/>
          <w:color w:val="000000" w:themeColor="text1"/>
          <w:sz w:val="19"/>
          <w:szCs w:val="19"/>
          <w:lang w:eastAsia="en-US"/>
        </w:rPr>
        <w:t>муниципальной программы «Муниципальное управление города Лыткарино" на 2017-2021 годы изложить в следующей редакции:</w:t>
      </w:r>
    </w:p>
    <w:p w:rsidR="00EC505F" w:rsidRPr="002A1316" w:rsidRDefault="00EC505F" w:rsidP="00EC505F">
      <w:pPr>
        <w:suppressAutoHyphens/>
        <w:overflowPunct/>
        <w:autoSpaceDE/>
        <w:autoSpaceDN/>
        <w:adjustRightInd/>
        <w:textAlignment w:val="auto"/>
        <w:rPr>
          <w:color w:val="000000" w:themeColor="text1"/>
          <w:sz w:val="19"/>
          <w:szCs w:val="19"/>
        </w:rPr>
      </w:pPr>
    </w:p>
    <w:p w:rsidR="00F14673" w:rsidRPr="002A1316" w:rsidRDefault="00F14673" w:rsidP="00EC505F">
      <w:pPr>
        <w:suppressAutoHyphens/>
        <w:overflowPunct/>
        <w:autoSpaceDE/>
        <w:autoSpaceDN/>
        <w:adjustRightInd/>
        <w:textAlignment w:val="auto"/>
        <w:rPr>
          <w:color w:val="000000" w:themeColor="text1"/>
          <w:sz w:val="19"/>
          <w:szCs w:val="19"/>
        </w:rPr>
      </w:pPr>
    </w:p>
    <w:tbl>
      <w:tblPr>
        <w:tblpPr w:leftFromText="180" w:rightFromText="180" w:vertAnchor="text" w:tblpY="1"/>
        <w:tblOverlap w:val="never"/>
        <w:tblW w:w="0" w:type="auto"/>
        <w:tblInd w:w="-80" w:type="dxa"/>
        <w:tblLayout w:type="fixed"/>
        <w:tblLook w:val="0000" w:firstRow="0" w:lastRow="0" w:firstColumn="0" w:lastColumn="0" w:noHBand="0" w:noVBand="0"/>
      </w:tblPr>
      <w:tblGrid>
        <w:gridCol w:w="4157"/>
        <w:gridCol w:w="1843"/>
        <w:gridCol w:w="1978"/>
        <w:gridCol w:w="1985"/>
        <w:gridCol w:w="1842"/>
        <w:gridCol w:w="1698"/>
        <w:gridCol w:w="1858"/>
      </w:tblGrid>
      <w:tr w:rsidR="002A1316" w:rsidRPr="002A1316" w:rsidTr="0065519F">
        <w:trPr>
          <w:cantSplit/>
          <w:trHeight w:hRule="exact" w:val="294"/>
        </w:trPr>
        <w:tc>
          <w:tcPr>
            <w:tcW w:w="4157" w:type="dxa"/>
            <w:vMerge w:val="restart"/>
            <w:tcBorders>
              <w:top w:val="single" w:sz="4" w:space="0" w:color="000000"/>
              <w:left w:val="single" w:sz="4" w:space="0" w:color="000000"/>
              <w:bottom w:val="single" w:sz="4" w:space="0" w:color="000000"/>
            </w:tcBorders>
          </w:tcPr>
          <w:p w:rsidR="00EC505F" w:rsidRPr="002A1316" w:rsidRDefault="00EC505F" w:rsidP="0065519F">
            <w:pPr>
              <w:snapToGrid w:val="0"/>
              <w:spacing w:line="276" w:lineRule="auto"/>
              <w:rPr>
                <w:rFonts w:eastAsia="Calibri"/>
                <w:color w:val="000000" w:themeColor="text1"/>
                <w:sz w:val="20"/>
                <w:lang w:eastAsia="en-US"/>
              </w:rPr>
            </w:pPr>
            <w:r w:rsidRPr="002A1316">
              <w:rPr>
                <w:rFonts w:eastAsia="Calibri"/>
                <w:color w:val="000000" w:themeColor="text1"/>
                <w:sz w:val="20"/>
                <w:lang w:eastAsia="en-US"/>
              </w:rPr>
              <w:lastRenderedPageBreak/>
              <w:t xml:space="preserve">Источники финансирования подпрограммы, </w:t>
            </w:r>
          </w:p>
          <w:p w:rsidR="00EC505F" w:rsidRPr="002A1316" w:rsidRDefault="00EC505F" w:rsidP="0065519F">
            <w:pPr>
              <w:spacing w:line="276" w:lineRule="auto"/>
              <w:rPr>
                <w:rFonts w:eastAsia="Calibri"/>
                <w:color w:val="000000" w:themeColor="text1"/>
                <w:sz w:val="20"/>
                <w:lang w:eastAsia="en-US"/>
              </w:rPr>
            </w:pPr>
            <w:r w:rsidRPr="002A1316">
              <w:rPr>
                <w:rFonts w:eastAsia="Calibri"/>
                <w:color w:val="000000" w:themeColor="text1"/>
                <w:sz w:val="20"/>
                <w:lang w:eastAsia="en-US"/>
              </w:rPr>
              <w:t>в том числе по годам:</w:t>
            </w:r>
          </w:p>
        </w:tc>
        <w:tc>
          <w:tcPr>
            <w:tcW w:w="11204" w:type="dxa"/>
            <w:gridSpan w:val="6"/>
            <w:tcBorders>
              <w:top w:val="single" w:sz="4" w:space="0" w:color="000000"/>
              <w:left w:val="single" w:sz="4" w:space="0" w:color="000000"/>
              <w:bottom w:val="single" w:sz="4" w:space="0" w:color="000000"/>
              <w:right w:val="single" w:sz="4" w:space="0" w:color="000000"/>
            </w:tcBorders>
          </w:tcPr>
          <w:p w:rsidR="00EC505F" w:rsidRPr="002A1316" w:rsidRDefault="00EC505F" w:rsidP="0065519F">
            <w:pPr>
              <w:snapToGrid w:val="0"/>
              <w:spacing w:line="276" w:lineRule="auto"/>
              <w:rPr>
                <w:rFonts w:eastAsia="Calibri"/>
                <w:color w:val="000000" w:themeColor="text1"/>
                <w:sz w:val="20"/>
                <w:lang w:eastAsia="en-US"/>
              </w:rPr>
            </w:pPr>
            <w:r w:rsidRPr="002A1316">
              <w:rPr>
                <w:rFonts w:eastAsia="Calibri"/>
                <w:color w:val="000000" w:themeColor="text1"/>
                <w:sz w:val="20"/>
                <w:lang w:eastAsia="en-US"/>
              </w:rPr>
              <w:t>Расходы  (тыс. рублей)</w:t>
            </w:r>
          </w:p>
        </w:tc>
      </w:tr>
      <w:tr w:rsidR="002A1316" w:rsidRPr="002A1316" w:rsidTr="0065519F">
        <w:trPr>
          <w:cantSplit/>
        </w:trPr>
        <w:tc>
          <w:tcPr>
            <w:tcW w:w="4157" w:type="dxa"/>
            <w:vMerge/>
            <w:tcBorders>
              <w:top w:val="single" w:sz="4" w:space="0" w:color="000000"/>
              <w:left w:val="single" w:sz="4" w:space="0" w:color="000000"/>
              <w:bottom w:val="single" w:sz="4" w:space="0" w:color="000000"/>
            </w:tcBorders>
          </w:tcPr>
          <w:p w:rsidR="00EC505F" w:rsidRPr="002A1316" w:rsidRDefault="00EC505F" w:rsidP="0065519F">
            <w:pPr>
              <w:spacing w:line="276" w:lineRule="auto"/>
              <w:rPr>
                <w:rFonts w:eastAsia="Calibri"/>
                <w:color w:val="000000" w:themeColor="text1"/>
                <w:sz w:val="20"/>
                <w:lang w:eastAsia="en-US"/>
              </w:rPr>
            </w:pPr>
          </w:p>
        </w:tc>
        <w:tc>
          <w:tcPr>
            <w:tcW w:w="1843" w:type="dxa"/>
            <w:tcBorders>
              <w:top w:val="single" w:sz="4" w:space="0" w:color="000000"/>
              <w:left w:val="single" w:sz="4" w:space="0" w:color="000000"/>
              <w:bottom w:val="single" w:sz="4" w:space="0" w:color="000000"/>
            </w:tcBorders>
          </w:tcPr>
          <w:p w:rsidR="00EC505F" w:rsidRPr="002A1316" w:rsidRDefault="00EC505F" w:rsidP="0065519F">
            <w:pPr>
              <w:snapToGrid w:val="0"/>
              <w:spacing w:line="276" w:lineRule="auto"/>
              <w:jc w:val="center"/>
              <w:rPr>
                <w:rFonts w:eastAsia="Calibri"/>
                <w:color w:val="000000" w:themeColor="text1"/>
                <w:sz w:val="20"/>
                <w:lang w:eastAsia="en-US"/>
              </w:rPr>
            </w:pPr>
            <w:r w:rsidRPr="002A1316">
              <w:rPr>
                <w:rFonts w:eastAsia="Calibri"/>
                <w:color w:val="000000" w:themeColor="text1"/>
                <w:sz w:val="20"/>
                <w:lang w:eastAsia="en-US"/>
              </w:rPr>
              <w:t>Всего</w:t>
            </w:r>
          </w:p>
        </w:tc>
        <w:tc>
          <w:tcPr>
            <w:tcW w:w="1978" w:type="dxa"/>
            <w:tcBorders>
              <w:top w:val="single" w:sz="4" w:space="0" w:color="000000"/>
              <w:left w:val="single" w:sz="4" w:space="0" w:color="000000"/>
              <w:bottom w:val="single" w:sz="4" w:space="0" w:color="000000"/>
            </w:tcBorders>
          </w:tcPr>
          <w:p w:rsidR="00EC505F" w:rsidRPr="002A1316" w:rsidRDefault="00EC505F" w:rsidP="0065519F">
            <w:pPr>
              <w:snapToGrid w:val="0"/>
              <w:spacing w:line="276" w:lineRule="auto"/>
              <w:jc w:val="center"/>
              <w:rPr>
                <w:rFonts w:eastAsia="Calibri"/>
                <w:color w:val="000000" w:themeColor="text1"/>
                <w:sz w:val="20"/>
                <w:lang w:eastAsia="en-US"/>
              </w:rPr>
            </w:pPr>
            <w:r w:rsidRPr="002A1316">
              <w:rPr>
                <w:rFonts w:eastAsia="Calibri"/>
                <w:color w:val="000000" w:themeColor="text1"/>
                <w:sz w:val="20"/>
                <w:lang w:eastAsia="en-US"/>
              </w:rPr>
              <w:t>2017 год</w:t>
            </w:r>
          </w:p>
        </w:tc>
        <w:tc>
          <w:tcPr>
            <w:tcW w:w="1985" w:type="dxa"/>
            <w:tcBorders>
              <w:top w:val="single" w:sz="4" w:space="0" w:color="000000"/>
              <w:left w:val="single" w:sz="4" w:space="0" w:color="000000"/>
              <w:bottom w:val="single" w:sz="4" w:space="0" w:color="000000"/>
            </w:tcBorders>
          </w:tcPr>
          <w:p w:rsidR="00EC505F" w:rsidRPr="002A1316" w:rsidRDefault="00EC505F" w:rsidP="0065519F">
            <w:pPr>
              <w:snapToGrid w:val="0"/>
              <w:spacing w:line="276" w:lineRule="auto"/>
              <w:jc w:val="center"/>
              <w:rPr>
                <w:rFonts w:eastAsia="Calibri"/>
                <w:color w:val="000000" w:themeColor="text1"/>
                <w:sz w:val="20"/>
                <w:lang w:eastAsia="en-US"/>
              </w:rPr>
            </w:pPr>
            <w:r w:rsidRPr="002A1316">
              <w:rPr>
                <w:rFonts w:eastAsia="Calibri"/>
                <w:color w:val="000000" w:themeColor="text1"/>
                <w:sz w:val="20"/>
                <w:lang w:eastAsia="en-US"/>
              </w:rPr>
              <w:t>2018 год</w:t>
            </w:r>
          </w:p>
        </w:tc>
        <w:tc>
          <w:tcPr>
            <w:tcW w:w="1842" w:type="dxa"/>
            <w:tcBorders>
              <w:top w:val="single" w:sz="4" w:space="0" w:color="000000"/>
              <w:left w:val="single" w:sz="4" w:space="0" w:color="000000"/>
              <w:bottom w:val="single" w:sz="4" w:space="0" w:color="000000"/>
            </w:tcBorders>
          </w:tcPr>
          <w:p w:rsidR="00EC505F" w:rsidRPr="002A1316" w:rsidRDefault="00EC505F" w:rsidP="0065519F">
            <w:pPr>
              <w:snapToGrid w:val="0"/>
              <w:spacing w:line="276" w:lineRule="auto"/>
              <w:jc w:val="center"/>
              <w:rPr>
                <w:rFonts w:eastAsia="Calibri"/>
                <w:color w:val="000000" w:themeColor="text1"/>
                <w:sz w:val="20"/>
                <w:lang w:eastAsia="en-US"/>
              </w:rPr>
            </w:pPr>
            <w:r w:rsidRPr="002A1316">
              <w:rPr>
                <w:rFonts w:eastAsia="Calibri"/>
                <w:color w:val="000000" w:themeColor="text1"/>
                <w:sz w:val="20"/>
                <w:lang w:eastAsia="en-US"/>
              </w:rPr>
              <w:t>2019 год</w:t>
            </w:r>
          </w:p>
        </w:tc>
        <w:tc>
          <w:tcPr>
            <w:tcW w:w="1698" w:type="dxa"/>
            <w:tcBorders>
              <w:top w:val="single" w:sz="4" w:space="0" w:color="000000"/>
              <w:left w:val="single" w:sz="4" w:space="0" w:color="000000"/>
              <w:bottom w:val="single" w:sz="4" w:space="0" w:color="000000"/>
            </w:tcBorders>
          </w:tcPr>
          <w:p w:rsidR="00EC505F" w:rsidRPr="002A1316" w:rsidRDefault="00EC505F" w:rsidP="0065519F">
            <w:pPr>
              <w:snapToGrid w:val="0"/>
              <w:spacing w:line="276" w:lineRule="auto"/>
              <w:jc w:val="center"/>
              <w:rPr>
                <w:rFonts w:eastAsia="Calibri"/>
                <w:color w:val="000000" w:themeColor="text1"/>
                <w:sz w:val="20"/>
                <w:lang w:eastAsia="en-US"/>
              </w:rPr>
            </w:pPr>
            <w:r w:rsidRPr="002A1316">
              <w:rPr>
                <w:rFonts w:eastAsia="Calibri"/>
                <w:color w:val="000000" w:themeColor="text1"/>
                <w:sz w:val="20"/>
                <w:lang w:eastAsia="en-US"/>
              </w:rPr>
              <w:t>2020 год</w:t>
            </w:r>
          </w:p>
        </w:tc>
        <w:tc>
          <w:tcPr>
            <w:tcW w:w="1858" w:type="dxa"/>
            <w:tcBorders>
              <w:top w:val="single" w:sz="4" w:space="0" w:color="000000"/>
              <w:left w:val="single" w:sz="4" w:space="0" w:color="000000"/>
              <w:bottom w:val="single" w:sz="4" w:space="0" w:color="000000"/>
              <w:right w:val="single" w:sz="4" w:space="0" w:color="000000"/>
            </w:tcBorders>
          </w:tcPr>
          <w:p w:rsidR="00EC505F" w:rsidRPr="002A1316" w:rsidRDefault="00EC505F" w:rsidP="0065519F">
            <w:pPr>
              <w:snapToGrid w:val="0"/>
              <w:spacing w:line="276" w:lineRule="auto"/>
              <w:jc w:val="center"/>
              <w:rPr>
                <w:rFonts w:eastAsia="Calibri"/>
                <w:color w:val="000000" w:themeColor="text1"/>
                <w:sz w:val="20"/>
                <w:lang w:eastAsia="en-US"/>
              </w:rPr>
            </w:pPr>
            <w:r w:rsidRPr="002A1316">
              <w:rPr>
                <w:rFonts w:eastAsia="Calibri"/>
                <w:color w:val="000000" w:themeColor="text1"/>
                <w:sz w:val="20"/>
                <w:lang w:eastAsia="en-US"/>
              </w:rPr>
              <w:t>2021 год</w:t>
            </w:r>
          </w:p>
        </w:tc>
      </w:tr>
      <w:tr w:rsidR="002A1316" w:rsidRPr="002A1316" w:rsidTr="0065519F">
        <w:tc>
          <w:tcPr>
            <w:tcW w:w="4157" w:type="dxa"/>
            <w:tcBorders>
              <w:top w:val="single" w:sz="4" w:space="0" w:color="000000"/>
              <w:left w:val="single" w:sz="4" w:space="0" w:color="000000"/>
              <w:bottom w:val="single" w:sz="4" w:space="0" w:color="000000"/>
            </w:tcBorders>
          </w:tcPr>
          <w:p w:rsidR="00EC505F" w:rsidRPr="002A1316" w:rsidRDefault="00EC505F" w:rsidP="0065519F">
            <w:pPr>
              <w:snapToGrid w:val="0"/>
              <w:spacing w:line="276" w:lineRule="auto"/>
              <w:rPr>
                <w:rFonts w:eastAsia="Calibri"/>
                <w:color w:val="000000" w:themeColor="text1"/>
                <w:sz w:val="20"/>
                <w:lang w:eastAsia="en-US"/>
              </w:rPr>
            </w:pPr>
            <w:r w:rsidRPr="002A1316">
              <w:rPr>
                <w:rFonts w:eastAsia="Calibri"/>
                <w:color w:val="000000" w:themeColor="text1"/>
                <w:sz w:val="20"/>
                <w:lang w:eastAsia="en-US"/>
              </w:rPr>
              <w:t xml:space="preserve">Средства бюджета </w:t>
            </w:r>
            <w:proofErr w:type="spellStart"/>
            <w:r w:rsidRPr="002A1316">
              <w:rPr>
                <w:rFonts w:eastAsia="Calibri"/>
                <w:color w:val="000000" w:themeColor="text1"/>
                <w:sz w:val="20"/>
                <w:lang w:eastAsia="en-US"/>
              </w:rPr>
              <w:t>г</w:t>
            </w:r>
            <w:proofErr w:type="gramStart"/>
            <w:r w:rsidRPr="002A1316">
              <w:rPr>
                <w:rFonts w:eastAsia="Calibri"/>
                <w:color w:val="000000" w:themeColor="text1"/>
                <w:sz w:val="20"/>
                <w:lang w:eastAsia="en-US"/>
              </w:rPr>
              <w:t>.Л</w:t>
            </w:r>
            <w:proofErr w:type="gramEnd"/>
            <w:r w:rsidRPr="002A1316">
              <w:rPr>
                <w:rFonts w:eastAsia="Calibri"/>
                <w:color w:val="000000" w:themeColor="text1"/>
                <w:sz w:val="20"/>
                <w:lang w:eastAsia="en-US"/>
              </w:rPr>
              <w:t>ыткарино</w:t>
            </w:r>
            <w:proofErr w:type="spellEnd"/>
          </w:p>
        </w:tc>
        <w:tc>
          <w:tcPr>
            <w:tcW w:w="1843" w:type="dxa"/>
            <w:tcBorders>
              <w:top w:val="single" w:sz="4" w:space="0" w:color="000000"/>
              <w:left w:val="single" w:sz="4" w:space="0" w:color="000000"/>
              <w:bottom w:val="single" w:sz="4" w:space="0" w:color="000000"/>
            </w:tcBorders>
          </w:tcPr>
          <w:p w:rsidR="00EC505F" w:rsidRPr="002A1316" w:rsidRDefault="00EC505F" w:rsidP="0065519F">
            <w:pPr>
              <w:widowControl w:val="0"/>
              <w:snapToGrid w:val="0"/>
              <w:spacing w:line="0" w:lineRule="atLeast"/>
              <w:jc w:val="center"/>
              <w:rPr>
                <w:color w:val="000000" w:themeColor="text1"/>
                <w:sz w:val="20"/>
              </w:rPr>
            </w:pPr>
            <w:r w:rsidRPr="002A1316">
              <w:rPr>
                <w:color w:val="000000" w:themeColor="text1"/>
                <w:sz w:val="20"/>
              </w:rPr>
              <w:t>1 167,4</w:t>
            </w:r>
          </w:p>
        </w:tc>
        <w:tc>
          <w:tcPr>
            <w:tcW w:w="1978" w:type="dxa"/>
            <w:tcBorders>
              <w:top w:val="single" w:sz="4" w:space="0" w:color="000000"/>
              <w:left w:val="single" w:sz="4" w:space="0" w:color="000000"/>
              <w:bottom w:val="single" w:sz="4" w:space="0" w:color="000000"/>
            </w:tcBorders>
          </w:tcPr>
          <w:p w:rsidR="00EC505F" w:rsidRPr="002A1316" w:rsidRDefault="00EC505F" w:rsidP="0065519F">
            <w:pPr>
              <w:snapToGrid w:val="0"/>
              <w:jc w:val="center"/>
              <w:rPr>
                <w:color w:val="000000" w:themeColor="text1"/>
                <w:sz w:val="20"/>
              </w:rPr>
            </w:pPr>
            <w:r w:rsidRPr="002A1316">
              <w:rPr>
                <w:color w:val="000000" w:themeColor="text1"/>
                <w:sz w:val="20"/>
              </w:rPr>
              <w:t>662,4</w:t>
            </w:r>
          </w:p>
        </w:tc>
        <w:tc>
          <w:tcPr>
            <w:tcW w:w="1985" w:type="dxa"/>
            <w:tcBorders>
              <w:top w:val="single" w:sz="4" w:space="0" w:color="000000"/>
              <w:left w:val="single" w:sz="4" w:space="0" w:color="000000"/>
              <w:bottom w:val="single" w:sz="4" w:space="0" w:color="000000"/>
            </w:tcBorders>
          </w:tcPr>
          <w:p w:rsidR="00EC505F" w:rsidRPr="002A1316" w:rsidRDefault="00EC505F" w:rsidP="0065519F">
            <w:pPr>
              <w:widowControl w:val="0"/>
              <w:snapToGrid w:val="0"/>
              <w:spacing w:line="0" w:lineRule="atLeast"/>
              <w:jc w:val="center"/>
              <w:rPr>
                <w:color w:val="000000" w:themeColor="text1"/>
                <w:sz w:val="20"/>
              </w:rPr>
            </w:pPr>
            <w:r w:rsidRPr="002A1316">
              <w:rPr>
                <w:color w:val="000000" w:themeColor="text1"/>
                <w:sz w:val="20"/>
              </w:rPr>
              <w:t>325,0</w:t>
            </w:r>
          </w:p>
        </w:tc>
        <w:tc>
          <w:tcPr>
            <w:tcW w:w="1842" w:type="dxa"/>
            <w:tcBorders>
              <w:top w:val="single" w:sz="4" w:space="0" w:color="000000"/>
              <w:left w:val="single" w:sz="4" w:space="0" w:color="000000"/>
              <w:bottom w:val="single" w:sz="4" w:space="0" w:color="000000"/>
            </w:tcBorders>
          </w:tcPr>
          <w:p w:rsidR="00EC505F" w:rsidRPr="002A1316" w:rsidRDefault="00EC505F" w:rsidP="0065519F">
            <w:pPr>
              <w:snapToGrid w:val="0"/>
              <w:jc w:val="center"/>
              <w:rPr>
                <w:color w:val="000000" w:themeColor="text1"/>
                <w:sz w:val="20"/>
              </w:rPr>
            </w:pPr>
            <w:r w:rsidRPr="002A1316">
              <w:rPr>
                <w:color w:val="000000" w:themeColor="text1"/>
                <w:sz w:val="20"/>
              </w:rPr>
              <w:t>60,0</w:t>
            </w:r>
          </w:p>
        </w:tc>
        <w:tc>
          <w:tcPr>
            <w:tcW w:w="1698" w:type="dxa"/>
            <w:tcBorders>
              <w:top w:val="single" w:sz="4" w:space="0" w:color="000000"/>
              <w:left w:val="single" w:sz="4" w:space="0" w:color="000000"/>
              <w:bottom w:val="single" w:sz="4" w:space="0" w:color="000000"/>
            </w:tcBorders>
          </w:tcPr>
          <w:p w:rsidR="00EC505F" w:rsidRPr="002A1316" w:rsidRDefault="00EC505F" w:rsidP="0065519F">
            <w:pPr>
              <w:snapToGrid w:val="0"/>
              <w:jc w:val="center"/>
              <w:rPr>
                <w:color w:val="000000" w:themeColor="text1"/>
                <w:sz w:val="20"/>
              </w:rPr>
            </w:pPr>
            <w:r w:rsidRPr="002A1316">
              <w:rPr>
                <w:color w:val="000000" w:themeColor="text1"/>
                <w:sz w:val="20"/>
              </w:rPr>
              <w:t>60,0</w:t>
            </w:r>
          </w:p>
        </w:tc>
        <w:tc>
          <w:tcPr>
            <w:tcW w:w="1858" w:type="dxa"/>
            <w:tcBorders>
              <w:top w:val="single" w:sz="4" w:space="0" w:color="000000"/>
              <w:left w:val="single" w:sz="4" w:space="0" w:color="000000"/>
              <w:bottom w:val="single" w:sz="4" w:space="0" w:color="000000"/>
              <w:right w:val="single" w:sz="4" w:space="0" w:color="000000"/>
            </w:tcBorders>
          </w:tcPr>
          <w:p w:rsidR="00EC505F" w:rsidRPr="002A1316" w:rsidRDefault="00EC505F" w:rsidP="0065519F">
            <w:pPr>
              <w:snapToGrid w:val="0"/>
              <w:jc w:val="center"/>
              <w:rPr>
                <w:color w:val="000000" w:themeColor="text1"/>
                <w:sz w:val="20"/>
              </w:rPr>
            </w:pPr>
            <w:r w:rsidRPr="002A1316">
              <w:rPr>
                <w:color w:val="000000" w:themeColor="text1"/>
                <w:sz w:val="20"/>
              </w:rPr>
              <w:t>60,0</w:t>
            </w:r>
          </w:p>
        </w:tc>
      </w:tr>
      <w:tr w:rsidR="002A1316" w:rsidRPr="002A1316" w:rsidTr="0065519F">
        <w:tc>
          <w:tcPr>
            <w:tcW w:w="4157" w:type="dxa"/>
            <w:tcBorders>
              <w:top w:val="single" w:sz="4" w:space="0" w:color="000000"/>
              <w:left w:val="single" w:sz="4" w:space="0" w:color="000000"/>
              <w:bottom w:val="single" w:sz="4" w:space="0" w:color="000000"/>
            </w:tcBorders>
          </w:tcPr>
          <w:p w:rsidR="00EC505F" w:rsidRPr="002A1316" w:rsidRDefault="00EC505F" w:rsidP="0065519F">
            <w:pPr>
              <w:snapToGrid w:val="0"/>
              <w:spacing w:line="276" w:lineRule="auto"/>
              <w:rPr>
                <w:rFonts w:eastAsia="Calibri"/>
                <w:color w:val="000000" w:themeColor="text1"/>
                <w:sz w:val="20"/>
                <w:lang w:eastAsia="en-US"/>
              </w:rPr>
            </w:pPr>
            <w:r w:rsidRPr="002A1316">
              <w:rPr>
                <w:rFonts w:eastAsia="Calibri"/>
                <w:color w:val="000000" w:themeColor="text1"/>
                <w:sz w:val="20"/>
                <w:lang w:eastAsia="en-US"/>
              </w:rPr>
              <w:t>Другие источники</w:t>
            </w:r>
          </w:p>
        </w:tc>
        <w:tc>
          <w:tcPr>
            <w:tcW w:w="1843" w:type="dxa"/>
            <w:tcBorders>
              <w:top w:val="single" w:sz="4" w:space="0" w:color="000000"/>
              <w:left w:val="single" w:sz="4" w:space="0" w:color="000000"/>
              <w:bottom w:val="single" w:sz="4" w:space="0" w:color="000000"/>
            </w:tcBorders>
          </w:tcPr>
          <w:p w:rsidR="00EC505F" w:rsidRPr="002A1316" w:rsidRDefault="00EC505F" w:rsidP="0065519F">
            <w:pPr>
              <w:snapToGrid w:val="0"/>
              <w:spacing w:line="276" w:lineRule="auto"/>
              <w:jc w:val="center"/>
              <w:rPr>
                <w:rFonts w:eastAsia="Calibri"/>
                <w:color w:val="000000" w:themeColor="text1"/>
                <w:sz w:val="20"/>
                <w:lang w:eastAsia="en-US"/>
              </w:rPr>
            </w:pPr>
            <w:r w:rsidRPr="002A1316">
              <w:rPr>
                <w:rFonts w:eastAsia="Calibri"/>
                <w:color w:val="000000" w:themeColor="text1"/>
                <w:sz w:val="20"/>
                <w:lang w:eastAsia="en-US"/>
              </w:rPr>
              <w:t>-</w:t>
            </w:r>
          </w:p>
        </w:tc>
        <w:tc>
          <w:tcPr>
            <w:tcW w:w="1978" w:type="dxa"/>
            <w:tcBorders>
              <w:top w:val="single" w:sz="4" w:space="0" w:color="000000"/>
              <w:left w:val="single" w:sz="4" w:space="0" w:color="000000"/>
              <w:bottom w:val="single" w:sz="4" w:space="0" w:color="000000"/>
            </w:tcBorders>
          </w:tcPr>
          <w:p w:rsidR="00EC505F" w:rsidRPr="002A1316" w:rsidRDefault="00EC505F" w:rsidP="0065519F">
            <w:pPr>
              <w:snapToGrid w:val="0"/>
              <w:spacing w:line="276" w:lineRule="auto"/>
              <w:jc w:val="center"/>
              <w:rPr>
                <w:rFonts w:eastAsia="Calibri"/>
                <w:color w:val="000000" w:themeColor="text1"/>
                <w:sz w:val="20"/>
                <w:lang w:eastAsia="en-US"/>
              </w:rPr>
            </w:pPr>
            <w:r w:rsidRPr="002A1316">
              <w:rPr>
                <w:rFonts w:eastAsia="Calibri"/>
                <w:color w:val="000000" w:themeColor="text1"/>
                <w:sz w:val="20"/>
                <w:lang w:eastAsia="en-US"/>
              </w:rPr>
              <w:t>-</w:t>
            </w:r>
          </w:p>
        </w:tc>
        <w:tc>
          <w:tcPr>
            <w:tcW w:w="1985" w:type="dxa"/>
            <w:tcBorders>
              <w:top w:val="single" w:sz="4" w:space="0" w:color="000000"/>
              <w:left w:val="single" w:sz="4" w:space="0" w:color="000000"/>
              <w:bottom w:val="single" w:sz="4" w:space="0" w:color="000000"/>
            </w:tcBorders>
          </w:tcPr>
          <w:p w:rsidR="00EC505F" w:rsidRPr="002A1316" w:rsidRDefault="00EC505F" w:rsidP="0065519F">
            <w:pPr>
              <w:snapToGrid w:val="0"/>
              <w:spacing w:line="276" w:lineRule="auto"/>
              <w:jc w:val="center"/>
              <w:rPr>
                <w:rFonts w:eastAsia="Calibri"/>
                <w:color w:val="000000" w:themeColor="text1"/>
                <w:sz w:val="20"/>
                <w:lang w:eastAsia="en-US"/>
              </w:rPr>
            </w:pPr>
            <w:r w:rsidRPr="002A1316">
              <w:rPr>
                <w:rFonts w:eastAsia="Calibri"/>
                <w:color w:val="000000" w:themeColor="text1"/>
                <w:sz w:val="20"/>
                <w:lang w:eastAsia="en-US"/>
              </w:rPr>
              <w:t>-</w:t>
            </w:r>
          </w:p>
        </w:tc>
        <w:tc>
          <w:tcPr>
            <w:tcW w:w="1842" w:type="dxa"/>
            <w:tcBorders>
              <w:top w:val="single" w:sz="4" w:space="0" w:color="000000"/>
              <w:left w:val="single" w:sz="4" w:space="0" w:color="000000"/>
              <w:bottom w:val="single" w:sz="4" w:space="0" w:color="000000"/>
            </w:tcBorders>
          </w:tcPr>
          <w:p w:rsidR="00EC505F" w:rsidRPr="002A1316" w:rsidRDefault="00EC505F" w:rsidP="0065519F">
            <w:pPr>
              <w:snapToGrid w:val="0"/>
              <w:spacing w:line="276" w:lineRule="auto"/>
              <w:jc w:val="center"/>
              <w:rPr>
                <w:rFonts w:eastAsia="Calibri"/>
                <w:color w:val="000000" w:themeColor="text1"/>
                <w:sz w:val="20"/>
                <w:lang w:eastAsia="en-US"/>
              </w:rPr>
            </w:pPr>
            <w:r w:rsidRPr="002A1316">
              <w:rPr>
                <w:rFonts w:eastAsia="Calibri"/>
                <w:color w:val="000000" w:themeColor="text1"/>
                <w:sz w:val="20"/>
                <w:lang w:eastAsia="en-US"/>
              </w:rPr>
              <w:t>-</w:t>
            </w:r>
          </w:p>
        </w:tc>
        <w:tc>
          <w:tcPr>
            <w:tcW w:w="1698" w:type="dxa"/>
            <w:tcBorders>
              <w:top w:val="single" w:sz="4" w:space="0" w:color="000000"/>
              <w:left w:val="single" w:sz="4" w:space="0" w:color="000000"/>
              <w:bottom w:val="single" w:sz="4" w:space="0" w:color="000000"/>
            </w:tcBorders>
          </w:tcPr>
          <w:p w:rsidR="00EC505F" w:rsidRPr="002A1316" w:rsidRDefault="00EC505F" w:rsidP="0065519F">
            <w:pPr>
              <w:snapToGrid w:val="0"/>
              <w:spacing w:line="276" w:lineRule="auto"/>
              <w:jc w:val="center"/>
              <w:rPr>
                <w:rFonts w:eastAsia="Calibri"/>
                <w:color w:val="000000" w:themeColor="text1"/>
                <w:sz w:val="20"/>
                <w:lang w:eastAsia="en-US"/>
              </w:rPr>
            </w:pPr>
            <w:r w:rsidRPr="002A1316">
              <w:rPr>
                <w:rFonts w:eastAsia="Calibri"/>
                <w:color w:val="000000" w:themeColor="text1"/>
                <w:sz w:val="20"/>
                <w:lang w:eastAsia="en-US"/>
              </w:rPr>
              <w:t>-</w:t>
            </w:r>
          </w:p>
        </w:tc>
        <w:tc>
          <w:tcPr>
            <w:tcW w:w="1858" w:type="dxa"/>
            <w:tcBorders>
              <w:top w:val="single" w:sz="4" w:space="0" w:color="000000"/>
              <w:left w:val="single" w:sz="4" w:space="0" w:color="000000"/>
              <w:bottom w:val="single" w:sz="4" w:space="0" w:color="000000"/>
              <w:right w:val="single" w:sz="4" w:space="0" w:color="000000"/>
            </w:tcBorders>
          </w:tcPr>
          <w:p w:rsidR="00EC505F" w:rsidRPr="002A1316" w:rsidRDefault="00EC505F" w:rsidP="0065519F">
            <w:pPr>
              <w:snapToGrid w:val="0"/>
              <w:spacing w:line="276" w:lineRule="auto"/>
              <w:jc w:val="center"/>
              <w:rPr>
                <w:rFonts w:eastAsia="Calibri"/>
                <w:color w:val="000000" w:themeColor="text1"/>
                <w:sz w:val="20"/>
                <w:lang w:eastAsia="en-US"/>
              </w:rPr>
            </w:pPr>
            <w:r w:rsidRPr="002A1316">
              <w:rPr>
                <w:rFonts w:eastAsia="Calibri"/>
                <w:color w:val="000000" w:themeColor="text1"/>
                <w:sz w:val="20"/>
                <w:lang w:eastAsia="en-US"/>
              </w:rPr>
              <w:t>-</w:t>
            </w:r>
          </w:p>
        </w:tc>
      </w:tr>
    </w:tbl>
    <w:p w:rsidR="00EC505F" w:rsidRPr="002A1316" w:rsidRDefault="00EC505F" w:rsidP="00EC505F">
      <w:pPr>
        <w:suppressAutoHyphens/>
        <w:overflowPunct/>
        <w:autoSpaceDE/>
        <w:autoSpaceDN/>
        <w:adjustRightInd/>
        <w:textAlignment w:val="auto"/>
        <w:rPr>
          <w:color w:val="000000" w:themeColor="text1"/>
          <w:sz w:val="19"/>
          <w:szCs w:val="19"/>
        </w:rPr>
      </w:pPr>
    </w:p>
    <w:p w:rsidR="001F38C0" w:rsidRPr="002A1316" w:rsidRDefault="0065519F" w:rsidP="00D978BA">
      <w:pPr>
        <w:numPr>
          <w:ilvl w:val="0"/>
          <w:numId w:val="1"/>
        </w:numPr>
        <w:suppressAutoHyphens/>
        <w:overflowPunct/>
        <w:autoSpaceDE/>
        <w:autoSpaceDN/>
        <w:adjustRightInd/>
        <w:textAlignment w:val="auto"/>
        <w:rPr>
          <w:color w:val="000000" w:themeColor="text1"/>
          <w:sz w:val="19"/>
          <w:szCs w:val="19"/>
        </w:rPr>
      </w:pPr>
      <w:r w:rsidRPr="002A1316">
        <w:rPr>
          <w:color w:val="000000" w:themeColor="text1"/>
          <w:sz w:val="19"/>
          <w:szCs w:val="19"/>
        </w:rPr>
        <w:t xml:space="preserve">Пункт 9 </w:t>
      </w:r>
      <w:r w:rsidR="00533A05" w:rsidRPr="002A1316">
        <w:rPr>
          <w:color w:val="000000" w:themeColor="text1"/>
          <w:sz w:val="19"/>
          <w:szCs w:val="19"/>
        </w:rPr>
        <w:t>Раздела 5 «Перечень мероприятий подпрограммы №7 «Архитектура и градостроительство города Лыткарино» муниципальной программы «Муниципальное управление города Лыткарино» на 2017-2021 годы изложить в следующей редакции:</w:t>
      </w:r>
    </w:p>
    <w:tbl>
      <w:tblPr>
        <w:tblW w:w="15190" w:type="dxa"/>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3"/>
        <w:gridCol w:w="2905"/>
        <w:gridCol w:w="1134"/>
        <w:gridCol w:w="851"/>
        <w:gridCol w:w="850"/>
        <w:gridCol w:w="850"/>
        <w:gridCol w:w="850"/>
        <w:gridCol w:w="850"/>
        <w:gridCol w:w="850"/>
        <w:gridCol w:w="851"/>
        <w:gridCol w:w="1844"/>
        <w:gridCol w:w="2692"/>
      </w:tblGrid>
      <w:tr w:rsidR="002A1316" w:rsidRPr="002A1316" w:rsidTr="00D36C3F">
        <w:tc>
          <w:tcPr>
            <w:tcW w:w="663" w:type="dxa"/>
            <w:vMerge w:val="restart"/>
          </w:tcPr>
          <w:p w:rsidR="0065519F" w:rsidRPr="002A1316" w:rsidRDefault="0065519F" w:rsidP="0065519F">
            <w:pPr>
              <w:widowControl w:val="0"/>
              <w:snapToGrid w:val="0"/>
              <w:jc w:val="center"/>
              <w:rPr>
                <w:rFonts w:eastAsia="Calibri"/>
                <w:color w:val="000000" w:themeColor="text1"/>
                <w:sz w:val="19"/>
                <w:szCs w:val="19"/>
                <w:lang w:eastAsia="en-US"/>
              </w:rPr>
            </w:pPr>
            <w:r w:rsidRPr="002A1316">
              <w:rPr>
                <w:rFonts w:eastAsia="Calibri"/>
                <w:color w:val="000000" w:themeColor="text1"/>
                <w:sz w:val="19"/>
                <w:szCs w:val="19"/>
                <w:lang w:eastAsia="en-US"/>
              </w:rPr>
              <w:t>п/п</w:t>
            </w:r>
          </w:p>
        </w:tc>
        <w:tc>
          <w:tcPr>
            <w:tcW w:w="2905" w:type="dxa"/>
            <w:vMerge w:val="restart"/>
          </w:tcPr>
          <w:p w:rsidR="0065519F" w:rsidRPr="002A1316" w:rsidRDefault="0065519F" w:rsidP="0065519F">
            <w:pPr>
              <w:widowControl w:val="0"/>
              <w:snapToGrid w:val="0"/>
              <w:jc w:val="center"/>
              <w:rPr>
                <w:rFonts w:eastAsia="Calibri"/>
                <w:color w:val="000000" w:themeColor="text1"/>
                <w:sz w:val="19"/>
                <w:szCs w:val="19"/>
                <w:lang w:eastAsia="en-US"/>
              </w:rPr>
            </w:pPr>
            <w:r w:rsidRPr="002A1316">
              <w:rPr>
                <w:rFonts w:eastAsia="Calibri"/>
                <w:color w:val="000000" w:themeColor="text1"/>
                <w:sz w:val="19"/>
                <w:szCs w:val="19"/>
                <w:lang w:eastAsia="en-US"/>
              </w:rPr>
              <w:t xml:space="preserve">Мероприятия по реализации программы </w:t>
            </w:r>
          </w:p>
        </w:tc>
        <w:tc>
          <w:tcPr>
            <w:tcW w:w="1134" w:type="dxa"/>
            <w:vMerge w:val="restart"/>
          </w:tcPr>
          <w:p w:rsidR="0065519F" w:rsidRPr="002A1316" w:rsidRDefault="0065519F" w:rsidP="0065519F">
            <w:pPr>
              <w:widowControl w:val="0"/>
              <w:snapToGrid w:val="0"/>
              <w:jc w:val="center"/>
              <w:rPr>
                <w:rFonts w:eastAsia="Calibri"/>
                <w:color w:val="000000" w:themeColor="text1"/>
                <w:sz w:val="19"/>
                <w:szCs w:val="19"/>
                <w:lang w:eastAsia="en-US"/>
              </w:rPr>
            </w:pPr>
            <w:r w:rsidRPr="002A1316">
              <w:rPr>
                <w:rFonts w:eastAsia="Calibri"/>
                <w:color w:val="000000" w:themeColor="text1"/>
                <w:sz w:val="19"/>
                <w:szCs w:val="19"/>
                <w:lang w:eastAsia="en-US"/>
              </w:rPr>
              <w:t>Источники финансирования</w:t>
            </w:r>
          </w:p>
        </w:tc>
        <w:tc>
          <w:tcPr>
            <w:tcW w:w="851" w:type="dxa"/>
            <w:vMerge w:val="restart"/>
          </w:tcPr>
          <w:p w:rsidR="0065519F" w:rsidRPr="002A1316" w:rsidRDefault="0065519F" w:rsidP="0065519F">
            <w:pPr>
              <w:widowControl w:val="0"/>
              <w:snapToGrid w:val="0"/>
              <w:jc w:val="center"/>
              <w:rPr>
                <w:rFonts w:eastAsia="Calibri"/>
                <w:color w:val="000000" w:themeColor="text1"/>
                <w:sz w:val="19"/>
                <w:szCs w:val="19"/>
                <w:lang w:eastAsia="en-US"/>
              </w:rPr>
            </w:pPr>
            <w:r w:rsidRPr="002A1316">
              <w:rPr>
                <w:rFonts w:eastAsia="Calibri"/>
                <w:color w:val="000000" w:themeColor="text1"/>
                <w:sz w:val="19"/>
                <w:szCs w:val="19"/>
                <w:lang w:eastAsia="en-US"/>
              </w:rPr>
              <w:t xml:space="preserve">Срок         </w:t>
            </w:r>
            <w:r w:rsidRPr="002A1316">
              <w:rPr>
                <w:rFonts w:eastAsia="Calibri"/>
                <w:color w:val="000000" w:themeColor="text1"/>
                <w:sz w:val="19"/>
                <w:szCs w:val="19"/>
                <w:lang w:eastAsia="en-US"/>
              </w:rPr>
              <w:br/>
              <w:t>исполнения мероприятия</w:t>
            </w:r>
          </w:p>
        </w:tc>
        <w:tc>
          <w:tcPr>
            <w:tcW w:w="850" w:type="dxa"/>
            <w:vMerge w:val="restart"/>
          </w:tcPr>
          <w:p w:rsidR="0065519F" w:rsidRPr="002A1316" w:rsidRDefault="0065519F" w:rsidP="0065519F">
            <w:pPr>
              <w:widowControl w:val="0"/>
              <w:snapToGrid w:val="0"/>
              <w:jc w:val="center"/>
              <w:rPr>
                <w:rFonts w:eastAsia="Calibri"/>
                <w:color w:val="000000" w:themeColor="text1"/>
                <w:sz w:val="19"/>
                <w:szCs w:val="19"/>
                <w:lang w:eastAsia="en-US"/>
              </w:rPr>
            </w:pPr>
            <w:r w:rsidRPr="002A1316">
              <w:rPr>
                <w:rFonts w:eastAsia="Calibri"/>
                <w:color w:val="000000" w:themeColor="text1"/>
                <w:sz w:val="19"/>
                <w:szCs w:val="19"/>
                <w:lang w:eastAsia="en-US"/>
              </w:rPr>
              <w:t xml:space="preserve">Всего,         </w:t>
            </w:r>
            <w:r w:rsidRPr="002A1316">
              <w:rPr>
                <w:rFonts w:eastAsia="Calibri"/>
                <w:color w:val="000000" w:themeColor="text1"/>
                <w:sz w:val="19"/>
                <w:szCs w:val="19"/>
                <w:lang w:eastAsia="en-US"/>
              </w:rPr>
              <w:br/>
              <w:t>(тыс. руб.)</w:t>
            </w:r>
          </w:p>
        </w:tc>
        <w:tc>
          <w:tcPr>
            <w:tcW w:w="4251" w:type="dxa"/>
            <w:gridSpan w:val="5"/>
          </w:tcPr>
          <w:p w:rsidR="0065519F" w:rsidRPr="002A1316" w:rsidRDefault="0065519F" w:rsidP="0065519F">
            <w:pPr>
              <w:widowControl w:val="0"/>
              <w:snapToGrid w:val="0"/>
              <w:jc w:val="center"/>
              <w:rPr>
                <w:rFonts w:eastAsia="Calibri"/>
                <w:color w:val="000000" w:themeColor="text1"/>
                <w:sz w:val="19"/>
                <w:szCs w:val="19"/>
                <w:lang w:eastAsia="en-US"/>
              </w:rPr>
            </w:pPr>
            <w:r w:rsidRPr="002A1316">
              <w:rPr>
                <w:rFonts w:eastAsia="Calibri"/>
                <w:color w:val="000000" w:themeColor="text1"/>
                <w:sz w:val="19"/>
                <w:szCs w:val="19"/>
                <w:lang w:eastAsia="en-US"/>
              </w:rPr>
              <w:t>Объем финансирования по годам, (тыс. руб.)</w:t>
            </w:r>
          </w:p>
        </w:tc>
        <w:tc>
          <w:tcPr>
            <w:tcW w:w="1844" w:type="dxa"/>
            <w:vMerge w:val="restart"/>
          </w:tcPr>
          <w:p w:rsidR="0065519F" w:rsidRPr="002A1316" w:rsidRDefault="0065519F" w:rsidP="00D36C3F">
            <w:pPr>
              <w:widowControl w:val="0"/>
              <w:snapToGrid w:val="0"/>
              <w:rPr>
                <w:rFonts w:eastAsia="Calibri"/>
                <w:color w:val="000000" w:themeColor="text1"/>
                <w:sz w:val="19"/>
                <w:szCs w:val="19"/>
                <w:lang w:eastAsia="en-US"/>
              </w:rPr>
            </w:pPr>
            <w:r w:rsidRPr="002A1316">
              <w:rPr>
                <w:rFonts w:eastAsia="Calibri"/>
                <w:color w:val="000000" w:themeColor="text1"/>
                <w:sz w:val="19"/>
                <w:szCs w:val="19"/>
                <w:lang w:eastAsia="en-US"/>
              </w:rPr>
              <w:t>Ответственный за        выполнение мероприятия подпрограммы</w:t>
            </w:r>
          </w:p>
        </w:tc>
        <w:tc>
          <w:tcPr>
            <w:tcW w:w="2692" w:type="dxa"/>
            <w:vMerge w:val="restart"/>
          </w:tcPr>
          <w:p w:rsidR="0065519F" w:rsidRPr="002A1316" w:rsidRDefault="0065519F" w:rsidP="00D36C3F">
            <w:pPr>
              <w:snapToGrid w:val="0"/>
              <w:rPr>
                <w:rFonts w:eastAsia="Calibri"/>
                <w:color w:val="000000" w:themeColor="text1"/>
                <w:sz w:val="19"/>
                <w:szCs w:val="19"/>
                <w:lang w:eastAsia="en-US"/>
              </w:rPr>
            </w:pPr>
            <w:r w:rsidRPr="002A1316">
              <w:rPr>
                <w:rFonts w:eastAsia="Calibri"/>
                <w:color w:val="000000" w:themeColor="text1"/>
                <w:sz w:val="19"/>
                <w:szCs w:val="19"/>
                <w:lang w:eastAsia="en-US"/>
              </w:rPr>
              <w:t>Наименование показателя, на достижение которого направлено мероприятие</w:t>
            </w:r>
          </w:p>
        </w:tc>
      </w:tr>
      <w:tr w:rsidR="002A1316" w:rsidRPr="002A1316" w:rsidTr="00D36C3F">
        <w:tc>
          <w:tcPr>
            <w:tcW w:w="663" w:type="dxa"/>
            <w:vMerge/>
          </w:tcPr>
          <w:p w:rsidR="0065519F" w:rsidRPr="002A1316" w:rsidRDefault="0065519F" w:rsidP="0065519F">
            <w:pPr>
              <w:widowControl w:val="0"/>
              <w:snapToGrid w:val="0"/>
              <w:jc w:val="center"/>
              <w:rPr>
                <w:rFonts w:eastAsia="Calibri"/>
                <w:color w:val="000000" w:themeColor="text1"/>
                <w:sz w:val="19"/>
                <w:szCs w:val="19"/>
                <w:lang w:eastAsia="en-US"/>
              </w:rPr>
            </w:pPr>
          </w:p>
        </w:tc>
        <w:tc>
          <w:tcPr>
            <w:tcW w:w="2905" w:type="dxa"/>
            <w:vMerge/>
          </w:tcPr>
          <w:p w:rsidR="0065519F" w:rsidRPr="002A1316" w:rsidRDefault="0065519F" w:rsidP="0065519F">
            <w:pPr>
              <w:widowControl w:val="0"/>
              <w:snapToGrid w:val="0"/>
              <w:jc w:val="center"/>
              <w:rPr>
                <w:rFonts w:eastAsia="Calibri"/>
                <w:color w:val="000000" w:themeColor="text1"/>
                <w:sz w:val="19"/>
                <w:szCs w:val="19"/>
                <w:lang w:eastAsia="en-US"/>
              </w:rPr>
            </w:pPr>
          </w:p>
        </w:tc>
        <w:tc>
          <w:tcPr>
            <w:tcW w:w="1134" w:type="dxa"/>
            <w:vMerge/>
          </w:tcPr>
          <w:p w:rsidR="0065519F" w:rsidRPr="002A1316" w:rsidRDefault="0065519F" w:rsidP="0065519F">
            <w:pPr>
              <w:widowControl w:val="0"/>
              <w:snapToGrid w:val="0"/>
              <w:jc w:val="center"/>
              <w:rPr>
                <w:rFonts w:eastAsia="Calibri"/>
                <w:color w:val="000000" w:themeColor="text1"/>
                <w:sz w:val="19"/>
                <w:szCs w:val="19"/>
                <w:lang w:eastAsia="en-US"/>
              </w:rPr>
            </w:pPr>
          </w:p>
        </w:tc>
        <w:tc>
          <w:tcPr>
            <w:tcW w:w="851" w:type="dxa"/>
            <w:vMerge/>
          </w:tcPr>
          <w:p w:rsidR="0065519F" w:rsidRPr="002A1316" w:rsidRDefault="0065519F" w:rsidP="0065519F">
            <w:pPr>
              <w:widowControl w:val="0"/>
              <w:snapToGrid w:val="0"/>
              <w:jc w:val="center"/>
              <w:rPr>
                <w:rFonts w:eastAsia="Calibri"/>
                <w:color w:val="000000" w:themeColor="text1"/>
                <w:sz w:val="19"/>
                <w:szCs w:val="19"/>
                <w:lang w:eastAsia="en-US"/>
              </w:rPr>
            </w:pPr>
          </w:p>
        </w:tc>
        <w:tc>
          <w:tcPr>
            <w:tcW w:w="850" w:type="dxa"/>
            <w:vMerge/>
          </w:tcPr>
          <w:p w:rsidR="0065519F" w:rsidRPr="002A1316" w:rsidRDefault="0065519F" w:rsidP="0065519F">
            <w:pPr>
              <w:widowControl w:val="0"/>
              <w:snapToGrid w:val="0"/>
              <w:jc w:val="center"/>
              <w:rPr>
                <w:rFonts w:eastAsia="Calibri"/>
                <w:color w:val="000000" w:themeColor="text1"/>
                <w:sz w:val="19"/>
                <w:szCs w:val="19"/>
                <w:lang w:eastAsia="en-US"/>
              </w:rPr>
            </w:pPr>
          </w:p>
        </w:tc>
        <w:tc>
          <w:tcPr>
            <w:tcW w:w="850" w:type="dxa"/>
          </w:tcPr>
          <w:p w:rsidR="0065519F" w:rsidRPr="002A1316" w:rsidRDefault="0065519F" w:rsidP="0065519F">
            <w:pPr>
              <w:widowControl w:val="0"/>
              <w:suppressAutoHyphens/>
              <w:snapToGrid w:val="0"/>
              <w:jc w:val="center"/>
              <w:rPr>
                <w:rFonts w:eastAsia="Arial"/>
                <w:color w:val="000000" w:themeColor="text1"/>
                <w:sz w:val="19"/>
                <w:szCs w:val="19"/>
                <w:lang w:eastAsia="ar-SA"/>
              </w:rPr>
            </w:pPr>
            <w:r w:rsidRPr="002A1316">
              <w:rPr>
                <w:rFonts w:eastAsia="Arial"/>
                <w:color w:val="000000" w:themeColor="text1"/>
                <w:sz w:val="19"/>
                <w:szCs w:val="19"/>
                <w:lang w:eastAsia="ar-SA"/>
              </w:rPr>
              <w:t xml:space="preserve">2017 </w:t>
            </w:r>
          </w:p>
          <w:p w:rsidR="0065519F" w:rsidRPr="002A1316" w:rsidRDefault="0065519F" w:rsidP="0065519F">
            <w:pPr>
              <w:widowControl w:val="0"/>
              <w:suppressAutoHyphens/>
              <w:snapToGrid w:val="0"/>
              <w:jc w:val="center"/>
              <w:rPr>
                <w:rFonts w:eastAsia="Arial"/>
                <w:color w:val="000000" w:themeColor="text1"/>
                <w:sz w:val="19"/>
                <w:szCs w:val="19"/>
                <w:lang w:eastAsia="ar-SA"/>
              </w:rPr>
            </w:pPr>
            <w:r w:rsidRPr="002A1316">
              <w:rPr>
                <w:rFonts w:eastAsia="Arial"/>
                <w:color w:val="000000" w:themeColor="text1"/>
                <w:sz w:val="19"/>
                <w:szCs w:val="19"/>
                <w:lang w:eastAsia="ar-SA"/>
              </w:rPr>
              <w:t>год</w:t>
            </w:r>
          </w:p>
        </w:tc>
        <w:tc>
          <w:tcPr>
            <w:tcW w:w="850" w:type="dxa"/>
          </w:tcPr>
          <w:p w:rsidR="0065519F" w:rsidRPr="002A1316" w:rsidRDefault="0065519F" w:rsidP="0065519F">
            <w:pPr>
              <w:widowControl w:val="0"/>
              <w:suppressAutoHyphens/>
              <w:snapToGrid w:val="0"/>
              <w:jc w:val="center"/>
              <w:rPr>
                <w:rFonts w:eastAsia="Arial"/>
                <w:color w:val="000000" w:themeColor="text1"/>
                <w:sz w:val="19"/>
                <w:szCs w:val="19"/>
                <w:lang w:eastAsia="ar-SA"/>
              </w:rPr>
            </w:pPr>
            <w:r w:rsidRPr="002A1316">
              <w:rPr>
                <w:rFonts w:eastAsia="Arial"/>
                <w:color w:val="000000" w:themeColor="text1"/>
                <w:sz w:val="19"/>
                <w:szCs w:val="19"/>
                <w:lang w:eastAsia="ar-SA"/>
              </w:rPr>
              <w:t xml:space="preserve">2018 </w:t>
            </w:r>
          </w:p>
          <w:p w:rsidR="0065519F" w:rsidRPr="002A1316" w:rsidRDefault="0065519F" w:rsidP="0065519F">
            <w:pPr>
              <w:widowControl w:val="0"/>
              <w:suppressAutoHyphens/>
              <w:snapToGrid w:val="0"/>
              <w:jc w:val="center"/>
              <w:rPr>
                <w:rFonts w:eastAsia="Arial"/>
                <w:color w:val="000000" w:themeColor="text1"/>
                <w:sz w:val="19"/>
                <w:szCs w:val="19"/>
                <w:lang w:eastAsia="ar-SA"/>
              </w:rPr>
            </w:pPr>
            <w:r w:rsidRPr="002A1316">
              <w:rPr>
                <w:rFonts w:eastAsia="Arial"/>
                <w:color w:val="000000" w:themeColor="text1"/>
                <w:sz w:val="19"/>
                <w:szCs w:val="19"/>
                <w:lang w:eastAsia="ar-SA"/>
              </w:rPr>
              <w:t>год</w:t>
            </w:r>
          </w:p>
        </w:tc>
        <w:tc>
          <w:tcPr>
            <w:tcW w:w="850" w:type="dxa"/>
          </w:tcPr>
          <w:p w:rsidR="0065519F" w:rsidRPr="002A1316" w:rsidRDefault="0065519F" w:rsidP="0065519F">
            <w:pPr>
              <w:widowControl w:val="0"/>
              <w:suppressAutoHyphens/>
              <w:snapToGrid w:val="0"/>
              <w:jc w:val="center"/>
              <w:rPr>
                <w:rFonts w:eastAsia="Arial"/>
                <w:color w:val="000000" w:themeColor="text1"/>
                <w:sz w:val="19"/>
                <w:szCs w:val="19"/>
                <w:lang w:eastAsia="ar-SA"/>
              </w:rPr>
            </w:pPr>
            <w:r w:rsidRPr="002A1316">
              <w:rPr>
                <w:rFonts w:eastAsia="Arial"/>
                <w:color w:val="000000" w:themeColor="text1"/>
                <w:sz w:val="19"/>
                <w:szCs w:val="19"/>
                <w:lang w:eastAsia="ar-SA"/>
              </w:rPr>
              <w:t>2019</w:t>
            </w:r>
          </w:p>
          <w:p w:rsidR="0065519F" w:rsidRPr="002A1316" w:rsidRDefault="0065519F" w:rsidP="0065519F">
            <w:pPr>
              <w:widowControl w:val="0"/>
              <w:suppressAutoHyphens/>
              <w:snapToGrid w:val="0"/>
              <w:jc w:val="center"/>
              <w:rPr>
                <w:rFonts w:eastAsia="Arial"/>
                <w:color w:val="000000" w:themeColor="text1"/>
                <w:sz w:val="19"/>
                <w:szCs w:val="19"/>
                <w:lang w:eastAsia="ar-SA"/>
              </w:rPr>
            </w:pPr>
            <w:r w:rsidRPr="002A1316">
              <w:rPr>
                <w:rFonts w:eastAsia="Arial"/>
                <w:color w:val="000000" w:themeColor="text1"/>
                <w:sz w:val="19"/>
                <w:szCs w:val="19"/>
                <w:lang w:eastAsia="ar-SA"/>
              </w:rPr>
              <w:t xml:space="preserve"> год</w:t>
            </w:r>
          </w:p>
        </w:tc>
        <w:tc>
          <w:tcPr>
            <w:tcW w:w="850" w:type="dxa"/>
          </w:tcPr>
          <w:p w:rsidR="0065519F" w:rsidRPr="002A1316" w:rsidRDefault="0065519F" w:rsidP="0065519F">
            <w:pPr>
              <w:widowControl w:val="0"/>
              <w:suppressAutoHyphens/>
              <w:snapToGrid w:val="0"/>
              <w:jc w:val="center"/>
              <w:rPr>
                <w:rFonts w:eastAsia="Arial"/>
                <w:color w:val="000000" w:themeColor="text1"/>
                <w:sz w:val="19"/>
                <w:szCs w:val="19"/>
                <w:lang w:eastAsia="ar-SA"/>
              </w:rPr>
            </w:pPr>
            <w:r w:rsidRPr="002A1316">
              <w:rPr>
                <w:rFonts w:eastAsia="Arial"/>
                <w:color w:val="000000" w:themeColor="text1"/>
                <w:sz w:val="19"/>
                <w:szCs w:val="19"/>
                <w:lang w:eastAsia="ar-SA"/>
              </w:rPr>
              <w:t>2020 год</w:t>
            </w:r>
          </w:p>
        </w:tc>
        <w:tc>
          <w:tcPr>
            <w:tcW w:w="851" w:type="dxa"/>
          </w:tcPr>
          <w:p w:rsidR="0065519F" w:rsidRPr="002A1316" w:rsidRDefault="0065519F" w:rsidP="0065519F">
            <w:pPr>
              <w:widowControl w:val="0"/>
              <w:suppressAutoHyphens/>
              <w:snapToGrid w:val="0"/>
              <w:jc w:val="center"/>
              <w:rPr>
                <w:rFonts w:eastAsia="Arial"/>
                <w:color w:val="000000" w:themeColor="text1"/>
                <w:sz w:val="19"/>
                <w:szCs w:val="19"/>
                <w:lang w:eastAsia="ar-SA"/>
              </w:rPr>
            </w:pPr>
            <w:r w:rsidRPr="002A1316">
              <w:rPr>
                <w:rFonts w:eastAsia="Arial"/>
                <w:color w:val="000000" w:themeColor="text1"/>
                <w:sz w:val="19"/>
                <w:szCs w:val="19"/>
                <w:lang w:eastAsia="ar-SA"/>
              </w:rPr>
              <w:t>2021 год</w:t>
            </w:r>
          </w:p>
        </w:tc>
        <w:tc>
          <w:tcPr>
            <w:tcW w:w="1844" w:type="dxa"/>
            <w:vMerge/>
          </w:tcPr>
          <w:p w:rsidR="0065519F" w:rsidRPr="002A1316" w:rsidRDefault="0065519F" w:rsidP="00D36C3F">
            <w:pPr>
              <w:widowControl w:val="0"/>
              <w:snapToGrid w:val="0"/>
              <w:rPr>
                <w:rFonts w:eastAsia="Calibri"/>
                <w:color w:val="000000" w:themeColor="text1"/>
                <w:sz w:val="19"/>
                <w:szCs w:val="19"/>
                <w:lang w:eastAsia="en-US"/>
              </w:rPr>
            </w:pPr>
          </w:p>
        </w:tc>
        <w:tc>
          <w:tcPr>
            <w:tcW w:w="2692" w:type="dxa"/>
            <w:vMerge/>
          </w:tcPr>
          <w:p w:rsidR="0065519F" w:rsidRPr="002A1316" w:rsidRDefault="0065519F" w:rsidP="00D36C3F">
            <w:pPr>
              <w:snapToGrid w:val="0"/>
              <w:rPr>
                <w:rFonts w:eastAsia="Calibri"/>
                <w:color w:val="000000" w:themeColor="text1"/>
                <w:sz w:val="19"/>
                <w:szCs w:val="19"/>
                <w:lang w:eastAsia="en-US"/>
              </w:rPr>
            </w:pPr>
          </w:p>
        </w:tc>
      </w:tr>
      <w:tr w:rsidR="002A1316" w:rsidRPr="002A1316" w:rsidTr="00D36C3F">
        <w:tc>
          <w:tcPr>
            <w:tcW w:w="663" w:type="dxa"/>
          </w:tcPr>
          <w:p w:rsidR="0065519F" w:rsidRPr="002A1316" w:rsidRDefault="0065519F" w:rsidP="0065519F">
            <w:pPr>
              <w:widowControl w:val="0"/>
              <w:snapToGrid w:val="0"/>
              <w:jc w:val="center"/>
              <w:rPr>
                <w:rFonts w:eastAsia="Calibri"/>
                <w:color w:val="000000" w:themeColor="text1"/>
                <w:sz w:val="19"/>
                <w:szCs w:val="19"/>
                <w:lang w:eastAsia="en-US"/>
              </w:rPr>
            </w:pPr>
            <w:r w:rsidRPr="002A1316">
              <w:rPr>
                <w:rFonts w:eastAsia="Calibri"/>
                <w:color w:val="000000" w:themeColor="text1"/>
                <w:sz w:val="19"/>
                <w:szCs w:val="19"/>
                <w:lang w:eastAsia="en-US"/>
              </w:rPr>
              <w:t>1</w:t>
            </w:r>
          </w:p>
        </w:tc>
        <w:tc>
          <w:tcPr>
            <w:tcW w:w="2905" w:type="dxa"/>
          </w:tcPr>
          <w:p w:rsidR="0065519F" w:rsidRPr="002A1316" w:rsidRDefault="0065519F" w:rsidP="0065519F">
            <w:pPr>
              <w:widowControl w:val="0"/>
              <w:snapToGrid w:val="0"/>
              <w:jc w:val="center"/>
              <w:rPr>
                <w:rFonts w:eastAsia="Calibri"/>
                <w:color w:val="000000" w:themeColor="text1"/>
                <w:sz w:val="19"/>
                <w:szCs w:val="19"/>
                <w:lang w:eastAsia="en-US"/>
              </w:rPr>
            </w:pPr>
            <w:r w:rsidRPr="002A1316">
              <w:rPr>
                <w:rFonts w:eastAsia="Calibri"/>
                <w:color w:val="000000" w:themeColor="text1"/>
                <w:sz w:val="19"/>
                <w:szCs w:val="19"/>
                <w:lang w:eastAsia="en-US"/>
              </w:rPr>
              <w:t>2</w:t>
            </w:r>
          </w:p>
        </w:tc>
        <w:tc>
          <w:tcPr>
            <w:tcW w:w="1134" w:type="dxa"/>
          </w:tcPr>
          <w:p w:rsidR="0065519F" w:rsidRPr="002A1316" w:rsidRDefault="0065519F" w:rsidP="0065519F">
            <w:pPr>
              <w:widowControl w:val="0"/>
              <w:snapToGrid w:val="0"/>
              <w:jc w:val="center"/>
              <w:rPr>
                <w:rFonts w:eastAsia="Calibri"/>
                <w:color w:val="000000" w:themeColor="text1"/>
                <w:sz w:val="19"/>
                <w:szCs w:val="19"/>
                <w:lang w:eastAsia="en-US"/>
              </w:rPr>
            </w:pPr>
            <w:r w:rsidRPr="002A1316">
              <w:rPr>
                <w:rFonts w:eastAsia="Calibri"/>
                <w:color w:val="000000" w:themeColor="text1"/>
                <w:sz w:val="19"/>
                <w:szCs w:val="19"/>
                <w:lang w:eastAsia="en-US"/>
              </w:rPr>
              <w:t>3</w:t>
            </w:r>
          </w:p>
        </w:tc>
        <w:tc>
          <w:tcPr>
            <w:tcW w:w="851" w:type="dxa"/>
          </w:tcPr>
          <w:p w:rsidR="0065519F" w:rsidRPr="002A1316" w:rsidRDefault="0065519F" w:rsidP="0065519F">
            <w:pPr>
              <w:widowControl w:val="0"/>
              <w:snapToGrid w:val="0"/>
              <w:jc w:val="center"/>
              <w:rPr>
                <w:rFonts w:eastAsia="Calibri"/>
                <w:color w:val="000000" w:themeColor="text1"/>
                <w:sz w:val="19"/>
                <w:szCs w:val="19"/>
                <w:lang w:eastAsia="en-US"/>
              </w:rPr>
            </w:pPr>
            <w:r w:rsidRPr="002A1316">
              <w:rPr>
                <w:rFonts w:eastAsia="Calibri"/>
                <w:color w:val="000000" w:themeColor="text1"/>
                <w:sz w:val="19"/>
                <w:szCs w:val="19"/>
                <w:lang w:eastAsia="en-US"/>
              </w:rPr>
              <w:t>4</w:t>
            </w:r>
          </w:p>
        </w:tc>
        <w:tc>
          <w:tcPr>
            <w:tcW w:w="850" w:type="dxa"/>
          </w:tcPr>
          <w:p w:rsidR="0065519F" w:rsidRPr="002A1316" w:rsidRDefault="0065519F" w:rsidP="0065519F">
            <w:pPr>
              <w:widowControl w:val="0"/>
              <w:snapToGrid w:val="0"/>
              <w:jc w:val="center"/>
              <w:rPr>
                <w:rFonts w:eastAsia="Calibri"/>
                <w:color w:val="000000" w:themeColor="text1"/>
                <w:sz w:val="19"/>
                <w:szCs w:val="19"/>
                <w:lang w:eastAsia="en-US"/>
              </w:rPr>
            </w:pPr>
            <w:r w:rsidRPr="002A1316">
              <w:rPr>
                <w:rFonts w:eastAsia="Calibri"/>
                <w:color w:val="000000" w:themeColor="text1"/>
                <w:sz w:val="19"/>
                <w:szCs w:val="19"/>
                <w:lang w:eastAsia="en-US"/>
              </w:rPr>
              <w:t>5</w:t>
            </w:r>
          </w:p>
        </w:tc>
        <w:tc>
          <w:tcPr>
            <w:tcW w:w="850" w:type="dxa"/>
          </w:tcPr>
          <w:p w:rsidR="0065519F" w:rsidRPr="002A1316" w:rsidRDefault="0065519F" w:rsidP="0065519F">
            <w:pPr>
              <w:widowControl w:val="0"/>
              <w:snapToGrid w:val="0"/>
              <w:jc w:val="center"/>
              <w:rPr>
                <w:rFonts w:eastAsia="Calibri"/>
                <w:color w:val="000000" w:themeColor="text1"/>
                <w:sz w:val="19"/>
                <w:szCs w:val="19"/>
                <w:lang w:eastAsia="en-US"/>
              </w:rPr>
            </w:pPr>
            <w:r w:rsidRPr="002A1316">
              <w:rPr>
                <w:rFonts w:eastAsia="Calibri"/>
                <w:color w:val="000000" w:themeColor="text1"/>
                <w:sz w:val="19"/>
                <w:szCs w:val="19"/>
                <w:lang w:eastAsia="en-US"/>
              </w:rPr>
              <w:t>6</w:t>
            </w:r>
          </w:p>
        </w:tc>
        <w:tc>
          <w:tcPr>
            <w:tcW w:w="850" w:type="dxa"/>
          </w:tcPr>
          <w:p w:rsidR="0065519F" w:rsidRPr="002A1316" w:rsidRDefault="0065519F" w:rsidP="0065519F">
            <w:pPr>
              <w:widowControl w:val="0"/>
              <w:snapToGrid w:val="0"/>
              <w:jc w:val="center"/>
              <w:rPr>
                <w:rFonts w:eastAsia="Calibri"/>
                <w:color w:val="000000" w:themeColor="text1"/>
                <w:sz w:val="19"/>
                <w:szCs w:val="19"/>
                <w:lang w:eastAsia="en-US"/>
              </w:rPr>
            </w:pPr>
            <w:r w:rsidRPr="002A1316">
              <w:rPr>
                <w:rFonts w:eastAsia="Calibri"/>
                <w:color w:val="000000" w:themeColor="text1"/>
                <w:sz w:val="19"/>
                <w:szCs w:val="19"/>
                <w:lang w:eastAsia="en-US"/>
              </w:rPr>
              <w:t>7</w:t>
            </w:r>
          </w:p>
        </w:tc>
        <w:tc>
          <w:tcPr>
            <w:tcW w:w="850" w:type="dxa"/>
          </w:tcPr>
          <w:p w:rsidR="0065519F" w:rsidRPr="002A1316" w:rsidRDefault="0065519F" w:rsidP="0065519F">
            <w:pPr>
              <w:widowControl w:val="0"/>
              <w:snapToGrid w:val="0"/>
              <w:jc w:val="center"/>
              <w:rPr>
                <w:rFonts w:eastAsia="Calibri"/>
                <w:color w:val="000000" w:themeColor="text1"/>
                <w:sz w:val="19"/>
                <w:szCs w:val="19"/>
                <w:lang w:eastAsia="en-US"/>
              </w:rPr>
            </w:pPr>
            <w:r w:rsidRPr="002A1316">
              <w:rPr>
                <w:rFonts w:eastAsia="Calibri"/>
                <w:color w:val="000000" w:themeColor="text1"/>
                <w:sz w:val="19"/>
                <w:szCs w:val="19"/>
                <w:lang w:eastAsia="en-US"/>
              </w:rPr>
              <w:t>8</w:t>
            </w:r>
          </w:p>
        </w:tc>
        <w:tc>
          <w:tcPr>
            <w:tcW w:w="850" w:type="dxa"/>
          </w:tcPr>
          <w:p w:rsidR="0065519F" w:rsidRPr="002A1316" w:rsidRDefault="0065519F" w:rsidP="0065519F">
            <w:pPr>
              <w:widowControl w:val="0"/>
              <w:snapToGrid w:val="0"/>
              <w:jc w:val="center"/>
              <w:rPr>
                <w:rFonts w:eastAsia="Calibri"/>
                <w:color w:val="000000" w:themeColor="text1"/>
                <w:sz w:val="19"/>
                <w:szCs w:val="19"/>
                <w:lang w:eastAsia="en-US"/>
              </w:rPr>
            </w:pPr>
            <w:r w:rsidRPr="002A1316">
              <w:rPr>
                <w:rFonts w:eastAsia="Calibri"/>
                <w:color w:val="000000" w:themeColor="text1"/>
                <w:sz w:val="19"/>
                <w:szCs w:val="19"/>
                <w:lang w:eastAsia="en-US"/>
              </w:rPr>
              <w:t>9</w:t>
            </w:r>
          </w:p>
        </w:tc>
        <w:tc>
          <w:tcPr>
            <w:tcW w:w="851" w:type="dxa"/>
          </w:tcPr>
          <w:p w:rsidR="0065519F" w:rsidRPr="002A1316" w:rsidRDefault="0065519F" w:rsidP="0065519F">
            <w:pPr>
              <w:widowControl w:val="0"/>
              <w:snapToGrid w:val="0"/>
              <w:jc w:val="center"/>
              <w:rPr>
                <w:rFonts w:eastAsia="Calibri"/>
                <w:color w:val="000000" w:themeColor="text1"/>
                <w:sz w:val="19"/>
                <w:szCs w:val="19"/>
                <w:lang w:eastAsia="en-US"/>
              </w:rPr>
            </w:pPr>
            <w:r w:rsidRPr="002A1316">
              <w:rPr>
                <w:rFonts w:eastAsia="Calibri"/>
                <w:color w:val="000000" w:themeColor="text1"/>
                <w:sz w:val="19"/>
                <w:szCs w:val="19"/>
                <w:lang w:eastAsia="en-US"/>
              </w:rPr>
              <w:t>10</w:t>
            </w:r>
          </w:p>
        </w:tc>
        <w:tc>
          <w:tcPr>
            <w:tcW w:w="1844" w:type="dxa"/>
          </w:tcPr>
          <w:p w:rsidR="0065519F" w:rsidRPr="002A1316" w:rsidRDefault="0065519F" w:rsidP="00D36C3F">
            <w:pPr>
              <w:widowControl w:val="0"/>
              <w:snapToGrid w:val="0"/>
              <w:rPr>
                <w:rFonts w:eastAsia="Calibri"/>
                <w:color w:val="000000" w:themeColor="text1"/>
                <w:sz w:val="19"/>
                <w:szCs w:val="19"/>
                <w:lang w:eastAsia="en-US"/>
              </w:rPr>
            </w:pPr>
            <w:r w:rsidRPr="002A1316">
              <w:rPr>
                <w:rFonts w:eastAsia="Calibri"/>
                <w:color w:val="000000" w:themeColor="text1"/>
                <w:sz w:val="19"/>
                <w:szCs w:val="19"/>
                <w:lang w:eastAsia="en-US"/>
              </w:rPr>
              <w:t>11</w:t>
            </w:r>
          </w:p>
        </w:tc>
        <w:tc>
          <w:tcPr>
            <w:tcW w:w="2692" w:type="dxa"/>
          </w:tcPr>
          <w:p w:rsidR="0065519F" w:rsidRPr="002A1316" w:rsidRDefault="0065519F" w:rsidP="00D36C3F">
            <w:pPr>
              <w:snapToGrid w:val="0"/>
              <w:rPr>
                <w:rFonts w:eastAsia="Calibri"/>
                <w:color w:val="000000" w:themeColor="text1"/>
                <w:sz w:val="19"/>
                <w:szCs w:val="19"/>
                <w:lang w:eastAsia="en-US"/>
              </w:rPr>
            </w:pPr>
            <w:r w:rsidRPr="002A1316">
              <w:rPr>
                <w:rFonts w:eastAsia="Calibri"/>
                <w:color w:val="000000" w:themeColor="text1"/>
                <w:sz w:val="19"/>
                <w:szCs w:val="19"/>
                <w:lang w:eastAsia="en-US"/>
              </w:rPr>
              <w:t>12</w:t>
            </w:r>
          </w:p>
        </w:tc>
      </w:tr>
      <w:tr w:rsidR="002A1316" w:rsidRPr="002A1316" w:rsidTr="00D36C3F">
        <w:tc>
          <w:tcPr>
            <w:tcW w:w="663" w:type="dxa"/>
          </w:tcPr>
          <w:p w:rsidR="00D36C3F" w:rsidRPr="002A1316" w:rsidRDefault="00D36C3F" w:rsidP="009507FD">
            <w:pPr>
              <w:widowControl w:val="0"/>
              <w:snapToGrid w:val="0"/>
              <w:jc w:val="center"/>
              <w:rPr>
                <w:rFonts w:eastAsia="Calibri"/>
                <w:color w:val="000000" w:themeColor="text1"/>
                <w:sz w:val="19"/>
                <w:szCs w:val="19"/>
                <w:lang w:eastAsia="en-US"/>
              </w:rPr>
            </w:pPr>
            <w:r w:rsidRPr="002A1316">
              <w:rPr>
                <w:rFonts w:eastAsia="Calibri"/>
                <w:color w:val="000000" w:themeColor="text1"/>
                <w:sz w:val="19"/>
                <w:szCs w:val="19"/>
                <w:lang w:eastAsia="en-US"/>
              </w:rPr>
              <w:t>9.</w:t>
            </w:r>
          </w:p>
        </w:tc>
        <w:tc>
          <w:tcPr>
            <w:tcW w:w="2905" w:type="dxa"/>
          </w:tcPr>
          <w:p w:rsidR="00D36C3F" w:rsidRPr="002A1316" w:rsidRDefault="00D36C3F" w:rsidP="009507FD">
            <w:pPr>
              <w:tabs>
                <w:tab w:val="left" w:pos="720"/>
              </w:tabs>
              <w:suppressAutoHyphens/>
              <w:snapToGrid w:val="0"/>
              <w:rPr>
                <w:rFonts w:eastAsia="Calibri"/>
                <w:b/>
                <w:color w:val="000000" w:themeColor="text1"/>
                <w:sz w:val="19"/>
                <w:szCs w:val="19"/>
                <w:u w:val="single"/>
                <w:lang w:eastAsia="en-US"/>
              </w:rPr>
            </w:pPr>
            <w:r w:rsidRPr="002A1316">
              <w:rPr>
                <w:rFonts w:eastAsia="Calibri"/>
                <w:b/>
                <w:color w:val="000000" w:themeColor="text1"/>
                <w:sz w:val="19"/>
                <w:szCs w:val="19"/>
                <w:u w:val="single"/>
                <w:lang w:eastAsia="en-US"/>
              </w:rPr>
              <w:t>Основное мероприятие</w:t>
            </w:r>
          </w:p>
          <w:p w:rsidR="00D36C3F" w:rsidRPr="002A1316" w:rsidRDefault="00D36C3F" w:rsidP="009507FD">
            <w:pPr>
              <w:tabs>
                <w:tab w:val="left" w:pos="720"/>
              </w:tabs>
              <w:suppressAutoHyphens/>
              <w:snapToGrid w:val="0"/>
              <w:rPr>
                <w:rFonts w:eastAsia="Calibri"/>
                <w:b/>
                <w:color w:val="000000" w:themeColor="text1"/>
                <w:sz w:val="19"/>
                <w:szCs w:val="19"/>
                <w:u w:val="single"/>
                <w:lang w:eastAsia="en-US"/>
              </w:rPr>
            </w:pPr>
            <w:r w:rsidRPr="002A1316">
              <w:rPr>
                <w:rFonts w:eastAsia="Calibri"/>
                <w:color w:val="000000" w:themeColor="text1"/>
                <w:sz w:val="19"/>
                <w:szCs w:val="19"/>
                <w:lang w:eastAsia="en-US"/>
              </w:rPr>
              <w:t>Разработка проектной документации для строительства линейного объекта капитального строительства - дороги к Индустриальному парку «Лыткарино», в том числе:</w:t>
            </w:r>
          </w:p>
        </w:tc>
        <w:tc>
          <w:tcPr>
            <w:tcW w:w="1134" w:type="dxa"/>
          </w:tcPr>
          <w:p w:rsidR="00D36C3F" w:rsidRPr="002A1316" w:rsidRDefault="00D36C3F" w:rsidP="009507FD">
            <w:pPr>
              <w:widowControl w:val="0"/>
              <w:suppressAutoHyphens/>
              <w:snapToGrid w:val="0"/>
              <w:rPr>
                <w:rFonts w:eastAsia="Arial"/>
                <w:color w:val="000000" w:themeColor="text1"/>
                <w:sz w:val="19"/>
                <w:szCs w:val="19"/>
                <w:lang w:eastAsia="ar-SA"/>
              </w:rPr>
            </w:pPr>
            <w:r w:rsidRPr="002A1316">
              <w:rPr>
                <w:rFonts w:eastAsia="Arial"/>
                <w:color w:val="000000" w:themeColor="text1"/>
                <w:sz w:val="19"/>
                <w:szCs w:val="19"/>
                <w:lang w:eastAsia="ar-SA"/>
              </w:rPr>
              <w:t>Средства бюджета    г.Лыткарино</w:t>
            </w:r>
          </w:p>
        </w:tc>
        <w:tc>
          <w:tcPr>
            <w:tcW w:w="851" w:type="dxa"/>
          </w:tcPr>
          <w:p w:rsidR="00D36C3F" w:rsidRPr="002A1316" w:rsidRDefault="00D36C3F" w:rsidP="009507FD">
            <w:pPr>
              <w:widowControl w:val="0"/>
              <w:snapToGrid w:val="0"/>
              <w:jc w:val="center"/>
              <w:rPr>
                <w:rFonts w:eastAsia="Calibri"/>
                <w:color w:val="000000" w:themeColor="text1"/>
                <w:sz w:val="19"/>
                <w:szCs w:val="19"/>
                <w:lang w:eastAsia="en-US"/>
              </w:rPr>
            </w:pPr>
            <w:r w:rsidRPr="002A1316">
              <w:rPr>
                <w:rFonts w:eastAsia="Calibri"/>
                <w:color w:val="000000" w:themeColor="text1"/>
                <w:sz w:val="19"/>
                <w:szCs w:val="19"/>
                <w:lang w:eastAsia="en-US"/>
              </w:rPr>
              <w:t>2018 год</w:t>
            </w:r>
          </w:p>
        </w:tc>
        <w:tc>
          <w:tcPr>
            <w:tcW w:w="850" w:type="dxa"/>
          </w:tcPr>
          <w:p w:rsidR="00D36C3F" w:rsidRPr="002A1316" w:rsidRDefault="00D36C3F" w:rsidP="009507FD">
            <w:pPr>
              <w:widowControl w:val="0"/>
              <w:snapToGrid w:val="0"/>
              <w:jc w:val="center"/>
              <w:rPr>
                <w:rFonts w:eastAsia="Calibri"/>
                <w:color w:val="000000" w:themeColor="text1"/>
                <w:sz w:val="19"/>
                <w:szCs w:val="19"/>
                <w:lang w:eastAsia="en-US"/>
              </w:rPr>
            </w:pPr>
            <w:r w:rsidRPr="002A1316">
              <w:rPr>
                <w:rFonts w:eastAsia="Calibri"/>
                <w:color w:val="000000" w:themeColor="text1"/>
                <w:sz w:val="19"/>
                <w:szCs w:val="19"/>
                <w:lang w:eastAsia="en-US"/>
              </w:rPr>
              <w:t>265,0</w:t>
            </w:r>
          </w:p>
        </w:tc>
        <w:tc>
          <w:tcPr>
            <w:tcW w:w="850" w:type="dxa"/>
          </w:tcPr>
          <w:p w:rsidR="00D36C3F" w:rsidRPr="002A1316" w:rsidRDefault="00D36C3F" w:rsidP="009507FD">
            <w:pPr>
              <w:widowControl w:val="0"/>
              <w:snapToGrid w:val="0"/>
              <w:jc w:val="center"/>
              <w:rPr>
                <w:rFonts w:eastAsia="Calibri"/>
                <w:color w:val="000000" w:themeColor="text1"/>
                <w:sz w:val="19"/>
                <w:szCs w:val="19"/>
                <w:lang w:eastAsia="en-US"/>
              </w:rPr>
            </w:pPr>
            <w:r w:rsidRPr="002A1316">
              <w:rPr>
                <w:rFonts w:eastAsia="Calibri"/>
                <w:color w:val="000000" w:themeColor="text1"/>
                <w:sz w:val="19"/>
                <w:szCs w:val="19"/>
                <w:lang w:eastAsia="en-US"/>
              </w:rPr>
              <w:t>0,0</w:t>
            </w:r>
          </w:p>
        </w:tc>
        <w:tc>
          <w:tcPr>
            <w:tcW w:w="850" w:type="dxa"/>
          </w:tcPr>
          <w:p w:rsidR="00D36C3F" w:rsidRPr="002A1316" w:rsidRDefault="00D36C3F" w:rsidP="009507FD">
            <w:pPr>
              <w:widowControl w:val="0"/>
              <w:snapToGrid w:val="0"/>
              <w:jc w:val="center"/>
              <w:rPr>
                <w:rFonts w:eastAsia="Calibri"/>
                <w:color w:val="000000" w:themeColor="text1"/>
                <w:sz w:val="19"/>
                <w:szCs w:val="19"/>
                <w:lang w:eastAsia="en-US"/>
              </w:rPr>
            </w:pPr>
            <w:r w:rsidRPr="002A1316">
              <w:rPr>
                <w:rFonts w:eastAsia="Calibri"/>
                <w:color w:val="000000" w:themeColor="text1"/>
                <w:sz w:val="19"/>
                <w:szCs w:val="19"/>
                <w:lang w:eastAsia="en-US"/>
              </w:rPr>
              <w:t>265,0</w:t>
            </w:r>
          </w:p>
        </w:tc>
        <w:tc>
          <w:tcPr>
            <w:tcW w:w="850" w:type="dxa"/>
          </w:tcPr>
          <w:p w:rsidR="00D36C3F" w:rsidRPr="002A1316" w:rsidRDefault="00D36C3F" w:rsidP="009507FD">
            <w:pPr>
              <w:widowControl w:val="0"/>
              <w:snapToGrid w:val="0"/>
              <w:jc w:val="center"/>
              <w:rPr>
                <w:rFonts w:eastAsia="Calibri"/>
                <w:color w:val="000000" w:themeColor="text1"/>
                <w:sz w:val="19"/>
                <w:szCs w:val="19"/>
                <w:lang w:eastAsia="en-US"/>
              </w:rPr>
            </w:pPr>
            <w:r w:rsidRPr="002A1316">
              <w:rPr>
                <w:rFonts w:eastAsia="Calibri"/>
                <w:color w:val="000000" w:themeColor="text1"/>
                <w:sz w:val="19"/>
                <w:szCs w:val="19"/>
                <w:lang w:eastAsia="en-US"/>
              </w:rPr>
              <w:t>0,0</w:t>
            </w:r>
          </w:p>
        </w:tc>
        <w:tc>
          <w:tcPr>
            <w:tcW w:w="850" w:type="dxa"/>
          </w:tcPr>
          <w:p w:rsidR="00D36C3F" w:rsidRPr="002A1316" w:rsidRDefault="00D36C3F" w:rsidP="009507FD">
            <w:pPr>
              <w:widowControl w:val="0"/>
              <w:snapToGrid w:val="0"/>
              <w:jc w:val="center"/>
              <w:rPr>
                <w:rFonts w:eastAsia="Calibri"/>
                <w:color w:val="000000" w:themeColor="text1"/>
                <w:sz w:val="19"/>
                <w:szCs w:val="19"/>
                <w:lang w:eastAsia="en-US"/>
              </w:rPr>
            </w:pPr>
            <w:r w:rsidRPr="002A1316">
              <w:rPr>
                <w:rFonts w:eastAsia="Calibri"/>
                <w:color w:val="000000" w:themeColor="text1"/>
                <w:sz w:val="19"/>
                <w:szCs w:val="19"/>
                <w:lang w:eastAsia="en-US"/>
              </w:rPr>
              <w:t>0,0</w:t>
            </w:r>
          </w:p>
        </w:tc>
        <w:tc>
          <w:tcPr>
            <w:tcW w:w="851" w:type="dxa"/>
          </w:tcPr>
          <w:p w:rsidR="00D36C3F" w:rsidRPr="002A1316" w:rsidRDefault="00D36C3F" w:rsidP="009507FD">
            <w:pPr>
              <w:widowControl w:val="0"/>
              <w:snapToGrid w:val="0"/>
              <w:jc w:val="center"/>
              <w:rPr>
                <w:rFonts w:eastAsia="Calibri"/>
                <w:color w:val="000000" w:themeColor="text1"/>
                <w:sz w:val="19"/>
                <w:szCs w:val="19"/>
                <w:lang w:eastAsia="en-US"/>
              </w:rPr>
            </w:pPr>
            <w:r w:rsidRPr="002A1316">
              <w:rPr>
                <w:rFonts w:eastAsia="Calibri"/>
                <w:color w:val="000000" w:themeColor="text1"/>
                <w:sz w:val="19"/>
                <w:szCs w:val="19"/>
                <w:lang w:eastAsia="en-US"/>
              </w:rPr>
              <w:t>0,0</w:t>
            </w:r>
          </w:p>
        </w:tc>
        <w:tc>
          <w:tcPr>
            <w:tcW w:w="1844" w:type="dxa"/>
          </w:tcPr>
          <w:p w:rsidR="00D36C3F" w:rsidRPr="002A1316" w:rsidRDefault="00D36C3F" w:rsidP="00D36C3F">
            <w:pPr>
              <w:widowControl w:val="0"/>
              <w:snapToGrid w:val="0"/>
              <w:rPr>
                <w:rFonts w:eastAsia="Calibri"/>
                <w:color w:val="000000" w:themeColor="text1"/>
                <w:sz w:val="19"/>
                <w:szCs w:val="19"/>
                <w:lang w:eastAsia="en-US"/>
              </w:rPr>
            </w:pPr>
            <w:r w:rsidRPr="002A1316">
              <w:rPr>
                <w:rFonts w:eastAsia="Calibri"/>
                <w:color w:val="000000" w:themeColor="text1"/>
                <w:sz w:val="19"/>
                <w:szCs w:val="19"/>
                <w:lang w:eastAsia="en-US"/>
              </w:rPr>
              <w:t>Управление архитектуры, градостроительства и инвестиционной политики г.Лыткарино</w:t>
            </w:r>
          </w:p>
        </w:tc>
        <w:tc>
          <w:tcPr>
            <w:tcW w:w="2692" w:type="dxa"/>
          </w:tcPr>
          <w:p w:rsidR="00D36C3F" w:rsidRPr="002A1316" w:rsidRDefault="00D36C3F" w:rsidP="00D36C3F">
            <w:pPr>
              <w:suppressAutoHyphens/>
              <w:snapToGrid w:val="0"/>
              <w:rPr>
                <w:rFonts w:eastAsia="Calibri"/>
                <w:color w:val="000000" w:themeColor="text1"/>
                <w:sz w:val="19"/>
                <w:szCs w:val="19"/>
                <w:lang w:eastAsia="en-US"/>
              </w:rPr>
            </w:pPr>
            <w:r w:rsidRPr="002A1316">
              <w:rPr>
                <w:rFonts w:eastAsia="Calibri"/>
                <w:color w:val="000000" w:themeColor="text1"/>
                <w:sz w:val="19"/>
                <w:szCs w:val="19"/>
                <w:lang w:eastAsia="en-US"/>
              </w:rPr>
              <w:t xml:space="preserve">Наличие проектной документации для строительства линейного объекта капитального строительства - дороги к Индустриальному парку «Лыткарино» </w:t>
            </w:r>
          </w:p>
        </w:tc>
      </w:tr>
      <w:tr w:rsidR="002A1316" w:rsidRPr="002A1316" w:rsidTr="00D36C3F">
        <w:tc>
          <w:tcPr>
            <w:tcW w:w="663" w:type="dxa"/>
          </w:tcPr>
          <w:p w:rsidR="00D36C3F" w:rsidRPr="002A1316" w:rsidRDefault="00D36C3F" w:rsidP="009507FD">
            <w:pPr>
              <w:widowControl w:val="0"/>
              <w:snapToGrid w:val="0"/>
              <w:jc w:val="center"/>
              <w:rPr>
                <w:rFonts w:eastAsia="Calibri"/>
                <w:color w:val="000000" w:themeColor="text1"/>
                <w:sz w:val="19"/>
                <w:szCs w:val="19"/>
                <w:lang w:eastAsia="en-US"/>
              </w:rPr>
            </w:pPr>
            <w:r w:rsidRPr="002A1316">
              <w:rPr>
                <w:rFonts w:eastAsia="Calibri"/>
                <w:color w:val="000000" w:themeColor="text1"/>
                <w:sz w:val="19"/>
                <w:szCs w:val="19"/>
                <w:lang w:eastAsia="en-US"/>
              </w:rPr>
              <w:t>9.1.</w:t>
            </w:r>
          </w:p>
        </w:tc>
        <w:tc>
          <w:tcPr>
            <w:tcW w:w="2905" w:type="dxa"/>
          </w:tcPr>
          <w:p w:rsidR="00D36C3F" w:rsidRPr="002A1316" w:rsidRDefault="00D36C3F" w:rsidP="009507FD">
            <w:pPr>
              <w:tabs>
                <w:tab w:val="left" w:pos="720"/>
              </w:tabs>
              <w:suppressAutoHyphens/>
              <w:snapToGrid w:val="0"/>
              <w:rPr>
                <w:rFonts w:eastAsia="Calibri"/>
                <w:color w:val="000000" w:themeColor="text1"/>
                <w:sz w:val="19"/>
                <w:szCs w:val="19"/>
                <w:lang w:eastAsia="en-US"/>
              </w:rPr>
            </w:pPr>
            <w:r w:rsidRPr="002A1316">
              <w:rPr>
                <w:rFonts w:eastAsia="Calibri"/>
                <w:color w:val="000000" w:themeColor="text1"/>
                <w:sz w:val="19"/>
                <w:szCs w:val="19"/>
                <w:lang w:eastAsia="en-US"/>
              </w:rPr>
              <w:t>Погашение кредиторской  задолженности по мероприятиям в области строительства , архитектуры и градостроительства</w:t>
            </w:r>
          </w:p>
        </w:tc>
        <w:tc>
          <w:tcPr>
            <w:tcW w:w="1134" w:type="dxa"/>
          </w:tcPr>
          <w:p w:rsidR="00D36C3F" w:rsidRPr="002A1316" w:rsidRDefault="00D36C3F" w:rsidP="009507FD">
            <w:pPr>
              <w:widowControl w:val="0"/>
              <w:suppressAutoHyphens/>
              <w:snapToGrid w:val="0"/>
              <w:rPr>
                <w:rFonts w:eastAsia="Arial"/>
                <w:color w:val="000000" w:themeColor="text1"/>
                <w:sz w:val="19"/>
                <w:szCs w:val="19"/>
                <w:lang w:eastAsia="ar-SA"/>
              </w:rPr>
            </w:pPr>
            <w:r w:rsidRPr="002A1316">
              <w:rPr>
                <w:rFonts w:eastAsia="Arial"/>
                <w:color w:val="000000" w:themeColor="text1"/>
                <w:sz w:val="19"/>
                <w:szCs w:val="19"/>
                <w:lang w:eastAsia="ar-SA"/>
              </w:rPr>
              <w:t>Средства бюджета    г.Лыткарино</w:t>
            </w:r>
          </w:p>
        </w:tc>
        <w:tc>
          <w:tcPr>
            <w:tcW w:w="851" w:type="dxa"/>
          </w:tcPr>
          <w:p w:rsidR="00D36C3F" w:rsidRPr="002A1316" w:rsidRDefault="00D36C3F" w:rsidP="009507FD">
            <w:pPr>
              <w:widowControl w:val="0"/>
              <w:snapToGrid w:val="0"/>
              <w:jc w:val="center"/>
              <w:rPr>
                <w:rFonts w:eastAsia="Calibri"/>
                <w:color w:val="000000" w:themeColor="text1"/>
                <w:sz w:val="19"/>
                <w:szCs w:val="19"/>
                <w:lang w:eastAsia="en-US"/>
              </w:rPr>
            </w:pPr>
            <w:r w:rsidRPr="002A1316">
              <w:rPr>
                <w:rFonts w:eastAsia="Calibri"/>
                <w:color w:val="000000" w:themeColor="text1"/>
                <w:sz w:val="19"/>
                <w:szCs w:val="19"/>
                <w:lang w:eastAsia="en-US"/>
              </w:rPr>
              <w:t>2018 год</w:t>
            </w:r>
          </w:p>
        </w:tc>
        <w:tc>
          <w:tcPr>
            <w:tcW w:w="850" w:type="dxa"/>
          </w:tcPr>
          <w:p w:rsidR="00D36C3F" w:rsidRPr="002A1316" w:rsidRDefault="00D36C3F" w:rsidP="009507FD">
            <w:pPr>
              <w:widowControl w:val="0"/>
              <w:snapToGrid w:val="0"/>
              <w:jc w:val="center"/>
              <w:rPr>
                <w:rFonts w:eastAsia="Calibri"/>
                <w:color w:val="000000" w:themeColor="text1"/>
                <w:sz w:val="19"/>
                <w:szCs w:val="19"/>
                <w:lang w:eastAsia="en-US"/>
              </w:rPr>
            </w:pPr>
            <w:r w:rsidRPr="002A1316">
              <w:rPr>
                <w:rFonts w:eastAsia="Calibri"/>
                <w:color w:val="000000" w:themeColor="text1"/>
                <w:sz w:val="19"/>
                <w:szCs w:val="19"/>
                <w:lang w:eastAsia="en-US"/>
              </w:rPr>
              <w:t>195,1</w:t>
            </w:r>
          </w:p>
        </w:tc>
        <w:tc>
          <w:tcPr>
            <w:tcW w:w="850" w:type="dxa"/>
          </w:tcPr>
          <w:p w:rsidR="00D36C3F" w:rsidRPr="002A1316" w:rsidRDefault="00D36C3F" w:rsidP="009507FD">
            <w:pPr>
              <w:widowControl w:val="0"/>
              <w:snapToGrid w:val="0"/>
              <w:jc w:val="center"/>
              <w:rPr>
                <w:rFonts w:eastAsia="Calibri"/>
                <w:color w:val="000000" w:themeColor="text1"/>
                <w:sz w:val="19"/>
                <w:szCs w:val="19"/>
                <w:lang w:eastAsia="en-US"/>
              </w:rPr>
            </w:pPr>
            <w:r w:rsidRPr="002A1316">
              <w:rPr>
                <w:rFonts w:eastAsia="Calibri"/>
                <w:color w:val="000000" w:themeColor="text1"/>
                <w:sz w:val="19"/>
                <w:szCs w:val="19"/>
                <w:lang w:eastAsia="en-US"/>
              </w:rPr>
              <w:t>0,0</w:t>
            </w:r>
          </w:p>
        </w:tc>
        <w:tc>
          <w:tcPr>
            <w:tcW w:w="850" w:type="dxa"/>
          </w:tcPr>
          <w:p w:rsidR="00D36C3F" w:rsidRPr="002A1316" w:rsidRDefault="00D36C3F" w:rsidP="009507FD">
            <w:pPr>
              <w:widowControl w:val="0"/>
              <w:snapToGrid w:val="0"/>
              <w:jc w:val="center"/>
              <w:rPr>
                <w:rFonts w:eastAsia="Calibri"/>
                <w:color w:val="000000" w:themeColor="text1"/>
                <w:sz w:val="19"/>
                <w:szCs w:val="19"/>
                <w:lang w:eastAsia="en-US"/>
              </w:rPr>
            </w:pPr>
            <w:r w:rsidRPr="002A1316">
              <w:rPr>
                <w:rFonts w:eastAsia="Calibri"/>
                <w:color w:val="000000" w:themeColor="text1"/>
                <w:sz w:val="19"/>
                <w:szCs w:val="19"/>
                <w:lang w:eastAsia="en-US"/>
              </w:rPr>
              <w:t>195,1</w:t>
            </w:r>
          </w:p>
        </w:tc>
        <w:tc>
          <w:tcPr>
            <w:tcW w:w="850" w:type="dxa"/>
          </w:tcPr>
          <w:p w:rsidR="00D36C3F" w:rsidRPr="002A1316" w:rsidRDefault="00D36C3F" w:rsidP="009507FD">
            <w:pPr>
              <w:widowControl w:val="0"/>
              <w:snapToGrid w:val="0"/>
              <w:jc w:val="center"/>
              <w:rPr>
                <w:rFonts w:eastAsia="Calibri"/>
                <w:color w:val="000000" w:themeColor="text1"/>
                <w:sz w:val="19"/>
                <w:szCs w:val="19"/>
                <w:lang w:eastAsia="en-US"/>
              </w:rPr>
            </w:pPr>
            <w:r w:rsidRPr="002A1316">
              <w:rPr>
                <w:rFonts w:eastAsia="Calibri"/>
                <w:color w:val="000000" w:themeColor="text1"/>
                <w:sz w:val="19"/>
                <w:szCs w:val="19"/>
                <w:lang w:eastAsia="en-US"/>
              </w:rPr>
              <w:t>0</w:t>
            </w:r>
          </w:p>
        </w:tc>
        <w:tc>
          <w:tcPr>
            <w:tcW w:w="850" w:type="dxa"/>
          </w:tcPr>
          <w:p w:rsidR="00D36C3F" w:rsidRPr="002A1316" w:rsidRDefault="00D36C3F" w:rsidP="009507FD">
            <w:pPr>
              <w:widowControl w:val="0"/>
              <w:snapToGrid w:val="0"/>
              <w:jc w:val="center"/>
              <w:rPr>
                <w:rFonts w:eastAsia="Calibri"/>
                <w:color w:val="000000" w:themeColor="text1"/>
                <w:sz w:val="19"/>
                <w:szCs w:val="19"/>
                <w:lang w:eastAsia="en-US"/>
              </w:rPr>
            </w:pPr>
            <w:r w:rsidRPr="002A1316">
              <w:rPr>
                <w:rFonts w:eastAsia="Calibri"/>
                <w:color w:val="000000" w:themeColor="text1"/>
                <w:sz w:val="19"/>
                <w:szCs w:val="19"/>
                <w:lang w:eastAsia="en-US"/>
              </w:rPr>
              <w:t>0</w:t>
            </w:r>
          </w:p>
        </w:tc>
        <w:tc>
          <w:tcPr>
            <w:tcW w:w="851" w:type="dxa"/>
          </w:tcPr>
          <w:p w:rsidR="00D36C3F" w:rsidRPr="002A1316" w:rsidRDefault="00D36C3F" w:rsidP="009507FD">
            <w:pPr>
              <w:widowControl w:val="0"/>
              <w:snapToGrid w:val="0"/>
              <w:jc w:val="center"/>
              <w:rPr>
                <w:rFonts w:eastAsia="Calibri"/>
                <w:color w:val="000000" w:themeColor="text1"/>
                <w:sz w:val="19"/>
                <w:szCs w:val="19"/>
                <w:lang w:eastAsia="en-US"/>
              </w:rPr>
            </w:pPr>
            <w:r w:rsidRPr="002A1316">
              <w:rPr>
                <w:rFonts w:eastAsia="Calibri"/>
                <w:color w:val="000000" w:themeColor="text1"/>
                <w:sz w:val="19"/>
                <w:szCs w:val="19"/>
                <w:lang w:eastAsia="en-US"/>
              </w:rPr>
              <w:t>0</w:t>
            </w:r>
          </w:p>
        </w:tc>
        <w:tc>
          <w:tcPr>
            <w:tcW w:w="1844" w:type="dxa"/>
          </w:tcPr>
          <w:p w:rsidR="00D36C3F" w:rsidRPr="002A1316" w:rsidRDefault="00D36C3F" w:rsidP="00D36C3F">
            <w:pPr>
              <w:widowControl w:val="0"/>
              <w:snapToGrid w:val="0"/>
              <w:rPr>
                <w:rFonts w:eastAsia="Calibri"/>
                <w:color w:val="000000" w:themeColor="text1"/>
                <w:sz w:val="19"/>
                <w:szCs w:val="19"/>
                <w:lang w:eastAsia="en-US"/>
              </w:rPr>
            </w:pPr>
            <w:r w:rsidRPr="002A1316">
              <w:rPr>
                <w:rFonts w:eastAsia="Calibri"/>
                <w:color w:val="000000" w:themeColor="text1"/>
                <w:sz w:val="19"/>
                <w:szCs w:val="19"/>
                <w:lang w:eastAsia="en-US"/>
              </w:rPr>
              <w:t>Управление архитектуры, градостроительства и инвестиционной политики г.Лыткарино</w:t>
            </w:r>
          </w:p>
        </w:tc>
        <w:tc>
          <w:tcPr>
            <w:tcW w:w="2692" w:type="dxa"/>
          </w:tcPr>
          <w:p w:rsidR="00D36C3F" w:rsidRPr="002A1316" w:rsidRDefault="00D36C3F" w:rsidP="00D36C3F">
            <w:pPr>
              <w:suppressAutoHyphens/>
              <w:snapToGrid w:val="0"/>
              <w:rPr>
                <w:rFonts w:eastAsia="Calibri"/>
                <w:color w:val="000000" w:themeColor="text1"/>
                <w:sz w:val="19"/>
                <w:szCs w:val="19"/>
                <w:lang w:eastAsia="en-US"/>
              </w:rPr>
            </w:pPr>
            <w:r w:rsidRPr="002A1316">
              <w:rPr>
                <w:rFonts w:eastAsia="Calibri"/>
                <w:color w:val="000000" w:themeColor="text1"/>
                <w:sz w:val="19"/>
                <w:szCs w:val="19"/>
                <w:lang w:eastAsia="en-US"/>
              </w:rPr>
              <w:t xml:space="preserve">Наличие проектной докумен-тации для строительства линейного объекта капитального строительства - дороги к Индустриальному парку «Лыткарино» </w:t>
            </w:r>
          </w:p>
        </w:tc>
      </w:tr>
    </w:tbl>
    <w:p w:rsidR="001F38C0" w:rsidRPr="002A1316" w:rsidRDefault="001F38C0" w:rsidP="001F38C0">
      <w:pPr>
        <w:suppressAutoHyphens/>
        <w:overflowPunct/>
        <w:autoSpaceDE/>
        <w:autoSpaceDN/>
        <w:adjustRightInd/>
        <w:ind w:left="360"/>
        <w:textAlignment w:val="auto"/>
        <w:rPr>
          <w:color w:val="000000" w:themeColor="text1"/>
          <w:sz w:val="19"/>
          <w:szCs w:val="19"/>
        </w:rPr>
      </w:pPr>
    </w:p>
    <w:p w:rsidR="00D978BA" w:rsidRPr="002A1316" w:rsidRDefault="00D978BA" w:rsidP="00D978BA">
      <w:pPr>
        <w:numPr>
          <w:ilvl w:val="0"/>
          <w:numId w:val="1"/>
        </w:numPr>
        <w:suppressAutoHyphens/>
        <w:overflowPunct/>
        <w:autoSpaceDE/>
        <w:autoSpaceDN/>
        <w:adjustRightInd/>
        <w:textAlignment w:val="auto"/>
        <w:rPr>
          <w:color w:val="000000" w:themeColor="text1"/>
          <w:sz w:val="19"/>
          <w:szCs w:val="19"/>
        </w:rPr>
      </w:pPr>
      <w:r w:rsidRPr="002A1316">
        <w:rPr>
          <w:color w:val="000000" w:themeColor="text1"/>
          <w:sz w:val="19"/>
          <w:szCs w:val="19"/>
        </w:rPr>
        <w:t>Пункт «Источники финансирования подпрограммы, в том числе по годам:» раздела 1 «Паспорт подпрограммы № 8 «Развитие земельно-имущественного комплекса в городе Лыткарино» муниципальной программы «Муниципальное управление города Лыткарино» на 2017-2021 годы изложить в следующей редакции:</w:t>
      </w:r>
    </w:p>
    <w:p w:rsidR="00D978BA" w:rsidRPr="002A1316" w:rsidRDefault="00D978BA" w:rsidP="00D978BA">
      <w:pPr>
        <w:tabs>
          <w:tab w:val="left" w:pos="13811"/>
        </w:tabs>
        <w:rPr>
          <w:rFonts w:eastAsia="Arial"/>
          <w:b/>
          <w:strike/>
          <w:color w:val="000000" w:themeColor="text1"/>
          <w:sz w:val="19"/>
          <w:szCs w:val="19"/>
        </w:rPr>
      </w:pPr>
      <w:r w:rsidRPr="002A1316">
        <w:rPr>
          <w:rFonts w:eastAsia="Arial"/>
          <w:b/>
          <w:color w:val="000000" w:themeColor="text1"/>
          <w:sz w:val="19"/>
          <w:szCs w:val="19"/>
        </w:rPr>
        <w:tab/>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962"/>
        <w:gridCol w:w="1701"/>
        <w:gridCol w:w="1985"/>
        <w:gridCol w:w="1843"/>
        <w:gridCol w:w="1700"/>
        <w:gridCol w:w="1558"/>
        <w:gridCol w:w="1702"/>
      </w:tblGrid>
      <w:tr w:rsidR="002A1316" w:rsidRPr="002A1316" w:rsidTr="00E95DE8">
        <w:trPr>
          <w:trHeight w:val="20"/>
        </w:trPr>
        <w:tc>
          <w:tcPr>
            <w:tcW w:w="4962" w:type="dxa"/>
            <w:vMerge w:val="restart"/>
            <w:shd w:val="clear" w:color="auto" w:fill="auto"/>
          </w:tcPr>
          <w:p w:rsidR="00D978BA" w:rsidRPr="002A1316" w:rsidRDefault="00D978BA" w:rsidP="00A467B0">
            <w:pPr>
              <w:pStyle w:val="a8"/>
              <w:rPr>
                <w:rFonts w:eastAsia="SimSun"/>
                <w:color w:val="000000" w:themeColor="text1"/>
                <w:kern w:val="1"/>
                <w:sz w:val="19"/>
                <w:szCs w:val="19"/>
                <w:lang w:bidi="hi-IN"/>
              </w:rPr>
            </w:pPr>
            <w:r w:rsidRPr="002A1316">
              <w:rPr>
                <w:rFonts w:eastAsia="SimSun"/>
                <w:color w:val="000000" w:themeColor="text1"/>
                <w:kern w:val="1"/>
                <w:sz w:val="19"/>
                <w:szCs w:val="19"/>
                <w:lang w:bidi="hi-IN"/>
              </w:rPr>
              <w:t>Источники финансирования   подпрограммы,</w:t>
            </w:r>
          </w:p>
          <w:p w:rsidR="00D978BA" w:rsidRPr="002A1316" w:rsidRDefault="00D978BA" w:rsidP="00A467B0">
            <w:pPr>
              <w:pStyle w:val="a8"/>
              <w:rPr>
                <w:rFonts w:eastAsia="SimSun"/>
                <w:color w:val="000000" w:themeColor="text1"/>
                <w:kern w:val="1"/>
                <w:sz w:val="19"/>
                <w:szCs w:val="19"/>
                <w:lang w:bidi="hi-IN"/>
              </w:rPr>
            </w:pPr>
            <w:r w:rsidRPr="002A1316">
              <w:rPr>
                <w:rFonts w:eastAsia="SimSun"/>
                <w:color w:val="000000" w:themeColor="text1"/>
                <w:kern w:val="1"/>
                <w:sz w:val="19"/>
                <w:szCs w:val="19"/>
                <w:lang w:bidi="hi-IN"/>
              </w:rPr>
              <w:t xml:space="preserve">в том числе по годам:  </w:t>
            </w:r>
          </w:p>
        </w:tc>
        <w:tc>
          <w:tcPr>
            <w:tcW w:w="10489" w:type="dxa"/>
            <w:gridSpan w:val="6"/>
            <w:shd w:val="clear" w:color="auto" w:fill="auto"/>
          </w:tcPr>
          <w:p w:rsidR="00D978BA" w:rsidRPr="002A1316" w:rsidRDefault="00D978BA" w:rsidP="00A467B0">
            <w:pPr>
              <w:pStyle w:val="a8"/>
              <w:rPr>
                <w:rFonts w:eastAsia="SimSun"/>
                <w:color w:val="000000" w:themeColor="text1"/>
                <w:kern w:val="1"/>
                <w:sz w:val="19"/>
                <w:szCs w:val="19"/>
                <w:lang w:bidi="hi-IN"/>
              </w:rPr>
            </w:pPr>
            <w:r w:rsidRPr="002A1316">
              <w:rPr>
                <w:rFonts w:eastAsia="SimSun"/>
                <w:color w:val="000000" w:themeColor="text1"/>
                <w:kern w:val="1"/>
                <w:sz w:val="19"/>
                <w:szCs w:val="19"/>
                <w:lang w:bidi="hi-IN"/>
              </w:rPr>
              <w:t>Расходы (тыс. рублей)</w:t>
            </w:r>
          </w:p>
        </w:tc>
      </w:tr>
      <w:tr w:rsidR="002A1316" w:rsidRPr="002A1316" w:rsidTr="003B6962">
        <w:trPr>
          <w:trHeight w:val="20"/>
        </w:trPr>
        <w:tc>
          <w:tcPr>
            <w:tcW w:w="4962" w:type="dxa"/>
            <w:vMerge/>
            <w:shd w:val="clear" w:color="auto" w:fill="auto"/>
          </w:tcPr>
          <w:p w:rsidR="00D978BA" w:rsidRPr="002A1316" w:rsidRDefault="00D978BA" w:rsidP="00A467B0">
            <w:pPr>
              <w:pStyle w:val="a8"/>
              <w:rPr>
                <w:rFonts w:eastAsia="SimSun"/>
                <w:color w:val="000000" w:themeColor="text1"/>
                <w:kern w:val="1"/>
                <w:sz w:val="19"/>
                <w:szCs w:val="19"/>
                <w:lang w:bidi="hi-IN"/>
              </w:rPr>
            </w:pPr>
          </w:p>
        </w:tc>
        <w:tc>
          <w:tcPr>
            <w:tcW w:w="1701" w:type="dxa"/>
            <w:shd w:val="clear" w:color="auto" w:fill="auto"/>
          </w:tcPr>
          <w:p w:rsidR="00D978BA" w:rsidRPr="002A1316" w:rsidRDefault="00D978BA" w:rsidP="00A467B0">
            <w:pPr>
              <w:pStyle w:val="a8"/>
              <w:rPr>
                <w:rFonts w:eastAsia="SimSun"/>
                <w:color w:val="000000" w:themeColor="text1"/>
                <w:kern w:val="1"/>
                <w:sz w:val="19"/>
                <w:szCs w:val="19"/>
                <w:lang w:bidi="hi-IN"/>
              </w:rPr>
            </w:pPr>
            <w:r w:rsidRPr="002A1316">
              <w:rPr>
                <w:rFonts w:eastAsia="SimSun"/>
                <w:color w:val="000000" w:themeColor="text1"/>
                <w:kern w:val="1"/>
                <w:sz w:val="19"/>
                <w:szCs w:val="19"/>
                <w:lang w:bidi="hi-IN"/>
              </w:rPr>
              <w:t>Всего</w:t>
            </w:r>
          </w:p>
        </w:tc>
        <w:tc>
          <w:tcPr>
            <w:tcW w:w="1985" w:type="dxa"/>
            <w:shd w:val="clear" w:color="auto" w:fill="auto"/>
          </w:tcPr>
          <w:p w:rsidR="00D978BA" w:rsidRPr="002A1316" w:rsidRDefault="00D978BA" w:rsidP="00A467B0">
            <w:pPr>
              <w:pStyle w:val="a8"/>
              <w:jc w:val="center"/>
              <w:rPr>
                <w:rFonts w:eastAsia="SimSun"/>
                <w:color w:val="000000" w:themeColor="text1"/>
                <w:kern w:val="1"/>
                <w:sz w:val="19"/>
                <w:szCs w:val="19"/>
                <w:lang w:bidi="hi-IN"/>
              </w:rPr>
            </w:pPr>
            <w:r w:rsidRPr="002A1316">
              <w:rPr>
                <w:rFonts w:eastAsia="SimSun"/>
                <w:color w:val="000000" w:themeColor="text1"/>
                <w:kern w:val="1"/>
                <w:sz w:val="19"/>
                <w:szCs w:val="19"/>
                <w:lang w:bidi="hi-IN"/>
              </w:rPr>
              <w:t>2017 год</w:t>
            </w:r>
          </w:p>
        </w:tc>
        <w:tc>
          <w:tcPr>
            <w:tcW w:w="1843" w:type="dxa"/>
            <w:shd w:val="clear" w:color="auto" w:fill="auto"/>
          </w:tcPr>
          <w:p w:rsidR="00D978BA" w:rsidRPr="002A1316" w:rsidRDefault="00D978BA" w:rsidP="00A467B0">
            <w:pPr>
              <w:pStyle w:val="a8"/>
              <w:jc w:val="center"/>
              <w:rPr>
                <w:rFonts w:eastAsia="SimSun"/>
                <w:color w:val="000000" w:themeColor="text1"/>
                <w:kern w:val="1"/>
                <w:sz w:val="19"/>
                <w:szCs w:val="19"/>
                <w:lang w:bidi="hi-IN"/>
              </w:rPr>
            </w:pPr>
            <w:r w:rsidRPr="002A1316">
              <w:rPr>
                <w:rFonts w:eastAsia="SimSun"/>
                <w:color w:val="000000" w:themeColor="text1"/>
                <w:kern w:val="1"/>
                <w:sz w:val="19"/>
                <w:szCs w:val="19"/>
                <w:lang w:bidi="hi-IN"/>
              </w:rPr>
              <w:t>2018 год</w:t>
            </w:r>
          </w:p>
        </w:tc>
        <w:tc>
          <w:tcPr>
            <w:tcW w:w="1700" w:type="dxa"/>
            <w:shd w:val="clear" w:color="auto" w:fill="auto"/>
          </w:tcPr>
          <w:p w:rsidR="00D978BA" w:rsidRPr="002A1316" w:rsidRDefault="00D978BA" w:rsidP="00A467B0">
            <w:pPr>
              <w:pStyle w:val="a8"/>
              <w:jc w:val="center"/>
              <w:rPr>
                <w:rFonts w:eastAsia="SimSun"/>
                <w:color w:val="000000" w:themeColor="text1"/>
                <w:kern w:val="1"/>
                <w:sz w:val="19"/>
                <w:szCs w:val="19"/>
                <w:lang w:bidi="hi-IN"/>
              </w:rPr>
            </w:pPr>
            <w:r w:rsidRPr="002A1316">
              <w:rPr>
                <w:rFonts w:eastAsia="SimSun"/>
                <w:color w:val="000000" w:themeColor="text1"/>
                <w:kern w:val="1"/>
                <w:sz w:val="19"/>
                <w:szCs w:val="19"/>
                <w:lang w:bidi="hi-IN"/>
              </w:rPr>
              <w:t>2019 год</w:t>
            </w:r>
          </w:p>
        </w:tc>
        <w:tc>
          <w:tcPr>
            <w:tcW w:w="1558" w:type="dxa"/>
            <w:shd w:val="clear" w:color="auto" w:fill="auto"/>
          </w:tcPr>
          <w:p w:rsidR="00D978BA" w:rsidRPr="002A1316" w:rsidRDefault="00D978BA" w:rsidP="00A467B0">
            <w:pPr>
              <w:pStyle w:val="a8"/>
              <w:jc w:val="center"/>
              <w:rPr>
                <w:rFonts w:eastAsia="SimSun"/>
                <w:color w:val="000000" w:themeColor="text1"/>
                <w:kern w:val="1"/>
                <w:sz w:val="19"/>
                <w:szCs w:val="19"/>
                <w:lang w:bidi="hi-IN"/>
              </w:rPr>
            </w:pPr>
            <w:r w:rsidRPr="002A1316">
              <w:rPr>
                <w:rFonts w:eastAsia="SimSun"/>
                <w:color w:val="000000" w:themeColor="text1"/>
                <w:kern w:val="1"/>
                <w:sz w:val="19"/>
                <w:szCs w:val="19"/>
                <w:lang w:bidi="hi-IN"/>
              </w:rPr>
              <w:t>2020 год</w:t>
            </w:r>
          </w:p>
        </w:tc>
        <w:tc>
          <w:tcPr>
            <w:tcW w:w="1702" w:type="dxa"/>
            <w:shd w:val="clear" w:color="auto" w:fill="auto"/>
          </w:tcPr>
          <w:p w:rsidR="00D978BA" w:rsidRPr="002A1316" w:rsidRDefault="00D978BA" w:rsidP="00A467B0">
            <w:pPr>
              <w:pStyle w:val="a8"/>
              <w:jc w:val="center"/>
              <w:rPr>
                <w:rFonts w:eastAsia="SimSun"/>
                <w:color w:val="000000" w:themeColor="text1"/>
                <w:kern w:val="1"/>
                <w:sz w:val="19"/>
                <w:szCs w:val="19"/>
                <w:lang w:bidi="hi-IN"/>
              </w:rPr>
            </w:pPr>
            <w:r w:rsidRPr="002A1316">
              <w:rPr>
                <w:rFonts w:eastAsia="SimSun"/>
                <w:color w:val="000000" w:themeColor="text1"/>
                <w:kern w:val="1"/>
                <w:sz w:val="19"/>
                <w:szCs w:val="19"/>
                <w:lang w:bidi="hi-IN"/>
              </w:rPr>
              <w:t>2021 год</w:t>
            </w:r>
          </w:p>
        </w:tc>
      </w:tr>
      <w:tr w:rsidR="002A1316" w:rsidRPr="002A1316" w:rsidTr="00006865">
        <w:trPr>
          <w:trHeight w:val="20"/>
        </w:trPr>
        <w:tc>
          <w:tcPr>
            <w:tcW w:w="4962" w:type="dxa"/>
            <w:shd w:val="clear" w:color="auto" w:fill="auto"/>
          </w:tcPr>
          <w:p w:rsidR="00CF6731" w:rsidRPr="002A1316" w:rsidRDefault="00CF6731" w:rsidP="00A467B0">
            <w:pPr>
              <w:pStyle w:val="a8"/>
              <w:rPr>
                <w:rFonts w:eastAsia="SimSun"/>
                <w:color w:val="000000" w:themeColor="text1"/>
                <w:kern w:val="1"/>
                <w:sz w:val="19"/>
                <w:szCs w:val="19"/>
                <w:lang w:bidi="hi-IN"/>
              </w:rPr>
            </w:pPr>
            <w:r w:rsidRPr="002A1316">
              <w:rPr>
                <w:rFonts w:eastAsia="SimSun"/>
                <w:color w:val="000000" w:themeColor="text1"/>
                <w:kern w:val="1"/>
                <w:sz w:val="19"/>
                <w:szCs w:val="19"/>
                <w:lang w:bidi="hi-IN"/>
              </w:rPr>
              <w:t xml:space="preserve">Средства бюджета </w:t>
            </w:r>
            <w:proofErr w:type="spellStart"/>
            <w:r w:rsidRPr="002A1316">
              <w:rPr>
                <w:rFonts w:eastAsia="SimSun"/>
                <w:color w:val="000000" w:themeColor="text1"/>
                <w:kern w:val="1"/>
                <w:sz w:val="19"/>
                <w:szCs w:val="19"/>
                <w:lang w:bidi="hi-IN"/>
              </w:rPr>
              <w:t>г</w:t>
            </w:r>
            <w:proofErr w:type="gramStart"/>
            <w:r w:rsidRPr="002A1316">
              <w:rPr>
                <w:rFonts w:eastAsia="SimSun"/>
                <w:color w:val="000000" w:themeColor="text1"/>
                <w:kern w:val="1"/>
                <w:sz w:val="19"/>
                <w:szCs w:val="19"/>
                <w:lang w:bidi="hi-IN"/>
              </w:rPr>
              <w:t>.Л</w:t>
            </w:r>
            <w:proofErr w:type="gramEnd"/>
            <w:r w:rsidRPr="002A1316">
              <w:rPr>
                <w:rFonts w:eastAsia="SimSun"/>
                <w:color w:val="000000" w:themeColor="text1"/>
                <w:kern w:val="1"/>
                <w:sz w:val="19"/>
                <w:szCs w:val="19"/>
                <w:lang w:bidi="hi-IN"/>
              </w:rPr>
              <w:t>ыткарино</w:t>
            </w:r>
            <w:proofErr w:type="spellEnd"/>
          </w:p>
        </w:tc>
        <w:tc>
          <w:tcPr>
            <w:tcW w:w="1701" w:type="dxa"/>
            <w:shd w:val="clear" w:color="auto" w:fill="auto"/>
          </w:tcPr>
          <w:p w:rsidR="00CF6731" w:rsidRPr="002A1316" w:rsidRDefault="00CF6731" w:rsidP="00CF6731">
            <w:pPr>
              <w:pStyle w:val="a8"/>
              <w:jc w:val="center"/>
              <w:rPr>
                <w:rFonts w:eastAsia="SimSun"/>
                <w:color w:val="000000" w:themeColor="text1"/>
                <w:kern w:val="1"/>
                <w:sz w:val="19"/>
                <w:szCs w:val="19"/>
                <w:lang w:bidi="hi-IN"/>
              </w:rPr>
            </w:pPr>
            <w:r w:rsidRPr="002A1316">
              <w:rPr>
                <w:rFonts w:eastAsia="SimSun"/>
                <w:color w:val="000000" w:themeColor="text1"/>
                <w:kern w:val="1"/>
                <w:sz w:val="19"/>
                <w:szCs w:val="19"/>
                <w:lang w:bidi="hi-IN"/>
              </w:rPr>
              <w:t>68 247,8</w:t>
            </w:r>
          </w:p>
        </w:tc>
        <w:tc>
          <w:tcPr>
            <w:tcW w:w="1985" w:type="dxa"/>
            <w:shd w:val="clear" w:color="auto" w:fill="auto"/>
          </w:tcPr>
          <w:p w:rsidR="00CF6731" w:rsidRPr="002A1316" w:rsidRDefault="00CF6731" w:rsidP="00A467B0">
            <w:pPr>
              <w:pStyle w:val="a8"/>
              <w:jc w:val="center"/>
              <w:rPr>
                <w:rFonts w:eastAsia="SimSun"/>
                <w:color w:val="000000" w:themeColor="text1"/>
                <w:kern w:val="1"/>
                <w:sz w:val="19"/>
                <w:szCs w:val="19"/>
                <w:lang w:bidi="hi-IN"/>
              </w:rPr>
            </w:pPr>
            <w:r w:rsidRPr="002A1316">
              <w:rPr>
                <w:rFonts w:eastAsia="SimSun"/>
                <w:color w:val="000000" w:themeColor="text1"/>
                <w:kern w:val="1"/>
                <w:sz w:val="19"/>
                <w:szCs w:val="19"/>
                <w:lang w:bidi="hi-IN"/>
              </w:rPr>
              <w:t>15 267,1</w:t>
            </w:r>
          </w:p>
        </w:tc>
        <w:tc>
          <w:tcPr>
            <w:tcW w:w="1843" w:type="dxa"/>
            <w:shd w:val="clear" w:color="auto" w:fill="auto"/>
          </w:tcPr>
          <w:p w:rsidR="00CF6731" w:rsidRPr="002A1316" w:rsidRDefault="00CF6731" w:rsidP="00CF6731">
            <w:pPr>
              <w:pStyle w:val="a8"/>
              <w:jc w:val="center"/>
              <w:rPr>
                <w:rFonts w:eastAsia="SimSun"/>
                <w:color w:val="000000" w:themeColor="text1"/>
                <w:kern w:val="1"/>
                <w:sz w:val="19"/>
                <w:szCs w:val="19"/>
                <w:lang w:bidi="hi-IN"/>
              </w:rPr>
            </w:pPr>
            <w:r w:rsidRPr="002A1316">
              <w:rPr>
                <w:rFonts w:eastAsia="SimSun"/>
                <w:color w:val="000000" w:themeColor="text1"/>
                <w:kern w:val="1"/>
                <w:sz w:val="19"/>
                <w:szCs w:val="19"/>
                <w:lang w:bidi="hi-IN"/>
              </w:rPr>
              <w:t>17 980,7</w:t>
            </w:r>
          </w:p>
        </w:tc>
        <w:tc>
          <w:tcPr>
            <w:tcW w:w="1700" w:type="dxa"/>
            <w:shd w:val="clear" w:color="auto" w:fill="auto"/>
          </w:tcPr>
          <w:p w:rsidR="00CF6731" w:rsidRPr="002A1316" w:rsidRDefault="00CF6731" w:rsidP="00CF6731">
            <w:pPr>
              <w:pStyle w:val="a8"/>
              <w:jc w:val="center"/>
              <w:rPr>
                <w:rFonts w:eastAsia="SimSun"/>
                <w:color w:val="000000" w:themeColor="text1"/>
                <w:kern w:val="1"/>
                <w:sz w:val="19"/>
                <w:szCs w:val="19"/>
                <w:lang w:bidi="hi-IN"/>
              </w:rPr>
            </w:pPr>
            <w:r w:rsidRPr="002A1316">
              <w:rPr>
                <w:rFonts w:eastAsia="SimSun"/>
                <w:color w:val="000000" w:themeColor="text1"/>
                <w:kern w:val="1"/>
                <w:sz w:val="19"/>
                <w:szCs w:val="19"/>
                <w:lang w:bidi="hi-IN"/>
              </w:rPr>
              <w:t>12 000,0</w:t>
            </w:r>
          </w:p>
        </w:tc>
        <w:tc>
          <w:tcPr>
            <w:tcW w:w="1558" w:type="dxa"/>
            <w:shd w:val="clear" w:color="auto" w:fill="auto"/>
          </w:tcPr>
          <w:p w:rsidR="00CF6731" w:rsidRPr="002A1316" w:rsidRDefault="00CF6731" w:rsidP="00CF6731">
            <w:pPr>
              <w:pStyle w:val="a8"/>
              <w:jc w:val="center"/>
              <w:rPr>
                <w:rFonts w:eastAsia="SimSun"/>
                <w:color w:val="000000" w:themeColor="text1"/>
                <w:kern w:val="1"/>
                <w:sz w:val="19"/>
                <w:szCs w:val="19"/>
                <w:lang w:bidi="hi-IN"/>
              </w:rPr>
            </w:pPr>
            <w:r w:rsidRPr="002A1316">
              <w:rPr>
                <w:rFonts w:eastAsia="SimSun"/>
                <w:color w:val="000000" w:themeColor="text1"/>
                <w:kern w:val="1"/>
                <w:sz w:val="19"/>
                <w:szCs w:val="19"/>
                <w:lang w:bidi="hi-IN"/>
              </w:rPr>
              <w:t>11 500,0</w:t>
            </w:r>
          </w:p>
        </w:tc>
        <w:tc>
          <w:tcPr>
            <w:tcW w:w="1702" w:type="dxa"/>
            <w:shd w:val="clear" w:color="auto" w:fill="auto"/>
          </w:tcPr>
          <w:p w:rsidR="00CF6731" w:rsidRPr="002A1316" w:rsidRDefault="00CF6731" w:rsidP="00CF6731">
            <w:pPr>
              <w:pStyle w:val="a8"/>
              <w:jc w:val="center"/>
              <w:rPr>
                <w:rFonts w:eastAsia="SimSun"/>
                <w:color w:val="000000" w:themeColor="text1"/>
                <w:kern w:val="1"/>
                <w:sz w:val="19"/>
                <w:szCs w:val="19"/>
                <w:lang w:bidi="hi-IN"/>
              </w:rPr>
            </w:pPr>
            <w:r w:rsidRPr="002A1316">
              <w:rPr>
                <w:rFonts w:eastAsia="SimSun"/>
                <w:color w:val="000000" w:themeColor="text1"/>
                <w:kern w:val="1"/>
                <w:sz w:val="19"/>
                <w:szCs w:val="19"/>
                <w:lang w:bidi="hi-IN"/>
              </w:rPr>
              <w:t>11 500,0</w:t>
            </w:r>
          </w:p>
        </w:tc>
      </w:tr>
    </w:tbl>
    <w:p w:rsidR="00D978BA" w:rsidRPr="002A1316" w:rsidRDefault="00D978BA" w:rsidP="00D978BA">
      <w:pPr>
        <w:tabs>
          <w:tab w:val="left" w:pos="2475"/>
        </w:tabs>
        <w:suppressAutoHyphens/>
        <w:rPr>
          <w:rFonts w:eastAsia="SimSun"/>
          <w:b/>
          <w:color w:val="000000" w:themeColor="text1"/>
          <w:kern w:val="1"/>
          <w:sz w:val="19"/>
          <w:szCs w:val="19"/>
          <w:lang w:eastAsia="hi-IN" w:bidi="hi-IN"/>
        </w:rPr>
      </w:pPr>
    </w:p>
    <w:p w:rsidR="00E95DE8" w:rsidRPr="002A1316" w:rsidRDefault="00D978BA" w:rsidP="005E642F">
      <w:pPr>
        <w:numPr>
          <w:ilvl w:val="0"/>
          <w:numId w:val="1"/>
        </w:numPr>
        <w:suppressAutoHyphens/>
        <w:overflowPunct/>
        <w:autoSpaceDE/>
        <w:autoSpaceDN/>
        <w:adjustRightInd/>
        <w:spacing w:after="160" w:line="259" w:lineRule="auto"/>
        <w:textAlignment w:val="auto"/>
        <w:outlineLvl w:val="0"/>
        <w:rPr>
          <w:color w:val="000000" w:themeColor="text1"/>
          <w:sz w:val="19"/>
          <w:szCs w:val="19"/>
        </w:rPr>
      </w:pPr>
      <w:r w:rsidRPr="002A1316">
        <w:rPr>
          <w:color w:val="000000" w:themeColor="text1"/>
          <w:sz w:val="19"/>
          <w:szCs w:val="19"/>
        </w:rPr>
        <w:t>Пункт 3 Раздел</w:t>
      </w:r>
      <w:r w:rsidR="002F6595" w:rsidRPr="002A1316">
        <w:rPr>
          <w:color w:val="000000" w:themeColor="text1"/>
          <w:sz w:val="19"/>
          <w:szCs w:val="19"/>
        </w:rPr>
        <w:t>а</w:t>
      </w:r>
      <w:r w:rsidRPr="002A1316">
        <w:rPr>
          <w:color w:val="000000" w:themeColor="text1"/>
          <w:sz w:val="19"/>
          <w:szCs w:val="19"/>
        </w:rPr>
        <w:t xml:space="preserve"> 6. «Перечень мероприятий подпрограммы №8 «Развитие земельно-имущественного комплекса в городе Лыткарино» муниципальной программы «Муниципальное управление города Лыткарино» на 2017-2021 годы изложить в следующей редакции:</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2155"/>
        <w:gridCol w:w="1276"/>
        <w:gridCol w:w="992"/>
        <w:gridCol w:w="850"/>
        <w:gridCol w:w="851"/>
        <w:gridCol w:w="851"/>
        <w:gridCol w:w="708"/>
        <w:gridCol w:w="709"/>
        <w:gridCol w:w="706"/>
        <w:gridCol w:w="1387"/>
        <w:gridCol w:w="4570"/>
      </w:tblGrid>
      <w:tr w:rsidR="002A1316" w:rsidRPr="002A1316" w:rsidTr="00E95DE8">
        <w:tc>
          <w:tcPr>
            <w:tcW w:w="539" w:type="dxa"/>
            <w:vMerge w:val="restart"/>
            <w:tcBorders>
              <w:top w:val="single" w:sz="4" w:space="0" w:color="auto"/>
              <w:left w:val="single" w:sz="4" w:space="0" w:color="auto"/>
              <w:right w:val="single" w:sz="4" w:space="0" w:color="auto"/>
            </w:tcBorders>
          </w:tcPr>
          <w:p w:rsidR="00D978BA" w:rsidRPr="002A1316" w:rsidRDefault="00D978BA" w:rsidP="004F43FB">
            <w:pPr>
              <w:widowControl w:val="0"/>
              <w:suppressAutoHyphens/>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 п/п</w:t>
            </w:r>
          </w:p>
        </w:tc>
        <w:tc>
          <w:tcPr>
            <w:tcW w:w="2155" w:type="dxa"/>
            <w:vMerge w:val="restart"/>
            <w:tcBorders>
              <w:top w:val="single" w:sz="4" w:space="0" w:color="auto"/>
              <w:left w:val="single" w:sz="4" w:space="0" w:color="auto"/>
              <w:right w:val="single" w:sz="4" w:space="0" w:color="auto"/>
            </w:tcBorders>
          </w:tcPr>
          <w:p w:rsidR="00107B1F" w:rsidRPr="002A1316" w:rsidRDefault="00D978BA" w:rsidP="004F43FB">
            <w:pPr>
              <w:widowControl w:val="0"/>
              <w:suppressAutoHyphens/>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 xml:space="preserve">Мероприятия по реализации подпрограммы </w:t>
            </w:r>
          </w:p>
          <w:p w:rsidR="00D978BA" w:rsidRPr="002A1316" w:rsidRDefault="00D978BA" w:rsidP="00107B1F">
            <w:pPr>
              <w:jc w:val="center"/>
              <w:rPr>
                <w:rFonts w:eastAsia="SimSun"/>
                <w:color w:val="000000" w:themeColor="text1"/>
                <w:sz w:val="19"/>
                <w:szCs w:val="19"/>
                <w:lang w:eastAsia="hi-IN" w:bidi="hi-IN"/>
              </w:rPr>
            </w:pPr>
          </w:p>
        </w:tc>
        <w:tc>
          <w:tcPr>
            <w:tcW w:w="1276" w:type="dxa"/>
            <w:vMerge w:val="restart"/>
            <w:tcBorders>
              <w:top w:val="single" w:sz="4" w:space="0" w:color="auto"/>
              <w:left w:val="single" w:sz="4" w:space="0" w:color="auto"/>
              <w:right w:val="single" w:sz="4" w:space="0" w:color="auto"/>
            </w:tcBorders>
          </w:tcPr>
          <w:p w:rsidR="00D978BA" w:rsidRPr="002A1316" w:rsidRDefault="00D978BA" w:rsidP="004F43FB">
            <w:pPr>
              <w:widowControl w:val="0"/>
              <w:suppressAutoHyphens/>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Источники финансирования</w:t>
            </w:r>
          </w:p>
        </w:tc>
        <w:tc>
          <w:tcPr>
            <w:tcW w:w="992" w:type="dxa"/>
            <w:vMerge w:val="restart"/>
            <w:tcBorders>
              <w:top w:val="single" w:sz="4" w:space="0" w:color="auto"/>
              <w:left w:val="single" w:sz="4" w:space="0" w:color="auto"/>
              <w:right w:val="single" w:sz="4" w:space="0" w:color="auto"/>
            </w:tcBorders>
          </w:tcPr>
          <w:p w:rsidR="00D978BA" w:rsidRPr="002A1316" w:rsidRDefault="00D978BA" w:rsidP="004F43FB">
            <w:pPr>
              <w:widowControl w:val="0"/>
              <w:suppressAutoHyphens/>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Срок ис-полнения мероп-риятия</w:t>
            </w:r>
          </w:p>
        </w:tc>
        <w:tc>
          <w:tcPr>
            <w:tcW w:w="850" w:type="dxa"/>
            <w:vMerge w:val="restart"/>
            <w:tcBorders>
              <w:top w:val="single" w:sz="4" w:space="0" w:color="auto"/>
              <w:left w:val="single" w:sz="4" w:space="0" w:color="auto"/>
              <w:right w:val="single" w:sz="4" w:space="0" w:color="auto"/>
            </w:tcBorders>
          </w:tcPr>
          <w:p w:rsidR="00D978BA" w:rsidRPr="002A1316" w:rsidRDefault="00D978BA" w:rsidP="004F43FB">
            <w:pPr>
              <w:widowControl w:val="0"/>
              <w:suppressAutoHyphens/>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 xml:space="preserve">Всего,         </w:t>
            </w:r>
            <w:r w:rsidRPr="002A1316">
              <w:rPr>
                <w:rFonts w:eastAsia="SimSun"/>
                <w:color w:val="000000" w:themeColor="text1"/>
                <w:kern w:val="1"/>
                <w:sz w:val="19"/>
                <w:szCs w:val="19"/>
                <w:lang w:eastAsia="hi-IN" w:bidi="hi-IN"/>
              </w:rPr>
              <w:br/>
              <w:t>(тыс. руб.)</w:t>
            </w:r>
          </w:p>
        </w:tc>
        <w:tc>
          <w:tcPr>
            <w:tcW w:w="3825" w:type="dxa"/>
            <w:gridSpan w:val="5"/>
            <w:tcBorders>
              <w:top w:val="single" w:sz="4" w:space="0" w:color="auto"/>
              <w:left w:val="single" w:sz="4" w:space="0" w:color="auto"/>
              <w:bottom w:val="single" w:sz="4" w:space="0" w:color="auto"/>
              <w:right w:val="single" w:sz="4" w:space="0" w:color="auto"/>
            </w:tcBorders>
          </w:tcPr>
          <w:p w:rsidR="00D978BA" w:rsidRPr="002A1316" w:rsidRDefault="00D978BA" w:rsidP="004F43FB">
            <w:pPr>
              <w:widowControl w:val="0"/>
              <w:suppressAutoHyphens/>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Объем финансирования по годам, (тыс. руб.)</w:t>
            </w:r>
          </w:p>
        </w:tc>
        <w:tc>
          <w:tcPr>
            <w:tcW w:w="1387" w:type="dxa"/>
            <w:vMerge w:val="restart"/>
            <w:tcBorders>
              <w:top w:val="single" w:sz="4" w:space="0" w:color="auto"/>
              <w:left w:val="single" w:sz="4" w:space="0" w:color="auto"/>
              <w:right w:val="single" w:sz="4" w:space="0" w:color="auto"/>
            </w:tcBorders>
          </w:tcPr>
          <w:p w:rsidR="00D978BA" w:rsidRPr="002A1316" w:rsidRDefault="00D978BA" w:rsidP="004F43FB">
            <w:pPr>
              <w:widowControl w:val="0"/>
              <w:suppressAutoHyphens/>
              <w:ind w:right="-108"/>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 xml:space="preserve">Ответственный за выполнение мероприятия подрограммы </w:t>
            </w:r>
          </w:p>
        </w:tc>
        <w:tc>
          <w:tcPr>
            <w:tcW w:w="4570" w:type="dxa"/>
            <w:vMerge w:val="restart"/>
            <w:tcBorders>
              <w:top w:val="single" w:sz="4" w:space="0" w:color="auto"/>
              <w:left w:val="single" w:sz="4" w:space="0" w:color="auto"/>
              <w:right w:val="single" w:sz="4" w:space="0" w:color="auto"/>
            </w:tcBorders>
          </w:tcPr>
          <w:p w:rsidR="00D978BA" w:rsidRPr="002A1316" w:rsidRDefault="00D978BA" w:rsidP="004F43FB">
            <w:pPr>
              <w:widowControl w:val="0"/>
              <w:suppressAutoHyphens/>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Наименование показателя, на достижение которого направлено мероприятие</w:t>
            </w:r>
          </w:p>
        </w:tc>
      </w:tr>
      <w:tr w:rsidR="002A1316" w:rsidRPr="002A1316" w:rsidTr="00E95DE8">
        <w:tc>
          <w:tcPr>
            <w:tcW w:w="539" w:type="dxa"/>
            <w:vMerge/>
            <w:tcBorders>
              <w:left w:val="single" w:sz="4" w:space="0" w:color="auto"/>
              <w:bottom w:val="single" w:sz="4" w:space="0" w:color="auto"/>
              <w:right w:val="single" w:sz="4" w:space="0" w:color="auto"/>
            </w:tcBorders>
          </w:tcPr>
          <w:p w:rsidR="00D978BA" w:rsidRPr="002A1316" w:rsidRDefault="00D978BA" w:rsidP="004F43FB">
            <w:pPr>
              <w:widowControl w:val="0"/>
              <w:suppressAutoHyphens/>
              <w:jc w:val="center"/>
              <w:rPr>
                <w:rFonts w:eastAsia="SimSun"/>
                <w:color w:val="000000" w:themeColor="text1"/>
                <w:kern w:val="1"/>
                <w:sz w:val="19"/>
                <w:szCs w:val="19"/>
                <w:lang w:eastAsia="hi-IN" w:bidi="hi-IN"/>
              </w:rPr>
            </w:pPr>
          </w:p>
        </w:tc>
        <w:tc>
          <w:tcPr>
            <w:tcW w:w="2155" w:type="dxa"/>
            <w:vMerge/>
            <w:tcBorders>
              <w:left w:val="single" w:sz="4" w:space="0" w:color="auto"/>
              <w:bottom w:val="single" w:sz="4" w:space="0" w:color="auto"/>
              <w:right w:val="single" w:sz="4" w:space="0" w:color="auto"/>
            </w:tcBorders>
          </w:tcPr>
          <w:p w:rsidR="00D978BA" w:rsidRPr="002A1316" w:rsidRDefault="00D978BA" w:rsidP="004F43FB">
            <w:pPr>
              <w:widowControl w:val="0"/>
              <w:suppressAutoHyphens/>
              <w:jc w:val="center"/>
              <w:rPr>
                <w:rFonts w:eastAsia="SimSun"/>
                <w:color w:val="000000" w:themeColor="text1"/>
                <w:kern w:val="1"/>
                <w:sz w:val="19"/>
                <w:szCs w:val="19"/>
                <w:lang w:eastAsia="hi-IN" w:bidi="hi-IN"/>
              </w:rPr>
            </w:pPr>
          </w:p>
        </w:tc>
        <w:tc>
          <w:tcPr>
            <w:tcW w:w="1276" w:type="dxa"/>
            <w:vMerge/>
            <w:tcBorders>
              <w:left w:val="single" w:sz="4" w:space="0" w:color="auto"/>
              <w:bottom w:val="single" w:sz="4" w:space="0" w:color="auto"/>
              <w:right w:val="single" w:sz="4" w:space="0" w:color="auto"/>
            </w:tcBorders>
          </w:tcPr>
          <w:p w:rsidR="00D978BA" w:rsidRPr="002A1316" w:rsidRDefault="00D978BA" w:rsidP="004F43FB">
            <w:pPr>
              <w:widowControl w:val="0"/>
              <w:suppressAutoHyphens/>
              <w:jc w:val="center"/>
              <w:rPr>
                <w:rFonts w:eastAsia="SimSun"/>
                <w:color w:val="000000" w:themeColor="text1"/>
                <w:kern w:val="1"/>
                <w:sz w:val="19"/>
                <w:szCs w:val="19"/>
                <w:lang w:eastAsia="hi-IN" w:bidi="hi-IN"/>
              </w:rPr>
            </w:pPr>
          </w:p>
        </w:tc>
        <w:tc>
          <w:tcPr>
            <w:tcW w:w="992" w:type="dxa"/>
            <w:vMerge/>
            <w:tcBorders>
              <w:left w:val="single" w:sz="4" w:space="0" w:color="auto"/>
              <w:bottom w:val="single" w:sz="4" w:space="0" w:color="auto"/>
              <w:right w:val="single" w:sz="4" w:space="0" w:color="auto"/>
            </w:tcBorders>
          </w:tcPr>
          <w:p w:rsidR="00D978BA" w:rsidRPr="002A1316" w:rsidRDefault="00D978BA" w:rsidP="004F43FB">
            <w:pPr>
              <w:widowControl w:val="0"/>
              <w:suppressAutoHyphens/>
              <w:jc w:val="center"/>
              <w:rPr>
                <w:rFonts w:eastAsia="SimSun"/>
                <w:color w:val="000000" w:themeColor="text1"/>
                <w:kern w:val="1"/>
                <w:sz w:val="19"/>
                <w:szCs w:val="19"/>
                <w:lang w:eastAsia="hi-IN" w:bidi="hi-IN"/>
              </w:rPr>
            </w:pPr>
          </w:p>
        </w:tc>
        <w:tc>
          <w:tcPr>
            <w:tcW w:w="850" w:type="dxa"/>
            <w:vMerge/>
            <w:tcBorders>
              <w:left w:val="single" w:sz="4" w:space="0" w:color="auto"/>
              <w:bottom w:val="single" w:sz="4" w:space="0" w:color="auto"/>
              <w:right w:val="single" w:sz="4" w:space="0" w:color="auto"/>
            </w:tcBorders>
          </w:tcPr>
          <w:p w:rsidR="00D978BA" w:rsidRPr="002A1316" w:rsidRDefault="00D978BA" w:rsidP="004F43FB">
            <w:pPr>
              <w:widowControl w:val="0"/>
              <w:suppressAutoHyphens/>
              <w:jc w:val="center"/>
              <w:rPr>
                <w:rFonts w:eastAsia="SimSun"/>
                <w:color w:val="000000" w:themeColor="text1"/>
                <w:kern w:val="1"/>
                <w:sz w:val="19"/>
                <w:szCs w:val="19"/>
                <w:lang w:eastAsia="hi-IN" w:bidi="hi-IN"/>
              </w:rPr>
            </w:pPr>
          </w:p>
        </w:tc>
        <w:tc>
          <w:tcPr>
            <w:tcW w:w="851"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widowControl w:val="0"/>
              <w:jc w:val="center"/>
              <w:rPr>
                <w:color w:val="000000" w:themeColor="text1"/>
                <w:sz w:val="19"/>
                <w:szCs w:val="19"/>
              </w:rPr>
            </w:pPr>
            <w:r w:rsidRPr="002A1316">
              <w:rPr>
                <w:color w:val="000000" w:themeColor="text1"/>
                <w:sz w:val="19"/>
                <w:szCs w:val="19"/>
              </w:rPr>
              <w:t>2017 год</w:t>
            </w:r>
          </w:p>
        </w:tc>
        <w:tc>
          <w:tcPr>
            <w:tcW w:w="851"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widowControl w:val="0"/>
              <w:jc w:val="center"/>
              <w:rPr>
                <w:color w:val="000000" w:themeColor="text1"/>
                <w:sz w:val="19"/>
                <w:szCs w:val="19"/>
              </w:rPr>
            </w:pPr>
            <w:r w:rsidRPr="002A1316">
              <w:rPr>
                <w:color w:val="000000" w:themeColor="text1"/>
                <w:sz w:val="19"/>
                <w:szCs w:val="19"/>
              </w:rPr>
              <w:t>2018 год</w:t>
            </w:r>
          </w:p>
        </w:tc>
        <w:tc>
          <w:tcPr>
            <w:tcW w:w="708"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widowControl w:val="0"/>
              <w:jc w:val="center"/>
              <w:rPr>
                <w:color w:val="000000" w:themeColor="text1"/>
                <w:sz w:val="19"/>
                <w:szCs w:val="19"/>
              </w:rPr>
            </w:pPr>
            <w:r w:rsidRPr="002A1316">
              <w:rPr>
                <w:color w:val="000000" w:themeColor="text1"/>
                <w:sz w:val="19"/>
                <w:szCs w:val="19"/>
              </w:rPr>
              <w:t>2019 год</w:t>
            </w:r>
          </w:p>
        </w:tc>
        <w:tc>
          <w:tcPr>
            <w:tcW w:w="709"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widowControl w:val="0"/>
              <w:jc w:val="center"/>
              <w:rPr>
                <w:color w:val="000000" w:themeColor="text1"/>
                <w:sz w:val="19"/>
                <w:szCs w:val="19"/>
              </w:rPr>
            </w:pPr>
            <w:r w:rsidRPr="002A1316">
              <w:rPr>
                <w:color w:val="000000" w:themeColor="text1"/>
                <w:sz w:val="19"/>
                <w:szCs w:val="19"/>
              </w:rPr>
              <w:t>2020 год</w:t>
            </w:r>
          </w:p>
        </w:tc>
        <w:tc>
          <w:tcPr>
            <w:tcW w:w="706"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widowControl w:val="0"/>
              <w:jc w:val="center"/>
              <w:rPr>
                <w:color w:val="000000" w:themeColor="text1"/>
                <w:sz w:val="19"/>
                <w:szCs w:val="19"/>
              </w:rPr>
            </w:pPr>
            <w:r w:rsidRPr="002A1316">
              <w:rPr>
                <w:color w:val="000000" w:themeColor="text1"/>
                <w:sz w:val="19"/>
                <w:szCs w:val="19"/>
              </w:rPr>
              <w:t>2021 год</w:t>
            </w:r>
          </w:p>
        </w:tc>
        <w:tc>
          <w:tcPr>
            <w:tcW w:w="1387" w:type="dxa"/>
            <w:vMerge/>
            <w:tcBorders>
              <w:left w:val="single" w:sz="4" w:space="0" w:color="auto"/>
              <w:bottom w:val="single" w:sz="4" w:space="0" w:color="auto"/>
              <w:right w:val="single" w:sz="4" w:space="0" w:color="auto"/>
            </w:tcBorders>
          </w:tcPr>
          <w:p w:rsidR="00D978BA" w:rsidRPr="002A1316" w:rsidRDefault="00D978BA" w:rsidP="004F43FB">
            <w:pPr>
              <w:widowControl w:val="0"/>
              <w:suppressAutoHyphens/>
              <w:jc w:val="center"/>
              <w:rPr>
                <w:rFonts w:eastAsia="SimSun"/>
                <w:color w:val="000000" w:themeColor="text1"/>
                <w:kern w:val="1"/>
                <w:sz w:val="19"/>
                <w:szCs w:val="19"/>
                <w:lang w:eastAsia="hi-IN" w:bidi="hi-IN"/>
              </w:rPr>
            </w:pPr>
          </w:p>
        </w:tc>
        <w:tc>
          <w:tcPr>
            <w:tcW w:w="4570" w:type="dxa"/>
            <w:vMerge/>
            <w:tcBorders>
              <w:left w:val="single" w:sz="4" w:space="0" w:color="auto"/>
              <w:bottom w:val="single" w:sz="4" w:space="0" w:color="auto"/>
              <w:right w:val="single" w:sz="4" w:space="0" w:color="auto"/>
            </w:tcBorders>
          </w:tcPr>
          <w:p w:rsidR="00D978BA" w:rsidRPr="002A1316" w:rsidRDefault="00D978BA" w:rsidP="004F43FB">
            <w:pPr>
              <w:widowControl w:val="0"/>
              <w:suppressAutoHyphens/>
              <w:jc w:val="center"/>
              <w:rPr>
                <w:rFonts w:eastAsia="SimSun"/>
                <w:color w:val="000000" w:themeColor="text1"/>
                <w:kern w:val="1"/>
                <w:sz w:val="19"/>
                <w:szCs w:val="19"/>
                <w:lang w:eastAsia="hi-IN" w:bidi="hi-IN"/>
              </w:rPr>
            </w:pPr>
          </w:p>
        </w:tc>
      </w:tr>
      <w:tr w:rsidR="002A1316" w:rsidRPr="002A1316" w:rsidTr="00E95DE8">
        <w:tc>
          <w:tcPr>
            <w:tcW w:w="539"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widowControl w:val="0"/>
              <w:suppressAutoHyphens/>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1</w:t>
            </w:r>
          </w:p>
        </w:tc>
        <w:tc>
          <w:tcPr>
            <w:tcW w:w="2155"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widowControl w:val="0"/>
              <w:suppressAutoHyphens/>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2</w:t>
            </w:r>
          </w:p>
        </w:tc>
        <w:tc>
          <w:tcPr>
            <w:tcW w:w="1276"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widowControl w:val="0"/>
              <w:suppressAutoHyphens/>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3</w:t>
            </w:r>
          </w:p>
        </w:tc>
        <w:tc>
          <w:tcPr>
            <w:tcW w:w="992"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widowControl w:val="0"/>
              <w:suppressAutoHyphens/>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4</w:t>
            </w:r>
          </w:p>
        </w:tc>
        <w:tc>
          <w:tcPr>
            <w:tcW w:w="850"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widowControl w:val="0"/>
              <w:suppressAutoHyphens/>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5</w:t>
            </w:r>
          </w:p>
        </w:tc>
        <w:tc>
          <w:tcPr>
            <w:tcW w:w="851"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widowControl w:val="0"/>
              <w:suppressAutoHyphens/>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6</w:t>
            </w:r>
          </w:p>
        </w:tc>
        <w:tc>
          <w:tcPr>
            <w:tcW w:w="851"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widowControl w:val="0"/>
              <w:suppressAutoHyphens/>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7</w:t>
            </w:r>
          </w:p>
        </w:tc>
        <w:tc>
          <w:tcPr>
            <w:tcW w:w="708"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widowControl w:val="0"/>
              <w:suppressAutoHyphens/>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8</w:t>
            </w:r>
          </w:p>
        </w:tc>
        <w:tc>
          <w:tcPr>
            <w:tcW w:w="709"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widowControl w:val="0"/>
              <w:suppressAutoHyphens/>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9</w:t>
            </w:r>
          </w:p>
        </w:tc>
        <w:tc>
          <w:tcPr>
            <w:tcW w:w="706"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widowControl w:val="0"/>
              <w:suppressAutoHyphens/>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10</w:t>
            </w:r>
          </w:p>
        </w:tc>
        <w:tc>
          <w:tcPr>
            <w:tcW w:w="1387"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widowControl w:val="0"/>
              <w:suppressAutoHyphens/>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11</w:t>
            </w:r>
          </w:p>
        </w:tc>
        <w:tc>
          <w:tcPr>
            <w:tcW w:w="4570"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widowControl w:val="0"/>
              <w:suppressAutoHyphens/>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12</w:t>
            </w:r>
          </w:p>
        </w:tc>
      </w:tr>
      <w:tr w:rsidR="002A1316" w:rsidRPr="002A1316" w:rsidTr="00E95DE8">
        <w:trPr>
          <w:trHeight w:val="131"/>
        </w:trPr>
        <w:tc>
          <w:tcPr>
            <w:tcW w:w="539" w:type="dxa"/>
            <w:vMerge w:val="restart"/>
            <w:tcBorders>
              <w:top w:val="single" w:sz="4" w:space="0" w:color="auto"/>
              <w:left w:val="single" w:sz="4" w:space="0" w:color="auto"/>
              <w:bottom w:val="single" w:sz="4" w:space="0" w:color="auto"/>
              <w:right w:val="single" w:sz="4" w:space="0" w:color="auto"/>
            </w:tcBorders>
          </w:tcPr>
          <w:p w:rsidR="00D978BA" w:rsidRPr="002A1316" w:rsidRDefault="00D978BA" w:rsidP="004F43FB">
            <w:pPr>
              <w:widowControl w:val="0"/>
              <w:suppressAutoHyphens/>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3</w:t>
            </w:r>
          </w:p>
        </w:tc>
        <w:tc>
          <w:tcPr>
            <w:tcW w:w="2155" w:type="dxa"/>
            <w:vMerge w:val="restart"/>
            <w:tcBorders>
              <w:top w:val="single" w:sz="4" w:space="0" w:color="auto"/>
              <w:left w:val="single" w:sz="4" w:space="0" w:color="auto"/>
              <w:bottom w:val="single" w:sz="4" w:space="0" w:color="auto"/>
              <w:right w:val="single" w:sz="4" w:space="0" w:color="auto"/>
            </w:tcBorders>
          </w:tcPr>
          <w:p w:rsidR="00D978BA" w:rsidRPr="002A1316" w:rsidRDefault="00D978BA" w:rsidP="004F43FB">
            <w:pPr>
              <w:widowControl w:val="0"/>
              <w:suppressAutoHyphens/>
              <w:rPr>
                <w:rFonts w:eastAsia="SimSun"/>
                <w:color w:val="000000" w:themeColor="text1"/>
                <w:kern w:val="1"/>
                <w:sz w:val="19"/>
                <w:szCs w:val="19"/>
                <w:lang w:eastAsia="hi-IN" w:bidi="hi-IN"/>
              </w:rPr>
            </w:pPr>
            <w:r w:rsidRPr="002A1316">
              <w:rPr>
                <w:rFonts w:eastAsia="SimSun"/>
                <w:color w:val="000000" w:themeColor="text1"/>
                <w:kern w:val="1"/>
                <w:sz w:val="19"/>
                <w:szCs w:val="19"/>
                <w:u w:val="single"/>
                <w:lang w:eastAsia="hi-IN" w:bidi="hi-IN"/>
              </w:rPr>
              <w:t>Основное мероприятие</w:t>
            </w:r>
            <w:r w:rsidRPr="002A1316">
              <w:rPr>
                <w:rFonts w:eastAsia="SimSun"/>
                <w:color w:val="000000" w:themeColor="text1"/>
                <w:kern w:val="1"/>
                <w:sz w:val="19"/>
                <w:szCs w:val="19"/>
                <w:lang w:eastAsia="hi-IN" w:bidi="hi-IN"/>
              </w:rPr>
              <w:t xml:space="preserve"> </w:t>
            </w:r>
            <w:r w:rsidRPr="002A1316">
              <w:rPr>
                <w:rFonts w:eastAsia="SimSun"/>
                <w:color w:val="000000" w:themeColor="text1"/>
                <w:kern w:val="1"/>
                <w:sz w:val="19"/>
                <w:szCs w:val="19"/>
                <w:lang w:eastAsia="hi-IN" w:bidi="hi-IN"/>
              </w:rPr>
              <w:lastRenderedPageBreak/>
              <w:t>«Содержание и обслуживание муниципальной казны», в том числе:</w:t>
            </w:r>
          </w:p>
        </w:tc>
        <w:tc>
          <w:tcPr>
            <w:tcW w:w="1276"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widowControl w:val="0"/>
              <w:rPr>
                <w:color w:val="000000" w:themeColor="text1"/>
                <w:sz w:val="19"/>
                <w:szCs w:val="19"/>
              </w:rPr>
            </w:pPr>
            <w:r w:rsidRPr="002A1316">
              <w:rPr>
                <w:color w:val="000000" w:themeColor="text1"/>
                <w:sz w:val="19"/>
                <w:szCs w:val="19"/>
              </w:rPr>
              <w:lastRenderedPageBreak/>
              <w:t>Итого</w:t>
            </w:r>
          </w:p>
        </w:tc>
        <w:tc>
          <w:tcPr>
            <w:tcW w:w="992" w:type="dxa"/>
            <w:vMerge w:val="restart"/>
            <w:tcBorders>
              <w:top w:val="single" w:sz="4" w:space="0" w:color="auto"/>
              <w:left w:val="single" w:sz="4" w:space="0" w:color="auto"/>
              <w:bottom w:val="single" w:sz="4" w:space="0" w:color="auto"/>
              <w:right w:val="single" w:sz="4" w:space="0" w:color="auto"/>
            </w:tcBorders>
          </w:tcPr>
          <w:p w:rsidR="00D978BA" w:rsidRPr="002A1316" w:rsidRDefault="00D978BA" w:rsidP="004F43FB">
            <w:pPr>
              <w:widowControl w:val="0"/>
              <w:suppressAutoHyphens/>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2017-</w:t>
            </w:r>
            <w:r w:rsidRPr="002A1316">
              <w:rPr>
                <w:rFonts w:eastAsia="SimSun"/>
                <w:color w:val="000000" w:themeColor="text1"/>
                <w:kern w:val="1"/>
                <w:sz w:val="19"/>
                <w:szCs w:val="19"/>
                <w:lang w:eastAsia="hi-IN" w:bidi="hi-IN"/>
              </w:rPr>
              <w:lastRenderedPageBreak/>
              <w:t>2018 годы</w:t>
            </w:r>
          </w:p>
        </w:tc>
        <w:tc>
          <w:tcPr>
            <w:tcW w:w="850" w:type="dxa"/>
            <w:tcBorders>
              <w:top w:val="single" w:sz="4" w:space="0" w:color="auto"/>
              <w:left w:val="single" w:sz="4" w:space="0" w:color="auto"/>
              <w:bottom w:val="single" w:sz="4" w:space="0" w:color="auto"/>
              <w:right w:val="single" w:sz="4" w:space="0" w:color="auto"/>
            </w:tcBorders>
          </w:tcPr>
          <w:p w:rsidR="00D978BA" w:rsidRPr="002A1316" w:rsidRDefault="00CF6731" w:rsidP="004F43FB">
            <w:pPr>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lastRenderedPageBreak/>
              <w:t>8</w:t>
            </w:r>
            <w:r w:rsidR="00D978BA" w:rsidRPr="002A1316">
              <w:rPr>
                <w:rFonts w:eastAsia="SimSun"/>
                <w:color w:val="000000" w:themeColor="text1"/>
                <w:kern w:val="1"/>
                <w:sz w:val="19"/>
                <w:szCs w:val="19"/>
                <w:lang w:eastAsia="hi-IN" w:bidi="hi-IN"/>
              </w:rPr>
              <w:t> 998,5</w:t>
            </w:r>
          </w:p>
        </w:tc>
        <w:tc>
          <w:tcPr>
            <w:tcW w:w="851"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widowControl w:val="0"/>
              <w:suppressAutoHyphens/>
              <w:jc w:val="center"/>
              <w:rPr>
                <w:color w:val="000000" w:themeColor="text1"/>
                <w:sz w:val="19"/>
                <w:szCs w:val="19"/>
              </w:rPr>
            </w:pPr>
            <w:r w:rsidRPr="002A1316">
              <w:rPr>
                <w:rFonts w:eastAsia="SimSun"/>
                <w:color w:val="000000" w:themeColor="text1"/>
                <w:kern w:val="1"/>
                <w:sz w:val="19"/>
                <w:szCs w:val="19"/>
                <w:lang w:eastAsia="hi-IN" w:bidi="hi-IN"/>
              </w:rPr>
              <w:t>6 044,4</w:t>
            </w:r>
          </w:p>
        </w:tc>
        <w:tc>
          <w:tcPr>
            <w:tcW w:w="851" w:type="dxa"/>
            <w:tcBorders>
              <w:top w:val="single" w:sz="4" w:space="0" w:color="auto"/>
              <w:left w:val="single" w:sz="4" w:space="0" w:color="auto"/>
              <w:bottom w:val="single" w:sz="4" w:space="0" w:color="auto"/>
              <w:right w:val="single" w:sz="4" w:space="0" w:color="auto"/>
            </w:tcBorders>
          </w:tcPr>
          <w:p w:rsidR="00D978BA" w:rsidRPr="002A1316" w:rsidRDefault="00CF6731" w:rsidP="004F43FB">
            <w:pPr>
              <w:widowControl w:val="0"/>
              <w:tabs>
                <w:tab w:val="center" w:pos="388"/>
              </w:tabs>
              <w:suppressAutoHyphens/>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2</w:t>
            </w:r>
            <w:r w:rsidR="00D978BA" w:rsidRPr="002A1316">
              <w:rPr>
                <w:rFonts w:eastAsia="SimSun"/>
                <w:color w:val="000000" w:themeColor="text1"/>
                <w:kern w:val="1"/>
                <w:sz w:val="19"/>
                <w:szCs w:val="19"/>
                <w:lang w:eastAsia="hi-IN" w:bidi="hi-IN"/>
              </w:rPr>
              <w:t> 954,1</w:t>
            </w:r>
          </w:p>
        </w:tc>
        <w:tc>
          <w:tcPr>
            <w:tcW w:w="708"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widowControl w:val="0"/>
              <w:suppressAutoHyphens/>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0,0</w:t>
            </w:r>
          </w:p>
        </w:tc>
        <w:tc>
          <w:tcPr>
            <w:tcW w:w="709"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widowControl w:val="0"/>
              <w:suppressAutoHyphens/>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0,0</w:t>
            </w:r>
          </w:p>
        </w:tc>
        <w:tc>
          <w:tcPr>
            <w:tcW w:w="706"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widowControl w:val="0"/>
              <w:suppressAutoHyphens/>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0,0</w:t>
            </w:r>
          </w:p>
        </w:tc>
        <w:tc>
          <w:tcPr>
            <w:tcW w:w="1387" w:type="dxa"/>
            <w:vMerge w:val="restart"/>
            <w:tcBorders>
              <w:top w:val="single" w:sz="4" w:space="0" w:color="auto"/>
              <w:left w:val="single" w:sz="4" w:space="0" w:color="auto"/>
              <w:bottom w:val="single" w:sz="4" w:space="0" w:color="auto"/>
              <w:right w:val="single" w:sz="4" w:space="0" w:color="auto"/>
            </w:tcBorders>
          </w:tcPr>
          <w:p w:rsidR="00D978BA" w:rsidRPr="002A1316" w:rsidRDefault="00D978BA" w:rsidP="004F43FB">
            <w:pPr>
              <w:widowControl w:val="0"/>
              <w:suppressAutoHyphens/>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 xml:space="preserve">Комитет по </w:t>
            </w:r>
            <w:r w:rsidRPr="002A1316">
              <w:rPr>
                <w:rFonts w:eastAsia="SimSun"/>
                <w:color w:val="000000" w:themeColor="text1"/>
                <w:kern w:val="1"/>
                <w:sz w:val="19"/>
                <w:szCs w:val="19"/>
                <w:lang w:eastAsia="hi-IN" w:bidi="hi-IN"/>
              </w:rPr>
              <w:lastRenderedPageBreak/>
              <w:t>уп</w:t>
            </w:r>
            <w:r w:rsidR="00623530" w:rsidRPr="002A1316">
              <w:rPr>
                <w:rFonts w:eastAsia="SimSun"/>
                <w:color w:val="000000" w:themeColor="text1"/>
                <w:kern w:val="1"/>
                <w:sz w:val="19"/>
                <w:szCs w:val="19"/>
                <w:lang w:eastAsia="hi-IN" w:bidi="hi-IN"/>
              </w:rPr>
              <w:t>равлению имуществом г.Лыткарино</w:t>
            </w:r>
            <w:r w:rsidRPr="002A1316">
              <w:rPr>
                <w:rFonts w:eastAsia="SimSun"/>
                <w:color w:val="000000" w:themeColor="text1"/>
                <w:kern w:val="1"/>
                <w:sz w:val="19"/>
                <w:szCs w:val="19"/>
                <w:lang w:eastAsia="hi-IN" w:bidi="hi-IN"/>
              </w:rPr>
              <w:t xml:space="preserve">  </w:t>
            </w:r>
          </w:p>
        </w:tc>
        <w:tc>
          <w:tcPr>
            <w:tcW w:w="4570" w:type="dxa"/>
            <w:vMerge w:val="restart"/>
            <w:tcBorders>
              <w:top w:val="single" w:sz="4" w:space="0" w:color="auto"/>
              <w:left w:val="single" w:sz="4" w:space="0" w:color="auto"/>
              <w:right w:val="single" w:sz="4" w:space="0" w:color="auto"/>
            </w:tcBorders>
          </w:tcPr>
          <w:p w:rsidR="00D978BA" w:rsidRPr="002A1316" w:rsidRDefault="00D978BA" w:rsidP="00E95DE8">
            <w:pPr>
              <w:widowControl w:val="0"/>
              <w:rPr>
                <w:rFonts w:eastAsia="SimSun"/>
                <w:color w:val="000000" w:themeColor="text1"/>
                <w:kern w:val="1"/>
                <w:sz w:val="19"/>
                <w:szCs w:val="19"/>
                <w:lang w:eastAsia="hi-IN" w:bidi="hi-IN"/>
              </w:rPr>
            </w:pPr>
            <w:r w:rsidRPr="002A1316">
              <w:rPr>
                <w:color w:val="000000" w:themeColor="text1"/>
                <w:sz w:val="19"/>
                <w:szCs w:val="19"/>
              </w:rPr>
              <w:lastRenderedPageBreak/>
              <w:t xml:space="preserve">Собираемость от арендной платы за земельные </w:t>
            </w:r>
            <w:r w:rsidRPr="002A1316">
              <w:rPr>
                <w:color w:val="000000" w:themeColor="text1"/>
                <w:sz w:val="19"/>
                <w:szCs w:val="19"/>
              </w:rPr>
              <w:lastRenderedPageBreak/>
              <w:t>участки, государственная собственность на которые не разграничена. Собираемость от арендной платы за муниципальное имущество.</w:t>
            </w:r>
            <w:r w:rsidR="004F43FB" w:rsidRPr="002A1316">
              <w:rPr>
                <w:color w:val="000000" w:themeColor="text1"/>
                <w:sz w:val="19"/>
                <w:szCs w:val="19"/>
              </w:rPr>
              <w:t xml:space="preserve"> </w:t>
            </w:r>
            <w:r w:rsidRPr="002A1316">
              <w:rPr>
                <w:color w:val="000000" w:themeColor="text1"/>
                <w:sz w:val="19"/>
                <w:szCs w:val="19"/>
              </w:rPr>
              <w:t>Погашение задолженности прошлых лет по арендной плате за земельные участки, государственная собственность на которые не разграничена. Эффективность работы по взысканию задолженности по арендной плате за земельные участки, государственная собственность на которые не разграничена.</w:t>
            </w:r>
            <w:r w:rsidR="004F43FB" w:rsidRPr="002A1316">
              <w:rPr>
                <w:color w:val="000000" w:themeColor="text1"/>
                <w:sz w:val="19"/>
                <w:szCs w:val="19"/>
              </w:rPr>
              <w:t xml:space="preserve"> </w:t>
            </w:r>
            <w:r w:rsidRPr="002A1316">
              <w:rPr>
                <w:color w:val="000000" w:themeColor="text1"/>
                <w:sz w:val="19"/>
                <w:szCs w:val="19"/>
              </w:rPr>
              <w:t>Эффективность работы по взысканию задолженности по арендной плате за муниципальное имущество. Прирост земельного налога. Мобилизация доходов – Снижение задолженности в бюджет: налоговой, неналоговой (в части задолженности по арендной плате за земельные участки, находящиеся в муниципальной собственности и муниципальное имущество, а также за земельные участки, государственная собственность на которые не разграничена). Мобилизация доходов – Снижение задолженности в бюджет: налоговой, неналоговой (в части задолженности по платежам за установку и эксплуатацию рекламных конструкций). Количество земельных участков, подготовленных органами местного самоуправления для реализации на торгах.</w:t>
            </w:r>
            <w:r w:rsidR="004F43FB" w:rsidRPr="002A1316">
              <w:rPr>
                <w:color w:val="000000" w:themeColor="text1"/>
                <w:sz w:val="19"/>
                <w:szCs w:val="19"/>
              </w:rPr>
              <w:t xml:space="preserve"> </w:t>
            </w:r>
            <w:r w:rsidRPr="002A1316">
              <w:rPr>
                <w:color w:val="000000" w:themeColor="text1"/>
                <w:sz w:val="19"/>
                <w:szCs w:val="19"/>
              </w:rPr>
              <w:t>Увеличивай налоги – Доля объектов недвижимого имущества, поставленных на кадастровый учет от выявленных земельных участков с субъектами без прав. Количество объектов недвижимого имущества, поставленных на кадастровый учет, от выявленных земельных участков с объектами без прав. Проверка использования земель. Количество отремонтированных объектов муниципального имущества.</w:t>
            </w:r>
            <w:r w:rsidR="004F43FB" w:rsidRPr="002A1316">
              <w:rPr>
                <w:color w:val="000000" w:themeColor="text1"/>
                <w:sz w:val="19"/>
                <w:szCs w:val="19"/>
              </w:rPr>
              <w:t xml:space="preserve"> </w:t>
            </w:r>
            <w:r w:rsidRPr="002A1316">
              <w:rPr>
                <w:color w:val="000000" w:themeColor="text1"/>
                <w:sz w:val="19"/>
                <w:szCs w:val="19"/>
              </w:rPr>
              <w:t>Предоставление земельных участков многодетным семьям. Повышение положительных результатов предоставления государственных и муниципальных услуг в области земельных отношений. Соблюдение регламентного срока оказания государственных и муниципальных услуг в области земельных отношений.</w:t>
            </w:r>
          </w:p>
        </w:tc>
      </w:tr>
      <w:tr w:rsidR="002A1316" w:rsidRPr="002A1316" w:rsidTr="00E95DE8">
        <w:trPr>
          <w:trHeight w:val="478"/>
        </w:trPr>
        <w:tc>
          <w:tcPr>
            <w:tcW w:w="539" w:type="dxa"/>
            <w:vMerge/>
            <w:tcBorders>
              <w:left w:val="single" w:sz="4" w:space="0" w:color="auto"/>
              <w:bottom w:val="single" w:sz="4" w:space="0" w:color="auto"/>
              <w:right w:val="single" w:sz="4" w:space="0" w:color="auto"/>
            </w:tcBorders>
          </w:tcPr>
          <w:p w:rsidR="00D978BA" w:rsidRPr="002A1316" w:rsidRDefault="00D978BA" w:rsidP="004F43FB">
            <w:pPr>
              <w:widowControl w:val="0"/>
              <w:suppressAutoHyphens/>
              <w:jc w:val="center"/>
              <w:rPr>
                <w:rFonts w:eastAsia="SimSun"/>
                <w:color w:val="000000" w:themeColor="text1"/>
                <w:kern w:val="1"/>
                <w:sz w:val="19"/>
                <w:szCs w:val="19"/>
                <w:lang w:eastAsia="hi-IN" w:bidi="hi-IN"/>
              </w:rPr>
            </w:pPr>
          </w:p>
        </w:tc>
        <w:tc>
          <w:tcPr>
            <w:tcW w:w="2155" w:type="dxa"/>
            <w:vMerge/>
            <w:tcBorders>
              <w:left w:val="single" w:sz="4" w:space="0" w:color="auto"/>
              <w:bottom w:val="single" w:sz="4" w:space="0" w:color="auto"/>
              <w:right w:val="single" w:sz="4" w:space="0" w:color="auto"/>
            </w:tcBorders>
          </w:tcPr>
          <w:p w:rsidR="00D978BA" w:rsidRPr="002A1316" w:rsidRDefault="00D978BA" w:rsidP="004F43FB">
            <w:pPr>
              <w:widowControl w:val="0"/>
              <w:suppressAutoHyphens/>
              <w:rPr>
                <w:rFonts w:eastAsia="SimSun"/>
                <w:color w:val="000000" w:themeColor="text1"/>
                <w:kern w:val="1"/>
                <w:sz w:val="19"/>
                <w:szCs w:val="19"/>
                <w:lang w:eastAsia="hi-IN" w:bidi="hi-IN"/>
              </w:rPr>
            </w:pPr>
          </w:p>
        </w:tc>
        <w:tc>
          <w:tcPr>
            <w:tcW w:w="1276"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widowControl w:val="0"/>
              <w:rPr>
                <w:color w:val="000000" w:themeColor="text1"/>
                <w:sz w:val="19"/>
                <w:szCs w:val="19"/>
              </w:rPr>
            </w:pPr>
            <w:r w:rsidRPr="002A1316">
              <w:rPr>
                <w:color w:val="000000" w:themeColor="text1"/>
                <w:sz w:val="19"/>
                <w:szCs w:val="19"/>
              </w:rPr>
              <w:t xml:space="preserve">Средства бюджета    г.Лыткарино    </w:t>
            </w:r>
          </w:p>
        </w:tc>
        <w:tc>
          <w:tcPr>
            <w:tcW w:w="992" w:type="dxa"/>
            <w:vMerge/>
            <w:tcBorders>
              <w:left w:val="single" w:sz="4" w:space="0" w:color="auto"/>
              <w:bottom w:val="single" w:sz="4" w:space="0" w:color="auto"/>
              <w:right w:val="single" w:sz="4" w:space="0" w:color="auto"/>
            </w:tcBorders>
          </w:tcPr>
          <w:p w:rsidR="00D978BA" w:rsidRPr="002A1316" w:rsidRDefault="00D978BA" w:rsidP="004F43FB">
            <w:pPr>
              <w:widowControl w:val="0"/>
              <w:suppressAutoHyphens/>
              <w:rPr>
                <w:rFonts w:eastAsia="SimSun"/>
                <w:color w:val="000000" w:themeColor="text1"/>
                <w:kern w:val="1"/>
                <w:sz w:val="19"/>
                <w:szCs w:val="19"/>
                <w:lang w:eastAsia="hi-IN" w:bidi="hi-IN"/>
              </w:rPr>
            </w:pPr>
          </w:p>
        </w:tc>
        <w:tc>
          <w:tcPr>
            <w:tcW w:w="850" w:type="dxa"/>
            <w:tcBorders>
              <w:top w:val="single" w:sz="4" w:space="0" w:color="auto"/>
              <w:left w:val="single" w:sz="4" w:space="0" w:color="auto"/>
              <w:bottom w:val="single" w:sz="4" w:space="0" w:color="auto"/>
              <w:right w:val="single" w:sz="4" w:space="0" w:color="auto"/>
            </w:tcBorders>
          </w:tcPr>
          <w:p w:rsidR="00D978BA" w:rsidRPr="002A1316" w:rsidRDefault="00CF6731" w:rsidP="004F43FB">
            <w:pPr>
              <w:jc w:val="center"/>
              <w:rPr>
                <w:color w:val="000000" w:themeColor="text1"/>
                <w:sz w:val="19"/>
                <w:szCs w:val="19"/>
              </w:rPr>
            </w:pPr>
            <w:r w:rsidRPr="002A1316">
              <w:rPr>
                <w:rFonts w:eastAsia="SimSun"/>
                <w:color w:val="000000" w:themeColor="text1"/>
                <w:kern w:val="1"/>
                <w:sz w:val="19"/>
                <w:szCs w:val="19"/>
                <w:lang w:eastAsia="hi-IN" w:bidi="hi-IN"/>
              </w:rPr>
              <w:t>8</w:t>
            </w:r>
            <w:r w:rsidR="00D978BA" w:rsidRPr="002A1316">
              <w:rPr>
                <w:rFonts w:eastAsia="SimSun"/>
                <w:color w:val="000000" w:themeColor="text1"/>
                <w:kern w:val="1"/>
                <w:sz w:val="19"/>
                <w:szCs w:val="19"/>
                <w:lang w:eastAsia="hi-IN" w:bidi="hi-IN"/>
              </w:rPr>
              <w:t> 998,5</w:t>
            </w:r>
          </w:p>
        </w:tc>
        <w:tc>
          <w:tcPr>
            <w:tcW w:w="851"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suppressAutoHyphens/>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6 044,4</w:t>
            </w:r>
          </w:p>
        </w:tc>
        <w:tc>
          <w:tcPr>
            <w:tcW w:w="851" w:type="dxa"/>
            <w:tcBorders>
              <w:top w:val="single" w:sz="4" w:space="0" w:color="auto"/>
              <w:left w:val="single" w:sz="4" w:space="0" w:color="auto"/>
              <w:bottom w:val="single" w:sz="4" w:space="0" w:color="auto"/>
              <w:right w:val="single" w:sz="4" w:space="0" w:color="auto"/>
            </w:tcBorders>
          </w:tcPr>
          <w:p w:rsidR="00D978BA" w:rsidRPr="002A1316" w:rsidRDefault="00CF6731" w:rsidP="004F43FB">
            <w:pPr>
              <w:suppressAutoHyphens/>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2</w:t>
            </w:r>
            <w:r w:rsidR="00D978BA" w:rsidRPr="002A1316">
              <w:rPr>
                <w:rFonts w:eastAsia="SimSun"/>
                <w:color w:val="000000" w:themeColor="text1"/>
                <w:kern w:val="1"/>
                <w:sz w:val="19"/>
                <w:szCs w:val="19"/>
                <w:lang w:eastAsia="hi-IN" w:bidi="hi-IN"/>
              </w:rPr>
              <w:t> 954,1</w:t>
            </w:r>
          </w:p>
        </w:tc>
        <w:tc>
          <w:tcPr>
            <w:tcW w:w="708"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suppressAutoHyphens/>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0,0</w:t>
            </w:r>
          </w:p>
        </w:tc>
        <w:tc>
          <w:tcPr>
            <w:tcW w:w="709"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suppressAutoHyphens/>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0,0</w:t>
            </w:r>
          </w:p>
        </w:tc>
        <w:tc>
          <w:tcPr>
            <w:tcW w:w="706"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suppressAutoHyphens/>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0,0</w:t>
            </w:r>
          </w:p>
        </w:tc>
        <w:tc>
          <w:tcPr>
            <w:tcW w:w="1387" w:type="dxa"/>
            <w:vMerge/>
            <w:tcBorders>
              <w:left w:val="single" w:sz="4" w:space="0" w:color="auto"/>
              <w:bottom w:val="single" w:sz="4" w:space="0" w:color="auto"/>
              <w:right w:val="single" w:sz="4" w:space="0" w:color="auto"/>
            </w:tcBorders>
          </w:tcPr>
          <w:p w:rsidR="00D978BA" w:rsidRPr="002A1316" w:rsidRDefault="00D978BA" w:rsidP="004F43FB">
            <w:pPr>
              <w:widowControl w:val="0"/>
              <w:suppressAutoHyphens/>
              <w:jc w:val="center"/>
              <w:rPr>
                <w:rFonts w:eastAsia="SimSun"/>
                <w:color w:val="000000" w:themeColor="text1"/>
                <w:kern w:val="1"/>
                <w:sz w:val="19"/>
                <w:szCs w:val="19"/>
                <w:lang w:eastAsia="hi-IN" w:bidi="hi-IN"/>
              </w:rPr>
            </w:pPr>
          </w:p>
        </w:tc>
        <w:tc>
          <w:tcPr>
            <w:tcW w:w="4570" w:type="dxa"/>
            <w:vMerge/>
            <w:tcBorders>
              <w:left w:val="single" w:sz="4" w:space="0" w:color="auto"/>
              <w:right w:val="single" w:sz="4" w:space="0" w:color="auto"/>
            </w:tcBorders>
          </w:tcPr>
          <w:p w:rsidR="00D978BA" w:rsidRPr="002A1316" w:rsidRDefault="00D978BA" w:rsidP="004F43FB">
            <w:pPr>
              <w:widowControl w:val="0"/>
              <w:suppressAutoHyphens/>
              <w:jc w:val="center"/>
              <w:rPr>
                <w:rFonts w:eastAsia="SimSun"/>
                <w:color w:val="000000" w:themeColor="text1"/>
                <w:kern w:val="1"/>
                <w:sz w:val="19"/>
                <w:szCs w:val="19"/>
                <w:highlight w:val="yellow"/>
                <w:lang w:eastAsia="hi-IN" w:bidi="hi-IN"/>
              </w:rPr>
            </w:pPr>
          </w:p>
        </w:tc>
      </w:tr>
      <w:tr w:rsidR="002A1316" w:rsidRPr="002A1316" w:rsidTr="00E95DE8">
        <w:trPr>
          <w:trHeight w:val="699"/>
        </w:trPr>
        <w:tc>
          <w:tcPr>
            <w:tcW w:w="539" w:type="dxa"/>
            <w:tcBorders>
              <w:left w:val="single" w:sz="4" w:space="0" w:color="auto"/>
              <w:bottom w:val="single" w:sz="4" w:space="0" w:color="auto"/>
              <w:right w:val="single" w:sz="4" w:space="0" w:color="auto"/>
            </w:tcBorders>
          </w:tcPr>
          <w:p w:rsidR="00D978BA" w:rsidRPr="002A1316" w:rsidRDefault="00D978BA" w:rsidP="004F43FB">
            <w:pPr>
              <w:widowControl w:val="0"/>
              <w:suppressAutoHyphens/>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lastRenderedPageBreak/>
              <w:t>3.1.</w:t>
            </w:r>
          </w:p>
        </w:tc>
        <w:tc>
          <w:tcPr>
            <w:tcW w:w="2155" w:type="dxa"/>
            <w:tcBorders>
              <w:left w:val="single" w:sz="4" w:space="0" w:color="auto"/>
              <w:bottom w:val="single" w:sz="4" w:space="0" w:color="auto"/>
              <w:right w:val="single" w:sz="4" w:space="0" w:color="auto"/>
            </w:tcBorders>
          </w:tcPr>
          <w:p w:rsidR="00D978BA" w:rsidRPr="002A1316" w:rsidRDefault="00D978BA" w:rsidP="004F43FB">
            <w:pPr>
              <w:widowControl w:val="0"/>
              <w:suppressAutoHyphens/>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Увеличение расходов на погашение  кредиторской задолженности  2017 года на содержание и обслуживание казны  города Лыткарино.</w:t>
            </w:r>
          </w:p>
        </w:tc>
        <w:tc>
          <w:tcPr>
            <w:tcW w:w="1276"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Средства бюджета    г.Лыткари</w:t>
            </w:r>
          </w:p>
          <w:p w:rsidR="00D978BA" w:rsidRPr="002A1316" w:rsidRDefault="00D978BA" w:rsidP="004F43FB">
            <w:pP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но</w:t>
            </w:r>
          </w:p>
        </w:tc>
        <w:tc>
          <w:tcPr>
            <w:tcW w:w="992"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widowControl w:val="0"/>
              <w:suppressAutoHyphens/>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2017-2018 годы</w:t>
            </w:r>
          </w:p>
        </w:tc>
        <w:tc>
          <w:tcPr>
            <w:tcW w:w="850"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widowControl w:val="0"/>
              <w:suppressAutoHyphens/>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3 892,7</w:t>
            </w:r>
          </w:p>
        </w:tc>
        <w:tc>
          <w:tcPr>
            <w:tcW w:w="851"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widowControl w:val="0"/>
              <w:suppressAutoHyphens/>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2 852,4</w:t>
            </w:r>
          </w:p>
        </w:tc>
        <w:tc>
          <w:tcPr>
            <w:tcW w:w="851"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widowControl w:val="0"/>
              <w:suppressAutoHyphens/>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1 040,3</w:t>
            </w:r>
          </w:p>
        </w:tc>
        <w:tc>
          <w:tcPr>
            <w:tcW w:w="708"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0,0</w:t>
            </w:r>
          </w:p>
        </w:tc>
        <w:tc>
          <w:tcPr>
            <w:tcW w:w="709"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0,0</w:t>
            </w:r>
          </w:p>
        </w:tc>
        <w:tc>
          <w:tcPr>
            <w:tcW w:w="706"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0,0</w:t>
            </w:r>
          </w:p>
        </w:tc>
        <w:tc>
          <w:tcPr>
            <w:tcW w:w="1387" w:type="dxa"/>
            <w:tcBorders>
              <w:left w:val="single" w:sz="4" w:space="0" w:color="auto"/>
              <w:bottom w:val="single" w:sz="4" w:space="0" w:color="auto"/>
              <w:right w:val="single" w:sz="4" w:space="0" w:color="auto"/>
            </w:tcBorders>
          </w:tcPr>
          <w:p w:rsidR="00D978BA" w:rsidRPr="002A1316" w:rsidRDefault="00D978BA" w:rsidP="004F43FB">
            <w:pPr>
              <w:widowControl w:val="0"/>
              <w:suppressAutoHyphens/>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Комитет по управлению имуществом г.Лыткарино</w:t>
            </w:r>
          </w:p>
        </w:tc>
        <w:tc>
          <w:tcPr>
            <w:tcW w:w="4570" w:type="dxa"/>
            <w:vMerge/>
            <w:tcBorders>
              <w:left w:val="single" w:sz="4" w:space="0" w:color="auto"/>
              <w:right w:val="single" w:sz="4" w:space="0" w:color="auto"/>
            </w:tcBorders>
          </w:tcPr>
          <w:p w:rsidR="00D978BA" w:rsidRPr="002A1316" w:rsidRDefault="00D978BA" w:rsidP="004F43FB">
            <w:pPr>
              <w:widowControl w:val="0"/>
              <w:suppressAutoHyphens/>
              <w:rPr>
                <w:rFonts w:eastAsia="SimSun"/>
                <w:color w:val="000000" w:themeColor="text1"/>
                <w:kern w:val="1"/>
                <w:sz w:val="19"/>
                <w:szCs w:val="19"/>
                <w:highlight w:val="yellow"/>
                <w:lang w:eastAsia="hi-IN" w:bidi="hi-IN"/>
              </w:rPr>
            </w:pPr>
          </w:p>
        </w:tc>
      </w:tr>
      <w:tr w:rsidR="002A1316" w:rsidRPr="002A1316" w:rsidTr="00E95DE8">
        <w:trPr>
          <w:trHeight w:val="934"/>
        </w:trPr>
        <w:tc>
          <w:tcPr>
            <w:tcW w:w="539" w:type="dxa"/>
            <w:tcBorders>
              <w:left w:val="single" w:sz="4" w:space="0" w:color="auto"/>
              <w:right w:val="single" w:sz="4" w:space="0" w:color="auto"/>
            </w:tcBorders>
          </w:tcPr>
          <w:p w:rsidR="00D978BA" w:rsidRPr="002A1316" w:rsidRDefault="00D978BA" w:rsidP="004F43FB">
            <w:pPr>
              <w:widowControl w:val="0"/>
              <w:suppressAutoHyphens/>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3.2</w:t>
            </w:r>
          </w:p>
          <w:p w:rsidR="00D978BA" w:rsidRPr="002A1316" w:rsidRDefault="00D978BA" w:rsidP="004F43FB">
            <w:pPr>
              <w:rPr>
                <w:rFonts w:eastAsia="SimSun"/>
                <w:color w:val="000000" w:themeColor="text1"/>
                <w:sz w:val="19"/>
                <w:szCs w:val="19"/>
                <w:lang w:eastAsia="hi-IN" w:bidi="hi-IN"/>
              </w:rPr>
            </w:pPr>
          </w:p>
          <w:p w:rsidR="00D978BA" w:rsidRPr="002A1316" w:rsidRDefault="00D978BA" w:rsidP="004F43FB">
            <w:pPr>
              <w:rPr>
                <w:rFonts w:eastAsia="SimSun"/>
                <w:color w:val="000000" w:themeColor="text1"/>
                <w:sz w:val="19"/>
                <w:szCs w:val="19"/>
                <w:lang w:eastAsia="hi-IN" w:bidi="hi-IN"/>
              </w:rPr>
            </w:pPr>
          </w:p>
        </w:tc>
        <w:tc>
          <w:tcPr>
            <w:tcW w:w="2155" w:type="dxa"/>
            <w:tcBorders>
              <w:left w:val="single" w:sz="4" w:space="0" w:color="auto"/>
              <w:right w:val="single" w:sz="4" w:space="0" w:color="auto"/>
            </w:tcBorders>
          </w:tcPr>
          <w:p w:rsidR="00D978BA" w:rsidRPr="002A1316" w:rsidRDefault="00D978BA" w:rsidP="004F43FB">
            <w:pPr>
              <w:widowControl w:val="0"/>
              <w:suppressAutoHyphens/>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Увеличение расходов для проведения проектных работ перепланировки жилых помещений жилого дома по адресу: квартал 3а дом 22</w:t>
            </w:r>
          </w:p>
        </w:tc>
        <w:tc>
          <w:tcPr>
            <w:tcW w:w="1276"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widowControl w:val="0"/>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Средства бюджета    г.Лыткарино</w:t>
            </w:r>
          </w:p>
          <w:p w:rsidR="00D978BA" w:rsidRPr="002A1316" w:rsidRDefault="00D978BA" w:rsidP="004F43FB">
            <w:pPr>
              <w:rPr>
                <w:rFonts w:eastAsia="SimSun"/>
                <w:color w:val="000000" w:themeColor="text1"/>
                <w:sz w:val="19"/>
                <w:szCs w:val="19"/>
                <w:lang w:eastAsia="hi-IN" w:bidi="hi-IN"/>
              </w:rPr>
            </w:pPr>
          </w:p>
          <w:p w:rsidR="00D978BA" w:rsidRPr="002A1316" w:rsidRDefault="00D978BA" w:rsidP="004F43FB">
            <w:pPr>
              <w:jc w:val="center"/>
              <w:rPr>
                <w:rFonts w:eastAsia="SimSun"/>
                <w:color w:val="000000" w:themeColor="text1"/>
                <w:sz w:val="19"/>
                <w:szCs w:val="19"/>
                <w:lang w:eastAsia="hi-IN" w:bidi="hi-IN"/>
              </w:rPr>
            </w:pPr>
          </w:p>
        </w:tc>
        <w:tc>
          <w:tcPr>
            <w:tcW w:w="992"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widowControl w:val="0"/>
              <w:suppressAutoHyphens/>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2018 год</w:t>
            </w:r>
          </w:p>
          <w:p w:rsidR="00D978BA" w:rsidRPr="002A1316" w:rsidRDefault="00D978BA" w:rsidP="004F43FB">
            <w:pPr>
              <w:rPr>
                <w:rFonts w:eastAsia="SimSun"/>
                <w:color w:val="000000" w:themeColor="text1"/>
                <w:sz w:val="19"/>
                <w:szCs w:val="19"/>
                <w:lang w:eastAsia="hi-IN" w:bidi="hi-IN"/>
              </w:rPr>
            </w:pPr>
          </w:p>
          <w:p w:rsidR="00D978BA" w:rsidRPr="002A1316" w:rsidRDefault="00D978BA" w:rsidP="004F43FB">
            <w:pPr>
              <w:rPr>
                <w:rFonts w:eastAsia="SimSun"/>
                <w:color w:val="000000" w:themeColor="text1"/>
                <w:sz w:val="19"/>
                <w:szCs w:val="19"/>
                <w:lang w:eastAsia="hi-IN" w:bidi="hi-IN"/>
              </w:rPr>
            </w:pPr>
          </w:p>
        </w:tc>
        <w:tc>
          <w:tcPr>
            <w:tcW w:w="850"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widowControl w:val="0"/>
              <w:suppressAutoHyphens/>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120,0</w:t>
            </w:r>
          </w:p>
          <w:p w:rsidR="00D978BA" w:rsidRPr="002A1316" w:rsidRDefault="00D978BA" w:rsidP="004F43FB">
            <w:pPr>
              <w:rPr>
                <w:rFonts w:eastAsia="SimSun"/>
                <w:color w:val="000000" w:themeColor="text1"/>
                <w:sz w:val="19"/>
                <w:szCs w:val="19"/>
                <w:lang w:eastAsia="hi-IN" w:bidi="hi-IN"/>
              </w:rPr>
            </w:pPr>
          </w:p>
          <w:p w:rsidR="00D978BA" w:rsidRPr="002A1316" w:rsidRDefault="00D978BA" w:rsidP="004F43FB">
            <w:pPr>
              <w:rPr>
                <w:rFonts w:eastAsia="SimSun"/>
                <w:color w:val="000000" w:themeColor="text1"/>
                <w:sz w:val="19"/>
                <w:szCs w:val="19"/>
                <w:lang w:eastAsia="hi-IN" w:bidi="hi-IN"/>
              </w:rPr>
            </w:pPr>
          </w:p>
        </w:tc>
        <w:tc>
          <w:tcPr>
            <w:tcW w:w="851"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widowControl w:val="0"/>
              <w:suppressAutoHyphens/>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0,0</w:t>
            </w:r>
          </w:p>
          <w:p w:rsidR="00D978BA" w:rsidRPr="002A1316" w:rsidRDefault="00D978BA" w:rsidP="004F43FB">
            <w:pPr>
              <w:rPr>
                <w:rFonts w:eastAsia="SimSun"/>
                <w:color w:val="000000" w:themeColor="text1"/>
                <w:sz w:val="19"/>
                <w:szCs w:val="19"/>
                <w:lang w:eastAsia="hi-IN" w:bidi="hi-IN"/>
              </w:rPr>
            </w:pPr>
          </w:p>
          <w:p w:rsidR="00D978BA" w:rsidRPr="002A1316" w:rsidRDefault="00D978BA" w:rsidP="004F43FB">
            <w:pPr>
              <w:rPr>
                <w:rFonts w:eastAsia="SimSun"/>
                <w:color w:val="000000" w:themeColor="text1"/>
                <w:sz w:val="19"/>
                <w:szCs w:val="19"/>
                <w:lang w:eastAsia="hi-IN" w:bidi="hi-IN"/>
              </w:rPr>
            </w:pPr>
          </w:p>
          <w:p w:rsidR="00D978BA" w:rsidRPr="002A1316" w:rsidRDefault="00D978BA" w:rsidP="004F43FB">
            <w:pPr>
              <w:rPr>
                <w:rFonts w:eastAsia="SimSun"/>
                <w:color w:val="000000" w:themeColor="text1"/>
                <w:sz w:val="19"/>
                <w:szCs w:val="19"/>
                <w:lang w:eastAsia="hi-IN" w:bidi="hi-IN"/>
              </w:rPr>
            </w:pPr>
          </w:p>
        </w:tc>
        <w:tc>
          <w:tcPr>
            <w:tcW w:w="851"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widowControl w:val="0"/>
              <w:suppressAutoHyphens/>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120,0</w:t>
            </w:r>
          </w:p>
        </w:tc>
        <w:tc>
          <w:tcPr>
            <w:tcW w:w="708"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0,0</w:t>
            </w:r>
          </w:p>
        </w:tc>
        <w:tc>
          <w:tcPr>
            <w:tcW w:w="709"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0,0</w:t>
            </w:r>
          </w:p>
        </w:tc>
        <w:tc>
          <w:tcPr>
            <w:tcW w:w="706"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0,0</w:t>
            </w:r>
          </w:p>
        </w:tc>
        <w:tc>
          <w:tcPr>
            <w:tcW w:w="1387" w:type="dxa"/>
            <w:tcBorders>
              <w:left w:val="single" w:sz="4" w:space="0" w:color="auto"/>
              <w:right w:val="single" w:sz="4" w:space="0" w:color="auto"/>
            </w:tcBorders>
          </w:tcPr>
          <w:p w:rsidR="00D978BA" w:rsidRPr="002A1316" w:rsidRDefault="00D978BA" w:rsidP="004F43FB">
            <w:pPr>
              <w:widowControl w:val="0"/>
              <w:suppressAutoHyphens/>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Комитет по управлению имуществом г.Лыткарино</w:t>
            </w:r>
          </w:p>
        </w:tc>
        <w:tc>
          <w:tcPr>
            <w:tcW w:w="4570" w:type="dxa"/>
            <w:vMerge/>
            <w:tcBorders>
              <w:left w:val="single" w:sz="4" w:space="0" w:color="auto"/>
              <w:right w:val="single" w:sz="4" w:space="0" w:color="auto"/>
            </w:tcBorders>
          </w:tcPr>
          <w:p w:rsidR="00D978BA" w:rsidRPr="002A1316" w:rsidRDefault="00D978BA" w:rsidP="004F43FB">
            <w:pPr>
              <w:widowControl w:val="0"/>
              <w:suppressAutoHyphens/>
              <w:rPr>
                <w:rFonts w:eastAsia="SimSun"/>
                <w:color w:val="000000" w:themeColor="text1"/>
                <w:kern w:val="1"/>
                <w:sz w:val="19"/>
                <w:szCs w:val="19"/>
                <w:highlight w:val="yellow"/>
                <w:lang w:eastAsia="hi-IN" w:bidi="hi-IN"/>
              </w:rPr>
            </w:pPr>
          </w:p>
        </w:tc>
      </w:tr>
      <w:tr w:rsidR="002A1316" w:rsidRPr="002A1316" w:rsidTr="00E95DE8">
        <w:trPr>
          <w:trHeight w:val="469"/>
        </w:trPr>
        <w:tc>
          <w:tcPr>
            <w:tcW w:w="539" w:type="dxa"/>
            <w:tcBorders>
              <w:left w:val="single" w:sz="4" w:space="0" w:color="auto"/>
              <w:right w:val="single" w:sz="4" w:space="0" w:color="auto"/>
            </w:tcBorders>
          </w:tcPr>
          <w:p w:rsidR="00D978BA" w:rsidRPr="002A1316" w:rsidRDefault="00D978BA" w:rsidP="004F43FB">
            <w:pPr>
              <w:widowControl w:val="0"/>
              <w:suppressAutoHyphens/>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3.3</w:t>
            </w:r>
          </w:p>
        </w:tc>
        <w:tc>
          <w:tcPr>
            <w:tcW w:w="2155" w:type="dxa"/>
            <w:tcBorders>
              <w:left w:val="single" w:sz="4" w:space="0" w:color="auto"/>
              <w:right w:val="single" w:sz="4" w:space="0" w:color="auto"/>
            </w:tcBorders>
          </w:tcPr>
          <w:p w:rsidR="00D978BA" w:rsidRPr="002A1316" w:rsidRDefault="00D978BA" w:rsidP="004F43FB">
            <w:pPr>
              <w:widowControl w:val="0"/>
              <w:suppressAutoHyphens/>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Увеличение расходов для проведения ремонта жилого помещения по адресу: ул.Спортивная, д.3, кв.5</w:t>
            </w:r>
          </w:p>
        </w:tc>
        <w:tc>
          <w:tcPr>
            <w:tcW w:w="1276"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widowControl w:val="0"/>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Средства бюджета    г.Лыткарино</w:t>
            </w:r>
          </w:p>
        </w:tc>
        <w:tc>
          <w:tcPr>
            <w:tcW w:w="992"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widowControl w:val="0"/>
              <w:suppressAutoHyphens/>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2018 год</w:t>
            </w:r>
          </w:p>
        </w:tc>
        <w:tc>
          <w:tcPr>
            <w:tcW w:w="850"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widowControl w:val="0"/>
              <w:suppressAutoHyphens/>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193,8</w:t>
            </w:r>
          </w:p>
        </w:tc>
        <w:tc>
          <w:tcPr>
            <w:tcW w:w="851"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widowControl w:val="0"/>
              <w:suppressAutoHyphens/>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0,0</w:t>
            </w:r>
          </w:p>
        </w:tc>
        <w:tc>
          <w:tcPr>
            <w:tcW w:w="851"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widowControl w:val="0"/>
              <w:suppressAutoHyphens/>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193,8</w:t>
            </w:r>
          </w:p>
        </w:tc>
        <w:tc>
          <w:tcPr>
            <w:tcW w:w="708"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0,0</w:t>
            </w:r>
          </w:p>
        </w:tc>
        <w:tc>
          <w:tcPr>
            <w:tcW w:w="709"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0,0</w:t>
            </w:r>
          </w:p>
        </w:tc>
        <w:tc>
          <w:tcPr>
            <w:tcW w:w="706" w:type="dxa"/>
            <w:tcBorders>
              <w:top w:val="single" w:sz="4" w:space="0" w:color="auto"/>
              <w:left w:val="single" w:sz="4" w:space="0" w:color="auto"/>
              <w:bottom w:val="single" w:sz="4" w:space="0" w:color="auto"/>
              <w:right w:val="single" w:sz="4" w:space="0" w:color="auto"/>
            </w:tcBorders>
          </w:tcPr>
          <w:p w:rsidR="00D978BA" w:rsidRPr="002A1316" w:rsidRDefault="00D978BA" w:rsidP="004F43FB">
            <w:pPr>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0,0</w:t>
            </w:r>
          </w:p>
        </w:tc>
        <w:tc>
          <w:tcPr>
            <w:tcW w:w="1387" w:type="dxa"/>
            <w:tcBorders>
              <w:left w:val="single" w:sz="4" w:space="0" w:color="auto"/>
              <w:right w:val="single" w:sz="4" w:space="0" w:color="auto"/>
            </w:tcBorders>
          </w:tcPr>
          <w:p w:rsidR="00D978BA" w:rsidRPr="002A1316" w:rsidRDefault="00D978BA" w:rsidP="004F43FB">
            <w:pPr>
              <w:widowControl w:val="0"/>
              <w:suppressAutoHyphens/>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Комитет по управлению имуществом г.Лыткарино</w:t>
            </w:r>
          </w:p>
        </w:tc>
        <w:tc>
          <w:tcPr>
            <w:tcW w:w="4570" w:type="dxa"/>
            <w:vMerge/>
            <w:tcBorders>
              <w:left w:val="single" w:sz="4" w:space="0" w:color="auto"/>
              <w:right w:val="single" w:sz="4" w:space="0" w:color="auto"/>
            </w:tcBorders>
          </w:tcPr>
          <w:p w:rsidR="00D978BA" w:rsidRPr="002A1316" w:rsidRDefault="00D978BA" w:rsidP="004F43FB">
            <w:pPr>
              <w:widowControl w:val="0"/>
              <w:suppressAutoHyphens/>
              <w:rPr>
                <w:rFonts w:eastAsia="SimSun"/>
                <w:color w:val="000000" w:themeColor="text1"/>
                <w:kern w:val="1"/>
                <w:sz w:val="19"/>
                <w:szCs w:val="19"/>
                <w:highlight w:val="yellow"/>
                <w:lang w:eastAsia="hi-IN" w:bidi="hi-IN"/>
              </w:rPr>
            </w:pPr>
          </w:p>
        </w:tc>
      </w:tr>
      <w:tr w:rsidR="002A1316" w:rsidRPr="002A1316" w:rsidTr="00E95DE8">
        <w:trPr>
          <w:trHeight w:val="469"/>
        </w:trPr>
        <w:tc>
          <w:tcPr>
            <w:tcW w:w="539" w:type="dxa"/>
            <w:tcBorders>
              <w:left w:val="single" w:sz="4" w:space="0" w:color="auto"/>
              <w:right w:val="single" w:sz="4" w:space="0" w:color="auto"/>
            </w:tcBorders>
          </w:tcPr>
          <w:p w:rsidR="00D978BA" w:rsidRPr="002A1316" w:rsidRDefault="00D978BA" w:rsidP="004F43FB">
            <w:pPr>
              <w:widowControl w:val="0"/>
              <w:suppressAutoHyphens/>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3.4.</w:t>
            </w:r>
          </w:p>
        </w:tc>
        <w:tc>
          <w:tcPr>
            <w:tcW w:w="2155" w:type="dxa"/>
            <w:tcBorders>
              <w:left w:val="single" w:sz="4" w:space="0" w:color="auto"/>
              <w:right w:val="single" w:sz="4" w:space="0" w:color="auto"/>
            </w:tcBorders>
          </w:tcPr>
          <w:p w:rsidR="00D978BA" w:rsidRPr="002A1316" w:rsidRDefault="00D978BA" w:rsidP="004F43FB">
            <w:pPr>
              <w:widowControl w:val="0"/>
              <w:suppressAutoHyphens/>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Увеличение расходов на содержание и обслуживание казны муниципального образования «Город Лыткарино» (ремонт муниципального жилого помещения)</w:t>
            </w:r>
          </w:p>
        </w:tc>
        <w:tc>
          <w:tcPr>
            <w:tcW w:w="1276" w:type="dxa"/>
            <w:tcBorders>
              <w:top w:val="single" w:sz="4" w:space="0" w:color="auto"/>
              <w:left w:val="single" w:sz="4" w:space="0" w:color="auto"/>
              <w:right w:val="single" w:sz="4" w:space="0" w:color="auto"/>
            </w:tcBorders>
          </w:tcPr>
          <w:p w:rsidR="00D978BA" w:rsidRPr="002A1316" w:rsidRDefault="00D978BA" w:rsidP="004F43FB">
            <w:pPr>
              <w:widowControl w:val="0"/>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Средства бюджета    г.Лыткарино</w:t>
            </w:r>
          </w:p>
        </w:tc>
        <w:tc>
          <w:tcPr>
            <w:tcW w:w="992" w:type="dxa"/>
            <w:tcBorders>
              <w:top w:val="single" w:sz="4" w:space="0" w:color="auto"/>
              <w:left w:val="single" w:sz="4" w:space="0" w:color="auto"/>
              <w:right w:val="single" w:sz="4" w:space="0" w:color="auto"/>
            </w:tcBorders>
          </w:tcPr>
          <w:p w:rsidR="00D978BA" w:rsidRPr="002A1316" w:rsidRDefault="00D978BA" w:rsidP="004F43FB">
            <w:pPr>
              <w:widowControl w:val="0"/>
              <w:suppressAutoHyphens/>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2018 год</w:t>
            </w:r>
          </w:p>
        </w:tc>
        <w:tc>
          <w:tcPr>
            <w:tcW w:w="850" w:type="dxa"/>
            <w:tcBorders>
              <w:top w:val="single" w:sz="4" w:space="0" w:color="auto"/>
              <w:left w:val="single" w:sz="4" w:space="0" w:color="auto"/>
              <w:right w:val="single" w:sz="4" w:space="0" w:color="auto"/>
            </w:tcBorders>
          </w:tcPr>
          <w:p w:rsidR="00D978BA" w:rsidRPr="002A1316" w:rsidRDefault="00CF6731" w:rsidP="004F43FB">
            <w:pPr>
              <w:widowControl w:val="0"/>
              <w:suppressAutoHyphens/>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 xml:space="preserve">1 </w:t>
            </w:r>
            <w:r w:rsidR="00D978BA" w:rsidRPr="002A1316">
              <w:rPr>
                <w:rFonts w:eastAsia="SimSun"/>
                <w:color w:val="000000" w:themeColor="text1"/>
                <w:kern w:val="1"/>
                <w:sz w:val="19"/>
                <w:szCs w:val="19"/>
                <w:lang w:eastAsia="hi-IN" w:bidi="hi-IN"/>
              </w:rPr>
              <w:t>600,0</w:t>
            </w:r>
          </w:p>
        </w:tc>
        <w:tc>
          <w:tcPr>
            <w:tcW w:w="851" w:type="dxa"/>
            <w:tcBorders>
              <w:top w:val="single" w:sz="4" w:space="0" w:color="auto"/>
              <w:left w:val="single" w:sz="4" w:space="0" w:color="auto"/>
              <w:right w:val="single" w:sz="4" w:space="0" w:color="auto"/>
            </w:tcBorders>
          </w:tcPr>
          <w:p w:rsidR="00D978BA" w:rsidRPr="002A1316" w:rsidRDefault="00D978BA" w:rsidP="004F43FB">
            <w:pPr>
              <w:widowControl w:val="0"/>
              <w:suppressAutoHyphens/>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0,0</w:t>
            </w:r>
          </w:p>
        </w:tc>
        <w:tc>
          <w:tcPr>
            <w:tcW w:w="851" w:type="dxa"/>
            <w:tcBorders>
              <w:top w:val="single" w:sz="4" w:space="0" w:color="auto"/>
              <w:left w:val="single" w:sz="4" w:space="0" w:color="auto"/>
              <w:right w:val="single" w:sz="4" w:space="0" w:color="auto"/>
            </w:tcBorders>
          </w:tcPr>
          <w:p w:rsidR="00D978BA" w:rsidRPr="002A1316" w:rsidRDefault="00CF6731" w:rsidP="004F43FB">
            <w:pPr>
              <w:widowControl w:val="0"/>
              <w:suppressAutoHyphens/>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 xml:space="preserve">1 </w:t>
            </w:r>
            <w:r w:rsidR="00D978BA" w:rsidRPr="002A1316">
              <w:rPr>
                <w:rFonts w:eastAsia="SimSun"/>
                <w:color w:val="000000" w:themeColor="text1"/>
                <w:kern w:val="1"/>
                <w:sz w:val="19"/>
                <w:szCs w:val="19"/>
                <w:lang w:eastAsia="hi-IN" w:bidi="hi-IN"/>
              </w:rPr>
              <w:t>600,0</w:t>
            </w:r>
          </w:p>
        </w:tc>
        <w:tc>
          <w:tcPr>
            <w:tcW w:w="708" w:type="dxa"/>
            <w:tcBorders>
              <w:top w:val="single" w:sz="4" w:space="0" w:color="auto"/>
              <w:left w:val="single" w:sz="4" w:space="0" w:color="auto"/>
              <w:right w:val="single" w:sz="4" w:space="0" w:color="auto"/>
            </w:tcBorders>
          </w:tcPr>
          <w:p w:rsidR="00D978BA" w:rsidRPr="002A1316" w:rsidRDefault="00D978BA" w:rsidP="004F43FB">
            <w:pPr>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0,0</w:t>
            </w:r>
          </w:p>
        </w:tc>
        <w:tc>
          <w:tcPr>
            <w:tcW w:w="709" w:type="dxa"/>
            <w:tcBorders>
              <w:top w:val="single" w:sz="4" w:space="0" w:color="auto"/>
              <w:left w:val="single" w:sz="4" w:space="0" w:color="auto"/>
              <w:right w:val="single" w:sz="4" w:space="0" w:color="auto"/>
            </w:tcBorders>
          </w:tcPr>
          <w:p w:rsidR="00D978BA" w:rsidRPr="002A1316" w:rsidRDefault="00D978BA" w:rsidP="004F43FB">
            <w:pPr>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0,0</w:t>
            </w:r>
          </w:p>
        </w:tc>
        <w:tc>
          <w:tcPr>
            <w:tcW w:w="706" w:type="dxa"/>
            <w:tcBorders>
              <w:top w:val="single" w:sz="4" w:space="0" w:color="auto"/>
              <w:left w:val="single" w:sz="4" w:space="0" w:color="auto"/>
              <w:right w:val="single" w:sz="4" w:space="0" w:color="auto"/>
            </w:tcBorders>
          </w:tcPr>
          <w:p w:rsidR="00D978BA" w:rsidRPr="002A1316" w:rsidRDefault="00D978BA" w:rsidP="004F43FB">
            <w:pPr>
              <w:jc w:val="center"/>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0,0</w:t>
            </w:r>
          </w:p>
        </w:tc>
        <w:tc>
          <w:tcPr>
            <w:tcW w:w="1387" w:type="dxa"/>
            <w:tcBorders>
              <w:left w:val="single" w:sz="4" w:space="0" w:color="auto"/>
              <w:right w:val="single" w:sz="4" w:space="0" w:color="auto"/>
            </w:tcBorders>
          </w:tcPr>
          <w:p w:rsidR="00D978BA" w:rsidRPr="002A1316" w:rsidRDefault="00D978BA" w:rsidP="004F43FB">
            <w:pPr>
              <w:widowControl w:val="0"/>
              <w:suppressAutoHyphens/>
              <w:rPr>
                <w:rFonts w:eastAsia="SimSun"/>
                <w:color w:val="000000" w:themeColor="text1"/>
                <w:kern w:val="1"/>
                <w:sz w:val="19"/>
                <w:szCs w:val="19"/>
                <w:lang w:eastAsia="hi-IN" w:bidi="hi-IN"/>
              </w:rPr>
            </w:pPr>
            <w:r w:rsidRPr="002A1316">
              <w:rPr>
                <w:rFonts w:eastAsia="SimSun"/>
                <w:color w:val="000000" w:themeColor="text1"/>
                <w:kern w:val="1"/>
                <w:sz w:val="19"/>
                <w:szCs w:val="19"/>
                <w:lang w:eastAsia="hi-IN" w:bidi="hi-IN"/>
              </w:rPr>
              <w:t>Управление ЖКХ и РГИ г.Лыткарино</w:t>
            </w:r>
          </w:p>
        </w:tc>
        <w:tc>
          <w:tcPr>
            <w:tcW w:w="4570" w:type="dxa"/>
            <w:vMerge/>
            <w:tcBorders>
              <w:left w:val="single" w:sz="4" w:space="0" w:color="auto"/>
              <w:right w:val="single" w:sz="4" w:space="0" w:color="auto"/>
            </w:tcBorders>
          </w:tcPr>
          <w:p w:rsidR="00D978BA" w:rsidRPr="002A1316" w:rsidRDefault="00D978BA" w:rsidP="004F43FB">
            <w:pPr>
              <w:widowControl w:val="0"/>
              <w:suppressAutoHyphens/>
              <w:rPr>
                <w:rFonts w:eastAsia="SimSun"/>
                <w:color w:val="000000" w:themeColor="text1"/>
                <w:kern w:val="1"/>
                <w:sz w:val="19"/>
                <w:szCs w:val="19"/>
                <w:highlight w:val="yellow"/>
                <w:lang w:eastAsia="hi-IN" w:bidi="hi-IN"/>
              </w:rPr>
            </w:pPr>
          </w:p>
        </w:tc>
      </w:tr>
    </w:tbl>
    <w:p w:rsidR="00D978BA" w:rsidRPr="002A1316" w:rsidRDefault="00D978BA" w:rsidP="004F43FB">
      <w:pPr>
        <w:rPr>
          <w:color w:val="000000" w:themeColor="text1"/>
          <w:sz w:val="19"/>
          <w:szCs w:val="19"/>
        </w:rPr>
      </w:pPr>
    </w:p>
    <w:p w:rsidR="00765956" w:rsidRPr="002A1316" w:rsidRDefault="00765956" w:rsidP="002054D5">
      <w:pPr>
        <w:numPr>
          <w:ilvl w:val="0"/>
          <w:numId w:val="1"/>
        </w:numPr>
        <w:overflowPunct/>
        <w:autoSpaceDE/>
        <w:autoSpaceDN/>
        <w:adjustRightInd/>
        <w:ind w:left="426" w:hanging="426"/>
        <w:textAlignment w:val="auto"/>
        <w:rPr>
          <w:color w:val="000000" w:themeColor="text1"/>
          <w:sz w:val="19"/>
          <w:szCs w:val="19"/>
        </w:rPr>
      </w:pPr>
      <w:r w:rsidRPr="002A1316">
        <w:rPr>
          <w:color w:val="000000" w:themeColor="text1"/>
          <w:sz w:val="19"/>
          <w:szCs w:val="19"/>
        </w:rPr>
        <w:t xml:space="preserve"> В тексте муниципальной программы «Муниципальное управление города Лыткарино» на 2017-2021 годы  слова «Администрация г.Лыткарино» заменить словами «</w:t>
      </w:r>
      <w:r w:rsidR="000A5565" w:rsidRPr="002A1316">
        <w:rPr>
          <w:color w:val="000000" w:themeColor="text1"/>
          <w:sz w:val="19"/>
          <w:szCs w:val="19"/>
        </w:rPr>
        <w:t>Администрация</w:t>
      </w:r>
      <w:r w:rsidR="004B4241" w:rsidRPr="002A1316">
        <w:rPr>
          <w:color w:val="000000" w:themeColor="text1"/>
          <w:sz w:val="19"/>
          <w:szCs w:val="19"/>
        </w:rPr>
        <w:t xml:space="preserve"> городского округа </w:t>
      </w:r>
      <w:r w:rsidRPr="002A1316">
        <w:rPr>
          <w:color w:val="000000" w:themeColor="text1"/>
          <w:sz w:val="19"/>
          <w:szCs w:val="19"/>
        </w:rPr>
        <w:t xml:space="preserve"> Лыткарино»</w:t>
      </w:r>
      <w:r w:rsidR="000A5565" w:rsidRPr="002A1316">
        <w:rPr>
          <w:color w:val="000000" w:themeColor="text1"/>
          <w:sz w:val="19"/>
          <w:szCs w:val="19"/>
        </w:rPr>
        <w:t xml:space="preserve"> в соответствующих падежах.</w:t>
      </w:r>
    </w:p>
    <w:sectPr w:rsidR="00765956" w:rsidRPr="002A1316" w:rsidSect="00A467B0">
      <w:pgSz w:w="16838" w:h="11906" w:orient="landscape" w:code="9"/>
      <w:pgMar w:top="993" w:right="567" w:bottom="709"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422" w:rsidRDefault="00AF1422" w:rsidP="00164297">
      <w:r>
        <w:separator/>
      </w:r>
    </w:p>
  </w:endnote>
  <w:endnote w:type="continuationSeparator" w:id="0">
    <w:p w:rsidR="00AF1422" w:rsidRDefault="00AF1422" w:rsidP="00164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422" w:rsidRDefault="00AF1422" w:rsidP="00164297">
      <w:r>
        <w:separator/>
      </w:r>
    </w:p>
  </w:footnote>
  <w:footnote w:type="continuationSeparator" w:id="0">
    <w:p w:rsidR="00AF1422" w:rsidRDefault="00AF1422" w:rsidP="001642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b w:val="0"/>
      </w:rPr>
    </w:lvl>
    <w:lvl w:ilvl="1">
      <w:start w:val="1"/>
      <w:numFmt w:val="bullet"/>
      <w:lvlText w:val=""/>
      <w:lvlJc w:val="left"/>
      <w:pPr>
        <w:tabs>
          <w:tab w:val="num" w:pos="720"/>
        </w:tabs>
        <w:ind w:left="720" w:hanging="360"/>
      </w:pPr>
      <w:rPr>
        <w:rFonts w:ascii="Symbol" w:hAnsi="Symbol"/>
        <w:b w:val="0"/>
      </w:rPr>
    </w:lvl>
    <w:lvl w:ilvl="2">
      <w:start w:val="1"/>
      <w:numFmt w:val="bullet"/>
      <w:lvlText w:val=""/>
      <w:lvlJc w:val="left"/>
      <w:pPr>
        <w:tabs>
          <w:tab w:val="num" w:pos="1080"/>
        </w:tabs>
        <w:ind w:left="1080" w:hanging="360"/>
      </w:pPr>
      <w:rPr>
        <w:rFonts w:ascii="Symbol" w:hAnsi="Symbol"/>
        <w:b w:val="0"/>
      </w:rPr>
    </w:lvl>
    <w:lvl w:ilvl="3">
      <w:start w:val="1"/>
      <w:numFmt w:val="bullet"/>
      <w:lvlText w:val=""/>
      <w:lvlJc w:val="left"/>
      <w:pPr>
        <w:tabs>
          <w:tab w:val="num" w:pos="1440"/>
        </w:tabs>
        <w:ind w:left="1440" w:hanging="360"/>
      </w:pPr>
      <w:rPr>
        <w:rFonts w:ascii="Symbol" w:hAnsi="Symbol"/>
        <w:b w:val="0"/>
      </w:rPr>
    </w:lvl>
    <w:lvl w:ilvl="4">
      <w:start w:val="1"/>
      <w:numFmt w:val="bullet"/>
      <w:lvlText w:val=""/>
      <w:lvlJc w:val="left"/>
      <w:pPr>
        <w:tabs>
          <w:tab w:val="num" w:pos="1800"/>
        </w:tabs>
        <w:ind w:left="1800" w:hanging="360"/>
      </w:pPr>
      <w:rPr>
        <w:rFonts w:ascii="Symbol" w:hAnsi="Symbol"/>
        <w:b w:val="0"/>
      </w:rPr>
    </w:lvl>
    <w:lvl w:ilvl="5">
      <w:start w:val="1"/>
      <w:numFmt w:val="bullet"/>
      <w:lvlText w:val=""/>
      <w:lvlJc w:val="left"/>
      <w:pPr>
        <w:tabs>
          <w:tab w:val="num" w:pos="2160"/>
        </w:tabs>
        <w:ind w:left="2160" w:hanging="360"/>
      </w:pPr>
      <w:rPr>
        <w:rFonts w:ascii="Symbol" w:hAnsi="Symbol"/>
        <w:b w:val="0"/>
      </w:rPr>
    </w:lvl>
    <w:lvl w:ilvl="6">
      <w:start w:val="1"/>
      <w:numFmt w:val="bullet"/>
      <w:lvlText w:val=""/>
      <w:lvlJc w:val="left"/>
      <w:pPr>
        <w:tabs>
          <w:tab w:val="num" w:pos="2520"/>
        </w:tabs>
        <w:ind w:left="2520" w:hanging="360"/>
      </w:pPr>
      <w:rPr>
        <w:rFonts w:ascii="Symbol" w:hAnsi="Symbol"/>
        <w:b w:val="0"/>
      </w:rPr>
    </w:lvl>
    <w:lvl w:ilvl="7">
      <w:start w:val="1"/>
      <w:numFmt w:val="bullet"/>
      <w:lvlText w:val=""/>
      <w:lvlJc w:val="left"/>
      <w:pPr>
        <w:tabs>
          <w:tab w:val="num" w:pos="2880"/>
        </w:tabs>
        <w:ind w:left="2880" w:hanging="360"/>
      </w:pPr>
      <w:rPr>
        <w:rFonts w:ascii="Symbol" w:hAnsi="Symbol"/>
        <w:b w:val="0"/>
      </w:rPr>
    </w:lvl>
    <w:lvl w:ilvl="8">
      <w:start w:val="1"/>
      <w:numFmt w:val="bullet"/>
      <w:lvlText w:val=""/>
      <w:lvlJc w:val="left"/>
      <w:pPr>
        <w:tabs>
          <w:tab w:val="num" w:pos="3240"/>
        </w:tabs>
        <w:ind w:left="3240" w:hanging="360"/>
      </w:pPr>
      <w:rPr>
        <w:rFonts w:ascii="Symbol" w:hAnsi="Symbol"/>
        <w:b w:val="0"/>
      </w:rPr>
    </w:lvl>
  </w:abstractNum>
  <w:abstractNum w:abstractNumId="1">
    <w:nsid w:val="0D936B02"/>
    <w:multiLevelType w:val="hybridMultilevel"/>
    <w:tmpl w:val="4308D97C"/>
    <w:lvl w:ilvl="0" w:tplc="17D23CA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3E7457"/>
    <w:multiLevelType w:val="hybridMultilevel"/>
    <w:tmpl w:val="0B0C4174"/>
    <w:lvl w:ilvl="0" w:tplc="8B80519A">
      <w:start w:val="2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ED1602"/>
    <w:multiLevelType w:val="hybridMultilevel"/>
    <w:tmpl w:val="7BA4E7FC"/>
    <w:lvl w:ilvl="0" w:tplc="04327394">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1F6"/>
    <w:rsid w:val="00005394"/>
    <w:rsid w:val="00006865"/>
    <w:rsid w:val="000179FD"/>
    <w:rsid w:val="0002392F"/>
    <w:rsid w:val="0005065B"/>
    <w:rsid w:val="00052E12"/>
    <w:rsid w:val="00074743"/>
    <w:rsid w:val="00075BB4"/>
    <w:rsid w:val="000770EF"/>
    <w:rsid w:val="00083CB9"/>
    <w:rsid w:val="00093E83"/>
    <w:rsid w:val="00094BB3"/>
    <w:rsid w:val="000A5565"/>
    <w:rsid w:val="000A6EC7"/>
    <w:rsid w:val="000B0041"/>
    <w:rsid w:val="000E5166"/>
    <w:rsid w:val="00107B1F"/>
    <w:rsid w:val="00121617"/>
    <w:rsid w:val="00150D48"/>
    <w:rsid w:val="00164297"/>
    <w:rsid w:val="0016554C"/>
    <w:rsid w:val="001663AF"/>
    <w:rsid w:val="00167CC1"/>
    <w:rsid w:val="00176037"/>
    <w:rsid w:val="0018577F"/>
    <w:rsid w:val="001A2490"/>
    <w:rsid w:val="001A2CBA"/>
    <w:rsid w:val="001B1887"/>
    <w:rsid w:val="001B5C2E"/>
    <w:rsid w:val="001C396C"/>
    <w:rsid w:val="001E08E1"/>
    <w:rsid w:val="001E6B1C"/>
    <w:rsid w:val="001F38C0"/>
    <w:rsid w:val="0020147D"/>
    <w:rsid w:val="002054D5"/>
    <w:rsid w:val="00206E9F"/>
    <w:rsid w:val="002158ED"/>
    <w:rsid w:val="0022098D"/>
    <w:rsid w:val="00227BEB"/>
    <w:rsid w:val="00252F81"/>
    <w:rsid w:val="00266632"/>
    <w:rsid w:val="00270F26"/>
    <w:rsid w:val="00281B45"/>
    <w:rsid w:val="00284832"/>
    <w:rsid w:val="00292A33"/>
    <w:rsid w:val="002A1316"/>
    <w:rsid w:val="002B7CC1"/>
    <w:rsid w:val="002C2314"/>
    <w:rsid w:val="002D5553"/>
    <w:rsid w:val="002E5109"/>
    <w:rsid w:val="002F6595"/>
    <w:rsid w:val="00310887"/>
    <w:rsid w:val="0031177F"/>
    <w:rsid w:val="003143C0"/>
    <w:rsid w:val="00316C45"/>
    <w:rsid w:val="00332AF1"/>
    <w:rsid w:val="00336B5D"/>
    <w:rsid w:val="00340B5B"/>
    <w:rsid w:val="00383AE1"/>
    <w:rsid w:val="00390132"/>
    <w:rsid w:val="0039054C"/>
    <w:rsid w:val="00394945"/>
    <w:rsid w:val="003A2A71"/>
    <w:rsid w:val="003B26B8"/>
    <w:rsid w:val="003B6962"/>
    <w:rsid w:val="003C7D71"/>
    <w:rsid w:val="003D176F"/>
    <w:rsid w:val="003D7E18"/>
    <w:rsid w:val="004057D9"/>
    <w:rsid w:val="0041327F"/>
    <w:rsid w:val="00414A89"/>
    <w:rsid w:val="00414C6F"/>
    <w:rsid w:val="004251F6"/>
    <w:rsid w:val="00447B39"/>
    <w:rsid w:val="00481103"/>
    <w:rsid w:val="004A5997"/>
    <w:rsid w:val="004B4241"/>
    <w:rsid w:val="004B6915"/>
    <w:rsid w:val="004C5FAD"/>
    <w:rsid w:val="004C6A5C"/>
    <w:rsid w:val="004D2043"/>
    <w:rsid w:val="004D70B1"/>
    <w:rsid w:val="004F43FB"/>
    <w:rsid w:val="00503560"/>
    <w:rsid w:val="00515914"/>
    <w:rsid w:val="00533A05"/>
    <w:rsid w:val="00567002"/>
    <w:rsid w:val="00585249"/>
    <w:rsid w:val="005A7E22"/>
    <w:rsid w:val="005A7EBD"/>
    <w:rsid w:val="005D0D71"/>
    <w:rsid w:val="005D461C"/>
    <w:rsid w:val="005E642F"/>
    <w:rsid w:val="0060225E"/>
    <w:rsid w:val="00613AB3"/>
    <w:rsid w:val="006174DE"/>
    <w:rsid w:val="00623530"/>
    <w:rsid w:val="006241FD"/>
    <w:rsid w:val="00650EE3"/>
    <w:rsid w:val="00654505"/>
    <w:rsid w:val="0065519F"/>
    <w:rsid w:val="00655F95"/>
    <w:rsid w:val="00697009"/>
    <w:rsid w:val="006A1B10"/>
    <w:rsid w:val="006B4E62"/>
    <w:rsid w:val="00704EFC"/>
    <w:rsid w:val="00720283"/>
    <w:rsid w:val="00720D4E"/>
    <w:rsid w:val="007263F9"/>
    <w:rsid w:val="007353D6"/>
    <w:rsid w:val="0075498F"/>
    <w:rsid w:val="00765956"/>
    <w:rsid w:val="00777C36"/>
    <w:rsid w:val="00777FD8"/>
    <w:rsid w:val="0078100C"/>
    <w:rsid w:val="007A59C3"/>
    <w:rsid w:val="007A71EB"/>
    <w:rsid w:val="007B5575"/>
    <w:rsid w:val="007B7826"/>
    <w:rsid w:val="007D0559"/>
    <w:rsid w:val="007D3E05"/>
    <w:rsid w:val="007F1B6B"/>
    <w:rsid w:val="00803C0B"/>
    <w:rsid w:val="008075A1"/>
    <w:rsid w:val="00827DDD"/>
    <w:rsid w:val="00833980"/>
    <w:rsid w:val="00847418"/>
    <w:rsid w:val="00862629"/>
    <w:rsid w:val="00865CB0"/>
    <w:rsid w:val="008B6CC3"/>
    <w:rsid w:val="008C347D"/>
    <w:rsid w:val="008F0BFB"/>
    <w:rsid w:val="00916C48"/>
    <w:rsid w:val="0092611B"/>
    <w:rsid w:val="009456CA"/>
    <w:rsid w:val="00950636"/>
    <w:rsid w:val="009507FD"/>
    <w:rsid w:val="00974E7C"/>
    <w:rsid w:val="00975377"/>
    <w:rsid w:val="00976BD6"/>
    <w:rsid w:val="0099336E"/>
    <w:rsid w:val="009A2EA0"/>
    <w:rsid w:val="009B7D6D"/>
    <w:rsid w:val="009D156D"/>
    <w:rsid w:val="009E2EF7"/>
    <w:rsid w:val="00A03ABE"/>
    <w:rsid w:val="00A07427"/>
    <w:rsid w:val="00A11EF8"/>
    <w:rsid w:val="00A129B2"/>
    <w:rsid w:val="00A467B0"/>
    <w:rsid w:val="00A510D5"/>
    <w:rsid w:val="00A62CB3"/>
    <w:rsid w:val="00A81F4F"/>
    <w:rsid w:val="00A83124"/>
    <w:rsid w:val="00A85DD5"/>
    <w:rsid w:val="00A8657E"/>
    <w:rsid w:val="00AB3D0D"/>
    <w:rsid w:val="00AB782A"/>
    <w:rsid w:val="00AF1422"/>
    <w:rsid w:val="00AF2533"/>
    <w:rsid w:val="00B046CE"/>
    <w:rsid w:val="00B30896"/>
    <w:rsid w:val="00B348A3"/>
    <w:rsid w:val="00B56EFF"/>
    <w:rsid w:val="00B6484F"/>
    <w:rsid w:val="00B85EEE"/>
    <w:rsid w:val="00B90469"/>
    <w:rsid w:val="00B93085"/>
    <w:rsid w:val="00BF07DA"/>
    <w:rsid w:val="00C46131"/>
    <w:rsid w:val="00C8634B"/>
    <w:rsid w:val="00CC609A"/>
    <w:rsid w:val="00CF6731"/>
    <w:rsid w:val="00D0488B"/>
    <w:rsid w:val="00D162B1"/>
    <w:rsid w:val="00D364A9"/>
    <w:rsid w:val="00D36C3F"/>
    <w:rsid w:val="00D3734C"/>
    <w:rsid w:val="00D43936"/>
    <w:rsid w:val="00D73186"/>
    <w:rsid w:val="00D75258"/>
    <w:rsid w:val="00D81220"/>
    <w:rsid w:val="00D978BA"/>
    <w:rsid w:val="00DA5786"/>
    <w:rsid w:val="00DA6347"/>
    <w:rsid w:val="00DD2BBE"/>
    <w:rsid w:val="00DE319C"/>
    <w:rsid w:val="00DE4DBD"/>
    <w:rsid w:val="00DE636E"/>
    <w:rsid w:val="00DF49CA"/>
    <w:rsid w:val="00E444AA"/>
    <w:rsid w:val="00E4479F"/>
    <w:rsid w:val="00E73F23"/>
    <w:rsid w:val="00E95DE8"/>
    <w:rsid w:val="00EA0A60"/>
    <w:rsid w:val="00EC505F"/>
    <w:rsid w:val="00ED6B2C"/>
    <w:rsid w:val="00EE44DF"/>
    <w:rsid w:val="00F014F0"/>
    <w:rsid w:val="00F05EAF"/>
    <w:rsid w:val="00F11B38"/>
    <w:rsid w:val="00F14673"/>
    <w:rsid w:val="00F16D63"/>
    <w:rsid w:val="00F26626"/>
    <w:rsid w:val="00F46DE1"/>
    <w:rsid w:val="00F555C4"/>
    <w:rsid w:val="00F569DE"/>
    <w:rsid w:val="00F703C6"/>
    <w:rsid w:val="00F7044A"/>
    <w:rsid w:val="00F70FDE"/>
    <w:rsid w:val="00F71AC8"/>
    <w:rsid w:val="00F7708E"/>
    <w:rsid w:val="00F7785D"/>
    <w:rsid w:val="00FC066E"/>
    <w:rsid w:val="00FC0782"/>
    <w:rsid w:val="00FD4983"/>
    <w:rsid w:val="00FD6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4251F6"/>
    <w:pPr>
      <w:overflowPunct w:val="0"/>
      <w:autoSpaceDE w:val="0"/>
      <w:autoSpaceDN w:val="0"/>
      <w:adjustRightInd w:val="0"/>
      <w:textAlignment w:val="baseline"/>
    </w:pPr>
    <w:rPr>
      <w:rFonts w:eastAsia="Times New Roman" w:cs="Times New Roman"/>
      <w:szCs w:val="20"/>
      <w:lang w:eastAsia="ru-RU"/>
    </w:rPr>
  </w:style>
  <w:style w:type="paragraph" w:styleId="1">
    <w:name w:val="heading 1"/>
    <w:basedOn w:val="a"/>
    <w:next w:val="a"/>
    <w:link w:val="10"/>
    <w:uiPriority w:val="9"/>
    <w:qFormat/>
    <w:rsid w:val="00D978BA"/>
    <w:pPr>
      <w:keepNext/>
      <w:overflowPunct/>
      <w:autoSpaceDE/>
      <w:autoSpaceDN/>
      <w:adjustRightInd/>
      <w:spacing w:before="240" w:after="60"/>
      <w:textAlignment w:val="auto"/>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D978BA"/>
    <w:pPr>
      <w:keepNext/>
      <w:overflowPunct/>
      <w:autoSpaceDE/>
      <w:autoSpaceDN/>
      <w:adjustRightInd/>
      <w:jc w:val="center"/>
      <w:textAlignment w:val="auto"/>
      <w:outlineLvl w:val="1"/>
    </w:pPr>
    <w:rPr>
      <w:b/>
      <w:sz w:val="36"/>
      <w:szCs w:val="16"/>
      <w:lang w:val="x-none"/>
    </w:rPr>
  </w:style>
  <w:style w:type="paragraph" w:styleId="3">
    <w:name w:val="heading 3"/>
    <w:basedOn w:val="a"/>
    <w:next w:val="a"/>
    <w:link w:val="30"/>
    <w:qFormat/>
    <w:rsid w:val="00D978BA"/>
    <w:pPr>
      <w:keepNext/>
      <w:overflowPunct/>
      <w:autoSpaceDE/>
      <w:autoSpaceDN/>
      <w:adjustRightInd/>
      <w:jc w:val="center"/>
      <w:textAlignment w:val="auto"/>
      <w:outlineLvl w:val="2"/>
    </w:pPr>
    <w:rPr>
      <w:b/>
      <w:sz w:val="40"/>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5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75498F"/>
    <w:rPr>
      <w:rFonts w:ascii="Segoe UI" w:hAnsi="Segoe UI" w:cs="Segoe UI"/>
      <w:sz w:val="18"/>
      <w:szCs w:val="18"/>
    </w:rPr>
  </w:style>
  <w:style w:type="character" w:customStyle="1" w:styleId="a5">
    <w:name w:val="Текст выноски Знак"/>
    <w:basedOn w:val="a0"/>
    <w:link w:val="a4"/>
    <w:uiPriority w:val="99"/>
    <w:rsid w:val="0075498F"/>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D978BA"/>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D978BA"/>
    <w:rPr>
      <w:rFonts w:eastAsia="Times New Roman" w:cs="Times New Roman"/>
      <w:b/>
      <w:sz w:val="36"/>
      <w:szCs w:val="16"/>
      <w:lang w:val="x-none" w:eastAsia="ru-RU"/>
    </w:rPr>
  </w:style>
  <w:style w:type="character" w:customStyle="1" w:styleId="30">
    <w:name w:val="Заголовок 3 Знак"/>
    <w:basedOn w:val="a0"/>
    <w:link w:val="3"/>
    <w:rsid w:val="00D978BA"/>
    <w:rPr>
      <w:rFonts w:eastAsia="Times New Roman" w:cs="Times New Roman"/>
      <w:b/>
      <w:sz w:val="40"/>
      <w:szCs w:val="24"/>
      <w:lang w:val="x-none" w:eastAsia="ru-RU"/>
    </w:rPr>
  </w:style>
  <w:style w:type="paragraph" w:styleId="a6">
    <w:name w:val="List Paragraph"/>
    <w:basedOn w:val="a"/>
    <w:uiPriority w:val="34"/>
    <w:qFormat/>
    <w:rsid w:val="00D978BA"/>
    <w:pPr>
      <w:overflowPunct/>
      <w:autoSpaceDE/>
      <w:autoSpaceDN/>
      <w:adjustRightInd/>
      <w:ind w:left="720"/>
      <w:contextualSpacing/>
      <w:textAlignment w:val="auto"/>
    </w:pPr>
    <w:rPr>
      <w:rFonts w:ascii="Arial" w:hAnsi="Arial"/>
      <w:sz w:val="24"/>
      <w:szCs w:val="24"/>
    </w:rPr>
  </w:style>
  <w:style w:type="numbering" w:customStyle="1" w:styleId="11">
    <w:name w:val="Нет списка1"/>
    <w:next w:val="a2"/>
    <w:uiPriority w:val="99"/>
    <w:semiHidden/>
    <w:unhideWhenUsed/>
    <w:rsid w:val="00D978BA"/>
  </w:style>
  <w:style w:type="paragraph" w:customStyle="1" w:styleId="ConsPlusNormal">
    <w:name w:val="ConsPlusNormal"/>
    <w:rsid w:val="00D978BA"/>
    <w:pPr>
      <w:widowControl w:val="0"/>
      <w:autoSpaceDE w:val="0"/>
      <w:autoSpaceDN w:val="0"/>
      <w:adjustRightInd w:val="0"/>
      <w:ind w:firstLine="720"/>
    </w:pPr>
    <w:rPr>
      <w:rFonts w:ascii="Arial" w:eastAsia="Times New Roman" w:hAnsi="Arial" w:cs="Arial"/>
      <w:sz w:val="20"/>
      <w:szCs w:val="20"/>
      <w:lang w:eastAsia="ru-RU"/>
    </w:rPr>
  </w:style>
  <w:style w:type="paragraph" w:styleId="HTML">
    <w:name w:val="HTML Preformatted"/>
    <w:basedOn w:val="a"/>
    <w:link w:val="HTML0"/>
    <w:uiPriority w:val="99"/>
    <w:unhideWhenUsed/>
    <w:rsid w:val="00D97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sz w:val="20"/>
      <w:lang w:val="x-none"/>
    </w:rPr>
  </w:style>
  <w:style w:type="character" w:customStyle="1" w:styleId="HTML0">
    <w:name w:val="Стандартный HTML Знак"/>
    <w:basedOn w:val="a0"/>
    <w:link w:val="HTML"/>
    <w:uiPriority w:val="99"/>
    <w:rsid w:val="00D978BA"/>
    <w:rPr>
      <w:rFonts w:ascii="Courier New" w:eastAsia="Times New Roman" w:hAnsi="Courier New" w:cs="Times New Roman"/>
      <w:sz w:val="20"/>
      <w:szCs w:val="20"/>
      <w:lang w:val="x-none" w:eastAsia="ru-RU"/>
    </w:rPr>
  </w:style>
  <w:style w:type="paragraph" w:styleId="21">
    <w:name w:val="Body Text Indent 2"/>
    <w:basedOn w:val="a"/>
    <w:link w:val="22"/>
    <w:rsid w:val="00D978BA"/>
    <w:pPr>
      <w:widowControl w:val="0"/>
      <w:overflowPunct/>
      <w:adjustRightInd/>
      <w:ind w:firstLine="567"/>
      <w:jc w:val="both"/>
      <w:textAlignment w:val="auto"/>
    </w:pPr>
    <w:rPr>
      <w:sz w:val="20"/>
      <w:lang w:val="x-none"/>
    </w:rPr>
  </w:style>
  <w:style w:type="character" w:customStyle="1" w:styleId="22">
    <w:name w:val="Основной текст с отступом 2 Знак"/>
    <w:basedOn w:val="a0"/>
    <w:link w:val="21"/>
    <w:rsid w:val="00D978BA"/>
    <w:rPr>
      <w:rFonts w:eastAsia="Times New Roman" w:cs="Times New Roman"/>
      <w:sz w:val="20"/>
      <w:szCs w:val="20"/>
      <w:lang w:val="x-none" w:eastAsia="ru-RU"/>
    </w:rPr>
  </w:style>
  <w:style w:type="paragraph" w:styleId="a7">
    <w:name w:val="Normal (Web)"/>
    <w:basedOn w:val="a"/>
    <w:uiPriority w:val="99"/>
    <w:unhideWhenUsed/>
    <w:rsid w:val="00D978BA"/>
    <w:pPr>
      <w:overflowPunct/>
      <w:autoSpaceDE/>
      <w:autoSpaceDN/>
      <w:adjustRightInd/>
      <w:spacing w:before="100" w:beforeAutospacing="1" w:after="100" w:afterAutospacing="1"/>
      <w:textAlignment w:val="auto"/>
    </w:pPr>
    <w:rPr>
      <w:sz w:val="24"/>
      <w:szCs w:val="24"/>
    </w:rPr>
  </w:style>
  <w:style w:type="paragraph" w:styleId="a8">
    <w:name w:val="No Spacing"/>
    <w:uiPriority w:val="1"/>
    <w:qFormat/>
    <w:rsid w:val="00D978BA"/>
    <w:rPr>
      <w:rFonts w:eastAsia="Times New Roman" w:cs="Times New Roman"/>
      <w:sz w:val="24"/>
      <w:szCs w:val="24"/>
      <w:lang w:eastAsia="ru-RU"/>
    </w:rPr>
  </w:style>
  <w:style w:type="paragraph" w:styleId="a9">
    <w:name w:val="header"/>
    <w:basedOn w:val="a"/>
    <w:link w:val="aa"/>
    <w:uiPriority w:val="99"/>
    <w:unhideWhenUsed/>
    <w:rsid w:val="00D978BA"/>
    <w:pPr>
      <w:tabs>
        <w:tab w:val="center" w:pos="4677"/>
        <w:tab w:val="right" w:pos="9355"/>
      </w:tabs>
      <w:overflowPunct/>
      <w:autoSpaceDE/>
      <w:autoSpaceDN/>
      <w:adjustRightInd/>
      <w:textAlignment w:val="auto"/>
    </w:pPr>
    <w:rPr>
      <w:sz w:val="24"/>
      <w:szCs w:val="24"/>
      <w:lang w:val="x-none"/>
    </w:rPr>
  </w:style>
  <w:style w:type="character" w:customStyle="1" w:styleId="aa">
    <w:name w:val="Верхний колонтитул Знак"/>
    <w:basedOn w:val="a0"/>
    <w:link w:val="a9"/>
    <w:uiPriority w:val="99"/>
    <w:rsid w:val="00D978BA"/>
    <w:rPr>
      <w:rFonts w:eastAsia="Times New Roman" w:cs="Times New Roman"/>
      <w:sz w:val="24"/>
      <w:szCs w:val="24"/>
      <w:lang w:val="x-none" w:eastAsia="ru-RU"/>
    </w:rPr>
  </w:style>
  <w:style w:type="paragraph" w:styleId="ab">
    <w:name w:val="footer"/>
    <w:basedOn w:val="a"/>
    <w:link w:val="ac"/>
    <w:uiPriority w:val="99"/>
    <w:unhideWhenUsed/>
    <w:rsid w:val="00D978BA"/>
    <w:pPr>
      <w:tabs>
        <w:tab w:val="center" w:pos="4677"/>
        <w:tab w:val="right" w:pos="9355"/>
      </w:tabs>
      <w:overflowPunct/>
      <w:autoSpaceDE/>
      <w:autoSpaceDN/>
      <w:adjustRightInd/>
      <w:textAlignment w:val="auto"/>
    </w:pPr>
    <w:rPr>
      <w:sz w:val="24"/>
      <w:szCs w:val="24"/>
      <w:lang w:val="x-none"/>
    </w:rPr>
  </w:style>
  <w:style w:type="character" w:customStyle="1" w:styleId="ac">
    <w:name w:val="Нижний колонтитул Знак"/>
    <w:basedOn w:val="a0"/>
    <w:link w:val="ab"/>
    <w:uiPriority w:val="99"/>
    <w:rsid w:val="00D978BA"/>
    <w:rPr>
      <w:rFonts w:eastAsia="Times New Roman" w:cs="Times New Roman"/>
      <w:sz w:val="24"/>
      <w:szCs w:val="24"/>
      <w:lang w:val="x-none" w:eastAsia="ru-RU"/>
    </w:rPr>
  </w:style>
  <w:style w:type="paragraph" w:customStyle="1" w:styleId="12">
    <w:name w:val="Знак1"/>
    <w:basedOn w:val="a"/>
    <w:rsid w:val="00D978BA"/>
    <w:pPr>
      <w:overflowPunct/>
      <w:autoSpaceDE/>
      <w:autoSpaceDN/>
      <w:adjustRightInd/>
      <w:spacing w:after="160" w:line="240" w:lineRule="exact"/>
      <w:textAlignment w:val="auto"/>
    </w:pPr>
    <w:rPr>
      <w:rFonts w:ascii="Verdana" w:hAnsi="Verdana"/>
      <w:sz w:val="20"/>
      <w:lang w:val="en-US" w:eastAsia="en-US"/>
    </w:rPr>
  </w:style>
  <w:style w:type="paragraph" w:styleId="ad">
    <w:name w:val="Body Text"/>
    <w:basedOn w:val="a"/>
    <w:link w:val="ae"/>
    <w:unhideWhenUsed/>
    <w:rsid w:val="00D978BA"/>
    <w:pPr>
      <w:overflowPunct/>
      <w:autoSpaceDE/>
      <w:autoSpaceDN/>
      <w:adjustRightInd/>
      <w:spacing w:after="120"/>
      <w:textAlignment w:val="auto"/>
    </w:pPr>
    <w:rPr>
      <w:rFonts w:ascii="Arial" w:hAnsi="Arial"/>
      <w:sz w:val="24"/>
      <w:szCs w:val="24"/>
      <w:lang w:val="x-none"/>
    </w:rPr>
  </w:style>
  <w:style w:type="character" w:customStyle="1" w:styleId="ae">
    <w:name w:val="Основной текст Знак"/>
    <w:basedOn w:val="a0"/>
    <w:link w:val="ad"/>
    <w:rsid w:val="00D978BA"/>
    <w:rPr>
      <w:rFonts w:ascii="Arial" w:eastAsia="Times New Roman" w:hAnsi="Arial" w:cs="Times New Roman"/>
      <w:sz w:val="24"/>
      <w:szCs w:val="24"/>
      <w:lang w:val="x-none" w:eastAsia="ru-RU"/>
    </w:rPr>
  </w:style>
  <w:style w:type="paragraph" w:customStyle="1" w:styleId="ConsPlusCell">
    <w:name w:val="ConsPlusCell"/>
    <w:rsid w:val="00D978BA"/>
    <w:pPr>
      <w:widowControl w:val="0"/>
      <w:autoSpaceDE w:val="0"/>
      <w:autoSpaceDN w:val="0"/>
      <w:adjustRightInd w:val="0"/>
    </w:pPr>
    <w:rPr>
      <w:rFonts w:ascii="Calibri" w:eastAsia="Times New Roman" w:hAnsi="Calibri" w:cs="Calibri"/>
      <w:sz w:val="22"/>
      <w:lang w:eastAsia="ru-RU"/>
    </w:rPr>
  </w:style>
  <w:style w:type="character" w:styleId="af">
    <w:name w:val="Hyperlink"/>
    <w:uiPriority w:val="99"/>
    <w:unhideWhenUsed/>
    <w:rsid w:val="00D978BA"/>
    <w:rPr>
      <w:color w:val="0000FF"/>
      <w:u w:val="single"/>
    </w:rPr>
  </w:style>
  <w:style w:type="table" w:customStyle="1" w:styleId="13">
    <w:name w:val="Сетка таблицы1"/>
    <w:basedOn w:val="a1"/>
    <w:next w:val="a3"/>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D978BA"/>
    <w:rPr>
      <w:rFonts w:eastAsia="Times New Roman"/>
      <w:shd w:val="clear" w:color="auto" w:fill="FFFFFF"/>
    </w:rPr>
  </w:style>
  <w:style w:type="paragraph" w:customStyle="1" w:styleId="25">
    <w:name w:val="Основной текст (2)"/>
    <w:basedOn w:val="a"/>
    <w:link w:val="24"/>
    <w:rsid w:val="00D978BA"/>
    <w:pPr>
      <w:widowControl w:val="0"/>
      <w:shd w:val="clear" w:color="auto" w:fill="FFFFFF"/>
      <w:overflowPunct/>
      <w:autoSpaceDE/>
      <w:autoSpaceDN/>
      <w:adjustRightInd/>
      <w:spacing w:after="540" w:line="274" w:lineRule="exact"/>
      <w:jc w:val="right"/>
      <w:textAlignment w:val="auto"/>
    </w:pPr>
    <w:rPr>
      <w:rFonts w:cstheme="minorBidi"/>
      <w:szCs w:val="22"/>
      <w:lang w:eastAsia="en-US"/>
    </w:rPr>
  </w:style>
  <w:style w:type="character" w:customStyle="1" w:styleId="af0">
    <w:name w:val="Основной текст_"/>
    <w:link w:val="6"/>
    <w:rsid w:val="00D978BA"/>
    <w:rPr>
      <w:rFonts w:eastAsia="Times New Roman"/>
      <w:sz w:val="27"/>
      <w:szCs w:val="27"/>
      <w:shd w:val="clear" w:color="auto" w:fill="FFFFFF"/>
    </w:rPr>
  </w:style>
  <w:style w:type="paragraph" w:customStyle="1" w:styleId="6">
    <w:name w:val="Основной текст6"/>
    <w:basedOn w:val="a"/>
    <w:link w:val="af0"/>
    <w:rsid w:val="00D978BA"/>
    <w:pPr>
      <w:widowControl w:val="0"/>
      <w:shd w:val="clear" w:color="auto" w:fill="FFFFFF"/>
      <w:overflowPunct/>
      <w:autoSpaceDE/>
      <w:autoSpaceDN/>
      <w:adjustRightInd/>
      <w:spacing w:before="120" w:after="600" w:line="0" w:lineRule="atLeast"/>
      <w:ind w:hanging="540"/>
      <w:textAlignment w:val="auto"/>
    </w:pPr>
    <w:rPr>
      <w:rFonts w:cstheme="minorBidi"/>
      <w:sz w:val="27"/>
      <w:szCs w:val="27"/>
      <w:lang w:eastAsia="en-US"/>
    </w:rPr>
  </w:style>
  <w:style w:type="character" w:customStyle="1" w:styleId="10pt">
    <w:name w:val="Основной текст + 10 pt"/>
    <w:rsid w:val="00D978B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styleId="af1">
    <w:name w:val="Placeholder Text"/>
    <w:uiPriority w:val="99"/>
    <w:semiHidden/>
    <w:rsid w:val="00D978BA"/>
    <w:rPr>
      <w:color w:val="808080"/>
    </w:rPr>
  </w:style>
  <w:style w:type="paragraph" w:styleId="af2">
    <w:name w:val="footnote text"/>
    <w:aliases w:val="Текст сноски-FN,ft,Footnote Text Char Знак Знак,Footnote Text Char Знак,single space,footnote text,-++,Текст сноски Знак1 Знак,Текст сноски Знак Знак Знак,Текст сноски Знак1,Текст сноски Знак Знак,Текст сноски Знак1 Знак Знак"/>
    <w:basedOn w:val="a"/>
    <w:link w:val="af3"/>
    <w:uiPriority w:val="99"/>
    <w:unhideWhenUsed/>
    <w:rsid w:val="00D978BA"/>
    <w:pPr>
      <w:overflowPunct/>
      <w:autoSpaceDE/>
      <w:autoSpaceDN/>
      <w:adjustRightInd/>
      <w:textAlignment w:val="auto"/>
    </w:pPr>
    <w:rPr>
      <w:rFonts w:ascii="Calibri" w:eastAsia="Calibri" w:hAnsi="Calibri"/>
      <w:sz w:val="20"/>
      <w:lang w:val="x-none" w:eastAsia="x-none"/>
    </w:rPr>
  </w:style>
  <w:style w:type="character" w:customStyle="1" w:styleId="af3">
    <w:name w:val="Текст сноски Знак"/>
    <w:aliases w:val="Текст сноски-FN Знак,ft Знак,Footnote Text Char Знак Знак Знак,Footnote Text Char Знак Знак1,single space Знак,footnote text Знак,-++ Знак,Текст сноски Знак1 Знак Знак1,Текст сноски Знак Знак Знак Знак,Текст сноски Знак1 Знак1"/>
    <w:basedOn w:val="a0"/>
    <w:link w:val="af2"/>
    <w:uiPriority w:val="99"/>
    <w:rsid w:val="00D978BA"/>
    <w:rPr>
      <w:rFonts w:ascii="Calibri" w:eastAsia="Calibri" w:hAnsi="Calibri" w:cs="Times New Roman"/>
      <w:sz w:val="20"/>
      <w:szCs w:val="20"/>
      <w:lang w:val="x-none" w:eastAsia="x-none"/>
    </w:rPr>
  </w:style>
  <w:style w:type="character" w:styleId="af4">
    <w:name w:val="footnote reference"/>
    <w:uiPriority w:val="99"/>
    <w:unhideWhenUsed/>
    <w:rsid w:val="00D978BA"/>
    <w:rPr>
      <w:vertAlign w:val="superscript"/>
    </w:rPr>
  </w:style>
  <w:style w:type="paragraph" w:styleId="af5">
    <w:name w:val="endnote text"/>
    <w:basedOn w:val="a"/>
    <w:link w:val="af6"/>
    <w:uiPriority w:val="99"/>
    <w:unhideWhenUsed/>
    <w:rsid w:val="00D978BA"/>
    <w:pPr>
      <w:overflowPunct/>
      <w:autoSpaceDE/>
      <w:autoSpaceDN/>
      <w:adjustRightInd/>
      <w:textAlignment w:val="auto"/>
    </w:pPr>
    <w:rPr>
      <w:rFonts w:ascii="Calibri" w:eastAsia="Calibri" w:hAnsi="Calibri"/>
      <w:sz w:val="20"/>
      <w:lang w:val="x-none" w:eastAsia="x-none"/>
    </w:rPr>
  </w:style>
  <w:style w:type="character" w:customStyle="1" w:styleId="af6">
    <w:name w:val="Текст концевой сноски Знак"/>
    <w:basedOn w:val="a0"/>
    <w:link w:val="af5"/>
    <w:uiPriority w:val="99"/>
    <w:rsid w:val="00D978BA"/>
    <w:rPr>
      <w:rFonts w:ascii="Calibri" w:eastAsia="Calibri" w:hAnsi="Calibri" w:cs="Times New Roman"/>
      <w:sz w:val="20"/>
      <w:szCs w:val="20"/>
      <w:lang w:val="x-none" w:eastAsia="x-none"/>
    </w:rPr>
  </w:style>
  <w:style w:type="character" w:styleId="af7">
    <w:name w:val="endnote reference"/>
    <w:uiPriority w:val="99"/>
    <w:unhideWhenUsed/>
    <w:rsid w:val="00D978BA"/>
    <w:rPr>
      <w:vertAlign w:val="superscript"/>
    </w:rPr>
  </w:style>
  <w:style w:type="paragraph" w:styleId="32">
    <w:name w:val="Body Text Indent 3"/>
    <w:basedOn w:val="a"/>
    <w:link w:val="33"/>
    <w:rsid w:val="00D978BA"/>
    <w:pPr>
      <w:overflowPunct/>
      <w:autoSpaceDE/>
      <w:autoSpaceDN/>
      <w:adjustRightInd/>
      <w:spacing w:after="120"/>
      <w:ind w:left="283"/>
      <w:textAlignment w:val="auto"/>
    </w:pPr>
    <w:rPr>
      <w:sz w:val="16"/>
      <w:szCs w:val="16"/>
      <w:lang w:val="x-none"/>
    </w:rPr>
  </w:style>
  <w:style w:type="character" w:customStyle="1" w:styleId="33">
    <w:name w:val="Основной текст с отступом 3 Знак"/>
    <w:basedOn w:val="a0"/>
    <w:link w:val="32"/>
    <w:rsid w:val="00D978BA"/>
    <w:rPr>
      <w:rFonts w:eastAsia="Times New Roman" w:cs="Times New Roman"/>
      <w:sz w:val="16"/>
      <w:szCs w:val="16"/>
      <w:lang w:val="x-none" w:eastAsia="ru-RU"/>
    </w:rPr>
  </w:style>
  <w:style w:type="paragraph" w:customStyle="1" w:styleId="af8">
    <w:name w:val="Содержимое таблицы"/>
    <w:basedOn w:val="a"/>
    <w:rsid w:val="00D978BA"/>
    <w:pPr>
      <w:suppressLineNumbers/>
      <w:autoSpaceDN/>
      <w:adjustRightInd/>
    </w:pPr>
    <w:rPr>
      <w:lang w:eastAsia="ar-SA"/>
    </w:rPr>
  </w:style>
  <w:style w:type="paragraph" w:customStyle="1" w:styleId="ConsPlusNonformat">
    <w:name w:val="ConsPlusNonformat"/>
    <w:next w:val="a"/>
    <w:rsid w:val="00D978BA"/>
    <w:pPr>
      <w:widowControl w:val="0"/>
      <w:suppressAutoHyphens/>
      <w:autoSpaceDE w:val="0"/>
    </w:pPr>
    <w:rPr>
      <w:rFonts w:ascii="Courier New" w:eastAsia="Courier New" w:hAnsi="Courier New" w:cs="Times New Roman"/>
      <w:kern w:val="1"/>
      <w:sz w:val="20"/>
      <w:szCs w:val="20"/>
      <w:lang w:eastAsia="ar-SA"/>
    </w:rPr>
  </w:style>
  <w:style w:type="paragraph" w:customStyle="1" w:styleId="ConsPlusDocList">
    <w:name w:val="ConsPlusDocList"/>
    <w:next w:val="a"/>
    <w:rsid w:val="00D978BA"/>
    <w:pPr>
      <w:keepNext/>
      <w:keepLines/>
      <w:widowControl w:val="0"/>
      <w:suppressAutoHyphens/>
      <w:autoSpaceDE w:val="0"/>
    </w:pPr>
    <w:rPr>
      <w:rFonts w:ascii="Arial" w:eastAsia="Arial" w:hAnsi="Arial" w:cs="Times New Roman"/>
      <w:sz w:val="20"/>
      <w:szCs w:val="20"/>
      <w:lang w:eastAsia="ar-SA"/>
    </w:rPr>
  </w:style>
  <w:style w:type="character" w:styleId="af9">
    <w:name w:val="Strong"/>
    <w:uiPriority w:val="22"/>
    <w:qFormat/>
    <w:rsid w:val="00D978BA"/>
    <w:rPr>
      <w:b/>
      <w:bCs/>
    </w:rPr>
  </w:style>
  <w:style w:type="paragraph" w:customStyle="1" w:styleId="Style12">
    <w:name w:val="Style12"/>
    <w:basedOn w:val="a"/>
    <w:rsid w:val="00D978BA"/>
    <w:pPr>
      <w:overflowPunct/>
      <w:autoSpaceDE/>
      <w:autoSpaceDN/>
      <w:adjustRightInd/>
      <w:spacing w:line="324" w:lineRule="exact"/>
      <w:ind w:firstLine="528"/>
      <w:jc w:val="both"/>
      <w:textAlignment w:val="auto"/>
    </w:pPr>
    <w:rPr>
      <w:sz w:val="24"/>
      <w:szCs w:val="24"/>
    </w:rPr>
  </w:style>
  <w:style w:type="character" w:customStyle="1" w:styleId="26">
    <w:name w:val="Заголовок №2_"/>
    <w:link w:val="27"/>
    <w:rsid w:val="00D978BA"/>
    <w:rPr>
      <w:rFonts w:eastAsia="Times New Roman" w:cs="Times New Roman"/>
      <w:b/>
      <w:bCs/>
      <w:sz w:val="27"/>
      <w:szCs w:val="27"/>
      <w:shd w:val="clear" w:color="auto" w:fill="FFFFFF"/>
    </w:rPr>
  </w:style>
  <w:style w:type="paragraph" w:customStyle="1" w:styleId="27">
    <w:name w:val="Заголовок №2"/>
    <w:basedOn w:val="a"/>
    <w:link w:val="26"/>
    <w:rsid w:val="00D978BA"/>
    <w:pPr>
      <w:widowControl w:val="0"/>
      <w:shd w:val="clear" w:color="auto" w:fill="FFFFFF"/>
      <w:overflowPunct/>
      <w:autoSpaceDE/>
      <w:autoSpaceDN/>
      <w:adjustRightInd/>
      <w:spacing w:before="300" w:after="300" w:line="322" w:lineRule="exact"/>
      <w:ind w:hanging="3920"/>
      <w:textAlignment w:val="auto"/>
      <w:outlineLvl w:val="1"/>
    </w:pPr>
    <w:rPr>
      <w:b/>
      <w:bCs/>
      <w:sz w:val="27"/>
      <w:szCs w:val="27"/>
      <w:lang w:eastAsia="en-US"/>
    </w:rPr>
  </w:style>
  <w:style w:type="paragraph" w:customStyle="1" w:styleId="Default">
    <w:name w:val="Default"/>
    <w:rsid w:val="00D978BA"/>
    <w:pPr>
      <w:autoSpaceDE w:val="0"/>
      <w:autoSpaceDN w:val="0"/>
      <w:adjustRightInd w:val="0"/>
    </w:pPr>
    <w:rPr>
      <w:rFonts w:eastAsia="Calibri" w:cs="Times New Roman"/>
      <w:color w:val="000000"/>
      <w:sz w:val="24"/>
      <w:szCs w:val="24"/>
    </w:rPr>
  </w:style>
  <w:style w:type="paragraph" w:customStyle="1" w:styleId="NoSpacing1">
    <w:name w:val="No Spacing1"/>
    <w:uiPriority w:val="99"/>
    <w:rsid w:val="00D978BA"/>
    <w:rPr>
      <w:rFonts w:ascii="Calibri" w:eastAsia="Times New Roman" w:hAnsi="Calibri" w:cs="Times New Roman"/>
      <w:sz w:val="22"/>
    </w:rPr>
  </w:style>
  <w:style w:type="paragraph" w:customStyle="1" w:styleId="FORMATTEXT">
    <w:name w:val=".FORMATTEXT"/>
    <w:rsid w:val="00D978BA"/>
    <w:pPr>
      <w:widowControl w:val="0"/>
      <w:autoSpaceDE w:val="0"/>
      <w:autoSpaceDN w:val="0"/>
      <w:adjustRightInd w:val="0"/>
    </w:pPr>
    <w:rPr>
      <w:rFonts w:eastAsia="Times New Roman" w:cs="Times New Roman"/>
      <w:sz w:val="24"/>
      <w:szCs w:val="24"/>
      <w:lang w:eastAsia="ru-RU"/>
    </w:rPr>
  </w:style>
  <w:style w:type="paragraph" w:styleId="28">
    <w:name w:val="Body Text 2"/>
    <w:basedOn w:val="a"/>
    <w:link w:val="29"/>
    <w:uiPriority w:val="99"/>
    <w:unhideWhenUsed/>
    <w:rsid w:val="00D978BA"/>
    <w:pPr>
      <w:overflowPunct/>
      <w:autoSpaceDE/>
      <w:autoSpaceDN/>
      <w:adjustRightInd/>
      <w:spacing w:after="120" w:line="480" w:lineRule="auto"/>
      <w:textAlignment w:val="auto"/>
    </w:pPr>
    <w:rPr>
      <w:rFonts w:ascii="Arial" w:hAnsi="Arial"/>
      <w:sz w:val="24"/>
      <w:szCs w:val="24"/>
      <w:lang w:val="x-none"/>
    </w:rPr>
  </w:style>
  <w:style w:type="character" w:customStyle="1" w:styleId="29">
    <w:name w:val="Основной текст 2 Знак"/>
    <w:basedOn w:val="a0"/>
    <w:link w:val="28"/>
    <w:uiPriority w:val="99"/>
    <w:rsid w:val="00D978BA"/>
    <w:rPr>
      <w:rFonts w:ascii="Arial" w:eastAsia="Times New Roman" w:hAnsi="Arial" w:cs="Times New Roman"/>
      <w:sz w:val="24"/>
      <w:szCs w:val="24"/>
      <w:lang w:val="x-none" w:eastAsia="ru-RU"/>
    </w:rPr>
  </w:style>
  <w:style w:type="table" w:customStyle="1" w:styleId="5">
    <w:name w:val="Сетка таблицы5"/>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unhideWhenUsed/>
    <w:rsid w:val="00D978BA"/>
  </w:style>
  <w:style w:type="table" w:customStyle="1" w:styleId="60">
    <w:name w:val="Сетка таблицы6"/>
    <w:basedOn w:val="a1"/>
    <w:next w:val="a3"/>
    <w:uiPriority w:val="59"/>
    <w:rsid w:val="00D978BA"/>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FollowedHyperlink"/>
    <w:uiPriority w:val="99"/>
    <w:unhideWhenUsed/>
    <w:rsid w:val="00D978BA"/>
    <w:rPr>
      <w:color w:val="800080"/>
      <w:u w:val="single"/>
    </w:rPr>
  </w:style>
  <w:style w:type="paragraph" w:customStyle="1" w:styleId="xl65">
    <w:name w:val="xl65"/>
    <w:basedOn w:val="a"/>
    <w:rsid w:val="00D978BA"/>
    <w:pPr>
      <w:pBdr>
        <w:bottom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66">
    <w:name w:val="xl66"/>
    <w:basedOn w:val="a"/>
    <w:rsid w:val="00D978BA"/>
    <w:pPr>
      <w:pBdr>
        <w:bottom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67">
    <w:name w:val="xl67"/>
    <w:basedOn w:val="a"/>
    <w:rsid w:val="00D978BA"/>
    <w:pPr>
      <w:pBdr>
        <w:bottom w:val="single" w:sz="8" w:space="0" w:color="auto"/>
        <w:right w:val="single" w:sz="8"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68">
    <w:name w:val="xl68"/>
    <w:basedOn w:val="a"/>
    <w:rsid w:val="00D978BA"/>
    <w:pPr>
      <w:pBdr>
        <w:bottom w:val="single" w:sz="8" w:space="0" w:color="auto"/>
        <w:right w:val="single" w:sz="8" w:space="0" w:color="auto"/>
      </w:pBdr>
      <w:overflowPunct/>
      <w:autoSpaceDE/>
      <w:autoSpaceDN/>
      <w:adjustRightInd/>
      <w:spacing w:before="100" w:beforeAutospacing="1" w:after="100" w:afterAutospacing="1"/>
      <w:textAlignment w:val="top"/>
    </w:pPr>
    <w:rPr>
      <w:sz w:val="20"/>
    </w:rPr>
  </w:style>
  <w:style w:type="paragraph" w:customStyle="1" w:styleId="xl69">
    <w:name w:val="xl69"/>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top"/>
    </w:pPr>
    <w:rPr>
      <w:sz w:val="20"/>
    </w:rPr>
  </w:style>
  <w:style w:type="paragraph" w:customStyle="1" w:styleId="xl70">
    <w:name w:val="xl70"/>
    <w:basedOn w:val="a"/>
    <w:rsid w:val="00D978BA"/>
    <w:pPr>
      <w:pBdr>
        <w:right w:val="single" w:sz="8" w:space="0" w:color="auto"/>
      </w:pBdr>
      <w:overflowPunct/>
      <w:autoSpaceDE/>
      <w:autoSpaceDN/>
      <w:adjustRightInd/>
      <w:spacing w:before="100" w:beforeAutospacing="1" w:after="100" w:afterAutospacing="1"/>
      <w:textAlignment w:val="top"/>
    </w:pPr>
    <w:rPr>
      <w:b/>
      <w:bCs/>
      <w:sz w:val="20"/>
    </w:rPr>
  </w:style>
  <w:style w:type="paragraph" w:customStyle="1" w:styleId="xl71">
    <w:name w:val="xl71"/>
    <w:basedOn w:val="a"/>
    <w:rsid w:val="00D978BA"/>
    <w:pPr>
      <w:pBdr>
        <w:bottom w:val="single" w:sz="8" w:space="0" w:color="auto"/>
        <w:right w:val="single" w:sz="8" w:space="0" w:color="auto"/>
      </w:pBdr>
      <w:overflowPunct/>
      <w:autoSpaceDE/>
      <w:autoSpaceDN/>
      <w:adjustRightInd/>
      <w:spacing w:before="100" w:beforeAutospacing="1" w:after="100" w:afterAutospacing="1"/>
      <w:textAlignment w:val="top"/>
    </w:pPr>
    <w:rPr>
      <w:b/>
      <w:bCs/>
      <w:sz w:val="20"/>
    </w:rPr>
  </w:style>
  <w:style w:type="paragraph" w:customStyle="1" w:styleId="xl72">
    <w:name w:val="xl72"/>
    <w:basedOn w:val="a"/>
    <w:rsid w:val="00D978BA"/>
    <w:pPr>
      <w:pBdr>
        <w:right w:val="single" w:sz="8" w:space="0" w:color="auto"/>
      </w:pBdr>
      <w:overflowPunct/>
      <w:autoSpaceDE/>
      <w:autoSpaceDN/>
      <w:adjustRightInd/>
      <w:spacing w:before="100" w:beforeAutospacing="1" w:after="100" w:afterAutospacing="1"/>
      <w:textAlignment w:val="top"/>
    </w:pPr>
    <w:rPr>
      <w:sz w:val="20"/>
    </w:rPr>
  </w:style>
  <w:style w:type="paragraph" w:customStyle="1" w:styleId="xl73">
    <w:name w:val="xl73"/>
    <w:basedOn w:val="a"/>
    <w:rsid w:val="00D978BA"/>
    <w:pPr>
      <w:pBdr>
        <w:bottom w:val="single" w:sz="8" w:space="0" w:color="auto"/>
        <w:right w:val="single" w:sz="8" w:space="0" w:color="auto"/>
      </w:pBdr>
      <w:overflowPunct/>
      <w:autoSpaceDE/>
      <w:autoSpaceDN/>
      <w:adjustRightInd/>
      <w:spacing w:before="100" w:beforeAutospacing="1" w:after="100" w:afterAutospacing="1"/>
      <w:jc w:val="center"/>
      <w:textAlignment w:val="top"/>
    </w:pPr>
    <w:rPr>
      <w:b/>
      <w:bCs/>
      <w:sz w:val="20"/>
    </w:rPr>
  </w:style>
  <w:style w:type="paragraph" w:customStyle="1" w:styleId="xl74">
    <w:name w:val="xl74"/>
    <w:basedOn w:val="a"/>
    <w:rsid w:val="00D978BA"/>
    <w:pPr>
      <w:pBdr>
        <w:right w:val="single" w:sz="8" w:space="0" w:color="auto"/>
      </w:pBdr>
      <w:overflowPunct/>
      <w:autoSpaceDE/>
      <w:autoSpaceDN/>
      <w:adjustRightInd/>
      <w:spacing w:before="100" w:beforeAutospacing="1" w:after="100" w:afterAutospacing="1"/>
      <w:jc w:val="both"/>
      <w:textAlignment w:val="top"/>
    </w:pPr>
    <w:rPr>
      <w:b/>
      <w:bCs/>
      <w:sz w:val="20"/>
    </w:rPr>
  </w:style>
  <w:style w:type="paragraph" w:customStyle="1" w:styleId="xl75">
    <w:name w:val="xl75"/>
    <w:basedOn w:val="a"/>
    <w:rsid w:val="00D978BA"/>
    <w:pPr>
      <w:pBdr>
        <w:bottom w:val="single" w:sz="8" w:space="0" w:color="auto"/>
        <w:right w:val="single" w:sz="8" w:space="0" w:color="auto"/>
      </w:pBdr>
      <w:overflowPunct/>
      <w:autoSpaceDE/>
      <w:autoSpaceDN/>
      <w:adjustRightInd/>
      <w:spacing w:before="100" w:beforeAutospacing="1" w:after="100" w:afterAutospacing="1"/>
      <w:jc w:val="both"/>
      <w:textAlignment w:val="top"/>
    </w:pPr>
    <w:rPr>
      <w:sz w:val="20"/>
    </w:rPr>
  </w:style>
  <w:style w:type="paragraph" w:customStyle="1" w:styleId="xl76">
    <w:name w:val="xl76"/>
    <w:basedOn w:val="a"/>
    <w:rsid w:val="00D978BA"/>
    <w:pPr>
      <w:pBdr>
        <w:right w:val="single" w:sz="8" w:space="0" w:color="auto"/>
      </w:pBdr>
      <w:overflowPunct/>
      <w:autoSpaceDE/>
      <w:autoSpaceDN/>
      <w:adjustRightInd/>
      <w:spacing w:before="100" w:beforeAutospacing="1" w:after="100" w:afterAutospacing="1"/>
      <w:textAlignment w:val="top"/>
    </w:pPr>
    <w:rPr>
      <w:sz w:val="24"/>
      <w:szCs w:val="24"/>
    </w:rPr>
  </w:style>
  <w:style w:type="paragraph" w:customStyle="1" w:styleId="xl77">
    <w:name w:val="xl77"/>
    <w:basedOn w:val="a"/>
    <w:rsid w:val="00D978BA"/>
    <w:pPr>
      <w:pBdr>
        <w:bottom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78">
    <w:name w:val="xl78"/>
    <w:basedOn w:val="a"/>
    <w:rsid w:val="00D978BA"/>
    <w:pPr>
      <w:pBdr>
        <w:bottom w:val="single" w:sz="8" w:space="0" w:color="auto"/>
        <w:right w:val="single" w:sz="8" w:space="0" w:color="auto"/>
      </w:pBdr>
      <w:overflowPunct/>
      <w:autoSpaceDE/>
      <w:autoSpaceDN/>
      <w:adjustRightInd/>
      <w:spacing w:before="100" w:beforeAutospacing="1" w:after="100" w:afterAutospacing="1"/>
      <w:textAlignment w:val="top"/>
    </w:pPr>
    <w:rPr>
      <w:sz w:val="24"/>
      <w:szCs w:val="24"/>
    </w:rPr>
  </w:style>
  <w:style w:type="paragraph" w:customStyle="1" w:styleId="xl79">
    <w:name w:val="xl79"/>
    <w:basedOn w:val="a"/>
    <w:rsid w:val="00D978BA"/>
    <w:pPr>
      <w:pBdr>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80">
    <w:name w:val="xl80"/>
    <w:basedOn w:val="a"/>
    <w:rsid w:val="00D978BA"/>
    <w:pPr>
      <w:pBdr>
        <w:right w:val="single" w:sz="8" w:space="0" w:color="auto"/>
      </w:pBdr>
      <w:overflowPunct/>
      <w:autoSpaceDE/>
      <w:autoSpaceDN/>
      <w:adjustRightInd/>
      <w:spacing w:before="100" w:beforeAutospacing="1" w:after="100" w:afterAutospacing="1"/>
      <w:jc w:val="both"/>
      <w:textAlignment w:val="top"/>
    </w:pPr>
    <w:rPr>
      <w:sz w:val="20"/>
    </w:rPr>
  </w:style>
  <w:style w:type="paragraph" w:customStyle="1" w:styleId="xl81">
    <w:name w:val="xl81"/>
    <w:basedOn w:val="a"/>
    <w:rsid w:val="00D978BA"/>
    <w:pPr>
      <w:pBdr>
        <w:top w:val="single" w:sz="8" w:space="0" w:color="auto"/>
        <w:right w:val="single" w:sz="8" w:space="0" w:color="auto"/>
      </w:pBdr>
      <w:overflowPunct/>
      <w:autoSpaceDE/>
      <w:autoSpaceDN/>
      <w:adjustRightInd/>
      <w:spacing w:before="100" w:beforeAutospacing="1" w:after="100" w:afterAutospacing="1"/>
      <w:jc w:val="both"/>
      <w:textAlignment w:val="top"/>
    </w:pPr>
    <w:rPr>
      <w:sz w:val="20"/>
    </w:rPr>
  </w:style>
  <w:style w:type="paragraph" w:customStyle="1" w:styleId="xl82">
    <w:name w:val="xl82"/>
    <w:basedOn w:val="a"/>
    <w:rsid w:val="00D978BA"/>
    <w:pPr>
      <w:pBdr>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83">
    <w:name w:val="xl83"/>
    <w:basedOn w:val="a"/>
    <w:rsid w:val="00D978BA"/>
    <w:pPr>
      <w:pBdr>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84">
    <w:name w:val="xl84"/>
    <w:basedOn w:val="a"/>
    <w:rsid w:val="00D978BA"/>
    <w:pPr>
      <w:pBdr>
        <w:top w:val="single" w:sz="8" w:space="0" w:color="auto"/>
        <w:bottom w:val="single" w:sz="8" w:space="0" w:color="auto"/>
        <w:right w:val="single" w:sz="8" w:space="0" w:color="auto"/>
      </w:pBdr>
      <w:overflowPunct/>
      <w:autoSpaceDE/>
      <w:autoSpaceDN/>
      <w:adjustRightInd/>
      <w:spacing w:before="100" w:beforeAutospacing="1" w:after="100" w:afterAutospacing="1"/>
      <w:jc w:val="both"/>
      <w:textAlignment w:val="top"/>
    </w:pPr>
    <w:rPr>
      <w:sz w:val="20"/>
    </w:rPr>
  </w:style>
  <w:style w:type="paragraph" w:customStyle="1" w:styleId="xl85">
    <w:name w:val="xl85"/>
    <w:basedOn w:val="a"/>
    <w:rsid w:val="00D978BA"/>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86">
    <w:name w:val="xl86"/>
    <w:basedOn w:val="a"/>
    <w:rsid w:val="00D978BA"/>
    <w:pPr>
      <w:pBdr>
        <w:bottom w:val="single" w:sz="8" w:space="0" w:color="auto"/>
        <w:right w:val="single" w:sz="8" w:space="0" w:color="auto"/>
      </w:pBdr>
      <w:overflowPunct/>
      <w:autoSpaceDE/>
      <w:autoSpaceDN/>
      <w:adjustRightInd/>
      <w:spacing w:before="100" w:beforeAutospacing="1" w:after="100" w:afterAutospacing="1"/>
      <w:jc w:val="both"/>
      <w:textAlignment w:val="top"/>
    </w:pPr>
    <w:rPr>
      <w:b/>
      <w:bCs/>
      <w:sz w:val="20"/>
    </w:rPr>
  </w:style>
  <w:style w:type="paragraph" w:customStyle="1" w:styleId="xl87">
    <w:name w:val="xl87"/>
    <w:basedOn w:val="a"/>
    <w:rsid w:val="00D978BA"/>
    <w:pPr>
      <w:pBdr>
        <w:right w:val="single" w:sz="8" w:space="0" w:color="auto"/>
      </w:pBdr>
      <w:overflowPunct/>
      <w:autoSpaceDE/>
      <w:autoSpaceDN/>
      <w:adjustRightInd/>
      <w:spacing w:before="100" w:beforeAutospacing="1" w:after="100" w:afterAutospacing="1"/>
      <w:textAlignment w:val="top"/>
    </w:pPr>
    <w:rPr>
      <w:sz w:val="20"/>
    </w:rPr>
  </w:style>
  <w:style w:type="paragraph" w:customStyle="1" w:styleId="xl88">
    <w:name w:val="xl88"/>
    <w:basedOn w:val="a"/>
    <w:rsid w:val="00D978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both"/>
      <w:textAlignment w:val="top"/>
    </w:pPr>
    <w:rPr>
      <w:sz w:val="20"/>
    </w:rPr>
  </w:style>
  <w:style w:type="paragraph" w:customStyle="1" w:styleId="xl89">
    <w:name w:val="xl89"/>
    <w:basedOn w:val="a"/>
    <w:rsid w:val="00D978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0"/>
    </w:rPr>
  </w:style>
  <w:style w:type="paragraph" w:customStyle="1" w:styleId="xl90">
    <w:name w:val="xl90"/>
    <w:basedOn w:val="a"/>
    <w:rsid w:val="00D978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0"/>
    </w:rPr>
  </w:style>
  <w:style w:type="paragraph" w:customStyle="1" w:styleId="xl91">
    <w:name w:val="xl91"/>
    <w:basedOn w:val="a"/>
    <w:rsid w:val="00D978BA"/>
    <w:pPr>
      <w:pBdr>
        <w:bottom w:val="single" w:sz="8" w:space="0" w:color="auto"/>
        <w:right w:val="single" w:sz="8" w:space="0" w:color="auto"/>
      </w:pBdr>
      <w:overflowPunct/>
      <w:autoSpaceDE/>
      <w:autoSpaceDN/>
      <w:adjustRightInd/>
      <w:spacing w:before="100" w:beforeAutospacing="1" w:after="100" w:afterAutospacing="1"/>
      <w:textAlignment w:val="top"/>
    </w:pPr>
    <w:rPr>
      <w:sz w:val="20"/>
    </w:rPr>
  </w:style>
  <w:style w:type="paragraph" w:customStyle="1" w:styleId="xl92">
    <w:name w:val="xl92"/>
    <w:basedOn w:val="a"/>
    <w:rsid w:val="00D978BA"/>
    <w:pPr>
      <w:pBdr>
        <w:right w:val="single" w:sz="8"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93">
    <w:name w:val="xl93"/>
    <w:basedOn w:val="a"/>
    <w:rsid w:val="00D978BA"/>
    <w:pPr>
      <w:pBdr>
        <w:bottom w:val="single" w:sz="8" w:space="0" w:color="auto"/>
        <w:right w:val="single" w:sz="8"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94">
    <w:name w:val="xl94"/>
    <w:basedOn w:val="a"/>
    <w:rsid w:val="00D978BA"/>
    <w:pPr>
      <w:pBdr>
        <w:bottom w:val="single" w:sz="8" w:space="0" w:color="auto"/>
        <w:right w:val="single" w:sz="8" w:space="0" w:color="auto"/>
      </w:pBdr>
      <w:overflowPunct/>
      <w:autoSpaceDE/>
      <w:autoSpaceDN/>
      <w:adjustRightInd/>
      <w:spacing w:before="100" w:beforeAutospacing="1" w:after="100" w:afterAutospacing="1"/>
      <w:jc w:val="center"/>
      <w:textAlignment w:val="top"/>
    </w:pPr>
    <w:rPr>
      <w:b/>
      <w:bCs/>
      <w:color w:val="000000"/>
      <w:sz w:val="20"/>
    </w:rPr>
  </w:style>
  <w:style w:type="paragraph" w:customStyle="1" w:styleId="xl95">
    <w:name w:val="xl95"/>
    <w:basedOn w:val="a"/>
    <w:rsid w:val="00D978BA"/>
    <w:pPr>
      <w:pBdr>
        <w:bottom w:val="single" w:sz="8" w:space="0" w:color="auto"/>
        <w:right w:val="single" w:sz="8" w:space="0" w:color="auto"/>
      </w:pBdr>
      <w:overflowPunct/>
      <w:autoSpaceDE/>
      <w:autoSpaceDN/>
      <w:adjustRightInd/>
      <w:spacing w:before="100" w:beforeAutospacing="1" w:after="100" w:afterAutospacing="1"/>
      <w:textAlignment w:val="top"/>
    </w:pPr>
    <w:rPr>
      <w:color w:val="000000"/>
      <w:sz w:val="20"/>
    </w:rPr>
  </w:style>
  <w:style w:type="paragraph" w:customStyle="1" w:styleId="xl96">
    <w:name w:val="xl96"/>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97">
    <w:name w:val="xl97"/>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98">
    <w:name w:val="xl98"/>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99">
    <w:name w:val="xl99"/>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00">
    <w:name w:val="xl100"/>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top"/>
    </w:pPr>
    <w:rPr>
      <w:color w:val="000000"/>
      <w:sz w:val="20"/>
    </w:rPr>
  </w:style>
  <w:style w:type="paragraph" w:customStyle="1" w:styleId="xl101">
    <w:name w:val="xl101"/>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top"/>
    </w:pPr>
    <w:rPr>
      <w:color w:val="000000"/>
      <w:sz w:val="20"/>
    </w:rPr>
  </w:style>
  <w:style w:type="paragraph" w:customStyle="1" w:styleId="xl102">
    <w:name w:val="xl102"/>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03">
    <w:name w:val="xl103"/>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04">
    <w:name w:val="xl104"/>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jc w:val="both"/>
      <w:textAlignment w:val="top"/>
    </w:pPr>
    <w:rPr>
      <w:sz w:val="20"/>
    </w:rPr>
  </w:style>
  <w:style w:type="paragraph" w:customStyle="1" w:styleId="xl105">
    <w:name w:val="xl105"/>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jc w:val="both"/>
      <w:textAlignment w:val="top"/>
    </w:pPr>
    <w:rPr>
      <w:sz w:val="20"/>
    </w:rPr>
  </w:style>
  <w:style w:type="paragraph" w:customStyle="1" w:styleId="xl106">
    <w:name w:val="xl106"/>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07">
    <w:name w:val="xl107"/>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08">
    <w:name w:val="xl108"/>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top"/>
    </w:pPr>
    <w:rPr>
      <w:sz w:val="20"/>
    </w:rPr>
  </w:style>
  <w:style w:type="paragraph" w:customStyle="1" w:styleId="xl109">
    <w:name w:val="xl109"/>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top"/>
    </w:pPr>
    <w:rPr>
      <w:sz w:val="20"/>
    </w:rPr>
  </w:style>
  <w:style w:type="paragraph" w:customStyle="1" w:styleId="xl110">
    <w:name w:val="xl110"/>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top"/>
    </w:pPr>
    <w:rPr>
      <w:sz w:val="20"/>
    </w:rPr>
  </w:style>
  <w:style w:type="paragraph" w:customStyle="1" w:styleId="xl111">
    <w:name w:val="xl111"/>
    <w:basedOn w:val="a"/>
    <w:rsid w:val="00D978BA"/>
    <w:pPr>
      <w:pBdr>
        <w:left w:val="single" w:sz="8" w:space="0" w:color="auto"/>
        <w:right w:val="single" w:sz="8" w:space="0" w:color="auto"/>
      </w:pBdr>
      <w:overflowPunct/>
      <w:autoSpaceDE/>
      <w:autoSpaceDN/>
      <w:adjustRightInd/>
      <w:spacing w:before="100" w:beforeAutospacing="1" w:after="100" w:afterAutospacing="1"/>
      <w:textAlignment w:val="top"/>
    </w:pPr>
    <w:rPr>
      <w:sz w:val="20"/>
    </w:rPr>
  </w:style>
  <w:style w:type="paragraph" w:customStyle="1" w:styleId="xl112">
    <w:name w:val="xl112"/>
    <w:basedOn w:val="a"/>
    <w:rsid w:val="00D978BA"/>
    <w:pPr>
      <w:pBdr>
        <w:left w:val="single" w:sz="8" w:space="0" w:color="auto"/>
        <w:bottom w:val="single" w:sz="8" w:space="0" w:color="auto"/>
      </w:pBdr>
      <w:overflowPunct/>
      <w:autoSpaceDE/>
      <w:autoSpaceDN/>
      <w:adjustRightInd/>
      <w:spacing w:before="100" w:beforeAutospacing="1" w:after="100" w:afterAutospacing="1"/>
      <w:textAlignment w:val="top"/>
    </w:pPr>
    <w:rPr>
      <w:sz w:val="20"/>
    </w:rPr>
  </w:style>
  <w:style w:type="paragraph" w:customStyle="1" w:styleId="xl113">
    <w:name w:val="xl113"/>
    <w:basedOn w:val="a"/>
    <w:rsid w:val="00D978BA"/>
    <w:pPr>
      <w:pBdr>
        <w:bottom w:val="single" w:sz="8" w:space="0" w:color="auto"/>
      </w:pBdr>
      <w:overflowPunct/>
      <w:autoSpaceDE/>
      <w:autoSpaceDN/>
      <w:adjustRightInd/>
      <w:spacing w:before="100" w:beforeAutospacing="1" w:after="100" w:afterAutospacing="1"/>
      <w:textAlignment w:val="top"/>
    </w:pPr>
    <w:rPr>
      <w:sz w:val="20"/>
    </w:rPr>
  </w:style>
  <w:style w:type="paragraph" w:customStyle="1" w:styleId="xl114">
    <w:name w:val="xl114"/>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top"/>
    </w:pPr>
    <w:rPr>
      <w:b/>
      <w:bCs/>
      <w:sz w:val="20"/>
    </w:rPr>
  </w:style>
  <w:style w:type="paragraph" w:customStyle="1" w:styleId="xl115">
    <w:name w:val="xl115"/>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b/>
      <w:bCs/>
      <w:sz w:val="20"/>
    </w:rPr>
  </w:style>
  <w:style w:type="paragraph" w:customStyle="1" w:styleId="xl116">
    <w:name w:val="xl116"/>
    <w:basedOn w:val="a"/>
    <w:rsid w:val="00D978BA"/>
    <w:pPr>
      <w:pBdr>
        <w:left w:val="single" w:sz="8" w:space="0" w:color="auto"/>
        <w:right w:val="single" w:sz="8" w:space="0" w:color="auto"/>
      </w:pBdr>
      <w:overflowPunct/>
      <w:autoSpaceDE/>
      <w:autoSpaceDN/>
      <w:adjustRightInd/>
      <w:spacing w:before="100" w:beforeAutospacing="1" w:after="100" w:afterAutospacing="1"/>
      <w:jc w:val="both"/>
      <w:textAlignment w:val="top"/>
    </w:pPr>
    <w:rPr>
      <w:sz w:val="20"/>
    </w:rPr>
  </w:style>
  <w:style w:type="paragraph" w:customStyle="1" w:styleId="xl117">
    <w:name w:val="xl117"/>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top"/>
    </w:pPr>
    <w:rPr>
      <w:b/>
      <w:bCs/>
      <w:sz w:val="20"/>
    </w:rPr>
  </w:style>
  <w:style w:type="paragraph" w:customStyle="1" w:styleId="xl118">
    <w:name w:val="xl118"/>
    <w:basedOn w:val="a"/>
    <w:rsid w:val="00D978BA"/>
    <w:pPr>
      <w:pBdr>
        <w:left w:val="single" w:sz="8" w:space="0" w:color="auto"/>
        <w:right w:val="single" w:sz="8" w:space="0" w:color="auto"/>
      </w:pBdr>
      <w:overflowPunct/>
      <w:autoSpaceDE/>
      <w:autoSpaceDN/>
      <w:adjustRightInd/>
      <w:spacing w:before="100" w:beforeAutospacing="1" w:after="100" w:afterAutospacing="1"/>
      <w:textAlignment w:val="top"/>
    </w:pPr>
    <w:rPr>
      <w:b/>
      <w:bCs/>
      <w:sz w:val="20"/>
    </w:rPr>
  </w:style>
  <w:style w:type="paragraph" w:customStyle="1" w:styleId="xl119">
    <w:name w:val="xl119"/>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top"/>
    </w:pPr>
    <w:rPr>
      <w:b/>
      <w:bCs/>
      <w:sz w:val="20"/>
    </w:rPr>
  </w:style>
  <w:style w:type="paragraph" w:customStyle="1" w:styleId="xl120">
    <w:name w:val="xl120"/>
    <w:basedOn w:val="a"/>
    <w:rsid w:val="00D978BA"/>
    <w:pPr>
      <w:pBdr>
        <w:left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21">
    <w:name w:val="xl121"/>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22">
    <w:name w:val="xl122"/>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23">
    <w:name w:val="xl123"/>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24">
    <w:name w:val="xl124"/>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25">
    <w:name w:val="xl125"/>
    <w:basedOn w:val="a"/>
    <w:rsid w:val="00D978BA"/>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top"/>
    </w:pPr>
    <w:rPr>
      <w:sz w:val="20"/>
    </w:rPr>
  </w:style>
  <w:style w:type="paragraph" w:customStyle="1" w:styleId="xl126">
    <w:name w:val="xl126"/>
    <w:basedOn w:val="a"/>
    <w:rsid w:val="00D978BA"/>
    <w:pPr>
      <w:pBdr>
        <w:top w:val="single" w:sz="8" w:space="0" w:color="auto"/>
        <w:bottom w:val="single" w:sz="8" w:space="0" w:color="auto"/>
      </w:pBdr>
      <w:overflowPunct/>
      <w:autoSpaceDE/>
      <w:autoSpaceDN/>
      <w:adjustRightInd/>
      <w:spacing w:before="100" w:beforeAutospacing="1" w:after="100" w:afterAutospacing="1"/>
      <w:textAlignment w:val="top"/>
    </w:pPr>
    <w:rPr>
      <w:sz w:val="20"/>
    </w:rPr>
  </w:style>
  <w:style w:type="paragraph" w:customStyle="1" w:styleId="xl127">
    <w:name w:val="xl127"/>
    <w:basedOn w:val="a"/>
    <w:rsid w:val="00D978BA"/>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top"/>
    </w:pPr>
    <w:rPr>
      <w:sz w:val="20"/>
    </w:rPr>
  </w:style>
  <w:style w:type="numbering" w:customStyle="1" w:styleId="34">
    <w:name w:val="Нет списка3"/>
    <w:next w:val="a2"/>
    <w:uiPriority w:val="99"/>
    <w:semiHidden/>
    <w:unhideWhenUsed/>
    <w:rsid w:val="00D978BA"/>
  </w:style>
  <w:style w:type="character" w:styleId="afb">
    <w:name w:val="annotation reference"/>
    <w:uiPriority w:val="99"/>
    <w:unhideWhenUsed/>
    <w:rsid w:val="00D978BA"/>
    <w:rPr>
      <w:sz w:val="16"/>
      <w:szCs w:val="16"/>
    </w:rPr>
  </w:style>
  <w:style w:type="paragraph" w:styleId="afc">
    <w:name w:val="annotation text"/>
    <w:basedOn w:val="a"/>
    <w:link w:val="afd"/>
    <w:uiPriority w:val="99"/>
    <w:unhideWhenUsed/>
    <w:rsid w:val="00D978BA"/>
    <w:pPr>
      <w:overflowPunct/>
      <w:autoSpaceDE/>
      <w:autoSpaceDN/>
      <w:adjustRightInd/>
      <w:spacing w:after="200"/>
      <w:textAlignment w:val="auto"/>
    </w:pPr>
    <w:rPr>
      <w:rFonts w:ascii="Calibri" w:eastAsia="Calibri" w:hAnsi="Calibri"/>
      <w:sz w:val="20"/>
      <w:lang w:val="x-none" w:eastAsia="x-none"/>
    </w:rPr>
  </w:style>
  <w:style w:type="character" w:customStyle="1" w:styleId="afd">
    <w:name w:val="Текст примечания Знак"/>
    <w:basedOn w:val="a0"/>
    <w:link w:val="afc"/>
    <w:uiPriority w:val="99"/>
    <w:rsid w:val="00D978BA"/>
    <w:rPr>
      <w:rFonts w:ascii="Calibri" w:eastAsia="Calibri" w:hAnsi="Calibri" w:cs="Times New Roman"/>
      <w:sz w:val="20"/>
      <w:szCs w:val="20"/>
      <w:lang w:val="x-none" w:eastAsia="x-none"/>
    </w:rPr>
  </w:style>
  <w:style w:type="paragraph" w:styleId="afe">
    <w:name w:val="annotation subject"/>
    <w:basedOn w:val="afc"/>
    <w:next w:val="afc"/>
    <w:link w:val="aff"/>
    <w:uiPriority w:val="99"/>
    <w:unhideWhenUsed/>
    <w:rsid w:val="00D978BA"/>
    <w:rPr>
      <w:b/>
      <w:bCs/>
    </w:rPr>
  </w:style>
  <w:style w:type="character" w:customStyle="1" w:styleId="aff">
    <w:name w:val="Тема примечания Знак"/>
    <w:basedOn w:val="afd"/>
    <w:link w:val="afe"/>
    <w:uiPriority w:val="99"/>
    <w:rsid w:val="00D978BA"/>
    <w:rPr>
      <w:rFonts w:ascii="Calibri" w:eastAsia="Calibri" w:hAnsi="Calibri" w:cs="Times New Roman"/>
      <w:b/>
      <w:bCs/>
      <w:sz w:val="20"/>
      <w:szCs w:val="20"/>
      <w:lang w:val="x-none" w:eastAsia="x-none"/>
    </w:rPr>
  </w:style>
  <w:style w:type="numbering" w:customStyle="1" w:styleId="40">
    <w:name w:val="Нет списка4"/>
    <w:next w:val="a2"/>
    <w:uiPriority w:val="99"/>
    <w:semiHidden/>
    <w:unhideWhenUsed/>
    <w:rsid w:val="00D978BA"/>
  </w:style>
  <w:style w:type="table" w:customStyle="1" w:styleId="9">
    <w:name w:val="Сетка таблицы9"/>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D978BA"/>
  </w:style>
  <w:style w:type="table" w:customStyle="1" w:styleId="101">
    <w:name w:val="Сетка таблицы10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TOC Heading"/>
    <w:basedOn w:val="1"/>
    <w:next w:val="a"/>
    <w:qFormat/>
    <w:rsid w:val="00D978BA"/>
    <w:pPr>
      <w:keepLines/>
      <w:spacing w:before="480" w:after="0" w:line="276" w:lineRule="auto"/>
      <w:outlineLvl w:val="9"/>
    </w:pPr>
    <w:rPr>
      <w:rFonts w:cs="Cambria"/>
      <w:color w:val="365F91"/>
      <w:kern w:val="0"/>
      <w:sz w:val="28"/>
      <w:szCs w:val="28"/>
      <w:lang w:val="ru-RU" w:eastAsia="en-US"/>
    </w:rPr>
  </w:style>
  <w:style w:type="paragraph" w:styleId="35">
    <w:name w:val="toc 3"/>
    <w:basedOn w:val="a"/>
    <w:next w:val="a"/>
    <w:autoRedefine/>
    <w:rsid w:val="00D978BA"/>
    <w:pPr>
      <w:overflowPunct/>
      <w:autoSpaceDE/>
      <w:autoSpaceDN/>
      <w:adjustRightInd/>
      <w:spacing w:after="100" w:line="276" w:lineRule="auto"/>
      <w:ind w:left="440"/>
      <w:textAlignment w:val="auto"/>
    </w:pPr>
    <w:rPr>
      <w:rFonts w:ascii="Calibri" w:eastAsia="Calibri" w:hAnsi="Calibri" w:cs="Calibri"/>
      <w:sz w:val="22"/>
      <w:szCs w:val="22"/>
      <w:lang w:val="en-GB" w:eastAsia="en-US"/>
    </w:rPr>
  </w:style>
  <w:style w:type="paragraph" w:customStyle="1" w:styleId="14">
    <w:name w:val="Çàã1"/>
    <w:basedOn w:val="3"/>
    <w:link w:val="15"/>
    <w:rsid w:val="00D978BA"/>
    <w:pPr>
      <w:spacing w:before="240" w:after="120" w:line="360" w:lineRule="auto"/>
      <w:jc w:val="left"/>
    </w:pPr>
    <w:rPr>
      <w:rFonts w:ascii="Calibri" w:eastAsia="Calibri" w:hAnsi="Calibri"/>
      <w:bCs/>
      <w:sz w:val="26"/>
      <w:szCs w:val="26"/>
      <w:lang w:eastAsia="en-US"/>
    </w:rPr>
  </w:style>
  <w:style w:type="character" w:customStyle="1" w:styleId="15">
    <w:name w:val="Çàã1 Çíàê"/>
    <w:link w:val="14"/>
    <w:locked/>
    <w:rsid w:val="00D978BA"/>
    <w:rPr>
      <w:rFonts w:ascii="Calibri" w:eastAsia="Calibri" w:hAnsi="Calibri" w:cs="Times New Roman"/>
      <w:b/>
      <w:bCs/>
      <w:sz w:val="26"/>
      <w:szCs w:val="26"/>
      <w:lang w:val="x-none"/>
    </w:rPr>
  </w:style>
  <w:style w:type="paragraph" w:customStyle="1" w:styleId="yiv1978243566msolistparagraph">
    <w:name w:val="yiv1978243566msolistparagraph"/>
    <w:basedOn w:val="a"/>
    <w:rsid w:val="00D978BA"/>
    <w:pPr>
      <w:overflowPunct/>
      <w:autoSpaceDE/>
      <w:autoSpaceDN/>
      <w:adjustRightInd/>
      <w:spacing w:before="100" w:beforeAutospacing="1" w:after="100" w:afterAutospacing="1"/>
      <w:textAlignment w:val="auto"/>
    </w:pPr>
    <w:rPr>
      <w:rFonts w:ascii="Calibri" w:eastAsia="Calibri" w:hAnsi="Calibri" w:cs="Calibri"/>
      <w:sz w:val="24"/>
      <w:szCs w:val="24"/>
    </w:rPr>
  </w:style>
  <w:style w:type="character" w:customStyle="1" w:styleId="text">
    <w:name w:val="text"/>
    <w:basedOn w:val="a0"/>
    <w:rsid w:val="00D978BA"/>
  </w:style>
  <w:style w:type="paragraph" w:customStyle="1" w:styleId="2b">
    <w:name w:val="çàã2"/>
    <w:basedOn w:val="14"/>
    <w:link w:val="2c"/>
    <w:rsid w:val="00D978BA"/>
    <w:rPr>
      <w:sz w:val="22"/>
      <w:szCs w:val="22"/>
    </w:rPr>
  </w:style>
  <w:style w:type="character" w:customStyle="1" w:styleId="2c">
    <w:name w:val="çàã2 Çíàê"/>
    <w:link w:val="2b"/>
    <w:locked/>
    <w:rsid w:val="00D978BA"/>
    <w:rPr>
      <w:rFonts w:ascii="Calibri" w:eastAsia="Calibri" w:hAnsi="Calibri" w:cs="Times New Roman"/>
      <w:b/>
      <w:bCs/>
      <w:sz w:val="22"/>
      <w:lang w:val="x-none"/>
    </w:rPr>
  </w:style>
  <w:style w:type="paragraph" w:styleId="aff1">
    <w:name w:val="Body Text Indent"/>
    <w:basedOn w:val="a"/>
    <w:link w:val="aff2"/>
    <w:rsid w:val="00D978BA"/>
    <w:pPr>
      <w:widowControl w:val="0"/>
      <w:tabs>
        <w:tab w:val="left" w:pos="5103"/>
      </w:tabs>
      <w:overflowPunct/>
      <w:autoSpaceDE/>
      <w:autoSpaceDN/>
      <w:adjustRightInd/>
      <w:ind w:firstLine="567"/>
      <w:jc w:val="both"/>
      <w:textAlignment w:val="auto"/>
    </w:pPr>
    <w:rPr>
      <w:rFonts w:ascii="Calibri" w:eastAsia="Calibri" w:hAnsi="Calibri" w:cs="Calibri"/>
      <w:sz w:val="24"/>
      <w:szCs w:val="24"/>
    </w:rPr>
  </w:style>
  <w:style w:type="character" w:customStyle="1" w:styleId="aff2">
    <w:name w:val="Основной текст с отступом Знак"/>
    <w:basedOn w:val="a0"/>
    <w:link w:val="aff1"/>
    <w:rsid w:val="00D978BA"/>
    <w:rPr>
      <w:rFonts w:ascii="Calibri" w:eastAsia="Calibri" w:hAnsi="Calibri" w:cs="Calibri"/>
      <w:sz w:val="24"/>
      <w:szCs w:val="24"/>
      <w:lang w:eastAsia="ru-RU"/>
    </w:rPr>
  </w:style>
  <w:style w:type="paragraph" w:customStyle="1" w:styleId="aff3">
    <w:name w:val="Òàáëè÷íûé"/>
    <w:basedOn w:val="a"/>
    <w:rsid w:val="00D978BA"/>
    <w:pPr>
      <w:widowControl w:val="0"/>
      <w:overflowPunct/>
      <w:autoSpaceDE/>
      <w:autoSpaceDN/>
      <w:adjustRightInd/>
      <w:jc w:val="center"/>
      <w:textAlignment w:val="auto"/>
    </w:pPr>
    <w:rPr>
      <w:rFonts w:ascii="Calibri" w:eastAsia="Calibri" w:hAnsi="Calibri" w:cs="Calibri"/>
      <w:sz w:val="26"/>
      <w:szCs w:val="26"/>
    </w:rPr>
  </w:style>
  <w:style w:type="character" w:customStyle="1" w:styleId="HTMLMarkup">
    <w:name w:val="HTML Markup"/>
    <w:rsid w:val="00D978BA"/>
    <w:rPr>
      <w:vanish/>
      <w:color w:val="FF0000"/>
    </w:rPr>
  </w:style>
  <w:style w:type="character" w:customStyle="1" w:styleId="apple-converted-space">
    <w:name w:val="apple-converted-space"/>
    <w:basedOn w:val="a0"/>
    <w:rsid w:val="00D978BA"/>
  </w:style>
  <w:style w:type="character" w:styleId="aff4">
    <w:name w:val="page number"/>
    <w:basedOn w:val="a0"/>
    <w:rsid w:val="00D978BA"/>
  </w:style>
  <w:style w:type="paragraph" w:customStyle="1" w:styleId="16">
    <w:name w:val="Стиль1"/>
    <w:basedOn w:val="a"/>
    <w:link w:val="17"/>
    <w:qFormat/>
    <w:rsid w:val="00D978BA"/>
    <w:pPr>
      <w:keepNext/>
      <w:overflowPunct/>
      <w:autoSpaceDE/>
      <w:autoSpaceDN/>
      <w:adjustRightInd/>
      <w:spacing w:before="240" w:after="120" w:line="360" w:lineRule="auto"/>
      <w:textAlignment w:val="auto"/>
      <w:outlineLvl w:val="2"/>
    </w:pPr>
    <w:rPr>
      <w:rFonts w:ascii="Calibri" w:eastAsia="Calibri" w:hAnsi="Calibri"/>
      <w:b/>
      <w:bCs/>
      <w:sz w:val="22"/>
      <w:szCs w:val="22"/>
      <w:lang w:val="x-none" w:eastAsia="en-US"/>
    </w:rPr>
  </w:style>
  <w:style w:type="character" w:customStyle="1" w:styleId="17">
    <w:name w:val="Стиль1 Знак"/>
    <w:link w:val="16"/>
    <w:rsid w:val="00D978BA"/>
    <w:rPr>
      <w:rFonts w:ascii="Calibri" w:eastAsia="Calibri" w:hAnsi="Calibri" w:cs="Times New Roman"/>
      <w:b/>
      <w:bCs/>
      <w:sz w:val="22"/>
      <w:lang w:val="x-none"/>
    </w:rPr>
  </w:style>
  <w:style w:type="paragraph" w:customStyle="1" w:styleId="ConsPlusTitle">
    <w:name w:val="ConsPlusTitle"/>
    <w:rsid w:val="00D978BA"/>
    <w:pPr>
      <w:widowControl w:val="0"/>
      <w:autoSpaceDE w:val="0"/>
      <w:autoSpaceDN w:val="0"/>
      <w:adjustRightInd w:val="0"/>
    </w:pPr>
    <w:rPr>
      <w:rFonts w:ascii="Calibri" w:eastAsia="Times New Roman" w:hAnsi="Calibri" w:cs="Calibri"/>
      <w:b/>
      <w:bCs/>
      <w:sz w:val="22"/>
      <w:lang w:eastAsia="ru-RU"/>
    </w:rPr>
  </w:style>
  <w:style w:type="paragraph" w:customStyle="1" w:styleId="ConsNormal">
    <w:name w:val="ConsNormal"/>
    <w:rsid w:val="00D978BA"/>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aff5">
    <w:name w:val="Знак"/>
    <w:basedOn w:val="a"/>
    <w:rsid w:val="00D978BA"/>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18">
    <w:name w:val="Без интервала1"/>
    <w:rsid w:val="00D978BA"/>
    <w:rPr>
      <w:rFonts w:eastAsia="Times New Roman" w:cs="Times New Roman"/>
      <w:sz w:val="24"/>
      <w:szCs w:val="24"/>
      <w:lang w:eastAsia="ru-RU"/>
    </w:rPr>
  </w:style>
  <w:style w:type="paragraph" w:customStyle="1" w:styleId="19">
    <w:name w:val="Абзац списка1"/>
    <w:basedOn w:val="a"/>
    <w:rsid w:val="00D978BA"/>
    <w:pPr>
      <w:overflowPunct/>
      <w:autoSpaceDE/>
      <w:autoSpaceDN/>
      <w:adjustRightInd/>
      <w:spacing w:after="200" w:line="276" w:lineRule="auto"/>
      <w:ind w:left="720"/>
      <w:contextualSpacing/>
      <w:textAlignment w:val="auto"/>
    </w:pPr>
    <w:rPr>
      <w:rFonts w:ascii="Calibri" w:hAnsi="Calibri"/>
      <w:sz w:val="22"/>
      <w:szCs w:val="22"/>
    </w:rPr>
  </w:style>
  <w:style w:type="paragraph" w:customStyle="1" w:styleId="2d">
    <w:name w:val="Без интервала2"/>
    <w:rsid w:val="00D978BA"/>
    <w:rPr>
      <w:rFonts w:eastAsia="Times New Roman" w:cs="Times New Roman"/>
      <w:sz w:val="24"/>
      <w:szCs w:val="24"/>
      <w:lang w:eastAsia="ru-RU"/>
    </w:rPr>
  </w:style>
  <w:style w:type="paragraph" w:customStyle="1" w:styleId="2e">
    <w:name w:val="Абзац списка2"/>
    <w:basedOn w:val="a"/>
    <w:rsid w:val="00D978BA"/>
    <w:pPr>
      <w:overflowPunct/>
      <w:autoSpaceDE/>
      <w:autoSpaceDN/>
      <w:adjustRightInd/>
      <w:spacing w:after="200" w:line="276" w:lineRule="auto"/>
      <w:ind w:left="720"/>
      <w:contextualSpacing/>
      <w:textAlignment w:val="auto"/>
    </w:pPr>
    <w:rPr>
      <w:rFonts w:ascii="Calibri" w:hAnsi="Calibri"/>
      <w:sz w:val="22"/>
      <w:szCs w:val="22"/>
    </w:rPr>
  </w:style>
  <w:style w:type="paragraph" w:customStyle="1" w:styleId="aff6">
    <w:name w:val="Основной"/>
    <w:basedOn w:val="a"/>
    <w:rsid w:val="00D978BA"/>
    <w:pPr>
      <w:overflowPunct/>
      <w:autoSpaceDE/>
      <w:autoSpaceDN/>
      <w:adjustRightInd/>
      <w:spacing w:after="20"/>
      <w:ind w:firstLine="709"/>
      <w:jc w:val="both"/>
      <w:textAlignment w:val="auto"/>
    </w:pPr>
  </w:style>
  <w:style w:type="character" w:styleId="aff7">
    <w:name w:val="Emphasis"/>
    <w:qFormat/>
    <w:rsid w:val="00D978BA"/>
    <w:rPr>
      <w:i/>
      <w:iCs/>
    </w:rPr>
  </w:style>
  <w:style w:type="character" w:customStyle="1" w:styleId="submenu-table">
    <w:name w:val="submenu-table"/>
    <w:rsid w:val="00D978BA"/>
  </w:style>
  <w:style w:type="paragraph" w:customStyle="1" w:styleId="aff8">
    <w:name w:val="Постановление"/>
    <w:basedOn w:val="a"/>
    <w:rsid w:val="00D978BA"/>
    <w:pPr>
      <w:overflowPunct/>
      <w:autoSpaceDE/>
      <w:autoSpaceDN/>
      <w:adjustRightInd/>
      <w:spacing w:line="360" w:lineRule="atLeast"/>
      <w:jc w:val="center"/>
      <w:textAlignment w:val="auto"/>
    </w:pPr>
    <w:rPr>
      <w:spacing w:val="6"/>
      <w:sz w:val="32"/>
    </w:rPr>
  </w:style>
  <w:style w:type="paragraph" w:customStyle="1" w:styleId="xl128">
    <w:name w:val="xl128"/>
    <w:basedOn w:val="a"/>
    <w:rsid w:val="00D978BA"/>
    <w:pPr>
      <w:pBdr>
        <w:top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29">
    <w:name w:val="xl129"/>
    <w:basedOn w:val="a"/>
    <w:rsid w:val="00D978BA"/>
    <w:pPr>
      <w:pBdr>
        <w:top w:val="single" w:sz="4" w:space="0" w:color="auto"/>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30">
    <w:name w:val="xl130"/>
    <w:basedOn w:val="a"/>
    <w:rsid w:val="00D978BA"/>
    <w:pPr>
      <w:pBdr>
        <w:lef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31">
    <w:name w:val="xl131"/>
    <w:basedOn w:val="a"/>
    <w:rsid w:val="00D978BA"/>
    <w:pPr>
      <w:pBdr>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32">
    <w:name w:val="xl132"/>
    <w:basedOn w:val="a"/>
    <w:rsid w:val="00D978BA"/>
    <w:pPr>
      <w:pBdr>
        <w:left w:val="single" w:sz="4" w:space="0" w:color="auto"/>
        <w:bottom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33">
    <w:name w:val="xl133"/>
    <w:basedOn w:val="a"/>
    <w:rsid w:val="00D978BA"/>
    <w:pPr>
      <w:pBdr>
        <w:bottom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34">
    <w:name w:val="xl134"/>
    <w:basedOn w:val="a"/>
    <w:rsid w:val="00D978BA"/>
    <w:pPr>
      <w:pBdr>
        <w:bottom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35">
    <w:name w:val="xl135"/>
    <w:basedOn w:val="a"/>
    <w:rsid w:val="00D978BA"/>
    <w:pPr>
      <w:pBdr>
        <w:bottom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36">
    <w:name w:val="xl136"/>
    <w:basedOn w:val="a"/>
    <w:rsid w:val="00D978BA"/>
    <w:pPr>
      <w:pBdr>
        <w:bottom w:val="single" w:sz="4" w:space="0" w:color="auto"/>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37">
    <w:name w:val="xl137"/>
    <w:basedOn w:val="a"/>
    <w:rsid w:val="00D978BA"/>
    <w:pPr>
      <w:pBdr>
        <w:top w:val="single" w:sz="4" w:space="0" w:color="auto"/>
        <w:lef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38">
    <w:name w:val="xl138"/>
    <w:basedOn w:val="a"/>
    <w:rsid w:val="00D978BA"/>
    <w:pPr>
      <w:pBdr>
        <w:lef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39">
    <w:name w:val="xl139"/>
    <w:basedOn w:val="a"/>
    <w:rsid w:val="00D978BA"/>
    <w:pPr>
      <w:pBdr>
        <w:left w:val="single" w:sz="4" w:space="0" w:color="auto"/>
        <w:bottom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40">
    <w:name w:val="xl140"/>
    <w:basedOn w:val="a"/>
    <w:rsid w:val="00D978BA"/>
    <w:pPr>
      <w:pBdr>
        <w:top w:val="single" w:sz="4" w:space="0" w:color="auto"/>
        <w:lef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41">
    <w:name w:val="xl141"/>
    <w:basedOn w:val="a"/>
    <w:rsid w:val="00D978BA"/>
    <w:pPr>
      <w:pBdr>
        <w:lef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42">
    <w:name w:val="xl142"/>
    <w:basedOn w:val="a"/>
    <w:rsid w:val="00D978BA"/>
    <w:pPr>
      <w:pBdr>
        <w:left w:val="single" w:sz="4" w:space="0" w:color="auto"/>
        <w:bottom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43">
    <w:name w:val="xl143"/>
    <w:basedOn w:val="a"/>
    <w:rsid w:val="00D978B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44">
    <w:name w:val="xl144"/>
    <w:basedOn w:val="a"/>
    <w:rsid w:val="00D978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45">
    <w:name w:val="xl145"/>
    <w:basedOn w:val="a"/>
    <w:rsid w:val="00D978BA"/>
    <w:pPr>
      <w:pBdr>
        <w:top w:val="single" w:sz="4" w:space="0" w:color="auto"/>
        <w:bottom w:val="single" w:sz="4" w:space="0" w:color="auto"/>
      </w:pBdr>
      <w:overflowPunct/>
      <w:autoSpaceDE/>
      <w:autoSpaceDN/>
      <w:adjustRightInd/>
      <w:spacing w:before="100" w:beforeAutospacing="1" w:after="100" w:afterAutospacing="1"/>
      <w:jc w:val="center"/>
      <w:textAlignment w:val="center"/>
    </w:pPr>
    <w:rPr>
      <w:color w:val="000000"/>
      <w:sz w:val="20"/>
    </w:rPr>
  </w:style>
  <w:style w:type="paragraph" w:customStyle="1" w:styleId="xl146">
    <w:name w:val="xl146"/>
    <w:basedOn w:val="a"/>
    <w:rsid w:val="00D978B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0"/>
    </w:rPr>
  </w:style>
  <w:style w:type="paragraph" w:customStyle="1" w:styleId="xl147">
    <w:name w:val="xl147"/>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48">
    <w:name w:val="xl148"/>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49">
    <w:name w:val="xl149"/>
    <w:basedOn w:val="a"/>
    <w:rsid w:val="00D978BA"/>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50">
    <w:name w:val="xl150"/>
    <w:basedOn w:val="a"/>
    <w:rsid w:val="00D978BA"/>
    <w:pPr>
      <w:pBdr>
        <w:top w:val="single" w:sz="4" w:space="0" w:color="auto"/>
        <w:bottom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51">
    <w:name w:val="xl151"/>
    <w:basedOn w:val="a"/>
    <w:rsid w:val="00D978B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52">
    <w:name w:val="xl152"/>
    <w:basedOn w:val="a"/>
    <w:rsid w:val="00D978BA"/>
    <w:pPr>
      <w:pBdr>
        <w:top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53">
    <w:name w:val="xl153"/>
    <w:basedOn w:val="a"/>
    <w:rsid w:val="00D978BA"/>
    <w:pPr>
      <w:pBdr>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54">
    <w:name w:val="xl154"/>
    <w:basedOn w:val="a"/>
    <w:rsid w:val="00D978BA"/>
    <w:pPr>
      <w:pBdr>
        <w:bottom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55">
    <w:name w:val="xl155"/>
    <w:basedOn w:val="a"/>
    <w:rsid w:val="00D978BA"/>
    <w:pPr>
      <w:pBdr>
        <w:top w:val="single" w:sz="4" w:space="0" w:color="auto"/>
        <w:bottom w:val="single" w:sz="4" w:space="0" w:color="auto"/>
      </w:pBdr>
      <w:overflowPunct/>
      <w:autoSpaceDE/>
      <w:autoSpaceDN/>
      <w:adjustRightInd/>
      <w:spacing w:before="100" w:beforeAutospacing="1" w:after="100" w:afterAutospacing="1"/>
      <w:jc w:val="center"/>
      <w:textAlignment w:val="center"/>
    </w:pPr>
    <w:rPr>
      <w:color w:val="000000"/>
      <w:sz w:val="20"/>
    </w:rPr>
  </w:style>
  <w:style w:type="paragraph" w:customStyle="1" w:styleId="xl156">
    <w:name w:val="xl156"/>
    <w:basedOn w:val="a"/>
    <w:rsid w:val="00D978BA"/>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157">
    <w:name w:val="xl157"/>
    <w:basedOn w:val="a"/>
    <w:rsid w:val="00D978BA"/>
    <w:pPr>
      <w:pBdr>
        <w:top w:val="single" w:sz="4" w:space="0" w:color="auto"/>
        <w:bottom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158">
    <w:name w:val="xl158"/>
    <w:basedOn w:val="a"/>
    <w:rsid w:val="00D978B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159">
    <w:name w:val="xl159"/>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60">
    <w:name w:val="xl160"/>
    <w:basedOn w:val="a"/>
    <w:rsid w:val="00D978BA"/>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61">
    <w:name w:val="xl161"/>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62">
    <w:name w:val="xl162"/>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sz w:val="20"/>
    </w:rPr>
  </w:style>
  <w:style w:type="paragraph" w:customStyle="1" w:styleId="xl163">
    <w:name w:val="xl163"/>
    <w:basedOn w:val="a"/>
    <w:rsid w:val="00D978BA"/>
    <w:pPr>
      <w:pBdr>
        <w:top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64">
    <w:name w:val="xl164"/>
    <w:basedOn w:val="a"/>
    <w:rsid w:val="00D978BA"/>
    <w:pPr>
      <w:pBdr>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65">
    <w:name w:val="xl165"/>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66">
    <w:name w:val="xl166"/>
    <w:basedOn w:val="a"/>
    <w:rsid w:val="00D978BA"/>
    <w:pPr>
      <w:pBdr>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67">
    <w:name w:val="xl167"/>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sz w:val="20"/>
    </w:rPr>
  </w:style>
  <w:style w:type="paragraph" w:customStyle="1" w:styleId="xl168">
    <w:name w:val="xl168"/>
    <w:basedOn w:val="a"/>
    <w:rsid w:val="00D978BA"/>
    <w:pPr>
      <w:pBdr>
        <w:top w:val="single" w:sz="4" w:space="0" w:color="auto"/>
        <w:bottom w:val="single" w:sz="4" w:space="0" w:color="auto"/>
      </w:pBdr>
      <w:overflowPunct/>
      <w:autoSpaceDE/>
      <w:autoSpaceDN/>
      <w:adjustRightInd/>
      <w:spacing w:before="100" w:beforeAutospacing="1" w:after="100" w:afterAutospacing="1"/>
      <w:textAlignment w:val="center"/>
    </w:pPr>
    <w:rPr>
      <w:color w:val="000000"/>
      <w:sz w:val="20"/>
    </w:rPr>
  </w:style>
  <w:style w:type="paragraph" w:customStyle="1" w:styleId="xl169">
    <w:name w:val="xl169"/>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color w:val="000000"/>
      <w:sz w:val="20"/>
    </w:rPr>
  </w:style>
  <w:style w:type="paragraph" w:customStyle="1" w:styleId="xl170">
    <w:name w:val="xl170"/>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71">
    <w:name w:val="xl171"/>
    <w:basedOn w:val="a"/>
    <w:rsid w:val="00D978BA"/>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sz w:val="20"/>
    </w:rPr>
  </w:style>
  <w:style w:type="paragraph" w:customStyle="1" w:styleId="xl172">
    <w:name w:val="xl172"/>
    <w:basedOn w:val="a"/>
    <w:rsid w:val="00D978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sz w:val="20"/>
    </w:rPr>
  </w:style>
  <w:style w:type="paragraph" w:customStyle="1" w:styleId="xl173">
    <w:name w:val="xl173"/>
    <w:basedOn w:val="a"/>
    <w:rsid w:val="00D978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74">
    <w:name w:val="xl174"/>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75">
    <w:name w:val="xl175"/>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76">
    <w:name w:val="xl176"/>
    <w:basedOn w:val="a"/>
    <w:rsid w:val="00D978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sz w:val="20"/>
    </w:rPr>
  </w:style>
  <w:style w:type="paragraph" w:customStyle="1" w:styleId="xl177">
    <w:name w:val="xl177"/>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78">
    <w:name w:val="xl178"/>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b/>
      <w:bCs/>
      <w:color w:val="000000"/>
      <w:sz w:val="20"/>
    </w:rPr>
  </w:style>
  <w:style w:type="paragraph" w:customStyle="1" w:styleId="xl179">
    <w:name w:val="xl179"/>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80">
    <w:name w:val="xl180"/>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b/>
      <w:bCs/>
      <w:color w:val="000000"/>
      <w:sz w:val="20"/>
    </w:rPr>
  </w:style>
  <w:style w:type="paragraph" w:customStyle="1" w:styleId="xl181">
    <w:name w:val="xl181"/>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182">
    <w:name w:val="xl182"/>
    <w:basedOn w:val="a"/>
    <w:rsid w:val="00D978BA"/>
    <w:pPr>
      <w:pBdr>
        <w:left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183">
    <w:name w:val="xl183"/>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0"/>
    </w:rPr>
  </w:style>
  <w:style w:type="paragraph" w:customStyle="1" w:styleId="xl184">
    <w:name w:val="xl184"/>
    <w:basedOn w:val="a"/>
    <w:rsid w:val="00D978BA"/>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color w:val="000000"/>
      <w:sz w:val="20"/>
    </w:rPr>
  </w:style>
  <w:style w:type="paragraph" w:customStyle="1" w:styleId="xl185">
    <w:name w:val="xl185"/>
    <w:basedOn w:val="a"/>
    <w:rsid w:val="00D978BA"/>
    <w:pPr>
      <w:pBdr>
        <w:top w:val="single" w:sz="4" w:space="0" w:color="auto"/>
        <w:bottom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186">
    <w:name w:val="xl186"/>
    <w:basedOn w:val="a"/>
    <w:rsid w:val="00D978B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0"/>
    </w:rPr>
  </w:style>
  <w:style w:type="paragraph" w:customStyle="1" w:styleId="xl187">
    <w:name w:val="xl187"/>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b/>
      <w:bCs/>
      <w:color w:val="000000"/>
      <w:sz w:val="20"/>
    </w:rPr>
  </w:style>
  <w:style w:type="paragraph" w:customStyle="1" w:styleId="xl188">
    <w:name w:val="xl188"/>
    <w:basedOn w:val="a"/>
    <w:rsid w:val="00D978BA"/>
    <w:pPr>
      <w:pBdr>
        <w:left w:val="single" w:sz="4" w:space="0" w:color="auto"/>
        <w:right w:val="single" w:sz="4" w:space="0" w:color="auto"/>
      </w:pBdr>
      <w:overflowPunct/>
      <w:autoSpaceDE/>
      <w:autoSpaceDN/>
      <w:adjustRightInd/>
      <w:spacing w:before="100" w:beforeAutospacing="1" w:after="100" w:afterAutospacing="1"/>
      <w:jc w:val="center"/>
      <w:textAlignment w:val="top"/>
    </w:pPr>
    <w:rPr>
      <w:b/>
      <w:bCs/>
      <w:color w:val="000000"/>
      <w:sz w:val="20"/>
    </w:rPr>
  </w:style>
  <w:style w:type="paragraph" w:customStyle="1" w:styleId="xl189">
    <w:name w:val="xl189"/>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color w:val="000000"/>
      <w:sz w:val="20"/>
    </w:rPr>
  </w:style>
  <w:style w:type="paragraph" w:customStyle="1" w:styleId="xl190">
    <w:name w:val="xl190"/>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91">
    <w:name w:val="xl191"/>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92">
    <w:name w:val="xl192"/>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93">
    <w:name w:val="xl193"/>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94">
    <w:name w:val="xl194"/>
    <w:basedOn w:val="a"/>
    <w:rsid w:val="00D978BA"/>
    <w:pPr>
      <w:pBdr>
        <w:left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0"/>
    </w:rPr>
  </w:style>
  <w:style w:type="paragraph" w:customStyle="1" w:styleId="xl195">
    <w:name w:val="xl195"/>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196">
    <w:name w:val="xl196"/>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97">
    <w:name w:val="xl197"/>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98">
    <w:name w:val="xl198"/>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99">
    <w:name w:val="xl199"/>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200">
    <w:name w:val="xl200"/>
    <w:basedOn w:val="a"/>
    <w:rsid w:val="00D978BA"/>
    <w:pPr>
      <w:pBdr>
        <w:top w:val="single" w:sz="4" w:space="0" w:color="auto"/>
        <w:lef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201">
    <w:name w:val="xl201"/>
    <w:basedOn w:val="a"/>
    <w:rsid w:val="00D978BA"/>
    <w:pPr>
      <w:pBdr>
        <w:lef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202">
    <w:name w:val="xl202"/>
    <w:basedOn w:val="a"/>
    <w:rsid w:val="00D978BA"/>
    <w:pPr>
      <w:pBdr>
        <w:left w:val="single" w:sz="4" w:space="0" w:color="auto"/>
        <w:bottom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203">
    <w:name w:val="xl203"/>
    <w:basedOn w:val="a"/>
    <w:rsid w:val="00D978BA"/>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204">
    <w:name w:val="xl204"/>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205">
    <w:name w:val="xl205"/>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206">
    <w:name w:val="xl206"/>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207">
    <w:name w:val="xl207"/>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208">
    <w:name w:val="xl208"/>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209">
    <w:name w:val="xl209"/>
    <w:basedOn w:val="a"/>
    <w:rsid w:val="00D978BA"/>
    <w:pPr>
      <w:pBdr>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210">
    <w:name w:val="xl210"/>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211">
    <w:name w:val="xl211"/>
    <w:basedOn w:val="a"/>
    <w:rsid w:val="00D978BA"/>
    <w:pPr>
      <w:pBdr>
        <w:top w:val="single" w:sz="4" w:space="0" w:color="auto"/>
        <w:left w:val="single" w:sz="4" w:space="0" w:color="auto"/>
      </w:pBdr>
      <w:overflowPunct/>
      <w:autoSpaceDE/>
      <w:autoSpaceDN/>
      <w:adjustRightInd/>
      <w:spacing w:before="100" w:beforeAutospacing="1" w:after="100" w:afterAutospacing="1"/>
      <w:textAlignment w:val="center"/>
    </w:pPr>
    <w:rPr>
      <w:color w:val="000000"/>
      <w:sz w:val="20"/>
    </w:rPr>
  </w:style>
  <w:style w:type="paragraph" w:customStyle="1" w:styleId="xl212">
    <w:name w:val="xl212"/>
    <w:basedOn w:val="a"/>
    <w:rsid w:val="00D978BA"/>
    <w:pPr>
      <w:pBdr>
        <w:top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213">
    <w:name w:val="xl213"/>
    <w:basedOn w:val="a"/>
    <w:rsid w:val="00D978BA"/>
    <w:pPr>
      <w:pBdr>
        <w:left w:val="single" w:sz="4" w:space="0" w:color="auto"/>
        <w:bottom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214">
    <w:name w:val="xl214"/>
    <w:basedOn w:val="a"/>
    <w:rsid w:val="00D978BA"/>
    <w:pPr>
      <w:pBdr>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215">
    <w:name w:val="xl215"/>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216">
    <w:name w:val="xl216"/>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217">
    <w:name w:val="xl217"/>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218">
    <w:name w:val="xl218"/>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219">
    <w:name w:val="xl219"/>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220">
    <w:name w:val="xl220"/>
    <w:basedOn w:val="a"/>
    <w:rsid w:val="00D978BA"/>
    <w:pPr>
      <w:pBdr>
        <w:bottom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221">
    <w:name w:val="xl221"/>
    <w:basedOn w:val="a"/>
    <w:rsid w:val="00D978BA"/>
    <w:pPr>
      <w:pBdr>
        <w:bottom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222">
    <w:name w:val="xl222"/>
    <w:basedOn w:val="a"/>
    <w:rsid w:val="00D978BA"/>
    <w:pPr>
      <w:pBdr>
        <w:bottom w:val="single" w:sz="4" w:space="0" w:color="auto"/>
      </w:pBdr>
      <w:overflowPunct/>
      <w:autoSpaceDE/>
      <w:autoSpaceDN/>
      <w:adjustRightInd/>
      <w:spacing w:before="100" w:beforeAutospacing="1" w:after="100" w:afterAutospacing="1"/>
      <w:jc w:val="center"/>
      <w:textAlignment w:val="auto"/>
    </w:pPr>
    <w:rPr>
      <w:color w:val="000000"/>
      <w:sz w:val="20"/>
    </w:rPr>
  </w:style>
  <w:style w:type="paragraph" w:customStyle="1" w:styleId="xl223">
    <w:name w:val="xl223"/>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b/>
      <w:bCs/>
      <w:color w:val="000000"/>
      <w:sz w:val="24"/>
      <w:szCs w:val="24"/>
    </w:rPr>
  </w:style>
  <w:style w:type="paragraph" w:customStyle="1" w:styleId="xl224">
    <w:name w:val="xl224"/>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b/>
      <w:bCs/>
      <w:sz w:val="24"/>
      <w:szCs w:val="24"/>
    </w:rPr>
  </w:style>
  <w:style w:type="character" w:customStyle="1" w:styleId="210">
    <w:name w:val="Основной текст 2 Знак1"/>
    <w:basedOn w:val="a0"/>
    <w:uiPriority w:val="99"/>
    <w:rsid w:val="00D978BA"/>
  </w:style>
  <w:style w:type="paragraph" w:customStyle="1" w:styleId="mt">
    <w:name w:val="mt"/>
    <w:basedOn w:val="a"/>
    <w:rsid w:val="00D978BA"/>
    <w:pPr>
      <w:overflowPunct/>
      <w:autoSpaceDE/>
      <w:autoSpaceDN/>
      <w:adjustRightInd/>
      <w:spacing w:after="75" w:line="336" w:lineRule="auto"/>
      <w:ind w:firstLine="450"/>
      <w:textAlignment w:val="auto"/>
    </w:pPr>
    <w:rPr>
      <w:rFonts w:ascii="Verdana" w:hAnsi="Verdana"/>
      <w:color w:val="666666"/>
      <w:sz w:val="18"/>
      <w:szCs w:val="18"/>
    </w:rPr>
  </w:style>
  <w:style w:type="character" w:customStyle="1" w:styleId="211">
    <w:name w:val="Основной текст с отступом 2 Знак1"/>
    <w:rsid w:val="00D978BA"/>
    <w:rPr>
      <w:sz w:val="24"/>
      <w:szCs w:val="24"/>
    </w:rPr>
  </w:style>
  <w:style w:type="character" w:customStyle="1" w:styleId="1a">
    <w:name w:val="Верхний колонтитул Знак1"/>
    <w:semiHidden/>
    <w:rsid w:val="00D978BA"/>
    <w:rPr>
      <w:rFonts w:eastAsia="Times New Roman"/>
      <w:lang w:eastAsia="ru-RU"/>
    </w:rPr>
  </w:style>
  <w:style w:type="character" w:customStyle="1" w:styleId="1b">
    <w:name w:val="Нижний колонтитул Знак1"/>
    <w:semiHidden/>
    <w:rsid w:val="00D978BA"/>
    <w:rPr>
      <w:rFonts w:eastAsia="Times New Roman"/>
      <w:lang w:eastAsia="ru-RU"/>
    </w:rPr>
  </w:style>
  <w:style w:type="character" w:customStyle="1" w:styleId="1c">
    <w:name w:val="Текст выноски Знак1"/>
    <w:semiHidden/>
    <w:rsid w:val="00D978BA"/>
    <w:rPr>
      <w:rFonts w:ascii="Tahoma" w:eastAsia="Times New Roman" w:hAnsi="Tahoma" w:cs="Tahoma"/>
      <w:sz w:val="16"/>
      <w:szCs w:val="16"/>
      <w:lang w:eastAsia="ru-RU"/>
    </w:rPr>
  </w:style>
  <w:style w:type="paragraph" w:customStyle="1" w:styleId="212">
    <w:name w:val="Основной текст 21"/>
    <w:basedOn w:val="a"/>
    <w:rsid w:val="00D978BA"/>
    <w:pPr>
      <w:jc w:val="both"/>
    </w:pPr>
    <w:rPr>
      <w:sz w:val="24"/>
    </w:rPr>
  </w:style>
  <w:style w:type="paragraph" w:customStyle="1" w:styleId="Style2">
    <w:name w:val="Style2"/>
    <w:basedOn w:val="a"/>
    <w:rsid w:val="00D978BA"/>
    <w:pPr>
      <w:widowControl w:val="0"/>
      <w:overflowPunct/>
      <w:spacing w:line="304" w:lineRule="exact"/>
      <w:ind w:firstLine="701"/>
      <w:jc w:val="both"/>
      <w:textAlignment w:val="auto"/>
    </w:pPr>
    <w:rPr>
      <w:sz w:val="24"/>
      <w:szCs w:val="24"/>
    </w:rPr>
  </w:style>
  <w:style w:type="character" w:customStyle="1" w:styleId="FontStyle13">
    <w:name w:val="Font Style13"/>
    <w:rsid w:val="00D978BA"/>
    <w:rPr>
      <w:rFonts w:ascii="Times New Roman" w:hAnsi="Times New Roman" w:cs="Times New Roman"/>
      <w:sz w:val="24"/>
      <w:szCs w:val="24"/>
    </w:rPr>
  </w:style>
  <w:style w:type="paragraph" w:customStyle="1" w:styleId="1d">
    <w:name w:val="Заголовок оглавления1"/>
    <w:basedOn w:val="1"/>
    <w:next w:val="a"/>
    <w:unhideWhenUsed/>
    <w:qFormat/>
    <w:rsid w:val="00D978BA"/>
    <w:pPr>
      <w:keepLines/>
      <w:spacing w:before="480" w:after="0" w:line="276" w:lineRule="auto"/>
      <w:ind w:firstLine="709"/>
      <w:jc w:val="both"/>
      <w:outlineLvl w:val="9"/>
    </w:pPr>
    <w:rPr>
      <w:color w:val="365F91"/>
      <w:kern w:val="0"/>
      <w:sz w:val="28"/>
      <w:szCs w:val="28"/>
      <w:lang w:val="ru-RU" w:eastAsia="en-US"/>
    </w:rPr>
  </w:style>
  <w:style w:type="paragraph" w:customStyle="1" w:styleId="xl63">
    <w:name w:val="xl63"/>
    <w:basedOn w:val="a"/>
    <w:rsid w:val="00D978BA"/>
    <w:pPr>
      <w:overflowPunct/>
      <w:autoSpaceDE/>
      <w:autoSpaceDN/>
      <w:adjustRightInd/>
      <w:spacing w:before="100" w:beforeAutospacing="1" w:after="100" w:afterAutospacing="1"/>
      <w:jc w:val="center"/>
      <w:textAlignment w:val="center"/>
    </w:pPr>
    <w:rPr>
      <w:sz w:val="16"/>
      <w:szCs w:val="16"/>
    </w:rPr>
  </w:style>
  <w:style w:type="paragraph" w:customStyle="1" w:styleId="xl64">
    <w:name w:val="xl64"/>
    <w:basedOn w:val="a"/>
    <w:rsid w:val="00D978BA"/>
    <w:pPr>
      <w:overflowPunct/>
      <w:autoSpaceDE/>
      <w:autoSpaceDN/>
      <w:adjustRightInd/>
      <w:spacing w:before="100" w:beforeAutospacing="1" w:after="100" w:afterAutospacing="1"/>
      <w:textAlignment w:val="center"/>
    </w:pPr>
    <w:rPr>
      <w:sz w:val="16"/>
      <w:szCs w:val="16"/>
    </w:rPr>
  </w:style>
  <w:style w:type="paragraph" w:customStyle="1" w:styleId="aff9">
    <w:name w:val="Знак Знак Знак Знак"/>
    <w:basedOn w:val="a"/>
    <w:rsid w:val="00D978BA"/>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2f">
    <w:name w:val="???????2"/>
    <w:rsid w:val="00D978BA"/>
    <w:pPr>
      <w:overflowPunct w:val="0"/>
      <w:autoSpaceDE w:val="0"/>
      <w:autoSpaceDN w:val="0"/>
      <w:adjustRightInd w:val="0"/>
      <w:textAlignment w:val="baseline"/>
    </w:pPr>
    <w:rPr>
      <w:rFonts w:eastAsia="Times New Roman" w:cs="Times New Roman"/>
      <w:sz w:val="20"/>
      <w:szCs w:val="20"/>
      <w:lang w:eastAsia="ru-RU"/>
    </w:rPr>
  </w:style>
  <w:style w:type="character" w:customStyle="1" w:styleId="affa">
    <w:name w:val="Текст Знак"/>
    <w:link w:val="affb"/>
    <w:uiPriority w:val="99"/>
    <w:rsid w:val="00D978BA"/>
    <w:rPr>
      <w:rFonts w:ascii="Consolas" w:hAnsi="Consolas"/>
      <w:sz w:val="21"/>
      <w:szCs w:val="21"/>
    </w:rPr>
  </w:style>
  <w:style w:type="paragraph" w:styleId="affb">
    <w:name w:val="Plain Text"/>
    <w:basedOn w:val="a"/>
    <w:link w:val="affa"/>
    <w:uiPriority w:val="99"/>
    <w:unhideWhenUsed/>
    <w:rsid w:val="00D978BA"/>
    <w:pPr>
      <w:overflowPunct/>
      <w:autoSpaceDE/>
      <w:autoSpaceDN/>
      <w:adjustRightInd/>
      <w:textAlignment w:val="auto"/>
    </w:pPr>
    <w:rPr>
      <w:rFonts w:ascii="Consolas" w:eastAsiaTheme="minorHAnsi" w:hAnsi="Consolas" w:cstheme="minorBidi"/>
      <w:sz w:val="21"/>
      <w:szCs w:val="21"/>
      <w:lang w:eastAsia="en-US"/>
    </w:rPr>
  </w:style>
  <w:style w:type="character" w:customStyle="1" w:styleId="1e">
    <w:name w:val="Текст Знак1"/>
    <w:basedOn w:val="a0"/>
    <w:rsid w:val="00D978BA"/>
    <w:rPr>
      <w:rFonts w:ascii="Consolas" w:eastAsia="Times New Roman" w:hAnsi="Consolas" w:cs="Consolas"/>
      <w:sz w:val="21"/>
      <w:szCs w:val="21"/>
      <w:lang w:eastAsia="ru-RU"/>
    </w:rPr>
  </w:style>
  <w:style w:type="character" w:customStyle="1" w:styleId="CharStyle8">
    <w:name w:val="Char Style 8"/>
    <w:rsid w:val="00D978BA"/>
    <w:rPr>
      <w:b/>
      <w:bCs/>
      <w:sz w:val="27"/>
      <w:szCs w:val="27"/>
      <w:lang w:eastAsia="ar-SA" w:bidi="ar-SA"/>
    </w:rPr>
  </w:style>
  <w:style w:type="paragraph" w:styleId="affc">
    <w:name w:val="Revision"/>
    <w:hidden/>
    <w:uiPriority w:val="99"/>
    <w:semiHidden/>
    <w:rsid w:val="00D978BA"/>
    <w:rPr>
      <w:rFonts w:ascii="Calibri" w:eastAsia="Calibri" w:hAnsi="Calibri" w:cs="Times New Roman"/>
      <w:sz w:val="22"/>
    </w:rPr>
  </w:style>
  <w:style w:type="character" w:customStyle="1" w:styleId="1f">
    <w:name w:val="Основной текст1"/>
    <w:rsid w:val="00D978BA"/>
    <w:rPr>
      <w:rFonts w:ascii="Courier New" w:eastAsia="Courier New" w:hAnsi="Courier New" w:cs="Courier New"/>
      <w:color w:val="000000"/>
      <w:spacing w:val="0"/>
      <w:w w:val="100"/>
      <w:position w:val="0"/>
      <w:sz w:val="17"/>
      <w:szCs w:val="17"/>
      <w:shd w:val="clear" w:color="auto" w:fill="FFFFFF"/>
      <w:lang w:val="ru-RU"/>
    </w:rPr>
  </w:style>
  <w:style w:type="paragraph" w:customStyle="1" w:styleId="36">
    <w:name w:val="Абзац списка3"/>
    <w:basedOn w:val="a"/>
    <w:rsid w:val="00D978BA"/>
    <w:pPr>
      <w:overflowPunct/>
      <w:autoSpaceDE/>
      <w:autoSpaceDN/>
      <w:adjustRightInd/>
      <w:ind w:left="720"/>
      <w:contextualSpacing/>
      <w:textAlignment w:val="auto"/>
    </w:pPr>
    <w:rPr>
      <w:rFonts w:ascii="Calibri" w:hAnsi="Calibri"/>
      <w:sz w:val="24"/>
      <w:szCs w:val="24"/>
      <w:lang w:eastAsia="en-US"/>
    </w:rPr>
  </w:style>
  <w:style w:type="character" w:customStyle="1" w:styleId="FootnoteTextChar">
    <w:name w:val="Footnote Text Char"/>
    <w:aliases w:val="Текст сноски-FN Char,ft Char,Footnote Text Char Знак Знак Char,Footnote Text Char Знак Char,single space Char,-++ Char,Текст сноски Знак1 Знак Char,Текст сноски Знак Знак Знак Char,Текст сноски Знак1 Char,Текст сноски Знак Знак Char"/>
    <w:semiHidden/>
    <w:locked/>
    <w:rsid w:val="00D978BA"/>
    <w:rPr>
      <w:rFonts w:ascii="Calibri" w:hAnsi="Calibri" w:cs="Times New Roman"/>
      <w:sz w:val="20"/>
      <w:szCs w:val="20"/>
      <w:lang w:eastAsia="en-US"/>
    </w:rPr>
  </w:style>
  <w:style w:type="paragraph" w:customStyle="1" w:styleId="2f0">
    <w:name w:val="Знак2"/>
    <w:basedOn w:val="a"/>
    <w:rsid w:val="00D978BA"/>
    <w:pPr>
      <w:overflowPunct/>
      <w:autoSpaceDE/>
      <w:autoSpaceDN/>
      <w:adjustRightInd/>
      <w:spacing w:after="160" w:line="240" w:lineRule="exact"/>
      <w:textAlignment w:val="auto"/>
    </w:pPr>
    <w:rPr>
      <w:sz w:val="20"/>
      <w:lang w:eastAsia="zh-CN"/>
    </w:rPr>
  </w:style>
  <w:style w:type="paragraph" w:customStyle="1" w:styleId="37">
    <w:name w:val="Без интервала3"/>
    <w:rsid w:val="00D978BA"/>
    <w:rPr>
      <w:rFonts w:ascii="Calibri" w:eastAsia="Times New Roman" w:hAnsi="Calibri" w:cs="Times New Roman"/>
      <w:sz w:val="22"/>
    </w:rPr>
  </w:style>
  <w:style w:type="character" w:customStyle="1" w:styleId="BodyText2Char">
    <w:name w:val="Body Text 2 Char"/>
    <w:locked/>
    <w:rsid w:val="00D978BA"/>
    <w:rPr>
      <w:b/>
      <w:sz w:val="24"/>
    </w:rPr>
  </w:style>
  <w:style w:type="character" w:customStyle="1" w:styleId="BodyText2Char1">
    <w:name w:val="Body Text 2 Char1"/>
    <w:semiHidden/>
    <w:locked/>
    <w:rsid w:val="00D978BA"/>
    <w:rPr>
      <w:rFonts w:ascii="Calibri" w:hAnsi="Calibri" w:cs="Times New Roman"/>
      <w:lang w:eastAsia="en-US"/>
    </w:rPr>
  </w:style>
  <w:style w:type="character" w:customStyle="1" w:styleId="BodyTextIndent2Char1">
    <w:name w:val="Body Text Indent 2 Char1"/>
    <w:semiHidden/>
    <w:locked/>
    <w:rsid w:val="00D978BA"/>
    <w:rPr>
      <w:rFonts w:ascii="Calibri" w:hAnsi="Calibri" w:cs="Times New Roman"/>
      <w:lang w:eastAsia="en-US"/>
    </w:rPr>
  </w:style>
  <w:style w:type="character" w:customStyle="1" w:styleId="PlainTextChar">
    <w:name w:val="Plain Text Char"/>
    <w:locked/>
    <w:rsid w:val="00D978BA"/>
    <w:rPr>
      <w:rFonts w:ascii="Consolas" w:hAnsi="Consolas"/>
      <w:sz w:val="21"/>
      <w:lang w:eastAsia="en-US"/>
    </w:rPr>
  </w:style>
  <w:style w:type="character" w:customStyle="1" w:styleId="PlainTextChar1">
    <w:name w:val="Plain Text Char1"/>
    <w:semiHidden/>
    <w:locked/>
    <w:rsid w:val="00D978BA"/>
    <w:rPr>
      <w:rFonts w:ascii="Courier New" w:hAnsi="Courier New" w:cs="Courier New"/>
      <w:sz w:val="20"/>
      <w:szCs w:val="20"/>
      <w:lang w:eastAsia="en-US"/>
    </w:rPr>
  </w:style>
  <w:style w:type="paragraph" w:customStyle="1" w:styleId="1f0">
    <w:name w:val="Рецензия1"/>
    <w:hidden/>
    <w:semiHidden/>
    <w:rsid w:val="00D978BA"/>
    <w:rPr>
      <w:rFonts w:ascii="Calibri" w:eastAsia="Times New Roman" w:hAnsi="Calibri" w:cs="Times New Roman"/>
      <w:sz w:val="22"/>
    </w:rPr>
  </w:style>
  <w:style w:type="paragraph" w:customStyle="1" w:styleId="38">
    <w:name w:val="Знак3"/>
    <w:basedOn w:val="a"/>
    <w:uiPriority w:val="99"/>
    <w:rsid w:val="00D978BA"/>
    <w:pPr>
      <w:overflowPunct/>
      <w:autoSpaceDE/>
      <w:autoSpaceDN/>
      <w:adjustRightInd/>
      <w:spacing w:after="160" w:line="240" w:lineRule="exact"/>
      <w:textAlignment w:val="auto"/>
    </w:pPr>
    <w:rPr>
      <w:rFonts w:ascii="Calibri" w:hAnsi="Calibri"/>
      <w:sz w:val="20"/>
      <w:lang w:eastAsia="zh-CN"/>
    </w:rPr>
  </w:style>
  <w:style w:type="character" w:customStyle="1" w:styleId="BodyText2Char2">
    <w:name w:val="Body Text 2 Char2"/>
    <w:uiPriority w:val="99"/>
    <w:locked/>
    <w:rsid w:val="00D978BA"/>
    <w:rPr>
      <w:b/>
      <w:bCs/>
      <w:sz w:val="24"/>
      <w:szCs w:val="24"/>
    </w:rPr>
  </w:style>
  <w:style w:type="character" w:customStyle="1" w:styleId="PlainTextChar2">
    <w:name w:val="Plain Text Char2"/>
    <w:uiPriority w:val="99"/>
    <w:locked/>
    <w:rsid w:val="00D978BA"/>
    <w:rPr>
      <w:rFonts w:ascii="Consolas" w:eastAsia="Times New Roman" w:hAnsi="Consolas" w:cs="Consolas"/>
      <w:sz w:val="21"/>
      <w:szCs w:val="21"/>
      <w:lang w:eastAsia="en-US"/>
    </w:rPr>
  </w:style>
  <w:style w:type="paragraph" w:styleId="affd">
    <w:name w:val="Document Map"/>
    <w:basedOn w:val="a"/>
    <w:link w:val="affe"/>
    <w:rsid w:val="00D978BA"/>
    <w:pPr>
      <w:overflowPunct/>
      <w:autoSpaceDE/>
      <w:autoSpaceDN/>
      <w:adjustRightInd/>
      <w:textAlignment w:val="auto"/>
    </w:pPr>
    <w:rPr>
      <w:rFonts w:ascii="Tahoma" w:eastAsia="Calibri" w:hAnsi="Tahoma" w:cs="Tahoma"/>
      <w:sz w:val="16"/>
      <w:szCs w:val="16"/>
      <w:lang w:eastAsia="en-US"/>
    </w:rPr>
  </w:style>
  <w:style w:type="character" w:customStyle="1" w:styleId="affe">
    <w:name w:val="Схема документа Знак"/>
    <w:basedOn w:val="a0"/>
    <w:link w:val="affd"/>
    <w:rsid w:val="00D978BA"/>
    <w:rPr>
      <w:rFonts w:ascii="Tahoma" w:eastAsia="Calibri" w:hAnsi="Tahoma" w:cs="Tahoma"/>
      <w:sz w:val="16"/>
      <w:szCs w:val="16"/>
    </w:rPr>
  </w:style>
  <w:style w:type="paragraph" w:customStyle="1" w:styleId="41">
    <w:name w:val="Абзац списка4"/>
    <w:basedOn w:val="a"/>
    <w:rsid w:val="00D978BA"/>
    <w:pPr>
      <w:overflowPunct/>
      <w:autoSpaceDE/>
      <w:autoSpaceDN/>
      <w:adjustRightInd/>
      <w:spacing w:after="200" w:line="276" w:lineRule="auto"/>
      <w:ind w:left="720"/>
      <w:contextualSpacing/>
      <w:textAlignment w:val="auto"/>
    </w:pPr>
    <w:rPr>
      <w:rFonts w:ascii="Calibri" w:hAnsi="Calibri"/>
      <w:sz w:val="22"/>
      <w:szCs w:val="22"/>
      <w:lang w:eastAsia="en-US"/>
    </w:rPr>
  </w:style>
  <w:style w:type="numbering" w:customStyle="1" w:styleId="111">
    <w:name w:val="Нет списка11"/>
    <w:next w:val="a2"/>
    <w:uiPriority w:val="99"/>
    <w:semiHidden/>
    <w:unhideWhenUsed/>
    <w:rsid w:val="00D978BA"/>
  </w:style>
  <w:style w:type="table" w:customStyle="1" w:styleId="120">
    <w:name w:val="Сетка таблицы12"/>
    <w:basedOn w:val="a1"/>
    <w:next w:val="a3"/>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3"/>
    <w:rsid w:val="00D978BA"/>
    <w:pPr>
      <w:jc w:val="right"/>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2"/>
    <w:basedOn w:val="a1"/>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3"/>
    <w:uiPriority w:val="59"/>
    <w:rsid w:val="00D978BA"/>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3"/>
    <w:basedOn w:val="a1"/>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3"/>
    <w:uiPriority w:val="59"/>
    <w:rsid w:val="00D978BA"/>
    <w:rPr>
      <w:rFonts w:eastAsia="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Сетка таблицы74"/>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D978BA"/>
  </w:style>
  <w:style w:type="table" w:customStyle="1" w:styleId="150">
    <w:name w:val="Сетка таблицы15"/>
    <w:basedOn w:val="a1"/>
    <w:next w:val="a3"/>
    <w:uiPriority w:val="59"/>
    <w:rsid w:val="00D978BA"/>
    <w:rPr>
      <w:rFonts w:eastAsia="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D978BA"/>
  </w:style>
  <w:style w:type="table" w:customStyle="1" w:styleId="62">
    <w:name w:val="Сетка таблицы62"/>
    <w:basedOn w:val="a1"/>
    <w:next w:val="a3"/>
    <w:uiPriority w:val="59"/>
    <w:rsid w:val="00D978BA"/>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
    <w:name w:val="Нет списка31"/>
    <w:next w:val="a2"/>
    <w:uiPriority w:val="99"/>
    <w:semiHidden/>
    <w:unhideWhenUsed/>
    <w:rsid w:val="00D978BA"/>
  </w:style>
  <w:style w:type="table" w:customStyle="1" w:styleId="91">
    <w:name w:val="Сетка таблицы91"/>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2"/>
    <w:uiPriority w:val="99"/>
    <w:semiHidden/>
    <w:unhideWhenUsed/>
    <w:rsid w:val="00D978BA"/>
  </w:style>
  <w:style w:type="numbering" w:customStyle="1" w:styleId="131">
    <w:name w:val="Нет списка13"/>
    <w:next w:val="a2"/>
    <w:uiPriority w:val="99"/>
    <w:semiHidden/>
    <w:unhideWhenUsed/>
    <w:rsid w:val="00D978BA"/>
  </w:style>
  <w:style w:type="table" w:customStyle="1" w:styleId="170">
    <w:name w:val="Сетка таблицы17"/>
    <w:basedOn w:val="a1"/>
    <w:next w:val="a3"/>
    <w:uiPriority w:val="59"/>
    <w:rsid w:val="00D978BA"/>
    <w:rPr>
      <w:rFonts w:eastAsia="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D978BA"/>
  </w:style>
  <w:style w:type="table" w:customStyle="1" w:styleId="630">
    <w:name w:val="Сетка таблицы63"/>
    <w:basedOn w:val="a1"/>
    <w:next w:val="a3"/>
    <w:uiPriority w:val="59"/>
    <w:rsid w:val="00D978BA"/>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
    <w:name w:val="Нет списка32"/>
    <w:next w:val="a2"/>
    <w:uiPriority w:val="99"/>
    <w:semiHidden/>
    <w:unhideWhenUsed/>
    <w:rsid w:val="00D978BA"/>
  </w:style>
  <w:style w:type="numbering" w:customStyle="1" w:styleId="411">
    <w:name w:val="Нет списка41"/>
    <w:next w:val="a2"/>
    <w:uiPriority w:val="99"/>
    <w:semiHidden/>
    <w:unhideWhenUsed/>
    <w:rsid w:val="00D978BA"/>
  </w:style>
  <w:style w:type="table" w:customStyle="1" w:styleId="92">
    <w:name w:val="Сетка таблицы92"/>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2"/>
    <w:uiPriority w:val="99"/>
    <w:semiHidden/>
    <w:unhideWhenUsed/>
    <w:rsid w:val="00D978BA"/>
  </w:style>
  <w:style w:type="table" w:customStyle="1" w:styleId="1012">
    <w:name w:val="Сетка таблицы1012"/>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D978BA"/>
  </w:style>
  <w:style w:type="paragraph" w:customStyle="1" w:styleId="ConsPlusTitlePage">
    <w:name w:val="ConsPlusTitlePage"/>
    <w:rsid w:val="00D978BA"/>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D978BA"/>
    <w:pPr>
      <w:widowControl w:val="0"/>
      <w:autoSpaceDE w:val="0"/>
      <w:autoSpaceDN w:val="0"/>
    </w:pPr>
    <w:rPr>
      <w:rFonts w:ascii="Tahoma" w:eastAsia="Times New Roman" w:hAnsi="Tahoma" w:cs="Tahoma"/>
      <w:sz w:val="26"/>
      <w:szCs w:val="20"/>
      <w:lang w:eastAsia="ru-RU"/>
    </w:rPr>
  </w:style>
  <w:style w:type="table" w:customStyle="1" w:styleId="200">
    <w:name w:val="Сетка таблицы20"/>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5pt0pt">
    <w:name w:val="Основной текст + 13;5 pt;Интервал 0 pt"/>
    <w:rsid w:val="00D978BA"/>
    <w:rPr>
      <w:rFonts w:ascii="Times New Roman" w:eastAsia="Times New Roman" w:hAnsi="Times New Roman" w:cs="Times New Roman"/>
      <w:b w:val="0"/>
      <w:bCs w:val="0"/>
      <w:i w:val="0"/>
      <w:iCs w:val="0"/>
      <w:smallCaps w:val="0"/>
      <w:strike w:val="0"/>
      <w:color w:val="000000"/>
      <w:spacing w:val="3"/>
      <w:w w:val="100"/>
      <w:position w:val="0"/>
      <w:sz w:val="27"/>
      <w:szCs w:val="27"/>
      <w:u w:val="none"/>
      <w:lang w:val="ru-RU"/>
    </w:rPr>
  </w:style>
  <w:style w:type="numbering" w:customStyle="1" w:styleId="141">
    <w:name w:val="Нет списка14"/>
    <w:next w:val="a2"/>
    <w:uiPriority w:val="99"/>
    <w:semiHidden/>
    <w:unhideWhenUsed/>
    <w:rsid w:val="00D978BA"/>
  </w:style>
  <w:style w:type="table" w:customStyle="1" w:styleId="1100">
    <w:name w:val="Сетка таблицы110"/>
    <w:basedOn w:val="a1"/>
    <w:next w:val="a3"/>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D978BA"/>
  </w:style>
  <w:style w:type="table" w:customStyle="1" w:styleId="64">
    <w:name w:val="Сетка таблицы64"/>
    <w:basedOn w:val="a1"/>
    <w:next w:val="a3"/>
    <w:uiPriority w:val="59"/>
    <w:rsid w:val="00D978BA"/>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
    <w:name w:val="Нет списка33"/>
    <w:next w:val="a2"/>
    <w:uiPriority w:val="99"/>
    <w:semiHidden/>
    <w:unhideWhenUsed/>
    <w:rsid w:val="00D978BA"/>
  </w:style>
  <w:style w:type="numbering" w:customStyle="1" w:styleId="420">
    <w:name w:val="Нет списка42"/>
    <w:next w:val="a2"/>
    <w:uiPriority w:val="99"/>
    <w:semiHidden/>
    <w:unhideWhenUsed/>
    <w:rsid w:val="00D978BA"/>
  </w:style>
  <w:style w:type="table" w:customStyle="1" w:styleId="93">
    <w:name w:val="Сетка таблицы93"/>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D978BA"/>
  </w:style>
  <w:style w:type="table" w:customStyle="1" w:styleId="1013">
    <w:name w:val="Сетка таблицы1013"/>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3"/>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D978BA"/>
  </w:style>
  <w:style w:type="table" w:customStyle="1" w:styleId="511">
    <w:name w:val="Сетка таблицы51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D978BA"/>
  </w:style>
  <w:style w:type="numbering" w:customStyle="1" w:styleId="2110">
    <w:name w:val="Нет списка211"/>
    <w:next w:val="a2"/>
    <w:uiPriority w:val="99"/>
    <w:semiHidden/>
    <w:unhideWhenUsed/>
    <w:rsid w:val="00D978BA"/>
  </w:style>
  <w:style w:type="numbering" w:customStyle="1" w:styleId="3110">
    <w:name w:val="Нет списка311"/>
    <w:next w:val="a2"/>
    <w:uiPriority w:val="99"/>
    <w:semiHidden/>
    <w:unhideWhenUsed/>
    <w:rsid w:val="00D978BA"/>
  </w:style>
  <w:style w:type="numbering" w:customStyle="1" w:styleId="610">
    <w:name w:val="Нет списка61"/>
    <w:next w:val="a2"/>
    <w:uiPriority w:val="99"/>
    <w:semiHidden/>
    <w:unhideWhenUsed/>
    <w:rsid w:val="00D978BA"/>
  </w:style>
  <w:style w:type="numbering" w:customStyle="1" w:styleId="1310">
    <w:name w:val="Нет списка131"/>
    <w:next w:val="a2"/>
    <w:uiPriority w:val="99"/>
    <w:semiHidden/>
    <w:unhideWhenUsed/>
    <w:rsid w:val="00D978BA"/>
  </w:style>
  <w:style w:type="numbering" w:customStyle="1" w:styleId="2210">
    <w:name w:val="Нет списка221"/>
    <w:next w:val="a2"/>
    <w:uiPriority w:val="99"/>
    <w:semiHidden/>
    <w:unhideWhenUsed/>
    <w:rsid w:val="00D978BA"/>
  </w:style>
  <w:style w:type="numbering" w:customStyle="1" w:styleId="3210">
    <w:name w:val="Нет списка321"/>
    <w:next w:val="a2"/>
    <w:uiPriority w:val="99"/>
    <w:semiHidden/>
    <w:unhideWhenUsed/>
    <w:rsid w:val="00D978BA"/>
  </w:style>
  <w:style w:type="numbering" w:customStyle="1" w:styleId="4110">
    <w:name w:val="Нет списка411"/>
    <w:next w:val="a2"/>
    <w:uiPriority w:val="99"/>
    <w:semiHidden/>
    <w:unhideWhenUsed/>
    <w:rsid w:val="00D978BA"/>
  </w:style>
  <w:style w:type="numbering" w:customStyle="1" w:styleId="5110">
    <w:name w:val="Нет списка511"/>
    <w:next w:val="a2"/>
    <w:uiPriority w:val="99"/>
    <w:semiHidden/>
    <w:unhideWhenUsed/>
    <w:rsid w:val="00D978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4251F6"/>
    <w:pPr>
      <w:overflowPunct w:val="0"/>
      <w:autoSpaceDE w:val="0"/>
      <w:autoSpaceDN w:val="0"/>
      <w:adjustRightInd w:val="0"/>
      <w:textAlignment w:val="baseline"/>
    </w:pPr>
    <w:rPr>
      <w:rFonts w:eastAsia="Times New Roman" w:cs="Times New Roman"/>
      <w:szCs w:val="20"/>
      <w:lang w:eastAsia="ru-RU"/>
    </w:rPr>
  </w:style>
  <w:style w:type="paragraph" w:styleId="1">
    <w:name w:val="heading 1"/>
    <w:basedOn w:val="a"/>
    <w:next w:val="a"/>
    <w:link w:val="10"/>
    <w:uiPriority w:val="9"/>
    <w:qFormat/>
    <w:rsid w:val="00D978BA"/>
    <w:pPr>
      <w:keepNext/>
      <w:overflowPunct/>
      <w:autoSpaceDE/>
      <w:autoSpaceDN/>
      <w:adjustRightInd/>
      <w:spacing w:before="240" w:after="60"/>
      <w:textAlignment w:val="auto"/>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D978BA"/>
    <w:pPr>
      <w:keepNext/>
      <w:overflowPunct/>
      <w:autoSpaceDE/>
      <w:autoSpaceDN/>
      <w:adjustRightInd/>
      <w:jc w:val="center"/>
      <w:textAlignment w:val="auto"/>
      <w:outlineLvl w:val="1"/>
    </w:pPr>
    <w:rPr>
      <w:b/>
      <w:sz w:val="36"/>
      <w:szCs w:val="16"/>
      <w:lang w:val="x-none"/>
    </w:rPr>
  </w:style>
  <w:style w:type="paragraph" w:styleId="3">
    <w:name w:val="heading 3"/>
    <w:basedOn w:val="a"/>
    <w:next w:val="a"/>
    <w:link w:val="30"/>
    <w:qFormat/>
    <w:rsid w:val="00D978BA"/>
    <w:pPr>
      <w:keepNext/>
      <w:overflowPunct/>
      <w:autoSpaceDE/>
      <w:autoSpaceDN/>
      <w:adjustRightInd/>
      <w:jc w:val="center"/>
      <w:textAlignment w:val="auto"/>
      <w:outlineLvl w:val="2"/>
    </w:pPr>
    <w:rPr>
      <w:b/>
      <w:sz w:val="40"/>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5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75498F"/>
    <w:rPr>
      <w:rFonts w:ascii="Segoe UI" w:hAnsi="Segoe UI" w:cs="Segoe UI"/>
      <w:sz w:val="18"/>
      <w:szCs w:val="18"/>
    </w:rPr>
  </w:style>
  <w:style w:type="character" w:customStyle="1" w:styleId="a5">
    <w:name w:val="Текст выноски Знак"/>
    <w:basedOn w:val="a0"/>
    <w:link w:val="a4"/>
    <w:uiPriority w:val="99"/>
    <w:rsid w:val="0075498F"/>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D978BA"/>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D978BA"/>
    <w:rPr>
      <w:rFonts w:eastAsia="Times New Roman" w:cs="Times New Roman"/>
      <w:b/>
      <w:sz w:val="36"/>
      <w:szCs w:val="16"/>
      <w:lang w:val="x-none" w:eastAsia="ru-RU"/>
    </w:rPr>
  </w:style>
  <w:style w:type="character" w:customStyle="1" w:styleId="30">
    <w:name w:val="Заголовок 3 Знак"/>
    <w:basedOn w:val="a0"/>
    <w:link w:val="3"/>
    <w:rsid w:val="00D978BA"/>
    <w:rPr>
      <w:rFonts w:eastAsia="Times New Roman" w:cs="Times New Roman"/>
      <w:b/>
      <w:sz w:val="40"/>
      <w:szCs w:val="24"/>
      <w:lang w:val="x-none" w:eastAsia="ru-RU"/>
    </w:rPr>
  </w:style>
  <w:style w:type="paragraph" w:styleId="a6">
    <w:name w:val="List Paragraph"/>
    <w:basedOn w:val="a"/>
    <w:uiPriority w:val="34"/>
    <w:qFormat/>
    <w:rsid w:val="00D978BA"/>
    <w:pPr>
      <w:overflowPunct/>
      <w:autoSpaceDE/>
      <w:autoSpaceDN/>
      <w:adjustRightInd/>
      <w:ind w:left="720"/>
      <w:contextualSpacing/>
      <w:textAlignment w:val="auto"/>
    </w:pPr>
    <w:rPr>
      <w:rFonts w:ascii="Arial" w:hAnsi="Arial"/>
      <w:sz w:val="24"/>
      <w:szCs w:val="24"/>
    </w:rPr>
  </w:style>
  <w:style w:type="numbering" w:customStyle="1" w:styleId="11">
    <w:name w:val="Нет списка1"/>
    <w:next w:val="a2"/>
    <w:uiPriority w:val="99"/>
    <w:semiHidden/>
    <w:unhideWhenUsed/>
    <w:rsid w:val="00D978BA"/>
  </w:style>
  <w:style w:type="paragraph" w:customStyle="1" w:styleId="ConsPlusNormal">
    <w:name w:val="ConsPlusNormal"/>
    <w:rsid w:val="00D978BA"/>
    <w:pPr>
      <w:widowControl w:val="0"/>
      <w:autoSpaceDE w:val="0"/>
      <w:autoSpaceDN w:val="0"/>
      <w:adjustRightInd w:val="0"/>
      <w:ind w:firstLine="720"/>
    </w:pPr>
    <w:rPr>
      <w:rFonts w:ascii="Arial" w:eastAsia="Times New Roman" w:hAnsi="Arial" w:cs="Arial"/>
      <w:sz w:val="20"/>
      <w:szCs w:val="20"/>
      <w:lang w:eastAsia="ru-RU"/>
    </w:rPr>
  </w:style>
  <w:style w:type="paragraph" w:styleId="HTML">
    <w:name w:val="HTML Preformatted"/>
    <w:basedOn w:val="a"/>
    <w:link w:val="HTML0"/>
    <w:uiPriority w:val="99"/>
    <w:unhideWhenUsed/>
    <w:rsid w:val="00D97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sz w:val="20"/>
      <w:lang w:val="x-none"/>
    </w:rPr>
  </w:style>
  <w:style w:type="character" w:customStyle="1" w:styleId="HTML0">
    <w:name w:val="Стандартный HTML Знак"/>
    <w:basedOn w:val="a0"/>
    <w:link w:val="HTML"/>
    <w:uiPriority w:val="99"/>
    <w:rsid w:val="00D978BA"/>
    <w:rPr>
      <w:rFonts w:ascii="Courier New" w:eastAsia="Times New Roman" w:hAnsi="Courier New" w:cs="Times New Roman"/>
      <w:sz w:val="20"/>
      <w:szCs w:val="20"/>
      <w:lang w:val="x-none" w:eastAsia="ru-RU"/>
    </w:rPr>
  </w:style>
  <w:style w:type="paragraph" w:styleId="21">
    <w:name w:val="Body Text Indent 2"/>
    <w:basedOn w:val="a"/>
    <w:link w:val="22"/>
    <w:rsid w:val="00D978BA"/>
    <w:pPr>
      <w:widowControl w:val="0"/>
      <w:overflowPunct/>
      <w:adjustRightInd/>
      <w:ind w:firstLine="567"/>
      <w:jc w:val="both"/>
      <w:textAlignment w:val="auto"/>
    </w:pPr>
    <w:rPr>
      <w:sz w:val="20"/>
      <w:lang w:val="x-none"/>
    </w:rPr>
  </w:style>
  <w:style w:type="character" w:customStyle="1" w:styleId="22">
    <w:name w:val="Основной текст с отступом 2 Знак"/>
    <w:basedOn w:val="a0"/>
    <w:link w:val="21"/>
    <w:rsid w:val="00D978BA"/>
    <w:rPr>
      <w:rFonts w:eastAsia="Times New Roman" w:cs="Times New Roman"/>
      <w:sz w:val="20"/>
      <w:szCs w:val="20"/>
      <w:lang w:val="x-none" w:eastAsia="ru-RU"/>
    </w:rPr>
  </w:style>
  <w:style w:type="paragraph" w:styleId="a7">
    <w:name w:val="Normal (Web)"/>
    <w:basedOn w:val="a"/>
    <w:uiPriority w:val="99"/>
    <w:unhideWhenUsed/>
    <w:rsid w:val="00D978BA"/>
    <w:pPr>
      <w:overflowPunct/>
      <w:autoSpaceDE/>
      <w:autoSpaceDN/>
      <w:adjustRightInd/>
      <w:spacing w:before="100" w:beforeAutospacing="1" w:after="100" w:afterAutospacing="1"/>
      <w:textAlignment w:val="auto"/>
    </w:pPr>
    <w:rPr>
      <w:sz w:val="24"/>
      <w:szCs w:val="24"/>
    </w:rPr>
  </w:style>
  <w:style w:type="paragraph" w:styleId="a8">
    <w:name w:val="No Spacing"/>
    <w:uiPriority w:val="1"/>
    <w:qFormat/>
    <w:rsid w:val="00D978BA"/>
    <w:rPr>
      <w:rFonts w:eastAsia="Times New Roman" w:cs="Times New Roman"/>
      <w:sz w:val="24"/>
      <w:szCs w:val="24"/>
      <w:lang w:eastAsia="ru-RU"/>
    </w:rPr>
  </w:style>
  <w:style w:type="paragraph" w:styleId="a9">
    <w:name w:val="header"/>
    <w:basedOn w:val="a"/>
    <w:link w:val="aa"/>
    <w:uiPriority w:val="99"/>
    <w:unhideWhenUsed/>
    <w:rsid w:val="00D978BA"/>
    <w:pPr>
      <w:tabs>
        <w:tab w:val="center" w:pos="4677"/>
        <w:tab w:val="right" w:pos="9355"/>
      </w:tabs>
      <w:overflowPunct/>
      <w:autoSpaceDE/>
      <w:autoSpaceDN/>
      <w:adjustRightInd/>
      <w:textAlignment w:val="auto"/>
    </w:pPr>
    <w:rPr>
      <w:sz w:val="24"/>
      <w:szCs w:val="24"/>
      <w:lang w:val="x-none"/>
    </w:rPr>
  </w:style>
  <w:style w:type="character" w:customStyle="1" w:styleId="aa">
    <w:name w:val="Верхний колонтитул Знак"/>
    <w:basedOn w:val="a0"/>
    <w:link w:val="a9"/>
    <w:uiPriority w:val="99"/>
    <w:rsid w:val="00D978BA"/>
    <w:rPr>
      <w:rFonts w:eastAsia="Times New Roman" w:cs="Times New Roman"/>
      <w:sz w:val="24"/>
      <w:szCs w:val="24"/>
      <w:lang w:val="x-none" w:eastAsia="ru-RU"/>
    </w:rPr>
  </w:style>
  <w:style w:type="paragraph" w:styleId="ab">
    <w:name w:val="footer"/>
    <w:basedOn w:val="a"/>
    <w:link w:val="ac"/>
    <w:uiPriority w:val="99"/>
    <w:unhideWhenUsed/>
    <w:rsid w:val="00D978BA"/>
    <w:pPr>
      <w:tabs>
        <w:tab w:val="center" w:pos="4677"/>
        <w:tab w:val="right" w:pos="9355"/>
      </w:tabs>
      <w:overflowPunct/>
      <w:autoSpaceDE/>
      <w:autoSpaceDN/>
      <w:adjustRightInd/>
      <w:textAlignment w:val="auto"/>
    </w:pPr>
    <w:rPr>
      <w:sz w:val="24"/>
      <w:szCs w:val="24"/>
      <w:lang w:val="x-none"/>
    </w:rPr>
  </w:style>
  <w:style w:type="character" w:customStyle="1" w:styleId="ac">
    <w:name w:val="Нижний колонтитул Знак"/>
    <w:basedOn w:val="a0"/>
    <w:link w:val="ab"/>
    <w:uiPriority w:val="99"/>
    <w:rsid w:val="00D978BA"/>
    <w:rPr>
      <w:rFonts w:eastAsia="Times New Roman" w:cs="Times New Roman"/>
      <w:sz w:val="24"/>
      <w:szCs w:val="24"/>
      <w:lang w:val="x-none" w:eastAsia="ru-RU"/>
    </w:rPr>
  </w:style>
  <w:style w:type="paragraph" w:customStyle="1" w:styleId="12">
    <w:name w:val="Знак1"/>
    <w:basedOn w:val="a"/>
    <w:rsid w:val="00D978BA"/>
    <w:pPr>
      <w:overflowPunct/>
      <w:autoSpaceDE/>
      <w:autoSpaceDN/>
      <w:adjustRightInd/>
      <w:spacing w:after="160" w:line="240" w:lineRule="exact"/>
      <w:textAlignment w:val="auto"/>
    </w:pPr>
    <w:rPr>
      <w:rFonts w:ascii="Verdana" w:hAnsi="Verdana"/>
      <w:sz w:val="20"/>
      <w:lang w:val="en-US" w:eastAsia="en-US"/>
    </w:rPr>
  </w:style>
  <w:style w:type="paragraph" w:styleId="ad">
    <w:name w:val="Body Text"/>
    <w:basedOn w:val="a"/>
    <w:link w:val="ae"/>
    <w:unhideWhenUsed/>
    <w:rsid w:val="00D978BA"/>
    <w:pPr>
      <w:overflowPunct/>
      <w:autoSpaceDE/>
      <w:autoSpaceDN/>
      <w:adjustRightInd/>
      <w:spacing w:after="120"/>
      <w:textAlignment w:val="auto"/>
    </w:pPr>
    <w:rPr>
      <w:rFonts w:ascii="Arial" w:hAnsi="Arial"/>
      <w:sz w:val="24"/>
      <w:szCs w:val="24"/>
      <w:lang w:val="x-none"/>
    </w:rPr>
  </w:style>
  <w:style w:type="character" w:customStyle="1" w:styleId="ae">
    <w:name w:val="Основной текст Знак"/>
    <w:basedOn w:val="a0"/>
    <w:link w:val="ad"/>
    <w:rsid w:val="00D978BA"/>
    <w:rPr>
      <w:rFonts w:ascii="Arial" w:eastAsia="Times New Roman" w:hAnsi="Arial" w:cs="Times New Roman"/>
      <w:sz w:val="24"/>
      <w:szCs w:val="24"/>
      <w:lang w:val="x-none" w:eastAsia="ru-RU"/>
    </w:rPr>
  </w:style>
  <w:style w:type="paragraph" w:customStyle="1" w:styleId="ConsPlusCell">
    <w:name w:val="ConsPlusCell"/>
    <w:rsid w:val="00D978BA"/>
    <w:pPr>
      <w:widowControl w:val="0"/>
      <w:autoSpaceDE w:val="0"/>
      <w:autoSpaceDN w:val="0"/>
      <w:adjustRightInd w:val="0"/>
    </w:pPr>
    <w:rPr>
      <w:rFonts w:ascii="Calibri" w:eastAsia="Times New Roman" w:hAnsi="Calibri" w:cs="Calibri"/>
      <w:sz w:val="22"/>
      <w:lang w:eastAsia="ru-RU"/>
    </w:rPr>
  </w:style>
  <w:style w:type="character" w:styleId="af">
    <w:name w:val="Hyperlink"/>
    <w:uiPriority w:val="99"/>
    <w:unhideWhenUsed/>
    <w:rsid w:val="00D978BA"/>
    <w:rPr>
      <w:color w:val="0000FF"/>
      <w:u w:val="single"/>
    </w:rPr>
  </w:style>
  <w:style w:type="table" w:customStyle="1" w:styleId="13">
    <w:name w:val="Сетка таблицы1"/>
    <w:basedOn w:val="a1"/>
    <w:next w:val="a3"/>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D978BA"/>
    <w:rPr>
      <w:rFonts w:eastAsia="Times New Roman"/>
      <w:shd w:val="clear" w:color="auto" w:fill="FFFFFF"/>
    </w:rPr>
  </w:style>
  <w:style w:type="paragraph" w:customStyle="1" w:styleId="25">
    <w:name w:val="Основной текст (2)"/>
    <w:basedOn w:val="a"/>
    <w:link w:val="24"/>
    <w:rsid w:val="00D978BA"/>
    <w:pPr>
      <w:widowControl w:val="0"/>
      <w:shd w:val="clear" w:color="auto" w:fill="FFFFFF"/>
      <w:overflowPunct/>
      <w:autoSpaceDE/>
      <w:autoSpaceDN/>
      <w:adjustRightInd/>
      <w:spacing w:after="540" w:line="274" w:lineRule="exact"/>
      <w:jc w:val="right"/>
      <w:textAlignment w:val="auto"/>
    </w:pPr>
    <w:rPr>
      <w:rFonts w:cstheme="minorBidi"/>
      <w:szCs w:val="22"/>
      <w:lang w:eastAsia="en-US"/>
    </w:rPr>
  </w:style>
  <w:style w:type="character" w:customStyle="1" w:styleId="af0">
    <w:name w:val="Основной текст_"/>
    <w:link w:val="6"/>
    <w:rsid w:val="00D978BA"/>
    <w:rPr>
      <w:rFonts w:eastAsia="Times New Roman"/>
      <w:sz w:val="27"/>
      <w:szCs w:val="27"/>
      <w:shd w:val="clear" w:color="auto" w:fill="FFFFFF"/>
    </w:rPr>
  </w:style>
  <w:style w:type="paragraph" w:customStyle="1" w:styleId="6">
    <w:name w:val="Основной текст6"/>
    <w:basedOn w:val="a"/>
    <w:link w:val="af0"/>
    <w:rsid w:val="00D978BA"/>
    <w:pPr>
      <w:widowControl w:val="0"/>
      <w:shd w:val="clear" w:color="auto" w:fill="FFFFFF"/>
      <w:overflowPunct/>
      <w:autoSpaceDE/>
      <w:autoSpaceDN/>
      <w:adjustRightInd/>
      <w:spacing w:before="120" w:after="600" w:line="0" w:lineRule="atLeast"/>
      <w:ind w:hanging="540"/>
      <w:textAlignment w:val="auto"/>
    </w:pPr>
    <w:rPr>
      <w:rFonts w:cstheme="minorBidi"/>
      <w:sz w:val="27"/>
      <w:szCs w:val="27"/>
      <w:lang w:eastAsia="en-US"/>
    </w:rPr>
  </w:style>
  <w:style w:type="character" w:customStyle="1" w:styleId="10pt">
    <w:name w:val="Основной текст + 10 pt"/>
    <w:rsid w:val="00D978B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styleId="af1">
    <w:name w:val="Placeholder Text"/>
    <w:uiPriority w:val="99"/>
    <w:semiHidden/>
    <w:rsid w:val="00D978BA"/>
    <w:rPr>
      <w:color w:val="808080"/>
    </w:rPr>
  </w:style>
  <w:style w:type="paragraph" w:styleId="af2">
    <w:name w:val="footnote text"/>
    <w:aliases w:val="Текст сноски-FN,ft,Footnote Text Char Знак Знак,Footnote Text Char Знак,single space,footnote text,-++,Текст сноски Знак1 Знак,Текст сноски Знак Знак Знак,Текст сноски Знак1,Текст сноски Знак Знак,Текст сноски Знак1 Знак Знак"/>
    <w:basedOn w:val="a"/>
    <w:link w:val="af3"/>
    <w:uiPriority w:val="99"/>
    <w:unhideWhenUsed/>
    <w:rsid w:val="00D978BA"/>
    <w:pPr>
      <w:overflowPunct/>
      <w:autoSpaceDE/>
      <w:autoSpaceDN/>
      <w:adjustRightInd/>
      <w:textAlignment w:val="auto"/>
    </w:pPr>
    <w:rPr>
      <w:rFonts w:ascii="Calibri" w:eastAsia="Calibri" w:hAnsi="Calibri"/>
      <w:sz w:val="20"/>
      <w:lang w:val="x-none" w:eastAsia="x-none"/>
    </w:rPr>
  </w:style>
  <w:style w:type="character" w:customStyle="1" w:styleId="af3">
    <w:name w:val="Текст сноски Знак"/>
    <w:aliases w:val="Текст сноски-FN Знак,ft Знак,Footnote Text Char Знак Знак Знак,Footnote Text Char Знак Знак1,single space Знак,footnote text Знак,-++ Знак,Текст сноски Знак1 Знак Знак1,Текст сноски Знак Знак Знак Знак,Текст сноски Знак1 Знак1"/>
    <w:basedOn w:val="a0"/>
    <w:link w:val="af2"/>
    <w:uiPriority w:val="99"/>
    <w:rsid w:val="00D978BA"/>
    <w:rPr>
      <w:rFonts w:ascii="Calibri" w:eastAsia="Calibri" w:hAnsi="Calibri" w:cs="Times New Roman"/>
      <w:sz w:val="20"/>
      <w:szCs w:val="20"/>
      <w:lang w:val="x-none" w:eastAsia="x-none"/>
    </w:rPr>
  </w:style>
  <w:style w:type="character" w:styleId="af4">
    <w:name w:val="footnote reference"/>
    <w:uiPriority w:val="99"/>
    <w:unhideWhenUsed/>
    <w:rsid w:val="00D978BA"/>
    <w:rPr>
      <w:vertAlign w:val="superscript"/>
    </w:rPr>
  </w:style>
  <w:style w:type="paragraph" w:styleId="af5">
    <w:name w:val="endnote text"/>
    <w:basedOn w:val="a"/>
    <w:link w:val="af6"/>
    <w:uiPriority w:val="99"/>
    <w:unhideWhenUsed/>
    <w:rsid w:val="00D978BA"/>
    <w:pPr>
      <w:overflowPunct/>
      <w:autoSpaceDE/>
      <w:autoSpaceDN/>
      <w:adjustRightInd/>
      <w:textAlignment w:val="auto"/>
    </w:pPr>
    <w:rPr>
      <w:rFonts w:ascii="Calibri" w:eastAsia="Calibri" w:hAnsi="Calibri"/>
      <w:sz w:val="20"/>
      <w:lang w:val="x-none" w:eastAsia="x-none"/>
    </w:rPr>
  </w:style>
  <w:style w:type="character" w:customStyle="1" w:styleId="af6">
    <w:name w:val="Текст концевой сноски Знак"/>
    <w:basedOn w:val="a0"/>
    <w:link w:val="af5"/>
    <w:uiPriority w:val="99"/>
    <w:rsid w:val="00D978BA"/>
    <w:rPr>
      <w:rFonts w:ascii="Calibri" w:eastAsia="Calibri" w:hAnsi="Calibri" w:cs="Times New Roman"/>
      <w:sz w:val="20"/>
      <w:szCs w:val="20"/>
      <w:lang w:val="x-none" w:eastAsia="x-none"/>
    </w:rPr>
  </w:style>
  <w:style w:type="character" w:styleId="af7">
    <w:name w:val="endnote reference"/>
    <w:uiPriority w:val="99"/>
    <w:unhideWhenUsed/>
    <w:rsid w:val="00D978BA"/>
    <w:rPr>
      <w:vertAlign w:val="superscript"/>
    </w:rPr>
  </w:style>
  <w:style w:type="paragraph" w:styleId="32">
    <w:name w:val="Body Text Indent 3"/>
    <w:basedOn w:val="a"/>
    <w:link w:val="33"/>
    <w:rsid w:val="00D978BA"/>
    <w:pPr>
      <w:overflowPunct/>
      <w:autoSpaceDE/>
      <w:autoSpaceDN/>
      <w:adjustRightInd/>
      <w:spacing w:after="120"/>
      <w:ind w:left="283"/>
      <w:textAlignment w:val="auto"/>
    </w:pPr>
    <w:rPr>
      <w:sz w:val="16"/>
      <w:szCs w:val="16"/>
      <w:lang w:val="x-none"/>
    </w:rPr>
  </w:style>
  <w:style w:type="character" w:customStyle="1" w:styleId="33">
    <w:name w:val="Основной текст с отступом 3 Знак"/>
    <w:basedOn w:val="a0"/>
    <w:link w:val="32"/>
    <w:rsid w:val="00D978BA"/>
    <w:rPr>
      <w:rFonts w:eastAsia="Times New Roman" w:cs="Times New Roman"/>
      <w:sz w:val="16"/>
      <w:szCs w:val="16"/>
      <w:lang w:val="x-none" w:eastAsia="ru-RU"/>
    </w:rPr>
  </w:style>
  <w:style w:type="paragraph" w:customStyle="1" w:styleId="af8">
    <w:name w:val="Содержимое таблицы"/>
    <w:basedOn w:val="a"/>
    <w:rsid w:val="00D978BA"/>
    <w:pPr>
      <w:suppressLineNumbers/>
      <w:autoSpaceDN/>
      <w:adjustRightInd/>
    </w:pPr>
    <w:rPr>
      <w:lang w:eastAsia="ar-SA"/>
    </w:rPr>
  </w:style>
  <w:style w:type="paragraph" w:customStyle="1" w:styleId="ConsPlusNonformat">
    <w:name w:val="ConsPlusNonformat"/>
    <w:next w:val="a"/>
    <w:rsid w:val="00D978BA"/>
    <w:pPr>
      <w:widowControl w:val="0"/>
      <w:suppressAutoHyphens/>
      <w:autoSpaceDE w:val="0"/>
    </w:pPr>
    <w:rPr>
      <w:rFonts w:ascii="Courier New" w:eastAsia="Courier New" w:hAnsi="Courier New" w:cs="Times New Roman"/>
      <w:kern w:val="1"/>
      <w:sz w:val="20"/>
      <w:szCs w:val="20"/>
      <w:lang w:eastAsia="ar-SA"/>
    </w:rPr>
  </w:style>
  <w:style w:type="paragraph" w:customStyle="1" w:styleId="ConsPlusDocList">
    <w:name w:val="ConsPlusDocList"/>
    <w:next w:val="a"/>
    <w:rsid w:val="00D978BA"/>
    <w:pPr>
      <w:keepNext/>
      <w:keepLines/>
      <w:widowControl w:val="0"/>
      <w:suppressAutoHyphens/>
      <w:autoSpaceDE w:val="0"/>
    </w:pPr>
    <w:rPr>
      <w:rFonts w:ascii="Arial" w:eastAsia="Arial" w:hAnsi="Arial" w:cs="Times New Roman"/>
      <w:sz w:val="20"/>
      <w:szCs w:val="20"/>
      <w:lang w:eastAsia="ar-SA"/>
    </w:rPr>
  </w:style>
  <w:style w:type="character" w:styleId="af9">
    <w:name w:val="Strong"/>
    <w:uiPriority w:val="22"/>
    <w:qFormat/>
    <w:rsid w:val="00D978BA"/>
    <w:rPr>
      <w:b/>
      <w:bCs/>
    </w:rPr>
  </w:style>
  <w:style w:type="paragraph" w:customStyle="1" w:styleId="Style12">
    <w:name w:val="Style12"/>
    <w:basedOn w:val="a"/>
    <w:rsid w:val="00D978BA"/>
    <w:pPr>
      <w:overflowPunct/>
      <w:autoSpaceDE/>
      <w:autoSpaceDN/>
      <w:adjustRightInd/>
      <w:spacing w:line="324" w:lineRule="exact"/>
      <w:ind w:firstLine="528"/>
      <w:jc w:val="both"/>
      <w:textAlignment w:val="auto"/>
    </w:pPr>
    <w:rPr>
      <w:sz w:val="24"/>
      <w:szCs w:val="24"/>
    </w:rPr>
  </w:style>
  <w:style w:type="character" w:customStyle="1" w:styleId="26">
    <w:name w:val="Заголовок №2_"/>
    <w:link w:val="27"/>
    <w:rsid w:val="00D978BA"/>
    <w:rPr>
      <w:rFonts w:eastAsia="Times New Roman" w:cs="Times New Roman"/>
      <w:b/>
      <w:bCs/>
      <w:sz w:val="27"/>
      <w:szCs w:val="27"/>
      <w:shd w:val="clear" w:color="auto" w:fill="FFFFFF"/>
    </w:rPr>
  </w:style>
  <w:style w:type="paragraph" w:customStyle="1" w:styleId="27">
    <w:name w:val="Заголовок №2"/>
    <w:basedOn w:val="a"/>
    <w:link w:val="26"/>
    <w:rsid w:val="00D978BA"/>
    <w:pPr>
      <w:widowControl w:val="0"/>
      <w:shd w:val="clear" w:color="auto" w:fill="FFFFFF"/>
      <w:overflowPunct/>
      <w:autoSpaceDE/>
      <w:autoSpaceDN/>
      <w:adjustRightInd/>
      <w:spacing w:before="300" w:after="300" w:line="322" w:lineRule="exact"/>
      <w:ind w:hanging="3920"/>
      <w:textAlignment w:val="auto"/>
      <w:outlineLvl w:val="1"/>
    </w:pPr>
    <w:rPr>
      <w:b/>
      <w:bCs/>
      <w:sz w:val="27"/>
      <w:szCs w:val="27"/>
      <w:lang w:eastAsia="en-US"/>
    </w:rPr>
  </w:style>
  <w:style w:type="paragraph" w:customStyle="1" w:styleId="Default">
    <w:name w:val="Default"/>
    <w:rsid w:val="00D978BA"/>
    <w:pPr>
      <w:autoSpaceDE w:val="0"/>
      <w:autoSpaceDN w:val="0"/>
      <w:adjustRightInd w:val="0"/>
    </w:pPr>
    <w:rPr>
      <w:rFonts w:eastAsia="Calibri" w:cs="Times New Roman"/>
      <w:color w:val="000000"/>
      <w:sz w:val="24"/>
      <w:szCs w:val="24"/>
    </w:rPr>
  </w:style>
  <w:style w:type="paragraph" w:customStyle="1" w:styleId="NoSpacing1">
    <w:name w:val="No Spacing1"/>
    <w:uiPriority w:val="99"/>
    <w:rsid w:val="00D978BA"/>
    <w:rPr>
      <w:rFonts w:ascii="Calibri" w:eastAsia="Times New Roman" w:hAnsi="Calibri" w:cs="Times New Roman"/>
      <w:sz w:val="22"/>
    </w:rPr>
  </w:style>
  <w:style w:type="paragraph" w:customStyle="1" w:styleId="FORMATTEXT">
    <w:name w:val=".FORMATTEXT"/>
    <w:rsid w:val="00D978BA"/>
    <w:pPr>
      <w:widowControl w:val="0"/>
      <w:autoSpaceDE w:val="0"/>
      <w:autoSpaceDN w:val="0"/>
      <w:adjustRightInd w:val="0"/>
    </w:pPr>
    <w:rPr>
      <w:rFonts w:eastAsia="Times New Roman" w:cs="Times New Roman"/>
      <w:sz w:val="24"/>
      <w:szCs w:val="24"/>
      <w:lang w:eastAsia="ru-RU"/>
    </w:rPr>
  </w:style>
  <w:style w:type="paragraph" w:styleId="28">
    <w:name w:val="Body Text 2"/>
    <w:basedOn w:val="a"/>
    <w:link w:val="29"/>
    <w:uiPriority w:val="99"/>
    <w:unhideWhenUsed/>
    <w:rsid w:val="00D978BA"/>
    <w:pPr>
      <w:overflowPunct/>
      <w:autoSpaceDE/>
      <w:autoSpaceDN/>
      <w:adjustRightInd/>
      <w:spacing w:after="120" w:line="480" w:lineRule="auto"/>
      <w:textAlignment w:val="auto"/>
    </w:pPr>
    <w:rPr>
      <w:rFonts w:ascii="Arial" w:hAnsi="Arial"/>
      <w:sz w:val="24"/>
      <w:szCs w:val="24"/>
      <w:lang w:val="x-none"/>
    </w:rPr>
  </w:style>
  <w:style w:type="character" w:customStyle="1" w:styleId="29">
    <w:name w:val="Основной текст 2 Знак"/>
    <w:basedOn w:val="a0"/>
    <w:link w:val="28"/>
    <w:uiPriority w:val="99"/>
    <w:rsid w:val="00D978BA"/>
    <w:rPr>
      <w:rFonts w:ascii="Arial" w:eastAsia="Times New Roman" w:hAnsi="Arial" w:cs="Times New Roman"/>
      <w:sz w:val="24"/>
      <w:szCs w:val="24"/>
      <w:lang w:val="x-none" w:eastAsia="ru-RU"/>
    </w:rPr>
  </w:style>
  <w:style w:type="table" w:customStyle="1" w:styleId="5">
    <w:name w:val="Сетка таблицы5"/>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unhideWhenUsed/>
    <w:rsid w:val="00D978BA"/>
  </w:style>
  <w:style w:type="table" w:customStyle="1" w:styleId="60">
    <w:name w:val="Сетка таблицы6"/>
    <w:basedOn w:val="a1"/>
    <w:next w:val="a3"/>
    <w:uiPriority w:val="59"/>
    <w:rsid w:val="00D978BA"/>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FollowedHyperlink"/>
    <w:uiPriority w:val="99"/>
    <w:unhideWhenUsed/>
    <w:rsid w:val="00D978BA"/>
    <w:rPr>
      <w:color w:val="800080"/>
      <w:u w:val="single"/>
    </w:rPr>
  </w:style>
  <w:style w:type="paragraph" w:customStyle="1" w:styleId="xl65">
    <w:name w:val="xl65"/>
    <w:basedOn w:val="a"/>
    <w:rsid w:val="00D978BA"/>
    <w:pPr>
      <w:pBdr>
        <w:bottom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66">
    <w:name w:val="xl66"/>
    <w:basedOn w:val="a"/>
    <w:rsid w:val="00D978BA"/>
    <w:pPr>
      <w:pBdr>
        <w:bottom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67">
    <w:name w:val="xl67"/>
    <w:basedOn w:val="a"/>
    <w:rsid w:val="00D978BA"/>
    <w:pPr>
      <w:pBdr>
        <w:bottom w:val="single" w:sz="8" w:space="0" w:color="auto"/>
        <w:right w:val="single" w:sz="8"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68">
    <w:name w:val="xl68"/>
    <w:basedOn w:val="a"/>
    <w:rsid w:val="00D978BA"/>
    <w:pPr>
      <w:pBdr>
        <w:bottom w:val="single" w:sz="8" w:space="0" w:color="auto"/>
        <w:right w:val="single" w:sz="8" w:space="0" w:color="auto"/>
      </w:pBdr>
      <w:overflowPunct/>
      <w:autoSpaceDE/>
      <w:autoSpaceDN/>
      <w:adjustRightInd/>
      <w:spacing w:before="100" w:beforeAutospacing="1" w:after="100" w:afterAutospacing="1"/>
      <w:textAlignment w:val="top"/>
    </w:pPr>
    <w:rPr>
      <w:sz w:val="20"/>
    </w:rPr>
  </w:style>
  <w:style w:type="paragraph" w:customStyle="1" w:styleId="xl69">
    <w:name w:val="xl69"/>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top"/>
    </w:pPr>
    <w:rPr>
      <w:sz w:val="20"/>
    </w:rPr>
  </w:style>
  <w:style w:type="paragraph" w:customStyle="1" w:styleId="xl70">
    <w:name w:val="xl70"/>
    <w:basedOn w:val="a"/>
    <w:rsid w:val="00D978BA"/>
    <w:pPr>
      <w:pBdr>
        <w:right w:val="single" w:sz="8" w:space="0" w:color="auto"/>
      </w:pBdr>
      <w:overflowPunct/>
      <w:autoSpaceDE/>
      <w:autoSpaceDN/>
      <w:adjustRightInd/>
      <w:spacing w:before="100" w:beforeAutospacing="1" w:after="100" w:afterAutospacing="1"/>
      <w:textAlignment w:val="top"/>
    </w:pPr>
    <w:rPr>
      <w:b/>
      <w:bCs/>
      <w:sz w:val="20"/>
    </w:rPr>
  </w:style>
  <w:style w:type="paragraph" w:customStyle="1" w:styleId="xl71">
    <w:name w:val="xl71"/>
    <w:basedOn w:val="a"/>
    <w:rsid w:val="00D978BA"/>
    <w:pPr>
      <w:pBdr>
        <w:bottom w:val="single" w:sz="8" w:space="0" w:color="auto"/>
        <w:right w:val="single" w:sz="8" w:space="0" w:color="auto"/>
      </w:pBdr>
      <w:overflowPunct/>
      <w:autoSpaceDE/>
      <w:autoSpaceDN/>
      <w:adjustRightInd/>
      <w:spacing w:before="100" w:beforeAutospacing="1" w:after="100" w:afterAutospacing="1"/>
      <w:textAlignment w:val="top"/>
    </w:pPr>
    <w:rPr>
      <w:b/>
      <w:bCs/>
      <w:sz w:val="20"/>
    </w:rPr>
  </w:style>
  <w:style w:type="paragraph" w:customStyle="1" w:styleId="xl72">
    <w:name w:val="xl72"/>
    <w:basedOn w:val="a"/>
    <w:rsid w:val="00D978BA"/>
    <w:pPr>
      <w:pBdr>
        <w:right w:val="single" w:sz="8" w:space="0" w:color="auto"/>
      </w:pBdr>
      <w:overflowPunct/>
      <w:autoSpaceDE/>
      <w:autoSpaceDN/>
      <w:adjustRightInd/>
      <w:spacing w:before="100" w:beforeAutospacing="1" w:after="100" w:afterAutospacing="1"/>
      <w:textAlignment w:val="top"/>
    </w:pPr>
    <w:rPr>
      <w:sz w:val="20"/>
    </w:rPr>
  </w:style>
  <w:style w:type="paragraph" w:customStyle="1" w:styleId="xl73">
    <w:name w:val="xl73"/>
    <w:basedOn w:val="a"/>
    <w:rsid w:val="00D978BA"/>
    <w:pPr>
      <w:pBdr>
        <w:bottom w:val="single" w:sz="8" w:space="0" w:color="auto"/>
        <w:right w:val="single" w:sz="8" w:space="0" w:color="auto"/>
      </w:pBdr>
      <w:overflowPunct/>
      <w:autoSpaceDE/>
      <w:autoSpaceDN/>
      <w:adjustRightInd/>
      <w:spacing w:before="100" w:beforeAutospacing="1" w:after="100" w:afterAutospacing="1"/>
      <w:jc w:val="center"/>
      <w:textAlignment w:val="top"/>
    </w:pPr>
    <w:rPr>
      <w:b/>
      <w:bCs/>
      <w:sz w:val="20"/>
    </w:rPr>
  </w:style>
  <w:style w:type="paragraph" w:customStyle="1" w:styleId="xl74">
    <w:name w:val="xl74"/>
    <w:basedOn w:val="a"/>
    <w:rsid w:val="00D978BA"/>
    <w:pPr>
      <w:pBdr>
        <w:right w:val="single" w:sz="8" w:space="0" w:color="auto"/>
      </w:pBdr>
      <w:overflowPunct/>
      <w:autoSpaceDE/>
      <w:autoSpaceDN/>
      <w:adjustRightInd/>
      <w:spacing w:before="100" w:beforeAutospacing="1" w:after="100" w:afterAutospacing="1"/>
      <w:jc w:val="both"/>
      <w:textAlignment w:val="top"/>
    </w:pPr>
    <w:rPr>
      <w:b/>
      <w:bCs/>
      <w:sz w:val="20"/>
    </w:rPr>
  </w:style>
  <w:style w:type="paragraph" w:customStyle="1" w:styleId="xl75">
    <w:name w:val="xl75"/>
    <w:basedOn w:val="a"/>
    <w:rsid w:val="00D978BA"/>
    <w:pPr>
      <w:pBdr>
        <w:bottom w:val="single" w:sz="8" w:space="0" w:color="auto"/>
        <w:right w:val="single" w:sz="8" w:space="0" w:color="auto"/>
      </w:pBdr>
      <w:overflowPunct/>
      <w:autoSpaceDE/>
      <w:autoSpaceDN/>
      <w:adjustRightInd/>
      <w:spacing w:before="100" w:beforeAutospacing="1" w:after="100" w:afterAutospacing="1"/>
      <w:jc w:val="both"/>
      <w:textAlignment w:val="top"/>
    </w:pPr>
    <w:rPr>
      <w:sz w:val="20"/>
    </w:rPr>
  </w:style>
  <w:style w:type="paragraph" w:customStyle="1" w:styleId="xl76">
    <w:name w:val="xl76"/>
    <w:basedOn w:val="a"/>
    <w:rsid w:val="00D978BA"/>
    <w:pPr>
      <w:pBdr>
        <w:right w:val="single" w:sz="8" w:space="0" w:color="auto"/>
      </w:pBdr>
      <w:overflowPunct/>
      <w:autoSpaceDE/>
      <w:autoSpaceDN/>
      <w:adjustRightInd/>
      <w:spacing w:before="100" w:beforeAutospacing="1" w:after="100" w:afterAutospacing="1"/>
      <w:textAlignment w:val="top"/>
    </w:pPr>
    <w:rPr>
      <w:sz w:val="24"/>
      <w:szCs w:val="24"/>
    </w:rPr>
  </w:style>
  <w:style w:type="paragraph" w:customStyle="1" w:styleId="xl77">
    <w:name w:val="xl77"/>
    <w:basedOn w:val="a"/>
    <w:rsid w:val="00D978BA"/>
    <w:pPr>
      <w:pBdr>
        <w:bottom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78">
    <w:name w:val="xl78"/>
    <w:basedOn w:val="a"/>
    <w:rsid w:val="00D978BA"/>
    <w:pPr>
      <w:pBdr>
        <w:bottom w:val="single" w:sz="8" w:space="0" w:color="auto"/>
        <w:right w:val="single" w:sz="8" w:space="0" w:color="auto"/>
      </w:pBdr>
      <w:overflowPunct/>
      <w:autoSpaceDE/>
      <w:autoSpaceDN/>
      <w:adjustRightInd/>
      <w:spacing w:before="100" w:beforeAutospacing="1" w:after="100" w:afterAutospacing="1"/>
      <w:textAlignment w:val="top"/>
    </w:pPr>
    <w:rPr>
      <w:sz w:val="24"/>
      <w:szCs w:val="24"/>
    </w:rPr>
  </w:style>
  <w:style w:type="paragraph" w:customStyle="1" w:styleId="xl79">
    <w:name w:val="xl79"/>
    <w:basedOn w:val="a"/>
    <w:rsid w:val="00D978BA"/>
    <w:pPr>
      <w:pBdr>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80">
    <w:name w:val="xl80"/>
    <w:basedOn w:val="a"/>
    <w:rsid w:val="00D978BA"/>
    <w:pPr>
      <w:pBdr>
        <w:right w:val="single" w:sz="8" w:space="0" w:color="auto"/>
      </w:pBdr>
      <w:overflowPunct/>
      <w:autoSpaceDE/>
      <w:autoSpaceDN/>
      <w:adjustRightInd/>
      <w:spacing w:before="100" w:beforeAutospacing="1" w:after="100" w:afterAutospacing="1"/>
      <w:jc w:val="both"/>
      <w:textAlignment w:val="top"/>
    </w:pPr>
    <w:rPr>
      <w:sz w:val="20"/>
    </w:rPr>
  </w:style>
  <w:style w:type="paragraph" w:customStyle="1" w:styleId="xl81">
    <w:name w:val="xl81"/>
    <w:basedOn w:val="a"/>
    <w:rsid w:val="00D978BA"/>
    <w:pPr>
      <w:pBdr>
        <w:top w:val="single" w:sz="8" w:space="0" w:color="auto"/>
        <w:right w:val="single" w:sz="8" w:space="0" w:color="auto"/>
      </w:pBdr>
      <w:overflowPunct/>
      <w:autoSpaceDE/>
      <w:autoSpaceDN/>
      <w:adjustRightInd/>
      <w:spacing w:before="100" w:beforeAutospacing="1" w:after="100" w:afterAutospacing="1"/>
      <w:jc w:val="both"/>
      <w:textAlignment w:val="top"/>
    </w:pPr>
    <w:rPr>
      <w:sz w:val="20"/>
    </w:rPr>
  </w:style>
  <w:style w:type="paragraph" w:customStyle="1" w:styleId="xl82">
    <w:name w:val="xl82"/>
    <w:basedOn w:val="a"/>
    <w:rsid w:val="00D978BA"/>
    <w:pPr>
      <w:pBdr>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83">
    <w:name w:val="xl83"/>
    <w:basedOn w:val="a"/>
    <w:rsid w:val="00D978BA"/>
    <w:pPr>
      <w:pBdr>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84">
    <w:name w:val="xl84"/>
    <w:basedOn w:val="a"/>
    <w:rsid w:val="00D978BA"/>
    <w:pPr>
      <w:pBdr>
        <w:top w:val="single" w:sz="8" w:space="0" w:color="auto"/>
        <w:bottom w:val="single" w:sz="8" w:space="0" w:color="auto"/>
        <w:right w:val="single" w:sz="8" w:space="0" w:color="auto"/>
      </w:pBdr>
      <w:overflowPunct/>
      <w:autoSpaceDE/>
      <w:autoSpaceDN/>
      <w:adjustRightInd/>
      <w:spacing w:before="100" w:beforeAutospacing="1" w:after="100" w:afterAutospacing="1"/>
      <w:jc w:val="both"/>
      <w:textAlignment w:val="top"/>
    </w:pPr>
    <w:rPr>
      <w:sz w:val="20"/>
    </w:rPr>
  </w:style>
  <w:style w:type="paragraph" w:customStyle="1" w:styleId="xl85">
    <w:name w:val="xl85"/>
    <w:basedOn w:val="a"/>
    <w:rsid w:val="00D978BA"/>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86">
    <w:name w:val="xl86"/>
    <w:basedOn w:val="a"/>
    <w:rsid w:val="00D978BA"/>
    <w:pPr>
      <w:pBdr>
        <w:bottom w:val="single" w:sz="8" w:space="0" w:color="auto"/>
        <w:right w:val="single" w:sz="8" w:space="0" w:color="auto"/>
      </w:pBdr>
      <w:overflowPunct/>
      <w:autoSpaceDE/>
      <w:autoSpaceDN/>
      <w:adjustRightInd/>
      <w:spacing w:before="100" w:beforeAutospacing="1" w:after="100" w:afterAutospacing="1"/>
      <w:jc w:val="both"/>
      <w:textAlignment w:val="top"/>
    </w:pPr>
    <w:rPr>
      <w:b/>
      <w:bCs/>
      <w:sz w:val="20"/>
    </w:rPr>
  </w:style>
  <w:style w:type="paragraph" w:customStyle="1" w:styleId="xl87">
    <w:name w:val="xl87"/>
    <w:basedOn w:val="a"/>
    <w:rsid w:val="00D978BA"/>
    <w:pPr>
      <w:pBdr>
        <w:right w:val="single" w:sz="8" w:space="0" w:color="auto"/>
      </w:pBdr>
      <w:overflowPunct/>
      <w:autoSpaceDE/>
      <w:autoSpaceDN/>
      <w:adjustRightInd/>
      <w:spacing w:before="100" w:beforeAutospacing="1" w:after="100" w:afterAutospacing="1"/>
      <w:textAlignment w:val="top"/>
    </w:pPr>
    <w:rPr>
      <w:sz w:val="20"/>
    </w:rPr>
  </w:style>
  <w:style w:type="paragraph" w:customStyle="1" w:styleId="xl88">
    <w:name w:val="xl88"/>
    <w:basedOn w:val="a"/>
    <w:rsid w:val="00D978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both"/>
      <w:textAlignment w:val="top"/>
    </w:pPr>
    <w:rPr>
      <w:sz w:val="20"/>
    </w:rPr>
  </w:style>
  <w:style w:type="paragraph" w:customStyle="1" w:styleId="xl89">
    <w:name w:val="xl89"/>
    <w:basedOn w:val="a"/>
    <w:rsid w:val="00D978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0"/>
    </w:rPr>
  </w:style>
  <w:style w:type="paragraph" w:customStyle="1" w:styleId="xl90">
    <w:name w:val="xl90"/>
    <w:basedOn w:val="a"/>
    <w:rsid w:val="00D978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0"/>
    </w:rPr>
  </w:style>
  <w:style w:type="paragraph" w:customStyle="1" w:styleId="xl91">
    <w:name w:val="xl91"/>
    <w:basedOn w:val="a"/>
    <w:rsid w:val="00D978BA"/>
    <w:pPr>
      <w:pBdr>
        <w:bottom w:val="single" w:sz="8" w:space="0" w:color="auto"/>
        <w:right w:val="single" w:sz="8" w:space="0" w:color="auto"/>
      </w:pBdr>
      <w:overflowPunct/>
      <w:autoSpaceDE/>
      <w:autoSpaceDN/>
      <w:adjustRightInd/>
      <w:spacing w:before="100" w:beforeAutospacing="1" w:after="100" w:afterAutospacing="1"/>
      <w:textAlignment w:val="top"/>
    </w:pPr>
    <w:rPr>
      <w:sz w:val="20"/>
    </w:rPr>
  </w:style>
  <w:style w:type="paragraph" w:customStyle="1" w:styleId="xl92">
    <w:name w:val="xl92"/>
    <w:basedOn w:val="a"/>
    <w:rsid w:val="00D978BA"/>
    <w:pPr>
      <w:pBdr>
        <w:right w:val="single" w:sz="8"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93">
    <w:name w:val="xl93"/>
    <w:basedOn w:val="a"/>
    <w:rsid w:val="00D978BA"/>
    <w:pPr>
      <w:pBdr>
        <w:bottom w:val="single" w:sz="8" w:space="0" w:color="auto"/>
        <w:right w:val="single" w:sz="8"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94">
    <w:name w:val="xl94"/>
    <w:basedOn w:val="a"/>
    <w:rsid w:val="00D978BA"/>
    <w:pPr>
      <w:pBdr>
        <w:bottom w:val="single" w:sz="8" w:space="0" w:color="auto"/>
        <w:right w:val="single" w:sz="8" w:space="0" w:color="auto"/>
      </w:pBdr>
      <w:overflowPunct/>
      <w:autoSpaceDE/>
      <w:autoSpaceDN/>
      <w:adjustRightInd/>
      <w:spacing w:before="100" w:beforeAutospacing="1" w:after="100" w:afterAutospacing="1"/>
      <w:jc w:val="center"/>
      <w:textAlignment w:val="top"/>
    </w:pPr>
    <w:rPr>
      <w:b/>
      <w:bCs/>
      <w:color w:val="000000"/>
      <w:sz w:val="20"/>
    </w:rPr>
  </w:style>
  <w:style w:type="paragraph" w:customStyle="1" w:styleId="xl95">
    <w:name w:val="xl95"/>
    <w:basedOn w:val="a"/>
    <w:rsid w:val="00D978BA"/>
    <w:pPr>
      <w:pBdr>
        <w:bottom w:val="single" w:sz="8" w:space="0" w:color="auto"/>
        <w:right w:val="single" w:sz="8" w:space="0" w:color="auto"/>
      </w:pBdr>
      <w:overflowPunct/>
      <w:autoSpaceDE/>
      <w:autoSpaceDN/>
      <w:adjustRightInd/>
      <w:spacing w:before="100" w:beforeAutospacing="1" w:after="100" w:afterAutospacing="1"/>
      <w:textAlignment w:val="top"/>
    </w:pPr>
    <w:rPr>
      <w:color w:val="000000"/>
      <w:sz w:val="20"/>
    </w:rPr>
  </w:style>
  <w:style w:type="paragraph" w:customStyle="1" w:styleId="xl96">
    <w:name w:val="xl96"/>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97">
    <w:name w:val="xl97"/>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98">
    <w:name w:val="xl98"/>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99">
    <w:name w:val="xl99"/>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00">
    <w:name w:val="xl100"/>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top"/>
    </w:pPr>
    <w:rPr>
      <w:color w:val="000000"/>
      <w:sz w:val="20"/>
    </w:rPr>
  </w:style>
  <w:style w:type="paragraph" w:customStyle="1" w:styleId="xl101">
    <w:name w:val="xl101"/>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top"/>
    </w:pPr>
    <w:rPr>
      <w:color w:val="000000"/>
      <w:sz w:val="20"/>
    </w:rPr>
  </w:style>
  <w:style w:type="paragraph" w:customStyle="1" w:styleId="xl102">
    <w:name w:val="xl102"/>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03">
    <w:name w:val="xl103"/>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04">
    <w:name w:val="xl104"/>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jc w:val="both"/>
      <w:textAlignment w:val="top"/>
    </w:pPr>
    <w:rPr>
      <w:sz w:val="20"/>
    </w:rPr>
  </w:style>
  <w:style w:type="paragraph" w:customStyle="1" w:styleId="xl105">
    <w:name w:val="xl105"/>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jc w:val="both"/>
      <w:textAlignment w:val="top"/>
    </w:pPr>
    <w:rPr>
      <w:sz w:val="20"/>
    </w:rPr>
  </w:style>
  <w:style w:type="paragraph" w:customStyle="1" w:styleId="xl106">
    <w:name w:val="xl106"/>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07">
    <w:name w:val="xl107"/>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08">
    <w:name w:val="xl108"/>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top"/>
    </w:pPr>
    <w:rPr>
      <w:sz w:val="20"/>
    </w:rPr>
  </w:style>
  <w:style w:type="paragraph" w:customStyle="1" w:styleId="xl109">
    <w:name w:val="xl109"/>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top"/>
    </w:pPr>
    <w:rPr>
      <w:sz w:val="20"/>
    </w:rPr>
  </w:style>
  <w:style w:type="paragraph" w:customStyle="1" w:styleId="xl110">
    <w:name w:val="xl110"/>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top"/>
    </w:pPr>
    <w:rPr>
      <w:sz w:val="20"/>
    </w:rPr>
  </w:style>
  <w:style w:type="paragraph" w:customStyle="1" w:styleId="xl111">
    <w:name w:val="xl111"/>
    <w:basedOn w:val="a"/>
    <w:rsid w:val="00D978BA"/>
    <w:pPr>
      <w:pBdr>
        <w:left w:val="single" w:sz="8" w:space="0" w:color="auto"/>
        <w:right w:val="single" w:sz="8" w:space="0" w:color="auto"/>
      </w:pBdr>
      <w:overflowPunct/>
      <w:autoSpaceDE/>
      <w:autoSpaceDN/>
      <w:adjustRightInd/>
      <w:spacing w:before="100" w:beforeAutospacing="1" w:after="100" w:afterAutospacing="1"/>
      <w:textAlignment w:val="top"/>
    </w:pPr>
    <w:rPr>
      <w:sz w:val="20"/>
    </w:rPr>
  </w:style>
  <w:style w:type="paragraph" w:customStyle="1" w:styleId="xl112">
    <w:name w:val="xl112"/>
    <w:basedOn w:val="a"/>
    <w:rsid w:val="00D978BA"/>
    <w:pPr>
      <w:pBdr>
        <w:left w:val="single" w:sz="8" w:space="0" w:color="auto"/>
        <w:bottom w:val="single" w:sz="8" w:space="0" w:color="auto"/>
      </w:pBdr>
      <w:overflowPunct/>
      <w:autoSpaceDE/>
      <w:autoSpaceDN/>
      <w:adjustRightInd/>
      <w:spacing w:before="100" w:beforeAutospacing="1" w:after="100" w:afterAutospacing="1"/>
      <w:textAlignment w:val="top"/>
    </w:pPr>
    <w:rPr>
      <w:sz w:val="20"/>
    </w:rPr>
  </w:style>
  <w:style w:type="paragraph" w:customStyle="1" w:styleId="xl113">
    <w:name w:val="xl113"/>
    <w:basedOn w:val="a"/>
    <w:rsid w:val="00D978BA"/>
    <w:pPr>
      <w:pBdr>
        <w:bottom w:val="single" w:sz="8" w:space="0" w:color="auto"/>
      </w:pBdr>
      <w:overflowPunct/>
      <w:autoSpaceDE/>
      <w:autoSpaceDN/>
      <w:adjustRightInd/>
      <w:spacing w:before="100" w:beforeAutospacing="1" w:after="100" w:afterAutospacing="1"/>
      <w:textAlignment w:val="top"/>
    </w:pPr>
    <w:rPr>
      <w:sz w:val="20"/>
    </w:rPr>
  </w:style>
  <w:style w:type="paragraph" w:customStyle="1" w:styleId="xl114">
    <w:name w:val="xl114"/>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top"/>
    </w:pPr>
    <w:rPr>
      <w:b/>
      <w:bCs/>
      <w:sz w:val="20"/>
    </w:rPr>
  </w:style>
  <w:style w:type="paragraph" w:customStyle="1" w:styleId="xl115">
    <w:name w:val="xl115"/>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b/>
      <w:bCs/>
      <w:sz w:val="20"/>
    </w:rPr>
  </w:style>
  <w:style w:type="paragraph" w:customStyle="1" w:styleId="xl116">
    <w:name w:val="xl116"/>
    <w:basedOn w:val="a"/>
    <w:rsid w:val="00D978BA"/>
    <w:pPr>
      <w:pBdr>
        <w:left w:val="single" w:sz="8" w:space="0" w:color="auto"/>
        <w:right w:val="single" w:sz="8" w:space="0" w:color="auto"/>
      </w:pBdr>
      <w:overflowPunct/>
      <w:autoSpaceDE/>
      <w:autoSpaceDN/>
      <w:adjustRightInd/>
      <w:spacing w:before="100" w:beforeAutospacing="1" w:after="100" w:afterAutospacing="1"/>
      <w:jc w:val="both"/>
      <w:textAlignment w:val="top"/>
    </w:pPr>
    <w:rPr>
      <w:sz w:val="20"/>
    </w:rPr>
  </w:style>
  <w:style w:type="paragraph" w:customStyle="1" w:styleId="xl117">
    <w:name w:val="xl117"/>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top"/>
    </w:pPr>
    <w:rPr>
      <w:b/>
      <w:bCs/>
      <w:sz w:val="20"/>
    </w:rPr>
  </w:style>
  <w:style w:type="paragraph" w:customStyle="1" w:styleId="xl118">
    <w:name w:val="xl118"/>
    <w:basedOn w:val="a"/>
    <w:rsid w:val="00D978BA"/>
    <w:pPr>
      <w:pBdr>
        <w:left w:val="single" w:sz="8" w:space="0" w:color="auto"/>
        <w:right w:val="single" w:sz="8" w:space="0" w:color="auto"/>
      </w:pBdr>
      <w:overflowPunct/>
      <w:autoSpaceDE/>
      <w:autoSpaceDN/>
      <w:adjustRightInd/>
      <w:spacing w:before="100" w:beforeAutospacing="1" w:after="100" w:afterAutospacing="1"/>
      <w:textAlignment w:val="top"/>
    </w:pPr>
    <w:rPr>
      <w:b/>
      <w:bCs/>
      <w:sz w:val="20"/>
    </w:rPr>
  </w:style>
  <w:style w:type="paragraph" w:customStyle="1" w:styleId="xl119">
    <w:name w:val="xl119"/>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top"/>
    </w:pPr>
    <w:rPr>
      <w:b/>
      <w:bCs/>
      <w:sz w:val="20"/>
    </w:rPr>
  </w:style>
  <w:style w:type="paragraph" w:customStyle="1" w:styleId="xl120">
    <w:name w:val="xl120"/>
    <w:basedOn w:val="a"/>
    <w:rsid w:val="00D978BA"/>
    <w:pPr>
      <w:pBdr>
        <w:left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21">
    <w:name w:val="xl121"/>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22">
    <w:name w:val="xl122"/>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23">
    <w:name w:val="xl123"/>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24">
    <w:name w:val="xl124"/>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25">
    <w:name w:val="xl125"/>
    <w:basedOn w:val="a"/>
    <w:rsid w:val="00D978BA"/>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top"/>
    </w:pPr>
    <w:rPr>
      <w:sz w:val="20"/>
    </w:rPr>
  </w:style>
  <w:style w:type="paragraph" w:customStyle="1" w:styleId="xl126">
    <w:name w:val="xl126"/>
    <w:basedOn w:val="a"/>
    <w:rsid w:val="00D978BA"/>
    <w:pPr>
      <w:pBdr>
        <w:top w:val="single" w:sz="8" w:space="0" w:color="auto"/>
        <w:bottom w:val="single" w:sz="8" w:space="0" w:color="auto"/>
      </w:pBdr>
      <w:overflowPunct/>
      <w:autoSpaceDE/>
      <w:autoSpaceDN/>
      <w:adjustRightInd/>
      <w:spacing w:before="100" w:beforeAutospacing="1" w:after="100" w:afterAutospacing="1"/>
      <w:textAlignment w:val="top"/>
    </w:pPr>
    <w:rPr>
      <w:sz w:val="20"/>
    </w:rPr>
  </w:style>
  <w:style w:type="paragraph" w:customStyle="1" w:styleId="xl127">
    <w:name w:val="xl127"/>
    <w:basedOn w:val="a"/>
    <w:rsid w:val="00D978BA"/>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top"/>
    </w:pPr>
    <w:rPr>
      <w:sz w:val="20"/>
    </w:rPr>
  </w:style>
  <w:style w:type="numbering" w:customStyle="1" w:styleId="34">
    <w:name w:val="Нет списка3"/>
    <w:next w:val="a2"/>
    <w:uiPriority w:val="99"/>
    <w:semiHidden/>
    <w:unhideWhenUsed/>
    <w:rsid w:val="00D978BA"/>
  </w:style>
  <w:style w:type="character" w:styleId="afb">
    <w:name w:val="annotation reference"/>
    <w:uiPriority w:val="99"/>
    <w:unhideWhenUsed/>
    <w:rsid w:val="00D978BA"/>
    <w:rPr>
      <w:sz w:val="16"/>
      <w:szCs w:val="16"/>
    </w:rPr>
  </w:style>
  <w:style w:type="paragraph" w:styleId="afc">
    <w:name w:val="annotation text"/>
    <w:basedOn w:val="a"/>
    <w:link w:val="afd"/>
    <w:uiPriority w:val="99"/>
    <w:unhideWhenUsed/>
    <w:rsid w:val="00D978BA"/>
    <w:pPr>
      <w:overflowPunct/>
      <w:autoSpaceDE/>
      <w:autoSpaceDN/>
      <w:adjustRightInd/>
      <w:spacing w:after="200"/>
      <w:textAlignment w:val="auto"/>
    </w:pPr>
    <w:rPr>
      <w:rFonts w:ascii="Calibri" w:eastAsia="Calibri" w:hAnsi="Calibri"/>
      <w:sz w:val="20"/>
      <w:lang w:val="x-none" w:eastAsia="x-none"/>
    </w:rPr>
  </w:style>
  <w:style w:type="character" w:customStyle="1" w:styleId="afd">
    <w:name w:val="Текст примечания Знак"/>
    <w:basedOn w:val="a0"/>
    <w:link w:val="afc"/>
    <w:uiPriority w:val="99"/>
    <w:rsid w:val="00D978BA"/>
    <w:rPr>
      <w:rFonts w:ascii="Calibri" w:eastAsia="Calibri" w:hAnsi="Calibri" w:cs="Times New Roman"/>
      <w:sz w:val="20"/>
      <w:szCs w:val="20"/>
      <w:lang w:val="x-none" w:eastAsia="x-none"/>
    </w:rPr>
  </w:style>
  <w:style w:type="paragraph" w:styleId="afe">
    <w:name w:val="annotation subject"/>
    <w:basedOn w:val="afc"/>
    <w:next w:val="afc"/>
    <w:link w:val="aff"/>
    <w:uiPriority w:val="99"/>
    <w:unhideWhenUsed/>
    <w:rsid w:val="00D978BA"/>
    <w:rPr>
      <w:b/>
      <w:bCs/>
    </w:rPr>
  </w:style>
  <w:style w:type="character" w:customStyle="1" w:styleId="aff">
    <w:name w:val="Тема примечания Знак"/>
    <w:basedOn w:val="afd"/>
    <w:link w:val="afe"/>
    <w:uiPriority w:val="99"/>
    <w:rsid w:val="00D978BA"/>
    <w:rPr>
      <w:rFonts w:ascii="Calibri" w:eastAsia="Calibri" w:hAnsi="Calibri" w:cs="Times New Roman"/>
      <w:b/>
      <w:bCs/>
      <w:sz w:val="20"/>
      <w:szCs w:val="20"/>
      <w:lang w:val="x-none" w:eastAsia="x-none"/>
    </w:rPr>
  </w:style>
  <w:style w:type="numbering" w:customStyle="1" w:styleId="40">
    <w:name w:val="Нет списка4"/>
    <w:next w:val="a2"/>
    <w:uiPriority w:val="99"/>
    <w:semiHidden/>
    <w:unhideWhenUsed/>
    <w:rsid w:val="00D978BA"/>
  </w:style>
  <w:style w:type="table" w:customStyle="1" w:styleId="9">
    <w:name w:val="Сетка таблицы9"/>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D978BA"/>
  </w:style>
  <w:style w:type="table" w:customStyle="1" w:styleId="101">
    <w:name w:val="Сетка таблицы10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TOC Heading"/>
    <w:basedOn w:val="1"/>
    <w:next w:val="a"/>
    <w:qFormat/>
    <w:rsid w:val="00D978BA"/>
    <w:pPr>
      <w:keepLines/>
      <w:spacing w:before="480" w:after="0" w:line="276" w:lineRule="auto"/>
      <w:outlineLvl w:val="9"/>
    </w:pPr>
    <w:rPr>
      <w:rFonts w:cs="Cambria"/>
      <w:color w:val="365F91"/>
      <w:kern w:val="0"/>
      <w:sz w:val="28"/>
      <w:szCs w:val="28"/>
      <w:lang w:val="ru-RU" w:eastAsia="en-US"/>
    </w:rPr>
  </w:style>
  <w:style w:type="paragraph" w:styleId="35">
    <w:name w:val="toc 3"/>
    <w:basedOn w:val="a"/>
    <w:next w:val="a"/>
    <w:autoRedefine/>
    <w:rsid w:val="00D978BA"/>
    <w:pPr>
      <w:overflowPunct/>
      <w:autoSpaceDE/>
      <w:autoSpaceDN/>
      <w:adjustRightInd/>
      <w:spacing w:after="100" w:line="276" w:lineRule="auto"/>
      <w:ind w:left="440"/>
      <w:textAlignment w:val="auto"/>
    </w:pPr>
    <w:rPr>
      <w:rFonts w:ascii="Calibri" w:eastAsia="Calibri" w:hAnsi="Calibri" w:cs="Calibri"/>
      <w:sz w:val="22"/>
      <w:szCs w:val="22"/>
      <w:lang w:val="en-GB" w:eastAsia="en-US"/>
    </w:rPr>
  </w:style>
  <w:style w:type="paragraph" w:customStyle="1" w:styleId="14">
    <w:name w:val="Çàã1"/>
    <w:basedOn w:val="3"/>
    <w:link w:val="15"/>
    <w:rsid w:val="00D978BA"/>
    <w:pPr>
      <w:spacing w:before="240" w:after="120" w:line="360" w:lineRule="auto"/>
      <w:jc w:val="left"/>
    </w:pPr>
    <w:rPr>
      <w:rFonts w:ascii="Calibri" w:eastAsia="Calibri" w:hAnsi="Calibri"/>
      <w:bCs/>
      <w:sz w:val="26"/>
      <w:szCs w:val="26"/>
      <w:lang w:eastAsia="en-US"/>
    </w:rPr>
  </w:style>
  <w:style w:type="character" w:customStyle="1" w:styleId="15">
    <w:name w:val="Çàã1 Çíàê"/>
    <w:link w:val="14"/>
    <w:locked/>
    <w:rsid w:val="00D978BA"/>
    <w:rPr>
      <w:rFonts w:ascii="Calibri" w:eastAsia="Calibri" w:hAnsi="Calibri" w:cs="Times New Roman"/>
      <w:b/>
      <w:bCs/>
      <w:sz w:val="26"/>
      <w:szCs w:val="26"/>
      <w:lang w:val="x-none"/>
    </w:rPr>
  </w:style>
  <w:style w:type="paragraph" w:customStyle="1" w:styleId="yiv1978243566msolistparagraph">
    <w:name w:val="yiv1978243566msolistparagraph"/>
    <w:basedOn w:val="a"/>
    <w:rsid w:val="00D978BA"/>
    <w:pPr>
      <w:overflowPunct/>
      <w:autoSpaceDE/>
      <w:autoSpaceDN/>
      <w:adjustRightInd/>
      <w:spacing w:before="100" w:beforeAutospacing="1" w:after="100" w:afterAutospacing="1"/>
      <w:textAlignment w:val="auto"/>
    </w:pPr>
    <w:rPr>
      <w:rFonts w:ascii="Calibri" w:eastAsia="Calibri" w:hAnsi="Calibri" w:cs="Calibri"/>
      <w:sz w:val="24"/>
      <w:szCs w:val="24"/>
    </w:rPr>
  </w:style>
  <w:style w:type="character" w:customStyle="1" w:styleId="text">
    <w:name w:val="text"/>
    <w:basedOn w:val="a0"/>
    <w:rsid w:val="00D978BA"/>
  </w:style>
  <w:style w:type="paragraph" w:customStyle="1" w:styleId="2b">
    <w:name w:val="çàã2"/>
    <w:basedOn w:val="14"/>
    <w:link w:val="2c"/>
    <w:rsid w:val="00D978BA"/>
    <w:rPr>
      <w:sz w:val="22"/>
      <w:szCs w:val="22"/>
    </w:rPr>
  </w:style>
  <w:style w:type="character" w:customStyle="1" w:styleId="2c">
    <w:name w:val="çàã2 Çíàê"/>
    <w:link w:val="2b"/>
    <w:locked/>
    <w:rsid w:val="00D978BA"/>
    <w:rPr>
      <w:rFonts w:ascii="Calibri" w:eastAsia="Calibri" w:hAnsi="Calibri" w:cs="Times New Roman"/>
      <w:b/>
      <w:bCs/>
      <w:sz w:val="22"/>
      <w:lang w:val="x-none"/>
    </w:rPr>
  </w:style>
  <w:style w:type="paragraph" w:styleId="aff1">
    <w:name w:val="Body Text Indent"/>
    <w:basedOn w:val="a"/>
    <w:link w:val="aff2"/>
    <w:rsid w:val="00D978BA"/>
    <w:pPr>
      <w:widowControl w:val="0"/>
      <w:tabs>
        <w:tab w:val="left" w:pos="5103"/>
      </w:tabs>
      <w:overflowPunct/>
      <w:autoSpaceDE/>
      <w:autoSpaceDN/>
      <w:adjustRightInd/>
      <w:ind w:firstLine="567"/>
      <w:jc w:val="both"/>
      <w:textAlignment w:val="auto"/>
    </w:pPr>
    <w:rPr>
      <w:rFonts w:ascii="Calibri" w:eastAsia="Calibri" w:hAnsi="Calibri" w:cs="Calibri"/>
      <w:sz w:val="24"/>
      <w:szCs w:val="24"/>
    </w:rPr>
  </w:style>
  <w:style w:type="character" w:customStyle="1" w:styleId="aff2">
    <w:name w:val="Основной текст с отступом Знак"/>
    <w:basedOn w:val="a0"/>
    <w:link w:val="aff1"/>
    <w:rsid w:val="00D978BA"/>
    <w:rPr>
      <w:rFonts w:ascii="Calibri" w:eastAsia="Calibri" w:hAnsi="Calibri" w:cs="Calibri"/>
      <w:sz w:val="24"/>
      <w:szCs w:val="24"/>
      <w:lang w:eastAsia="ru-RU"/>
    </w:rPr>
  </w:style>
  <w:style w:type="paragraph" w:customStyle="1" w:styleId="aff3">
    <w:name w:val="Òàáëè÷íûé"/>
    <w:basedOn w:val="a"/>
    <w:rsid w:val="00D978BA"/>
    <w:pPr>
      <w:widowControl w:val="0"/>
      <w:overflowPunct/>
      <w:autoSpaceDE/>
      <w:autoSpaceDN/>
      <w:adjustRightInd/>
      <w:jc w:val="center"/>
      <w:textAlignment w:val="auto"/>
    </w:pPr>
    <w:rPr>
      <w:rFonts w:ascii="Calibri" w:eastAsia="Calibri" w:hAnsi="Calibri" w:cs="Calibri"/>
      <w:sz w:val="26"/>
      <w:szCs w:val="26"/>
    </w:rPr>
  </w:style>
  <w:style w:type="character" w:customStyle="1" w:styleId="HTMLMarkup">
    <w:name w:val="HTML Markup"/>
    <w:rsid w:val="00D978BA"/>
    <w:rPr>
      <w:vanish/>
      <w:color w:val="FF0000"/>
    </w:rPr>
  </w:style>
  <w:style w:type="character" w:customStyle="1" w:styleId="apple-converted-space">
    <w:name w:val="apple-converted-space"/>
    <w:basedOn w:val="a0"/>
    <w:rsid w:val="00D978BA"/>
  </w:style>
  <w:style w:type="character" w:styleId="aff4">
    <w:name w:val="page number"/>
    <w:basedOn w:val="a0"/>
    <w:rsid w:val="00D978BA"/>
  </w:style>
  <w:style w:type="paragraph" w:customStyle="1" w:styleId="16">
    <w:name w:val="Стиль1"/>
    <w:basedOn w:val="a"/>
    <w:link w:val="17"/>
    <w:qFormat/>
    <w:rsid w:val="00D978BA"/>
    <w:pPr>
      <w:keepNext/>
      <w:overflowPunct/>
      <w:autoSpaceDE/>
      <w:autoSpaceDN/>
      <w:adjustRightInd/>
      <w:spacing w:before="240" w:after="120" w:line="360" w:lineRule="auto"/>
      <w:textAlignment w:val="auto"/>
      <w:outlineLvl w:val="2"/>
    </w:pPr>
    <w:rPr>
      <w:rFonts w:ascii="Calibri" w:eastAsia="Calibri" w:hAnsi="Calibri"/>
      <w:b/>
      <w:bCs/>
      <w:sz w:val="22"/>
      <w:szCs w:val="22"/>
      <w:lang w:val="x-none" w:eastAsia="en-US"/>
    </w:rPr>
  </w:style>
  <w:style w:type="character" w:customStyle="1" w:styleId="17">
    <w:name w:val="Стиль1 Знак"/>
    <w:link w:val="16"/>
    <w:rsid w:val="00D978BA"/>
    <w:rPr>
      <w:rFonts w:ascii="Calibri" w:eastAsia="Calibri" w:hAnsi="Calibri" w:cs="Times New Roman"/>
      <w:b/>
      <w:bCs/>
      <w:sz w:val="22"/>
      <w:lang w:val="x-none"/>
    </w:rPr>
  </w:style>
  <w:style w:type="paragraph" w:customStyle="1" w:styleId="ConsPlusTitle">
    <w:name w:val="ConsPlusTitle"/>
    <w:rsid w:val="00D978BA"/>
    <w:pPr>
      <w:widowControl w:val="0"/>
      <w:autoSpaceDE w:val="0"/>
      <w:autoSpaceDN w:val="0"/>
      <w:adjustRightInd w:val="0"/>
    </w:pPr>
    <w:rPr>
      <w:rFonts w:ascii="Calibri" w:eastAsia="Times New Roman" w:hAnsi="Calibri" w:cs="Calibri"/>
      <w:b/>
      <w:bCs/>
      <w:sz w:val="22"/>
      <w:lang w:eastAsia="ru-RU"/>
    </w:rPr>
  </w:style>
  <w:style w:type="paragraph" w:customStyle="1" w:styleId="ConsNormal">
    <w:name w:val="ConsNormal"/>
    <w:rsid w:val="00D978BA"/>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aff5">
    <w:name w:val="Знак"/>
    <w:basedOn w:val="a"/>
    <w:rsid w:val="00D978BA"/>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18">
    <w:name w:val="Без интервала1"/>
    <w:rsid w:val="00D978BA"/>
    <w:rPr>
      <w:rFonts w:eastAsia="Times New Roman" w:cs="Times New Roman"/>
      <w:sz w:val="24"/>
      <w:szCs w:val="24"/>
      <w:lang w:eastAsia="ru-RU"/>
    </w:rPr>
  </w:style>
  <w:style w:type="paragraph" w:customStyle="1" w:styleId="19">
    <w:name w:val="Абзац списка1"/>
    <w:basedOn w:val="a"/>
    <w:rsid w:val="00D978BA"/>
    <w:pPr>
      <w:overflowPunct/>
      <w:autoSpaceDE/>
      <w:autoSpaceDN/>
      <w:adjustRightInd/>
      <w:spacing w:after="200" w:line="276" w:lineRule="auto"/>
      <w:ind w:left="720"/>
      <w:contextualSpacing/>
      <w:textAlignment w:val="auto"/>
    </w:pPr>
    <w:rPr>
      <w:rFonts w:ascii="Calibri" w:hAnsi="Calibri"/>
      <w:sz w:val="22"/>
      <w:szCs w:val="22"/>
    </w:rPr>
  </w:style>
  <w:style w:type="paragraph" w:customStyle="1" w:styleId="2d">
    <w:name w:val="Без интервала2"/>
    <w:rsid w:val="00D978BA"/>
    <w:rPr>
      <w:rFonts w:eastAsia="Times New Roman" w:cs="Times New Roman"/>
      <w:sz w:val="24"/>
      <w:szCs w:val="24"/>
      <w:lang w:eastAsia="ru-RU"/>
    </w:rPr>
  </w:style>
  <w:style w:type="paragraph" w:customStyle="1" w:styleId="2e">
    <w:name w:val="Абзац списка2"/>
    <w:basedOn w:val="a"/>
    <w:rsid w:val="00D978BA"/>
    <w:pPr>
      <w:overflowPunct/>
      <w:autoSpaceDE/>
      <w:autoSpaceDN/>
      <w:adjustRightInd/>
      <w:spacing w:after="200" w:line="276" w:lineRule="auto"/>
      <w:ind w:left="720"/>
      <w:contextualSpacing/>
      <w:textAlignment w:val="auto"/>
    </w:pPr>
    <w:rPr>
      <w:rFonts w:ascii="Calibri" w:hAnsi="Calibri"/>
      <w:sz w:val="22"/>
      <w:szCs w:val="22"/>
    </w:rPr>
  </w:style>
  <w:style w:type="paragraph" w:customStyle="1" w:styleId="aff6">
    <w:name w:val="Основной"/>
    <w:basedOn w:val="a"/>
    <w:rsid w:val="00D978BA"/>
    <w:pPr>
      <w:overflowPunct/>
      <w:autoSpaceDE/>
      <w:autoSpaceDN/>
      <w:adjustRightInd/>
      <w:spacing w:after="20"/>
      <w:ind w:firstLine="709"/>
      <w:jc w:val="both"/>
      <w:textAlignment w:val="auto"/>
    </w:pPr>
  </w:style>
  <w:style w:type="character" w:styleId="aff7">
    <w:name w:val="Emphasis"/>
    <w:qFormat/>
    <w:rsid w:val="00D978BA"/>
    <w:rPr>
      <w:i/>
      <w:iCs/>
    </w:rPr>
  </w:style>
  <w:style w:type="character" w:customStyle="1" w:styleId="submenu-table">
    <w:name w:val="submenu-table"/>
    <w:rsid w:val="00D978BA"/>
  </w:style>
  <w:style w:type="paragraph" w:customStyle="1" w:styleId="aff8">
    <w:name w:val="Постановление"/>
    <w:basedOn w:val="a"/>
    <w:rsid w:val="00D978BA"/>
    <w:pPr>
      <w:overflowPunct/>
      <w:autoSpaceDE/>
      <w:autoSpaceDN/>
      <w:adjustRightInd/>
      <w:spacing w:line="360" w:lineRule="atLeast"/>
      <w:jc w:val="center"/>
      <w:textAlignment w:val="auto"/>
    </w:pPr>
    <w:rPr>
      <w:spacing w:val="6"/>
      <w:sz w:val="32"/>
    </w:rPr>
  </w:style>
  <w:style w:type="paragraph" w:customStyle="1" w:styleId="xl128">
    <w:name w:val="xl128"/>
    <w:basedOn w:val="a"/>
    <w:rsid w:val="00D978BA"/>
    <w:pPr>
      <w:pBdr>
        <w:top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29">
    <w:name w:val="xl129"/>
    <w:basedOn w:val="a"/>
    <w:rsid w:val="00D978BA"/>
    <w:pPr>
      <w:pBdr>
        <w:top w:val="single" w:sz="4" w:space="0" w:color="auto"/>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30">
    <w:name w:val="xl130"/>
    <w:basedOn w:val="a"/>
    <w:rsid w:val="00D978BA"/>
    <w:pPr>
      <w:pBdr>
        <w:lef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31">
    <w:name w:val="xl131"/>
    <w:basedOn w:val="a"/>
    <w:rsid w:val="00D978BA"/>
    <w:pPr>
      <w:pBdr>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32">
    <w:name w:val="xl132"/>
    <w:basedOn w:val="a"/>
    <w:rsid w:val="00D978BA"/>
    <w:pPr>
      <w:pBdr>
        <w:left w:val="single" w:sz="4" w:space="0" w:color="auto"/>
        <w:bottom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33">
    <w:name w:val="xl133"/>
    <w:basedOn w:val="a"/>
    <w:rsid w:val="00D978BA"/>
    <w:pPr>
      <w:pBdr>
        <w:bottom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34">
    <w:name w:val="xl134"/>
    <w:basedOn w:val="a"/>
    <w:rsid w:val="00D978BA"/>
    <w:pPr>
      <w:pBdr>
        <w:bottom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35">
    <w:name w:val="xl135"/>
    <w:basedOn w:val="a"/>
    <w:rsid w:val="00D978BA"/>
    <w:pPr>
      <w:pBdr>
        <w:bottom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36">
    <w:name w:val="xl136"/>
    <w:basedOn w:val="a"/>
    <w:rsid w:val="00D978BA"/>
    <w:pPr>
      <w:pBdr>
        <w:bottom w:val="single" w:sz="4" w:space="0" w:color="auto"/>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37">
    <w:name w:val="xl137"/>
    <w:basedOn w:val="a"/>
    <w:rsid w:val="00D978BA"/>
    <w:pPr>
      <w:pBdr>
        <w:top w:val="single" w:sz="4" w:space="0" w:color="auto"/>
        <w:lef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38">
    <w:name w:val="xl138"/>
    <w:basedOn w:val="a"/>
    <w:rsid w:val="00D978BA"/>
    <w:pPr>
      <w:pBdr>
        <w:lef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39">
    <w:name w:val="xl139"/>
    <w:basedOn w:val="a"/>
    <w:rsid w:val="00D978BA"/>
    <w:pPr>
      <w:pBdr>
        <w:left w:val="single" w:sz="4" w:space="0" w:color="auto"/>
        <w:bottom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40">
    <w:name w:val="xl140"/>
    <w:basedOn w:val="a"/>
    <w:rsid w:val="00D978BA"/>
    <w:pPr>
      <w:pBdr>
        <w:top w:val="single" w:sz="4" w:space="0" w:color="auto"/>
        <w:lef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41">
    <w:name w:val="xl141"/>
    <w:basedOn w:val="a"/>
    <w:rsid w:val="00D978BA"/>
    <w:pPr>
      <w:pBdr>
        <w:lef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42">
    <w:name w:val="xl142"/>
    <w:basedOn w:val="a"/>
    <w:rsid w:val="00D978BA"/>
    <w:pPr>
      <w:pBdr>
        <w:left w:val="single" w:sz="4" w:space="0" w:color="auto"/>
        <w:bottom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43">
    <w:name w:val="xl143"/>
    <w:basedOn w:val="a"/>
    <w:rsid w:val="00D978B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44">
    <w:name w:val="xl144"/>
    <w:basedOn w:val="a"/>
    <w:rsid w:val="00D978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45">
    <w:name w:val="xl145"/>
    <w:basedOn w:val="a"/>
    <w:rsid w:val="00D978BA"/>
    <w:pPr>
      <w:pBdr>
        <w:top w:val="single" w:sz="4" w:space="0" w:color="auto"/>
        <w:bottom w:val="single" w:sz="4" w:space="0" w:color="auto"/>
      </w:pBdr>
      <w:overflowPunct/>
      <w:autoSpaceDE/>
      <w:autoSpaceDN/>
      <w:adjustRightInd/>
      <w:spacing w:before="100" w:beforeAutospacing="1" w:after="100" w:afterAutospacing="1"/>
      <w:jc w:val="center"/>
      <w:textAlignment w:val="center"/>
    </w:pPr>
    <w:rPr>
      <w:color w:val="000000"/>
      <w:sz w:val="20"/>
    </w:rPr>
  </w:style>
  <w:style w:type="paragraph" w:customStyle="1" w:styleId="xl146">
    <w:name w:val="xl146"/>
    <w:basedOn w:val="a"/>
    <w:rsid w:val="00D978B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0"/>
    </w:rPr>
  </w:style>
  <w:style w:type="paragraph" w:customStyle="1" w:styleId="xl147">
    <w:name w:val="xl147"/>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48">
    <w:name w:val="xl148"/>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49">
    <w:name w:val="xl149"/>
    <w:basedOn w:val="a"/>
    <w:rsid w:val="00D978BA"/>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50">
    <w:name w:val="xl150"/>
    <w:basedOn w:val="a"/>
    <w:rsid w:val="00D978BA"/>
    <w:pPr>
      <w:pBdr>
        <w:top w:val="single" w:sz="4" w:space="0" w:color="auto"/>
        <w:bottom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51">
    <w:name w:val="xl151"/>
    <w:basedOn w:val="a"/>
    <w:rsid w:val="00D978B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52">
    <w:name w:val="xl152"/>
    <w:basedOn w:val="a"/>
    <w:rsid w:val="00D978BA"/>
    <w:pPr>
      <w:pBdr>
        <w:top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53">
    <w:name w:val="xl153"/>
    <w:basedOn w:val="a"/>
    <w:rsid w:val="00D978BA"/>
    <w:pPr>
      <w:pBdr>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54">
    <w:name w:val="xl154"/>
    <w:basedOn w:val="a"/>
    <w:rsid w:val="00D978BA"/>
    <w:pPr>
      <w:pBdr>
        <w:bottom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55">
    <w:name w:val="xl155"/>
    <w:basedOn w:val="a"/>
    <w:rsid w:val="00D978BA"/>
    <w:pPr>
      <w:pBdr>
        <w:top w:val="single" w:sz="4" w:space="0" w:color="auto"/>
        <w:bottom w:val="single" w:sz="4" w:space="0" w:color="auto"/>
      </w:pBdr>
      <w:overflowPunct/>
      <w:autoSpaceDE/>
      <w:autoSpaceDN/>
      <w:adjustRightInd/>
      <w:spacing w:before="100" w:beforeAutospacing="1" w:after="100" w:afterAutospacing="1"/>
      <w:jc w:val="center"/>
      <w:textAlignment w:val="center"/>
    </w:pPr>
    <w:rPr>
      <w:color w:val="000000"/>
      <w:sz w:val="20"/>
    </w:rPr>
  </w:style>
  <w:style w:type="paragraph" w:customStyle="1" w:styleId="xl156">
    <w:name w:val="xl156"/>
    <w:basedOn w:val="a"/>
    <w:rsid w:val="00D978BA"/>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157">
    <w:name w:val="xl157"/>
    <w:basedOn w:val="a"/>
    <w:rsid w:val="00D978BA"/>
    <w:pPr>
      <w:pBdr>
        <w:top w:val="single" w:sz="4" w:space="0" w:color="auto"/>
        <w:bottom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158">
    <w:name w:val="xl158"/>
    <w:basedOn w:val="a"/>
    <w:rsid w:val="00D978B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159">
    <w:name w:val="xl159"/>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60">
    <w:name w:val="xl160"/>
    <w:basedOn w:val="a"/>
    <w:rsid w:val="00D978BA"/>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61">
    <w:name w:val="xl161"/>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62">
    <w:name w:val="xl162"/>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sz w:val="20"/>
    </w:rPr>
  </w:style>
  <w:style w:type="paragraph" w:customStyle="1" w:styleId="xl163">
    <w:name w:val="xl163"/>
    <w:basedOn w:val="a"/>
    <w:rsid w:val="00D978BA"/>
    <w:pPr>
      <w:pBdr>
        <w:top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64">
    <w:name w:val="xl164"/>
    <w:basedOn w:val="a"/>
    <w:rsid w:val="00D978BA"/>
    <w:pPr>
      <w:pBdr>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65">
    <w:name w:val="xl165"/>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66">
    <w:name w:val="xl166"/>
    <w:basedOn w:val="a"/>
    <w:rsid w:val="00D978BA"/>
    <w:pPr>
      <w:pBdr>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67">
    <w:name w:val="xl167"/>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sz w:val="20"/>
    </w:rPr>
  </w:style>
  <w:style w:type="paragraph" w:customStyle="1" w:styleId="xl168">
    <w:name w:val="xl168"/>
    <w:basedOn w:val="a"/>
    <w:rsid w:val="00D978BA"/>
    <w:pPr>
      <w:pBdr>
        <w:top w:val="single" w:sz="4" w:space="0" w:color="auto"/>
        <w:bottom w:val="single" w:sz="4" w:space="0" w:color="auto"/>
      </w:pBdr>
      <w:overflowPunct/>
      <w:autoSpaceDE/>
      <w:autoSpaceDN/>
      <w:adjustRightInd/>
      <w:spacing w:before="100" w:beforeAutospacing="1" w:after="100" w:afterAutospacing="1"/>
      <w:textAlignment w:val="center"/>
    </w:pPr>
    <w:rPr>
      <w:color w:val="000000"/>
      <w:sz w:val="20"/>
    </w:rPr>
  </w:style>
  <w:style w:type="paragraph" w:customStyle="1" w:styleId="xl169">
    <w:name w:val="xl169"/>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color w:val="000000"/>
      <w:sz w:val="20"/>
    </w:rPr>
  </w:style>
  <w:style w:type="paragraph" w:customStyle="1" w:styleId="xl170">
    <w:name w:val="xl170"/>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71">
    <w:name w:val="xl171"/>
    <w:basedOn w:val="a"/>
    <w:rsid w:val="00D978BA"/>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sz w:val="20"/>
    </w:rPr>
  </w:style>
  <w:style w:type="paragraph" w:customStyle="1" w:styleId="xl172">
    <w:name w:val="xl172"/>
    <w:basedOn w:val="a"/>
    <w:rsid w:val="00D978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sz w:val="20"/>
    </w:rPr>
  </w:style>
  <w:style w:type="paragraph" w:customStyle="1" w:styleId="xl173">
    <w:name w:val="xl173"/>
    <w:basedOn w:val="a"/>
    <w:rsid w:val="00D978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74">
    <w:name w:val="xl174"/>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75">
    <w:name w:val="xl175"/>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76">
    <w:name w:val="xl176"/>
    <w:basedOn w:val="a"/>
    <w:rsid w:val="00D978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sz w:val="20"/>
    </w:rPr>
  </w:style>
  <w:style w:type="paragraph" w:customStyle="1" w:styleId="xl177">
    <w:name w:val="xl177"/>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78">
    <w:name w:val="xl178"/>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b/>
      <w:bCs/>
      <w:color w:val="000000"/>
      <w:sz w:val="20"/>
    </w:rPr>
  </w:style>
  <w:style w:type="paragraph" w:customStyle="1" w:styleId="xl179">
    <w:name w:val="xl179"/>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80">
    <w:name w:val="xl180"/>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b/>
      <w:bCs/>
      <w:color w:val="000000"/>
      <w:sz w:val="20"/>
    </w:rPr>
  </w:style>
  <w:style w:type="paragraph" w:customStyle="1" w:styleId="xl181">
    <w:name w:val="xl181"/>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182">
    <w:name w:val="xl182"/>
    <w:basedOn w:val="a"/>
    <w:rsid w:val="00D978BA"/>
    <w:pPr>
      <w:pBdr>
        <w:left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183">
    <w:name w:val="xl183"/>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0"/>
    </w:rPr>
  </w:style>
  <w:style w:type="paragraph" w:customStyle="1" w:styleId="xl184">
    <w:name w:val="xl184"/>
    <w:basedOn w:val="a"/>
    <w:rsid w:val="00D978BA"/>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color w:val="000000"/>
      <w:sz w:val="20"/>
    </w:rPr>
  </w:style>
  <w:style w:type="paragraph" w:customStyle="1" w:styleId="xl185">
    <w:name w:val="xl185"/>
    <w:basedOn w:val="a"/>
    <w:rsid w:val="00D978BA"/>
    <w:pPr>
      <w:pBdr>
        <w:top w:val="single" w:sz="4" w:space="0" w:color="auto"/>
        <w:bottom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186">
    <w:name w:val="xl186"/>
    <w:basedOn w:val="a"/>
    <w:rsid w:val="00D978B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0"/>
    </w:rPr>
  </w:style>
  <w:style w:type="paragraph" w:customStyle="1" w:styleId="xl187">
    <w:name w:val="xl187"/>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b/>
      <w:bCs/>
      <w:color w:val="000000"/>
      <w:sz w:val="20"/>
    </w:rPr>
  </w:style>
  <w:style w:type="paragraph" w:customStyle="1" w:styleId="xl188">
    <w:name w:val="xl188"/>
    <w:basedOn w:val="a"/>
    <w:rsid w:val="00D978BA"/>
    <w:pPr>
      <w:pBdr>
        <w:left w:val="single" w:sz="4" w:space="0" w:color="auto"/>
        <w:right w:val="single" w:sz="4" w:space="0" w:color="auto"/>
      </w:pBdr>
      <w:overflowPunct/>
      <w:autoSpaceDE/>
      <w:autoSpaceDN/>
      <w:adjustRightInd/>
      <w:spacing w:before="100" w:beforeAutospacing="1" w:after="100" w:afterAutospacing="1"/>
      <w:jc w:val="center"/>
      <w:textAlignment w:val="top"/>
    </w:pPr>
    <w:rPr>
      <w:b/>
      <w:bCs/>
      <w:color w:val="000000"/>
      <w:sz w:val="20"/>
    </w:rPr>
  </w:style>
  <w:style w:type="paragraph" w:customStyle="1" w:styleId="xl189">
    <w:name w:val="xl189"/>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color w:val="000000"/>
      <w:sz w:val="20"/>
    </w:rPr>
  </w:style>
  <w:style w:type="paragraph" w:customStyle="1" w:styleId="xl190">
    <w:name w:val="xl190"/>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91">
    <w:name w:val="xl191"/>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92">
    <w:name w:val="xl192"/>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93">
    <w:name w:val="xl193"/>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94">
    <w:name w:val="xl194"/>
    <w:basedOn w:val="a"/>
    <w:rsid w:val="00D978BA"/>
    <w:pPr>
      <w:pBdr>
        <w:left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0"/>
    </w:rPr>
  </w:style>
  <w:style w:type="paragraph" w:customStyle="1" w:styleId="xl195">
    <w:name w:val="xl195"/>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196">
    <w:name w:val="xl196"/>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97">
    <w:name w:val="xl197"/>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98">
    <w:name w:val="xl198"/>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99">
    <w:name w:val="xl199"/>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200">
    <w:name w:val="xl200"/>
    <w:basedOn w:val="a"/>
    <w:rsid w:val="00D978BA"/>
    <w:pPr>
      <w:pBdr>
        <w:top w:val="single" w:sz="4" w:space="0" w:color="auto"/>
        <w:lef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201">
    <w:name w:val="xl201"/>
    <w:basedOn w:val="a"/>
    <w:rsid w:val="00D978BA"/>
    <w:pPr>
      <w:pBdr>
        <w:lef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202">
    <w:name w:val="xl202"/>
    <w:basedOn w:val="a"/>
    <w:rsid w:val="00D978BA"/>
    <w:pPr>
      <w:pBdr>
        <w:left w:val="single" w:sz="4" w:space="0" w:color="auto"/>
        <w:bottom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203">
    <w:name w:val="xl203"/>
    <w:basedOn w:val="a"/>
    <w:rsid w:val="00D978BA"/>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204">
    <w:name w:val="xl204"/>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205">
    <w:name w:val="xl205"/>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206">
    <w:name w:val="xl206"/>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207">
    <w:name w:val="xl207"/>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208">
    <w:name w:val="xl208"/>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209">
    <w:name w:val="xl209"/>
    <w:basedOn w:val="a"/>
    <w:rsid w:val="00D978BA"/>
    <w:pPr>
      <w:pBdr>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210">
    <w:name w:val="xl210"/>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211">
    <w:name w:val="xl211"/>
    <w:basedOn w:val="a"/>
    <w:rsid w:val="00D978BA"/>
    <w:pPr>
      <w:pBdr>
        <w:top w:val="single" w:sz="4" w:space="0" w:color="auto"/>
        <w:left w:val="single" w:sz="4" w:space="0" w:color="auto"/>
      </w:pBdr>
      <w:overflowPunct/>
      <w:autoSpaceDE/>
      <w:autoSpaceDN/>
      <w:adjustRightInd/>
      <w:spacing w:before="100" w:beforeAutospacing="1" w:after="100" w:afterAutospacing="1"/>
      <w:textAlignment w:val="center"/>
    </w:pPr>
    <w:rPr>
      <w:color w:val="000000"/>
      <w:sz w:val="20"/>
    </w:rPr>
  </w:style>
  <w:style w:type="paragraph" w:customStyle="1" w:styleId="xl212">
    <w:name w:val="xl212"/>
    <w:basedOn w:val="a"/>
    <w:rsid w:val="00D978BA"/>
    <w:pPr>
      <w:pBdr>
        <w:top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213">
    <w:name w:val="xl213"/>
    <w:basedOn w:val="a"/>
    <w:rsid w:val="00D978BA"/>
    <w:pPr>
      <w:pBdr>
        <w:left w:val="single" w:sz="4" w:space="0" w:color="auto"/>
        <w:bottom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214">
    <w:name w:val="xl214"/>
    <w:basedOn w:val="a"/>
    <w:rsid w:val="00D978BA"/>
    <w:pPr>
      <w:pBdr>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215">
    <w:name w:val="xl215"/>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216">
    <w:name w:val="xl216"/>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217">
    <w:name w:val="xl217"/>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218">
    <w:name w:val="xl218"/>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219">
    <w:name w:val="xl219"/>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220">
    <w:name w:val="xl220"/>
    <w:basedOn w:val="a"/>
    <w:rsid w:val="00D978BA"/>
    <w:pPr>
      <w:pBdr>
        <w:bottom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221">
    <w:name w:val="xl221"/>
    <w:basedOn w:val="a"/>
    <w:rsid w:val="00D978BA"/>
    <w:pPr>
      <w:pBdr>
        <w:bottom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222">
    <w:name w:val="xl222"/>
    <w:basedOn w:val="a"/>
    <w:rsid w:val="00D978BA"/>
    <w:pPr>
      <w:pBdr>
        <w:bottom w:val="single" w:sz="4" w:space="0" w:color="auto"/>
      </w:pBdr>
      <w:overflowPunct/>
      <w:autoSpaceDE/>
      <w:autoSpaceDN/>
      <w:adjustRightInd/>
      <w:spacing w:before="100" w:beforeAutospacing="1" w:after="100" w:afterAutospacing="1"/>
      <w:jc w:val="center"/>
      <w:textAlignment w:val="auto"/>
    </w:pPr>
    <w:rPr>
      <w:color w:val="000000"/>
      <w:sz w:val="20"/>
    </w:rPr>
  </w:style>
  <w:style w:type="paragraph" w:customStyle="1" w:styleId="xl223">
    <w:name w:val="xl223"/>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b/>
      <w:bCs/>
      <w:color w:val="000000"/>
      <w:sz w:val="24"/>
      <w:szCs w:val="24"/>
    </w:rPr>
  </w:style>
  <w:style w:type="paragraph" w:customStyle="1" w:styleId="xl224">
    <w:name w:val="xl224"/>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b/>
      <w:bCs/>
      <w:sz w:val="24"/>
      <w:szCs w:val="24"/>
    </w:rPr>
  </w:style>
  <w:style w:type="character" w:customStyle="1" w:styleId="210">
    <w:name w:val="Основной текст 2 Знак1"/>
    <w:basedOn w:val="a0"/>
    <w:uiPriority w:val="99"/>
    <w:rsid w:val="00D978BA"/>
  </w:style>
  <w:style w:type="paragraph" w:customStyle="1" w:styleId="mt">
    <w:name w:val="mt"/>
    <w:basedOn w:val="a"/>
    <w:rsid w:val="00D978BA"/>
    <w:pPr>
      <w:overflowPunct/>
      <w:autoSpaceDE/>
      <w:autoSpaceDN/>
      <w:adjustRightInd/>
      <w:spacing w:after="75" w:line="336" w:lineRule="auto"/>
      <w:ind w:firstLine="450"/>
      <w:textAlignment w:val="auto"/>
    </w:pPr>
    <w:rPr>
      <w:rFonts w:ascii="Verdana" w:hAnsi="Verdana"/>
      <w:color w:val="666666"/>
      <w:sz w:val="18"/>
      <w:szCs w:val="18"/>
    </w:rPr>
  </w:style>
  <w:style w:type="character" w:customStyle="1" w:styleId="211">
    <w:name w:val="Основной текст с отступом 2 Знак1"/>
    <w:rsid w:val="00D978BA"/>
    <w:rPr>
      <w:sz w:val="24"/>
      <w:szCs w:val="24"/>
    </w:rPr>
  </w:style>
  <w:style w:type="character" w:customStyle="1" w:styleId="1a">
    <w:name w:val="Верхний колонтитул Знак1"/>
    <w:semiHidden/>
    <w:rsid w:val="00D978BA"/>
    <w:rPr>
      <w:rFonts w:eastAsia="Times New Roman"/>
      <w:lang w:eastAsia="ru-RU"/>
    </w:rPr>
  </w:style>
  <w:style w:type="character" w:customStyle="1" w:styleId="1b">
    <w:name w:val="Нижний колонтитул Знак1"/>
    <w:semiHidden/>
    <w:rsid w:val="00D978BA"/>
    <w:rPr>
      <w:rFonts w:eastAsia="Times New Roman"/>
      <w:lang w:eastAsia="ru-RU"/>
    </w:rPr>
  </w:style>
  <w:style w:type="character" w:customStyle="1" w:styleId="1c">
    <w:name w:val="Текст выноски Знак1"/>
    <w:semiHidden/>
    <w:rsid w:val="00D978BA"/>
    <w:rPr>
      <w:rFonts w:ascii="Tahoma" w:eastAsia="Times New Roman" w:hAnsi="Tahoma" w:cs="Tahoma"/>
      <w:sz w:val="16"/>
      <w:szCs w:val="16"/>
      <w:lang w:eastAsia="ru-RU"/>
    </w:rPr>
  </w:style>
  <w:style w:type="paragraph" w:customStyle="1" w:styleId="212">
    <w:name w:val="Основной текст 21"/>
    <w:basedOn w:val="a"/>
    <w:rsid w:val="00D978BA"/>
    <w:pPr>
      <w:jc w:val="both"/>
    </w:pPr>
    <w:rPr>
      <w:sz w:val="24"/>
    </w:rPr>
  </w:style>
  <w:style w:type="paragraph" w:customStyle="1" w:styleId="Style2">
    <w:name w:val="Style2"/>
    <w:basedOn w:val="a"/>
    <w:rsid w:val="00D978BA"/>
    <w:pPr>
      <w:widowControl w:val="0"/>
      <w:overflowPunct/>
      <w:spacing w:line="304" w:lineRule="exact"/>
      <w:ind w:firstLine="701"/>
      <w:jc w:val="both"/>
      <w:textAlignment w:val="auto"/>
    </w:pPr>
    <w:rPr>
      <w:sz w:val="24"/>
      <w:szCs w:val="24"/>
    </w:rPr>
  </w:style>
  <w:style w:type="character" w:customStyle="1" w:styleId="FontStyle13">
    <w:name w:val="Font Style13"/>
    <w:rsid w:val="00D978BA"/>
    <w:rPr>
      <w:rFonts w:ascii="Times New Roman" w:hAnsi="Times New Roman" w:cs="Times New Roman"/>
      <w:sz w:val="24"/>
      <w:szCs w:val="24"/>
    </w:rPr>
  </w:style>
  <w:style w:type="paragraph" w:customStyle="1" w:styleId="1d">
    <w:name w:val="Заголовок оглавления1"/>
    <w:basedOn w:val="1"/>
    <w:next w:val="a"/>
    <w:unhideWhenUsed/>
    <w:qFormat/>
    <w:rsid w:val="00D978BA"/>
    <w:pPr>
      <w:keepLines/>
      <w:spacing w:before="480" w:after="0" w:line="276" w:lineRule="auto"/>
      <w:ind w:firstLine="709"/>
      <w:jc w:val="both"/>
      <w:outlineLvl w:val="9"/>
    </w:pPr>
    <w:rPr>
      <w:color w:val="365F91"/>
      <w:kern w:val="0"/>
      <w:sz w:val="28"/>
      <w:szCs w:val="28"/>
      <w:lang w:val="ru-RU" w:eastAsia="en-US"/>
    </w:rPr>
  </w:style>
  <w:style w:type="paragraph" w:customStyle="1" w:styleId="xl63">
    <w:name w:val="xl63"/>
    <w:basedOn w:val="a"/>
    <w:rsid w:val="00D978BA"/>
    <w:pPr>
      <w:overflowPunct/>
      <w:autoSpaceDE/>
      <w:autoSpaceDN/>
      <w:adjustRightInd/>
      <w:spacing w:before="100" w:beforeAutospacing="1" w:after="100" w:afterAutospacing="1"/>
      <w:jc w:val="center"/>
      <w:textAlignment w:val="center"/>
    </w:pPr>
    <w:rPr>
      <w:sz w:val="16"/>
      <w:szCs w:val="16"/>
    </w:rPr>
  </w:style>
  <w:style w:type="paragraph" w:customStyle="1" w:styleId="xl64">
    <w:name w:val="xl64"/>
    <w:basedOn w:val="a"/>
    <w:rsid w:val="00D978BA"/>
    <w:pPr>
      <w:overflowPunct/>
      <w:autoSpaceDE/>
      <w:autoSpaceDN/>
      <w:adjustRightInd/>
      <w:spacing w:before="100" w:beforeAutospacing="1" w:after="100" w:afterAutospacing="1"/>
      <w:textAlignment w:val="center"/>
    </w:pPr>
    <w:rPr>
      <w:sz w:val="16"/>
      <w:szCs w:val="16"/>
    </w:rPr>
  </w:style>
  <w:style w:type="paragraph" w:customStyle="1" w:styleId="aff9">
    <w:name w:val="Знак Знак Знак Знак"/>
    <w:basedOn w:val="a"/>
    <w:rsid w:val="00D978BA"/>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2f">
    <w:name w:val="???????2"/>
    <w:rsid w:val="00D978BA"/>
    <w:pPr>
      <w:overflowPunct w:val="0"/>
      <w:autoSpaceDE w:val="0"/>
      <w:autoSpaceDN w:val="0"/>
      <w:adjustRightInd w:val="0"/>
      <w:textAlignment w:val="baseline"/>
    </w:pPr>
    <w:rPr>
      <w:rFonts w:eastAsia="Times New Roman" w:cs="Times New Roman"/>
      <w:sz w:val="20"/>
      <w:szCs w:val="20"/>
      <w:lang w:eastAsia="ru-RU"/>
    </w:rPr>
  </w:style>
  <w:style w:type="character" w:customStyle="1" w:styleId="affa">
    <w:name w:val="Текст Знак"/>
    <w:link w:val="affb"/>
    <w:uiPriority w:val="99"/>
    <w:rsid w:val="00D978BA"/>
    <w:rPr>
      <w:rFonts w:ascii="Consolas" w:hAnsi="Consolas"/>
      <w:sz w:val="21"/>
      <w:szCs w:val="21"/>
    </w:rPr>
  </w:style>
  <w:style w:type="paragraph" w:styleId="affb">
    <w:name w:val="Plain Text"/>
    <w:basedOn w:val="a"/>
    <w:link w:val="affa"/>
    <w:uiPriority w:val="99"/>
    <w:unhideWhenUsed/>
    <w:rsid w:val="00D978BA"/>
    <w:pPr>
      <w:overflowPunct/>
      <w:autoSpaceDE/>
      <w:autoSpaceDN/>
      <w:adjustRightInd/>
      <w:textAlignment w:val="auto"/>
    </w:pPr>
    <w:rPr>
      <w:rFonts w:ascii="Consolas" w:eastAsiaTheme="minorHAnsi" w:hAnsi="Consolas" w:cstheme="minorBidi"/>
      <w:sz w:val="21"/>
      <w:szCs w:val="21"/>
      <w:lang w:eastAsia="en-US"/>
    </w:rPr>
  </w:style>
  <w:style w:type="character" w:customStyle="1" w:styleId="1e">
    <w:name w:val="Текст Знак1"/>
    <w:basedOn w:val="a0"/>
    <w:rsid w:val="00D978BA"/>
    <w:rPr>
      <w:rFonts w:ascii="Consolas" w:eastAsia="Times New Roman" w:hAnsi="Consolas" w:cs="Consolas"/>
      <w:sz w:val="21"/>
      <w:szCs w:val="21"/>
      <w:lang w:eastAsia="ru-RU"/>
    </w:rPr>
  </w:style>
  <w:style w:type="character" w:customStyle="1" w:styleId="CharStyle8">
    <w:name w:val="Char Style 8"/>
    <w:rsid w:val="00D978BA"/>
    <w:rPr>
      <w:b/>
      <w:bCs/>
      <w:sz w:val="27"/>
      <w:szCs w:val="27"/>
      <w:lang w:eastAsia="ar-SA" w:bidi="ar-SA"/>
    </w:rPr>
  </w:style>
  <w:style w:type="paragraph" w:styleId="affc">
    <w:name w:val="Revision"/>
    <w:hidden/>
    <w:uiPriority w:val="99"/>
    <w:semiHidden/>
    <w:rsid w:val="00D978BA"/>
    <w:rPr>
      <w:rFonts w:ascii="Calibri" w:eastAsia="Calibri" w:hAnsi="Calibri" w:cs="Times New Roman"/>
      <w:sz w:val="22"/>
    </w:rPr>
  </w:style>
  <w:style w:type="character" w:customStyle="1" w:styleId="1f">
    <w:name w:val="Основной текст1"/>
    <w:rsid w:val="00D978BA"/>
    <w:rPr>
      <w:rFonts w:ascii="Courier New" w:eastAsia="Courier New" w:hAnsi="Courier New" w:cs="Courier New"/>
      <w:color w:val="000000"/>
      <w:spacing w:val="0"/>
      <w:w w:val="100"/>
      <w:position w:val="0"/>
      <w:sz w:val="17"/>
      <w:szCs w:val="17"/>
      <w:shd w:val="clear" w:color="auto" w:fill="FFFFFF"/>
      <w:lang w:val="ru-RU"/>
    </w:rPr>
  </w:style>
  <w:style w:type="paragraph" w:customStyle="1" w:styleId="36">
    <w:name w:val="Абзац списка3"/>
    <w:basedOn w:val="a"/>
    <w:rsid w:val="00D978BA"/>
    <w:pPr>
      <w:overflowPunct/>
      <w:autoSpaceDE/>
      <w:autoSpaceDN/>
      <w:adjustRightInd/>
      <w:ind w:left="720"/>
      <w:contextualSpacing/>
      <w:textAlignment w:val="auto"/>
    </w:pPr>
    <w:rPr>
      <w:rFonts w:ascii="Calibri" w:hAnsi="Calibri"/>
      <w:sz w:val="24"/>
      <w:szCs w:val="24"/>
      <w:lang w:eastAsia="en-US"/>
    </w:rPr>
  </w:style>
  <w:style w:type="character" w:customStyle="1" w:styleId="FootnoteTextChar">
    <w:name w:val="Footnote Text Char"/>
    <w:aliases w:val="Текст сноски-FN Char,ft Char,Footnote Text Char Знак Знак Char,Footnote Text Char Знак Char,single space Char,-++ Char,Текст сноски Знак1 Знак Char,Текст сноски Знак Знак Знак Char,Текст сноски Знак1 Char,Текст сноски Знак Знак Char"/>
    <w:semiHidden/>
    <w:locked/>
    <w:rsid w:val="00D978BA"/>
    <w:rPr>
      <w:rFonts w:ascii="Calibri" w:hAnsi="Calibri" w:cs="Times New Roman"/>
      <w:sz w:val="20"/>
      <w:szCs w:val="20"/>
      <w:lang w:eastAsia="en-US"/>
    </w:rPr>
  </w:style>
  <w:style w:type="paragraph" w:customStyle="1" w:styleId="2f0">
    <w:name w:val="Знак2"/>
    <w:basedOn w:val="a"/>
    <w:rsid w:val="00D978BA"/>
    <w:pPr>
      <w:overflowPunct/>
      <w:autoSpaceDE/>
      <w:autoSpaceDN/>
      <w:adjustRightInd/>
      <w:spacing w:after="160" w:line="240" w:lineRule="exact"/>
      <w:textAlignment w:val="auto"/>
    </w:pPr>
    <w:rPr>
      <w:sz w:val="20"/>
      <w:lang w:eastAsia="zh-CN"/>
    </w:rPr>
  </w:style>
  <w:style w:type="paragraph" w:customStyle="1" w:styleId="37">
    <w:name w:val="Без интервала3"/>
    <w:rsid w:val="00D978BA"/>
    <w:rPr>
      <w:rFonts w:ascii="Calibri" w:eastAsia="Times New Roman" w:hAnsi="Calibri" w:cs="Times New Roman"/>
      <w:sz w:val="22"/>
    </w:rPr>
  </w:style>
  <w:style w:type="character" w:customStyle="1" w:styleId="BodyText2Char">
    <w:name w:val="Body Text 2 Char"/>
    <w:locked/>
    <w:rsid w:val="00D978BA"/>
    <w:rPr>
      <w:b/>
      <w:sz w:val="24"/>
    </w:rPr>
  </w:style>
  <w:style w:type="character" w:customStyle="1" w:styleId="BodyText2Char1">
    <w:name w:val="Body Text 2 Char1"/>
    <w:semiHidden/>
    <w:locked/>
    <w:rsid w:val="00D978BA"/>
    <w:rPr>
      <w:rFonts w:ascii="Calibri" w:hAnsi="Calibri" w:cs="Times New Roman"/>
      <w:lang w:eastAsia="en-US"/>
    </w:rPr>
  </w:style>
  <w:style w:type="character" w:customStyle="1" w:styleId="BodyTextIndent2Char1">
    <w:name w:val="Body Text Indent 2 Char1"/>
    <w:semiHidden/>
    <w:locked/>
    <w:rsid w:val="00D978BA"/>
    <w:rPr>
      <w:rFonts w:ascii="Calibri" w:hAnsi="Calibri" w:cs="Times New Roman"/>
      <w:lang w:eastAsia="en-US"/>
    </w:rPr>
  </w:style>
  <w:style w:type="character" w:customStyle="1" w:styleId="PlainTextChar">
    <w:name w:val="Plain Text Char"/>
    <w:locked/>
    <w:rsid w:val="00D978BA"/>
    <w:rPr>
      <w:rFonts w:ascii="Consolas" w:hAnsi="Consolas"/>
      <w:sz w:val="21"/>
      <w:lang w:eastAsia="en-US"/>
    </w:rPr>
  </w:style>
  <w:style w:type="character" w:customStyle="1" w:styleId="PlainTextChar1">
    <w:name w:val="Plain Text Char1"/>
    <w:semiHidden/>
    <w:locked/>
    <w:rsid w:val="00D978BA"/>
    <w:rPr>
      <w:rFonts w:ascii="Courier New" w:hAnsi="Courier New" w:cs="Courier New"/>
      <w:sz w:val="20"/>
      <w:szCs w:val="20"/>
      <w:lang w:eastAsia="en-US"/>
    </w:rPr>
  </w:style>
  <w:style w:type="paragraph" w:customStyle="1" w:styleId="1f0">
    <w:name w:val="Рецензия1"/>
    <w:hidden/>
    <w:semiHidden/>
    <w:rsid w:val="00D978BA"/>
    <w:rPr>
      <w:rFonts w:ascii="Calibri" w:eastAsia="Times New Roman" w:hAnsi="Calibri" w:cs="Times New Roman"/>
      <w:sz w:val="22"/>
    </w:rPr>
  </w:style>
  <w:style w:type="paragraph" w:customStyle="1" w:styleId="38">
    <w:name w:val="Знак3"/>
    <w:basedOn w:val="a"/>
    <w:uiPriority w:val="99"/>
    <w:rsid w:val="00D978BA"/>
    <w:pPr>
      <w:overflowPunct/>
      <w:autoSpaceDE/>
      <w:autoSpaceDN/>
      <w:adjustRightInd/>
      <w:spacing w:after="160" w:line="240" w:lineRule="exact"/>
      <w:textAlignment w:val="auto"/>
    </w:pPr>
    <w:rPr>
      <w:rFonts w:ascii="Calibri" w:hAnsi="Calibri"/>
      <w:sz w:val="20"/>
      <w:lang w:eastAsia="zh-CN"/>
    </w:rPr>
  </w:style>
  <w:style w:type="character" w:customStyle="1" w:styleId="BodyText2Char2">
    <w:name w:val="Body Text 2 Char2"/>
    <w:uiPriority w:val="99"/>
    <w:locked/>
    <w:rsid w:val="00D978BA"/>
    <w:rPr>
      <w:b/>
      <w:bCs/>
      <w:sz w:val="24"/>
      <w:szCs w:val="24"/>
    </w:rPr>
  </w:style>
  <w:style w:type="character" w:customStyle="1" w:styleId="PlainTextChar2">
    <w:name w:val="Plain Text Char2"/>
    <w:uiPriority w:val="99"/>
    <w:locked/>
    <w:rsid w:val="00D978BA"/>
    <w:rPr>
      <w:rFonts w:ascii="Consolas" w:eastAsia="Times New Roman" w:hAnsi="Consolas" w:cs="Consolas"/>
      <w:sz w:val="21"/>
      <w:szCs w:val="21"/>
      <w:lang w:eastAsia="en-US"/>
    </w:rPr>
  </w:style>
  <w:style w:type="paragraph" w:styleId="affd">
    <w:name w:val="Document Map"/>
    <w:basedOn w:val="a"/>
    <w:link w:val="affe"/>
    <w:rsid w:val="00D978BA"/>
    <w:pPr>
      <w:overflowPunct/>
      <w:autoSpaceDE/>
      <w:autoSpaceDN/>
      <w:adjustRightInd/>
      <w:textAlignment w:val="auto"/>
    </w:pPr>
    <w:rPr>
      <w:rFonts w:ascii="Tahoma" w:eastAsia="Calibri" w:hAnsi="Tahoma" w:cs="Tahoma"/>
      <w:sz w:val="16"/>
      <w:szCs w:val="16"/>
      <w:lang w:eastAsia="en-US"/>
    </w:rPr>
  </w:style>
  <w:style w:type="character" w:customStyle="1" w:styleId="affe">
    <w:name w:val="Схема документа Знак"/>
    <w:basedOn w:val="a0"/>
    <w:link w:val="affd"/>
    <w:rsid w:val="00D978BA"/>
    <w:rPr>
      <w:rFonts w:ascii="Tahoma" w:eastAsia="Calibri" w:hAnsi="Tahoma" w:cs="Tahoma"/>
      <w:sz w:val="16"/>
      <w:szCs w:val="16"/>
    </w:rPr>
  </w:style>
  <w:style w:type="paragraph" w:customStyle="1" w:styleId="41">
    <w:name w:val="Абзац списка4"/>
    <w:basedOn w:val="a"/>
    <w:rsid w:val="00D978BA"/>
    <w:pPr>
      <w:overflowPunct/>
      <w:autoSpaceDE/>
      <w:autoSpaceDN/>
      <w:adjustRightInd/>
      <w:spacing w:after="200" w:line="276" w:lineRule="auto"/>
      <w:ind w:left="720"/>
      <w:contextualSpacing/>
      <w:textAlignment w:val="auto"/>
    </w:pPr>
    <w:rPr>
      <w:rFonts w:ascii="Calibri" w:hAnsi="Calibri"/>
      <w:sz w:val="22"/>
      <w:szCs w:val="22"/>
      <w:lang w:eastAsia="en-US"/>
    </w:rPr>
  </w:style>
  <w:style w:type="numbering" w:customStyle="1" w:styleId="111">
    <w:name w:val="Нет списка11"/>
    <w:next w:val="a2"/>
    <w:uiPriority w:val="99"/>
    <w:semiHidden/>
    <w:unhideWhenUsed/>
    <w:rsid w:val="00D978BA"/>
  </w:style>
  <w:style w:type="table" w:customStyle="1" w:styleId="120">
    <w:name w:val="Сетка таблицы12"/>
    <w:basedOn w:val="a1"/>
    <w:next w:val="a3"/>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3"/>
    <w:rsid w:val="00D978BA"/>
    <w:pPr>
      <w:jc w:val="right"/>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2"/>
    <w:basedOn w:val="a1"/>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3"/>
    <w:uiPriority w:val="59"/>
    <w:rsid w:val="00D978BA"/>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3"/>
    <w:basedOn w:val="a1"/>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3"/>
    <w:uiPriority w:val="59"/>
    <w:rsid w:val="00D978BA"/>
    <w:rPr>
      <w:rFonts w:eastAsia="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Сетка таблицы74"/>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D978BA"/>
  </w:style>
  <w:style w:type="table" w:customStyle="1" w:styleId="150">
    <w:name w:val="Сетка таблицы15"/>
    <w:basedOn w:val="a1"/>
    <w:next w:val="a3"/>
    <w:uiPriority w:val="59"/>
    <w:rsid w:val="00D978BA"/>
    <w:rPr>
      <w:rFonts w:eastAsia="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D978BA"/>
  </w:style>
  <w:style w:type="table" w:customStyle="1" w:styleId="62">
    <w:name w:val="Сетка таблицы62"/>
    <w:basedOn w:val="a1"/>
    <w:next w:val="a3"/>
    <w:uiPriority w:val="59"/>
    <w:rsid w:val="00D978BA"/>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
    <w:name w:val="Нет списка31"/>
    <w:next w:val="a2"/>
    <w:uiPriority w:val="99"/>
    <w:semiHidden/>
    <w:unhideWhenUsed/>
    <w:rsid w:val="00D978BA"/>
  </w:style>
  <w:style w:type="table" w:customStyle="1" w:styleId="91">
    <w:name w:val="Сетка таблицы91"/>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2"/>
    <w:uiPriority w:val="99"/>
    <w:semiHidden/>
    <w:unhideWhenUsed/>
    <w:rsid w:val="00D978BA"/>
  </w:style>
  <w:style w:type="numbering" w:customStyle="1" w:styleId="131">
    <w:name w:val="Нет списка13"/>
    <w:next w:val="a2"/>
    <w:uiPriority w:val="99"/>
    <w:semiHidden/>
    <w:unhideWhenUsed/>
    <w:rsid w:val="00D978BA"/>
  </w:style>
  <w:style w:type="table" w:customStyle="1" w:styleId="170">
    <w:name w:val="Сетка таблицы17"/>
    <w:basedOn w:val="a1"/>
    <w:next w:val="a3"/>
    <w:uiPriority w:val="59"/>
    <w:rsid w:val="00D978BA"/>
    <w:rPr>
      <w:rFonts w:eastAsia="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D978BA"/>
  </w:style>
  <w:style w:type="table" w:customStyle="1" w:styleId="630">
    <w:name w:val="Сетка таблицы63"/>
    <w:basedOn w:val="a1"/>
    <w:next w:val="a3"/>
    <w:uiPriority w:val="59"/>
    <w:rsid w:val="00D978BA"/>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
    <w:name w:val="Нет списка32"/>
    <w:next w:val="a2"/>
    <w:uiPriority w:val="99"/>
    <w:semiHidden/>
    <w:unhideWhenUsed/>
    <w:rsid w:val="00D978BA"/>
  </w:style>
  <w:style w:type="numbering" w:customStyle="1" w:styleId="411">
    <w:name w:val="Нет списка41"/>
    <w:next w:val="a2"/>
    <w:uiPriority w:val="99"/>
    <w:semiHidden/>
    <w:unhideWhenUsed/>
    <w:rsid w:val="00D978BA"/>
  </w:style>
  <w:style w:type="table" w:customStyle="1" w:styleId="92">
    <w:name w:val="Сетка таблицы92"/>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2"/>
    <w:uiPriority w:val="99"/>
    <w:semiHidden/>
    <w:unhideWhenUsed/>
    <w:rsid w:val="00D978BA"/>
  </w:style>
  <w:style w:type="table" w:customStyle="1" w:styleId="1012">
    <w:name w:val="Сетка таблицы1012"/>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D978BA"/>
  </w:style>
  <w:style w:type="paragraph" w:customStyle="1" w:styleId="ConsPlusTitlePage">
    <w:name w:val="ConsPlusTitlePage"/>
    <w:rsid w:val="00D978BA"/>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D978BA"/>
    <w:pPr>
      <w:widowControl w:val="0"/>
      <w:autoSpaceDE w:val="0"/>
      <w:autoSpaceDN w:val="0"/>
    </w:pPr>
    <w:rPr>
      <w:rFonts w:ascii="Tahoma" w:eastAsia="Times New Roman" w:hAnsi="Tahoma" w:cs="Tahoma"/>
      <w:sz w:val="26"/>
      <w:szCs w:val="20"/>
      <w:lang w:eastAsia="ru-RU"/>
    </w:rPr>
  </w:style>
  <w:style w:type="table" w:customStyle="1" w:styleId="200">
    <w:name w:val="Сетка таблицы20"/>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5pt0pt">
    <w:name w:val="Основной текст + 13;5 pt;Интервал 0 pt"/>
    <w:rsid w:val="00D978BA"/>
    <w:rPr>
      <w:rFonts w:ascii="Times New Roman" w:eastAsia="Times New Roman" w:hAnsi="Times New Roman" w:cs="Times New Roman"/>
      <w:b w:val="0"/>
      <w:bCs w:val="0"/>
      <w:i w:val="0"/>
      <w:iCs w:val="0"/>
      <w:smallCaps w:val="0"/>
      <w:strike w:val="0"/>
      <w:color w:val="000000"/>
      <w:spacing w:val="3"/>
      <w:w w:val="100"/>
      <w:position w:val="0"/>
      <w:sz w:val="27"/>
      <w:szCs w:val="27"/>
      <w:u w:val="none"/>
      <w:lang w:val="ru-RU"/>
    </w:rPr>
  </w:style>
  <w:style w:type="numbering" w:customStyle="1" w:styleId="141">
    <w:name w:val="Нет списка14"/>
    <w:next w:val="a2"/>
    <w:uiPriority w:val="99"/>
    <w:semiHidden/>
    <w:unhideWhenUsed/>
    <w:rsid w:val="00D978BA"/>
  </w:style>
  <w:style w:type="table" w:customStyle="1" w:styleId="1100">
    <w:name w:val="Сетка таблицы110"/>
    <w:basedOn w:val="a1"/>
    <w:next w:val="a3"/>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D978BA"/>
  </w:style>
  <w:style w:type="table" w:customStyle="1" w:styleId="64">
    <w:name w:val="Сетка таблицы64"/>
    <w:basedOn w:val="a1"/>
    <w:next w:val="a3"/>
    <w:uiPriority w:val="59"/>
    <w:rsid w:val="00D978BA"/>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
    <w:name w:val="Нет списка33"/>
    <w:next w:val="a2"/>
    <w:uiPriority w:val="99"/>
    <w:semiHidden/>
    <w:unhideWhenUsed/>
    <w:rsid w:val="00D978BA"/>
  </w:style>
  <w:style w:type="numbering" w:customStyle="1" w:styleId="420">
    <w:name w:val="Нет списка42"/>
    <w:next w:val="a2"/>
    <w:uiPriority w:val="99"/>
    <w:semiHidden/>
    <w:unhideWhenUsed/>
    <w:rsid w:val="00D978BA"/>
  </w:style>
  <w:style w:type="table" w:customStyle="1" w:styleId="93">
    <w:name w:val="Сетка таблицы93"/>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D978BA"/>
  </w:style>
  <w:style w:type="table" w:customStyle="1" w:styleId="1013">
    <w:name w:val="Сетка таблицы1013"/>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3"/>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D978BA"/>
  </w:style>
  <w:style w:type="table" w:customStyle="1" w:styleId="511">
    <w:name w:val="Сетка таблицы51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D978BA"/>
  </w:style>
  <w:style w:type="numbering" w:customStyle="1" w:styleId="2110">
    <w:name w:val="Нет списка211"/>
    <w:next w:val="a2"/>
    <w:uiPriority w:val="99"/>
    <w:semiHidden/>
    <w:unhideWhenUsed/>
    <w:rsid w:val="00D978BA"/>
  </w:style>
  <w:style w:type="numbering" w:customStyle="1" w:styleId="3110">
    <w:name w:val="Нет списка311"/>
    <w:next w:val="a2"/>
    <w:uiPriority w:val="99"/>
    <w:semiHidden/>
    <w:unhideWhenUsed/>
    <w:rsid w:val="00D978BA"/>
  </w:style>
  <w:style w:type="numbering" w:customStyle="1" w:styleId="610">
    <w:name w:val="Нет списка61"/>
    <w:next w:val="a2"/>
    <w:uiPriority w:val="99"/>
    <w:semiHidden/>
    <w:unhideWhenUsed/>
    <w:rsid w:val="00D978BA"/>
  </w:style>
  <w:style w:type="numbering" w:customStyle="1" w:styleId="1310">
    <w:name w:val="Нет списка131"/>
    <w:next w:val="a2"/>
    <w:uiPriority w:val="99"/>
    <w:semiHidden/>
    <w:unhideWhenUsed/>
    <w:rsid w:val="00D978BA"/>
  </w:style>
  <w:style w:type="numbering" w:customStyle="1" w:styleId="2210">
    <w:name w:val="Нет списка221"/>
    <w:next w:val="a2"/>
    <w:uiPriority w:val="99"/>
    <w:semiHidden/>
    <w:unhideWhenUsed/>
    <w:rsid w:val="00D978BA"/>
  </w:style>
  <w:style w:type="numbering" w:customStyle="1" w:styleId="3210">
    <w:name w:val="Нет списка321"/>
    <w:next w:val="a2"/>
    <w:uiPriority w:val="99"/>
    <w:semiHidden/>
    <w:unhideWhenUsed/>
    <w:rsid w:val="00D978BA"/>
  </w:style>
  <w:style w:type="numbering" w:customStyle="1" w:styleId="4110">
    <w:name w:val="Нет списка411"/>
    <w:next w:val="a2"/>
    <w:uiPriority w:val="99"/>
    <w:semiHidden/>
    <w:unhideWhenUsed/>
    <w:rsid w:val="00D978BA"/>
  </w:style>
  <w:style w:type="numbering" w:customStyle="1" w:styleId="5110">
    <w:name w:val="Нет списка511"/>
    <w:next w:val="a2"/>
    <w:uiPriority w:val="99"/>
    <w:semiHidden/>
    <w:unhideWhenUsed/>
    <w:rsid w:val="00D97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FD70D-B8CD-4826-9DC7-26ED7E575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22</Pages>
  <Words>7397</Words>
  <Characters>42167</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6</cp:revision>
  <cp:lastPrinted>2018-09-19T08:14:00Z</cp:lastPrinted>
  <dcterms:created xsi:type="dcterms:W3CDTF">2018-10-08T08:45:00Z</dcterms:created>
  <dcterms:modified xsi:type="dcterms:W3CDTF">2018-10-08T13:58:00Z</dcterms:modified>
</cp:coreProperties>
</file>