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20AEE1" wp14:editId="47E1F356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A4F16" w:rsidP="003A4F16">
            <w:pPr>
              <w:jc w:val="center"/>
              <w:rPr>
                <w:sz w:val="4"/>
                <w:szCs w:val="4"/>
                <w:u w:val="single"/>
              </w:rPr>
            </w:pPr>
            <w:r>
              <w:rPr>
                <w:b/>
                <w:sz w:val="34"/>
                <w:szCs w:val="34"/>
              </w:rPr>
              <w:t xml:space="preserve">ПРОЕКТ   </w:t>
            </w:r>
            <w:r w:rsidR="003B26B8">
              <w:rPr>
                <w:b/>
                <w:sz w:val="34"/>
                <w:szCs w:val="34"/>
              </w:rPr>
              <w:t>ПОСТАНОВЛ</w:t>
            </w:r>
            <w:r>
              <w:rPr>
                <w:b/>
                <w:sz w:val="34"/>
                <w:szCs w:val="34"/>
              </w:rPr>
              <w:t>ЕНИЯ</w:t>
            </w:r>
            <w:bookmarkStart w:id="0" w:name="_GoBack"/>
            <w:bookmarkEnd w:id="0"/>
          </w:p>
          <w:p w:rsidR="003B26B8" w:rsidRPr="007146D4" w:rsidRDefault="00A319EA" w:rsidP="003B26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</w:t>
            </w:r>
            <w:r w:rsidR="003B26B8" w:rsidRPr="00A97DA6">
              <w:rPr>
                <w:szCs w:val="28"/>
              </w:rPr>
              <w:t xml:space="preserve">  №  </w:t>
            </w:r>
            <w:r>
              <w:rPr>
                <w:szCs w:val="28"/>
              </w:rPr>
              <w:t>_________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657D67" w:rsidRPr="00657D67" w:rsidRDefault="00657D67" w:rsidP="00657D67">
            <w:pPr>
              <w:suppressAutoHyphens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kern w:val="2"/>
                <w:szCs w:val="28"/>
                <w:lang w:eastAsia="ar-SA"/>
              </w:rPr>
            </w:pPr>
            <w:r w:rsidRPr="00657D67">
              <w:rPr>
                <w:kern w:val="2"/>
                <w:szCs w:val="28"/>
                <w:lang w:eastAsia="ar-SA"/>
              </w:rPr>
              <w:t>Об утверждении Административного регламента</w:t>
            </w:r>
          </w:p>
          <w:p w:rsidR="00657D67" w:rsidRPr="00657D67" w:rsidRDefault="00657D67" w:rsidP="00657D67">
            <w:pPr>
              <w:suppressAutoHyphens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kern w:val="2"/>
                <w:szCs w:val="28"/>
                <w:lang w:eastAsia="ar-SA"/>
              </w:rPr>
            </w:pPr>
            <w:r w:rsidRPr="00657D67">
              <w:rPr>
                <w:kern w:val="2"/>
                <w:szCs w:val="28"/>
                <w:lang w:eastAsia="ar-SA"/>
              </w:rPr>
              <w:t>предоставления муниципальной услуги</w:t>
            </w:r>
          </w:p>
          <w:p w:rsidR="00657D67" w:rsidRPr="00657D67" w:rsidRDefault="00657D67" w:rsidP="00657D67">
            <w:pPr>
              <w:suppressAutoHyphens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eastAsia="SimSun"/>
                <w:kern w:val="1"/>
                <w:szCs w:val="28"/>
                <w:lang w:eastAsia="hi-IN" w:bidi="hi-IN"/>
              </w:rPr>
            </w:pPr>
            <w:r w:rsidRPr="00657D67">
              <w:rPr>
                <w:kern w:val="2"/>
                <w:szCs w:val="28"/>
                <w:lang w:eastAsia="ar-SA"/>
              </w:rPr>
              <w:t xml:space="preserve">«Выдача </w:t>
            </w:r>
            <w:r w:rsidRPr="00657D67">
              <w:rPr>
                <w:rFonts w:eastAsia="SimSun"/>
                <w:kern w:val="1"/>
                <w:szCs w:val="28"/>
                <w:lang w:eastAsia="hi-IN" w:bidi="hi-IN"/>
              </w:rPr>
              <w:t>выписок из реестра муниципального имущества»</w:t>
            </w:r>
          </w:p>
          <w:p w:rsidR="00657D67" w:rsidRPr="00657D67" w:rsidRDefault="00657D67" w:rsidP="00657D67">
            <w:pPr>
              <w:suppressAutoHyphens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kern w:val="2"/>
                <w:szCs w:val="28"/>
                <w:lang w:eastAsia="ar-SA"/>
              </w:rPr>
            </w:pPr>
          </w:p>
          <w:p w:rsidR="00657D67" w:rsidRPr="00657D67" w:rsidRDefault="00657D67" w:rsidP="00657D67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657D67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657D67">
              <w:rPr>
                <w:color w:val="000000"/>
                <w:kern w:val="1"/>
                <w:szCs w:val="28"/>
                <w:lang w:eastAsia="ar-SA"/>
              </w:rPr>
              <w:t xml:space="preserve">Федеральным законом от 27.07.2010 № 210-ФЗ  «Об организации предоставления государственных и муниципальных услуг», </w:t>
            </w:r>
            <w:r w:rsidRPr="00657D67">
              <w:rPr>
                <w:kern w:val="1"/>
                <w:szCs w:val="28"/>
                <w:lang w:eastAsia="ar-SA"/>
              </w:rPr>
              <w:t xml:space="preserve">Федеральным законом от 06.10.2003 № 131 «Об общих принципах организации местного самоуправления в Российской Федерации», </w:t>
            </w:r>
            <w:r w:rsidRPr="00657D67">
              <w:rPr>
                <w:rFonts w:eastAsia="Arial" w:cs="Arial"/>
                <w:kern w:val="1"/>
                <w:szCs w:val="28"/>
                <w:lang w:eastAsia="ar-SA"/>
              </w:rPr>
              <w:t>Постановлением Правительства Московской области от 27.09.2013 № 777/42 «Об организации предоставления государственных услуг исполнительных органов государственной власти</w:t>
            </w:r>
            <w:r w:rsidRPr="00657D67">
              <w:rPr>
                <w:sz w:val="24"/>
                <w:szCs w:val="24"/>
              </w:rPr>
              <w:t xml:space="preserve"> </w:t>
            </w:r>
            <w:r w:rsidRPr="00657D67">
              <w:rPr>
                <w:szCs w:val="28"/>
              </w:rPr>
              <w:t>Московской области</w:t>
            </w:r>
            <w:r w:rsidRPr="00657D67">
              <w:rPr>
                <w:sz w:val="24"/>
                <w:szCs w:val="24"/>
              </w:rPr>
              <w:t xml:space="preserve"> </w:t>
            </w:r>
            <w:r w:rsidRPr="00657D67">
              <w:rPr>
                <w:szCs w:val="28"/>
              </w:rPr>
              <w:t>на базе многофункциональных центров предоставления государственных и муниципальных услуг, а также об</w:t>
            </w:r>
            <w:proofErr w:type="gramEnd"/>
            <w:r w:rsidRPr="00657D67">
              <w:rPr>
                <w:szCs w:val="28"/>
              </w:rPr>
              <w:t xml:space="preserve"> </w:t>
            </w:r>
            <w:proofErr w:type="gramStart"/>
            <w:r w:rsidRPr="00657D67">
              <w:rPr>
                <w:szCs w:val="28"/>
              </w:rPr>
              <w:t>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</w:t>
            </w:r>
            <w:proofErr w:type="gramEnd"/>
            <w:r w:rsidRPr="00657D67">
              <w:rPr>
                <w:szCs w:val="28"/>
              </w:rPr>
              <w:t xml:space="preserve"> </w:t>
            </w:r>
            <w:proofErr w:type="gramStart"/>
            <w:r w:rsidRPr="00657D67">
              <w:rPr>
                <w:szCs w:val="28"/>
              </w:rPr>
              <w:t>числе</w:t>
            </w:r>
            <w:proofErr w:type="gramEnd"/>
            <w:r w:rsidRPr="00657D67">
              <w:rPr>
                <w:szCs w:val="28"/>
              </w:rPr>
              <w:t xml:space="preserve"> на базе многофункциональных центров предоставления государственных и муниципальных услуг», Уставом города Лыткарино Московской области, постановляю:</w:t>
            </w:r>
          </w:p>
          <w:p w:rsidR="00657D67" w:rsidRPr="00657D67" w:rsidRDefault="00657D67" w:rsidP="00657D67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rFonts w:cs="Calibri"/>
                <w:kern w:val="2"/>
                <w:szCs w:val="28"/>
                <w:lang w:eastAsia="ar-SA"/>
              </w:rPr>
            </w:pPr>
            <w:r w:rsidRPr="00657D67">
              <w:rPr>
                <w:kern w:val="2"/>
                <w:szCs w:val="28"/>
                <w:lang w:eastAsia="ar-SA"/>
              </w:rPr>
              <w:lastRenderedPageBreak/>
              <w:t>1. Утвердить Административный регламент предоставления муниципальной услуги «Выдача выписок из реестра муниципального имущества»</w:t>
            </w:r>
            <w:r w:rsidRPr="00657D67">
              <w:rPr>
                <w:rFonts w:cs="Calibri"/>
                <w:kern w:val="2"/>
                <w:szCs w:val="28"/>
                <w:lang w:eastAsia="ar-SA"/>
              </w:rPr>
              <w:t xml:space="preserve"> (Прилагается).</w:t>
            </w:r>
          </w:p>
          <w:p w:rsidR="00657D67" w:rsidRPr="00657D67" w:rsidRDefault="00657D67" w:rsidP="00657D67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657D67">
              <w:rPr>
                <w:kern w:val="2"/>
                <w:szCs w:val="28"/>
                <w:lang w:eastAsia="ar-SA"/>
              </w:rPr>
              <w:t xml:space="preserve">2. Признать утратившим силу Административный регламент по предоставлению муниципальной услуги «Выдача выписок из реестра муниципального имущества», утвержденный постановлением Главы города Лыткарино Московской области  24.05.2018 г. № 367-п. </w:t>
            </w:r>
          </w:p>
          <w:p w:rsidR="00657D67" w:rsidRPr="00657D67" w:rsidRDefault="00657D67" w:rsidP="00657D67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657D67">
              <w:rPr>
                <w:kern w:val="2"/>
                <w:szCs w:val="28"/>
                <w:lang w:eastAsia="ar-SA"/>
              </w:rPr>
              <w:t>3. Комитету по управлению имуществом города Лыткарино (</w:t>
            </w:r>
            <w:proofErr w:type="spellStart"/>
            <w:r w:rsidRPr="00657D67">
              <w:rPr>
                <w:kern w:val="2"/>
                <w:szCs w:val="28"/>
                <w:lang w:eastAsia="ar-SA"/>
              </w:rPr>
              <w:t>В.В.Шаров</w:t>
            </w:r>
            <w:proofErr w:type="spellEnd"/>
            <w:r w:rsidRPr="00657D67">
              <w:rPr>
                <w:kern w:val="2"/>
                <w:szCs w:val="28"/>
                <w:lang w:eastAsia="ar-SA"/>
              </w:rPr>
              <w:t>)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      </w:r>
          </w:p>
          <w:p w:rsidR="00657D67" w:rsidRPr="00657D67" w:rsidRDefault="00657D67" w:rsidP="00657D67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657D67">
              <w:rPr>
                <w:kern w:val="2"/>
                <w:szCs w:val="28"/>
                <w:lang w:eastAsia="ar-SA"/>
              </w:rPr>
              <w:t xml:space="preserve">4. </w:t>
            </w:r>
            <w:proofErr w:type="gramStart"/>
            <w:r w:rsidRPr="00657D67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Pr="00657D67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г. Лыткарино Кравцова К.А.</w:t>
            </w:r>
          </w:p>
          <w:p w:rsidR="00657D67" w:rsidRPr="00657D67" w:rsidRDefault="00657D67" w:rsidP="00657D67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2E36FD" w:rsidRPr="002E36FD" w:rsidRDefault="002E36FD" w:rsidP="002E36FD">
            <w:pPr>
              <w:suppressAutoHyphens/>
              <w:overflowPunct/>
              <w:autoSpaceDE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2E36FD">
              <w:rPr>
                <w:kern w:val="2"/>
                <w:szCs w:val="28"/>
                <w:lang w:eastAsia="ar-SA"/>
              </w:rPr>
              <w:t>И.О. Главы</w:t>
            </w:r>
          </w:p>
          <w:p w:rsidR="00145DDF" w:rsidRPr="00145DDF" w:rsidRDefault="002E36FD" w:rsidP="003B5C76">
            <w:pPr>
              <w:suppressAutoHyphens/>
              <w:overflowPunct/>
              <w:autoSpaceDE/>
              <w:adjustRightInd/>
              <w:spacing w:line="360" w:lineRule="auto"/>
              <w:ind w:firstLine="567"/>
              <w:jc w:val="both"/>
              <w:textAlignment w:val="auto"/>
            </w:pPr>
            <w:r w:rsidRPr="002E36FD">
              <w:rPr>
                <w:kern w:val="2"/>
                <w:szCs w:val="28"/>
                <w:lang w:eastAsia="ar-SA"/>
              </w:rPr>
              <w:t xml:space="preserve">городского округа Лыткарино </w:t>
            </w:r>
            <w:r w:rsidRPr="002E36FD">
              <w:rPr>
                <w:kern w:val="2"/>
                <w:szCs w:val="28"/>
                <w:lang w:eastAsia="ar-SA"/>
              </w:rPr>
              <w:tab/>
            </w:r>
            <w:r w:rsidRPr="002E36FD">
              <w:rPr>
                <w:kern w:val="2"/>
                <w:szCs w:val="28"/>
                <w:lang w:eastAsia="ar-SA"/>
              </w:rPr>
              <w:tab/>
            </w:r>
            <w:r w:rsidRPr="002E36FD">
              <w:rPr>
                <w:kern w:val="2"/>
                <w:szCs w:val="28"/>
                <w:lang w:eastAsia="ar-SA"/>
              </w:rPr>
              <w:tab/>
            </w:r>
            <w:r w:rsidRPr="002E36FD">
              <w:rPr>
                <w:kern w:val="2"/>
                <w:szCs w:val="28"/>
                <w:lang w:eastAsia="ar-SA"/>
              </w:rPr>
              <w:tab/>
            </w:r>
            <w:r w:rsidRPr="002E36FD">
              <w:rPr>
                <w:kern w:val="2"/>
                <w:szCs w:val="28"/>
                <w:lang w:eastAsia="ar-SA"/>
              </w:rPr>
              <w:tab/>
              <w:t xml:space="preserve"> Л.С. Иванова</w:t>
            </w: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57F" w:rsidRDefault="0037457F" w:rsidP="00C635C0">
      <w:r>
        <w:separator/>
      </w:r>
    </w:p>
  </w:endnote>
  <w:endnote w:type="continuationSeparator" w:id="0">
    <w:p w:rsidR="0037457F" w:rsidRDefault="0037457F" w:rsidP="00C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57F" w:rsidRDefault="0037457F" w:rsidP="00C635C0">
      <w:r>
        <w:separator/>
      </w:r>
    </w:p>
  </w:footnote>
  <w:footnote w:type="continuationSeparator" w:id="0">
    <w:p w:rsidR="0037457F" w:rsidRDefault="0037457F" w:rsidP="00C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16F6E"/>
    <w:rsid w:val="000A496A"/>
    <w:rsid w:val="00145DDF"/>
    <w:rsid w:val="0017482C"/>
    <w:rsid w:val="002B533B"/>
    <w:rsid w:val="002C222D"/>
    <w:rsid w:val="002E36FD"/>
    <w:rsid w:val="0037457F"/>
    <w:rsid w:val="00383F8F"/>
    <w:rsid w:val="003A4F16"/>
    <w:rsid w:val="003B26B8"/>
    <w:rsid w:val="003B5C76"/>
    <w:rsid w:val="003F61B3"/>
    <w:rsid w:val="004251F6"/>
    <w:rsid w:val="00447B39"/>
    <w:rsid w:val="004703F2"/>
    <w:rsid w:val="004A1C33"/>
    <w:rsid w:val="00571901"/>
    <w:rsid w:val="006011EE"/>
    <w:rsid w:val="00613AB3"/>
    <w:rsid w:val="00657D67"/>
    <w:rsid w:val="006B610C"/>
    <w:rsid w:val="006C3100"/>
    <w:rsid w:val="00706E51"/>
    <w:rsid w:val="007146D4"/>
    <w:rsid w:val="0072197E"/>
    <w:rsid w:val="007246D9"/>
    <w:rsid w:val="007263F9"/>
    <w:rsid w:val="0075498F"/>
    <w:rsid w:val="00777FD8"/>
    <w:rsid w:val="00833980"/>
    <w:rsid w:val="008565A0"/>
    <w:rsid w:val="008714D2"/>
    <w:rsid w:val="008C11CB"/>
    <w:rsid w:val="00973711"/>
    <w:rsid w:val="00992FA2"/>
    <w:rsid w:val="009C26D5"/>
    <w:rsid w:val="009C4BA6"/>
    <w:rsid w:val="00A319EA"/>
    <w:rsid w:val="00A97DA6"/>
    <w:rsid w:val="00AE679B"/>
    <w:rsid w:val="00B076E5"/>
    <w:rsid w:val="00BC6B51"/>
    <w:rsid w:val="00C02A70"/>
    <w:rsid w:val="00C625DE"/>
    <w:rsid w:val="00C635C0"/>
    <w:rsid w:val="00CE5AE5"/>
    <w:rsid w:val="00CF24BF"/>
    <w:rsid w:val="00D31FB7"/>
    <w:rsid w:val="00D76CD0"/>
    <w:rsid w:val="00D874CF"/>
    <w:rsid w:val="00E33969"/>
    <w:rsid w:val="00EA6B67"/>
    <w:rsid w:val="00EB7852"/>
    <w:rsid w:val="00F46DE1"/>
    <w:rsid w:val="00F569DE"/>
    <w:rsid w:val="00F8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3</cp:revision>
  <cp:lastPrinted>2018-10-11T14:30:00Z</cp:lastPrinted>
  <dcterms:created xsi:type="dcterms:W3CDTF">2018-10-11T15:04:00Z</dcterms:created>
  <dcterms:modified xsi:type="dcterms:W3CDTF">2018-10-11T15:11:00Z</dcterms:modified>
</cp:coreProperties>
</file>