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84" w:rsidRPr="003A6CF8" w:rsidRDefault="00D55638" w:rsidP="0090671B">
      <w:pPr>
        <w:spacing w:after="200"/>
        <w:jc w:val="center"/>
        <w:rPr>
          <w:sz w:val="22"/>
          <w:szCs w:val="22"/>
        </w:rPr>
      </w:pPr>
      <w:r w:rsidRPr="003A6CF8">
        <w:rPr>
          <w:b/>
          <w:noProof/>
          <w:sz w:val="22"/>
          <w:szCs w:val="22"/>
        </w:rPr>
        <w:drawing>
          <wp:inline distT="0" distB="0" distL="0" distR="0" wp14:anchorId="42BC3F24" wp14:editId="4ACF2FC7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3A6CF8" w:rsidRDefault="005B0784" w:rsidP="0090671B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3A6CF8" w:rsidRDefault="005B0784" w:rsidP="0090671B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3A6CF8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3A6CF8" w:rsidRDefault="005B0784" w:rsidP="0090671B">
      <w:pPr>
        <w:spacing w:after="200"/>
        <w:jc w:val="center"/>
        <w:rPr>
          <w:b/>
          <w:bCs/>
          <w:spacing w:val="20"/>
          <w:sz w:val="36"/>
          <w:szCs w:val="22"/>
        </w:rPr>
      </w:pPr>
      <w:r w:rsidRPr="003A6CF8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3A6CF8" w:rsidRDefault="005B0784" w:rsidP="0090671B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3A6CF8">
        <w:rPr>
          <w:b/>
          <w:sz w:val="40"/>
          <w:szCs w:val="16"/>
          <w:lang w:eastAsia="en-US"/>
        </w:rPr>
        <w:t>ПОСТАНОВЛЕНИЕ</w:t>
      </w:r>
    </w:p>
    <w:p w:rsidR="005B0784" w:rsidRPr="003A6CF8" w:rsidRDefault="005B0784" w:rsidP="0090671B">
      <w:pPr>
        <w:spacing w:after="200"/>
        <w:rPr>
          <w:sz w:val="16"/>
          <w:szCs w:val="16"/>
        </w:rPr>
      </w:pPr>
    </w:p>
    <w:p w:rsidR="005B0784" w:rsidRPr="003A6CF8" w:rsidRDefault="00E41194" w:rsidP="0090671B">
      <w:pP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09.08.2017</w:t>
      </w:r>
      <w:r w:rsidR="005B0784" w:rsidRPr="003A6CF8">
        <w:rPr>
          <w:sz w:val="22"/>
          <w:szCs w:val="22"/>
        </w:rPr>
        <w:t xml:space="preserve"> № </w:t>
      </w:r>
      <w:r>
        <w:rPr>
          <w:sz w:val="22"/>
          <w:szCs w:val="22"/>
        </w:rPr>
        <w:t>522</w:t>
      </w:r>
      <w:r w:rsidR="00094AD6">
        <w:rPr>
          <w:sz w:val="22"/>
          <w:szCs w:val="22"/>
        </w:rPr>
        <w:t>-п</w:t>
      </w:r>
    </w:p>
    <w:p w:rsidR="005B0784" w:rsidRPr="003A6CF8" w:rsidRDefault="005B0784" w:rsidP="0090671B">
      <w:pPr>
        <w:spacing w:after="200"/>
        <w:jc w:val="center"/>
        <w:rPr>
          <w:sz w:val="26"/>
          <w:szCs w:val="26"/>
        </w:rPr>
      </w:pPr>
      <w:proofErr w:type="spellStart"/>
      <w:r w:rsidRPr="003A6CF8">
        <w:rPr>
          <w:sz w:val="26"/>
          <w:szCs w:val="26"/>
        </w:rPr>
        <w:t>г</w:t>
      </w:r>
      <w:proofErr w:type="gramStart"/>
      <w:r w:rsidRPr="003A6CF8">
        <w:rPr>
          <w:sz w:val="26"/>
          <w:szCs w:val="26"/>
        </w:rPr>
        <w:t>.Л</w:t>
      </w:r>
      <w:proofErr w:type="gramEnd"/>
      <w:r w:rsidRPr="003A6CF8">
        <w:rPr>
          <w:sz w:val="26"/>
          <w:szCs w:val="26"/>
        </w:rPr>
        <w:t>ыткарино</w:t>
      </w:r>
      <w:proofErr w:type="spellEnd"/>
    </w:p>
    <w:p w:rsidR="005B0784" w:rsidRPr="003A6CF8" w:rsidRDefault="005B0784" w:rsidP="0090671B">
      <w:pPr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О внесении изменений в муниципальную программу </w:t>
      </w:r>
    </w:p>
    <w:p w:rsidR="00A074DF" w:rsidRPr="003A6CF8" w:rsidRDefault="00A074DF" w:rsidP="00A074DF">
      <w:pPr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 «Муниципальное управление города Лыткарино»</w:t>
      </w:r>
    </w:p>
    <w:p w:rsidR="00A074DF" w:rsidRPr="003A6CF8" w:rsidRDefault="00A074DF" w:rsidP="00A074DF">
      <w:pPr>
        <w:jc w:val="center"/>
        <w:rPr>
          <w:sz w:val="28"/>
          <w:szCs w:val="28"/>
        </w:rPr>
      </w:pPr>
      <w:r w:rsidRPr="003A6CF8">
        <w:rPr>
          <w:sz w:val="28"/>
          <w:szCs w:val="28"/>
        </w:rPr>
        <w:t>на 2017-2021 годы</w:t>
      </w:r>
    </w:p>
    <w:p w:rsidR="008E56CD" w:rsidRPr="003A6CF8" w:rsidRDefault="008E56CD" w:rsidP="0090671B">
      <w:pPr>
        <w:ind w:firstLine="709"/>
        <w:jc w:val="center"/>
        <w:rPr>
          <w:sz w:val="28"/>
          <w:szCs w:val="28"/>
        </w:rPr>
      </w:pPr>
    </w:p>
    <w:p w:rsidR="005B0784" w:rsidRPr="003A6CF8" w:rsidRDefault="00761DA0" w:rsidP="00C40B5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 xml:space="preserve">В </w:t>
      </w:r>
      <w:r w:rsidR="001E7535" w:rsidRPr="003A6CF8">
        <w:rPr>
          <w:sz w:val="28"/>
          <w:szCs w:val="28"/>
        </w:rPr>
        <w:t>соответствии с Р</w:t>
      </w:r>
      <w:r w:rsidR="00E675A2" w:rsidRPr="003A6CF8">
        <w:rPr>
          <w:sz w:val="28"/>
          <w:szCs w:val="28"/>
        </w:rPr>
        <w:t>ешением Совета депутатов города Лыткарино</w:t>
      </w:r>
      <w:r w:rsidR="00E42AFA">
        <w:rPr>
          <w:sz w:val="28"/>
          <w:szCs w:val="28"/>
        </w:rPr>
        <w:t xml:space="preserve">       </w:t>
      </w:r>
      <w:r w:rsidR="009E32DB">
        <w:rPr>
          <w:rFonts w:eastAsia="Batang"/>
          <w:bCs/>
          <w:sz w:val="27"/>
          <w:szCs w:val="27"/>
        </w:rPr>
        <w:t xml:space="preserve"> </w:t>
      </w:r>
      <w:r w:rsidR="00BA4702">
        <w:rPr>
          <w:rFonts w:eastAsia="Batang"/>
          <w:bCs/>
          <w:sz w:val="27"/>
          <w:szCs w:val="27"/>
        </w:rPr>
        <w:t xml:space="preserve">от </w:t>
      </w:r>
      <w:r w:rsidR="00965B09">
        <w:rPr>
          <w:rFonts w:eastAsia="Batang"/>
          <w:bCs/>
          <w:sz w:val="27"/>
          <w:szCs w:val="27"/>
        </w:rPr>
        <w:t>20.07</w:t>
      </w:r>
      <w:r w:rsidR="002F7F7F" w:rsidRPr="003A6CF8">
        <w:rPr>
          <w:rFonts w:eastAsia="Batang"/>
          <w:bCs/>
          <w:sz w:val="27"/>
          <w:szCs w:val="27"/>
        </w:rPr>
        <w:t>.2017 №</w:t>
      </w:r>
      <w:r w:rsidR="002E35A8">
        <w:rPr>
          <w:rFonts w:eastAsia="Batang"/>
          <w:bCs/>
          <w:sz w:val="27"/>
          <w:szCs w:val="27"/>
        </w:rPr>
        <w:t xml:space="preserve"> </w:t>
      </w:r>
      <w:r w:rsidR="00965B09">
        <w:rPr>
          <w:rFonts w:eastAsia="Batang"/>
          <w:bCs/>
          <w:sz w:val="27"/>
          <w:szCs w:val="27"/>
        </w:rPr>
        <w:t>227/24</w:t>
      </w:r>
      <w:r w:rsidR="00A72DB2" w:rsidRPr="003A6CF8">
        <w:rPr>
          <w:rFonts w:eastAsia="Batang"/>
          <w:bCs/>
          <w:sz w:val="27"/>
          <w:szCs w:val="27"/>
        </w:rPr>
        <w:t xml:space="preserve"> </w:t>
      </w:r>
      <w:r w:rsidR="00E675A2" w:rsidRPr="003A6CF8">
        <w:rPr>
          <w:rFonts w:eastAsia="Batang"/>
          <w:bCs/>
          <w:sz w:val="27"/>
          <w:szCs w:val="27"/>
        </w:rPr>
        <w:t>«О внесении изменений и дополнений в Решение Сов</w:t>
      </w:r>
      <w:r w:rsidR="00E675A2" w:rsidRPr="003A6CF8">
        <w:rPr>
          <w:rFonts w:eastAsia="Batang"/>
          <w:bCs/>
          <w:sz w:val="27"/>
          <w:szCs w:val="27"/>
        </w:rPr>
        <w:t>е</w:t>
      </w:r>
      <w:r w:rsidR="00E675A2" w:rsidRPr="003A6CF8">
        <w:rPr>
          <w:rFonts w:eastAsia="Batang"/>
          <w:bCs/>
          <w:sz w:val="27"/>
          <w:szCs w:val="27"/>
        </w:rPr>
        <w:t xml:space="preserve">та депутатов города Лыткарино </w:t>
      </w:r>
      <w:r w:rsidR="000B2EDC" w:rsidRPr="003A6CF8">
        <w:rPr>
          <w:rFonts w:eastAsia="Batang"/>
          <w:bCs/>
          <w:sz w:val="27"/>
          <w:szCs w:val="27"/>
        </w:rPr>
        <w:t>«Об утверждении</w:t>
      </w:r>
      <w:r w:rsidR="00E675A2" w:rsidRPr="003A6CF8">
        <w:rPr>
          <w:rFonts w:eastAsia="Batang"/>
          <w:bCs/>
          <w:sz w:val="27"/>
          <w:szCs w:val="27"/>
        </w:rPr>
        <w:t xml:space="preserve"> бюд</w:t>
      </w:r>
      <w:r w:rsidR="000B2EDC" w:rsidRPr="003A6CF8">
        <w:rPr>
          <w:rFonts w:eastAsia="Batang"/>
          <w:bCs/>
          <w:sz w:val="27"/>
          <w:szCs w:val="27"/>
        </w:rPr>
        <w:t>жета города</w:t>
      </w:r>
      <w:r w:rsidR="00A074DF" w:rsidRPr="003A6CF8">
        <w:rPr>
          <w:rFonts w:eastAsia="Batang"/>
          <w:bCs/>
          <w:sz w:val="27"/>
          <w:szCs w:val="27"/>
        </w:rPr>
        <w:t xml:space="preserve"> Лыткарино на  2017</w:t>
      </w:r>
      <w:r w:rsidR="00E675A2" w:rsidRPr="003A6CF8">
        <w:rPr>
          <w:rFonts w:eastAsia="Batang"/>
          <w:bCs/>
          <w:sz w:val="27"/>
          <w:szCs w:val="27"/>
        </w:rPr>
        <w:t xml:space="preserve"> год и на плановый </w:t>
      </w:r>
      <w:r w:rsidR="00A074DF" w:rsidRPr="003A6CF8">
        <w:rPr>
          <w:rFonts w:eastAsia="Batang"/>
          <w:bCs/>
          <w:sz w:val="27"/>
          <w:szCs w:val="27"/>
        </w:rPr>
        <w:t>период 2018 и 2019</w:t>
      </w:r>
      <w:r w:rsidR="00E675A2" w:rsidRPr="003A6CF8">
        <w:rPr>
          <w:rFonts w:eastAsia="Batang"/>
          <w:bCs/>
          <w:sz w:val="27"/>
          <w:szCs w:val="27"/>
        </w:rPr>
        <w:t xml:space="preserve"> годов</w:t>
      </w:r>
      <w:r w:rsidR="00C40B5D" w:rsidRPr="003A6CF8">
        <w:rPr>
          <w:rFonts w:eastAsia="Batang"/>
          <w:bCs/>
          <w:sz w:val="27"/>
          <w:szCs w:val="27"/>
        </w:rPr>
        <w:t>»</w:t>
      </w:r>
      <w:r w:rsidRPr="003A6CF8">
        <w:rPr>
          <w:sz w:val="28"/>
          <w:szCs w:val="28"/>
        </w:rPr>
        <w:t xml:space="preserve">, </w:t>
      </w:r>
      <w:r w:rsidR="00E675A2" w:rsidRPr="003A6CF8">
        <w:rPr>
          <w:sz w:val="28"/>
          <w:szCs w:val="28"/>
        </w:rPr>
        <w:t>в соответствии со ст</w:t>
      </w:r>
      <w:r w:rsidR="00E675A2" w:rsidRPr="003A6CF8">
        <w:rPr>
          <w:sz w:val="28"/>
          <w:szCs w:val="28"/>
        </w:rPr>
        <w:t>а</w:t>
      </w:r>
      <w:r w:rsidR="00E675A2" w:rsidRPr="003A6CF8">
        <w:rPr>
          <w:sz w:val="28"/>
          <w:szCs w:val="28"/>
        </w:rPr>
        <w:t>тьей 179 Бюджетного кодекса Российской Федерации,</w:t>
      </w:r>
      <w:r w:rsidR="000B2EDC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Положением о</w:t>
      </w:r>
      <w:r w:rsidR="00E54132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мун</w:t>
      </w:r>
      <w:r w:rsidR="005B0784" w:rsidRPr="003A6CF8">
        <w:rPr>
          <w:sz w:val="28"/>
          <w:szCs w:val="28"/>
        </w:rPr>
        <w:t>и</w:t>
      </w:r>
      <w:r w:rsidR="005B0784" w:rsidRPr="003A6CF8">
        <w:rPr>
          <w:sz w:val="28"/>
          <w:szCs w:val="28"/>
        </w:rPr>
        <w:t>ципальных программах города Лыткарино,</w:t>
      </w:r>
      <w:r w:rsidR="000B2EDC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утвержденным постановл</w:t>
      </w:r>
      <w:r w:rsidR="000B2EDC" w:rsidRPr="003A6CF8">
        <w:rPr>
          <w:sz w:val="28"/>
          <w:szCs w:val="28"/>
        </w:rPr>
        <w:t>е</w:t>
      </w:r>
      <w:r w:rsidR="005B0784" w:rsidRPr="003A6CF8">
        <w:rPr>
          <w:sz w:val="28"/>
          <w:szCs w:val="28"/>
        </w:rPr>
        <w:t>нием Главы города Лыткарино от</w:t>
      </w:r>
      <w:proofErr w:type="gramEnd"/>
      <w:r w:rsidR="005B0784" w:rsidRPr="003A6CF8">
        <w:rPr>
          <w:sz w:val="28"/>
          <w:szCs w:val="28"/>
        </w:rPr>
        <w:t xml:space="preserve"> 12.09.2013 № 665-п, с учетом заключени</w:t>
      </w:r>
      <w:r w:rsidR="00802C6D" w:rsidRPr="003A6CF8">
        <w:rPr>
          <w:sz w:val="28"/>
          <w:szCs w:val="28"/>
        </w:rPr>
        <w:t>я</w:t>
      </w:r>
      <w:r w:rsidR="005B0784" w:rsidRPr="003A6CF8">
        <w:rPr>
          <w:sz w:val="28"/>
          <w:szCs w:val="28"/>
        </w:rPr>
        <w:t xml:space="preserve"> Ко</w:t>
      </w:r>
      <w:r w:rsidR="005B0784" w:rsidRPr="003A6CF8">
        <w:rPr>
          <w:sz w:val="28"/>
          <w:szCs w:val="28"/>
        </w:rPr>
        <w:t>н</w:t>
      </w:r>
      <w:r w:rsidR="005B0784" w:rsidRPr="003A6CF8">
        <w:rPr>
          <w:sz w:val="28"/>
          <w:szCs w:val="28"/>
        </w:rPr>
        <w:t xml:space="preserve">трольно-счётной палаты города Лыткарино Московской </w:t>
      </w:r>
      <w:r w:rsidR="000B2EDC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области по резул</w:t>
      </w:r>
      <w:r w:rsidR="005B0784" w:rsidRPr="003A6CF8">
        <w:rPr>
          <w:sz w:val="28"/>
          <w:szCs w:val="28"/>
        </w:rPr>
        <w:t>ь</w:t>
      </w:r>
      <w:r w:rsidR="005B0784" w:rsidRPr="003A6CF8">
        <w:rPr>
          <w:sz w:val="28"/>
          <w:szCs w:val="28"/>
        </w:rPr>
        <w:t>татам проведения финансово-экономической экспертизы</w:t>
      </w:r>
      <w:r w:rsidR="000C395B" w:rsidRPr="003A6CF8">
        <w:rPr>
          <w:sz w:val="28"/>
          <w:szCs w:val="28"/>
        </w:rPr>
        <w:t xml:space="preserve"> от </w:t>
      </w:r>
      <w:r w:rsidR="00465FE9">
        <w:rPr>
          <w:sz w:val="28"/>
          <w:szCs w:val="28"/>
        </w:rPr>
        <w:t>27.07.2017</w:t>
      </w:r>
      <w:r w:rsidR="00987BA7">
        <w:rPr>
          <w:sz w:val="28"/>
          <w:szCs w:val="28"/>
        </w:rPr>
        <w:t xml:space="preserve"> </w:t>
      </w:r>
      <w:r w:rsidR="000C395B" w:rsidRPr="003A6CF8">
        <w:rPr>
          <w:sz w:val="28"/>
          <w:szCs w:val="28"/>
        </w:rPr>
        <w:t>№</w:t>
      </w:r>
      <w:r w:rsidR="00465FE9">
        <w:rPr>
          <w:sz w:val="28"/>
          <w:szCs w:val="28"/>
        </w:rPr>
        <w:t>50,</w:t>
      </w:r>
      <w:r w:rsidR="005B0784" w:rsidRPr="003A6CF8">
        <w:rPr>
          <w:sz w:val="28"/>
          <w:szCs w:val="28"/>
        </w:rPr>
        <w:t xml:space="preserve"> постановляю:</w:t>
      </w:r>
    </w:p>
    <w:p w:rsidR="008E56CD" w:rsidRPr="003A6CF8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1. Внести изменения в муниципальную программу </w:t>
      </w:r>
      <w:r w:rsidR="00C46E1C" w:rsidRPr="003A6CF8">
        <w:rPr>
          <w:sz w:val="28"/>
          <w:szCs w:val="28"/>
        </w:rPr>
        <w:t>«Муниципальное управление города Лыткарино»</w:t>
      </w:r>
      <w:r w:rsidR="000B2EDC" w:rsidRPr="003A6CF8">
        <w:rPr>
          <w:sz w:val="28"/>
          <w:szCs w:val="28"/>
        </w:rPr>
        <w:t xml:space="preserve"> </w:t>
      </w:r>
      <w:r w:rsidR="00C46E1C" w:rsidRPr="003A6CF8">
        <w:rPr>
          <w:sz w:val="28"/>
          <w:szCs w:val="28"/>
        </w:rPr>
        <w:t>на 2017-2021 годы</w:t>
      </w:r>
      <w:r w:rsidRPr="003A6CF8">
        <w:rPr>
          <w:sz w:val="28"/>
          <w:szCs w:val="28"/>
        </w:rPr>
        <w:t xml:space="preserve">, утвержденную </w:t>
      </w:r>
      <w:r w:rsidR="000B2EDC" w:rsidRPr="003A6CF8">
        <w:rPr>
          <w:sz w:val="28"/>
          <w:szCs w:val="28"/>
        </w:rPr>
        <w:t xml:space="preserve">           </w:t>
      </w:r>
      <w:r w:rsidRPr="003A6CF8">
        <w:rPr>
          <w:sz w:val="28"/>
          <w:szCs w:val="28"/>
        </w:rPr>
        <w:t>постановлен</w:t>
      </w:r>
      <w:r w:rsidR="00C46E1C" w:rsidRPr="003A6CF8">
        <w:rPr>
          <w:sz w:val="28"/>
          <w:szCs w:val="28"/>
        </w:rPr>
        <w:t>ием Главы города Лыткарино от 30.12.2016</w:t>
      </w:r>
      <w:r w:rsidRPr="003A6CF8">
        <w:rPr>
          <w:sz w:val="28"/>
          <w:szCs w:val="28"/>
        </w:rPr>
        <w:t xml:space="preserve">  № </w:t>
      </w:r>
      <w:bookmarkStart w:id="0" w:name="_GoBack028d062fa40eb7b060203bb28d4d468e"/>
      <w:bookmarkEnd w:id="0"/>
      <w:r w:rsidR="00C46E1C" w:rsidRPr="003A6CF8">
        <w:rPr>
          <w:sz w:val="28"/>
          <w:szCs w:val="28"/>
        </w:rPr>
        <w:t>915</w:t>
      </w:r>
      <w:r w:rsidR="00C45CFB" w:rsidRPr="003A6CF8">
        <w:rPr>
          <w:sz w:val="28"/>
          <w:szCs w:val="28"/>
        </w:rPr>
        <w:t>-п</w:t>
      </w:r>
      <w:r w:rsidR="000B2EDC" w:rsidRPr="003A6CF8">
        <w:rPr>
          <w:sz w:val="28"/>
          <w:szCs w:val="28"/>
        </w:rPr>
        <w:t xml:space="preserve">           </w:t>
      </w:r>
      <w:r w:rsidRPr="003A6CF8">
        <w:rPr>
          <w:sz w:val="28"/>
          <w:szCs w:val="28"/>
        </w:rPr>
        <w:t xml:space="preserve">(прилагаются). </w:t>
      </w:r>
    </w:p>
    <w:p w:rsidR="008E56CD" w:rsidRPr="003A6CF8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2. Начальнику отдела экономики и перспективного развития</w:t>
      </w:r>
      <w:r w:rsidR="002E35A8">
        <w:rPr>
          <w:sz w:val="28"/>
          <w:szCs w:val="28"/>
        </w:rPr>
        <w:t> </w:t>
      </w:r>
      <w:r w:rsidR="000B2EDC" w:rsidRPr="003A6CF8">
        <w:rPr>
          <w:sz w:val="28"/>
          <w:szCs w:val="28"/>
        </w:rPr>
        <w:t xml:space="preserve"> </w:t>
      </w:r>
      <w:r w:rsidR="001E7535" w:rsidRPr="003A6CF8">
        <w:rPr>
          <w:sz w:val="28"/>
          <w:szCs w:val="28"/>
        </w:rPr>
        <w:t>Админ</w:t>
      </w:r>
      <w:r w:rsidR="001E7535" w:rsidRPr="003A6CF8">
        <w:rPr>
          <w:sz w:val="28"/>
          <w:szCs w:val="28"/>
        </w:rPr>
        <w:t>и</w:t>
      </w:r>
      <w:r w:rsidR="001E7535" w:rsidRPr="003A6CF8">
        <w:rPr>
          <w:sz w:val="28"/>
          <w:szCs w:val="28"/>
        </w:rPr>
        <w:t xml:space="preserve">страции </w:t>
      </w:r>
      <w:proofErr w:type="spellStart"/>
      <w:r w:rsidR="001E7535" w:rsidRPr="003A6CF8">
        <w:rPr>
          <w:sz w:val="28"/>
          <w:szCs w:val="28"/>
        </w:rPr>
        <w:t>г</w:t>
      </w:r>
      <w:proofErr w:type="gramStart"/>
      <w:r w:rsidR="001E7535" w:rsidRPr="003A6CF8">
        <w:rPr>
          <w:sz w:val="28"/>
          <w:szCs w:val="28"/>
        </w:rPr>
        <w:t>.Л</w:t>
      </w:r>
      <w:proofErr w:type="gramEnd"/>
      <w:r w:rsidR="001E7535" w:rsidRPr="003A6CF8">
        <w:rPr>
          <w:sz w:val="28"/>
          <w:szCs w:val="28"/>
        </w:rPr>
        <w:t>ыткарино</w:t>
      </w:r>
      <w:proofErr w:type="spellEnd"/>
      <w:r w:rsidR="00272A0C"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>(Демидовой О.Н.) обеспечить опубликование насто</w:t>
      </w:r>
      <w:r w:rsidRPr="003A6CF8">
        <w:rPr>
          <w:sz w:val="28"/>
          <w:szCs w:val="28"/>
        </w:rPr>
        <w:t>я</w:t>
      </w:r>
      <w:r w:rsidRPr="003A6CF8">
        <w:rPr>
          <w:sz w:val="28"/>
          <w:szCs w:val="28"/>
        </w:rPr>
        <w:t xml:space="preserve">щего постановления в </w:t>
      </w:r>
      <w:r w:rsidR="001E7535" w:rsidRPr="003A6CF8">
        <w:rPr>
          <w:sz w:val="28"/>
          <w:szCs w:val="28"/>
        </w:rPr>
        <w:t xml:space="preserve">установленном порядке </w:t>
      </w:r>
      <w:r w:rsidRPr="003A6CF8">
        <w:rPr>
          <w:sz w:val="28"/>
          <w:szCs w:val="28"/>
        </w:rPr>
        <w:t>и размещение на</w:t>
      </w:r>
      <w:r w:rsidR="000B2EDC" w:rsidRPr="003A6CF8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офиц</w:t>
      </w:r>
      <w:r w:rsidRPr="003A6CF8">
        <w:rPr>
          <w:sz w:val="28"/>
          <w:szCs w:val="28"/>
        </w:rPr>
        <w:t>и</w:t>
      </w:r>
      <w:r w:rsidRPr="003A6CF8">
        <w:rPr>
          <w:sz w:val="28"/>
          <w:szCs w:val="28"/>
        </w:rPr>
        <w:t>альном сайте города Лыткарино в сети «Интернет».</w:t>
      </w:r>
    </w:p>
    <w:p w:rsidR="008E56CD" w:rsidRPr="003A6CF8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3. </w:t>
      </w:r>
      <w:proofErr w:type="gramStart"/>
      <w:r w:rsidRPr="003A6CF8">
        <w:rPr>
          <w:sz w:val="28"/>
          <w:szCs w:val="28"/>
        </w:rPr>
        <w:t>Контроль за</w:t>
      </w:r>
      <w:proofErr w:type="gramEnd"/>
      <w:r w:rsidRPr="003A6CF8">
        <w:rPr>
          <w:sz w:val="28"/>
          <w:szCs w:val="28"/>
        </w:rPr>
        <w:t xml:space="preserve"> исполнением настоящ</w:t>
      </w:r>
      <w:r w:rsidR="00766BF5" w:rsidRPr="003A6CF8">
        <w:rPr>
          <w:sz w:val="28"/>
          <w:szCs w:val="28"/>
        </w:rPr>
        <w:t xml:space="preserve">его постановления </w:t>
      </w:r>
      <w:r w:rsidR="00970888">
        <w:rPr>
          <w:sz w:val="28"/>
          <w:szCs w:val="28"/>
        </w:rPr>
        <w:t>оставляю за собой.</w:t>
      </w:r>
    </w:p>
    <w:p w:rsidR="009C4419" w:rsidRPr="003A6CF8" w:rsidRDefault="009C4419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9F2F8F" w:rsidRPr="003A6CF8" w:rsidRDefault="009F2F8F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ED3A54" w:rsidRPr="003A6CF8" w:rsidRDefault="00970888" w:rsidP="00970888">
      <w:pPr>
        <w:tabs>
          <w:tab w:val="left" w:pos="426"/>
        </w:tabs>
        <w:spacing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города Лыткарино       </w:t>
      </w:r>
      <w:r>
        <w:rPr>
          <w:sz w:val="28"/>
          <w:szCs w:val="28"/>
        </w:rPr>
        <w:tab/>
        <w:t xml:space="preserve">                                                 </w:t>
      </w:r>
      <w:proofErr w:type="spellStart"/>
      <w:r>
        <w:rPr>
          <w:sz w:val="28"/>
          <w:szCs w:val="28"/>
        </w:rPr>
        <w:t>Л.С.Иванова</w:t>
      </w:r>
      <w:proofErr w:type="spellEnd"/>
    </w:p>
    <w:p w:rsidR="00632D74" w:rsidRPr="0077538D" w:rsidRDefault="00766BF5" w:rsidP="002334EB">
      <w:pPr>
        <w:jc w:val="both"/>
        <w:rPr>
          <w:sz w:val="28"/>
          <w:szCs w:val="28"/>
        </w:rPr>
        <w:sectPr w:rsidR="00632D74" w:rsidRPr="0077538D" w:rsidSect="009C4419">
          <w:headerReference w:type="even" r:id="rId10"/>
          <w:headerReference w:type="default" r:id="rId11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  <w:r w:rsidRPr="003A6CF8">
        <w:rPr>
          <w:sz w:val="28"/>
          <w:szCs w:val="28"/>
        </w:rPr>
        <w:t xml:space="preserve">               </w:t>
      </w:r>
      <w:r w:rsidR="002334EB">
        <w:rPr>
          <w:sz w:val="28"/>
          <w:szCs w:val="28"/>
        </w:rPr>
        <w:t xml:space="preserve">                            </w:t>
      </w:r>
      <w:r w:rsidRPr="003A6CF8">
        <w:rPr>
          <w:sz w:val="28"/>
          <w:szCs w:val="28"/>
        </w:rPr>
        <w:t xml:space="preserve">                                                            </w:t>
      </w:r>
      <w:r w:rsidR="00D142CD">
        <w:rPr>
          <w:sz w:val="28"/>
          <w:szCs w:val="28"/>
        </w:rPr>
        <w:t xml:space="preserve">    </w:t>
      </w:r>
      <w:r w:rsidR="002334EB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 xml:space="preserve"> </w:t>
      </w:r>
    </w:p>
    <w:p w:rsidR="00FC76D5" w:rsidRPr="00912273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3A6CF8">
        <w:rPr>
          <w:lang w:eastAsia="en-US"/>
        </w:rPr>
        <w:lastRenderedPageBreak/>
        <w:t xml:space="preserve">  </w:t>
      </w:r>
      <w:r w:rsidRPr="00912273">
        <w:rPr>
          <w:lang w:eastAsia="en-US"/>
        </w:rPr>
        <w:t>Приложение</w:t>
      </w:r>
    </w:p>
    <w:p w:rsidR="00FC76D5" w:rsidRPr="00912273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912273">
        <w:rPr>
          <w:lang w:eastAsia="en-US"/>
        </w:rPr>
        <w:t xml:space="preserve"> к постановлению Главы </w:t>
      </w:r>
    </w:p>
    <w:p w:rsidR="00FC76D5" w:rsidRPr="00912273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912273">
        <w:rPr>
          <w:lang w:eastAsia="en-US"/>
        </w:rPr>
        <w:t xml:space="preserve">города Лыткарино </w:t>
      </w:r>
    </w:p>
    <w:p w:rsidR="00FC76D5" w:rsidRPr="00912273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912273">
        <w:rPr>
          <w:lang w:eastAsia="en-US"/>
        </w:rPr>
        <w:t>от</w:t>
      </w:r>
      <w:r w:rsidR="002B3F8A">
        <w:rPr>
          <w:lang w:eastAsia="en-US"/>
        </w:rPr>
        <w:t xml:space="preserve"> 09.08.2017 </w:t>
      </w:r>
      <w:r w:rsidRPr="00912273">
        <w:rPr>
          <w:lang w:eastAsia="en-US"/>
        </w:rPr>
        <w:t>№</w:t>
      </w:r>
      <w:r w:rsidR="002B3F8A">
        <w:rPr>
          <w:lang w:eastAsia="en-US"/>
        </w:rPr>
        <w:t xml:space="preserve"> 522-п</w:t>
      </w:r>
    </w:p>
    <w:p w:rsidR="0076348F" w:rsidRPr="00912273" w:rsidRDefault="0076348F" w:rsidP="0090671B">
      <w:pPr>
        <w:ind w:left="567"/>
        <w:jc w:val="center"/>
        <w:rPr>
          <w:lang w:eastAsia="en-US"/>
        </w:rPr>
      </w:pPr>
    </w:p>
    <w:p w:rsidR="00CF68A6" w:rsidRPr="00912273" w:rsidRDefault="000774A0" w:rsidP="0090671B">
      <w:pPr>
        <w:ind w:left="567"/>
        <w:jc w:val="center"/>
        <w:rPr>
          <w:sz w:val="28"/>
          <w:szCs w:val="28"/>
        </w:rPr>
      </w:pPr>
      <w:r w:rsidRPr="00912273">
        <w:rPr>
          <w:sz w:val="28"/>
          <w:szCs w:val="28"/>
          <w:lang w:eastAsia="en-US"/>
        </w:rPr>
        <w:t xml:space="preserve">Изменения в </w:t>
      </w:r>
      <w:r w:rsidRPr="00912273">
        <w:rPr>
          <w:sz w:val="28"/>
          <w:szCs w:val="28"/>
        </w:rPr>
        <w:t>муниципальную программу «Муниципальное упра</w:t>
      </w:r>
      <w:r w:rsidR="00697F69" w:rsidRPr="00912273">
        <w:rPr>
          <w:sz w:val="28"/>
          <w:szCs w:val="28"/>
        </w:rPr>
        <w:t>вление города Лыткарино» на 2017-2021</w:t>
      </w:r>
      <w:r w:rsidRPr="00912273">
        <w:rPr>
          <w:sz w:val="28"/>
          <w:szCs w:val="28"/>
        </w:rPr>
        <w:t xml:space="preserve"> годы.</w:t>
      </w:r>
    </w:p>
    <w:p w:rsidR="00C207E4" w:rsidRPr="00912273" w:rsidRDefault="00C207E4" w:rsidP="0090671B">
      <w:pPr>
        <w:ind w:left="567"/>
        <w:jc w:val="center"/>
        <w:rPr>
          <w:sz w:val="16"/>
          <w:szCs w:val="16"/>
        </w:rPr>
      </w:pPr>
    </w:p>
    <w:p w:rsidR="00CF68A6" w:rsidRPr="00912273" w:rsidRDefault="00B82CCB" w:rsidP="009534BE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Пункт </w:t>
      </w:r>
      <w:r w:rsidR="002E0C9D" w:rsidRPr="00912273">
        <w:rPr>
          <w:rFonts w:ascii="Times New Roman" w:hAnsi="Times New Roman" w:cs="Times New Roman"/>
          <w:sz w:val="24"/>
          <w:szCs w:val="24"/>
          <w:lang w:val="ru-RU"/>
        </w:rPr>
        <w:t>«Источники финансирования муниципальной программы</w:t>
      </w:r>
      <w:r w:rsidR="00F45551" w:rsidRPr="00912273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1E7535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том числе по годам</w:t>
      </w:r>
      <w:proofErr w:type="gramStart"/>
      <w:r w:rsidR="001E7535" w:rsidRPr="0091227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E0C9D" w:rsidRPr="00912273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="00412586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51" w:rsidRPr="00912273">
        <w:rPr>
          <w:rFonts w:ascii="Times New Roman" w:hAnsi="Times New Roman" w:cs="Times New Roman"/>
          <w:sz w:val="24"/>
          <w:szCs w:val="24"/>
          <w:lang w:val="ru-RU"/>
        </w:rPr>
        <w:t>раздела 1. «</w:t>
      </w:r>
      <w:r w:rsidR="000774A0" w:rsidRPr="00912273">
        <w:rPr>
          <w:rFonts w:ascii="Times New Roman" w:hAnsi="Times New Roman" w:cs="Times New Roman"/>
          <w:sz w:val="24"/>
          <w:szCs w:val="24"/>
          <w:lang w:val="ru-RU"/>
        </w:rPr>
        <w:t>Паспорт муниципальной программы «Муниципальное упра</w:t>
      </w:r>
      <w:r w:rsidR="00697F69" w:rsidRPr="00912273">
        <w:rPr>
          <w:rFonts w:ascii="Times New Roman" w:hAnsi="Times New Roman" w:cs="Times New Roman"/>
          <w:sz w:val="24"/>
          <w:szCs w:val="24"/>
          <w:lang w:val="ru-RU"/>
        </w:rPr>
        <w:t>вление города Лыткарино» на 2017-2021</w:t>
      </w:r>
      <w:r w:rsidR="000774A0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годы</w:t>
      </w:r>
      <w:r w:rsidR="00F45551" w:rsidRPr="009122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774A0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 изложить в следующей редакции: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523"/>
        <w:gridCol w:w="1701"/>
        <w:gridCol w:w="1984"/>
        <w:gridCol w:w="1985"/>
        <w:gridCol w:w="1559"/>
        <w:gridCol w:w="2446"/>
      </w:tblGrid>
      <w:tr w:rsidR="00912273" w:rsidRPr="00912273" w:rsidTr="00697F69">
        <w:tc>
          <w:tcPr>
            <w:tcW w:w="4219" w:type="dxa"/>
            <w:vMerge w:val="restart"/>
          </w:tcPr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Источники финансирования муниципальной программы, </w:t>
            </w:r>
          </w:p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1198" w:type="dxa"/>
            <w:gridSpan w:val="6"/>
          </w:tcPr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Расходы  (тыс. рублей)</w:t>
            </w:r>
          </w:p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12273" w:rsidRPr="00912273" w:rsidTr="00697F69">
        <w:tc>
          <w:tcPr>
            <w:tcW w:w="4219" w:type="dxa"/>
            <w:vMerge/>
          </w:tcPr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2017 год</w:t>
            </w:r>
          </w:p>
        </w:tc>
        <w:tc>
          <w:tcPr>
            <w:tcW w:w="1984" w:type="dxa"/>
          </w:tcPr>
          <w:p w:rsidR="00697F69" w:rsidRPr="00912273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2018 год</w:t>
            </w:r>
          </w:p>
        </w:tc>
        <w:tc>
          <w:tcPr>
            <w:tcW w:w="1985" w:type="dxa"/>
          </w:tcPr>
          <w:p w:rsidR="00697F69" w:rsidRPr="00912273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2019 год</w:t>
            </w:r>
          </w:p>
        </w:tc>
        <w:tc>
          <w:tcPr>
            <w:tcW w:w="1559" w:type="dxa"/>
          </w:tcPr>
          <w:p w:rsidR="00697F69" w:rsidRPr="00912273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2020 год</w:t>
            </w:r>
          </w:p>
        </w:tc>
        <w:tc>
          <w:tcPr>
            <w:tcW w:w="2446" w:type="dxa"/>
          </w:tcPr>
          <w:p w:rsidR="00697F69" w:rsidRPr="00912273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2021 год</w:t>
            </w:r>
          </w:p>
          <w:p w:rsidR="00697F69" w:rsidRPr="00912273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12273" w:rsidRPr="00912273" w:rsidTr="00697F69">
        <w:tc>
          <w:tcPr>
            <w:tcW w:w="4219" w:type="dxa"/>
          </w:tcPr>
          <w:p w:rsidR="00397867" w:rsidRPr="00912273" w:rsidRDefault="00397867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г. Лыткарино</w:t>
            </w:r>
          </w:p>
        </w:tc>
        <w:tc>
          <w:tcPr>
            <w:tcW w:w="1523" w:type="dxa"/>
          </w:tcPr>
          <w:p w:rsidR="00397867" w:rsidRPr="002B3F8A" w:rsidRDefault="00F77AB5" w:rsidP="00EF2C5F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1</w:t>
            </w:r>
            <w:r w:rsidR="00EF2C5F" w:rsidRPr="002B3F8A">
              <w:rPr>
                <w:color w:val="000000" w:themeColor="text1"/>
                <w:sz w:val="20"/>
                <w:szCs w:val="20"/>
              </w:rPr>
              <w:t> 022 185,00</w:t>
            </w:r>
          </w:p>
        </w:tc>
        <w:tc>
          <w:tcPr>
            <w:tcW w:w="1701" w:type="dxa"/>
          </w:tcPr>
          <w:p w:rsidR="00397867" w:rsidRPr="002B3F8A" w:rsidRDefault="00397867" w:rsidP="000C2541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21</w:t>
            </w:r>
            <w:r w:rsidR="00EF2C5F" w:rsidRPr="002B3F8A">
              <w:rPr>
                <w:color w:val="000000" w:themeColor="text1"/>
                <w:sz w:val="20"/>
                <w:szCs w:val="20"/>
              </w:rPr>
              <w:t>0 083,00</w:t>
            </w:r>
          </w:p>
        </w:tc>
        <w:tc>
          <w:tcPr>
            <w:tcW w:w="1984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201 432,50</w:t>
            </w:r>
          </w:p>
        </w:tc>
        <w:tc>
          <w:tcPr>
            <w:tcW w:w="1985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202 532,50</w:t>
            </w:r>
          </w:p>
        </w:tc>
        <w:tc>
          <w:tcPr>
            <w:tcW w:w="1559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203 636,50</w:t>
            </w:r>
          </w:p>
        </w:tc>
        <w:tc>
          <w:tcPr>
            <w:tcW w:w="2446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204 500,50</w:t>
            </w:r>
          </w:p>
        </w:tc>
      </w:tr>
      <w:tr w:rsidR="00912273" w:rsidRPr="00912273" w:rsidTr="00697F69">
        <w:tc>
          <w:tcPr>
            <w:tcW w:w="4219" w:type="dxa"/>
          </w:tcPr>
          <w:p w:rsidR="00397867" w:rsidRPr="00912273" w:rsidRDefault="00397867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23" w:type="dxa"/>
          </w:tcPr>
          <w:p w:rsidR="00397867" w:rsidRPr="002B3F8A" w:rsidRDefault="00B64005" w:rsidP="00397867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60 571</w:t>
            </w:r>
            <w:r w:rsidR="00397867" w:rsidRPr="002B3F8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97867" w:rsidRPr="002B3F8A" w:rsidRDefault="00B64005" w:rsidP="000C2541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15 664,</w:t>
            </w:r>
            <w:r w:rsidR="00397867" w:rsidRPr="002B3F8A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984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10 935,00</w:t>
            </w:r>
          </w:p>
        </w:tc>
        <w:tc>
          <w:tcPr>
            <w:tcW w:w="1985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11 324,00</w:t>
            </w:r>
          </w:p>
        </w:tc>
        <w:tc>
          <w:tcPr>
            <w:tcW w:w="1559" w:type="dxa"/>
          </w:tcPr>
          <w:p w:rsidR="00397867" w:rsidRPr="00912273" w:rsidRDefault="00397867" w:rsidP="00CA279E">
            <w:pPr>
              <w:jc w:val="center"/>
            </w:pPr>
            <w:r w:rsidRPr="00912273">
              <w:rPr>
                <w:sz w:val="20"/>
                <w:szCs w:val="20"/>
              </w:rPr>
              <w:t>11 324,00</w:t>
            </w:r>
          </w:p>
        </w:tc>
        <w:tc>
          <w:tcPr>
            <w:tcW w:w="2446" w:type="dxa"/>
          </w:tcPr>
          <w:p w:rsidR="00397867" w:rsidRPr="00912273" w:rsidRDefault="00397867" w:rsidP="00CA279E">
            <w:pPr>
              <w:jc w:val="center"/>
            </w:pPr>
            <w:r w:rsidRPr="00912273">
              <w:rPr>
                <w:sz w:val="20"/>
                <w:szCs w:val="20"/>
              </w:rPr>
              <w:t>11 324,00</w:t>
            </w:r>
          </w:p>
        </w:tc>
      </w:tr>
      <w:tr w:rsidR="00912273" w:rsidRPr="00912273" w:rsidTr="00697F69">
        <w:tc>
          <w:tcPr>
            <w:tcW w:w="4219" w:type="dxa"/>
          </w:tcPr>
          <w:p w:rsidR="00397867" w:rsidRPr="00912273" w:rsidRDefault="00397867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23" w:type="dxa"/>
          </w:tcPr>
          <w:p w:rsidR="00397867" w:rsidRPr="002B3F8A" w:rsidRDefault="00397867" w:rsidP="00397867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14 083,00</w:t>
            </w:r>
          </w:p>
        </w:tc>
        <w:tc>
          <w:tcPr>
            <w:tcW w:w="1701" w:type="dxa"/>
          </w:tcPr>
          <w:p w:rsidR="00397867" w:rsidRPr="002B3F8A" w:rsidRDefault="00397867" w:rsidP="000C2541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2 667,00</w:t>
            </w:r>
          </w:p>
        </w:tc>
        <w:tc>
          <w:tcPr>
            <w:tcW w:w="1984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1985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1559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3 041,00</w:t>
            </w:r>
          </w:p>
        </w:tc>
        <w:tc>
          <w:tcPr>
            <w:tcW w:w="2446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3 041,00</w:t>
            </w:r>
          </w:p>
        </w:tc>
      </w:tr>
      <w:tr w:rsidR="00912273" w:rsidRPr="00912273" w:rsidTr="00697F69">
        <w:tc>
          <w:tcPr>
            <w:tcW w:w="4219" w:type="dxa"/>
          </w:tcPr>
          <w:p w:rsidR="00397867" w:rsidRPr="00912273" w:rsidRDefault="00397867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523" w:type="dxa"/>
          </w:tcPr>
          <w:p w:rsidR="00397867" w:rsidRPr="002B3F8A" w:rsidRDefault="00397867" w:rsidP="00397867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97867" w:rsidRPr="002B3F8A" w:rsidRDefault="00397867" w:rsidP="000C2541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97867" w:rsidRPr="00912273" w:rsidRDefault="00397867" w:rsidP="00397867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0,00</w:t>
            </w:r>
          </w:p>
        </w:tc>
        <w:tc>
          <w:tcPr>
            <w:tcW w:w="2446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0,00</w:t>
            </w:r>
          </w:p>
        </w:tc>
      </w:tr>
      <w:tr w:rsidR="00912273" w:rsidRPr="00912273" w:rsidTr="00697F69">
        <w:tc>
          <w:tcPr>
            <w:tcW w:w="4219" w:type="dxa"/>
          </w:tcPr>
          <w:p w:rsidR="00397867" w:rsidRPr="00912273" w:rsidRDefault="00397867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Итого</w:t>
            </w:r>
          </w:p>
        </w:tc>
        <w:tc>
          <w:tcPr>
            <w:tcW w:w="1523" w:type="dxa"/>
          </w:tcPr>
          <w:p w:rsidR="00397867" w:rsidRPr="002B3F8A" w:rsidRDefault="00F77AB5" w:rsidP="00D34806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1</w:t>
            </w:r>
            <w:r w:rsidR="00B64005" w:rsidRPr="002B3F8A">
              <w:rPr>
                <w:color w:val="000000" w:themeColor="text1"/>
                <w:sz w:val="20"/>
                <w:szCs w:val="20"/>
              </w:rPr>
              <w:t> </w:t>
            </w:r>
            <w:r w:rsidRPr="002B3F8A">
              <w:rPr>
                <w:color w:val="000000" w:themeColor="text1"/>
                <w:sz w:val="20"/>
                <w:szCs w:val="20"/>
              </w:rPr>
              <w:t>09</w:t>
            </w:r>
            <w:r w:rsidR="00D34806" w:rsidRPr="002B3F8A">
              <w:rPr>
                <w:color w:val="000000" w:themeColor="text1"/>
                <w:sz w:val="20"/>
                <w:szCs w:val="20"/>
              </w:rPr>
              <w:t>6</w:t>
            </w:r>
            <w:r w:rsidR="00B64005" w:rsidRPr="002B3F8A">
              <w:rPr>
                <w:color w:val="000000" w:themeColor="text1"/>
                <w:sz w:val="20"/>
                <w:szCs w:val="20"/>
              </w:rPr>
              <w:t xml:space="preserve"> 839</w:t>
            </w:r>
            <w:r w:rsidR="00F05DC7" w:rsidRPr="002B3F8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97867" w:rsidRPr="002B3F8A" w:rsidRDefault="00F944BD" w:rsidP="00697F69">
            <w:pPr>
              <w:ind w:left="459" w:hanging="283"/>
              <w:jc w:val="center"/>
              <w:rPr>
                <w:color w:val="000000" w:themeColor="text1"/>
                <w:sz w:val="20"/>
                <w:szCs w:val="20"/>
              </w:rPr>
            </w:pPr>
            <w:r w:rsidRPr="002B3F8A">
              <w:rPr>
                <w:color w:val="000000" w:themeColor="text1"/>
                <w:sz w:val="20"/>
                <w:szCs w:val="20"/>
              </w:rPr>
              <w:t>228 414</w:t>
            </w:r>
            <w:r w:rsidR="00EF2C5F" w:rsidRPr="002B3F8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84" w:type="dxa"/>
          </w:tcPr>
          <w:p w:rsidR="00397867" w:rsidRPr="00912273" w:rsidRDefault="00397867" w:rsidP="00397867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215 034,50</w:t>
            </w:r>
          </w:p>
        </w:tc>
        <w:tc>
          <w:tcPr>
            <w:tcW w:w="1985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216 523,5</w:t>
            </w:r>
            <w:r w:rsidR="00EB3CA6" w:rsidRPr="0091227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218 001,50</w:t>
            </w:r>
          </w:p>
        </w:tc>
        <w:tc>
          <w:tcPr>
            <w:tcW w:w="2446" w:type="dxa"/>
          </w:tcPr>
          <w:p w:rsidR="00397867" w:rsidRPr="00912273" w:rsidRDefault="00397867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218 865,50</w:t>
            </w:r>
          </w:p>
        </w:tc>
      </w:tr>
    </w:tbl>
    <w:p w:rsidR="008018AD" w:rsidRPr="00912273" w:rsidRDefault="008018AD" w:rsidP="008018AD">
      <w:pPr>
        <w:pStyle w:val="a9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1AD9" w:rsidRPr="00912273" w:rsidRDefault="008018AD" w:rsidP="008018AD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lang w:val="ru-RU"/>
        </w:rPr>
        <w:t>Пункт «Подпрограмма №6</w:t>
      </w:r>
      <w:r w:rsidR="00071AD9" w:rsidRPr="00912273">
        <w:rPr>
          <w:rFonts w:ascii="Times New Roman" w:hAnsi="Times New Roman" w:cs="Times New Roman"/>
          <w:lang w:val="ru-RU"/>
        </w:rPr>
        <w:t xml:space="preserve">  «</w:t>
      </w:r>
      <w:r w:rsidRPr="00912273">
        <w:rPr>
          <w:rFonts w:ascii="Times New Roman" w:hAnsi="Times New Roman" w:cs="Times New Roman"/>
          <w:lang w:val="ru-RU"/>
        </w:rPr>
        <w:t>Развитие муниципальной службы</w:t>
      </w:r>
      <w:r w:rsidR="00071AD9" w:rsidRPr="00912273">
        <w:rPr>
          <w:rFonts w:ascii="Times New Roman" w:hAnsi="Times New Roman" w:cs="Times New Roman"/>
          <w:lang w:val="ru-RU"/>
        </w:rPr>
        <w:t>»</w:t>
      </w:r>
      <w:r w:rsidR="00071AD9" w:rsidRPr="00912273">
        <w:rPr>
          <w:b/>
          <w:sz w:val="18"/>
          <w:szCs w:val="18"/>
          <w:lang w:val="ru-RU"/>
        </w:rPr>
        <w:t xml:space="preserve"> </w:t>
      </w:r>
      <w:r w:rsidR="00E42AFA" w:rsidRPr="0091227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71AD9" w:rsidRPr="00912273">
        <w:rPr>
          <w:rFonts w:ascii="Times New Roman" w:hAnsi="Times New Roman" w:cs="Times New Roman"/>
          <w:sz w:val="24"/>
          <w:szCs w:val="24"/>
          <w:lang w:val="ru-RU"/>
        </w:rPr>
        <w:t>аздела 3. «Планируемые результаты реализации муниципальной программы «М</w:t>
      </w:r>
      <w:r w:rsidR="00071AD9" w:rsidRPr="0091227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71AD9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ниципальное управление города Лыткарино» на 2017 – 2021 годы» изложить в следующей редакции: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661"/>
        <w:gridCol w:w="2108"/>
        <w:gridCol w:w="4185"/>
        <w:gridCol w:w="1119"/>
        <w:gridCol w:w="1041"/>
        <w:gridCol w:w="1125"/>
        <w:gridCol w:w="863"/>
        <w:gridCol w:w="853"/>
        <w:gridCol w:w="1182"/>
        <w:gridCol w:w="1330"/>
      </w:tblGrid>
      <w:tr w:rsidR="00912273" w:rsidRPr="00912273" w:rsidTr="008018AD"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8018AD">
            <w:pPr>
              <w:pStyle w:val="af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2273">
              <w:rPr>
                <w:rFonts w:ascii="Times New Roman" w:hAnsi="Times New Roman"/>
                <w:b/>
                <w:sz w:val="18"/>
                <w:szCs w:val="18"/>
              </w:rPr>
              <w:t>Подпрограмма №6 «Развитие муниципальной службы»</w:t>
            </w:r>
          </w:p>
        </w:tc>
      </w:tr>
      <w:tr w:rsidR="00912273" w:rsidRPr="00912273" w:rsidTr="008018AD">
        <w:trPr>
          <w:trHeight w:val="77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Повышение э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ф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фективности м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ниципальной службы муниц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и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пального образ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о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вания «Город Лыткарино Мо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с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ковской области».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Развитие нормативной правовой базы по в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о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 xml:space="preserve">просам муниципальной службы.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 xml:space="preserve">Отсутствие замечаний 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 xml:space="preserve">контролирующих органов о противоречии </w:t>
            </w:r>
            <w:proofErr w:type="gramStart"/>
            <w:r w:rsidRPr="00912273">
              <w:rPr>
                <w:rFonts w:ascii="Times New Roman" w:hAnsi="Times New Roman"/>
                <w:sz w:val="18"/>
                <w:szCs w:val="18"/>
              </w:rPr>
              <w:t>НПА</w:t>
            </w:r>
            <w:proofErr w:type="gramEnd"/>
            <w:r w:rsidRPr="00912273">
              <w:rPr>
                <w:rFonts w:ascii="Times New Roman" w:hAnsi="Times New Roman"/>
                <w:sz w:val="18"/>
                <w:szCs w:val="18"/>
              </w:rPr>
              <w:t xml:space="preserve"> о муниципальной службе действующему законод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а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тельству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Замечания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отсу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т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ствуют</w:t>
            </w:r>
          </w:p>
        </w:tc>
        <w:tc>
          <w:tcPr>
            <w:tcW w:w="112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Замечания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ют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Замеч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а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ния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отсу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т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ствуют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Замеч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а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ния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отсу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т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ствуют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Замечания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отсутствуют</w:t>
            </w:r>
          </w:p>
          <w:p w:rsidR="008018AD" w:rsidRPr="00912273" w:rsidRDefault="008018AD" w:rsidP="009141BD"/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Замечания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отсутствуют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Повышение мотивации к исполнению дол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ж</w:t>
            </w:r>
            <w:r w:rsidR="002B3F8A">
              <w:rPr>
                <w:rFonts w:ascii="Times New Roman" w:hAnsi="Times New Roman"/>
                <w:sz w:val="18"/>
                <w:szCs w:val="18"/>
              </w:rPr>
              <w:t>ностных обязанностей му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ниципальных сл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жащих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Доля муниципальных служащих, вышедших на пенсию, и получающих пенсию за выслугу лет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41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2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Совершенствование профессионального развития муниципал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ь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ных служащих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 xml:space="preserve">Доля муниципальных служащих, прошедших </w:t>
            </w:r>
            <w:proofErr w:type="gramStart"/>
            <w:r w:rsidRPr="00912273">
              <w:rPr>
                <w:rFonts w:ascii="Times New Roman" w:hAnsi="Times New Roman"/>
                <w:sz w:val="18"/>
                <w:szCs w:val="18"/>
              </w:rPr>
              <w:t>об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у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чение по программам</w:t>
            </w:r>
            <w:proofErr w:type="gramEnd"/>
            <w:r w:rsidRPr="00912273">
              <w:rPr>
                <w:rFonts w:ascii="Times New Roman" w:hAnsi="Times New Roman"/>
                <w:sz w:val="18"/>
                <w:szCs w:val="18"/>
              </w:rPr>
              <w:t xml:space="preserve"> профессиональной перепо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д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готовки и повышения квалификации в соотве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т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ствии с планом - заказом, от общего числа мун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и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ципальных служащих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41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2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2,925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Совершенствование организации прохожд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е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ния муниципальной службы.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Расходы бюджета на содержание работников орг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а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нов местного самоуправления в расчете на одного жителя муниципального образования</w:t>
            </w:r>
          </w:p>
        </w:tc>
        <w:tc>
          <w:tcPr>
            <w:tcW w:w="1119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041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2222,5</w:t>
            </w:r>
          </w:p>
        </w:tc>
        <w:tc>
          <w:tcPr>
            <w:tcW w:w="112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2174,3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2176,2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2587,7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2587,7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2587,7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2273">
              <w:rPr>
                <w:rFonts w:ascii="Times New Roman" w:hAnsi="Times New Roman"/>
                <w:sz w:val="18"/>
                <w:szCs w:val="18"/>
              </w:rPr>
              <w:t>Отклонение от установленной предельной числе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ности депутатов, выборных должностных лиц местного самоуправления, осуществляющих свои полномочия на постоянной основе, муниципал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ь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ных служащих органов местного самоуправления муниципальных образований Московской области</w:t>
            </w:r>
            <w:proofErr w:type="gramEnd"/>
          </w:p>
        </w:tc>
        <w:tc>
          <w:tcPr>
            <w:tcW w:w="1119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041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Доля выполненных мероприятий от общего кол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и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чества мероприятий, связанных с организацией муниципальной службы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2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Совершенствование мер по противодействию коррупции на муниц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и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пальной службе в части кадровой работы.</w:t>
            </w:r>
          </w:p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Доля выполненных мероприятий от общего кол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и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чества мероприятий, предусмотренных планом противодействия коррупции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Доля муниципальных служащих, в должностные обязанности которых входит участие в против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о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 xml:space="preserve">действии коррупции, прошедших </w:t>
            </w:r>
            <w:proofErr w:type="gramStart"/>
            <w:r w:rsidRPr="00912273">
              <w:rPr>
                <w:rFonts w:ascii="Times New Roman" w:hAnsi="Times New Roman"/>
                <w:sz w:val="18"/>
                <w:szCs w:val="18"/>
              </w:rPr>
              <w:t>обучение по</w:t>
            </w:r>
            <w:proofErr w:type="gramEnd"/>
            <w:r w:rsidRPr="00912273">
              <w:rPr>
                <w:rFonts w:ascii="Times New Roman" w:hAnsi="Times New Roman"/>
                <w:sz w:val="18"/>
                <w:szCs w:val="18"/>
              </w:rPr>
              <w:t xml:space="preserve"> данной тематике, от общего числа муниципальных служащих, ответственных за противодействие коррупции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912273" w:rsidRPr="00912273" w:rsidTr="008018A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Доля нарушений, выявленных по результатам пр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о</w:t>
            </w:r>
            <w:r w:rsidRPr="00912273">
              <w:rPr>
                <w:rFonts w:ascii="Times New Roman" w:hAnsi="Times New Roman"/>
                <w:sz w:val="18"/>
                <w:szCs w:val="18"/>
              </w:rPr>
              <w:t>курорского надзора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2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8018AD" w:rsidRPr="00912273" w:rsidRDefault="008018AD" w:rsidP="009141BD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122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D74378" w:rsidRPr="00912273" w:rsidRDefault="00D74378" w:rsidP="00514991">
      <w:pPr>
        <w:tabs>
          <w:tab w:val="left" w:pos="1575"/>
        </w:tabs>
        <w:suppressAutoHyphens/>
        <w:jc w:val="both"/>
        <w:rPr>
          <w:sz w:val="16"/>
          <w:szCs w:val="16"/>
        </w:rPr>
      </w:pPr>
    </w:p>
    <w:p w:rsidR="00505381" w:rsidRPr="00912273" w:rsidRDefault="002871CC" w:rsidP="008018AD">
      <w:pPr>
        <w:pStyle w:val="a9"/>
        <w:numPr>
          <w:ilvl w:val="0"/>
          <w:numId w:val="32"/>
        </w:numPr>
        <w:ind w:left="0" w:firstLine="568"/>
        <w:jc w:val="both"/>
        <w:rPr>
          <w:rFonts w:ascii="Times New Roman" w:hAnsi="Times New Roman" w:cs="Times New Roman"/>
          <w:lang w:val="ru-RU"/>
        </w:rPr>
      </w:pPr>
      <w:proofErr w:type="gramStart"/>
      <w:r w:rsidRPr="00912273">
        <w:rPr>
          <w:rFonts w:ascii="Times New Roman" w:hAnsi="Times New Roman" w:cs="Times New Roman"/>
          <w:lang w:val="ru-RU"/>
        </w:rPr>
        <w:t>Пункт</w:t>
      </w:r>
      <w:r w:rsidR="00593BCE" w:rsidRPr="00912273">
        <w:rPr>
          <w:rFonts w:ascii="Times New Roman" w:hAnsi="Times New Roman" w:cs="Times New Roman"/>
          <w:lang w:val="ru-RU"/>
        </w:rPr>
        <w:t>ы</w:t>
      </w:r>
      <w:r w:rsidR="00D74378" w:rsidRPr="00912273">
        <w:rPr>
          <w:rFonts w:ascii="Times New Roman" w:hAnsi="Times New Roman" w:cs="Times New Roman"/>
          <w:lang w:val="ru-RU"/>
        </w:rPr>
        <w:t xml:space="preserve"> </w:t>
      </w:r>
      <w:r w:rsidR="00505381" w:rsidRPr="00912273">
        <w:rPr>
          <w:rFonts w:ascii="Times New Roman" w:hAnsi="Times New Roman" w:cs="Times New Roman"/>
          <w:lang w:val="ru-RU"/>
        </w:rPr>
        <w:t>«Источники финансирования подпрограммы, в том числе по</w:t>
      </w:r>
      <w:r w:rsidR="007E0FAB" w:rsidRPr="00912273">
        <w:rPr>
          <w:rFonts w:ascii="Times New Roman" w:hAnsi="Times New Roman" w:cs="Times New Roman"/>
          <w:lang w:val="ru-RU"/>
        </w:rPr>
        <w:t xml:space="preserve"> годам:», </w:t>
      </w:r>
      <w:r w:rsidR="00505381" w:rsidRPr="00912273">
        <w:rPr>
          <w:rFonts w:ascii="Times New Roman" w:hAnsi="Times New Roman" w:cs="Times New Roman"/>
          <w:lang w:val="ru-RU"/>
        </w:rPr>
        <w:t xml:space="preserve"> «Основное мероприятие 1 «Обеспечение деятельности Администр</w:t>
      </w:r>
      <w:r w:rsidR="00505381" w:rsidRPr="00912273">
        <w:rPr>
          <w:rFonts w:ascii="Times New Roman" w:hAnsi="Times New Roman" w:cs="Times New Roman"/>
          <w:lang w:val="ru-RU"/>
        </w:rPr>
        <w:t>а</w:t>
      </w:r>
      <w:r w:rsidR="00505381" w:rsidRPr="00912273">
        <w:rPr>
          <w:rFonts w:ascii="Times New Roman" w:hAnsi="Times New Roman" w:cs="Times New Roman"/>
          <w:lang w:val="ru-RU"/>
        </w:rPr>
        <w:t>ции города Лыткарино и ее функциональных органов»</w:t>
      </w:r>
      <w:r w:rsidRPr="00912273">
        <w:rPr>
          <w:rFonts w:ascii="Times New Roman" w:hAnsi="Times New Roman" w:cs="Times New Roman"/>
          <w:lang w:val="ru-RU"/>
        </w:rPr>
        <w:t>,</w:t>
      </w:r>
      <w:r w:rsidR="007E0FAB" w:rsidRPr="00912273">
        <w:rPr>
          <w:rFonts w:ascii="Times New Roman" w:hAnsi="Times New Roman" w:cs="Times New Roman"/>
          <w:lang w:val="ru-RU"/>
        </w:rPr>
        <w:t xml:space="preserve"> «Основное мероприятие 2 «Прочие общегосударственные мероприятия»</w:t>
      </w:r>
      <w:r w:rsidRPr="00912273">
        <w:rPr>
          <w:rFonts w:ascii="Times New Roman" w:hAnsi="Times New Roman" w:cs="Times New Roman"/>
          <w:lang w:val="ru-RU"/>
        </w:rPr>
        <w:t xml:space="preserve">, </w:t>
      </w:r>
      <w:r w:rsidR="007E0FAB" w:rsidRPr="00912273">
        <w:rPr>
          <w:rFonts w:ascii="Times New Roman" w:hAnsi="Times New Roman" w:cs="Times New Roman"/>
          <w:lang w:val="ru-RU"/>
        </w:rPr>
        <w:t xml:space="preserve"> </w:t>
      </w:r>
      <w:r w:rsidRPr="00912273">
        <w:rPr>
          <w:rFonts w:ascii="Times New Roman" w:hAnsi="Times New Roman" w:cs="Times New Roman"/>
          <w:lang w:val="ru-RU"/>
        </w:rPr>
        <w:t>«Основное мероприятие 3 «Обе</w:t>
      </w:r>
      <w:r w:rsidRPr="00912273">
        <w:rPr>
          <w:rFonts w:ascii="Times New Roman" w:hAnsi="Times New Roman" w:cs="Times New Roman"/>
          <w:lang w:val="ru-RU"/>
        </w:rPr>
        <w:t>с</w:t>
      </w:r>
      <w:r w:rsidRPr="00912273">
        <w:rPr>
          <w:rFonts w:ascii="Times New Roman" w:hAnsi="Times New Roman" w:cs="Times New Roman"/>
          <w:lang w:val="ru-RU"/>
        </w:rPr>
        <w:t xml:space="preserve">печение мобилизационной готовности экономики» и Основное мероприятие 4 «Обеспечение деятельности муниципальных казенных учреждений»  </w:t>
      </w:r>
      <w:r w:rsidR="00C40B5D" w:rsidRPr="00912273">
        <w:rPr>
          <w:rFonts w:ascii="Times New Roman" w:hAnsi="Times New Roman" w:cs="Times New Roman"/>
          <w:lang w:val="ru-RU"/>
        </w:rPr>
        <w:t>раздела 1 «</w:t>
      </w:r>
      <w:r w:rsidR="00505381" w:rsidRPr="00912273">
        <w:rPr>
          <w:rFonts w:ascii="Times New Roman" w:hAnsi="Times New Roman" w:cs="Times New Roman"/>
          <w:lang w:val="ru-RU"/>
        </w:rPr>
        <w:t>Па</w:t>
      </w:r>
      <w:r w:rsidR="00505381" w:rsidRPr="00912273">
        <w:rPr>
          <w:rFonts w:ascii="Times New Roman" w:hAnsi="Times New Roman" w:cs="Times New Roman"/>
          <w:lang w:val="ru-RU"/>
        </w:rPr>
        <w:t>с</w:t>
      </w:r>
      <w:r w:rsidR="00505381" w:rsidRPr="00912273">
        <w:rPr>
          <w:rFonts w:ascii="Times New Roman" w:hAnsi="Times New Roman" w:cs="Times New Roman"/>
          <w:lang w:val="ru-RU"/>
        </w:rPr>
        <w:t>порт</w:t>
      </w:r>
      <w:r w:rsidR="00593BCE" w:rsidRPr="00912273">
        <w:rPr>
          <w:rFonts w:ascii="Times New Roman" w:hAnsi="Times New Roman" w:cs="Times New Roman"/>
          <w:lang w:val="ru-RU"/>
        </w:rPr>
        <w:t xml:space="preserve"> п</w:t>
      </w:r>
      <w:r w:rsidR="00505381" w:rsidRPr="00912273">
        <w:rPr>
          <w:rFonts w:ascii="Times New Roman" w:hAnsi="Times New Roman" w:cs="Times New Roman"/>
          <w:lang w:val="ru-RU"/>
        </w:rPr>
        <w:t>одпрограммы № 1 «Обеспечивающая подпрограмма» муниципальной программы "Муниципальное управление города Лыткарино" на 2017-2021 годы изл</w:t>
      </w:r>
      <w:r w:rsidR="00505381" w:rsidRPr="00912273">
        <w:rPr>
          <w:rFonts w:ascii="Times New Roman" w:hAnsi="Times New Roman" w:cs="Times New Roman"/>
          <w:lang w:val="ru-RU"/>
        </w:rPr>
        <w:t>о</w:t>
      </w:r>
      <w:r w:rsidR="00505381" w:rsidRPr="00912273">
        <w:rPr>
          <w:rFonts w:ascii="Times New Roman" w:hAnsi="Times New Roman" w:cs="Times New Roman"/>
          <w:lang w:val="ru-RU"/>
        </w:rPr>
        <w:t>жить</w:t>
      </w:r>
      <w:proofErr w:type="gramEnd"/>
      <w:r w:rsidR="00505381" w:rsidRPr="00912273">
        <w:rPr>
          <w:rFonts w:ascii="Times New Roman" w:hAnsi="Times New Roman" w:cs="Times New Roman"/>
          <w:lang w:val="ru-RU"/>
        </w:rPr>
        <w:t xml:space="preserve"> в следующей редакции:</w:t>
      </w:r>
    </w:p>
    <w:tbl>
      <w:tblPr>
        <w:tblW w:w="15690" w:type="dxa"/>
        <w:tblInd w:w="93" w:type="dxa"/>
        <w:tblLook w:val="04A0" w:firstRow="1" w:lastRow="0" w:firstColumn="1" w:lastColumn="0" w:noHBand="0" w:noVBand="1"/>
      </w:tblPr>
      <w:tblGrid>
        <w:gridCol w:w="3280"/>
        <w:gridCol w:w="2122"/>
        <w:gridCol w:w="2070"/>
        <w:gridCol w:w="2018"/>
        <w:gridCol w:w="1966"/>
        <w:gridCol w:w="1914"/>
        <w:gridCol w:w="2320"/>
      </w:tblGrid>
      <w:tr w:rsidR="00912273" w:rsidRPr="00912273" w:rsidTr="002871CC">
        <w:trPr>
          <w:trHeight w:val="311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Источники финансирования по</w:t>
            </w:r>
            <w:r w:rsidRPr="00912273">
              <w:rPr>
                <w:sz w:val="20"/>
                <w:szCs w:val="20"/>
              </w:rPr>
              <w:t>д</w:t>
            </w:r>
            <w:r w:rsidRPr="00912273">
              <w:rPr>
                <w:sz w:val="20"/>
                <w:szCs w:val="20"/>
              </w:rPr>
              <w:t>программы, в том числе по годам:</w:t>
            </w:r>
          </w:p>
        </w:tc>
        <w:tc>
          <w:tcPr>
            <w:tcW w:w="1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Расходы (тыс. рублей)</w:t>
            </w:r>
          </w:p>
        </w:tc>
      </w:tr>
      <w:tr w:rsidR="00912273" w:rsidRPr="00912273" w:rsidTr="00593BCE">
        <w:trPr>
          <w:trHeight w:val="221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Всего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2017 год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2018 год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2019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2020 год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2021 год</w:t>
            </w:r>
          </w:p>
        </w:tc>
      </w:tr>
      <w:tr w:rsidR="00912273" w:rsidRPr="00912273" w:rsidTr="002871CC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B239B5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675 839</w:t>
            </w:r>
            <w:r w:rsidR="00AE7660" w:rsidRPr="00912273">
              <w:rPr>
                <w:sz w:val="20"/>
                <w:szCs w:val="20"/>
              </w:rPr>
              <w:t>,7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B239B5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137 514</w:t>
            </w:r>
            <w:r w:rsidR="00AE7660" w:rsidRPr="00912273">
              <w:rPr>
                <w:sz w:val="20"/>
                <w:szCs w:val="20"/>
              </w:rPr>
              <w:t>,3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134 393,6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134 394,6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134 768,6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134 768,6</w:t>
            </w:r>
          </w:p>
        </w:tc>
      </w:tr>
      <w:tr w:rsidR="00912273" w:rsidRPr="00912273" w:rsidTr="007946FE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города Лытк</w:t>
            </w:r>
            <w:r w:rsidRPr="00912273">
              <w:rPr>
                <w:sz w:val="20"/>
                <w:szCs w:val="20"/>
              </w:rPr>
              <w:t>а</w:t>
            </w:r>
            <w:r w:rsidRPr="00912273">
              <w:rPr>
                <w:sz w:val="20"/>
                <w:szCs w:val="20"/>
              </w:rPr>
              <w:t>рино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650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203,7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130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941,3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129 815,6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129 815,6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129 815,6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129 815,6</w:t>
            </w:r>
          </w:p>
        </w:tc>
      </w:tr>
      <w:tr w:rsidR="00912273" w:rsidRPr="00912273" w:rsidTr="002B3F8A">
        <w:trPr>
          <w:trHeight w:val="1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11 </w:t>
            </w:r>
            <w:r w:rsidR="00B239B5" w:rsidRPr="00912273">
              <w:rPr>
                <w:sz w:val="20"/>
                <w:szCs w:val="20"/>
              </w:rPr>
              <w:t>553</w:t>
            </w:r>
            <w:r w:rsidRPr="00912273">
              <w:rPr>
                <w:sz w:val="20"/>
                <w:szCs w:val="20"/>
              </w:rPr>
              <w:t>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B239B5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3 906</w:t>
            </w:r>
            <w:r w:rsidR="002871CC" w:rsidRPr="00912273">
              <w:rPr>
                <w:sz w:val="20"/>
                <w:szCs w:val="20"/>
              </w:rPr>
              <w:t>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1 912,0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1 912,0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1 912,0</w:t>
            </w:r>
          </w:p>
        </w:tc>
      </w:tr>
      <w:tr w:rsidR="00912273" w:rsidRPr="00912273" w:rsidTr="002B3F8A">
        <w:trPr>
          <w:trHeight w:val="26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14 083,0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3 041,0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3 041,0</w:t>
            </w:r>
          </w:p>
        </w:tc>
      </w:tr>
      <w:tr w:rsidR="00912273" w:rsidRPr="00912273" w:rsidTr="002871CC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 </w:t>
            </w:r>
          </w:p>
        </w:tc>
      </w:tr>
      <w:tr w:rsidR="00912273" w:rsidRPr="00912273" w:rsidTr="002871CC">
        <w:trPr>
          <w:trHeight w:val="300"/>
        </w:trPr>
        <w:tc>
          <w:tcPr>
            <w:tcW w:w="15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Основное мероприятие 1 «Обеспечение деятельности Администрации города Лыткарино и ее функциональных органов»</w:t>
            </w:r>
          </w:p>
          <w:p w:rsidR="00AE7660" w:rsidRPr="00912273" w:rsidRDefault="00AE7660" w:rsidP="002B3F8A">
            <w:pPr>
              <w:jc w:val="center"/>
              <w:rPr>
                <w:sz w:val="20"/>
                <w:szCs w:val="20"/>
              </w:rPr>
            </w:pPr>
          </w:p>
        </w:tc>
      </w:tr>
      <w:tr w:rsidR="00912273" w:rsidRPr="00912273" w:rsidTr="002B3F8A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города Лытк</w:t>
            </w:r>
            <w:r w:rsidRPr="00912273">
              <w:rPr>
                <w:sz w:val="20"/>
                <w:szCs w:val="20"/>
              </w:rPr>
              <w:t>а</w:t>
            </w:r>
            <w:r w:rsidRPr="00912273">
              <w:rPr>
                <w:sz w:val="20"/>
                <w:szCs w:val="20"/>
              </w:rPr>
              <w:t>рино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407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431,9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724,3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81 426,9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81 426,9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81 426,9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81 426,9</w:t>
            </w:r>
          </w:p>
        </w:tc>
      </w:tr>
      <w:tr w:rsidR="00912273" w:rsidRPr="00912273" w:rsidTr="002B3F8A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11 </w:t>
            </w:r>
            <w:r w:rsidR="00B239B5" w:rsidRPr="00912273">
              <w:rPr>
                <w:sz w:val="20"/>
                <w:szCs w:val="20"/>
              </w:rPr>
              <w:t>553</w:t>
            </w:r>
            <w:r w:rsidRPr="00912273">
              <w:rPr>
                <w:sz w:val="20"/>
                <w:szCs w:val="20"/>
              </w:rPr>
              <w:t>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3 </w:t>
            </w:r>
            <w:r w:rsidR="00B239B5" w:rsidRPr="00912273">
              <w:rPr>
                <w:sz w:val="20"/>
                <w:szCs w:val="20"/>
              </w:rPr>
              <w:t>906</w:t>
            </w:r>
            <w:r w:rsidRPr="00912273">
              <w:rPr>
                <w:sz w:val="20"/>
                <w:szCs w:val="20"/>
              </w:rPr>
              <w:t>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1 912,0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1 912,0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1 912,0</w:t>
            </w:r>
          </w:p>
        </w:tc>
      </w:tr>
      <w:tr w:rsidR="00912273" w:rsidRPr="00912273" w:rsidTr="007946FE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14 083,0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3 041,0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3 041,0</w:t>
            </w:r>
          </w:p>
        </w:tc>
      </w:tr>
      <w:tr w:rsidR="00912273" w:rsidRPr="00912273" w:rsidTr="002871CC">
        <w:trPr>
          <w:trHeight w:val="43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43</w:t>
            </w:r>
            <w:r w:rsidR="00B239B5" w:rsidRPr="00912273">
              <w:rPr>
                <w:sz w:val="20"/>
                <w:szCs w:val="20"/>
              </w:rPr>
              <w:t>3 067</w:t>
            </w:r>
            <w:r w:rsidRPr="00912273">
              <w:rPr>
                <w:sz w:val="20"/>
                <w:szCs w:val="20"/>
              </w:rPr>
              <w:t>,9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88</w:t>
            </w:r>
            <w:r w:rsidR="00B239B5" w:rsidRPr="00912273">
              <w:rPr>
                <w:sz w:val="20"/>
                <w:szCs w:val="20"/>
              </w:rPr>
              <w:t xml:space="preserve"> 297</w:t>
            </w:r>
            <w:r w:rsidRPr="00912273">
              <w:rPr>
                <w:sz w:val="20"/>
                <w:szCs w:val="20"/>
              </w:rPr>
              <w:t>,3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86 004,9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86 005,9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86 379,9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86 379,9</w:t>
            </w:r>
          </w:p>
        </w:tc>
      </w:tr>
      <w:tr w:rsidR="00912273" w:rsidRPr="00912273" w:rsidTr="002871CC">
        <w:trPr>
          <w:trHeight w:val="435"/>
        </w:trPr>
        <w:tc>
          <w:tcPr>
            <w:tcW w:w="15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Основное мероприятие 2 «Прочие общегосударственные мероприятия»</w:t>
            </w:r>
          </w:p>
        </w:tc>
      </w:tr>
      <w:tr w:rsidR="00912273" w:rsidRPr="00912273" w:rsidTr="007946FE">
        <w:trPr>
          <w:trHeight w:val="111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города Лытк</w:t>
            </w:r>
            <w:r w:rsidRPr="00912273">
              <w:rPr>
                <w:sz w:val="20"/>
                <w:szCs w:val="20"/>
              </w:rPr>
              <w:t>а</w:t>
            </w:r>
            <w:r w:rsidRPr="00912273">
              <w:rPr>
                <w:sz w:val="20"/>
                <w:szCs w:val="20"/>
              </w:rPr>
              <w:t>рино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1045,3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513,3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</w:tr>
      <w:tr w:rsidR="00912273" w:rsidRPr="00912273" w:rsidTr="007946FE">
        <w:trPr>
          <w:trHeight w:val="21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</w:tr>
      <w:tr w:rsidR="00912273" w:rsidRPr="00912273" w:rsidTr="007946FE">
        <w:trPr>
          <w:trHeight w:val="27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</w:tr>
      <w:tr w:rsidR="00912273" w:rsidRPr="00912273" w:rsidTr="007946FE">
        <w:trPr>
          <w:trHeight w:val="13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660" w:rsidRPr="00912273" w:rsidRDefault="00AE7660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660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1045,3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660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513,3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660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660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660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660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</w:tr>
      <w:tr w:rsidR="00912273" w:rsidRPr="00912273" w:rsidTr="002871CC">
        <w:trPr>
          <w:trHeight w:val="300"/>
        </w:trPr>
        <w:tc>
          <w:tcPr>
            <w:tcW w:w="15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lastRenderedPageBreak/>
              <w:t>Основное мероприятие 3 «Обеспечение мобилизационной готовности экономики»</w:t>
            </w:r>
          </w:p>
        </w:tc>
      </w:tr>
      <w:tr w:rsidR="00912273" w:rsidRPr="00912273" w:rsidTr="007946FE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города Лытк</w:t>
            </w:r>
            <w:r w:rsidRPr="00912273">
              <w:rPr>
                <w:sz w:val="20"/>
                <w:szCs w:val="20"/>
              </w:rPr>
              <w:t>а</w:t>
            </w:r>
            <w:r w:rsidRPr="00912273">
              <w:rPr>
                <w:sz w:val="20"/>
                <w:szCs w:val="20"/>
              </w:rPr>
              <w:t>рино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670,0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270,0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</w:tr>
      <w:tr w:rsidR="00912273" w:rsidRPr="00912273" w:rsidTr="007946FE">
        <w:trPr>
          <w:trHeight w:val="20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</w:tr>
      <w:tr w:rsidR="00912273" w:rsidRPr="00912273" w:rsidTr="007946FE">
        <w:trPr>
          <w:trHeight w:val="16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</w:tr>
      <w:tr w:rsidR="00912273" w:rsidRPr="00912273" w:rsidTr="007946FE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670,0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270,0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100,0</w:t>
            </w:r>
          </w:p>
        </w:tc>
      </w:tr>
      <w:tr w:rsidR="00912273" w:rsidRPr="00912273" w:rsidTr="002871CC">
        <w:trPr>
          <w:trHeight w:val="300"/>
        </w:trPr>
        <w:tc>
          <w:tcPr>
            <w:tcW w:w="15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Основное мероприятие 4 «Обеспечение деятельности муниципальных казенных учреждений»</w:t>
            </w:r>
          </w:p>
        </w:tc>
      </w:tr>
      <w:tr w:rsidR="00912273" w:rsidRPr="00912273" w:rsidTr="007946FE">
        <w:trPr>
          <w:trHeight w:val="36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города Лытк</w:t>
            </w:r>
            <w:r w:rsidRPr="00912273">
              <w:rPr>
                <w:sz w:val="20"/>
                <w:szCs w:val="20"/>
              </w:rPr>
              <w:t>а</w:t>
            </w:r>
            <w:r w:rsidRPr="00912273">
              <w:rPr>
                <w:sz w:val="20"/>
                <w:szCs w:val="20"/>
              </w:rPr>
              <w:t>рино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241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056,5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433,7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</w:tr>
      <w:tr w:rsidR="00912273" w:rsidRPr="00912273" w:rsidTr="007946FE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</w:tr>
      <w:tr w:rsidR="00912273" w:rsidRPr="00912273" w:rsidTr="007946FE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</w:tr>
      <w:tr w:rsidR="00912273" w:rsidRPr="00912273" w:rsidTr="00AE7660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912273" w:rsidRDefault="002871CC" w:rsidP="002B3F8A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241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056,5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CC" w:rsidRPr="00912273" w:rsidRDefault="00AE7660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433,7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912273" w:rsidRDefault="002871CC" w:rsidP="002B3F8A">
            <w:pPr>
              <w:jc w:val="right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B239B5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</w:tr>
    </w:tbl>
    <w:p w:rsidR="00BB70F0" w:rsidRPr="00912273" w:rsidRDefault="00E023E7" w:rsidP="008018AD">
      <w:pPr>
        <w:pStyle w:val="a9"/>
        <w:numPr>
          <w:ilvl w:val="0"/>
          <w:numId w:val="32"/>
        </w:numPr>
        <w:ind w:left="0" w:firstLine="568"/>
        <w:jc w:val="both"/>
        <w:rPr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Раздел</w:t>
      </w:r>
      <w:r w:rsidR="00A624C5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BCE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05381" w:rsidRPr="00912273">
        <w:rPr>
          <w:rFonts w:ascii="Times New Roman" w:hAnsi="Times New Roman" w:cs="Times New Roman"/>
          <w:sz w:val="24"/>
          <w:szCs w:val="24"/>
          <w:lang w:val="ru-RU"/>
        </w:rPr>
        <w:t>Переч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ень</w:t>
      </w:r>
      <w:r w:rsidR="00505381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№ 1 "Обеспечивающая подпрограмма" муниципальной программы "Муниципальное управление города Лыткарино" на 2017-2021 годы изложить в следующей редакции: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276"/>
        <w:gridCol w:w="1214"/>
        <w:gridCol w:w="1036"/>
        <w:gridCol w:w="929"/>
        <w:gridCol w:w="932"/>
        <w:gridCol w:w="1022"/>
        <w:gridCol w:w="934"/>
        <w:gridCol w:w="914"/>
        <w:gridCol w:w="2375"/>
        <w:gridCol w:w="2126"/>
      </w:tblGrid>
      <w:tr w:rsidR="00912273" w:rsidRPr="00912273" w:rsidTr="007946FE">
        <w:trPr>
          <w:trHeight w:val="603"/>
        </w:trPr>
        <w:tc>
          <w:tcPr>
            <w:tcW w:w="851" w:type="dxa"/>
            <w:vMerge w:val="restart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п./п.</w:t>
            </w:r>
          </w:p>
        </w:tc>
        <w:tc>
          <w:tcPr>
            <w:tcW w:w="2268" w:type="dxa"/>
            <w:vMerge w:val="restart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Мероприятия по реализ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276" w:type="dxa"/>
            <w:vMerge w:val="restart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Источник финансир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вания</w:t>
            </w:r>
          </w:p>
        </w:tc>
        <w:tc>
          <w:tcPr>
            <w:tcW w:w="1214" w:type="dxa"/>
            <w:vMerge w:val="restart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Срок в</w:t>
            </w:r>
            <w:r w:rsidRPr="00912273">
              <w:rPr>
                <w:sz w:val="18"/>
                <w:szCs w:val="18"/>
              </w:rPr>
              <w:t>ы</w:t>
            </w:r>
            <w:r w:rsidRPr="00912273">
              <w:rPr>
                <w:sz w:val="18"/>
                <w:szCs w:val="18"/>
              </w:rPr>
              <w:t>полнения мероприятия</w:t>
            </w:r>
          </w:p>
        </w:tc>
        <w:tc>
          <w:tcPr>
            <w:tcW w:w="1036" w:type="dxa"/>
            <w:vMerge w:val="restart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Всего, (тыс. руб.)</w:t>
            </w:r>
          </w:p>
        </w:tc>
        <w:tc>
          <w:tcPr>
            <w:tcW w:w="4731" w:type="dxa"/>
            <w:gridSpan w:val="5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Объем финансирования по годам, </w:t>
            </w:r>
            <w:proofErr w:type="spellStart"/>
            <w:r w:rsidRPr="00912273">
              <w:rPr>
                <w:sz w:val="18"/>
                <w:szCs w:val="18"/>
              </w:rPr>
              <w:t>тыс</w:t>
            </w:r>
            <w:proofErr w:type="gramStart"/>
            <w:r w:rsidRPr="00912273">
              <w:rPr>
                <w:sz w:val="18"/>
                <w:szCs w:val="18"/>
              </w:rPr>
              <w:t>.р</w:t>
            </w:r>
            <w:proofErr w:type="gramEnd"/>
            <w:r w:rsidRPr="00912273">
              <w:rPr>
                <w:sz w:val="18"/>
                <w:szCs w:val="18"/>
              </w:rPr>
              <w:t>уб</w:t>
            </w:r>
            <w:proofErr w:type="spellEnd"/>
            <w:r w:rsidRPr="00912273">
              <w:rPr>
                <w:sz w:val="18"/>
                <w:szCs w:val="18"/>
              </w:rPr>
              <w:t>.</w:t>
            </w:r>
          </w:p>
        </w:tc>
        <w:tc>
          <w:tcPr>
            <w:tcW w:w="2375" w:type="dxa"/>
            <w:vMerge w:val="restart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12273">
              <w:rPr>
                <w:sz w:val="18"/>
                <w:szCs w:val="18"/>
              </w:rPr>
              <w:t>Ответственный</w:t>
            </w:r>
            <w:proofErr w:type="gramEnd"/>
            <w:r w:rsidRPr="00912273">
              <w:rPr>
                <w:sz w:val="18"/>
                <w:szCs w:val="18"/>
              </w:rPr>
              <w:t xml:space="preserve"> за выпо</w:t>
            </w:r>
            <w:r w:rsidRPr="00912273">
              <w:rPr>
                <w:sz w:val="18"/>
                <w:szCs w:val="18"/>
              </w:rPr>
              <w:t>л</w:t>
            </w:r>
            <w:r w:rsidRPr="00912273">
              <w:rPr>
                <w:sz w:val="18"/>
                <w:szCs w:val="18"/>
              </w:rPr>
              <w:t>нение мероприятия по</w:t>
            </w:r>
            <w:r w:rsidRPr="00912273">
              <w:rPr>
                <w:sz w:val="18"/>
                <w:szCs w:val="18"/>
              </w:rPr>
              <w:t>д</w:t>
            </w:r>
            <w:r w:rsidRPr="00912273">
              <w:rPr>
                <w:sz w:val="18"/>
                <w:szCs w:val="18"/>
              </w:rPr>
              <w:t>программы</w:t>
            </w:r>
          </w:p>
        </w:tc>
        <w:tc>
          <w:tcPr>
            <w:tcW w:w="2126" w:type="dxa"/>
            <w:vMerge w:val="restart"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Наименование показ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теля, на достижение которого направлено мероприятие</w:t>
            </w:r>
          </w:p>
        </w:tc>
      </w:tr>
      <w:tr w:rsidR="00912273" w:rsidRPr="00912273" w:rsidTr="007946FE">
        <w:trPr>
          <w:trHeight w:val="330"/>
        </w:trPr>
        <w:tc>
          <w:tcPr>
            <w:tcW w:w="851" w:type="dxa"/>
            <w:vMerge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 год</w:t>
            </w:r>
          </w:p>
        </w:tc>
        <w:tc>
          <w:tcPr>
            <w:tcW w:w="932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2018год</w:t>
            </w:r>
          </w:p>
        </w:tc>
        <w:tc>
          <w:tcPr>
            <w:tcW w:w="1022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2019год</w:t>
            </w:r>
          </w:p>
        </w:tc>
        <w:tc>
          <w:tcPr>
            <w:tcW w:w="934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2020год</w:t>
            </w:r>
          </w:p>
        </w:tc>
        <w:tc>
          <w:tcPr>
            <w:tcW w:w="914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2021 год</w:t>
            </w:r>
          </w:p>
        </w:tc>
        <w:tc>
          <w:tcPr>
            <w:tcW w:w="2375" w:type="dxa"/>
            <w:vMerge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233"/>
        </w:trPr>
        <w:tc>
          <w:tcPr>
            <w:tcW w:w="851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</w:t>
            </w:r>
          </w:p>
        </w:tc>
        <w:tc>
          <w:tcPr>
            <w:tcW w:w="1036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</w:t>
            </w:r>
          </w:p>
        </w:tc>
        <w:tc>
          <w:tcPr>
            <w:tcW w:w="929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</w:t>
            </w:r>
          </w:p>
        </w:tc>
        <w:tc>
          <w:tcPr>
            <w:tcW w:w="932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</w:t>
            </w:r>
          </w:p>
        </w:tc>
        <w:tc>
          <w:tcPr>
            <w:tcW w:w="1022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</w:t>
            </w:r>
          </w:p>
        </w:tc>
        <w:tc>
          <w:tcPr>
            <w:tcW w:w="934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</w:t>
            </w:r>
          </w:p>
        </w:tc>
        <w:tc>
          <w:tcPr>
            <w:tcW w:w="914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</w:t>
            </w:r>
          </w:p>
        </w:tc>
        <w:tc>
          <w:tcPr>
            <w:tcW w:w="2375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</w:t>
            </w:r>
          </w:p>
        </w:tc>
      </w:tr>
      <w:tr w:rsidR="00912273" w:rsidRPr="00912273" w:rsidTr="007946FE">
        <w:trPr>
          <w:trHeight w:val="330"/>
        </w:trPr>
        <w:tc>
          <w:tcPr>
            <w:tcW w:w="851" w:type="dxa"/>
            <w:vMerge w:val="restart"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Основное  мероприятие: </w:t>
            </w:r>
          </w:p>
        </w:tc>
        <w:tc>
          <w:tcPr>
            <w:tcW w:w="1276" w:type="dxa"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  <w:r w:rsidRPr="00912273">
              <w:rPr>
                <w:bCs/>
                <w:sz w:val="18"/>
                <w:szCs w:val="18"/>
              </w:rPr>
              <w:t>годы</w:t>
            </w:r>
          </w:p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0B49D5" w:rsidRPr="00912273" w:rsidRDefault="000B49D5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433 067,9</w:t>
            </w:r>
          </w:p>
        </w:tc>
        <w:tc>
          <w:tcPr>
            <w:tcW w:w="929" w:type="dxa"/>
            <w:hideMark/>
          </w:tcPr>
          <w:p w:rsidR="000B49D5" w:rsidRPr="00912273" w:rsidRDefault="000B49D5" w:rsidP="003931C9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88 297,3</w:t>
            </w:r>
          </w:p>
        </w:tc>
        <w:tc>
          <w:tcPr>
            <w:tcW w:w="932" w:type="dxa"/>
            <w:hideMark/>
          </w:tcPr>
          <w:p w:rsidR="000B49D5" w:rsidRPr="00912273" w:rsidRDefault="000B49D5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86004,9</w:t>
            </w:r>
          </w:p>
        </w:tc>
        <w:tc>
          <w:tcPr>
            <w:tcW w:w="1022" w:type="dxa"/>
            <w:hideMark/>
          </w:tcPr>
          <w:p w:rsidR="000B49D5" w:rsidRPr="00912273" w:rsidRDefault="000B49D5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86005,9</w:t>
            </w:r>
          </w:p>
        </w:tc>
        <w:tc>
          <w:tcPr>
            <w:tcW w:w="934" w:type="dxa"/>
            <w:hideMark/>
          </w:tcPr>
          <w:p w:rsidR="000B49D5" w:rsidRPr="00912273" w:rsidRDefault="000B49D5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86379,9</w:t>
            </w:r>
          </w:p>
        </w:tc>
        <w:tc>
          <w:tcPr>
            <w:tcW w:w="914" w:type="dxa"/>
            <w:hideMark/>
          </w:tcPr>
          <w:p w:rsidR="000B49D5" w:rsidRPr="00912273" w:rsidRDefault="000B49D5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86379,9</w:t>
            </w:r>
          </w:p>
        </w:tc>
        <w:tc>
          <w:tcPr>
            <w:tcW w:w="2375" w:type="dxa"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vAlign w:val="center"/>
          </w:tcPr>
          <w:p w:rsidR="000B49D5" w:rsidRPr="00912273" w:rsidRDefault="000B49D5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Доля обращений гра</w:t>
            </w:r>
            <w:r w:rsidRPr="00912273">
              <w:rPr>
                <w:sz w:val="18"/>
                <w:szCs w:val="18"/>
              </w:rPr>
              <w:t>ж</w:t>
            </w:r>
            <w:r w:rsidRPr="00912273">
              <w:rPr>
                <w:sz w:val="18"/>
                <w:szCs w:val="18"/>
              </w:rPr>
              <w:t>дан, рассмотренных Администрацией города Лыткарино, Комитетом по управлению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ством города Лыткар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но, Управлением арх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тектуры, градостро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тельства и инвестиц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онной политики города Лыткарино, Финанс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вым управлением гор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да Лыткарино без нар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шений установленных сроков, в общем числе обращений граждан.</w:t>
            </w: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Доля нормативных пр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вовых актов, разраб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танных Администрац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ей города Лыткарино, Комитетом по управл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lastRenderedPageBreak/>
              <w:t>нию имуществом города Лыткарино, Управлен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ем архитектуры, град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строительства и инв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 xml:space="preserve">стиционной политики </w:t>
            </w:r>
            <w:proofErr w:type="spellStart"/>
            <w:r w:rsidRPr="00912273">
              <w:rPr>
                <w:sz w:val="18"/>
                <w:szCs w:val="18"/>
              </w:rPr>
              <w:t>г</w:t>
            </w:r>
            <w:proofErr w:type="gramStart"/>
            <w:r w:rsidRPr="00912273">
              <w:rPr>
                <w:sz w:val="18"/>
                <w:szCs w:val="18"/>
              </w:rPr>
              <w:t>.Л</w:t>
            </w:r>
            <w:proofErr w:type="gramEnd"/>
            <w:r w:rsidRPr="00912273">
              <w:rPr>
                <w:sz w:val="18"/>
                <w:szCs w:val="18"/>
              </w:rPr>
              <w:t>ыткарино</w:t>
            </w:r>
            <w:proofErr w:type="spellEnd"/>
            <w:r w:rsidRPr="00912273">
              <w:rPr>
                <w:sz w:val="18"/>
                <w:szCs w:val="18"/>
              </w:rPr>
              <w:t xml:space="preserve"> без нар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шений сроков реализ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ции поручений, соде</w:t>
            </w:r>
            <w:r w:rsidRPr="00912273">
              <w:rPr>
                <w:sz w:val="18"/>
                <w:szCs w:val="18"/>
              </w:rPr>
              <w:t>р</w:t>
            </w:r>
            <w:r w:rsidRPr="00912273">
              <w:rPr>
                <w:sz w:val="18"/>
                <w:szCs w:val="18"/>
              </w:rPr>
              <w:t>жащихся в постановл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ниях и распоряжениях Главы города Лыткар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но, от общего колич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ства разработанных на основании поручений нормативных правовых актов.</w:t>
            </w: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Доля проведенных пр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цедур закупок Админ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страцией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рино, Комитетом по управлению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ством города Лыткар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но, Управлением арх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тектуры, градостро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тельства и инвестиц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онной политики города Лыткарино, Финанс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вым управлением гор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да Лыткарино в общем количестве запланир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ванных процедур зак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пок.</w:t>
            </w: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</w:p>
          <w:p w:rsidR="000B49D5" w:rsidRPr="00912273" w:rsidRDefault="000B49D5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Доля выплаченных А</w:t>
            </w:r>
            <w:r w:rsidRPr="00912273">
              <w:rPr>
                <w:sz w:val="18"/>
                <w:szCs w:val="18"/>
              </w:rPr>
              <w:t>д</w:t>
            </w:r>
            <w:r w:rsidRPr="00912273">
              <w:rPr>
                <w:sz w:val="18"/>
                <w:szCs w:val="18"/>
              </w:rPr>
              <w:t>министрацией города Лыткарино, Комитетом по управлению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ством города Лыткар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но, Управлением арх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тектуры, градостро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тельства и инвестиц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онной политики города Лыткарино, Финанс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вым управлением гор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lastRenderedPageBreak/>
              <w:t>да Лыткарино объемов денежного содержания, прочих и иных выплат, страховых взносов от запланированных в</w:t>
            </w:r>
            <w:r w:rsidRPr="00912273">
              <w:rPr>
                <w:sz w:val="18"/>
                <w:szCs w:val="18"/>
              </w:rPr>
              <w:t>ы</w:t>
            </w:r>
            <w:r w:rsidRPr="00912273">
              <w:rPr>
                <w:sz w:val="18"/>
                <w:szCs w:val="18"/>
              </w:rPr>
              <w:t>плат.</w:t>
            </w:r>
          </w:p>
        </w:tc>
      </w:tr>
      <w:tr w:rsidR="00912273" w:rsidRPr="00912273" w:rsidTr="007946FE">
        <w:trPr>
          <w:trHeight w:val="2251"/>
        </w:trPr>
        <w:tc>
          <w:tcPr>
            <w:tcW w:w="851" w:type="dxa"/>
            <w:vMerge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"Обеспечение  деятельн</w:t>
            </w:r>
            <w:r w:rsidRPr="00912273">
              <w:rPr>
                <w:bCs/>
                <w:sz w:val="18"/>
                <w:szCs w:val="18"/>
              </w:rPr>
              <w:t>о</w:t>
            </w:r>
            <w:r w:rsidRPr="00912273">
              <w:rPr>
                <w:bCs/>
                <w:sz w:val="18"/>
                <w:szCs w:val="18"/>
              </w:rPr>
              <w:t>сти  Администрации  г</w:t>
            </w:r>
            <w:r w:rsidRPr="00912273">
              <w:rPr>
                <w:bCs/>
                <w:sz w:val="18"/>
                <w:szCs w:val="18"/>
              </w:rPr>
              <w:t>о</w:t>
            </w:r>
            <w:r w:rsidRPr="00912273">
              <w:rPr>
                <w:bCs/>
                <w:sz w:val="18"/>
                <w:szCs w:val="18"/>
              </w:rPr>
              <w:t>рода  Лыткарино  и  ее функциональных  орг</w:t>
            </w:r>
            <w:r w:rsidRPr="00912273">
              <w:rPr>
                <w:bCs/>
                <w:sz w:val="18"/>
                <w:szCs w:val="18"/>
              </w:rPr>
              <w:t>а</w:t>
            </w:r>
            <w:r w:rsidRPr="00912273">
              <w:rPr>
                <w:bCs/>
                <w:sz w:val="18"/>
                <w:szCs w:val="18"/>
              </w:rPr>
              <w:t>нов",  в том числе:</w:t>
            </w:r>
          </w:p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C66265" w:rsidRPr="00912273" w:rsidRDefault="00C6626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407 431,9</w:t>
            </w:r>
          </w:p>
        </w:tc>
        <w:tc>
          <w:tcPr>
            <w:tcW w:w="929" w:type="dxa"/>
            <w:hideMark/>
          </w:tcPr>
          <w:p w:rsidR="00C66265" w:rsidRPr="00912273" w:rsidRDefault="00C6626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81 724,3</w:t>
            </w:r>
          </w:p>
        </w:tc>
        <w:tc>
          <w:tcPr>
            <w:tcW w:w="932" w:type="dxa"/>
            <w:hideMark/>
          </w:tcPr>
          <w:p w:rsidR="00C66265" w:rsidRPr="00912273" w:rsidRDefault="00C6626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81 426,9</w:t>
            </w:r>
          </w:p>
        </w:tc>
        <w:tc>
          <w:tcPr>
            <w:tcW w:w="1022" w:type="dxa"/>
            <w:hideMark/>
          </w:tcPr>
          <w:p w:rsidR="00C66265" w:rsidRPr="00912273" w:rsidRDefault="00C6626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81 426,9</w:t>
            </w:r>
          </w:p>
        </w:tc>
        <w:tc>
          <w:tcPr>
            <w:tcW w:w="934" w:type="dxa"/>
            <w:hideMark/>
          </w:tcPr>
          <w:p w:rsidR="00C66265" w:rsidRPr="00912273" w:rsidRDefault="00C66265" w:rsidP="005206CD">
            <w:pPr>
              <w:rPr>
                <w:rFonts w:ascii="Arial" w:hAnsi="Arial"/>
              </w:rPr>
            </w:pPr>
            <w:r w:rsidRPr="00912273">
              <w:rPr>
                <w:sz w:val="18"/>
                <w:szCs w:val="18"/>
              </w:rPr>
              <w:t>81 426,9</w:t>
            </w:r>
          </w:p>
        </w:tc>
        <w:tc>
          <w:tcPr>
            <w:tcW w:w="914" w:type="dxa"/>
            <w:hideMark/>
          </w:tcPr>
          <w:p w:rsidR="00C66265" w:rsidRPr="00912273" w:rsidRDefault="00C66265" w:rsidP="005206CD">
            <w:pPr>
              <w:rPr>
                <w:rFonts w:ascii="Arial" w:hAnsi="Arial"/>
              </w:rPr>
            </w:pPr>
            <w:r w:rsidRPr="00912273">
              <w:rPr>
                <w:sz w:val="18"/>
                <w:szCs w:val="18"/>
              </w:rPr>
              <w:t>81 426,9</w:t>
            </w:r>
          </w:p>
        </w:tc>
        <w:tc>
          <w:tcPr>
            <w:tcW w:w="2375" w:type="dxa"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ление архитектуры град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строительства и инвест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126" w:type="dxa"/>
            <w:vMerge/>
            <w:vAlign w:val="center"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37"/>
        </w:trPr>
        <w:tc>
          <w:tcPr>
            <w:tcW w:w="851" w:type="dxa"/>
            <w:vMerge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0B49D5" w:rsidRPr="00912273" w:rsidRDefault="000B49D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11553,0</w:t>
            </w:r>
          </w:p>
        </w:tc>
        <w:tc>
          <w:tcPr>
            <w:tcW w:w="929" w:type="dxa"/>
            <w:hideMark/>
          </w:tcPr>
          <w:p w:rsidR="000B49D5" w:rsidRPr="00912273" w:rsidRDefault="000B49D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3906,0</w:t>
            </w:r>
          </w:p>
        </w:tc>
        <w:tc>
          <w:tcPr>
            <w:tcW w:w="932" w:type="dxa"/>
          </w:tcPr>
          <w:p w:rsidR="000B49D5" w:rsidRPr="00912273" w:rsidRDefault="000B49D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1911,0</w:t>
            </w:r>
          </w:p>
        </w:tc>
        <w:tc>
          <w:tcPr>
            <w:tcW w:w="1022" w:type="dxa"/>
          </w:tcPr>
          <w:p w:rsidR="000B49D5" w:rsidRPr="00912273" w:rsidRDefault="000B49D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1912,0</w:t>
            </w:r>
          </w:p>
        </w:tc>
        <w:tc>
          <w:tcPr>
            <w:tcW w:w="934" w:type="dxa"/>
          </w:tcPr>
          <w:p w:rsidR="000B49D5" w:rsidRPr="00912273" w:rsidRDefault="000B49D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1912,0</w:t>
            </w:r>
          </w:p>
        </w:tc>
        <w:tc>
          <w:tcPr>
            <w:tcW w:w="914" w:type="dxa"/>
          </w:tcPr>
          <w:p w:rsidR="000B49D5" w:rsidRPr="00912273" w:rsidRDefault="000B49D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1912,0</w:t>
            </w:r>
          </w:p>
        </w:tc>
        <w:tc>
          <w:tcPr>
            <w:tcW w:w="2375" w:type="dxa"/>
            <w:hideMark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</w:t>
            </w:r>
          </w:p>
        </w:tc>
        <w:tc>
          <w:tcPr>
            <w:tcW w:w="2126" w:type="dxa"/>
            <w:vMerge/>
            <w:vAlign w:val="center"/>
          </w:tcPr>
          <w:p w:rsidR="000B49D5" w:rsidRPr="00912273" w:rsidRDefault="000B49D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694"/>
        </w:trPr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14" w:type="dxa"/>
            <w:vMerge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5206CD" w:rsidRPr="00912273" w:rsidRDefault="005206C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14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083,0</w:t>
            </w:r>
          </w:p>
        </w:tc>
        <w:tc>
          <w:tcPr>
            <w:tcW w:w="929" w:type="dxa"/>
            <w:hideMark/>
          </w:tcPr>
          <w:p w:rsidR="005206CD" w:rsidRPr="00912273" w:rsidRDefault="005206C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667,0</w:t>
            </w:r>
          </w:p>
        </w:tc>
        <w:tc>
          <w:tcPr>
            <w:tcW w:w="932" w:type="dxa"/>
            <w:hideMark/>
          </w:tcPr>
          <w:p w:rsidR="005206CD" w:rsidRPr="00912273" w:rsidRDefault="005206C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667,0</w:t>
            </w:r>
          </w:p>
        </w:tc>
        <w:tc>
          <w:tcPr>
            <w:tcW w:w="1022" w:type="dxa"/>
            <w:hideMark/>
          </w:tcPr>
          <w:p w:rsidR="005206CD" w:rsidRPr="00912273" w:rsidRDefault="005206C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667,0</w:t>
            </w:r>
          </w:p>
        </w:tc>
        <w:tc>
          <w:tcPr>
            <w:tcW w:w="934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041,0</w:t>
            </w:r>
          </w:p>
        </w:tc>
        <w:tc>
          <w:tcPr>
            <w:tcW w:w="914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041,0</w:t>
            </w:r>
          </w:p>
        </w:tc>
        <w:tc>
          <w:tcPr>
            <w:tcW w:w="2375" w:type="dxa"/>
            <w:hideMark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  <w:vAlign w:val="center"/>
          </w:tcPr>
          <w:p w:rsidR="005206CD" w:rsidRPr="00912273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25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"Обеспечение  деятельн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сти  Администрации  г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рода  Лыткарино  и  ее функциональных  орг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нов", из них: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tcBorders>
              <w:bottom w:val="single" w:sz="4" w:space="0" w:color="000000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C66265" w:rsidRPr="00912273" w:rsidRDefault="00C66265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372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720,4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hideMark/>
          </w:tcPr>
          <w:p w:rsidR="00C66265" w:rsidRPr="00912273" w:rsidRDefault="00C66265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75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670,8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C66265" w:rsidRPr="00912273" w:rsidRDefault="00C66265" w:rsidP="002376CC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74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075,4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:rsidR="00C66265" w:rsidRPr="00912273" w:rsidRDefault="00C66265" w:rsidP="002376CC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74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075,4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:rsidR="00C66265" w:rsidRPr="00912273" w:rsidRDefault="00C66265" w:rsidP="002376CC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74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449,4</w:t>
            </w: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 w:rsidR="00C66265" w:rsidRPr="00912273" w:rsidRDefault="00C66265" w:rsidP="002376CC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74</w:t>
            </w:r>
            <w:r w:rsidR="00E001C7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449,4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ление архитектуры град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строительства и инвест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126" w:type="dxa"/>
            <w:vMerge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21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C66265" w:rsidRPr="00912273" w:rsidRDefault="00C66265">
            <w:pPr>
              <w:jc w:val="center"/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352</w:t>
            </w:r>
            <w:r w:rsidR="00E001C7" w:rsidRPr="00912273">
              <w:rPr>
                <w:sz w:val="17"/>
                <w:szCs w:val="17"/>
              </w:rPr>
              <w:t xml:space="preserve"> </w:t>
            </w:r>
            <w:r w:rsidRPr="00912273">
              <w:rPr>
                <w:sz w:val="17"/>
                <w:szCs w:val="17"/>
              </w:rPr>
              <w:t>144,9</w:t>
            </w:r>
          </w:p>
        </w:tc>
        <w:tc>
          <w:tcPr>
            <w:tcW w:w="929" w:type="dxa"/>
            <w:hideMark/>
          </w:tcPr>
          <w:p w:rsidR="00C66265" w:rsidRPr="00912273" w:rsidRDefault="00C66265">
            <w:pPr>
              <w:jc w:val="center"/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7</w:t>
            </w:r>
            <w:r w:rsidR="00E001C7" w:rsidRPr="00912273">
              <w:rPr>
                <w:sz w:val="17"/>
                <w:szCs w:val="17"/>
              </w:rPr>
              <w:t xml:space="preserve"> </w:t>
            </w:r>
            <w:r w:rsidRPr="00912273">
              <w:rPr>
                <w:sz w:val="17"/>
                <w:szCs w:val="17"/>
              </w:rPr>
              <w:t>0445,3</w:t>
            </w:r>
          </w:p>
        </w:tc>
        <w:tc>
          <w:tcPr>
            <w:tcW w:w="932" w:type="dxa"/>
            <w:hideMark/>
          </w:tcPr>
          <w:p w:rsidR="00C66265" w:rsidRPr="00912273" w:rsidRDefault="00C66265" w:rsidP="00814947">
            <w:pPr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70 424,9</w:t>
            </w:r>
          </w:p>
        </w:tc>
        <w:tc>
          <w:tcPr>
            <w:tcW w:w="1022" w:type="dxa"/>
            <w:hideMark/>
          </w:tcPr>
          <w:p w:rsidR="00C66265" w:rsidRPr="00912273" w:rsidRDefault="00C66265" w:rsidP="00814947">
            <w:pPr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70 424,9</w:t>
            </w:r>
          </w:p>
        </w:tc>
        <w:tc>
          <w:tcPr>
            <w:tcW w:w="934" w:type="dxa"/>
            <w:hideMark/>
          </w:tcPr>
          <w:p w:rsidR="00C66265" w:rsidRPr="00912273" w:rsidRDefault="00C66265" w:rsidP="00814947">
            <w:pPr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70 424,9</w:t>
            </w:r>
          </w:p>
        </w:tc>
        <w:tc>
          <w:tcPr>
            <w:tcW w:w="914" w:type="dxa"/>
            <w:hideMark/>
          </w:tcPr>
          <w:p w:rsidR="00C66265" w:rsidRPr="00912273" w:rsidRDefault="00C66265" w:rsidP="00814947">
            <w:pPr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70 424,9</w:t>
            </w:r>
          </w:p>
        </w:tc>
        <w:tc>
          <w:tcPr>
            <w:tcW w:w="2375" w:type="dxa"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ление архитектуры град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строительства и инвест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126" w:type="dxa"/>
            <w:vMerge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6775B1" w:rsidRPr="00912273" w:rsidRDefault="00E001C7" w:rsidP="0081494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6 517,5</w:t>
            </w:r>
          </w:p>
        </w:tc>
        <w:tc>
          <w:tcPr>
            <w:tcW w:w="929" w:type="dxa"/>
          </w:tcPr>
          <w:p w:rsidR="006775B1" w:rsidRPr="00912273" w:rsidRDefault="00E001C7" w:rsidP="0081494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2 583,5</w:t>
            </w:r>
          </w:p>
        </w:tc>
        <w:tc>
          <w:tcPr>
            <w:tcW w:w="932" w:type="dxa"/>
          </w:tcPr>
          <w:p w:rsidR="006775B1" w:rsidRPr="00912273" w:rsidRDefault="006775B1" w:rsidP="0081494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983,5</w:t>
            </w:r>
          </w:p>
        </w:tc>
        <w:tc>
          <w:tcPr>
            <w:tcW w:w="1022" w:type="dxa"/>
          </w:tcPr>
          <w:p w:rsidR="006775B1" w:rsidRPr="00912273" w:rsidRDefault="006775B1" w:rsidP="0081494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983,5</w:t>
            </w:r>
          </w:p>
        </w:tc>
        <w:tc>
          <w:tcPr>
            <w:tcW w:w="934" w:type="dxa"/>
          </w:tcPr>
          <w:p w:rsidR="006775B1" w:rsidRPr="00912273" w:rsidRDefault="006775B1" w:rsidP="0081494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983,5</w:t>
            </w:r>
          </w:p>
        </w:tc>
        <w:tc>
          <w:tcPr>
            <w:tcW w:w="914" w:type="dxa"/>
          </w:tcPr>
          <w:p w:rsidR="006775B1" w:rsidRPr="00912273" w:rsidRDefault="006775B1" w:rsidP="0081494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983,5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5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</w:tcPr>
          <w:p w:rsidR="006775B1" w:rsidRPr="00912273" w:rsidRDefault="006775B1" w:rsidP="006775B1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14 083,00</w:t>
            </w:r>
          </w:p>
          <w:p w:rsidR="006775B1" w:rsidRPr="00912273" w:rsidRDefault="006775B1" w:rsidP="002376C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932" w:type="dxa"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1022" w:type="dxa"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934" w:type="dxa"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3 041,00</w:t>
            </w:r>
          </w:p>
        </w:tc>
        <w:tc>
          <w:tcPr>
            <w:tcW w:w="914" w:type="dxa"/>
          </w:tcPr>
          <w:p w:rsidR="006775B1" w:rsidRPr="00912273" w:rsidRDefault="006775B1" w:rsidP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3041,00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912273">
              <w:rPr>
                <w:sz w:val="18"/>
                <w:szCs w:val="18"/>
              </w:rPr>
              <w:t>выплатами 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трудников</w:t>
            </w:r>
            <w:proofErr w:type="gramEnd"/>
            <w:r w:rsidRPr="00912273">
              <w:rPr>
                <w:sz w:val="18"/>
                <w:szCs w:val="18"/>
              </w:rPr>
              <w:t xml:space="preserve"> не реже двух раз в месяц в течение г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 w:val="restart"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hideMark/>
          </w:tcPr>
          <w:p w:rsidR="00C66265" w:rsidRPr="00912273" w:rsidRDefault="00C6626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352 144,9</w:t>
            </w:r>
          </w:p>
        </w:tc>
        <w:tc>
          <w:tcPr>
            <w:tcW w:w="929" w:type="dxa"/>
            <w:vMerge w:val="restart"/>
            <w:hideMark/>
          </w:tcPr>
          <w:p w:rsidR="00C66265" w:rsidRPr="00912273" w:rsidRDefault="00C66265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70 445,3</w:t>
            </w:r>
          </w:p>
        </w:tc>
        <w:tc>
          <w:tcPr>
            <w:tcW w:w="932" w:type="dxa"/>
            <w:vMerge w:val="restart"/>
            <w:hideMark/>
          </w:tcPr>
          <w:p w:rsidR="00C66265" w:rsidRPr="00912273" w:rsidRDefault="00C66265" w:rsidP="005206CD">
            <w:pPr>
              <w:rPr>
                <w:rFonts w:ascii="Arial" w:hAnsi="Arial"/>
              </w:rPr>
            </w:pPr>
            <w:r w:rsidRPr="00912273">
              <w:rPr>
                <w:sz w:val="18"/>
                <w:szCs w:val="18"/>
              </w:rPr>
              <w:t>70 424,9</w:t>
            </w:r>
          </w:p>
        </w:tc>
        <w:tc>
          <w:tcPr>
            <w:tcW w:w="1022" w:type="dxa"/>
            <w:vMerge w:val="restart"/>
            <w:hideMark/>
          </w:tcPr>
          <w:p w:rsidR="00C66265" w:rsidRPr="00912273" w:rsidRDefault="00C66265" w:rsidP="005206CD">
            <w:pPr>
              <w:rPr>
                <w:rFonts w:ascii="Arial" w:hAnsi="Arial"/>
              </w:rPr>
            </w:pPr>
            <w:r w:rsidRPr="00912273">
              <w:rPr>
                <w:sz w:val="18"/>
                <w:szCs w:val="18"/>
              </w:rPr>
              <w:t>70 424,9</w:t>
            </w:r>
          </w:p>
        </w:tc>
        <w:tc>
          <w:tcPr>
            <w:tcW w:w="934" w:type="dxa"/>
            <w:vMerge w:val="restart"/>
            <w:hideMark/>
          </w:tcPr>
          <w:p w:rsidR="00C66265" w:rsidRPr="00912273" w:rsidRDefault="00C66265" w:rsidP="005206CD">
            <w:pPr>
              <w:rPr>
                <w:rFonts w:ascii="Arial" w:hAnsi="Arial"/>
              </w:rPr>
            </w:pPr>
            <w:r w:rsidRPr="00912273">
              <w:rPr>
                <w:sz w:val="18"/>
                <w:szCs w:val="18"/>
              </w:rPr>
              <w:t>70 424,9</w:t>
            </w:r>
          </w:p>
        </w:tc>
        <w:tc>
          <w:tcPr>
            <w:tcW w:w="914" w:type="dxa"/>
            <w:vMerge w:val="restart"/>
            <w:hideMark/>
          </w:tcPr>
          <w:p w:rsidR="00C66265" w:rsidRPr="00912273" w:rsidRDefault="00C66265" w:rsidP="005206CD">
            <w:pPr>
              <w:rPr>
                <w:rFonts w:ascii="Arial" w:hAnsi="Arial"/>
              </w:rPr>
            </w:pPr>
            <w:r w:rsidRPr="00912273">
              <w:rPr>
                <w:sz w:val="18"/>
                <w:szCs w:val="18"/>
              </w:rPr>
              <w:t>70 424,9</w:t>
            </w:r>
          </w:p>
        </w:tc>
        <w:tc>
          <w:tcPr>
            <w:tcW w:w="2375" w:type="dxa"/>
            <w:vMerge w:val="restart"/>
            <w:hideMark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ление архитектуры град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строительства и инвест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</w:t>
            </w:r>
          </w:p>
        </w:tc>
        <w:tc>
          <w:tcPr>
            <w:tcW w:w="2126" w:type="dxa"/>
            <w:vMerge/>
          </w:tcPr>
          <w:p w:rsidR="00C66265" w:rsidRPr="00912273" w:rsidRDefault="00C66265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35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своевреме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912273">
              <w:rPr>
                <w:sz w:val="18"/>
                <w:szCs w:val="18"/>
              </w:rPr>
              <w:t>выплатами 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трудников</w:t>
            </w:r>
            <w:proofErr w:type="gramEnd"/>
            <w:r w:rsidRPr="00912273">
              <w:rPr>
                <w:sz w:val="18"/>
                <w:szCs w:val="18"/>
              </w:rPr>
              <w:t xml:space="preserve"> в целях ос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ществления ими переда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ных государственных полномочий по 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ному хранению, компле</w:t>
            </w:r>
            <w:r w:rsidRPr="00912273">
              <w:rPr>
                <w:sz w:val="18"/>
                <w:szCs w:val="18"/>
              </w:rPr>
              <w:t>к</w:t>
            </w:r>
            <w:r w:rsidRPr="00912273">
              <w:rPr>
                <w:sz w:val="18"/>
                <w:szCs w:val="18"/>
              </w:rPr>
              <w:t>тованию, учету и испол</w:t>
            </w:r>
            <w:r w:rsidRPr="00912273">
              <w:rPr>
                <w:sz w:val="18"/>
                <w:szCs w:val="18"/>
              </w:rPr>
              <w:t>ь</w:t>
            </w:r>
            <w:r w:rsidRPr="00912273">
              <w:rPr>
                <w:sz w:val="18"/>
                <w:szCs w:val="18"/>
              </w:rPr>
              <w:t>зованию архивных док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ментов, относящихся к собственности Моско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ской области и временно хранящихся в муниц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пальных архивах Моско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ской области не реже двух раз в месяц в течение г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2017-2021             годы</w:t>
            </w:r>
          </w:p>
          <w:p w:rsidR="00BC35FD" w:rsidRPr="00912273" w:rsidRDefault="00BC35F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4995,0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1061,0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983,5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983,5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983,5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983,5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FD" w:rsidRPr="00912273" w:rsidRDefault="00BC35F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FD" w:rsidRPr="00912273" w:rsidRDefault="00BC35F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5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своевреме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ного перечисления средств во внебюджетные фонды Российской Фед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73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1.1.3.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0E2294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трудников Администр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 xml:space="preserve">ции </w:t>
            </w:r>
            <w:proofErr w:type="spellStart"/>
            <w:r w:rsidRPr="00912273">
              <w:rPr>
                <w:sz w:val="18"/>
                <w:szCs w:val="18"/>
              </w:rPr>
              <w:t>г</w:t>
            </w:r>
            <w:proofErr w:type="gramStart"/>
            <w:r w:rsidRPr="00912273">
              <w:rPr>
                <w:sz w:val="18"/>
                <w:szCs w:val="18"/>
              </w:rPr>
              <w:t>.Л</w:t>
            </w:r>
            <w:proofErr w:type="gramEnd"/>
            <w:r w:rsidRPr="00912273">
              <w:rPr>
                <w:sz w:val="18"/>
                <w:szCs w:val="18"/>
              </w:rPr>
              <w:t>ыткарино</w:t>
            </w:r>
            <w:proofErr w:type="spellEnd"/>
            <w:r w:rsidRPr="00912273">
              <w:rPr>
                <w:sz w:val="18"/>
                <w:szCs w:val="18"/>
              </w:rPr>
              <w:t xml:space="preserve"> в целях осуществления ими пе</w:t>
            </w:r>
            <w:r w:rsidRPr="00912273">
              <w:rPr>
                <w:sz w:val="18"/>
                <w:szCs w:val="18"/>
              </w:rPr>
              <w:t>р</w:t>
            </w:r>
            <w:r w:rsidRPr="00912273">
              <w:rPr>
                <w:sz w:val="18"/>
                <w:szCs w:val="18"/>
              </w:rPr>
              <w:t>вичного воинского учета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федерального бюджета 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14 083,00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2 667,00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3041,0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3041,0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552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0E2294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своевреме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ного перечисления средств во внебюджетные фонды Российской Фед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2537"/>
        </w:trPr>
        <w:tc>
          <w:tcPr>
            <w:tcW w:w="851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>1.1.4.</w:t>
            </w:r>
          </w:p>
        </w:tc>
        <w:tc>
          <w:tcPr>
            <w:tcW w:w="2268" w:type="dxa"/>
            <w:hideMark/>
          </w:tcPr>
          <w:p w:rsidR="000E2294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912273">
              <w:rPr>
                <w:sz w:val="18"/>
                <w:szCs w:val="18"/>
              </w:rPr>
              <w:t>выплатами 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трудников</w:t>
            </w:r>
            <w:proofErr w:type="gramEnd"/>
            <w:r w:rsidRPr="00912273">
              <w:rPr>
                <w:sz w:val="18"/>
                <w:szCs w:val="18"/>
              </w:rPr>
              <w:t xml:space="preserve"> в целях ос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ществления ими переда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ных государственных полномочий по распор</w:t>
            </w:r>
            <w:r w:rsidRPr="00912273">
              <w:rPr>
                <w:sz w:val="18"/>
                <w:szCs w:val="18"/>
              </w:rPr>
              <w:t>я</w:t>
            </w:r>
            <w:r w:rsidRPr="00912273">
              <w:rPr>
                <w:sz w:val="18"/>
                <w:szCs w:val="18"/>
              </w:rPr>
              <w:t>жению земельными участками, государстве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ная собственность на к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торые не разграничена, расположенными на те</w:t>
            </w:r>
            <w:r w:rsidRPr="00912273">
              <w:rPr>
                <w:sz w:val="18"/>
                <w:szCs w:val="18"/>
              </w:rPr>
              <w:t>р</w:t>
            </w:r>
            <w:r w:rsidRPr="00912273">
              <w:rPr>
                <w:sz w:val="18"/>
                <w:szCs w:val="18"/>
              </w:rPr>
              <w:t>ритории городского окр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га,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  <w:r w:rsidR="00D8268A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522,5</w:t>
            </w:r>
          </w:p>
        </w:tc>
        <w:tc>
          <w:tcPr>
            <w:tcW w:w="929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  <w:r w:rsidR="00D8268A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522,5</w:t>
            </w:r>
          </w:p>
        </w:tc>
        <w:tc>
          <w:tcPr>
            <w:tcW w:w="932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</w:t>
            </w:r>
          </w:p>
        </w:tc>
        <w:tc>
          <w:tcPr>
            <w:tcW w:w="934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</w:t>
            </w:r>
          </w:p>
        </w:tc>
        <w:tc>
          <w:tcPr>
            <w:tcW w:w="914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</w:t>
            </w:r>
          </w:p>
        </w:tc>
        <w:tc>
          <w:tcPr>
            <w:tcW w:w="2375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Комитет по управлению имуществом </w:t>
            </w:r>
            <w:proofErr w:type="spellStart"/>
            <w:r w:rsidRPr="00912273">
              <w:rPr>
                <w:sz w:val="18"/>
                <w:szCs w:val="18"/>
              </w:rPr>
              <w:t>г</w:t>
            </w:r>
            <w:proofErr w:type="gramStart"/>
            <w:r w:rsidRPr="00912273">
              <w:rPr>
                <w:sz w:val="18"/>
                <w:szCs w:val="18"/>
              </w:rPr>
              <w:t>.Л</w:t>
            </w:r>
            <w:proofErr w:type="gramEnd"/>
            <w:r w:rsidRPr="0091227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553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0E2294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своевреме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ного перечисления средств во внебюджетные фонды Российской Фед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421"/>
        </w:trPr>
        <w:tc>
          <w:tcPr>
            <w:tcW w:w="851" w:type="dxa"/>
            <w:vMerge w:val="restart"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1.2.</w:t>
            </w:r>
          </w:p>
        </w:tc>
        <w:tc>
          <w:tcPr>
            <w:tcW w:w="2268" w:type="dxa"/>
            <w:vMerge w:val="restart"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 годы</w:t>
            </w:r>
          </w:p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B44E88" w:rsidRPr="00912273" w:rsidRDefault="00B44E88" w:rsidP="00B44E88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59 640,5</w:t>
            </w:r>
          </w:p>
        </w:tc>
        <w:tc>
          <w:tcPr>
            <w:tcW w:w="929" w:type="dxa"/>
            <w:hideMark/>
          </w:tcPr>
          <w:p w:rsidR="00B44E88" w:rsidRPr="00912273" w:rsidRDefault="00B44E88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12 465,1</w:t>
            </w:r>
          </w:p>
        </w:tc>
        <w:tc>
          <w:tcPr>
            <w:tcW w:w="932" w:type="dxa"/>
            <w:hideMark/>
          </w:tcPr>
          <w:p w:rsidR="00B44E88" w:rsidRPr="00912273" w:rsidRDefault="00B44E88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11793,1</w:t>
            </w:r>
          </w:p>
        </w:tc>
        <w:tc>
          <w:tcPr>
            <w:tcW w:w="1022" w:type="dxa"/>
            <w:hideMark/>
          </w:tcPr>
          <w:p w:rsidR="00B44E88" w:rsidRPr="00912273" w:rsidRDefault="00B44E88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11794,1</w:t>
            </w:r>
          </w:p>
        </w:tc>
        <w:tc>
          <w:tcPr>
            <w:tcW w:w="934" w:type="dxa"/>
            <w:hideMark/>
          </w:tcPr>
          <w:p w:rsidR="00B44E88" w:rsidRPr="00912273" w:rsidRDefault="00B44E88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11794,1</w:t>
            </w:r>
          </w:p>
        </w:tc>
        <w:tc>
          <w:tcPr>
            <w:tcW w:w="914" w:type="dxa"/>
            <w:hideMark/>
          </w:tcPr>
          <w:p w:rsidR="00B44E88" w:rsidRPr="00912273" w:rsidRDefault="00B44E88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11794,1</w:t>
            </w:r>
          </w:p>
        </w:tc>
        <w:tc>
          <w:tcPr>
            <w:tcW w:w="2375" w:type="dxa"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2823"/>
        </w:trPr>
        <w:tc>
          <w:tcPr>
            <w:tcW w:w="851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309AA" w:rsidRPr="00912273" w:rsidRDefault="006309AA" w:rsidP="006E5825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54 605,0</w:t>
            </w:r>
          </w:p>
        </w:tc>
        <w:tc>
          <w:tcPr>
            <w:tcW w:w="929" w:type="dxa"/>
            <w:hideMark/>
          </w:tcPr>
          <w:p w:rsidR="006309AA" w:rsidRPr="00912273" w:rsidRDefault="006309AA" w:rsidP="006E5825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11 142,6</w:t>
            </w:r>
          </w:p>
        </w:tc>
        <w:tc>
          <w:tcPr>
            <w:tcW w:w="932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10865,6</w:t>
            </w:r>
          </w:p>
        </w:tc>
        <w:tc>
          <w:tcPr>
            <w:tcW w:w="1022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10865,6</w:t>
            </w:r>
          </w:p>
        </w:tc>
        <w:tc>
          <w:tcPr>
            <w:tcW w:w="934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10865,6</w:t>
            </w:r>
          </w:p>
        </w:tc>
        <w:tc>
          <w:tcPr>
            <w:tcW w:w="914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10865,6</w:t>
            </w:r>
          </w:p>
        </w:tc>
        <w:tc>
          <w:tcPr>
            <w:tcW w:w="2375" w:type="dxa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ление архитектуры град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строительства и инвест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126" w:type="dxa"/>
            <w:vMerge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625"/>
        </w:trPr>
        <w:tc>
          <w:tcPr>
            <w:tcW w:w="851" w:type="dxa"/>
            <w:vMerge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B44E88" w:rsidRPr="00912273" w:rsidRDefault="00B44E88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5 035,5</w:t>
            </w:r>
          </w:p>
        </w:tc>
        <w:tc>
          <w:tcPr>
            <w:tcW w:w="929" w:type="dxa"/>
            <w:hideMark/>
          </w:tcPr>
          <w:p w:rsidR="00B44E88" w:rsidRPr="00912273" w:rsidRDefault="00B44E88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1 322,5</w:t>
            </w:r>
          </w:p>
        </w:tc>
        <w:tc>
          <w:tcPr>
            <w:tcW w:w="932" w:type="dxa"/>
          </w:tcPr>
          <w:p w:rsidR="00B44E88" w:rsidRPr="00912273" w:rsidRDefault="00B44E88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927,5</w:t>
            </w:r>
          </w:p>
        </w:tc>
        <w:tc>
          <w:tcPr>
            <w:tcW w:w="1022" w:type="dxa"/>
          </w:tcPr>
          <w:p w:rsidR="00B44E88" w:rsidRPr="00912273" w:rsidRDefault="00B44E88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928,5</w:t>
            </w:r>
          </w:p>
        </w:tc>
        <w:tc>
          <w:tcPr>
            <w:tcW w:w="934" w:type="dxa"/>
          </w:tcPr>
          <w:p w:rsidR="00B44E88" w:rsidRPr="00912273" w:rsidRDefault="00B44E88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928,5</w:t>
            </w:r>
          </w:p>
        </w:tc>
        <w:tc>
          <w:tcPr>
            <w:tcW w:w="914" w:type="dxa"/>
          </w:tcPr>
          <w:p w:rsidR="00B44E88" w:rsidRPr="00912273" w:rsidRDefault="00B44E88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928,5</w:t>
            </w:r>
          </w:p>
        </w:tc>
        <w:tc>
          <w:tcPr>
            <w:tcW w:w="2375" w:type="dxa"/>
            <w:hideMark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Администрация города Лыткарино, Комитет по управлению имуществом </w:t>
            </w:r>
            <w:proofErr w:type="spellStart"/>
            <w:r w:rsidRPr="00912273">
              <w:rPr>
                <w:sz w:val="18"/>
                <w:szCs w:val="18"/>
              </w:rPr>
              <w:t>г</w:t>
            </w:r>
            <w:proofErr w:type="gramStart"/>
            <w:r w:rsidRPr="00912273">
              <w:rPr>
                <w:sz w:val="18"/>
                <w:szCs w:val="18"/>
              </w:rPr>
              <w:t>.Л</w:t>
            </w:r>
            <w:proofErr w:type="gramEnd"/>
            <w:r w:rsidRPr="0091227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126" w:type="dxa"/>
            <w:vMerge/>
          </w:tcPr>
          <w:p w:rsidR="00B44E88" w:rsidRPr="00912273" w:rsidRDefault="00B44E88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509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912273" w:rsidRDefault="006775B1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29" w:type="dxa"/>
            <w:hideMark/>
          </w:tcPr>
          <w:p w:rsidR="006775B1" w:rsidRPr="00912273" w:rsidRDefault="006775B1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32" w:type="dxa"/>
            <w:hideMark/>
          </w:tcPr>
          <w:p w:rsidR="006775B1" w:rsidRPr="00912273" w:rsidRDefault="006775B1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912273" w:rsidRDefault="006775B1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34" w:type="dxa"/>
            <w:hideMark/>
          </w:tcPr>
          <w:p w:rsidR="006775B1" w:rsidRPr="00912273" w:rsidRDefault="006775B1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hideMark/>
          </w:tcPr>
          <w:p w:rsidR="006775B1" w:rsidRPr="00912273" w:rsidRDefault="006775B1" w:rsidP="00861E04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330"/>
        </w:trPr>
        <w:tc>
          <w:tcPr>
            <w:tcW w:w="851" w:type="dxa"/>
            <w:vMerge w:val="restart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1.2.1.</w:t>
            </w:r>
          </w:p>
        </w:tc>
        <w:tc>
          <w:tcPr>
            <w:tcW w:w="2268" w:type="dxa"/>
            <w:vMerge w:val="restart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>годы</w:t>
            </w:r>
          </w:p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lastRenderedPageBreak/>
              <w:t>35 047,0</w:t>
            </w:r>
          </w:p>
        </w:tc>
        <w:tc>
          <w:tcPr>
            <w:tcW w:w="929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7371,8</w:t>
            </w:r>
          </w:p>
        </w:tc>
        <w:tc>
          <w:tcPr>
            <w:tcW w:w="932" w:type="dxa"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6918,8</w:t>
            </w:r>
          </w:p>
        </w:tc>
        <w:tc>
          <w:tcPr>
            <w:tcW w:w="1022" w:type="dxa"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6919,8</w:t>
            </w:r>
          </w:p>
        </w:tc>
        <w:tc>
          <w:tcPr>
            <w:tcW w:w="934" w:type="dxa"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6919,8</w:t>
            </w:r>
          </w:p>
        </w:tc>
        <w:tc>
          <w:tcPr>
            <w:tcW w:w="914" w:type="dxa"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6919,8</w:t>
            </w:r>
          </w:p>
        </w:tc>
        <w:tc>
          <w:tcPr>
            <w:tcW w:w="2375" w:type="dxa"/>
            <w:vMerge w:val="restart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Администрация города </w:t>
            </w:r>
            <w:r w:rsidRPr="00912273">
              <w:rPr>
                <w:sz w:val="18"/>
                <w:szCs w:val="18"/>
              </w:rPr>
              <w:lastRenderedPageBreak/>
              <w:t xml:space="preserve">Лыткарино </w:t>
            </w:r>
          </w:p>
        </w:tc>
        <w:tc>
          <w:tcPr>
            <w:tcW w:w="2126" w:type="dxa"/>
            <w:vMerge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80"/>
        </w:trPr>
        <w:tc>
          <w:tcPr>
            <w:tcW w:w="851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34610,0</w:t>
            </w:r>
          </w:p>
        </w:tc>
        <w:tc>
          <w:tcPr>
            <w:tcW w:w="929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7148,8</w:t>
            </w:r>
          </w:p>
        </w:tc>
        <w:tc>
          <w:tcPr>
            <w:tcW w:w="932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6865,3</w:t>
            </w:r>
          </w:p>
        </w:tc>
        <w:tc>
          <w:tcPr>
            <w:tcW w:w="1022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6865,3</w:t>
            </w:r>
          </w:p>
        </w:tc>
        <w:tc>
          <w:tcPr>
            <w:tcW w:w="934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6865,3</w:t>
            </w:r>
          </w:p>
        </w:tc>
        <w:tc>
          <w:tcPr>
            <w:tcW w:w="914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6865,3</w:t>
            </w:r>
          </w:p>
        </w:tc>
        <w:tc>
          <w:tcPr>
            <w:tcW w:w="2375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18"/>
        </w:trPr>
        <w:tc>
          <w:tcPr>
            <w:tcW w:w="851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309AA" w:rsidRPr="00912273" w:rsidRDefault="006309AA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440,0</w:t>
            </w:r>
          </w:p>
        </w:tc>
        <w:tc>
          <w:tcPr>
            <w:tcW w:w="929" w:type="dxa"/>
            <w:hideMark/>
          </w:tcPr>
          <w:p w:rsidR="006309AA" w:rsidRPr="00912273" w:rsidRDefault="006309AA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223,0</w:t>
            </w:r>
          </w:p>
        </w:tc>
        <w:tc>
          <w:tcPr>
            <w:tcW w:w="932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53,5</w:t>
            </w:r>
          </w:p>
        </w:tc>
        <w:tc>
          <w:tcPr>
            <w:tcW w:w="1022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54,5</w:t>
            </w:r>
          </w:p>
        </w:tc>
        <w:tc>
          <w:tcPr>
            <w:tcW w:w="934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54,5</w:t>
            </w:r>
          </w:p>
        </w:tc>
        <w:tc>
          <w:tcPr>
            <w:tcW w:w="914" w:type="dxa"/>
            <w:hideMark/>
          </w:tcPr>
          <w:p w:rsidR="006309AA" w:rsidRPr="00912273" w:rsidRDefault="006309AA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54,5</w:t>
            </w:r>
          </w:p>
        </w:tc>
        <w:tc>
          <w:tcPr>
            <w:tcW w:w="2375" w:type="dxa"/>
            <w:vMerge/>
            <w:hideMark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309AA" w:rsidRPr="00912273" w:rsidRDefault="006309AA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547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375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330"/>
        </w:trPr>
        <w:tc>
          <w:tcPr>
            <w:tcW w:w="851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1.2.2.</w:t>
            </w:r>
          </w:p>
        </w:tc>
        <w:tc>
          <w:tcPr>
            <w:tcW w:w="2268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526,0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485,6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260,1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260,1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260,1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260,1</w:t>
            </w:r>
          </w:p>
        </w:tc>
        <w:tc>
          <w:tcPr>
            <w:tcW w:w="2375" w:type="dxa"/>
            <w:vMerge w:val="restart"/>
            <w:tcBorders>
              <w:bottom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Комитет по управлению имуществом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80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930,5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386,1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386,1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386,1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386,1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386,1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18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595,5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099,5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874,0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874,0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874,0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874,0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77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1.2.3.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Средства бюджета г</w:t>
            </w:r>
            <w:r w:rsidRPr="00912273">
              <w:rPr>
                <w:sz w:val="17"/>
                <w:szCs w:val="17"/>
              </w:rPr>
              <w:t>о</w:t>
            </w:r>
            <w:r w:rsidRPr="00912273">
              <w:rPr>
                <w:sz w:val="17"/>
                <w:szCs w:val="17"/>
              </w:rPr>
              <w:t>рода Лытк</w:t>
            </w:r>
            <w:r w:rsidRPr="00912273">
              <w:rPr>
                <w:sz w:val="17"/>
                <w:szCs w:val="17"/>
              </w:rPr>
              <w:t>а</w:t>
            </w:r>
            <w:r w:rsidRPr="00912273">
              <w:rPr>
                <w:sz w:val="17"/>
                <w:szCs w:val="17"/>
              </w:rPr>
              <w:t>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754,5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950,9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950,9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950,9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950,9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950,9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Управление архитектуры градостроительства и инв</w:t>
            </w:r>
            <w:r w:rsidRPr="00912273">
              <w:rPr>
                <w:sz w:val="17"/>
                <w:szCs w:val="17"/>
              </w:rPr>
              <w:t>е</w:t>
            </w:r>
            <w:r w:rsidRPr="00912273">
              <w:rPr>
                <w:sz w:val="17"/>
                <w:szCs w:val="17"/>
              </w:rPr>
              <w:t>стиционной политики города Лыткарино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03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1.2.4.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912273">
              <w:rPr>
                <w:sz w:val="17"/>
                <w:szCs w:val="17"/>
              </w:rPr>
              <w:t>Средства бюджета г</w:t>
            </w:r>
            <w:r w:rsidRPr="00912273">
              <w:rPr>
                <w:sz w:val="17"/>
                <w:szCs w:val="17"/>
              </w:rPr>
              <w:t>о</w:t>
            </w:r>
            <w:r w:rsidRPr="00912273">
              <w:rPr>
                <w:sz w:val="17"/>
                <w:szCs w:val="17"/>
              </w:rPr>
              <w:t>рода Лытк</w:t>
            </w:r>
            <w:r w:rsidRPr="00912273">
              <w:rPr>
                <w:sz w:val="17"/>
                <w:szCs w:val="17"/>
              </w:rPr>
              <w:t>а</w:t>
            </w:r>
            <w:r w:rsidRPr="00912273">
              <w:rPr>
                <w:sz w:val="17"/>
                <w:szCs w:val="17"/>
              </w:rPr>
              <w:t>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310,0</w:t>
            </w:r>
          </w:p>
        </w:tc>
        <w:tc>
          <w:tcPr>
            <w:tcW w:w="929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656,8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663,3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663,3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663,3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A5018F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663,3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329"/>
        </w:trPr>
        <w:tc>
          <w:tcPr>
            <w:tcW w:w="851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1.3.</w:t>
            </w:r>
          </w:p>
        </w:tc>
        <w:tc>
          <w:tcPr>
            <w:tcW w:w="2268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682,0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ление архитектуры град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строительства и инвест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335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682,0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136,4</w:t>
            </w:r>
          </w:p>
        </w:tc>
        <w:tc>
          <w:tcPr>
            <w:tcW w:w="2375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332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1.3.1.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 организаций в теч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626,0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125,2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125,2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125,2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125,2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125,2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279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>1.3.2.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 организаций в теч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12,5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2,5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2,5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2,5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2,5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2,5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Комитет по управлению имуществом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269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1.3.3.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 организаций в теч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32,5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6,5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6,5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6,5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6,5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6,5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стиционной политики г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404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1.3.4.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 организаций в теч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ми.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11,0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2,2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2,2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2,2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2,2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2,2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279"/>
        </w:trPr>
        <w:tc>
          <w:tcPr>
            <w:tcW w:w="851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68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Основное  мероприятие: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"Прочие  общегосуда</w:t>
            </w:r>
            <w:r w:rsidRPr="00912273">
              <w:rPr>
                <w:bCs/>
                <w:sz w:val="18"/>
                <w:szCs w:val="18"/>
              </w:rPr>
              <w:t>р</w:t>
            </w:r>
            <w:r w:rsidRPr="00912273">
              <w:rPr>
                <w:bCs/>
                <w:sz w:val="18"/>
                <w:szCs w:val="18"/>
              </w:rPr>
              <w:t>ственные  мероприятия",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 в том числе: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0F522D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1045,3</w:t>
            </w:r>
          </w:p>
        </w:tc>
        <w:tc>
          <w:tcPr>
            <w:tcW w:w="929" w:type="dxa"/>
            <w:hideMark/>
          </w:tcPr>
          <w:p w:rsidR="006775B1" w:rsidRPr="00912273" w:rsidRDefault="000F522D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513</w:t>
            </w:r>
            <w:r w:rsidR="006775B1" w:rsidRPr="00912273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932" w:type="dxa"/>
            <w:hideMark/>
          </w:tcPr>
          <w:p w:rsidR="006775B1" w:rsidRPr="00912273" w:rsidRDefault="006775B1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133,0</w:t>
            </w:r>
          </w:p>
        </w:tc>
        <w:tc>
          <w:tcPr>
            <w:tcW w:w="1022" w:type="dxa"/>
            <w:hideMark/>
          </w:tcPr>
          <w:p w:rsidR="006775B1" w:rsidRPr="00912273" w:rsidRDefault="006775B1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133,0</w:t>
            </w:r>
          </w:p>
        </w:tc>
        <w:tc>
          <w:tcPr>
            <w:tcW w:w="934" w:type="dxa"/>
            <w:hideMark/>
          </w:tcPr>
          <w:p w:rsidR="006775B1" w:rsidRPr="00912273" w:rsidRDefault="006775B1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133,0</w:t>
            </w:r>
          </w:p>
        </w:tc>
        <w:tc>
          <w:tcPr>
            <w:tcW w:w="914" w:type="dxa"/>
            <w:hideMark/>
          </w:tcPr>
          <w:p w:rsidR="006775B1" w:rsidRPr="00912273" w:rsidRDefault="006775B1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133,0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Выполнение обяз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тельств Администрац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ей города Лыткарино по уплате судебных расх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дов в полном объеме.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Выполнение обяз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тельств Администрац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ей города Лыткарино по уплате членских взн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сов в полном объеме.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Выполнение обяз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тельств по обеспечению возмещения Админ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страцией города Лытк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рино стоимости рит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альных услуг в полном объеме</w:t>
            </w:r>
          </w:p>
        </w:tc>
      </w:tr>
      <w:tr w:rsidR="00912273" w:rsidRPr="00912273" w:rsidTr="007946FE">
        <w:trPr>
          <w:trHeight w:val="780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775B1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1045</w:t>
            </w:r>
            <w:r w:rsidR="006775B1" w:rsidRPr="00912273">
              <w:rPr>
                <w:sz w:val="20"/>
                <w:szCs w:val="20"/>
              </w:rPr>
              <w:t>,3</w:t>
            </w:r>
          </w:p>
        </w:tc>
        <w:tc>
          <w:tcPr>
            <w:tcW w:w="929" w:type="dxa"/>
            <w:hideMark/>
          </w:tcPr>
          <w:p w:rsidR="006775B1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513</w:t>
            </w:r>
            <w:r w:rsidR="006775B1" w:rsidRPr="00912273">
              <w:rPr>
                <w:sz w:val="20"/>
                <w:szCs w:val="20"/>
              </w:rPr>
              <w:t>,3</w:t>
            </w:r>
          </w:p>
        </w:tc>
        <w:tc>
          <w:tcPr>
            <w:tcW w:w="932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1022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934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914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133,0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412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2.1.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Уплата судебных расх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дов, расходов, связанных с возмещением вреда, причиненного в результ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те незаконных действий (бездействий) должнос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ных лиц муниципального образования;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35</w:t>
            </w:r>
            <w:r w:rsidR="006775B1"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29" w:type="dxa"/>
            <w:hideMark/>
          </w:tcPr>
          <w:p w:rsidR="006775B1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35</w:t>
            </w:r>
            <w:r w:rsidR="006775B1" w:rsidRPr="00912273">
              <w:rPr>
                <w:sz w:val="20"/>
                <w:szCs w:val="20"/>
              </w:rPr>
              <w:t>0,0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127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2.2.</w:t>
            </w:r>
          </w:p>
        </w:tc>
        <w:tc>
          <w:tcPr>
            <w:tcW w:w="2268" w:type="dxa"/>
            <w:hideMark/>
          </w:tcPr>
          <w:p w:rsidR="006775B1" w:rsidRPr="00912273" w:rsidRDefault="006775B1" w:rsidP="00A84D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Ежегодная уплата чле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ских взносов в Совет м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ниципальных образов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ний Московской области, на основании выставля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мых им счетов</w:t>
            </w:r>
            <w:r w:rsidR="00A84DF6" w:rsidRPr="00912273">
              <w:rPr>
                <w:sz w:val="18"/>
                <w:szCs w:val="18"/>
              </w:rPr>
              <w:t>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1E6D45" w:rsidP="0014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66</w:t>
            </w:r>
            <w:r w:rsidR="006775B1" w:rsidRPr="00912273">
              <w:rPr>
                <w:sz w:val="18"/>
                <w:szCs w:val="18"/>
              </w:rPr>
              <w:t>5,3</w:t>
            </w:r>
          </w:p>
        </w:tc>
        <w:tc>
          <w:tcPr>
            <w:tcW w:w="929" w:type="dxa"/>
            <w:hideMark/>
          </w:tcPr>
          <w:p w:rsidR="006775B1" w:rsidRPr="00912273" w:rsidRDefault="006775B1" w:rsidP="0014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133,3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133,0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133,0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127"/>
        </w:trPr>
        <w:tc>
          <w:tcPr>
            <w:tcW w:w="851" w:type="dxa"/>
          </w:tcPr>
          <w:p w:rsidR="006775B1" w:rsidRPr="00912273" w:rsidRDefault="001E6D4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2.3</w:t>
            </w:r>
            <w:r w:rsidR="006775B1" w:rsidRPr="00912273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Ежегодная уплата чле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ских взносов в Совет м</w:t>
            </w:r>
            <w:r w:rsidRPr="00912273">
              <w:rPr>
                <w:sz w:val="18"/>
                <w:szCs w:val="18"/>
              </w:rPr>
              <w:t>у</w:t>
            </w:r>
            <w:r w:rsidRPr="00912273">
              <w:rPr>
                <w:sz w:val="18"/>
                <w:szCs w:val="18"/>
              </w:rPr>
              <w:t>ниципальных образов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ний Московской области, на основании выставля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мых им счетов; Кредито</w:t>
            </w:r>
            <w:r w:rsidRPr="00912273">
              <w:rPr>
                <w:sz w:val="18"/>
                <w:szCs w:val="18"/>
              </w:rPr>
              <w:t>р</w:t>
            </w:r>
            <w:r w:rsidRPr="00912273">
              <w:rPr>
                <w:sz w:val="18"/>
                <w:szCs w:val="18"/>
              </w:rPr>
              <w:t>ская задолженность за 2016 год</w:t>
            </w:r>
          </w:p>
        </w:tc>
        <w:tc>
          <w:tcPr>
            <w:tcW w:w="1276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30,0</w:t>
            </w:r>
          </w:p>
        </w:tc>
        <w:tc>
          <w:tcPr>
            <w:tcW w:w="929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30,0</w:t>
            </w:r>
          </w:p>
        </w:tc>
        <w:tc>
          <w:tcPr>
            <w:tcW w:w="932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330"/>
        </w:trPr>
        <w:tc>
          <w:tcPr>
            <w:tcW w:w="851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6775B1" w:rsidRPr="00912273" w:rsidRDefault="006775B1" w:rsidP="005206CD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Основное мероприятие: </w:t>
            </w:r>
            <w:r w:rsidRPr="00912273">
              <w:rPr>
                <w:sz w:val="20"/>
                <w:szCs w:val="20"/>
              </w:rPr>
              <w:lastRenderedPageBreak/>
              <w:t>«Обеспечение мобил</w:t>
            </w:r>
            <w:r w:rsidRPr="00912273">
              <w:rPr>
                <w:sz w:val="20"/>
                <w:szCs w:val="20"/>
              </w:rPr>
              <w:t>и</w:t>
            </w:r>
            <w:r w:rsidRPr="00912273">
              <w:rPr>
                <w:sz w:val="20"/>
                <w:szCs w:val="20"/>
              </w:rPr>
              <w:t>зационной готовности экономики», в том чи</w:t>
            </w:r>
            <w:r w:rsidRPr="00912273">
              <w:rPr>
                <w:sz w:val="20"/>
                <w:szCs w:val="20"/>
              </w:rPr>
              <w:t>с</w:t>
            </w:r>
            <w:r w:rsidRPr="00912273">
              <w:rPr>
                <w:sz w:val="20"/>
                <w:szCs w:val="20"/>
              </w:rPr>
              <w:t>ле: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lastRenderedPageBreak/>
              <w:t>670,0</w:t>
            </w:r>
          </w:p>
        </w:tc>
        <w:tc>
          <w:tcPr>
            <w:tcW w:w="929" w:type="dxa"/>
            <w:hideMark/>
          </w:tcPr>
          <w:p w:rsidR="006775B1" w:rsidRPr="00912273" w:rsidRDefault="006775B1">
            <w:pPr>
              <w:jc w:val="center"/>
              <w:rPr>
                <w:bCs/>
                <w:sz w:val="20"/>
                <w:szCs w:val="20"/>
              </w:rPr>
            </w:pPr>
            <w:r w:rsidRPr="00912273">
              <w:rPr>
                <w:bCs/>
                <w:sz w:val="20"/>
                <w:szCs w:val="20"/>
              </w:rPr>
              <w:t>270,0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653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670,0</w:t>
            </w:r>
          </w:p>
        </w:tc>
        <w:tc>
          <w:tcPr>
            <w:tcW w:w="929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270,0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56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 xml:space="preserve">карино 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670,0</w:t>
            </w:r>
          </w:p>
        </w:tc>
        <w:tc>
          <w:tcPr>
            <w:tcW w:w="929" w:type="dxa"/>
            <w:hideMark/>
          </w:tcPr>
          <w:p w:rsidR="006775B1" w:rsidRPr="00912273" w:rsidRDefault="006775B1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270,0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409"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Основное мероприятие: </w:t>
            </w:r>
          </w:p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"Обеспечение  деятельн</w:t>
            </w:r>
            <w:r w:rsidRPr="00912273">
              <w:rPr>
                <w:bCs/>
                <w:sz w:val="18"/>
                <w:szCs w:val="18"/>
              </w:rPr>
              <w:t>о</w:t>
            </w:r>
            <w:r w:rsidRPr="00912273">
              <w:rPr>
                <w:bCs/>
                <w:sz w:val="18"/>
                <w:szCs w:val="18"/>
              </w:rPr>
              <w:t xml:space="preserve">сти  </w:t>
            </w:r>
            <w:proofErr w:type="gramStart"/>
            <w:r w:rsidRPr="00912273">
              <w:rPr>
                <w:bCs/>
                <w:sz w:val="18"/>
                <w:szCs w:val="18"/>
              </w:rPr>
              <w:t>муниципальных</w:t>
            </w:r>
            <w:proofErr w:type="gramEnd"/>
            <w:r w:rsidRPr="00912273">
              <w:rPr>
                <w:bCs/>
                <w:sz w:val="18"/>
                <w:szCs w:val="18"/>
              </w:rPr>
              <w:t xml:space="preserve">  к</w:t>
            </w:r>
            <w:r w:rsidRPr="00912273">
              <w:rPr>
                <w:bCs/>
                <w:sz w:val="18"/>
                <w:szCs w:val="18"/>
              </w:rPr>
              <w:t>а</w:t>
            </w:r>
            <w:r w:rsidRPr="00912273">
              <w:rPr>
                <w:bCs/>
                <w:sz w:val="18"/>
                <w:szCs w:val="18"/>
              </w:rPr>
              <w:t xml:space="preserve">зенных  </w:t>
            </w:r>
          </w:p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учреждений", в том числе: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 xml:space="preserve">2017-2021 </w:t>
            </w:r>
          </w:p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12273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0F522D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241</w:t>
            </w:r>
            <w:r w:rsidR="003C3503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056,5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hideMark/>
          </w:tcPr>
          <w:p w:rsidR="000F522D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3C3503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433,7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3C3503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48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155,7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48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155,7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48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155,7</w:t>
            </w:r>
          </w:p>
        </w:tc>
        <w:tc>
          <w:tcPr>
            <w:tcW w:w="2375" w:type="dxa"/>
            <w:vMerge w:val="restart"/>
            <w:tcBorders>
              <w:bottom w:val="single" w:sz="4" w:space="0" w:color="000000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«Управление обесп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чения деятельности Адм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126" w:type="dxa"/>
            <w:vMerge w:val="restart"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20"/>
                <w:szCs w:val="20"/>
              </w:rPr>
              <w:t>Доля проведенных процедур закупок Администрацией г</w:t>
            </w:r>
            <w:r w:rsidRPr="00912273">
              <w:rPr>
                <w:sz w:val="20"/>
                <w:szCs w:val="20"/>
              </w:rPr>
              <w:t>о</w:t>
            </w:r>
            <w:r w:rsidRPr="00912273">
              <w:rPr>
                <w:sz w:val="20"/>
                <w:szCs w:val="20"/>
              </w:rPr>
              <w:t>рода Лыткарино в общем количестве запланированных процедур закупок</w:t>
            </w:r>
          </w:p>
        </w:tc>
      </w:tr>
      <w:tr w:rsidR="00912273" w:rsidRPr="00912273" w:rsidTr="007946FE">
        <w:trPr>
          <w:trHeight w:val="693"/>
        </w:trPr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0F522D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241</w:t>
            </w:r>
            <w:r w:rsidR="003C3503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056,5</w:t>
            </w:r>
          </w:p>
        </w:tc>
        <w:tc>
          <w:tcPr>
            <w:tcW w:w="929" w:type="dxa"/>
            <w:hideMark/>
          </w:tcPr>
          <w:p w:rsidR="000F522D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3C3503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433,7</w:t>
            </w:r>
          </w:p>
        </w:tc>
        <w:tc>
          <w:tcPr>
            <w:tcW w:w="932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48</w:t>
            </w:r>
            <w:r w:rsidR="003C3503" w:rsidRPr="00912273">
              <w:rPr>
                <w:sz w:val="20"/>
                <w:szCs w:val="20"/>
              </w:rPr>
              <w:t xml:space="preserve"> </w:t>
            </w:r>
            <w:r w:rsidRPr="00912273">
              <w:rPr>
                <w:sz w:val="20"/>
                <w:szCs w:val="20"/>
              </w:rPr>
              <w:t>155,7</w:t>
            </w:r>
          </w:p>
        </w:tc>
        <w:tc>
          <w:tcPr>
            <w:tcW w:w="1022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48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155,7</w:t>
            </w:r>
          </w:p>
        </w:tc>
        <w:tc>
          <w:tcPr>
            <w:tcW w:w="934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48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155,7</w:t>
            </w:r>
          </w:p>
        </w:tc>
        <w:tc>
          <w:tcPr>
            <w:tcW w:w="914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48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155,7</w:t>
            </w:r>
          </w:p>
        </w:tc>
        <w:tc>
          <w:tcPr>
            <w:tcW w:w="2375" w:type="dxa"/>
            <w:vMerge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912273">
              <w:rPr>
                <w:sz w:val="18"/>
                <w:szCs w:val="18"/>
              </w:rPr>
              <w:t>выплатами 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трудников</w:t>
            </w:r>
            <w:proofErr w:type="gramEnd"/>
            <w:r w:rsidRPr="00912273">
              <w:rPr>
                <w:sz w:val="18"/>
                <w:szCs w:val="18"/>
              </w:rPr>
              <w:t xml:space="preserve"> не реже двух раз в месяц в течение г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232 396,5</w:t>
            </w:r>
          </w:p>
        </w:tc>
        <w:tc>
          <w:tcPr>
            <w:tcW w:w="929" w:type="dxa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932" w:type="dxa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1022" w:type="dxa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934" w:type="dxa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914" w:type="dxa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46479,3</w:t>
            </w:r>
          </w:p>
        </w:tc>
        <w:tc>
          <w:tcPr>
            <w:tcW w:w="2375" w:type="dxa"/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своевреме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ков, из них: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left w:val="single" w:sz="4" w:space="0" w:color="auto"/>
            </w:tcBorders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232 396,5</w:t>
            </w:r>
          </w:p>
        </w:tc>
        <w:tc>
          <w:tcPr>
            <w:tcW w:w="929" w:type="dxa"/>
            <w:vMerge w:val="restart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932" w:type="dxa"/>
            <w:vMerge w:val="restart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1022" w:type="dxa"/>
            <w:vMerge w:val="restart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934" w:type="dxa"/>
            <w:vMerge w:val="restart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46 479,3</w:t>
            </w:r>
          </w:p>
        </w:tc>
        <w:tc>
          <w:tcPr>
            <w:tcW w:w="914" w:type="dxa"/>
            <w:vMerge w:val="restart"/>
            <w:hideMark/>
          </w:tcPr>
          <w:p w:rsidR="00C36D9E" w:rsidRPr="00912273" w:rsidRDefault="00C36D9E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46479,3</w:t>
            </w:r>
          </w:p>
        </w:tc>
        <w:tc>
          <w:tcPr>
            <w:tcW w:w="2375" w:type="dxa"/>
            <w:hideMark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«Управление обесп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чения деятельности Адм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126" w:type="dxa"/>
            <w:vMerge/>
          </w:tcPr>
          <w:p w:rsidR="00C36D9E" w:rsidRPr="00912273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912273">
              <w:rPr>
                <w:sz w:val="18"/>
                <w:szCs w:val="18"/>
              </w:rPr>
              <w:t>выплатами 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трудников</w:t>
            </w:r>
            <w:proofErr w:type="gramEnd"/>
            <w:r w:rsidRPr="00912273">
              <w:rPr>
                <w:sz w:val="18"/>
                <w:szCs w:val="18"/>
              </w:rPr>
              <w:t xml:space="preserve"> не реже двух раз в месяц в течение г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«Управление обесп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чения деятельности Адм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530"/>
        </w:trPr>
        <w:tc>
          <w:tcPr>
            <w:tcW w:w="851" w:type="dxa"/>
            <w:vMerge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своевреме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190 280,0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38 056,0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38 056,0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38 056,0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38 056,0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38 056,0</w:t>
            </w:r>
          </w:p>
        </w:tc>
        <w:tc>
          <w:tcPr>
            <w:tcW w:w="2375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832"/>
        </w:trPr>
        <w:tc>
          <w:tcPr>
            <w:tcW w:w="851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4.1.2.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912273">
              <w:rPr>
                <w:sz w:val="18"/>
                <w:szCs w:val="18"/>
              </w:rPr>
              <w:t>выплатами с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трудников</w:t>
            </w:r>
            <w:proofErr w:type="gramEnd"/>
            <w:r w:rsidRPr="00912273">
              <w:rPr>
                <w:sz w:val="18"/>
                <w:szCs w:val="18"/>
              </w:rPr>
              <w:t xml:space="preserve"> не реже двух раз в месяц в течение г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545"/>
        </w:trPr>
        <w:tc>
          <w:tcPr>
            <w:tcW w:w="851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Обеспечение своевреме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ков.</w:t>
            </w:r>
          </w:p>
        </w:tc>
        <w:tc>
          <w:tcPr>
            <w:tcW w:w="1276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42 116,5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8 423,3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8 423,3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8 423,3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8 423,3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8 423,3</w:t>
            </w:r>
          </w:p>
        </w:tc>
        <w:tc>
          <w:tcPr>
            <w:tcW w:w="2375" w:type="dxa"/>
            <w:vMerge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98"/>
        </w:trPr>
        <w:tc>
          <w:tcPr>
            <w:tcW w:w="851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4.2.</w:t>
            </w:r>
          </w:p>
        </w:tc>
        <w:tc>
          <w:tcPr>
            <w:tcW w:w="2268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0F522D" w:rsidRPr="00912273" w:rsidRDefault="000F522D" w:rsidP="003C3503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8</w:t>
            </w:r>
            <w:r w:rsidR="003C3503" w:rsidRPr="00912273">
              <w:rPr>
                <w:sz w:val="20"/>
                <w:szCs w:val="20"/>
              </w:rPr>
              <w:t xml:space="preserve"> 630</w:t>
            </w:r>
            <w:r w:rsidRPr="00912273">
              <w:rPr>
                <w:sz w:val="20"/>
                <w:szCs w:val="20"/>
              </w:rPr>
              <w:t>,</w:t>
            </w:r>
            <w:r w:rsidR="003C3503" w:rsidRPr="00912273">
              <w:rPr>
                <w:sz w:val="20"/>
                <w:szCs w:val="20"/>
              </w:rPr>
              <w:t>7</w:t>
            </w:r>
          </w:p>
        </w:tc>
        <w:tc>
          <w:tcPr>
            <w:tcW w:w="929" w:type="dxa"/>
            <w:hideMark/>
          </w:tcPr>
          <w:p w:rsidR="000F522D" w:rsidRPr="00912273" w:rsidRDefault="000F522D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</w:t>
            </w:r>
            <w:r w:rsidR="003C3503" w:rsidRPr="00912273">
              <w:rPr>
                <w:sz w:val="20"/>
                <w:szCs w:val="20"/>
              </w:rPr>
              <w:t xml:space="preserve"> 948,3</w:t>
            </w:r>
          </w:p>
        </w:tc>
        <w:tc>
          <w:tcPr>
            <w:tcW w:w="932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670,6</w:t>
            </w:r>
          </w:p>
        </w:tc>
        <w:tc>
          <w:tcPr>
            <w:tcW w:w="1022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670,6</w:t>
            </w:r>
          </w:p>
        </w:tc>
        <w:tc>
          <w:tcPr>
            <w:tcW w:w="934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670,6</w:t>
            </w:r>
          </w:p>
        </w:tc>
        <w:tc>
          <w:tcPr>
            <w:tcW w:w="914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670,6</w:t>
            </w:r>
          </w:p>
        </w:tc>
        <w:tc>
          <w:tcPr>
            <w:tcW w:w="2375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«Управление обесп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чения деятельности Адм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126" w:type="dxa"/>
            <w:vMerge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42"/>
        </w:trPr>
        <w:tc>
          <w:tcPr>
            <w:tcW w:w="851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4.2.1.</w:t>
            </w:r>
          </w:p>
        </w:tc>
        <w:tc>
          <w:tcPr>
            <w:tcW w:w="2268" w:type="dxa"/>
            <w:hideMark/>
          </w:tcPr>
          <w:p w:rsidR="000F522D" w:rsidRPr="00912273" w:rsidRDefault="000F522D" w:rsidP="00631C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затраты, в том числе:</w:t>
            </w:r>
          </w:p>
        </w:tc>
        <w:tc>
          <w:tcPr>
            <w:tcW w:w="1276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0F522D" w:rsidRPr="00912273" w:rsidRDefault="000F522D" w:rsidP="003C3503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3</w:t>
            </w:r>
            <w:r w:rsidR="003C3503" w:rsidRPr="00912273">
              <w:rPr>
                <w:sz w:val="20"/>
                <w:szCs w:val="20"/>
              </w:rPr>
              <w:t xml:space="preserve"> 649</w:t>
            </w:r>
            <w:r w:rsidRPr="00912273">
              <w:rPr>
                <w:sz w:val="20"/>
                <w:szCs w:val="20"/>
              </w:rPr>
              <w:t>,</w:t>
            </w:r>
            <w:r w:rsidR="003C3503" w:rsidRPr="00912273">
              <w:rPr>
                <w:sz w:val="20"/>
                <w:szCs w:val="20"/>
              </w:rPr>
              <w:t>7</w:t>
            </w:r>
          </w:p>
        </w:tc>
        <w:tc>
          <w:tcPr>
            <w:tcW w:w="929" w:type="dxa"/>
            <w:hideMark/>
          </w:tcPr>
          <w:p w:rsidR="000F522D" w:rsidRPr="00912273" w:rsidRDefault="003C3503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952,1</w:t>
            </w:r>
          </w:p>
        </w:tc>
        <w:tc>
          <w:tcPr>
            <w:tcW w:w="932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674,4</w:t>
            </w:r>
          </w:p>
        </w:tc>
        <w:tc>
          <w:tcPr>
            <w:tcW w:w="1022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674,4</w:t>
            </w:r>
          </w:p>
        </w:tc>
        <w:tc>
          <w:tcPr>
            <w:tcW w:w="934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674,4</w:t>
            </w:r>
          </w:p>
        </w:tc>
        <w:tc>
          <w:tcPr>
            <w:tcW w:w="914" w:type="dxa"/>
            <w:hideMark/>
          </w:tcPr>
          <w:p w:rsidR="000F522D" w:rsidRPr="00912273" w:rsidRDefault="000F522D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674,4</w:t>
            </w:r>
          </w:p>
        </w:tc>
        <w:tc>
          <w:tcPr>
            <w:tcW w:w="2375" w:type="dxa"/>
            <w:hideMark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МКУ «Управление </w:t>
            </w:r>
            <w:proofErr w:type="spellStart"/>
            <w:r w:rsidRPr="00912273">
              <w:rPr>
                <w:sz w:val="18"/>
                <w:szCs w:val="18"/>
              </w:rPr>
              <w:t>обеспе</w:t>
            </w:r>
            <w:proofErr w:type="spellEnd"/>
          </w:p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12273">
              <w:rPr>
                <w:sz w:val="18"/>
                <w:szCs w:val="18"/>
              </w:rPr>
              <w:t>чения</w:t>
            </w:r>
            <w:proofErr w:type="spellEnd"/>
            <w:r w:rsidRPr="00912273">
              <w:rPr>
                <w:sz w:val="18"/>
                <w:szCs w:val="18"/>
              </w:rPr>
              <w:t xml:space="preserve"> деятельности Адм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126" w:type="dxa"/>
            <w:vMerge/>
          </w:tcPr>
          <w:p w:rsidR="000F522D" w:rsidRPr="00912273" w:rsidRDefault="000F522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279"/>
        </w:trPr>
        <w:tc>
          <w:tcPr>
            <w:tcW w:w="851" w:type="dxa"/>
          </w:tcPr>
          <w:p w:rsidR="00631CDD" w:rsidRPr="00912273" w:rsidRDefault="00631CD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2273">
              <w:rPr>
                <w:sz w:val="16"/>
                <w:szCs w:val="16"/>
              </w:rPr>
              <w:t>4.2.1.1</w:t>
            </w:r>
            <w:r w:rsidR="00A84DF6" w:rsidRPr="00912273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631CDD" w:rsidRPr="00912273" w:rsidRDefault="00EE45F7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Расходы </w:t>
            </w:r>
            <w:r w:rsidR="00DF7D5D" w:rsidRPr="00912273">
              <w:rPr>
                <w:sz w:val="18"/>
                <w:szCs w:val="18"/>
              </w:rPr>
              <w:t xml:space="preserve">на </w:t>
            </w:r>
            <w:r w:rsidRPr="00912273">
              <w:rPr>
                <w:sz w:val="18"/>
                <w:szCs w:val="18"/>
              </w:rPr>
              <w:t>обеспечение деятельности муниц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пального казенного учр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ждения на погашение кредиторской задолже</w:t>
            </w:r>
            <w:r w:rsidRPr="00912273">
              <w:rPr>
                <w:sz w:val="18"/>
                <w:szCs w:val="18"/>
              </w:rPr>
              <w:t>н</w:t>
            </w:r>
            <w:r w:rsidRPr="00912273">
              <w:rPr>
                <w:sz w:val="18"/>
                <w:szCs w:val="18"/>
              </w:rPr>
              <w:t>ности за 2016 год</w:t>
            </w:r>
          </w:p>
        </w:tc>
        <w:tc>
          <w:tcPr>
            <w:tcW w:w="1276" w:type="dxa"/>
          </w:tcPr>
          <w:p w:rsidR="00631CDD" w:rsidRPr="00912273" w:rsidRDefault="00DF7D5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города </w:t>
            </w:r>
            <w:proofErr w:type="spellStart"/>
            <w:proofErr w:type="gramStart"/>
            <w:r w:rsidRPr="00912273">
              <w:rPr>
                <w:sz w:val="18"/>
                <w:szCs w:val="18"/>
              </w:rPr>
              <w:t>Лыт-карино</w:t>
            </w:r>
            <w:proofErr w:type="spellEnd"/>
            <w:proofErr w:type="gramEnd"/>
          </w:p>
        </w:tc>
        <w:tc>
          <w:tcPr>
            <w:tcW w:w="1214" w:type="dxa"/>
          </w:tcPr>
          <w:p w:rsidR="00631CDD" w:rsidRPr="00912273" w:rsidRDefault="00EE45F7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</w:t>
            </w:r>
          </w:p>
        </w:tc>
        <w:tc>
          <w:tcPr>
            <w:tcW w:w="1036" w:type="dxa"/>
          </w:tcPr>
          <w:p w:rsidR="00631CDD" w:rsidRPr="00912273" w:rsidRDefault="00EE45F7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17,0</w:t>
            </w:r>
          </w:p>
        </w:tc>
        <w:tc>
          <w:tcPr>
            <w:tcW w:w="929" w:type="dxa"/>
          </w:tcPr>
          <w:p w:rsidR="00631CDD" w:rsidRPr="00912273" w:rsidRDefault="00EE45F7">
            <w:pPr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17,0</w:t>
            </w:r>
          </w:p>
        </w:tc>
        <w:tc>
          <w:tcPr>
            <w:tcW w:w="932" w:type="dxa"/>
          </w:tcPr>
          <w:p w:rsidR="00631CDD" w:rsidRPr="00912273" w:rsidRDefault="00EE45F7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</w:tcPr>
          <w:p w:rsidR="00631CDD" w:rsidRPr="00912273" w:rsidRDefault="00EE45F7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631CDD" w:rsidRPr="00912273" w:rsidRDefault="00EE45F7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</w:tcPr>
          <w:p w:rsidR="00631CDD" w:rsidRPr="00912273" w:rsidRDefault="00EE45F7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</w:tcPr>
          <w:p w:rsidR="00EE45F7" w:rsidRPr="00912273" w:rsidRDefault="00EE45F7" w:rsidP="00EE45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МКУ «Управление </w:t>
            </w:r>
            <w:proofErr w:type="spellStart"/>
            <w:r w:rsidRPr="00912273">
              <w:rPr>
                <w:sz w:val="18"/>
                <w:szCs w:val="18"/>
              </w:rPr>
              <w:t>обеспе</w:t>
            </w:r>
            <w:proofErr w:type="spellEnd"/>
          </w:p>
          <w:p w:rsidR="00631CDD" w:rsidRPr="00912273" w:rsidRDefault="00EE45F7" w:rsidP="00EE45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12273">
              <w:rPr>
                <w:sz w:val="18"/>
                <w:szCs w:val="18"/>
              </w:rPr>
              <w:t>чения</w:t>
            </w:r>
            <w:proofErr w:type="spellEnd"/>
            <w:r w:rsidRPr="00912273">
              <w:rPr>
                <w:sz w:val="18"/>
                <w:szCs w:val="18"/>
              </w:rPr>
              <w:t xml:space="preserve"> деятельности </w:t>
            </w:r>
            <w:proofErr w:type="spellStart"/>
            <w:proofErr w:type="gramStart"/>
            <w:r w:rsidRPr="00912273">
              <w:rPr>
                <w:sz w:val="18"/>
                <w:szCs w:val="18"/>
              </w:rPr>
              <w:t>Адми-нистрации</w:t>
            </w:r>
            <w:proofErr w:type="spellEnd"/>
            <w:proofErr w:type="gramEnd"/>
            <w:r w:rsidRPr="00912273">
              <w:rPr>
                <w:sz w:val="18"/>
                <w:szCs w:val="18"/>
              </w:rPr>
              <w:t xml:space="preserve">  г. Лыткарино»</w:t>
            </w:r>
          </w:p>
        </w:tc>
        <w:tc>
          <w:tcPr>
            <w:tcW w:w="2126" w:type="dxa"/>
            <w:vMerge/>
          </w:tcPr>
          <w:p w:rsidR="00631CDD" w:rsidRPr="00912273" w:rsidRDefault="00631CD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703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4.2.2.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Материальные затраты.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</w:t>
            </w:r>
            <w:r w:rsidR="003C3503" w:rsidRPr="00912273">
              <w:rPr>
                <w:sz w:val="18"/>
                <w:szCs w:val="18"/>
              </w:rPr>
              <w:t xml:space="preserve"> </w:t>
            </w:r>
            <w:r w:rsidRPr="00912273">
              <w:rPr>
                <w:sz w:val="18"/>
                <w:szCs w:val="18"/>
              </w:rPr>
              <w:t>981,0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996,2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996,2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996,2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996,2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996,2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050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4.3.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29,</w:t>
            </w:r>
            <w:r w:rsidR="003C3503" w:rsidRPr="00912273">
              <w:rPr>
                <w:sz w:val="18"/>
                <w:szCs w:val="18"/>
              </w:rPr>
              <w:t>3</w:t>
            </w:r>
          </w:p>
        </w:tc>
        <w:tc>
          <w:tcPr>
            <w:tcW w:w="929" w:type="dxa"/>
            <w:hideMark/>
          </w:tcPr>
          <w:p w:rsidR="006775B1" w:rsidRPr="00912273" w:rsidRDefault="003C3503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6,1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«Управление обесп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чения деятельности Адм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1270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4.3.1.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 организаций в теч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</w:t>
            </w:r>
            <w:r w:rsidR="003C3503" w:rsidRPr="00912273">
              <w:rPr>
                <w:sz w:val="18"/>
                <w:szCs w:val="18"/>
              </w:rPr>
              <w:t>3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</w:t>
            </w:r>
            <w:r w:rsidR="003C3503" w:rsidRPr="00912273">
              <w:rPr>
                <w:sz w:val="18"/>
                <w:szCs w:val="18"/>
              </w:rPr>
              <w:t>3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«Управление обесп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чения деятельности Адм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7946FE">
        <w:trPr>
          <w:trHeight w:val="566"/>
        </w:trPr>
        <w:tc>
          <w:tcPr>
            <w:tcW w:w="851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4.3.2.</w:t>
            </w:r>
          </w:p>
        </w:tc>
        <w:tc>
          <w:tcPr>
            <w:tcW w:w="2268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Расчет и своевременная уплата налога на имущ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ство организаций в теч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ми.</w:t>
            </w:r>
          </w:p>
        </w:tc>
        <w:tc>
          <w:tcPr>
            <w:tcW w:w="127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 города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2017-2021 </w:t>
            </w:r>
          </w:p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29,0</w:t>
            </w:r>
          </w:p>
        </w:tc>
        <w:tc>
          <w:tcPr>
            <w:tcW w:w="929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93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1022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5,8</w:t>
            </w:r>
          </w:p>
        </w:tc>
        <w:tc>
          <w:tcPr>
            <w:tcW w:w="2375" w:type="dxa"/>
            <w:hideMark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126" w:type="dxa"/>
            <w:vMerge/>
          </w:tcPr>
          <w:p w:rsidR="006775B1" w:rsidRPr="00912273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B70F0" w:rsidRPr="00912273" w:rsidRDefault="00BB70F0" w:rsidP="00A07869"/>
    <w:p w:rsidR="00B73C3C" w:rsidRPr="00912273" w:rsidRDefault="005A6C54" w:rsidP="000E2294">
      <w:pPr>
        <w:pStyle w:val="a9"/>
        <w:numPr>
          <w:ilvl w:val="0"/>
          <w:numId w:val="3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lastRenderedPageBreak/>
        <w:t>Пункт «Источн</w:t>
      </w:r>
      <w:r w:rsidR="00920F5A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ики финансирования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5E93" w:rsidRPr="00912273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программы, в том числе по годам</w:t>
      </w:r>
      <w:proofErr w:type="gramStart"/>
      <w:r w:rsidRPr="00912273">
        <w:rPr>
          <w:rFonts w:ascii="Times New Roman" w:hAnsi="Times New Roman" w:cs="Times New Roman"/>
          <w:sz w:val="24"/>
          <w:szCs w:val="24"/>
          <w:lang w:val="ru-RU"/>
        </w:rPr>
        <w:t>:»</w:t>
      </w:r>
      <w:proofErr w:type="gramEnd"/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CBD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раздела 1. </w:t>
      </w:r>
      <w:r w:rsidR="00CF6E56" w:rsidRPr="0091227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24CBD" w:rsidRPr="00912273">
        <w:rPr>
          <w:rFonts w:ascii="Times New Roman" w:hAnsi="Times New Roman" w:cs="Times New Roman"/>
          <w:sz w:val="24"/>
          <w:szCs w:val="24"/>
          <w:lang w:val="ru-RU"/>
        </w:rPr>
        <w:t>Паспорт</w:t>
      </w:r>
      <w:r w:rsidR="00FA36FC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подпрограммы </w:t>
      </w:r>
      <w:r w:rsidR="00FA36FC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№4 «Развитие системы и</w:t>
      </w:r>
      <w:r w:rsidR="00FA36FC" w:rsidRPr="0091227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A36FC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формирования населения о деятельности органов местного самоуправления города Лыткарино Московской области» </w:t>
      </w:r>
      <w:r w:rsidR="001562AB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программы </w:t>
      </w:r>
      <w:r w:rsidR="00655EC1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2AB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««Муниципальное управление города Лыткарино» на 2017-2021 годы»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  <w:r w:rsidR="00730588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8"/>
        <w:gridCol w:w="1706"/>
        <w:gridCol w:w="1697"/>
        <w:gridCol w:w="1697"/>
        <w:gridCol w:w="1698"/>
        <w:gridCol w:w="1698"/>
      </w:tblGrid>
      <w:tr w:rsidR="00912273" w:rsidRPr="00912273" w:rsidTr="00172386">
        <w:tc>
          <w:tcPr>
            <w:tcW w:w="4542" w:type="dxa"/>
            <w:vMerge w:val="restart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Источники финансирования подпрограммы,</w:t>
            </w:r>
          </w:p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0244" w:type="dxa"/>
            <w:gridSpan w:val="6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Расходы  (тыс. рублей)</w:t>
            </w:r>
          </w:p>
        </w:tc>
      </w:tr>
      <w:tr w:rsidR="00912273" w:rsidRPr="00912273" w:rsidTr="00172386">
        <w:tc>
          <w:tcPr>
            <w:tcW w:w="4542" w:type="dxa"/>
            <w:vMerge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Всего</w:t>
            </w:r>
          </w:p>
        </w:tc>
        <w:tc>
          <w:tcPr>
            <w:tcW w:w="1706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2017</w:t>
            </w:r>
          </w:p>
        </w:tc>
        <w:tc>
          <w:tcPr>
            <w:tcW w:w="1697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2018</w:t>
            </w:r>
          </w:p>
        </w:tc>
        <w:tc>
          <w:tcPr>
            <w:tcW w:w="1697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2019</w:t>
            </w:r>
          </w:p>
        </w:tc>
        <w:tc>
          <w:tcPr>
            <w:tcW w:w="1698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2020</w:t>
            </w:r>
          </w:p>
        </w:tc>
        <w:tc>
          <w:tcPr>
            <w:tcW w:w="1698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2021</w:t>
            </w:r>
          </w:p>
        </w:tc>
      </w:tr>
      <w:tr w:rsidR="00912273" w:rsidRPr="00912273" w:rsidTr="00172386">
        <w:tc>
          <w:tcPr>
            <w:tcW w:w="4542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Средства бюджета г. Лыткарино</w:t>
            </w:r>
          </w:p>
        </w:tc>
        <w:tc>
          <w:tcPr>
            <w:tcW w:w="1748" w:type="dxa"/>
          </w:tcPr>
          <w:p w:rsidR="005A6C54" w:rsidRPr="00912273" w:rsidRDefault="00555449" w:rsidP="00172386">
            <w:pPr>
              <w:overflowPunct w:val="0"/>
              <w:autoSpaceDE w:val="0"/>
              <w:autoSpaceDN w:val="0"/>
              <w:adjustRightInd w:val="0"/>
              <w:ind w:left="-108" w:hanging="108"/>
              <w:jc w:val="center"/>
              <w:textAlignment w:val="baseline"/>
              <w:rPr>
                <w:rFonts w:eastAsia="Calibri"/>
                <w:b/>
                <w:sz w:val="20"/>
                <w:szCs w:val="20"/>
              </w:rPr>
            </w:pPr>
            <w:r w:rsidRPr="00912273">
              <w:rPr>
                <w:rFonts w:eastAsia="Calibri"/>
                <w:b/>
                <w:sz w:val="20"/>
                <w:szCs w:val="20"/>
              </w:rPr>
              <w:t>33 44</w:t>
            </w:r>
            <w:r w:rsidR="005A6C54" w:rsidRPr="00912273">
              <w:rPr>
                <w:rFonts w:eastAsia="Calibri"/>
                <w:b/>
                <w:sz w:val="20"/>
                <w:szCs w:val="20"/>
              </w:rPr>
              <w:t>9,5</w:t>
            </w:r>
          </w:p>
        </w:tc>
        <w:tc>
          <w:tcPr>
            <w:tcW w:w="1706" w:type="dxa"/>
          </w:tcPr>
          <w:p w:rsidR="005A6C54" w:rsidRPr="00912273" w:rsidRDefault="00555449" w:rsidP="0017238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eastAsia="Calibri"/>
                <w:b/>
                <w:sz w:val="20"/>
                <w:szCs w:val="20"/>
              </w:rPr>
            </w:pPr>
            <w:r w:rsidRPr="00912273">
              <w:rPr>
                <w:rFonts w:eastAsia="Calibri"/>
                <w:b/>
                <w:sz w:val="20"/>
                <w:szCs w:val="20"/>
              </w:rPr>
              <w:t>9 321,5</w:t>
            </w:r>
          </w:p>
        </w:tc>
        <w:tc>
          <w:tcPr>
            <w:tcW w:w="1697" w:type="dxa"/>
            <w:vAlign w:val="center"/>
          </w:tcPr>
          <w:p w:rsidR="005A6C54" w:rsidRPr="00912273" w:rsidRDefault="005A6C54" w:rsidP="00172386">
            <w:pPr>
              <w:jc w:val="center"/>
            </w:pPr>
            <w:r w:rsidRPr="00912273">
              <w:rPr>
                <w:rFonts w:eastAsia="Calibri"/>
                <w:b/>
                <w:sz w:val="20"/>
                <w:szCs w:val="20"/>
              </w:rPr>
              <w:t>6 032,0</w:t>
            </w:r>
          </w:p>
        </w:tc>
        <w:tc>
          <w:tcPr>
            <w:tcW w:w="1697" w:type="dxa"/>
            <w:vAlign w:val="center"/>
          </w:tcPr>
          <w:p w:rsidR="005A6C54" w:rsidRPr="00912273" w:rsidRDefault="005A6C54" w:rsidP="00172386">
            <w:pPr>
              <w:jc w:val="center"/>
            </w:pPr>
            <w:r w:rsidRPr="00912273">
              <w:rPr>
                <w:rFonts w:eastAsia="Calibri"/>
                <w:b/>
                <w:sz w:val="20"/>
                <w:szCs w:val="20"/>
              </w:rPr>
              <w:t>6 032,0</w:t>
            </w:r>
          </w:p>
        </w:tc>
        <w:tc>
          <w:tcPr>
            <w:tcW w:w="1698" w:type="dxa"/>
            <w:vAlign w:val="center"/>
          </w:tcPr>
          <w:p w:rsidR="005A6C54" w:rsidRPr="00912273" w:rsidRDefault="005A6C54" w:rsidP="00172386">
            <w:pPr>
              <w:jc w:val="center"/>
            </w:pPr>
            <w:r w:rsidRPr="00912273">
              <w:rPr>
                <w:rFonts w:eastAsia="Calibri"/>
                <w:b/>
                <w:sz w:val="20"/>
                <w:szCs w:val="20"/>
              </w:rPr>
              <w:t>6 032,0</w:t>
            </w:r>
          </w:p>
        </w:tc>
        <w:tc>
          <w:tcPr>
            <w:tcW w:w="1698" w:type="dxa"/>
            <w:vAlign w:val="center"/>
          </w:tcPr>
          <w:p w:rsidR="005A6C54" w:rsidRPr="00912273" w:rsidRDefault="005A6C54" w:rsidP="00172386">
            <w:pPr>
              <w:jc w:val="center"/>
            </w:pPr>
            <w:r w:rsidRPr="00912273">
              <w:rPr>
                <w:rFonts w:eastAsia="Calibri"/>
                <w:b/>
                <w:sz w:val="20"/>
                <w:szCs w:val="20"/>
              </w:rPr>
              <w:t>6 032,0</w:t>
            </w:r>
          </w:p>
        </w:tc>
      </w:tr>
      <w:tr w:rsidR="005A6C54" w:rsidRPr="00912273" w:rsidTr="00172386">
        <w:tc>
          <w:tcPr>
            <w:tcW w:w="4542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748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5A6C54" w:rsidRPr="00912273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</w:t>
            </w:r>
          </w:p>
        </w:tc>
      </w:tr>
    </w:tbl>
    <w:p w:rsidR="005A6C54" w:rsidRPr="00912273" w:rsidRDefault="005A6C54" w:rsidP="005A6C54">
      <w:pPr>
        <w:pStyle w:val="a9"/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ru-RU"/>
        </w:rPr>
      </w:pPr>
    </w:p>
    <w:p w:rsidR="00B622D2" w:rsidRPr="00912273" w:rsidRDefault="006E5825" w:rsidP="008018AD">
      <w:pPr>
        <w:pStyle w:val="a9"/>
        <w:numPr>
          <w:ilvl w:val="0"/>
          <w:numId w:val="3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1.</w:t>
      </w:r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мероприятия 1.  «Информирование населения </w:t>
      </w:r>
      <w:proofErr w:type="spellStart"/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>.Л</w:t>
      </w:r>
      <w:proofErr w:type="gramEnd"/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>ыткарино</w:t>
      </w:r>
      <w:proofErr w:type="spellEnd"/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об основных событиях социально-экономического развития, общественно-политической жизни, о деятельности органов местного самоуправления </w:t>
      </w:r>
      <w:r w:rsidR="00655EC1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города Лыткарино, в том числе:» </w:t>
      </w:r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задачи 1. «Повышение уровня информированности населения города Лыткарино  Московской об</w:t>
      </w:r>
      <w:r w:rsidR="00655EC1" w:rsidRPr="00912273">
        <w:rPr>
          <w:rFonts w:ascii="Times New Roman" w:hAnsi="Times New Roman" w:cs="Times New Roman"/>
          <w:sz w:val="24"/>
          <w:szCs w:val="24"/>
          <w:lang w:val="ru-RU"/>
        </w:rPr>
        <w:t>ласти» раздела</w:t>
      </w:r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4. «Перечень мероприятий подпрограммы №4 «Развитие системы информирования населения о деятельности органов местного самоуправления города Лыткарино Московской области» изложить в следующей реда</w:t>
      </w:r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622D2" w:rsidRPr="00912273">
        <w:rPr>
          <w:rFonts w:ascii="Times New Roman" w:hAnsi="Times New Roman" w:cs="Times New Roman"/>
          <w:sz w:val="24"/>
          <w:szCs w:val="24"/>
          <w:lang w:val="ru-RU"/>
        </w:rPr>
        <w:t>ции: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3"/>
        <w:gridCol w:w="1564"/>
        <w:gridCol w:w="857"/>
        <w:gridCol w:w="714"/>
        <w:gridCol w:w="858"/>
        <w:gridCol w:w="850"/>
        <w:gridCol w:w="849"/>
        <w:gridCol w:w="833"/>
        <w:gridCol w:w="1715"/>
        <w:gridCol w:w="1370"/>
      </w:tblGrid>
      <w:tr w:rsidR="00912273" w:rsidRPr="00912273" w:rsidTr="0088185C">
        <w:trPr>
          <w:trHeight w:val="290"/>
        </w:trPr>
        <w:tc>
          <w:tcPr>
            <w:tcW w:w="15843" w:type="dxa"/>
            <w:gridSpan w:val="12"/>
            <w:shd w:val="clear" w:color="auto" w:fill="auto"/>
          </w:tcPr>
          <w:p w:rsidR="00B622D2" w:rsidRPr="00912273" w:rsidRDefault="00B622D2" w:rsidP="00B622D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Задача 1. Повышение уровня информированности населения города Лыткарино  Московской области</w:t>
            </w:r>
          </w:p>
        </w:tc>
      </w:tr>
      <w:tr w:rsidR="00912273" w:rsidRPr="00912273" w:rsidTr="0088185C">
        <w:trPr>
          <w:trHeight w:val="127"/>
        </w:trPr>
        <w:tc>
          <w:tcPr>
            <w:tcW w:w="851" w:type="dxa"/>
            <w:vMerge w:val="restart"/>
            <w:shd w:val="clear" w:color="auto" w:fill="auto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auto"/>
          </w:tcPr>
          <w:p w:rsidR="0088185C" w:rsidRPr="00912273" w:rsidRDefault="0088185C" w:rsidP="00B622D2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мероприятие:</w:t>
            </w:r>
          </w:p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Информирование населения </w:t>
            </w:r>
            <w:proofErr w:type="spellStart"/>
            <w:r w:rsidRPr="00912273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12273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12273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 об основных событиях социально-экономического развития, общественно-политической жизни, о деятельности органов местного самоуправления города Лыткарино, в том числе: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8185C" w:rsidRPr="00912273" w:rsidRDefault="0088185C" w:rsidP="00F944B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27682,0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185C" w:rsidRPr="00912273" w:rsidRDefault="0088185C" w:rsidP="00F944B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7968,0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8185C" w:rsidRPr="00912273" w:rsidRDefault="0088185C" w:rsidP="00B622D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4678,5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88185C" w:rsidRPr="00912273" w:rsidRDefault="0088185C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622D2" w:rsidRPr="00912273" w:rsidTr="0088185C">
        <w:trPr>
          <w:trHeight w:val="790"/>
        </w:trPr>
        <w:tc>
          <w:tcPr>
            <w:tcW w:w="851" w:type="dxa"/>
            <w:vMerge/>
            <w:shd w:val="clear" w:color="auto" w:fill="auto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622D2" w:rsidRPr="00912273" w:rsidRDefault="00B622D2" w:rsidP="00B622D2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Средства </w:t>
            </w:r>
          </w:p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бюджета </w:t>
            </w:r>
          </w:p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города </w:t>
            </w:r>
          </w:p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622D2" w:rsidRPr="00912273" w:rsidRDefault="0088185C" w:rsidP="00B622D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27682,0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622D2" w:rsidRPr="00912273" w:rsidRDefault="0088185C" w:rsidP="00B622D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7968,0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622D2" w:rsidRPr="00912273" w:rsidRDefault="00B622D2" w:rsidP="00B622D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4678,5</w:t>
            </w:r>
          </w:p>
        </w:tc>
        <w:tc>
          <w:tcPr>
            <w:tcW w:w="1715" w:type="dxa"/>
            <w:vMerge/>
            <w:shd w:val="clear" w:color="auto" w:fill="auto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622D2" w:rsidRPr="00912273" w:rsidRDefault="00B622D2" w:rsidP="00B622D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622D2" w:rsidRPr="00912273" w:rsidRDefault="00B622D2" w:rsidP="00B622D2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22C6" w:rsidRPr="00912273" w:rsidRDefault="00DA2AB5" w:rsidP="008018AD">
      <w:pPr>
        <w:pStyle w:val="a9"/>
        <w:numPr>
          <w:ilvl w:val="0"/>
          <w:numId w:val="3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1</w:t>
      </w:r>
      <w:r w:rsidR="00F6643E" w:rsidRPr="00912273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. Основного мероприятия 1. </w:t>
      </w:r>
      <w:r w:rsidR="00B73C3C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052" w:rsidRPr="0091227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42FF3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Информирование населения </w:t>
      </w:r>
      <w:proofErr w:type="spellStart"/>
      <w:r w:rsidR="00A42FF3" w:rsidRPr="00912273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="00A42FF3" w:rsidRPr="00912273">
        <w:rPr>
          <w:rFonts w:ascii="Times New Roman" w:hAnsi="Times New Roman" w:cs="Times New Roman"/>
          <w:sz w:val="24"/>
          <w:szCs w:val="24"/>
          <w:lang w:val="ru-RU"/>
        </w:rPr>
        <w:t>.Л</w:t>
      </w:r>
      <w:proofErr w:type="gramEnd"/>
      <w:r w:rsidR="00A42FF3" w:rsidRPr="00912273">
        <w:rPr>
          <w:rFonts w:ascii="Times New Roman" w:hAnsi="Times New Roman" w:cs="Times New Roman"/>
          <w:sz w:val="24"/>
          <w:szCs w:val="24"/>
          <w:lang w:val="ru-RU"/>
        </w:rPr>
        <w:t>ыткарино</w:t>
      </w:r>
      <w:proofErr w:type="spellEnd"/>
      <w:r w:rsidR="00A42FF3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об основных событиях социально-экономического развития, общественно-политической жизни, о деятельности органов местного самоуправления города Лыткарино, в том числе:</w:t>
      </w:r>
      <w:r w:rsidR="008B505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551ED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задачи </w:t>
      </w:r>
      <w:r w:rsidR="00FA36FC" w:rsidRPr="0091227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83E50" w:rsidRPr="00912273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="00FA36FC" w:rsidRPr="00912273">
        <w:rPr>
          <w:rFonts w:ascii="Times New Roman" w:hAnsi="Times New Roman" w:cs="Times New Roman"/>
          <w:sz w:val="24"/>
          <w:szCs w:val="24"/>
          <w:lang w:val="ru-RU"/>
        </w:rPr>
        <w:t>Повышение уровня информированности населения города Лыткарино  Московской области</w:t>
      </w:r>
      <w:r w:rsidR="00683E50" w:rsidRPr="009122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3335A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5EC1" w:rsidRPr="00912273">
        <w:rPr>
          <w:rFonts w:ascii="Times New Roman" w:hAnsi="Times New Roman" w:cs="Times New Roman"/>
          <w:sz w:val="24"/>
          <w:szCs w:val="24"/>
          <w:lang w:val="ru-RU"/>
        </w:rPr>
        <w:t>раздела</w:t>
      </w:r>
      <w:r w:rsidR="00683E50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="00CE7A3D" w:rsidRPr="009122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335A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E50" w:rsidRPr="00912273">
        <w:rPr>
          <w:rFonts w:ascii="Times New Roman" w:hAnsi="Times New Roman" w:cs="Times New Roman"/>
          <w:sz w:val="24"/>
          <w:szCs w:val="24"/>
          <w:lang w:val="ru-RU"/>
        </w:rPr>
        <w:t>«Перечень мероприятий подпрограммы №4 «Развитие системы информирования населения о деятельности органов местного самоуправления города Лыткарино Московской области»</w:t>
      </w:r>
      <w:r w:rsidR="00FA36FC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2C6" w:rsidRPr="00912273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</w:t>
      </w:r>
      <w:r w:rsidR="000F22C6" w:rsidRPr="0091227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F22C6" w:rsidRPr="00912273">
        <w:rPr>
          <w:rFonts w:ascii="Times New Roman" w:hAnsi="Times New Roman" w:cs="Times New Roman"/>
          <w:sz w:val="24"/>
          <w:szCs w:val="24"/>
          <w:lang w:val="ru-RU"/>
        </w:rPr>
        <w:t>ции:</w:t>
      </w:r>
    </w:p>
    <w:tbl>
      <w:tblPr>
        <w:tblpPr w:leftFromText="180" w:rightFromText="180" w:vertAnchor="text" w:horzAnchor="margin" w:tblpY="10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3"/>
        <w:gridCol w:w="1564"/>
        <w:gridCol w:w="857"/>
        <w:gridCol w:w="714"/>
        <w:gridCol w:w="858"/>
        <w:gridCol w:w="850"/>
        <w:gridCol w:w="849"/>
        <w:gridCol w:w="833"/>
        <w:gridCol w:w="1525"/>
        <w:gridCol w:w="1665"/>
      </w:tblGrid>
      <w:tr w:rsidR="00912273" w:rsidRPr="00912273" w:rsidTr="00B87B57">
        <w:trPr>
          <w:trHeight w:val="291"/>
        </w:trPr>
        <w:tc>
          <w:tcPr>
            <w:tcW w:w="851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3969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Информирование населения путем </w:t>
            </w:r>
            <w:proofErr w:type="spellStart"/>
            <w:proofErr w:type="gramStart"/>
            <w:r w:rsidRPr="00912273">
              <w:rPr>
                <w:rFonts w:eastAsia="Calibri"/>
                <w:sz w:val="18"/>
                <w:szCs w:val="18"/>
                <w:lang w:eastAsia="en-US"/>
              </w:rPr>
              <w:t>изготовле-ния</w:t>
            </w:r>
            <w:proofErr w:type="spellEnd"/>
            <w:proofErr w:type="gramEnd"/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 и распространения полиграфической пр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дукции о социально значимых вопросах в де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я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тельности органов местного самоуправления формирование положительного образа муниц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пального образования как социально ориент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рованного, комфортного для жизни и ведения предпринимательской деятельности, из них: 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Средства бю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2 540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540</w:t>
            </w: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525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Изготовление полиграфической продукции.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В год: Приглас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тельные формата А</w:t>
            </w:r>
            <w:proofErr w:type="gramStart"/>
            <w:r w:rsidRPr="00912273">
              <w:rPr>
                <w:rFonts w:eastAsia="Calibri"/>
                <w:sz w:val="18"/>
                <w:szCs w:val="18"/>
                <w:lang w:eastAsia="en-US"/>
              </w:rPr>
              <w:t>7</w:t>
            </w:r>
            <w:proofErr w:type="gramEnd"/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 – 7200 экз. Бланки формата А4 – 750 экз.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Открытки форм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та ЕВРО – 400 экз. Брошюры форм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та А5 – 11 900 экз. Иная продукция (буклеты формата А5 – 1 000 экз., 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lastRenderedPageBreak/>
              <w:t>листовки формата А</w:t>
            </w:r>
            <w:proofErr w:type="gramStart"/>
            <w:r w:rsidRPr="00912273">
              <w:rPr>
                <w:rFonts w:eastAsia="Calibri"/>
                <w:sz w:val="18"/>
                <w:szCs w:val="18"/>
                <w:lang w:eastAsia="en-US"/>
              </w:rPr>
              <w:t>6</w:t>
            </w:r>
            <w:proofErr w:type="gramEnd"/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 – 550 экз., к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лендари формата А6 – 2 000 экз., пакеты  формата А4 – 1 000 экз., плакаты формата А3 – 3600 экз.) – 8150 экз.</w:t>
            </w:r>
          </w:p>
        </w:tc>
      </w:tr>
      <w:tr w:rsidR="00912273" w:rsidRPr="00912273" w:rsidTr="00B87B57">
        <w:trPr>
          <w:trHeight w:val="291"/>
        </w:trPr>
        <w:tc>
          <w:tcPr>
            <w:tcW w:w="851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      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1.5.1</w:t>
            </w:r>
          </w:p>
        </w:tc>
        <w:tc>
          <w:tcPr>
            <w:tcW w:w="3969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12273">
              <w:rPr>
                <w:rFonts w:eastAsia="Calibri"/>
                <w:sz w:val="18"/>
                <w:szCs w:val="18"/>
                <w:lang w:eastAsia="en-US"/>
              </w:rPr>
              <w:t>Изготовление полиграфической продукции (буклеты, листовки, плакаты, пригласительные, бланки, открытки, конверты, брошюры, пакеты, календари и т.п.) и фоторамок</w:t>
            </w:r>
            <w:proofErr w:type="gramEnd"/>
          </w:p>
        </w:tc>
        <w:tc>
          <w:tcPr>
            <w:tcW w:w="1413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Средства 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бюджета 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города 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2 540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540</w:t>
            </w: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525" w:type="dxa"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МКУ «Управл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ние обеспечения деятельности Администрации города Лытк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рино»</w:t>
            </w:r>
          </w:p>
        </w:tc>
        <w:tc>
          <w:tcPr>
            <w:tcW w:w="1665" w:type="dxa"/>
            <w:vMerge/>
            <w:shd w:val="clear" w:color="auto" w:fill="auto"/>
          </w:tcPr>
          <w:p w:rsidR="00B87B57" w:rsidRPr="00912273" w:rsidRDefault="00B87B57" w:rsidP="00B87B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87B57" w:rsidRPr="00912273" w:rsidRDefault="00B87B57" w:rsidP="00B87B57">
      <w:pPr>
        <w:jc w:val="both"/>
      </w:pPr>
    </w:p>
    <w:p w:rsidR="00B87B57" w:rsidRPr="00912273" w:rsidRDefault="00B87B57" w:rsidP="00B87B57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1. Основного мероприятия 1. «Организация упорядочения документов постоянного хранения и по личному составу, в том числе</w:t>
      </w:r>
      <w:proofErr w:type="gramStart"/>
      <w:r w:rsidRPr="00912273">
        <w:rPr>
          <w:rFonts w:ascii="Times New Roman" w:hAnsi="Times New Roman" w:cs="Times New Roman"/>
          <w:sz w:val="24"/>
          <w:szCs w:val="24"/>
          <w:lang w:val="ru-RU"/>
        </w:rPr>
        <w:t>:»</w:t>
      </w:r>
      <w:proofErr w:type="gramEnd"/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зад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чи 1. «Организация упорядочения документов постоянного хранения и по личному составу</w:t>
      </w:r>
      <w:r w:rsidR="00655EC1" w:rsidRPr="00912273">
        <w:rPr>
          <w:rFonts w:ascii="Times New Roman" w:hAnsi="Times New Roman" w:cs="Times New Roman"/>
          <w:sz w:val="24"/>
          <w:szCs w:val="24"/>
          <w:lang w:val="ru-RU"/>
        </w:rPr>
        <w:t>» раздела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3. «Перечень мероприятий подпрограммы №5 «Развитие архивного дела в городе Лыткарино» изложить в следующей редакции:</w:t>
      </w: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275"/>
        <w:gridCol w:w="1134"/>
        <w:gridCol w:w="851"/>
        <w:gridCol w:w="850"/>
        <w:gridCol w:w="850"/>
        <w:gridCol w:w="850"/>
        <w:gridCol w:w="849"/>
        <w:gridCol w:w="992"/>
        <w:gridCol w:w="1846"/>
        <w:gridCol w:w="2128"/>
      </w:tblGrid>
      <w:tr w:rsidR="00912273" w:rsidRPr="00912273" w:rsidTr="00B87B57">
        <w:tc>
          <w:tcPr>
            <w:tcW w:w="568" w:type="dxa"/>
            <w:vMerge w:val="restart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№ </w:t>
            </w:r>
            <w:proofErr w:type="gramStart"/>
            <w:r w:rsidRPr="00912273">
              <w:rPr>
                <w:sz w:val="18"/>
                <w:szCs w:val="18"/>
              </w:rPr>
              <w:t>п</w:t>
            </w:r>
            <w:proofErr w:type="gramEnd"/>
            <w:r w:rsidRPr="00912273">
              <w:rPr>
                <w:sz w:val="18"/>
                <w:szCs w:val="18"/>
              </w:rPr>
              <w:t>/п</w:t>
            </w:r>
          </w:p>
        </w:tc>
        <w:tc>
          <w:tcPr>
            <w:tcW w:w="3686" w:type="dxa"/>
            <w:vMerge w:val="restart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Мероприятия </w:t>
            </w:r>
            <w:proofErr w:type="gramStart"/>
            <w:r w:rsidRPr="00912273">
              <w:rPr>
                <w:sz w:val="18"/>
                <w:szCs w:val="18"/>
              </w:rPr>
              <w:t>по</w:t>
            </w:r>
            <w:proofErr w:type="gramEnd"/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реализации подпрограммы </w:t>
            </w:r>
          </w:p>
        </w:tc>
        <w:tc>
          <w:tcPr>
            <w:tcW w:w="1275" w:type="dxa"/>
            <w:vMerge w:val="restart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Источники 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финансир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вания</w:t>
            </w:r>
          </w:p>
        </w:tc>
        <w:tc>
          <w:tcPr>
            <w:tcW w:w="1134" w:type="dxa"/>
            <w:vMerge w:val="restart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Срок 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исполнения меропри</w:t>
            </w:r>
            <w:r w:rsidRPr="00912273">
              <w:rPr>
                <w:sz w:val="18"/>
                <w:szCs w:val="18"/>
              </w:rPr>
              <w:t>я</w:t>
            </w:r>
            <w:r w:rsidRPr="00912273">
              <w:rPr>
                <w:sz w:val="18"/>
                <w:szCs w:val="18"/>
              </w:rPr>
              <w:t>тия</w:t>
            </w:r>
          </w:p>
        </w:tc>
        <w:tc>
          <w:tcPr>
            <w:tcW w:w="851" w:type="dxa"/>
            <w:vMerge w:val="restart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Всего,         </w:t>
            </w:r>
            <w:r w:rsidRPr="00912273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1" w:type="dxa"/>
            <w:gridSpan w:val="5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846" w:type="dxa"/>
            <w:vMerge w:val="restart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912273">
              <w:rPr>
                <w:sz w:val="18"/>
                <w:szCs w:val="18"/>
              </w:rPr>
              <w:t>Ответственный</w:t>
            </w:r>
            <w:proofErr w:type="gramEnd"/>
            <w:r w:rsidRPr="00912273">
              <w:rPr>
                <w:sz w:val="18"/>
                <w:szCs w:val="18"/>
              </w:rPr>
              <w:t xml:space="preserve"> за         </w:t>
            </w:r>
            <w:r w:rsidRPr="00912273">
              <w:rPr>
                <w:sz w:val="18"/>
                <w:szCs w:val="18"/>
              </w:rPr>
              <w:br/>
              <w:t xml:space="preserve">выполнение 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мероприятия 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подпрограммы </w:t>
            </w:r>
          </w:p>
        </w:tc>
        <w:tc>
          <w:tcPr>
            <w:tcW w:w="2128" w:type="dxa"/>
            <w:vMerge w:val="restart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912273">
              <w:rPr>
                <w:sz w:val="18"/>
                <w:szCs w:val="18"/>
              </w:rPr>
              <w:t>по-казателя</w:t>
            </w:r>
            <w:proofErr w:type="spellEnd"/>
            <w:proofErr w:type="gramEnd"/>
            <w:r w:rsidRPr="00912273">
              <w:rPr>
                <w:sz w:val="18"/>
                <w:szCs w:val="18"/>
              </w:rPr>
              <w:t xml:space="preserve">, на </w:t>
            </w:r>
            <w:proofErr w:type="spellStart"/>
            <w:r w:rsidRPr="00912273">
              <w:rPr>
                <w:sz w:val="18"/>
                <w:szCs w:val="18"/>
              </w:rPr>
              <w:t>дости-жение</w:t>
            </w:r>
            <w:proofErr w:type="spellEnd"/>
            <w:r w:rsidRPr="00912273">
              <w:rPr>
                <w:sz w:val="18"/>
                <w:szCs w:val="18"/>
              </w:rPr>
              <w:t xml:space="preserve"> которого напра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лено мероприятие</w:t>
            </w:r>
          </w:p>
        </w:tc>
      </w:tr>
      <w:tr w:rsidR="00912273" w:rsidRPr="00912273" w:rsidTr="00B87B57">
        <w:tc>
          <w:tcPr>
            <w:tcW w:w="568" w:type="dxa"/>
            <w:vMerge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 год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2018 год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2019 год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2021 год</w:t>
            </w:r>
          </w:p>
        </w:tc>
        <w:tc>
          <w:tcPr>
            <w:tcW w:w="1846" w:type="dxa"/>
            <w:vMerge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12273" w:rsidRPr="00912273" w:rsidTr="00B87B57"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11</w:t>
            </w:r>
          </w:p>
        </w:tc>
        <w:tc>
          <w:tcPr>
            <w:tcW w:w="212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</w:t>
            </w:r>
          </w:p>
        </w:tc>
      </w:tr>
      <w:tr w:rsidR="00912273" w:rsidRPr="00912273" w:rsidTr="00B87B57">
        <w:tc>
          <w:tcPr>
            <w:tcW w:w="15879" w:type="dxa"/>
            <w:gridSpan w:val="12"/>
          </w:tcPr>
          <w:p w:rsidR="00B87B57" w:rsidRPr="00912273" w:rsidRDefault="00B87B57" w:rsidP="00B87B57">
            <w:pPr>
              <w:widowControl w:val="0"/>
              <w:contextualSpacing/>
              <w:jc w:val="center"/>
              <w:rPr>
                <w:b/>
                <w:sz w:val="18"/>
                <w:szCs w:val="18"/>
              </w:rPr>
            </w:pPr>
            <w:r w:rsidRPr="00912273">
              <w:rPr>
                <w:b/>
                <w:sz w:val="18"/>
                <w:szCs w:val="18"/>
              </w:rPr>
              <w:t>Задача 1. Организация упорядочения документов постоянного хранения и по личному составу</w:t>
            </w:r>
          </w:p>
        </w:tc>
      </w:tr>
      <w:tr w:rsidR="00912273" w:rsidRPr="00912273" w:rsidTr="00B87B57">
        <w:trPr>
          <w:trHeight w:val="282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b/>
                <w:sz w:val="18"/>
                <w:szCs w:val="18"/>
                <w:u w:val="single"/>
              </w:rPr>
            </w:pPr>
            <w:r w:rsidRPr="00912273">
              <w:rPr>
                <w:b/>
                <w:sz w:val="18"/>
                <w:szCs w:val="18"/>
                <w:u w:val="single"/>
              </w:rPr>
              <w:t xml:space="preserve">Основное мероприятие 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Организация упорядочения документов п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стоянного хранения и по личному составу, в том числе: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3 648,3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619,3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853,0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857,0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466,0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  <w:p w:rsidR="00B87B57" w:rsidRPr="00912273" w:rsidRDefault="00B87B57" w:rsidP="00B87B57">
            <w:pPr>
              <w:rPr>
                <w:sz w:val="18"/>
                <w:szCs w:val="18"/>
              </w:rPr>
            </w:pPr>
          </w:p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612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1.1.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 постоянного хранения  и по личному составу Совета д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путатов  г. Лыткарино за 2011-2014гг.,  2015-2018гг.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 год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235,0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110,0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125,0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Совет депутатов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 w:val="restart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Количество упоряд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ченных документов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421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1.2.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 постоянного хранения  и по личному составу Админ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 xml:space="preserve">страции </w:t>
            </w:r>
            <w:proofErr w:type="spellStart"/>
            <w:r w:rsidRPr="00912273">
              <w:rPr>
                <w:sz w:val="18"/>
                <w:szCs w:val="18"/>
              </w:rPr>
              <w:t>г</w:t>
            </w:r>
            <w:proofErr w:type="gramStart"/>
            <w:r w:rsidRPr="00912273">
              <w:rPr>
                <w:sz w:val="18"/>
                <w:szCs w:val="18"/>
              </w:rPr>
              <w:t>.Л</w:t>
            </w:r>
            <w:proofErr w:type="gramEnd"/>
            <w:r w:rsidRPr="00912273">
              <w:rPr>
                <w:sz w:val="18"/>
                <w:szCs w:val="18"/>
              </w:rPr>
              <w:t>ыткарино</w:t>
            </w:r>
            <w:proofErr w:type="spellEnd"/>
            <w:r w:rsidRPr="00912273">
              <w:rPr>
                <w:sz w:val="18"/>
                <w:szCs w:val="18"/>
              </w:rPr>
              <w:t xml:space="preserve"> за 2011-2013гг., 2014-2016гг.,  2017-2019гг.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2017-2019,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812,7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100,7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176,00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316,0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200,0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Администрация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906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1.3.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 постоянного хранения  и по личному составу Управления архитектуры, градостроительства и инв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стиционной политики г. Лыткарино за 2012-2015гг., 2016-2018гг.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Средства бюджета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 год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270,00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110,00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160,00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Управление арх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тектуры,  градостр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ительства и инв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стиционной полит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ки г. Лыткарино</w:t>
            </w: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624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12273">
              <w:rPr>
                <w:sz w:val="18"/>
                <w:szCs w:val="18"/>
                <w:lang w:val="en-US"/>
              </w:rPr>
              <w:t>1.</w:t>
            </w:r>
            <w:r w:rsidRPr="00912273">
              <w:rPr>
                <w:sz w:val="18"/>
                <w:szCs w:val="18"/>
              </w:rPr>
              <w:t>4</w:t>
            </w:r>
            <w:r w:rsidRPr="0091227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постоянного хранения и по личному составу Управления образования г. Лыткарино за 2013-2015гг.,  2016-2019гг.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2018 год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2020 год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1 072,0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530,0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542,0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Управление образ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 xml:space="preserve">вания 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140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1.5.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постоянного хранения и по личному составу Финансов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го управления г. Лыткарино за 2014 -2016гг., 2017-2019гг.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 г. Лыткар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 xml:space="preserve">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2018 год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266,00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126,00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140,00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Финансовое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ление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 w:val="restart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776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1.6.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Упорядочение документов постоянного хранения и по личному составу Комитета по управлению имуществом г. Лыткарино за </w:t>
            </w:r>
            <w:r w:rsidRPr="00912273">
              <w:rPr>
                <w:sz w:val="18"/>
                <w:szCs w:val="18"/>
              </w:rPr>
              <w:lastRenderedPageBreak/>
              <w:t>2014-2016гг., 2017-2019гг.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 xml:space="preserve">Средства бюджета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2019 год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518,00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252,00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266,00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Комитет по упра</w:t>
            </w:r>
            <w:r w:rsidRPr="00912273">
              <w:rPr>
                <w:sz w:val="18"/>
                <w:szCs w:val="18"/>
              </w:rPr>
              <w:t>в</w:t>
            </w:r>
            <w:r w:rsidRPr="00912273">
              <w:rPr>
                <w:sz w:val="18"/>
                <w:szCs w:val="18"/>
              </w:rPr>
              <w:t>лению имуществом      г. Лыткарино</w:t>
            </w: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140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   постоянного хранения отдела экономики и перспективн</w:t>
            </w:r>
            <w:r w:rsidRPr="00912273">
              <w:rPr>
                <w:sz w:val="18"/>
                <w:szCs w:val="18"/>
              </w:rPr>
              <w:t>о</w:t>
            </w:r>
            <w:r w:rsidRPr="00912273">
              <w:rPr>
                <w:sz w:val="18"/>
                <w:szCs w:val="18"/>
              </w:rPr>
              <w:t>го развития Администрации  г. Лыткарино за 2014-2016гг., 2017-2019гг.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2018 год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47,00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21,00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26,00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Отдел экономики и 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перспективного ра</w:t>
            </w:r>
            <w:r w:rsidRPr="00912273">
              <w:rPr>
                <w:sz w:val="18"/>
                <w:szCs w:val="18"/>
              </w:rPr>
              <w:t>з</w:t>
            </w:r>
            <w:r w:rsidRPr="00912273">
              <w:rPr>
                <w:sz w:val="18"/>
                <w:szCs w:val="18"/>
              </w:rPr>
              <w:t xml:space="preserve">вития </w:t>
            </w:r>
            <w:proofErr w:type="spellStart"/>
            <w:proofErr w:type="gramStart"/>
            <w:r w:rsidRPr="00912273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912273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690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1.8.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постоянного хранения отдела культуры МКУ «Комитет по делам культуры, молодежи, спорта и туризма города Лыткарино» за 2011-2015гг.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МКУ «Комитет по делам культуры, молодёжи, спорта и туризма города Лыткарино»</w:t>
            </w: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282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1.9.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Упорядочение документов постоянного хранения и по личному составу  Контрол</w:t>
            </w:r>
            <w:r w:rsidRPr="00912273">
              <w:rPr>
                <w:sz w:val="18"/>
                <w:szCs w:val="18"/>
              </w:rPr>
              <w:t>ь</w:t>
            </w:r>
            <w:r w:rsidRPr="00912273">
              <w:rPr>
                <w:sz w:val="18"/>
                <w:szCs w:val="18"/>
              </w:rPr>
              <w:t>но-счетной палаты г. Лыткарино  за 2012-2015гг.,  2016-2019гг.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 год</w:t>
            </w:r>
          </w:p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141,00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68,00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73,00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proofErr w:type="spellStart"/>
            <w:r w:rsidRPr="00912273">
              <w:rPr>
                <w:sz w:val="18"/>
                <w:szCs w:val="18"/>
              </w:rPr>
              <w:t>Контрольно</w:t>
            </w:r>
            <w:proofErr w:type="spellEnd"/>
            <w:r w:rsidRPr="00912273">
              <w:rPr>
                <w:sz w:val="18"/>
                <w:szCs w:val="18"/>
              </w:rPr>
              <w:t xml:space="preserve"> - сче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>ная палата    г. Лы</w:t>
            </w:r>
            <w:r w:rsidRPr="00912273">
              <w:rPr>
                <w:sz w:val="18"/>
                <w:szCs w:val="18"/>
              </w:rPr>
              <w:t>т</w:t>
            </w:r>
            <w:r w:rsidRPr="00912273">
              <w:rPr>
                <w:sz w:val="18"/>
                <w:szCs w:val="18"/>
              </w:rPr>
              <w:t xml:space="preserve">карино  </w:t>
            </w:r>
          </w:p>
        </w:tc>
        <w:tc>
          <w:tcPr>
            <w:tcW w:w="2128" w:type="dxa"/>
            <w:vMerge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693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1.10.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Переплет дел ликвидированных организ</w:t>
            </w:r>
            <w:r w:rsidRPr="00912273">
              <w:rPr>
                <w:sz w:val="18"/>
                <w:szCs w:val="18"/>
              </w:rPr>
              <w:t>а</w:t>
            </w:r>
            <w:r w:rsidRPr="00912273">
              <w:rPr>
                <w:sz w:val="18"/>
                <w:szCs w:val="18"/>
              </w:rPr>
              <w:t>ций</w:t>
            </w:r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87B57" w:rsidRPr="00912273" w:rsidRDefault="00B87B57" w:rsidP="00B87B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693"/>
        </w:trPr>
        <w:tc>
          <w:tcPr>
            <w:tcW w:w="568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1.11.</w:t>
            </w:r>
          </w:p>
        </w:tc>
        <w:tc>
          <w:tcPr>
            <w:tcW w:w="368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Увеличение расходов на погашение кред</w:t>
            </w:r>
            <w:r w:rsidRPr="00912273">
              <w:rPr>
                <w:sz w:val="18"/>
                <w:szCs w:val="18"/>
              </w:rPr>
              <w:t>и</w:t>
            </w:r>
            <w:r w:rsidRPr="00912273">
              <w:rPr>
                <w:sz w:val="18"/>
                <w:szCs w:val="18"/>
              </w:rPr>
              <w:t>торской задолженности для упорядочения документов постоянного хранения и по ли</w:t>
            </w:r>
            <w:r w:rsidRPr="00912273">
              <w:rPr>
                <w:sz w:val="18"/>
                <w:szCs w:val="18"/>
              </w:rPr>
              <w:t>ч</w:t>
            </w:r>
            <w:r w:rsidRPr="00912273">
              <w:rPr>
                <w:sz w:val="18"/>
                <w:szCs w:val="18"/>
              </w:rPr>
              <w:t xml:space="preserve">ному составу Комитета по управлению имуществом </w:t>
            </w:r>
            <w:proofErr w:type="spellStart"/>
            <w:r w:rsidRPr="00912273">
              <w:rPr>
                <w:sz w:val="18"/>
                <w:szCs w:val="18"/>
              </w:rPr>
              <w:t>г</w:t>
            </w:r>
            <w:proofErr w:type="gramStart"/>
            <w:r w:rsidRPr="00912273">
              <w:rPr>
                <w:sz w:val="18"/>
                <w:szCs w:val="18"/>
              </w:rPr>
              <w:t>.Л</w:t>
            </w:r>
            <w:proofErr w:type="gramEnd"/>
            <w:r w:rsidRPr="0091227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275" w:type="dxa"/>
          </w:tcPr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B87B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B87B5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B87B57" w:rsidRPr="00912273" w:rsidRDefault="00B87B57" w:rsidP="00B87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87B57" w:rsidRPr="00912273" w:rsidRDefault="00B87B57" w:rsidP="00B87B57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B87B57" w:rsidRPr="00912273" w:rsidRDefault="00B87B57" w:rsidP="00B87B57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B87B57" w:rsidRPr="00912273" w:rsidRDefault="00B87B57" w:rsidP="00B87B57">
      <w:pPr>
        <w:pStyle w:val="a9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7B57" w:rsidRPr="00912273" w:rsidRDefault="00B87B57" w:rsidP="00B87B57">
      <w:pPr>
        <w:pStyle w:val="a9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7B57" w:rsidRPr="00912273" w:rsidRDefault="00B87B57" w:rsidP="00B87B57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4. Основного мероприятия 4. «Повышение уровня материально-технической оснащенности архивного отдела, в том числе</w:t>
      </w:r>
      <w:proofErr w:type="gramStart"/>
      <w:r w:rsidRPr="00912273">
        <w:rPr>
          <w:rFonts w:ascii="Times New Roman" w:hAnsi="Times New Roman" w:cs="Times New Roman"/>
          <w:sz w:val="24"/>
          <w:szCs w:val="24"/>
          <w:lang w:val="ru-RU"/>
        </w:rPr>
        <w:t>:»</w:t>
      </w:r>
      <w:proofErr w:type="gramEnd"/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задачи 4. «Повышение уровня технической оснащенности архивного отдела» </w:t>
      </w:r>
      <w:r w:rsidR="00655EC1" w:rsidRPr="00912273">
        <w:rPr>
          <w:rFonts w:ascii="Times New Roman" w:hAnsi="Times New Roman" w:cs="Times New Roman"/>
          <w:sz w:val="24"/>
          <w:szCs w:val="24"/>
          <w:lang w:val="ru-RU"/>
        </w:rPr>
        <w:t>раздела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3. «Перечень мероприятий подпрограммы №5 «Развитие архивного дела в городе Лыткарино» изложить в следующей редакции:</w:t>
      </w: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275"/>
        <w:gridCol w:w="1134"/>
        <w:gridCol w:w="851"/>
        <w:gridCol w:w="850"/>
        <w:gridCol w:w="850"/>
        <w:gridCol w:w="850"/>
        <w:gridCol w:w="849"/>
        <w:gridCol w:w="992"/>
        <w:gridCol w:w="1846"/>
        <w:gridCol w:w="2128"/>
      </w:tblGrid>
      <w:tr w:rsidR="00912273" w:rsidRPr="00912273" w:rsidTr="00B87B57">
        <w:trPr>
          <w:trHeight w:val="376"/>
        </w:trPr>
        <w:tc>
          <w:tcPr>
            <w:tcW w:w="15879" w:type="dxa"/>
            <w:gridSpan w:val="12"/>
          </w:tcPr>
          <w:p w:rsidR="00B87B57" w:rsidRPr="00912273" w:rsidRDefault="00B87B57" w:rsidP="00F944BD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2273">
              <w:rPr>
                <w:rFonts w:ascii="Times New Roman" w:hAnsi="Times New Roman"/>
                <w:b/>
                <w:sz w:val="18"/>
                <w:szCs w:val="18"/>
              </w:rPr>
              <w:t>Задача 4. Повышение уровня технической оснащенности архивного отдела</w:t>
            </w:r>
          </w:p>
        </w:tc>
      </w:tr>
      <w:tr w:rsidR="00912273" w:rsidRPr="00912273" w:rsidTr="00B87B57">
        <w:trPr>
          <w:trHeight w:val="693"/>
        </w:trPr>
        <w:tc>
          <w:tcPr>
            <w:tcW w:w="568" w:type="dxa"/>
          </w:tcPr>
          <w:p w:rsidR="00B87B57" w:rsidRPr="00912273" w:rsidRDefault="00B87B57" w:rsidP="00F944B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12273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686" w:type="dxa"/>
          </w:tcPr>
          <w:p w:rsidR="00B87B57" w:rsidRPr="00912273" w:rsidRDefault="00B87B57" w:rsidP="00F944BD">
            <w:pPr>
              <w:widowControl w:val="0"/>
              <w:rPr>
                <w:b/>
                <w:sz w:val="18"/>
                <w:szCs w:val="18"/>
              </w:rPr>
            </w:pPr>
            <w:r w:rsidRPr="00912273">
              <w:rPr>
                <w:b/>
                <w:sz w:val="18"/>
                <w:szCs w:val="18"/>
              </w:rPr>
              <w:t>Основное мероприятие. Повышение уровня материально-технической осн</w:t>
            </w:r>
            <w:r w:rsidRPr="00912273">
              <w:rPr>
                <w:b/>
                <w:sz w:val="18"/>
                <w:szCs w:val="18"/>
              </w:rPr>
              <w:t>а</w:t>
            </w:r>
            <w:r w:rsidRPr="00912273">
              <w:rPr>
                <w:b/>
                <w:sz w:val="18"/>
                <w:szCs w:val="18"/>
              </w:rPr>
              <w:t>щенности архивного отдела, в том числе:</w:t>
            </w:r>
          </w:p>
        </w:tc>
        <w:tc>
          <w:tcPr>
            <w:tcW w:w="1275" w:type="dxa"/>
          </w:tcPr>
          <w:p w:rsidR="00B87B57" w:rsidRPr="00912273" w:rsidRDefault="00B87B57" w:rsidP="00F944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7B57" w:rsidRPr="00912273" w:rsidRDefault="00B87B57" w:rsidP="00F944B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198,0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87B57" w:rsidRPr="00912273" w:rsidRDefault="00B87B57" w:rsidP="00F944BD">
            <w:pPr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55,0</w:t>
            </w:r>
          </w:p>
        </w:tc>
        <w:tc>
          <w:tcPr>
            <w:tcW w:w="1846" w:type="dxa"/>
          </w:tcPr>
          <w:p w:rsidR="00B87B57" w:rsidRPr="00912273" w:rsidRDefault="00B87B57" w:rsidP="00F944B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B87B57" w:rsidRPr="00912273" w:rsidRDefault="00B87B57" w:rsidP="00F944BD">
            <w:pPr>
              <w:pStyle w:val="af5"/>
              <w:rPr>
                <w:sz w:val="18"/>
                <w:szCs w:val="18"/>
              </w:rPr>
            </w:pPr>
          </w:p>
        </w:tc>
      </w:tr>
      <w:tr w:rsidR="00912273" w:rsidRPr="00912273" w:rsidTr="00B87B57">
        <w:trPr>
          <w:trHeight w:val="418"/>
        </w:trPr>
        <w:tc>
          <w:tcPr>
            <w:tcW w:w="568" w:type="dxa"/>
          </w:tcPr>
          <w:p w:rsidR="00B87B57" w:rsidRPr="00912273" w:rsidRDefault="00B87B57" w:rsidP="00F944BD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4.1.</w:t>
            </w:r>
          </w:p>
        </w:tc>
        <w:tc>
          <w:tcPr>
            <w:tcW w:w="3686" w:type="dxa"/>
          </w:tcPr>
          <w:p w:rsidR="00B87B57" w:rsidRPr="00912273" w:rsidRDefault="00B87B57" w:rsidP="00F944BD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Приобретение стеллажей;</w:t>
            </w:r>
          </w:p>
        </w:tc>
        <w:tc>
          <w:tcPr>
            <w:tcW w:w="1275" w:type="dxa"/>
          </w:tcPr>
          <w:p w:rsidR="00B87B57" w:rsidRPr="00912273" w:rsidRDefault="00B87B57" w:rsidP="00F944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F944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F944BD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55,0</w:t>
            </w:r>
          </w:p>
        </w:tc>
        <w:tc>
          <w:tcPr>
            <w:tcW w:w="1846" w:type="dxa"/>
          </w:tcPr>
          <w:p w:rsidR="00B87B57" w:rsidRPr="00912273" w:rsidRDefault="00B87B57" w:rsidP="00F944BD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B87B57" w:rsidRPr="00912273" w:rsidRDefault="00B87B57" w:rsidP="00F944BD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B87B57" w:rsidRPr="00912273" w:rsidRDefault="00B87B57" w:rsidP="00F944BD">
            <w:pPr>
              <w:pStyle w:val="af5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Количество приобр</w:t>
            </w:r>
            <w:r w:rsidRPr="00912273">
              <w:rPr>
                <w:sz w:val="18"/>
                <w:szCs w:val="18"/>
              </w:rPr>
              <w:t>е</w:t>
            </w:r>
            <w:r w:rsidRPr="00912273">
              <w:rPr>
                <w:sz w:val="18"/>
                <w:szCs w:val="18"/>
              </w:rPr>
              <w:t>тенных и установленных стеллажей</w:t>
            </w:r>
          </w:p>
        </w:tc>
      </w:tr>
      <w:tr w:rsidR="00912273" w:rsidRPr="00912273" w:rsidTr="00B87B57">
        <w:trPr>
          <w:trHeight w:val="693"/>
        </w:trPr>
        <w:tc>
          <w:tcPr>
            <w:tcW w:w="568" w:type="dxa"/>
          </w:tcPr>
          <w:p w:rsidR="00B87B57" w:rsidRPr="00912273" w:rsidRDefault="00B87B57" w:rsidP="00F944BD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4.2.</w:t>
            </w:r>
          </w:p>
        </w:tc>
        <w:tc>
          <w:tcPr>
            <w:tcW w:w="3686" w:type="dxa"/>
          </w:tcPr>
          <w:p w:rsidR="00B87B57" w:rsidRPr="00912273" w:rsidRDefault="00B87B57" w:rsidP="00F944BD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Приобретение сканера.</w:t>
            </w:r>
          </w:p>
        </w:tc>
        <w:tc>
          <w:tcPr>
            <w:tcW w:w="1275" w:type="dxa"/>
          </w:tcPr>
          <w:p w:rsidR="00B87B57" w:rsidRPr="00912273" w:rsidRDefault="00B87B57" w:rsidP="00F944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Средства бюджета    </w:t>
            </w:r>
          </w:p>
          <w:p w:rsidR="00B87B57" w:rsidRPr="00912273" w:rsidRDefault="00B87B57" w:rsidP="00F944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B87B57" w:rsidRPr="00912273" w:rsidRDefault="00B87B57" w:rsidP="00F944BD">
            <w:pPr>
              <w:widowControl w:val="0"/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87B57" w:rsidRPr="00912273" w:rsidRDefault="00B87B57" w:rsidP="00F944BD">
            <w:pPr>
              <w:jc w:val="center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B87B57" w:rsidRPr="00912273" w:rsidRDefault="00B87B57" w:rsidP="00F944BD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B87B57" w:rsidRPr="00912273" w:rsidRDefault="00B87B57" w:rsidP="00F944BD">
            <w:pPr>
              <w:widowControl w:val="0"/>
              <w:rPr>
                <w:sz w:val="18"/>
                <w:szCs w:val="18"/>
              </w:rPr>
            </w:pPr>
            <w:r w:rsidRPr="00912273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B87B57" w:rsidRPr="00912273" w:rsidRDefault="00B87B57" w:rsidP="00F944BD">
            <w:pPr>
              <w:pStyle w:val="af5"/>
              <w:rPr>
                <w:sz w:val="18"/>
                <w:szCs w:val="18"/>
              </w:rPr>
            </w:pPr>
          </w:p>
        </w:tc>
      </w:tr>
    </w:tbl>
    <w:p w:rsidR="00B87B57" w:rsidRPr="00912273" w:rsidRDefault="00B87B57" w:rsidP="00B87B57">
      <w:pPr>
        <w:widowControl w:val="0"/>
        <w:tabs>
          <w:tab w:val="left" w:pos="9465"/>
        </w:tabs>
        <w:rPr>
          <w:sz w:val="16"/>
          <w:szCs w:val="16"/>
        </w:rPr>
      </w:pPr>
    </w:p>
    <w:p w:rsidR="00B87B57" w:rsidRPr="00912273" w:rsidRDefault="00B87B57" w:rsidP="004D55EA">
      <w:pPr>
        <w:pStyle w:val="a9"/>
        <w:suppressAutoHyphens/>
        <w:spacing w:after="0"/>
        <w:ind w:left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6654AD" w:rsidRPr="00912273" w:rsidRDefault="006654AD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lastRenderedPageBreak/>
        <w:t>Пункт «Источники финансирования  подпрограммы, в том числе по годам</w:t>
      </w:r>
      <w:proofErr w:type="gramStart"/>
      <w:r w:rsidRPr="00912273">
        <w:rPr>
          <w:rFonts w:ascii="Times New Roman" w:hAnsi="Times New Roman" w:cs="Times New Roman"/>
          <w:sz w:val="24"/>
          <w:szCs w:val="24"/>
          <w:lang w:val="ru-RU"/>
        </w:rPr>
        <w:t>:»</w:t>
      </w:r>
      <w:proofErr w:type="gramEnd"/>
      <w:r w:rsidR="00085A5C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раздела 1 Паспорт</w:t>
      </w:r>
      <w:r w:rsidR="007B62BA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  №6 «Развитие муниципальной службы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» изложить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268"/>
        <w:gridCol w:w="2126"/>
        <w:gridCol w:w="1985"/>
        <w:gridCol w:w="1697"/>
        <w:gridCol w:w="1698"/>
        <w:gridCol w:w="1698"/>
      </w:tblGrid>
      <w:tr w:rsidR="00912273" w:rsidRPr="00912273" w:rsidTr="00F6643E">
        <w:tc>
          <w:tcPr>
            <w:tcW w:w="3794" w:type="dxa"/>
            <w:vMerge w:val="restart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Источники финансирования подпр</w:t>
            </w:r>
            <w:r w:rsidRPr="00912273">
              <w:rPr>
                <w:sz w:val="20"/>
                <w:szCs w:val="20"/>
              </w:rPr>
              <w:t>о</w:t>
            </w:r>
            <w:r w:rsidRPr="00912273">
              <w:rPr>
                <w:sz w:val="20"/>
                <w:szCs w:val="20"/>
              </w:rPr>
              <w:t>граммы,</w:t>
            </w:r>
          </w:p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1472" w:type="dxa"/>
            <w:gridSpan w:val="6"/>
          </w:tcPr>
          <w:p w:rsidR="00A3051D" w:rsidRPr="00912273" w:rsidRDefault="00595EDE" w:rsidP="00A305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Расходы  (тыс. рублей)</w:t>
            </w:r>
          </w:p>
        </w:tc>
      </w:tr>
      <w:tr w:rsidR="00912273" w:rsidRPr="00912273" w:rsidTr="00F6643E">
        <w:tc>
          <w:tcPr>
            <w:tcW w:w="3794" w:type="dxa"/>
            <w:vMerge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3051D" w:rsidRPr="00912273" w:rsidRDefault="00A3051D" w:rsidP="00A305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2017 г.</w:t>
            </w:r>
          </w:p>
        </w:tc>
        <w:tc>
          <w:tcPr>
            <w:tcW w:w="1985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2018 г.</w:t>
            </w:r>
          </w:p>
        </w:tc>
        <w:tc>
          <w:tcPr>
            <w:tcW w:w="1697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2019 г.</w:t>
            </w:r>
          </w:p>
        </w:tc>
        <w:tc>
          <w:tcPr>
            <w:tcW w:w="1698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2020 г.</w:t>
            </w:r>
          </w:p>
        </w:tc>
        <w:tc>
          <w:tcPr>
            <w:tcW w:w="1698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2021г.</w:t>
            </w:r>
          </w:p>
        </w:tc>
      </w:tr>
      <w:tr w:rsidR="00A3051D" w:rsidRPr="00912273" w:rsidTr="00F6643E">
        <w:tc>
          <w:tcPr>
            <w:tcW w:w="3794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Средства бюджета </w:t>
            </w:r>
            <w:proofErr w:type="spellStart"/>
            <w:r w:rsidRPr="00912273">
              <w:rPr>
                <w:sz w:val="20"/>
                <w:szCs w:val="20"/>
              </w:rPr>
              <w:t>г</w:t>
            </w:r>
            <w:proofErr w:type="gramStart"/>
            <w:r w:rsidRPr="00912273">
              <w:rPr>
                <w:sz w:val="20"/>
                <w:szCs w:val="20"/>
              </w:rPr>
              <w:t>.Л</w:t>
            </w:r>
            <w:proofErr w:type="gramEnd"/>
            <w:r w:rsidRPr="00912273">
              <w:rPr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2268" w:type="dxa"/>
          </w:tcPr>
          <w:p w:rsidR="00A3051D" w:rsidRPr="00912273" w:rsidRDefault="00A3051D" w:rsidP="00A30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273">
              <w:rPr>
                <w:rFonts w:eastAsia="Calibri" w:cs="Calibri"/>
                <w:sz w:val="20"/>
                <w:szCs w:val="20"/>
                <w:lang w:eastAsia="en-US"/>
              </w:rPr>
              <w:t>30 005,0</w:t>
            </w:r>
          </w:p>
        </w:tc>
        <w:tc>
          <w:tcPr>
            <w:tcW w:w="2126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6 061,0</w:t>
            </w:r>
          </w:p>
        </w:tc>
        <w:tc>
          <w:tcPr>
            <w:tcW w:w="1985" w:type="dxa"/>
          </w:tcPr>
          <w:p w:rsidR="00A3051D" w:rsidRPr="00912273" w:rsidRDefault="00A3051D" w:rsidP="00A30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5 986,0</w:t>
            </w:r>
          </w:p>
        </w:tc>
        <w:tc>
          <w:tcPr>
            <w:tcW w:w="1697" w:type="dxa"/>
          </w:tcPr>
          <w:p w:rsidR="00A3051D" w:rsidRPr="00912273" w:rsidRDefault="00A3051D" w:rsidP="00A3051D">
            <w:pPr>
              <w:jc w:val="center"/>
              <w:rPr>
                <w:rFonts w:ascii="Arial" w:hAnsi="Arial"/>
              </w:rPr>
            </w:pPr>
            <w:r w:rsidRPr="00912273">
              <w:rPr>
                <w:sz w:val="20"/>
                <w:szCs w:val="20"/>
              </w:rPr>
              <w:t>5 986,0</w:t>
            </w:r>
          </w:p>
        </w:tc>
        <w:tc>
          <w:tcPr>
            <w:tcW w:w="1698" w:type="dxa"/>
          </w:tcPr>
          <w:p w:rsidR="00A3051D" w:rsidRPr="00912273" w:rsidRDefault="00A3051D" w:rsidP="00A3051D">
            <w:pPr>
              <w:jc w:val="center"/>
              <w:rPr>
                <w:rFonts w:ascii="Arial" w:hAnsi="Arial"/>
              </w:rPr>
            </w:pPr>
            <w:r w:rsidRPr="00912273">
              <w:rPr>
                <w:sz w:val="20"/>
                <w:szCs w:val="20"/>
              </w:rPr>
              <w:t>5 986,0</w:t>
            </w:r>
          </w:p>
        </w:tc>
        <w:tc>
          <w:tcPr>
            <w:tcW w:w="1698" w:type="dxa"/>
          </w:tcPr>
          <w:p w:rsidR="00A3051D" w:rsidRPr="00912273" w:rsidRDefault="00A3051D" w:rsidP="00A3051D">
            <w:pPr>
              <w:jc w:val="center"/>
              <w:rPr>
                <w:rFonts w:ascii="Arial" w:hAnsi="Arial"/>
              </w:rPr>
            </w:pPr>
            <w:r w:rsidRPr="00912273">
              <w:rPr>
                <w:sz w:val="20"/>
                <w:szCs w:val="20"/>
              </w:rPr>
              <w:t>5 986,0</w:t>
            </w:r>
          </w:p>
        </w:tc>
      </w:tr>
    </w:tbl>
    <w:p w:rsidR="003A7446" w:rsidRPr="00912273" w:rsidRDefault="003A7446" w:rsidP="00F41F5C"/>
    <w:p w:rsidR="00E92CF3" w:rsidRPr="00912273" w:rsidRDefault="00F04C8E" w:rsidP="002A66C6">
      <w:pPr>
        <w:pStyle w:val="a9"/>
        <w:numPr>
          <w:ilvl w:val="0"/>
          <w:numId w:val="32"/>
        </w:numPr>
        <w:ind w:left="0" w:firstLine="2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3. основного мероприятия 3. «Совершенствование профессионального развития муниципальных служащих, в том числе»: в  задаче 3</w:t>
      </w:r>
      <w:r w:rsidR="00D02CC8" w:rsidRPr="00912273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Совершенствование профессионального развития муниципальных служащих</w:t>
      </w:r>
      <w:r w:rsidR="00D02CC8" w:rsidRPr="009122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 раздела </w:t>
      </w:r>
      <w:r w:rsidR="00C3359B" w:rsidRPr="00912273">
        <w:rPr>
          <w:rFonts w:ascii="Times New Roman" w:hAnsi="Times New Roman" w:cs="Times New Roman"/>
          <w:sz w:val="24"/>
          <w:szCs w:val="24"/>
          <w:lang w:val="ru-RU"/>
        </w:rPr>
        <w:t>3. «Перечень мероприятий</w:t>
      </w:r>
      <w:r w:rsidR="003E63BF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359B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подпрограммы </w:t>
      </w:r>
      <w:r w:rsidR="005E1B5F" w:rsidRPr="00912273">
        <w:rPr>
          <w:rFonts w:ascii="Times New Roman" w:hAnsi="Times New Roman" w:cs="Times New Roman"/>
          <w:sz w:val="24"/>
          <w:szCs w:val="24"/>
          <w:lang w:val="ru-RU"/>
        </w:rPr>
        <w:t>№6 «Развитие м</w:t>
      </w:r>
      <w:r w:rsidR="005E1B5F" w:rsidRPr="0091227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E1B5F" w:rsidRPr="00912273">
        <w:rPr>
          <w:rFonts w:ascii="Times New Roman" w:hAnsi="Times New Roman" w:cs="Times New Roman"/>
          <w:sz w:val="24"/>
          <w:szCs w:val="24"/>
          <w:lang w:val="ru-RU"/>
        </w:rPr>
        <w:t>ниципальной службы»</w:t>
      </w:r>
      <w:r w:rsidR="00D57C17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74"/>
        <w:gridCol w:w="1418"/>
        <w:gridCol w:w="761"/>
        <w:gridCol w:w="904"/>
        <w:gridCol w:w="903"/>
        <w:gridCol w:w="903"/>
        <w:gridCol w:w="851"/>
        <w:gridCol w:w="851"/>
        <w:gridCol w:w="797"/>
        <w:gridCol w:w="2126"/>
        <w:gridCol w:w="2021"/>
      </w:tblGrid>
      <w:tr w:rsidR="00912273" w:rsidRPr="00912273" w:rsidTr="00F04C8E">
        <w:tc>
          <w:tcPr>
            <w:tcW w:w="15843" w:type="dxa"/>
            <w:gridSpan w:val="12"/>
          </w:tcPr>
          <w:p w:rsidR="00D02CC8" w:rsidRPr="00912273" w:rsidRDefault="00D02CC8" w:rsidP="00A905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Задача 3. Совершенствование профессионального развития муниципальных служащих</w:t>
            </w:r>
          </w:p>
        </w:tc>
      </w:tr>
      <w:tr w:rsidR="00912273" w:rsidRPr="00912273" w:rsidTr="000E2294">
        <w:tc>
          <w:tcPr>
            <w:tcW w:w="534" w:type="dxa"/>
          </w:tcPr>
          <w:p w:rsidR="00F04C8E" w:rsidRPr="00912273" w:rsidRDefault="00F04C8E" w:rsidP="006E58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F04C8E" w:rsidRPr="00912273" w:rsidRDefault="00F04C8E" w:rsidP="006E58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774" w:type="dxa"/>
          </w:tcPr>
          <w:p w:rsidR="00F04C8E" w:rsidRPr="00912273" w:rsidRDefault="00F04C8E" w:rsidP="00A90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912273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Основное мероприятие</w:t>
            </w:r>
          </w:p>
          <w:p w:rsidR="00F04C8E" w:rsidRPr="00912273" w:rsidRDefault="00F04C8E" w:rsidP="00A90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Совершенствование профессионал</w:t>
            </w:r>
            <w:r w:rsidRPr="009122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ь</w:t>
            </w:r>
            <w:r w:rsidRPr="009122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ного развития муниципальных сл</w:t>
            </w:r>
            <w:r w:rsidRPr="009122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</w:t>
            </w:r>
            <w:r w:rsidRPr="009122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жащих, в том числе:</w:t>
            </w:r>
          </w:p>
        </w:tc>
        <w:tc>
          <w:tcPr>
            <w:tcW w:w="1418" w:type="dxa"/>
          </w:tcPr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Средства</w:t>
            </w:r>
          </w:p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бюджета</w:t>
            </w:r>
          </w:p>
          <w:p w:rsidR="00F04C8E" w:rsidRPr="00912273" w:rsidRDefault="00F04C8E" w:rsidP="00A90574">
            <w:pPr>
              <w:tabs>
                <w:tab w:val="left" w:pos="1310"/>
              </w:tabs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г. Лыткарино</w:t>
            </w:r>
          </w:p>
        </w:tc>
        <w:tc>
          <w:tcPr>
            <w:tcW w:w="761" w:type="dxa"/>
            <w:vAlign w:val="center"/>
          </w:tcPr>
          <w:p w:rsidR="00F04C8E" w:rsidRPr="00912273" w:rsidRDefault="00F04C8E" w:rsidP="00A905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2017</w:t>
            </w:r>
          </w:p>
        </w:tc>
        <w:tc>
          <w:tcPr>
            <w:tcW w:w="904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75,0</w:t>
            </w:r>
          </w:p>
        </w:tc>
        <w:tc>
          <w:tcPr>
            <w:tcW w:w="903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75,0</w:t>
            </w:r>
          </w:p>
        </w:tc>
        <w:tc>
          <w:tcPr>
            <w:tcW w:w="903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F04C8E" w:rsidRPr="00912273" w:rsidRDefault="00F04C8E" w:rsidP="00A90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Администрация г. Лыткарино и ее орг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ны с правами юрид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ческого лица</w:t>
            </w:r>
          </w:p>
        </w:tc>
        <w:tc>
          <w:tcPr>
            <w:tcW w:w="2021" w:type="dxa"/>
          </w:tcPr>
          <w:p w:rsidR="00F04C8E" w:rsidRPr="00912273" w:rsidRDefault="00F04C8E" w:rsidP="00A905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912273" w:rsidRPr="00912273" w:rsidTr="000E2294">
        <w:tc>
          <w:tcPr>
            <w:tcW w:w="534" w:type="dxa"/>
          </w:tcPr>
          <w:p w:rsidR="00F04C8E" w:rsidRPr="00912273" w:rsidRDefault="00F04C8E" w:rsidP="006E58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774" w:type="dxa"/>
          </w:tcPr>
          <w:p w:rsidR="00F04C8E" w:rsidRPr="00912273" w:rsidRDefault="00F04C8E" w:rsidP="00A90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Направление муниципальных служащих на </w:t>
            </w:r>
            <w:proofErr w:type="gramStart"/>
            <w:r w:rsidRPr="00912273">
              <w:rPr>
                <w:rFonts w:eastAsia="Calibri"/>
                <w:bCs/>
                <w:sz w:val="20"/>
                <w:szCs w:val="20"/>
                <w:lang w:eastAsia="en-US"/>
              </w:rPr>
              <w:t>обучение по программам</w:t>
            </w:r>
            <w:proofErr w:type="gramEnd"/>
            <w:r w:rsidRPr="0091227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професси</w:t>
            </w:r>
            <w:r w:rsidRPr="00912273">
              <w:rPr>
                <w:rFonts w:eastAsia="Calibri"/>
                <w:bCs/>
                <w:sz w:val="20"/>
                <w:szCs w:val="20"/>
                <w:lang w:eastAsia="en-US"/>
              </w:rPr>
              <w:t>о</w:t>
            </w:r>
            <w:r w:rsidRPr="00912273">
              <w:rPr>
                <w:rFonts w:eastAsia="Calibri"/>
                <w:bCs/>
                <w:sz w:val="20"/>
                <w:szCs w:val="20"/>
                <w:lang w:eastAsia="en-US"/>
              </w:rPr>
              <w:t>нальной переподготовки и повышения квалификации.</w:t>
            </w:r>
          </w:p>
        </w:tc>
        <w:tc>
          <w:tcPr>
            <w:tcW w:w="1418" w:type="dxa"/>
          </w:tcPr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Средства</w:t>
            </w:r>
          </w:p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бюджета</w:t>
            </w:r>
          </w:p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г. Лыткар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но</w:t>
            </w:r>
          </w:p>
        </w:tc>
        <w:tc>
          <w:tcPr>
            <w:tcW w:w="761" w:type="dxa"/>
            <w:vAlign w:val="center"/>
          </w:tcPr>
          <w:p w:rsidR="00F04C8E" w:rsidRPr="00912273" w:rsidRDefault="00F04C8E" w:rsidP="00A905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2017</w:t>
            </w:r>
          </w:p>
        </w:tc>
        <w:tc>
          <w:tcPr>
            <w:tcW w:w="904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75,0</w:t>
            </w:r>
          </w:p>
        </w:tc>
        <w:tc>
          <w:tcPr>
            <w:tcW w:w="903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75,0</w:t>
            </w:r>
          </w:p>
        </w:tc>
        <w:tc>
          <w:tcPr>
            <w:tcW w:w="903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vAlign w:val="center"/>
          </w:tcPr>
          <w:p w:rsidR="00F04C8E" w:rsidRPr="00912273" w:rsidRDefault="00F04C8E" w:rsidP="00F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F04C8E" w:rsidRPr="00912273" w:rsidRDefault="00F04C8E" w:rsidP="00A90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Администрация г. Лыткарино и ее орг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ны с правами юрид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ческого лица</w:t>
            </w:r>
          </w:p>
        </w:tc>
        <w:tc>
          <w:tcPr>
            <w:tcW w:w="2021" w:type="dxa"/>
          </w:tcPr>
          <w:p w:rsidR="00F04C8E" w:rsidRPr="00912273" w:rsidRDefault="00F04C8E" w:rsidP="005E1B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912273">
              <w:rPr>
                <w:rFonts w:eastAsia="Calibri"/>
                <w:sz w:val="16"/>
                <w:szCs w:val="16"/>
                <w:lang w:eastAsia="en-US"/>
              </w:rPr>
              <w:t xml:space="preserve">Доля муниципальных служащих, прошедших </w:t>
            </w:r>
            <w:proofErr w:type="gramStart"/>
            <w:r w:rsidRPr="00912273">
              <w:rPr>
                <w:rFonts w:eastAsia="Calibri"/>
                <w:sz w:val="16"/>
                <w:szCs w:val="16"/>
                <w:lang w:eastAsia="en-US"/>
              </w:rPr>
              <w:t>обучение по программам</w:t>
            </w:r>
            <w:proofErr w:type="gramEnd"/>
            <w:r w:rsidRPr="00912273">
              <w:rPr>
                <w:rFonts w:eastAsia="Calibri"/>
                <w:sz w:val="16"/>
                <w:szCs w:val="16"/>
                <w:lang w:eastAsia="en-US"/>
              </w:rPr>
              <w:t xml:space="preserve"> профессиональной пер</w:t>
            </w:r>
            <w:r w:rsidRPr="00912273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912273">
              <w:rPr>
                <w:rFonts w:eastAsia="Calibri"/>
                <w:sz w:val="16"/>
                <w:szCs w:val="16"/>
                <w:lang w:eastAsia="en-US"/>
              </w:rPr>
              <w:t>подготовки и повышения квалификации в соотве</w:t>
            </w:r>
            <w:r w:rsidRPr="00912273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912273">
              <w:rPr>
                <w:rFonts w:eastAsia="Calibri"/>
                <w:sz w:val="16"/>
                <w:szCs w:val="16"/>
                <w:lang w:eastAsia="en-US"/>
              </w:rPr>
              <w:t>ствии с планом - заказом, от общего числа муниц</w:t>
            </w:r>
            <w:r w:rsidRPr="00912273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912273">
              <w:rPr>
                <w:rFonts w:eastAsia="Calibri"/>
                <w:sz w:val="16"/>
                <w:szCs w:val="16"/>
                <w:lang w:eastAsia="en-US"/>
              </w:rPr>
              <w:t>пальных служащих</w:t>
            </w:r>
          </w:p>
          <w:p w:rsidR="002A66C6" w:rsidRPr="00912273" w:rsidRDefault="002A66C6" w:rsidP="005E1B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F04C8E" w:rsidRPr="00912273" w:rsidTr="000E2294">
        <w:tc>
          <w:tcPr>
            <w:tcW w:w="534" w:type="dxa"/>
          </w:tcPr>
          <w:p w:rsidR="00F04C8E" w:rsidRPr="00912273" w:rsidRDefault="00F04C8E" w:rsidP="006E58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3774" w:type="dxa"/>
          </w:tcPr>
          <w:p w:rsidR="00F04C8E" w:rsidRPr="00912273" w:rsidRDefault="00F04C8E" w:rsidP="00A90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Организация участия муниципальных служащих в краткосрочных семинарах.</w:t>
            </w:r>
          </w:p>
        </w:tc>
        <w:tc>
          <w:tcPr>
            <w:tcW w:w="1418" w:type="dxa"/>
          </w:tcPr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Средства</w:t>
            </w:r>
          </w:p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бюджета</w:t>
            </w:r>
          </w:p>
          <w:p w:rsidR="00F04C8E" w:rsidRPr="00912273" w:rsidRDefault="00F04C8E" w:rsidP="00A9057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г. Лыткар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но</w:t>
            </w:r>
          </w:p>
        </w:tc>
        <w:tc>
          <w:tcPr>
            <w:tcW w:w="761" w:type="dxa"/>
            <w:vAlign w:val="center"/>
          </w:tcPr>
          <w:p w:rsidR="00F04C8E" w:rsidRPr="00912273" w:rsidRDefault="00F04C8E" w:rsidP="00A905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2017-2021гг</w:t>
            </w:r>
          </w:p>
        </w:tc>
        <w:tc>
          <w:tcPr>
            <w:tcW w:w="5209" w:type="dxa"/>
            <w:gridSpan w:val="6"/>
            <w:vAlign w:val="center"/>
          </w:tcPr>
          <w:p w:rsidR="00F04C8E" w:rsidRPr="00912273" w:rsidRDefault="00F04C8E" w:rsidP="00A90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В пределах средств, предусмотренных на обеспечение деятельности.</w:t>
            </w:r>
          </w:p>
          <w:p w:rsidR="00F04C8E" w:rsidRPr="00912273" w:rsidRDefault="00F04C8E" w:rsidP="00A905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C8E" w:rsidRPr="00912273" w:rsidRDefault="00F04C8E" w:rsidP="00A905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Администрация г. Лыткарино и ее орг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ны с правами юрид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ческого лица</w:t>
            </w:r>
          </w:p>
        </w:tc>
        <w:tc>
          <w:tcPr>
            <w:tcW w:w="2021" w:type="dxa"/>
          </w:tcPr>
          <w:p w:rsidR="00F04C8E" w:rsidRPr="00912273" w:rsidRDefault="00F04C8E" w:rsidP="005E1B5F">
            <w:pPr>
              <w:widowControl w:val="0"/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18"/>
                <w:szCs w:val="18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Доля муниципальных служащих, прошедших </w:t>
            </w:r>
            <w:proofErr w:type="gramStart"/>
            <w:r w:rsidRPr="00912273">
              <w:rPr>
                <w:rFonts w:eastAsia="Calibri"/>
                <w:sz w:val="18"/>
                <w:szCs w:val="18"/>
                <w:lang w:eastAsia="en-US"/>
              </w:rPr>
              <w:t>обучение по програ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мам</w:t>
            </w:r>
            <w:proofErr w:type="gramEnd"/>
            <w:r w:rsidRPr="00912273">
              <w:rPr>
                <w:rFonts w:eastAsia="Calibri"/>
                <w:sz w:val="18"/>
                <w:szCs w:val="18"/>
                <w:lang w:eastAsia="en-US"/>
              </w:rPr>
              <w:t xml:space="preserve"> профессиональной переподготовки и п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вышения квалификации в соответствии с планом - заказом, от общего числа муниципальных служащих</w:t>
            </w:r>
          </w:p>
        </w:tc>
      </w:tr>
    </w:tbl>
    <w:p w:rsidR="00953D2C" w:rsidRPr="00912273" w:rsidRDefault="00953D2C" w:rsidP="00953D2C">
      <w:pPr>
        <w:pStyle w:val="a9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130F" w:rsidRPr="00912273" w:rsidRDefault="00DA1BE5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«Источники финансирования  подпрограммы, в том числе по годам</w:t>
      </w:r>
      <w:proofErr w:type="gramStart"/>
      <w:r w:rsidRPr="00912273">
        <w:rPr>
          <w:rFonts w:ascii="Times New Roman" w:hAnsi="Times New Roman" w:cs="Times New Roman"/>
          <w:sz w:val="24"/>
          <w:szCs w:val="24"/>
          <w:lang w:val="ru-RU"/>
        </w:rPr>
        <w:t>:»</w:t>
      </w:r>
      <w:proofErr w:type="gramEnd"/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30F" w:rsidRPr="00912273">
        <w:rPr>
          <w:rFonts w:ascii="Times New Roman" w:hAnsi="Times New Roman" w:cs="Times New Roman"/>
          <w:sz w:val="24"/>
          <w:szCs w:val="24"/>
          <w:lang w:val="ru-RU"/>
        </w:rPr>
        <w:t>раздела 1. «Паспорт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  №7 «Архитектура и град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города Лыткарино»  </w:t>
      </w:r>
      <w:r w:rsidR="00AE130F" w:rsidRPr="00912273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4542"/>
        <w:gridCol w:w="1748"/>
        <w:gridCol w:w="1706"/>
        <w:gridCol w:w="1697"/>
        <w:gridCol w:w="1697"/>
        <w:gridCol w:w="1698"/>
        <w:gridCol w:w="1858"/>
      </w:tblGrid>
      <w:tr w:rsidR="00912273" w:rsidRPr="00912273" w:rsidTr="007954FF">
        <w:trPr>
          <w:cantSplit/>
          <w:trHeight w:hRule="exact" w:val="294"/>
        </w:trPr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 xml:space="preserve">Источники финансирования подпрограммы, </w:t>
            </w:r>
          </w:p>
          <w:p w:rsidR="00DA1BE5" w:rsidRPr="00912273" w:rsidRDefault="00DA1BE5" w:rsidP="00DA1BE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в том числе по годам:</w:t>
            </w:r>
          </w:p>
        </w:tc>
        <w:tc>
          <w:tcPr>
            <w:tcW w:w="10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Расходы  (тыс. рублей)</w:t>
            </w:r>
          </w:p>
        </w:tc>
      </w:tr>
      <w:tr w:rsidR="00912273" w:rsidRPr="00912273" w:rsidTr="007954FF">
        <w:trPr>
          <w:cantSplit/>
        </w:trPr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2021 год</w:t>
            </w:r>
          </w:p>
        </w:tc>
      </w:tr>
      <w:tr w:rsidR="00912273" w:rsidRPr="00912273" w:rsidTr="007954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 xml:space="preserve">Средства бюджета </w:t>
            </w:r>
            <w:proofErr w:type="spellStart"/>
            <w:r w:rsidRPr="0091227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Start"/>
            <w:r w:rsidRPr="00912273">
              <w:rPr>
                <w:rFonts w:eastAsia="Calibri"/>
                <w:sz w:val="20"/>
                <w:szCs w:val="20"/>
                <w:lang w:eastAsia="en-US"/>
              </w:rPr>
              <w:t>.Л</w:t>
            </w:r>
            <w:proofErr w:type="gramEnd"/>
            <w:r w:rsidRPr="00912273">
              <w:rPr>
                <w:rFonts w:eastAsia="Calibri"/>
                <w:sz w:val="20"/>
                <w:szCs w:val="20"/>
                <w:lang w:eastAsia="en-US"/>
              </w:rPr>
              <w:t>ыткарино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5D146C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1 07</w:t>
            </w:r>
            <w:r w:rsidR="00DA1BE5" w:rsidRPr="00912273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5D146C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830</w:t>
            </w:r>
            <w:r w:rsidR="00DA1BE5" w:rsidRPr="00912273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</w:tr>
      <w:tr w:rsidR="00912273" w:rsidRPr="00912273" w:rsidTr="007954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lastRenderedPageBreak/>
              <w:t>Другие источники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912273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:rsidR="004153DB" w:rsidRPr="00912273" w:rsidRDefault="002057B7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Название подраздела </w:t>
      </w:r>
      <w:r w:rsidR="00655EC1" w:rsidRPr="0091227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2. Цели и задачи  подпрограммы «Архитектура и градостроительство города Лыткарино» раздела 2</w:t>
      </w:r>
      <w:r w:rsidR="00DA1BE5" w:rsidRPr="00912273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Характеристика с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стояния сферы реализации Подпрограммы, основные проблемы, прогноз её развития» подпрограммы </w:t>
      </w:r>
      <w:r w:rsidR="00DA1BE5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№7 «Архитектура и градостроительство города Лыткарино»  </w:t>
      </w:r>
      <w:r w:rsidR="004153DB" w:rsidRPr="00912273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 "Муниципальное управление города Лыткарино" на 2017-2021 годы изложить в следующей редакции: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«2.1. Цели и задачи  подпрограммы «Архитектура и градостроительство города Лыткарино».</w:t>
      </w:r>
    </w:p>
    <w:p w:rsidR="002057B7" w:rsidRPr="00912273" w:rsidRDefault="002057B7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Раздел 3. «Планируемые результаты реализации  подпрограммы «Архитектура и градостроитель</w:t>
      </w:r>
      <w:r w:rsidR="0011059A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ство города Лыткарино»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пр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граммы  "Муниципальное управление города Лыткарино" на 2017-2021 годы</w:t>
      </w:r>
      <w:r w:rsidR="0011059A" w:rsidRPr="00912273">
        <w:rPr>
          <w:rFonts w:ascii="Times New Roman" w:hAnsi="Times New Roman" w:cs="Times New Roman"/>
          <w:sz w:val="24"/>
          <w:szCs w:val="24"/>
          <w:lang w:val="ru-RU"/>
        </w:rPr>
        <w:t>» исключить</w:t>
      </w:r>
      <w:r w:rsidR="002C504D" w:rsidRPr="009122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57B7" w:rsidRPr="00912273" w:rsidRDefault="002057B7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4. основного мероприятия 4. «Разработка Проекта планировки территории для размещения линейного объекта капитального строител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ства </w:t>
      </w:r>
      <w:r w:rsidR="00FD5D5E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дороги к Индуст</w:t>
      </w:r>
      <w:r w:rsidR="00953D2C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риальному парку «Лыткарино»: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зада</w:t>
      </w:r>
      <w:r w:rsidR="00953D2C" w:rsidRPr="00912273">
        <w:rPr>
          <w:rFonts w:ascii="Times New Roman" w:hAnsi="Times New Roman" w:cs="Times New Roman"/>
          <w:sz w:val="24"/>
          <w:szCs w:val="24"/>
          <w:lang w:val="ru-RU"/>
        </w:rPr>
        <w:t>чи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4. «Разработка Проекта планировки территории для размещения линейного объекта к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питального строительства - дороги к Индустриальному парку «Лыткарино»</w:t>
      </w:r>
      <w:r w:rsidR="002C504D" w:rsidRPr="00912273">
        <w:rPr>
          <w:rFonts w:ascii="Times New Roman" w:hAnsi="Times New Roman" w:cs="Times New Roman"/>
          <w:sz w:val="24"/>
          <w:szCs w:val="24"/>
          <w:lang w:val="ru-RU"/>
        </w:rPr>
        <w:t>»  раздела 5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. «Пере</w:t>
      </w:r>
      <w:r w:rsidR="002C504D" w:rsidRPr="00912273">
        <w:rPr>
          <w:rFonts w:ascii="Times New Roman" w:hAnsi="Times New Roman" w:cs="Times New Roman"/>
          <w:sz w:val="24"/>
          <w:szCs w:val="24"/>
          <w:lang w:val="ru-RU"/>
        </w:rPr>
        <w:t>чень мероприятий подпрограммы №7 «Архитектура и градостроительство города Лыткарино»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tbl>
      <w:tblPr>
        <w:tblW w:w="154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80"/>
        <w:gridCol w:w="1134"/>
        <w:gridCol w:w="1347"/>
        <w:gridCol w:w="992"/>
        <w:gridCol w:w="850"/>
        <w:gridCol w:w="992"/>
        <w:gridCol w:w="993"/>
        <w:gridCol w:w="850"/>
        <w:gridCol w:w="851"/>
        <w:gridCol w:w="1985"/>
        <w:gridCol w:w="2269"/>
      </w:tblGrid>
      <w:tr w:rsidR="00912273" w:rsidRPr="00912273" w:rsidTr="007954FF">
        <w:trPr>
          <w:trHeight w:hRule="exact" w:val="544"/>
        </w:trPr>
        <w:tc>
          <w:tcPr>
            <w:tcW w:w="15453" w:type="dxa"/>
            <w:gridSpan w:val="12"/>
          </w:tcPr>
          <w:p w:rsidR="00DA1BE5" w:rsidRPr="00912273" w:rsidRDefault="00DA1BE5" w:rsidP="00DA1BE5">
            <w:pPr>
              <w:snapToGrid w:val="0"/>
              <w:spacing w:line="0" w:lineRule="atLeas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Задача 4.  Разработка Проекта планировки территории для размещения линейного объекта капитального строительства - дороги к Индустриальному парку «Лытк</w:t>
            </w:r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рино»</w:t>
            </w:r>
          </w:p>
        </w:tc>
      </w:tr>
      <w:tr w:rsidR="00912273" w:rsidRPr="00912273" w:rsidTr="007954FF">
        <w:trPr>
          <w:trHeight w:hRule="exact" w:val="1926"/>
        </w:trPr>
        <w:tc>
          <w:tcPr>
            <w:tcW w:w="710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80" w:type="dxa"/>
          </w:tcPr>
          <w:p w:rsidR="00DA1BE5" w:rsidRPr="00912273" w:rsidRDefault="00DA1BE5" w:rsidP="00DA1BE5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12273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Основное мероприятие</w:t>
            </w:r>
          </w:p>
          <w:p w:rsidR="00DA1BE5" w:rsidRPr="00912273" w:rsidRDefault="00DA1BE5" w:rsidP="00DA1BE5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Разработка Проекта планировки территории для размещения </w:t>
            </w:r>
            <w:proofErr w:type="gramStart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линей-</w:t>
            </w:r>
            <w:proofErr w:type="spellStart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объекта капиталь-</w:t>
            </w:r>
            <w:proofErr w:type="spellStart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ного</w:t>
            </w:r>
            <w:proofErr w:type="spellEnd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строительства-до-</w:t>
            </w:r>
            <w:proofErr w:type="spellStart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роги</w:t>
            </w:r>
            <w:proofErr w:type="spellEnd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к Индустриально-</w:t>
            </w:r>
            <w:proofErr w:type="spellStart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>му</w:t>
            </w:r>
            <w:proofErr w:type="spellEnd"/>
            <w:r w:rsidRPr="0091227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парку «Лыткарино»</w:t>
            </w:r>
          </w:p>
        </w:tc>
        <w:tc>
          <w:tcPr>
            <w:tcW w:w="1134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 xml:space="preserve">Средства бюджета    </w:t>
            </w:r>
            <w:proofErr w:type="spellStart"/>
            <w:r w:rsidRPr="0091227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Start"/>
            <w:r w:rsidRPr="00912273">
              <w:rPr>
                <w:rFonts w:eastAsia="Calibri"/>
                <w:sz w:val="20"/>
                <w:szCs w:val="20"/>
                <w:lang w:eastAsia="en-US"/>
              </w:rPr>
              <w:t>.Л</w:t>
            </w:r>
            <w:proofErr w:type="gramEnd"/>
            <w:r w:rsidRPr="00912273">
              <w:rPr>
                <w:rFonts w:eastAsia="Calibri"/>
                <w:sz w:val="20"/>
                <w:szCs w:val="20"/>
                <w:lang w:eastAsia="en-US"/>
              </w:rPr>
              <w:t>ыткарино</w:t>
            </w:r>
            <w:proofErr w:type="spellEnd"/>
          </w:p>
        </w:tc>
        <w:tc>
          <w:tcPr>
            <w:tcW w:w="1347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2017</w:t>
            </w:r>
          </w:p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A1BE5" w:rsidRPr="00912273" w:rsidRDefault="002057B7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27</w:t>
            </w:r>
            <w:r w:rsidR="00DA1BE5" w:rsidRPr="0091227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</w:tcPr>
          <w:p w:rsidR="00DA1BE5" w:rsidRPr="00912273" w:rsidRDefault="002057B7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27</w:t>
            </w:r>
            <w:r w:rsidR="00DA1BE5" w:rsidRPr="0091227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</w:tcPr>
          <w:p w:rsidR="00DA1BE5" w:rsidRPr="00912273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2273">
              <w:rPr>
                <w:rFonts w:eastAsia="Calibri"/>
                <w:sz w:val="20"/>
                <w:szCs w:val="20"/>
                <w:lang w:eastAsia="en-US"/>
              </w:rPr>
              <w:t>Управление арх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тектуры, градостр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ительства и инв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стиционной пол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12273">
              <w:rPr>
                <w:rFonts w:eastAsia="Calibri"/>
                <w:sz w:val="20"/>
                <w:szCs w:val="20"/>
                <w:lang w:eastAsia="en-US"/>
              </w:rPr>
              <w:t xml:space="preserve">тики </w:t>
            </w:r>
            <w:proofErr w:type="spellStart"/>
            <w:r w:rsidRPr="0091227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Start"/>
            <w:r w:rsidRPr="00912273">
              <w:rPr>
                <w:rFonts w:eastAsia="Calibri"/>
                <w:sz w:val="20"/>
                <w:szCs w:val="20"/>
                <w:lang w:eastAsia="en-US"/>
              </w:rPr>
              <w:t>.Л</w:t>
            </w:r>
            <w:proofErr w:type="gramEnd"/>
            <w:r w:rsidRPr="00912273">
              <w:rPr>
                <w:rFonts w:eastAsia="Calibri"/>
                <w:sz w:val="20"/>
                <w:szCs w:val="20"/>
                <w:lang w:eastAsia="en-US"/>
              </w:rPr>
              <w:t>ыткарино</w:t>
            </w:r>
            <w:proofErr w:type="spellEnd"/>
          </w:p>
        </w:tc>
        <w:tc>
          <w:tcPr>
            <w:tcW w:w="2269" w:type="dxa"/>
          </w:tcPr>
          <w:p w:rsidR="00DA1BE5" w:rsidRPr="00912273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2273">
              <w:rPr>
                <w:rFonts w:eastAsia="Calibri"/>
                <w:sz w:val="18"/>
                <w:szCs w:val="18"/>
                <w:lang w:eastAsia="en-US"/>
              </w:rPr>
              <w:t>Наличие разработанного Проекта планировки д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12273">
              <w:rPr>
                <w:rFonts w:eastAsia="Calibri"/>
                <w:sz w:val="18"/>
                <w:szCs w:val="18"/>
                <w:lang w:eastAsia="en-US"/>
              </w:rPr>
              <w:t>роги к индустриальному парку</w:t>
            </w:r>
          </w:p>
        </w:tc>
      </w:tr>
    </w:tbl>
    <w:p w:rsidR="00DA1BE5" w:rsidRPr="00912273" w:rsidRDefault="00DA1BE5" w:rsidP="00A629EE"/>
    <w:p w:rsidR="00ED01C5" w:rsidRDefault="00ED01C5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Пункт «Источники финансирования  подпрограммы, в том числе по годам</w:t>
      </w:r>
      <w:proofErr w:type="gramStart"/>
      <w:r w:rsidRPr="00912273">
        <w:rPr>
          <w:rFonts w:ascii="Times New Roman" w:hAnsi="Times New Roman" w:cs="Times New Roman"/>
          <w:sz w:val="24"/>
          <w:szCs w:val="24"/>
          <w:lang w:val="ru-RU"/>
        </w:rPr>
        <w:t>:»</w:t>
      </w:r>
      <w:proofErr w:type="gramEnd"/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6BE4" w:rsidRPr="00912273">
        <w:rPr>
          <w:rFonts w:ascii="Times New Roman" w:hAnsi="Times New Roman" w:cs="Times New Roman"/>
          <w:sz w:val="24"/>
          <w:szCs w:val="24"/>
          <w:lang w:val="ru-RU"/>
        </w:rPr>
        <w:t>раздела 1. «П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аспорт подпрограммы  №</w:t>
      </w:r>
      <w:r w:rsidR="00D73A5F" w:rsidRPr="00912273">
        <w:rPr>
          <w:rFonts w:ascii="Times New Roman" w:hAnsi="Times New Roman" w:cs="Times New Roman"/>
          <w:sz w:val="24"/>
          <w:szCs w:val="24"/>
          <w:lang w:val="ru-RU"/>
        </w:rPr>
        <w:t>8 «Развитие земельно-имущественного комплекса в городе Лыткарино»</w:t>
      </w:r>
      <w:r w:rsidR="003253D6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802F66" w:rsidRPr="00912273" w:rsidRDefault="00802F66" w:rsidP="00802F66">
      <w:pPr>
        <w:pStyle w:val="a9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3"/>
        <w:gridCol w:w="969"/>
        <w:gridCol w:w="969"/>
        <w:gridCol w:w="970"/>
        <w:gridCol w:w="969"/>
        <w:gridCol w:w="969"/>
        <w:gridCol w:w="970"/>
      </w:tblGrid>
      <w:tr w:rsidR="00912273" w:rsidRPr="00912273" w:rsidTr="00802F66">
        <w:trPr>
          <w:trHeight w:val="78"/>
        </w:trPr>
        <w:tc>
          <w:tcPr>
            <w:tcW w:w="4253" w:type="dxa"/>
            <w:vMerge w:val="restart"/>
            <w:hideMark/>
          </w:tcPr>
          <w:p w:rsidR="00D73A5F" w:rsidRPr="00912273" w:rsidRDefault="005B6BE4" w:rsidP="00D73A5F">
            <w:pPr>
              <w:suppressLineNumbers/>
              <w:suppressAutoHyphens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Источники финансирования </w:t>
            </w:r>
            <w:r w:rsidR="00D73A5F"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 подпрограммы</w:t>
            </w: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,</w:t>
            </w:r>
          </w:p>
          <w:p w:rsidR="00D73A5F" w:rsidRPr="00912273" w:rsidRDefault="00D73A5F" w:rsidP="00D73A5F">
            <w:pPr>
              <w:suppressLineNumbers/>
              <w:suppressAutoHyphens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в том числе по годам: </w:t>
            </w:r>
          </w:p>
        </w:tc>
        <w:tc>
          <w:tcPr>
            <w:tcW w:w="5816" w:type="dxa"/>
            <w:gridSpan w:val="6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Расходы (тыс. рублей)</w:t>
            </w:r>
          </w:p>
        </w:tc>
      </w:tr>
      <w:tr w:rsidR="00912273" w:rsidRPr="00912273" w:rsidTr="00802F66">
        <w:trPr>
          <w:trHeight w:val="20"/>
        </w:trPr>
        <w:tc>
          <w:tcPr>
            <w:tcW w:w="4253" w:type="dxa"/>
            <w:vMerge/>
            <w:vAlign w:val="center"/>
            <w:hideMark/>
          </w:tcPr>
          <w:p w:rsidR="00D73A5F" w:rsidRPr="00912273" w:rsidRDefault="00D73A5F" w:rsidP="00D73A5F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69" w:type="dxa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969" w:type="dxa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970" w:type="dxa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2018</w:t>
            </w:r>
          </w:p>
        </w:tc>
        <w:tc>
          <w:tcPr>
            <w:tcW w:w="969" w:type="dxa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2019</w:t>
            </w:r>
          </w:p>
        </w:tc>
        <w:tc>
          <w:tcPr>
            <w:tcW w:w="969" w:type="dxa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2020</w:t>
            </w:r>
          </w:p>
        </w:tc>
        <w:tc>
          <w:tcPr>
            <w:tcW w:w="970" w:type="dxa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2021</w:t>
            </w:r>
          </w:p>
        </w:tc>
      </w:tr>
      <w:tr w:rsidR="00D73A5F" w:rsidRPr="00912273" w:rsidTr="00802F66">
        <w:tc>
          <w:tcPr>
            <w:tcW w:w="4253" w:type="dxa"/>
            <w:hideMark/>
          </w:tcPr>
          <w:p w:rsidR="00D73A5F" w:rsidRPr="00912273" w:rsidRDefault="00D73A5F" w:rsidP="00D73A5F">
            <w:pPr>
              <w:suppressLineNumbers/>
              <w:suppressAutoHyphens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Средства бюджета </w:t>
            </w:r>
            <w:proofErr w:type="spellStart"/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969" w:type="dxa"/>
            <w:hideMark/>
          </w:tcPr>
          <w:p w:rsidR="00D73A5F" w:rsidRPr="00912273" w:rsidRDefault="006075EA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highlight w:val="yellow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68374,1</w:t>
            </w:r>
          </w:p>
        </w:tc>
        <w:tc>
          <w:tcPr>
            <w:tcW w:w="969" w:type="dxa"/>
            <w:hideMark/>
          </w:tcPr>
          <w:p w:rsidR="00D73A5F" w:rsidRPr="00912273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highlight w:val="yellow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</w:t>
            </w:r>
            <w:r w:rsidR="006075EA"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4974,1</w:t>
            </w:r>
          </w:p>
        </w:tc>
        <w:tc>
          <w:tcPr>
            <w:tcW w:w="970" w:type="dxa"/>
            <w:hideMark/>
          </w:tcPr>
          <w:p w:rsidR="00D73A5F" w:rsidRPr="00912273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  <w:tc>
          <w:tcPr>
            <w:tcW w:w="969" w:type="dxa"/>
            <w:hideMark/>
          </w:tcPr>
          <w:p w:rsidR="00D73A5F" w:rsidRPr="00912273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  <w:tc>
          <w:tcPr>
            <w:tcW w:w="969" w:type="dxa"/>
            <w:hideMark/>
          </w:tcPr>
          <w:p w:rsidR="00D73A5F" w:rsidRPr="00912273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  <w:tc>
          <w:tcPr>
            <w:tcW w:w="970" w:type="dxa"/>
            <w:hideMark/>
          </w:tcPr>
          <w:p w:rsidR="00D73A5F" w:rsidRPr="00912273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</w:tr>
    </w:tbl>
    <w:p w:rsidR="00DA1BE5" w:rsidRPr="00912273" w:rsidRDefault="00DA1BE5" w:rsidP="00ED01C5">
      <w:pPr>
        <w:rPr>
          <w:sz w:val="20"/>
          <w:szCs w:val="20"/>
        </w:rPr>
      </w:pPr>
    </w:p>
    <w:p w:rsidR="00DA1BE5" w:rsidRPr="00912273" w:rsidRDefault="009F0D10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Основное мероприятие 4</w:t>
      </w:r>
      <w:r w:rsidR="00BA470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«Перечисление региональному оператору взносов на капитальный ремонт в части муниципального имущества (ж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лой и нежилой фонд)» </w:t>
      </w:r>
      <w:r w:rsidR="004E7357" w:rsidRPr="00912273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="00BA470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5B6BE4" w:rsidRPr="00912273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="00BA4702" w:rsidRPr="00912273">
        <w:rPr>
          <w:rFonts w:ascii="Times New Roman" w:hAnsi="Times New Roman" w:cs="Times New Roman"/>
          <w:sz w:val="24"/>
          <w:szCs w:val="24"/>
          <w:lang w:val="ru-RU"/>
        </w:rPr>
        <w:t>Выполнение плановых назначений по доходам, поступающим в бюджет города Лыткарино от использования и ра</w:t>
      </w:r>
      <w:r w:rsidR="00BA4702" w:rsidRPr="0091227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A4702" w:rsidRPr="00912273">
        <w:rPr>
          <w:rFonts w:ascii="Times New Roman" w:hAnsi="Times New Roman" w:cs="Times New Roman"/>
          <w:sz w:val="24"/>
          <w:szCs w:val="24"/>
          <w:lang w:val="ru-RU"/>
        </w:rPr>
        <w:t>поряжения муниципальным имуществом и земельными участками</w:t>
      </w:r>
      <w:r w:rsidR="005B6BE4" w:rsidRPr="00912273">
        <w:rPr>
          <w:rFonts w:ascii="Times New Roman" w:hAnsi="Times New Roman" w:cs="Times New Roman"/>
          <w:sz w:val="24"/>
          <w:szCs w:val="24"/>
          <w:lang w:val="ru-RU"/>
        </w:rPr>
        <w:t>» раздела 6. «Перечень</w:t>
      </w:r>
      <w:r w:rsidR="00E22880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</w:t>
      </w:r>
      <w:r w:rsidR="003253D6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№8 «Развитие земельно-имущественного комплекса в городе Лыткарино» </w:t>
      </w:r>
      <w:r w:rsidR="00E22880" w:rsidRPr="00912273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182"/>
        <w:gridCol w:w="1421"/>
        <w:gridCol w:w="992"/>
        <w:gridCol w:w="992"/>
        <w:gridCol w:w="992"/>
        <w:gridCol w:w="993"/>
        <w:gridCol w:w="992"/>
        <w:gridCol w:w="992"/>
        <w:gridCol w:w="1023"/>
        <w:gridCol w:w="1670"/>
        <w:gridCol w:w="1985"/>
      </w:tblGrid>
      <w:tr w:rsidR="00912273" w:rsidRPr="00912273" w:rsidTr="006E5825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4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20"/>
                <w:szCs w:val="20"/>
                <w:u w:val="single"/>
                <w:lang w:eastAsia="hi-IN" w:bidi="hi-IN"/>
              </w:rPr>
            </w:pPr>
            <w:r w:rsidRPr="00912273">
              <w:rPr>
                <w:rFonts w:eastAsia="SimSun"/>
                <w:b/>
                <w:kern w:val="1"/>
                <w:sz w:val="20"/>
                <w:szCs w:val="20"/>
                <w:u w:val="single"/>
                <w:lang w:eastAsia="hi-IN" w:bidi="hi-IN"/>
              </w:rPr>
              <w:t>Основное мероприятие</w:t>
            </w:r>
          </w:p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«Перечисление региональному оператору взносов на капитальный ремонт в части муниципального имущества (жилой и нежилой фонд)»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51883,7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7883,7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11000,0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11000,0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Администрация </w:t>
            </w:r>
            <w:proofErr w:type="spellStart"/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г</w:t>
            </w:r>
            <w:proofErr w:type="gramStart"/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12273" w:rsidRPr="00912273" w:rsidTr="006E5825">
        <w:trPr>
          <w:trHeight w:val="69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Средства бюджета </w:t>
            </w:r>
            <w:proofErr w:type="spellStart"/>
            <w:r w:rsidRPr="00912273">
              <w:rPr>
                <w:sz w:val="20"/>
                <w:szCs w:val="20"/>
              </w:rPr>
              <w:t>г</w:t>
            </w:r>
            <w:proofErr w:type="gramStart"/>
            <w:r w:rsidRPr="00912273">
              <w:rPr>
                <w:sz w:val="20"/>
                <w:szCs w:val="20"/>
              </w:rPr>
              <w:t>.Л</w:t>
            </w:r>
            <w:proofErr w:type="gramEnd"/>
            <w:r w:rsidRPr="00912273">
              <w:rPr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51883,7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7883,7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11000,0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>11000,0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10" w:rsidRPr="00912273" w:rsidRDefault="009F0D10" w:rsidP="009F0D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B32CF2" w:rsidRPr="00912273" w:rsidRDefault="005B6BE4" w:rsidP="002A66C6">
      <w:pPr>
        <w:pStyle w:val="a9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273">
        <w:rPr>
          <w:rFonts w:ascii="Times New Roman" w:hAnsi="Times New Roman" w:cs="Times New Roman"/>
          <w:sz w:val="24"/>
          <w:szCs w:val="24"/>
          <w:lang w:val="ru-RU"/>
        </w:rPr>
        <w:t>Раздел 7</w:t>
      </w:r>
      <w:r w:rsidR="003253D6" w:rsidRPr="00912273">
        <w:rPr>
          <w:rFonts w:ascii="Times New Roman" w:hAnsi="Times New Roman" w:cs="Times New Roman"/>
          <w:sz w:val="24"/>
          <w:szCs w:val="24"/>
          <w:lang w:val="ru-RU"/>
        </w:rPr>
        <w:t>. «Обоснование финансовых ресурсов, необходимых для реализации мероприятий  подпрограммы № 8 «Развитие земельно-имущественного комплекса в городе Лыткарино»</w:t>
      </w:r>
      <w:r w:rsidR="00B32CF2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3D6" w:rsidRPr="0091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CF2" w:rsidRPr="00912273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95"/>
        <w:gridCol w:w="4294"/>
        <w:gridCol w:w="2721"/>
        <w:gridCol w:w="2366"/>
      </w:tblGrid>
      <w:tr w:rsidR="00912273" w:rsidRPr="00912273" w:rsidTr="003253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lang w:eastAsia="hi-IN" w:bidi="hi-IN"/>
              </w:rPr>
              <w:t xml:space="preserve">                                                                                                                                                  </w:t>
            </w: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 xml:space="preserve">Наименование мероприятия подпрограммы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Источник финансирования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Объем финансирования мероприятия в текущем финансовом году (</w:t>
            </w:r>
            <w:proofErr w:type="spellStart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тыс</w:t>
            </w:r>
            <w:proofErr w:type="gramStart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.р</w:t>
            </w:r>
            <w:proofErr w:type="gramEnd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уб</w:t>
            </w:r>
            <w:proofErr w:type="spellEnd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.)</w:t>
            </w:r>
          </w:p>
        </w:tc>
      </w:tr>
      <w:tr w:rsidR="00912273" w:rsidRPr="00912273" w:rsidTr="003253D6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lang w:eastAsia="hi-IN" w:bidi="hi-IN"/>
              </w:rPr>
              <w:t>Постановка на государственный кадастровый учет и государственная регистрация прав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Средства бюджета    </w:t>
            </w:r>
            <w:proofErr w:type="spellStart"/>
            <w:r w:rsidRPr="00912273">
              <w:rPr>
                <w:sz w:val="20"/>
                <w:szCs w:val="20"/>
              </w:rPr>
              <w:t>г</w:t>
            </w:r>
            <w:proofErr w:type="gramStart"/>
            <w:r w:rsidRPr="00912273">
              <w:rPr>
                <w:sz w:val="20"/>
                <w:szCs w:val="20"/>
              </w:rPr>
              <w:t>.Л</w:t>
            </w:r>
            <w:proofErr w:type="gramEnd"/>
            <w:r w:rsidRPr="00912273">
              <w:rPr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 xml:space="preserve">Расчет произведен в соответствии с Методикой планирования  бюджетных ассигнований бюджета </w:t>
            </w:r>
            <w:proofErr w:type="spellStart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г</w:t>
            </w:r>
            <w:proofErr w:type="gramStart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ыткарино</w:t>
            </w:r>
            <w:proofErr w:type="spellEnd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 xml:space="preserve"> Московской области на очередной финансовый год и на плановый период, утвержденной Распоряжением Финансового управления </w:t>
            </w:r>
            <w:proofErr w:type="spellStart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г.Лыткарино</w:t>
            </w:r>
            <w:proofErr w:type="spellEnd"/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 xml:space="preserve"> от 05.08.2014 №15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802F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 год – 1750,0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2018 год – 1750,0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2019 год – 1750,0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2020 год – 1750,0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2021 год – 1750,0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4212,0</w:t>
            </w:r>
          </w:p>
        </w:tc>
      </w:tr>
      <w:tr w:rsidR="00912273" w:rsidRPr="00912273" w:rsidTr="003253D6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lang w:eastAsia="hi-IN" w:bidi="hi-IN"/>
              </w:rPr>
              <w:t>Рыночная оценка муниципального имущества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Средства бюджета    </w:t>
            </w:r>
            <w:proofErr w:type="spellStart"/>
            <w:r w:rsidRPr="00912273">
              <w:rPr>
                <w:sz w:val="20"/>
                <w:szCs w:val="20"/>
              </w:rPr>
              <w:t>г</w:t>
            </w:r>
            <w:proofErr w:type="gramStart"/>
            <w:r w:rsidRPr="00912273">
              <w:rPr>
                <w:sz w:val="20"/>
                <w:szCs w:val="20"/>
              </w:rPr>
              <w:t>.Л</w:t>
            </w:r>
            <w:proofErr w:type="gramEnd"/>
            <w:r w:rsidRPr="00912273">
              <w:rPr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912273" w:rsidRDefault="003253D6" w:rsidP="003253D6">
            <w:pPr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 год – 332,0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2018 год – 600,0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2019 год – 600,0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2020 год – 600,0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2021 год – 600,0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600,0</w:t>
            </w:r>
          </w:p>
        </w:tc>
      </w:tr>
      <w:tr w:rsidR="00912273" w:rsidRPr="00912273" w:rsidTr="003253D6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lang w:eastAsia="hi-IN" w:bidi="hi-IN"/>
              </w:rPr>
              <w:t xml:space="preserve">Содержание и обслуживание муниципальной казны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Средства бюджета    </w:t>
            </w:r>
            <w:proofErr w:type="spellStart"/>
            <w:r w:rsidRPr="00912273">
              <w:rPr>
                <w:sz w:val="20"/>
                <w:szCs w:val="20"/>
              </w:rPr>
              <w:t>г</w:t>
            </w:r>
            <w:proofErr w:type="gramStart"/>
            <w:r w:rsidRPr="00912273">
              <w:rPr>
                <w:sz w:val="20"/>
                <w:szCs w:val="20"/>
              </w:rPr>
              <w:t>.Л</w:t>
            </w:r>
            <w:proofErr w:type="gramEnd"/>
            <w:r w:rsidRPr="00912273">
              <w:rPr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912273" w:rsidRDefault="003253D6" w:rsidP="003253D6">
            <w:pPr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 год – 5008,4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2018 год – 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2019 год –0,0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2020 год –0,0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2021 год –0,0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8854,6</w:t>
            </w:r>
          </w:p>
        </w:tc>
      </w:tr>
      <w:tr w:rsidR="003253D6" w:rsidRPr="00912273" w:rsidTr="00802F66">
        <w:trPr>
          <w:trHeight w:val="106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suppressAutoHyphens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Перечисление региональному оператору взносов на капитальный ремонт в части муниципального имущества (жилой и нежилой фонд)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273">
              <w:rPr>
                <w:sz w:val="20"/>
                <w:szCs w:val="20"/>
              </w:rPr>
              <w:t xml:space="preserve">Средства бюджета    </w:t>
            </w:r>
            <w:proofErr w:type="spellStart"/>
            <w:r w:rsidRPr="00912273">
              <w:rPr>
                <w:sz w:val="20"/>
                <w:szCs w:val="20"/>
              </w:rPr>
              <w:t>г</w:t>
            </w:r>
            <w:proofErr w:type="gramStart"/>
            <w:r w:rsidRPr="00912273">
              <w:rPr>
                <w:sz w:val="20"/>
                <w:szCs w:val="20"/>
              </w:rPr>
              <w:t>.Л</w:t>
            </w:r>
            <w:proofErr w:type="gramEnd"/>
            <w:r w:rsidRPr="00912273">
              <w:rPr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912273" w:rsidRDefault="003253D6" w:rsidP="003253D6">
            <w:pPr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912273" w:rsidRDefault="002B7159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 год – 7883,7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2018 год – 11000,0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2019 год – 11000,0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2020 год – 11000,0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2021 год – 11000,0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912273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11786,3</w:t>
            </w:r>
          </w:p>
          <w:p w:rsidR="003253D6" w:rsidRPr="00912273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DA1BE5" w:rsidRPr="00912273" w:rsidRDefault="00DA1BE5" w:rsidP="00A629EE"/>
    <w:sectPr w:rsidR="00DA1BE5" w:rsidRPr="00912273" w:rsidSect="00CE2FB9">
      <w:headerReference w:type="default" r:id="rId12"/>
      <w:pgSz w:w="16838" w:h="11906" w:orient="landscape" w:code="9"/>
      <w:pgMar w:top="284" w:right="536" w:bottom="28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D0" w:rsidRDefault="006E60D0">
      <w:r>
        <w:separator/>
      </w:r>
    </w:p>
  </w:endnote>
  <w:endnote w:type="continuationSeparator" w:id="0">
    <w:p w:rsidR="006E60D0" w:rsidRDefault="006E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D0" w:rsidRDefault="006E60D0">
      <w:r>
        <w:separator/>
      </w:r>
    </w:p>
  </w:footnote>
  <w:footnote w:type="continuationSeparator" w:id="0">
    <w:p w:rsidR="006E60D0" w:rsidRDefault="006E6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1E" w:rsidRDefault="00055F1E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055F1E" w:rsidRDefault="00055F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1E" w:rsidRDefault="00055F1E" w:rsidP="00DA1DAB">
    <w:pPr>
      <w:pStyle w:val="ab"/>
      <w:framePr w:wrap="around" w:vAnchor="text" w:hAnchor="margin" w:xAlign="center" w:y="1"/>
      <w:rPr>
        <w:rStyle w:val="af4"/>
      </w:rPr>
    </w:pPr>
  </w:p>
  <w:p w:rsidR="00055F1E" w:rsidRDefault="00055F1E">
    <w:pPr>
      <w:pStyle w:val="ab"/>
      <w:jc w:val="center"/>
    </w:pPr>
  </w:p>
  <w:p w:rsidR="00055F1E" w:rsidRDefault="00055F1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1E" w:rsidRPr="008A4D2C" w:rsidRDefault="00055F1E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2334EB">
      <w:rPr>
        <w:rFonts w:ascii="Times New Roman" w:hAnsi="Times New Roman"/>
        <w:noProof/>
        <w:sz w:val="24"/>
        <w:szCs w:val="24"/>
      </w:rPr>
      <w:t>16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7E3"/>
    <w:multiLevelType w:val="hybridMultilevel"/>
    <w:tmpl w:val="1EFAAF3E"/>
    <w:lvl w:ilvl="0" w:tplc="1EECBB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7D5173"/>
    <w:multiLevelType w:val="hybridMultilevel"/>
    <w:tmpl w:val="D1BA5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24516A70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412B"/>
    <w:multiLevelType w:val="hybridMultilevel"/>
    <w:tmpl w:val="817AC73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D11B3"/>
    <w:multiLevelType w:val="hybridMultilevel"/>
    <w:tmpl w:val="00869224"/>
    <w:lvl w:ilvl="0" w:tplc="A1F4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91"/>
    <w:multiLevelType w:val="hybridMultilevel"/>
    <w:tmpl w:val="F2D22CAE"/>
    <w:lvl w:ilvl="0" w:tplc="AE5811C8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E7078"/>
    <w:multiLevelType w:val="hybridMultilevel"/>
    <w:tmpl w:val="658AF77E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858D4"/>
    <w:multiLevelType w:val="hybridMultilevel"/>
    <w:tmpl w:val="F04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B671C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06A24"/>
    <w:multiLevelType w:val="multilevel"/>
    <w:tmpl w:val="6BD4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48548C3"/>
    <w:multiLevelType w:val="hybridMultilevel"/>
    <w:tmpl w:val="5BCE78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03009"/>
    <w:multiLevelType w:val="hybridMultilevel"/>
    <w:tmpl w:val="368849E4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536235"/>
    <w:multiLevelType w:val="hybridMultilevel"/>
    <w:tmpl w:val="F3A6C9AE"/>
    <w:lvl w:ilvl="0" w:tplc="C0CC02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EA4172A"/>
    <w:multiLevelType w:val="hybridMultilevel"/>
    <w:tmpl w:val="53D4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F5972"/>
    <w:multiLevelType w:val="hybridMultilevel"/>
    <w:tmpl w:val="EBFA60F8"/>
    <w:lvl w:ilvl="0" w:tplc="FF0E63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D476C"/>
    <w:multiLevelType w:val="hybridMultilevel"/>
    <w:tmpl w:val="6A1E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51C220A"/>
    <w:multiLevelType w:val="hybridMultilevel"/>
    <w:tmpl w:val="97FAF1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F046D"/>
    <w:multiLevelType w:val="hybridMultilevel"/>
    <w:tmpl w:val="898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F3B9C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ED74B38"/>
    <w:multiLevelType w:val="hybridMultilevel"/>
    <w:tmpl w:val="539CFEE8"/>
    <w:lvl w:ilvl="0" w:tplc="1A9651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26"/>
  </w:num>
  <w:num w:numId="5">
    <w:abstractNumId w:val="2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2"/>
  </w:num>
  <w:num w:numId="9">
    <w:abstractNumId w:val="3"/>
  </w:num>
  <w:num w:numId="10">
    <w:abstractNumId w:val="12"/>
  </w:num>
  <w:num w:numId="11">
    <w:abstractNumId w:val="30"/>
  </w:num>
  <w:num w:numId="12">
    <w:abstractNumId w:val="21"/>
  </w:num>
  <w:num w:numId="13">
    <w:abstractNumId w:val="6"/>
  </w:num>
  <w:num w:numId="14">
    <w:abstractNumId w:val="33"/>
  </w:num>
  <w:num w:numId="15">
    <w:abstractNumId w:val="18"/>
  </w:num>
  <w:num w:numId="16">
    <w:abstractNumId w:val="5"/>
  </w:num>
  <w:num w:numId="17">
    <w:abstractNumId w:val="29"/>
  </w:num>
  <w:num w:numId="18">
    <w:abstractNumId w:val="17"/>
  </w:num>
  <w:num w:numId="19">
    <w:abstractNumId w:val="4"/>
  </w:num>
  <w:num w:numId="20">
    <w:abstractNumId w:val="2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9"/>
  </w:num>
  <w:num w:numId="25">
    <w:abstractNumId w:val="31"/>
  </w:num>
  <w:num w:numId="26">
    <w:abstractNumId w:val="13"/>
  </w:num>
  <w:num w:numId="27">
    <w:abstractNumId w:val="7"/>
  </w:num>
  <w:num w:numId="28">
    <w:abstractNumId w:val="16"/>
  </w:num>
  <w:num w:numId="29">
    <w:abstractNumId w:val="1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2"/>
  </w:num>
  <w:num w:numId="3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19"/>
    <w:rsid w:val="0000031E"/>
    <w:rsid w:val="00003976"/>
    <w:rsid w:val="000039BE"/>
    <w:rsid w:val="00003E45"/>
    <w:rsid w:val="000043E1"/>
    <w:rsid w:val="0000563B"/>
    <w:rsid w:val="00006732"/>
    <w:rsid w:val="00006D85"/>
    <w:rsid w:val="0001059C"/>
    <w:rsid w:val="00011088"/>
    <w:rsid w:val="000116F8"/>
    <w:rsid w:val="000133D9"/>
    <w:rsid w:val="00014972"/>
    <w:rsid w:val="00015346"/>
    <w:rsid w:val="00015E93"/>
    <w:rsid w:val="00016179"/>
    <w:rsid w:val="000177A2"/>
    <w:rsid w:val="0002097C"/>
    <w:rsid w:val="00020DCA"/>
    <w:rsid w:val="00025364"/>
    <w:rsid w:val="00025A65"/>
    <w:rsid w:val="00025F00"/>
    <w:rsid w:val="00026259"/>
    <w:rsid w:val="000267FD"/>
    <w:rsid w:val="000328B7"/>
    <w:rsid w:val="0003330C"/>
    <w:rsid w:val="000335DD"/>
    <w:rsid w:val="000345C1"/>
    <w:rsid w:val="00034AEF"/>
    <w:rsid w:val="0003595E"/>
    <w:rsid w:val="00035FB4"/>
    <w:rsid w:val="00042B60"/>
    <w:rsid w:val="000432DC"/>
    <w:rsid w:val="0004410B"/>
    <w:rsid w:val="00045DF7"/>
    <w:rsid w:val="000469D6"/>
    <w:rsid w:val="0005106C"/>
    <w:rsid w:val="00051074"/>
    <w:rsid w:val="00052863"/>
    <w:rsid w:val="000528EA"/>
    <w:rsid w:val="00052BF0"/>
    <w:rsid w:val="000552AB"/>
    <w:rsid w:val="00055F1E"/>
    <w:rsid w:val="00060008"/>
    <w:rsid w:val="0006014D"/>
    <w:rsid w:val="0006310B"/>
    <w:rsid w:val="00066392"/>
    <w:rsid w:val="00067617"/>
    <w:rsid w:val="00070383"/>
    <w:rsid w:val="00070536"/>
    <w:rsid w:val="00071AD9"/>
    <w:rsid w:val="00071F57"/>
    <w:rsid w:val="00072D68"/>
    <w:rsid w:val="00073030"/>
    <w:rsid w:val="00074B34"/>
    <w:rsid w:val="0007691E"/>
    <w:rsid w:val="000774A0"/>
    <w:rsid w:val="00080574"/>
    <w:rsid w:val="00083C73"/>
    <w:rsid w:val="00085A5C"/>
    <w:rsid w:val="0009027D"/>
    <w:rsid w:val="00090A29"/>
    <w:rsid w:val="00091E14"/>
    <w:rsid w:val="00094AD6"/>
    <w:rsid w:val="00095618"/>
    <w:rsid w:val="00095D06"/>
    <w:rsid w:val="00095DBD"/>
    <w:rsid w:val="00097BCA"/>
    <w:rsid w:val="000A12C9"/>
    <w:rsid w:val="000A1DDA"/>
    <w:rsid w:val="000A315A"/>
    <w:rsid w:val="000A3256"/>
    <w:rsid w:val="000A5156"/>
    <w:rsid w:val="000A559E"/>
    <w:rsid w:val="000A600E"/>
    <w:rsid w:val="000A6C88"/>
    <w:rsid w:val="000A7C19"/>
    <w:rsid w:val="000A7CF0"/>
    <w:rsid w:val="000B10D7"/>
    <w:rsid w:val="000B2EDC"/>
    <w:rsid w:val="000B3FC7"/>
    <w:rsid w:val="000B49D5"/>
    <w:rsid w:val="000B5496"/>
    <w:rsid w:val="000C2541"/>
    <w:rsid w:val="000C395B"/>
    <w:rsid w:val="000C613A"/>
    <w:rsid w:val="000C7FD7"/>
    <w:rsid w:val="000D08E0"/>
    <w:rsid w:val="000D1668"/>
    <w:rsid w:val="000D274C"/>
    <w:rsid w:val="000D6EE4"/>
    <w:rsid w:val="000E0147"/>
    <w:rsid w:val="000E06C4"/>
    <w:rsid w:val="000E1E3D"/>
    <w:rsid w:val="000E206A"/>
    <w:rsid w:val="000E2294"/>
    <w:rsid w:val="000E23FB"/>
    <w:rsid w:val="000E253A"/>
    <w:rsid w:val="000F1346"/>
    <w:rsid w:val="000F16C7"/>
    <w:rsid w:val="000F1BBB"/>
    <w:rsid w:val="000F22C6"/>
    <w:rsid w:val="000F2D6B"/>
    <w:rsid w:val="000F3C26"/>
    <w:rsid w:val="000F522D"/>
    <w:rsid w:val="000F674E"/>
    <w:rsid w:val="00101BAD"/>
    <w:rsid w:val="0010282F"/>
    <w:rsid w:val="001047A4"/>
    <w:rsid w:val="00104A30"/>
    <w:rsid w:val="00107C94"/>
    <w:rsid w:val="00110413"/>
    <w:rsid w:val="0011059A"/>
    <w:rsid w:val="00110F21"/>
    <w:rsid w:val="001169C9"/>
    <w:rsid w:val="0012019E"/>
    <w:rsid w:val="0012268B"/>
    <w:rsid w:val="00123066"/>
    <w:rsid w:val="00123F62"/>
    <w:rsid w:val="001247CA"/>
    <w:rsid w:val="001257DB"/>
    <w:rsid w:val="00125E38"/>
    <w:rsid w:val="001314F6"/>
    <w:rsid w:val="00133F06"/>
    <w:rsid w:val="00134CE4"/>
    <w:rsid w:val="00134E87"/>
    <w:rsid w:val="00136396"/>
    <w:rsid w:val="00136C24"/>
    <w:rsid w:val="0013724A"/>
    <w:rsid w:val="00137C90"/>
    <w:rsid w:val="0014250D"/>
    <w:rsid w:val="0014394C"/>
    <w:rsid w:val="00144D8D"/>
    <w:rsid w:val="0014528F"/>
    <w:rsid w:val="00147297"/>
    <w:rsid w:val="00147854"/>
    <w:rsid w:val="00147C96"/>
    <w:rsid w:val="001509DF"/>
    <w:rsid w:val="00151A27"/>
    <w:rsid w:val="0015216F"/>
    <w:rsid w:val="001525B7"/>
    <w:rsid w:val="0015270A"/>
    <w:rsid w:val="001543CD"/>
    <w:rsid w:val="001562AB"/>
    <w:rsid w:val="001566C2"/>
    <w:rsid w:val="00157396"/>
    <w:rsid w:val="00161CFD"/>
    <w:rsid w:val="0016421C"/>
    <w:rsid w:val="00165912"/>
    <w:rsid w:val="00170E6F"/>
    <w:rsid w:val="00171E57"/>
    <w:rsid w:val="00172386"/>
    <w:rsid w:val="00173230"/>
    <w:rsid w:val="001748E0"/>
    <w:rsid w:val="001758D5"/>
    <w:rsid w:val="001776C2"/>
    <w:rsid w:val="0018055E"/>
    <w:rsid w:val="00181E26"/>
    <w:rsid w:val="0018236B"/>
    <w:rsid w:val="0018595F"/>
    <w:rsid w:val="001866DF"/>
    <w:rsid w:val="0019030A"/>
    <w:rsid w:val="00190C09"/>
    <w:rsid w:val="0019406D"/>
    <w:rsid w:val="0019407E"/>
    <w:rsid w:val="001954A4"/>
    <w:rsid w:val="00195664"/>
    <w:rsid w:val="001957F9"/>
    <w:rsid w:val="00197334"/>
    <w:rsid w:val="00197A5A"/>
    <w:rsid w:val="001A0EA4"/>
    <w:rsid w:val="001A40F4"/>
    <w:rsid w:val="001A4CB8"/>
    <w:rsid w:val="001A630D"/>
    <w:rsid w:val="001A65EA"/>
    <w:rsid w:val="001B160C"/>
    <w:rsid w:val="001B1878"/>
    <w:rsid w:val="001B20B2"/>
    <w:rsid w:val="001B2F2A"/>
    <w:rsid w:val="001B4372"/>
    <w:rsid w:val="001B727B"/>
    <w:rsid w:val="001B7498"/>
    <w:rsid w:val="001B7CD0"/>
    <w:rsid w:val="001C1411"/>
    <w:rsid w:val="001C15CD"/>
    <w:rsid w:val="001C2509"/>
    <w:rsid w:val="001C3BE5"/>
    <w:rsid w:val="001D0FF7"/>
    <w:rsid w:val="001D2F09"/>
    <w:rsid w:val="001D57A3"/>
    <w:rsid w:val="001D5B97"/>
    <w:rsid w:val="001D5E33"/>
    <w:rsid w:val="001D643A"/>
    <w:rsid w:val="001D64D4"/>
    <w:rsid w:val="001D6B38"/>
    <w:rsid w:val="001D6FB4"/>
    <w:rsid w:val="001D71B3"/>
    <w:rsid w:val="001E035B"/>
    <w:rsid w:val="001E05D6"/>
    <w:rsid w:val="001E05DB"/>
    <w:rsid w:val="001E31A7"/>
    <w:rsid w:val="001E662A"/>
    <w:rsid w:val="001E6D45"/>
    <w:rsid w:val="001E7535"/>
    <w:rsid w:val="001F175C"/>
    <w:rsid w:val="001F2669"/>
    <w:rsid w:val="001F5B30"/>
    <w:rsid w:val="001F65BC"/>
    <w:rsid w:val="001F7B90"/>
    <w:rsid w:val="00200BC9"/>
    <w:rsid w:val="0020209F"/>
    <w:rsid w:val="00202365"/>
    <w:rsid w:val="00202C06"/>
    <w:rsid w:val="0020315F"/>
    <w:rsid w:val="00205726"/>
    <w:rsid w:val="002057B7"/>
    <w:rsid w:val="00213F4D"/>
    <w:rsid w:val="00214FE8"/>
    <w:rsid w:val="002163DA"/>
    <w:rsid w:val="00216FD1"/>
    <w:rsid w:val="002211BA"/>
    <w:rsid w:val="00221837"/>
    <w:rsid w:val="00223ADD"/>
    <w:rsid w:val="0022434A"/>
    <w:rsid w:val="00225A0A"/>
    <w:rsid w:val="002302C0"/>
    <w:rsid w:val="00231B44"/>
    <w:rsid w:val="002334EB"/>
    <w:rsid w:val="00233911"/>
    <w:rsid w:val="00234516"/>
    <w:rsid w:val="00234993"/>
    <w:rsid w:val="00236216"/>
    <w:rsid w:val="002376CC"/>
    <w:rsid w:val="00240293"/>
    <w:rsid w:val="00240484"/>
    <w:rsid w:val="00241169"/>
    <w:rsid w:val="00241F70"/>
    <w:rsid w:val="00242BFE"/>
    <w:rsid w:val="00243C30"/>
    <w:rsid w:val="00247E1A"/>
    <w:rsid w:val="00250B13"/>
    <w:rsid w:val="002523D6"/>
    <w:rsid w:val="00252FE3"/>
    <w:rsid w:val="00253272"/>
    <w:rsid w:val="0025347F"/>
    <w:rsid w:val="0025538E"/>
    <w:rsid w:val="002571AE"/>
    <w:rsid w:val="002600F5"/>
    <w:rsid w:val="00260130"/>
    <w:rsid w:val="00260228"/>
    <w:rsid w:val="00261851"/>
    <w:rsid w:val="00272A0C"/>
    <w:rsid w:val="0027466D"/>
    <w:rsid w:val="00274BB2"/>
    <w:rsid w:val="002832B3"/>
    <w:rsid w:val="00284B6C"/>
    <w:rsid w:val="002871CC"/>
    <w:rsid w:val="0029459A"/>
    <w:rsid w:val="00294E84"/>
    <w:rsid w:val="002A132E"/>
    <w:rsid w:val="002A1D1A"/>
    <w:rsid w:val="002A3396"/>
    <w:rsid w:val="002A66C6"/>
    <w:rsid w:val="002B019B"/>
    <w:rsid w:val="002B0EDB"/>
    <w:rsid w:val="002B1178"/>
    <w:rsid w:val="002B25A2"/>
    <w:rsid w:val="002B2663"/>
    <w:rsid w:val="002B2E6F"/>
    <w:rsid w:val="002B3143"/>
    <w:rsid w:val="002B39B0"/>
    <w:rsid w:val="002B3B65"/>
    <w:rsid w:val="002B3F8A"/>
    <w:rsid w:val="002B7159"/>
    <w:rsid w:val="002B7E77"/>
    <w:rsid w:val="002C24E9"/>
    <w:rsid w:val="002C2690"/>
    <w:rsid w:val="002C2AE5"/>
    <w:rsid w:val="002C3FF4"/>
    <w:rsid w:val="002C504D"/>
    <w:rsid w:val="002C5600"/>
    <w:rsid w:val="002C721B"/>
    <w:rsid w:val="002C7868"/>
    <w:rsid w:val="002C7F94"/>
    <w:rsid w:val="002D0B0A"/>
    <w:rsid w:val="002D0E78"/>
    <w:rsid w:val="002D2FF6"/>
    <w:rsid w:val="002E0C9D"/>
    <w:rsid w:val="002E2569"/>
    <w:rsid w:val="002E35A8"/>
    <w:rsid w:val="002E61B0"/>
    <w:rsid w:val="002E6AE6"/>
    <w:rsid w:val="002F1BB8"/>
    <w:rsid w:val="002F2CE2"/>
    <w:rsid w:val="002F3FCB"/>
    <w:rsid w:val="002F6EC6"/>
    <w:rsid w:val="002F7F7F"/>
    <w:rsid w:val="0030001E"/>
    <w:rsid w:val="00301EB8"/>
    <w:rsid w:val="00303552"/>
    <w:rsid w:val="00303DD0"/>
    <w:rsid w:val="00305B23"/>
    <w:rsid w:val="00310D9C"/>
    <w:rsid w:val="003111C4"/>
    <w:rsid w:val="003122A4"/>
    <w:rsid w:val="0031269D"/>
    <w:rsid w:val="0031521B"/>
    <w:rsid w:val="003152DE"/>
    <w:rsid w:val="00315968"/>
    <w:rsid w:val="00315BD3"/>
    <w:rsid w:val="00321B05"/>
    <w:rsid w:val="00321C3E"/>
    <w:rsid w:val="00321E87"/>
    <w:rsid w:val="00324640"/>
    <w:rsid w:val="003253D6"/>
    <w:rsid w:val="00326F13"/>
    <w:rsid w:val="003306BA"/>
    <w:rsid w:val="003327F6"/>
    <w:rsid w:val="003330A9"/>
    <w:rsid w:val="003349B5"/>
    <w:rsid w:val="00336540"/>
    <w:rsid w:val="00337F10"/>
    <w:rsid w:val="00340758"/>
    <w:rsid w:val="003432E9"/>
    <w:rsid w:val="00344429"/>
    <w:rsid w:val="0035060F"/>
    <w:rsid w:val="00355961"/>
    <w:rsid w:val="00366411"/>
    <w:rsid w:val="00367361"/>
    <w:rsid w:val="00372A40"/>
    <w:rsid w:val="003733E5"/>
    <w:rsid w:val="00374A99"/>
    <w:rsid w:val="00376363"/>
    <w:rsid w:val="003777BA"/>
    <w:rsid w:val="003800DC"/>
    <w:rsid w:val="00380F04"/>
    <w:rsid w:val="00382516"/>
    <w:rsid w:val="00382F34"/>
    <w:rsid w:val="00384B5C"/>
    <w:rsid w:val="003857BC"/>
    <w:rsid w:val="00387213"/>
    <w:rsid w:val="00387511"/>
    <w:rsid w:val="0038756E"/>
    <w:rsid w:val="00390191"/>
    <w:rsid w:val="0039112F"/>
    <w:rsid w:val="00391199"/>
    <w:rsid w:val="003931C9"/>
    <w:rsid w:val="00393496"/>
    <w:rsid w:val="00393D12"/>
    <w:rsid w:val="003973E6"/>
    <w:rsid w:val="00397867"/>
    <w:rsid w:val="00397A5E"/>
    <w:rsid w:val="003A3329"/>
    <w:rsid w:val="003A5BEE"/>
    <w:rsid w:val="003A67B0"/>
    <w:rsid w:val="003A6CF8"/>
    <w:rsid w:val="003A7446"/>
    <w:rsid w:val="003B3FC4"/>
    <w:rsid w:val="003B40B3"/>
    <w:rsid w:val="003B52B4"/>
    <w:rsid w:val="003C0199"/>
    <w:rsid w:val="003C3503"/>
    <w:rsid w:val="003C4851"/>
    <w:rsid w:val="003C60D7"/>
    <w:rsid w:val="003C64D4"/>
    <w:rsid w:val="003C67D5"/>
    <w:rsid w:val="003D2898"/>
    <w:rsid w:val="003D44EC"/>
    <w:rsid w:val="003D5035"/>
    <w:rsid w:val="003D6982"/>
    <w:rsid w:val="003D7192"/>
    <w:rsid w:val="003E00EE"/>
    <w:rsid w:val="003E1F6F"/>
    <w:rsid w:val="003E2DF9"/>
    <w:rsid w:val="003E40C6"/>
    <w:rsid w:val="003E4B06"/>
    <w:rsid w:val="003E63BF"/>
    <w:rsid w:val="003E6999"/>
    <w:rsid w:val="003E6C13"/>
    <w:rsid w:val="003F0051"/>
    <w:rsid w:val="003F0090"/>
    <w:rsid w:val="003F0A99"/>
    <w:rsid w:val="003F2170"/>
    <w:rsid w:val="003F235D"/>
    <w:rsid w:val="003F4D68"/>
    <w:rsid w:val="003F5CD2"/>
    <w:rsid w:val="003F6897"/>
    <w:rsid w:val="00400234"/>
    <w:rsid w:val="00403714"/>
    <w:rsid w:val="00404F07"/>
    <w:rsid w:val="00407287"/>
    <w:rsid w:val="004105DB"/>
    <w:rsid w:val="00410E97"/>
    <w:rsid w:val="00412586"/>
    <w:rsid w:val="00415299"/>
    <w:rsid w:val="004153DB"/>
    <w:rsid w:val="00417387"/>
    <w:rsid w:val="00420406"/>
    <w:rsid w:val="00420E56"/>
    <w:rsid w:val="00422019"/>
    <w:rsid w:val="00422C1A"/>
    <w:rsid w:val="00423E0B"/>
    <w:rsid w:val="0042562F"/>
    <w:rsid w:val="0043275E"/>
    <w:rsid w:val="00432E95"/>
    <w:rsid w:val="00434223"/>
    <w:rsid w:val="004355CC"/>
    <w:rsid w:val="00437593"/>
    <w:rsid w:val="004408AA"/>
    <w:rsid w:val="00443064"/>
    <w:rsid w:val="004439C2"/>
    <w:rsid w:val="00444BCF"/>
    <w:rsid w:val="004478A7"/>
    <w:rsid w:val="004532FE"/>
    <w:rsid w:val="00453CD0"/>
    <w:rsid w:val="00463F43"/>
    <w:rsid w:val="00465811"/>
    <w:rsid w:val="00465FE9"/>
    <w:rsid w:val="004704F8"/>
    <w:rsid w:val="0047195D"/>
    <w:rsid w:val="00472F68"/>
    <w:rsid w:val="00473B01"/>
    <w:rsid w:val="00475979"/>
    <w:rsid w:val="00476F77"/>
    <w:rsid w:val="00477DE0"/>
    <w:rsid w:val="00480E7D"/>
    <w:rsid w:val="0048111D"/>
    <w:rsid w:val="00482F83"/>
    <w:rsid w:val="004833F9"/>
    <w:rsid w:val="0048445B"/>
    <w:rsid w:val="004854F1"/>
    <w:rsid w:val="004903A9"/>
    <w:rsid w:val="0049155C"/>
    <w:rsid w:val="00492430"/>
    <w:rsid w:val="0049286D"/>
    <w:rsid w:val="00492F6B"/>
    <w:rsid w:val="00494C1B"/>
    <w:rsid w:val="0049717D"/>
    <w:rsid w:val="00497342"/>
    <w:rsid w:val="00497DB4"/>
    <w:rsid w:val="004A2944"/>
    <w:rsid w:val="004A6D6F"/>
    <w:rsid w:val="004B14E9"/>
    <w:rsid w:val="004B2AC4"/>
    <w:rsid w:val="004B2ED8"/>
    <w:rsid w:val="004B3914"/>
    <w:rsid w:val="004B5D3B"/>
    <w:rsid w:val="004B7B00"/>
    <w:rsid w:val="004B7F50"/>
    <w:rsid w:val="004C020D"/>
    <w:rsid w:val="004C505F"/>
    <w:rsid w:val="004C5A01"/>
    <w:rsid w:val="004C62EB"/>
    <w:rsid w:val="004D0243"/>
    <w:rsid w:val="004D02F3"/>
    <w:rsid w:val="004D06BC"/>
    <w:rsid w:val="004D081E"/>
    <w:rsid w:val="004D0A34"/>
    <w:rsid w:val="004D26BC"/>
    <w:rsid w:val="004D55EA"/>
    <w:rsid w:val="004D627F"/>
    <w:rsid w:val="004D662D"/>
    <w:rsid w:val="004D70D8"/>
    <w:rsid w:val="004E14C3"/>
    <w:rsid w:val="004E2FEA"/>
    <w:rsid w:val="004E44FD"/>
    <w:rsid w:val="004E7357"/>
    <w:rsid w:val="004F259D"/>
    <w:rsid w:val="004F4468"/>
    <w:rsid w:val="004F4EC4"/>
    <w:rsid w:val="004F4EF0"/>
    <w:rsid w:val="004F64B3"/>
    <w:rsid w:val="00500DCC"/>
    <w:rsid w:val="005019E7"/>
    <w:rsid w:val="00502754"/>
    <w:rsid w:val="005032E7"/>
    <w:rsid w:val="00505381"/>
    <w:rsid w:val="00506475"/>
    <w:rsid w:val="0050772A"/>
    <w:rsid w:val="00510504"/>
    <w:rsid w:val="00511D09"/>
    <w:rsid w:val="005140C5"/>
    <w:rsid w:val="005143DE"/>
    <w:rsid w:val="00514991"/>
    <w:rsid w:val="005163D8"/>
    <w:rsid w:val="00516A57"/>
    <w:rsid w:val="005206CD"/>
    <w:rsid w:val="00520CE9"/>
    <w:rsid w:val="005243F4"/>
    <w:rsid w:val="00524E3B"/>
    <w:rsid w:val="00524FA2"/>
    <w:rsid w:val="0052563A"/>
    <w:rsid w:val="00525F34"/>
    <w:rsid w:val="00527167"/>
    <w:rsid w:val="0053665F"/>
    <w:rsid w:val="0053784D"/>
    <w:rsid w:val="00537BF6"/>
    <w:rsid w:val="00537FC0"/>
    <w:rsid w:val="00540025"/>
    <w:rsid w:val="00540AB0"/>
    <w:rsid w:val="00542039"/>
    <w:rsid w:val="00543839"/>
    <w:rsid w:val="005439EB"/>
    <w:rsid w:val="0054589A"/>
    <w:rsid w:val="005465EB"/>
    <w:rsid w:val="00546CA7"/>
    <w:rsid w:val="005471C7"/>
    <w:rsid w:val="00547434"/>
    <w:rsid w:val="005474C6"/>
    <w:rsid w:val="0055086B"/>
    <w:rsid w:val="00555449"/>
    <w:rsid w:val="00555EAF"/>
    <w:rsid w:val="00555FA0"/>
    <w:rsid w:val="00555FD1"/>
    <w:rsid w:val="00556984"/>
    <w:rsid w:val="00557C6D"/>
    <w:rsid w:val="00561138"/>
    <w:rsid w:val="00561A98"/>
    <w:rsid w:val="00562CA5"/>
    <w:rsid w:val="005633B4"/>
    <w:rsid w:val="005638F6"/>
    <w:rsid w:val="005645BE"/>
    <w:rsid w:val="005657AD"/>
    <w:rsid w:val="005727D2"/>
    <w:rsid w:val="00572AB2"/>
    <w:rsid w:val="00576E12"/>
    <w:rsid w:val="005779DF"/>
    <w:rsid w:val="0058296C"/>
    <w:rsid w:val="00582BB2"/>
    <w:rsid w:val="00584824"/>
    <w:rsid w:val="00584A91"/>
    <w:rsid w:val="005861C1"/>
    <w:rsid w:val="005863AB"/>
    <w:rsid w:val="00587B42"/>
    <w:rsid w:val="00590A03"/>
    <w:rsid w:val="00592DCB"/>
    <w:rsid w:val="00593BCE"/>
    <w:rsid w:val="00595EDE"/>
    <w:rsid w:val="005A36DC"/>
    <w:rsid w:val="005A566B"/>
    <w:rsid w:val="005A6C54"/>
    <w:rsid w:val="005A7373"/>
    <w:rsid w:val="005B00D0"/>
    <w:rsid w:val="005B0784"/>
    <w:rsid w:val="005B4E97"/>
    <w:rsid w:val="005B501D"/>
    <w:rsid w:val="005B5327"/>
    <w:rsid w:val="005B6206"/>
    <w:rsid w:val="005B6B4F"/>
    <w:rsid w:val="005B6BE4"/>
    <w:rsid w:val="005B6F8B"/>
    <w:rsid w:val="005B75AC"/>
    <w:rsid w:val="005C062F"/>
    <w:rsid w:val="005C12BD"/>
    <w:rsid w:val="005C153D"/>
    <w:rsid w:val="005C23A4"/>
    <w:rsid w:val="005C2E29"/>
    <w:rsid w:val="005C520D"/>
    <w:rsid w:val="005C71D0"/>
    <w:rsid w:val="005D146C"/>
    <w:rsid w:val="005D3CC9"/>
    <w:rsid w:val="005D3D22"/>
    <w:rsid w:val="005D6744"/>
    <w:rsid w:val="005E1B04"/>
    <w:rsid w:val="005E1B5F"/>
    <w:rsid w:val="005E2382"/>
    <w:rsid w:val="005E33A1"/>
    <w:rsid w:val="005E3EE5"/>
    <w:rsid w:val="005E4B63"/>
    <w:rsid w:val="005E4E33"/>
    <w:rsid w:val="005E559E"/>
    <w:rsid w:val="005E55B4"/>
    <w:rsid w:val="005E5C56"/>
    <w:rsid w:val="005E6E62"/>
    <w:rsid w:val="005F065B"/>
    <w:rsid w:val="005F0AEE"/>
    <w:rsid w:val="005F169C"/>
    <w:rsid w:val="005F16F5"/>
    <w:rsid w:val="005F35E3"/>
    <w:rsid w:val="005F4432"/>
    <w:rsid w:val="005F505F"/>
    <w:rsid w:val="00605AE6"/>
    <w:rsid w:val="00606CA8"/>
    <w:rsid w:val="0060752E"/>
    <w:rsid w:val="006075EA"/>
    <w:rsid w:val="00607798"/>
    <w:rsid w:val="00607F51"/>
    <w:rsid w:val="006102DA"/>
    <w:rsid w:val="00610E80"/>
    <w:rsid w:val="00611DF2"/>
    <w:rsid w:val="00611FF3"/>
    <w:rsid w:val="00614C3A"/>
    <w:rsid w:val="00615508"/>
    <w:rsid w:val="00616453"/>
    <w:rsid w:val="0061698A"/>
    <w:rsid w:val="00616D05"/>
    <w:rsid w:val="006250EE"/>
    <w:rsid w:val="00625887"/>
    <w:rsid w:val="006309AA"/>
    <w:rsid w:val="00631AE0"/>
    <w:rsid w:val="00631CDD"/>
    <w:rsid w:val="006325AB"/>
    <w:rsid w:val="00632D74"/>
    <w:rsid w:val="00632FAD"/>
    <w:rsid w:val="00633A1C"/>
    <w:rsid w:val="00633A8A"/>
    <w:rsid w:val="006352E3"/>
    <w:rsid w:val="00635A40"/>
    <w:rsid w:val="00636E7D"/>
    <w:rsid w:val="00637CA9"/>
    <w:rsid w:val="0064083B"/>
    <w:rsid w:val="00640F8D"/>
    <w:rsid w:val="006411F3"/>
    <w:rsid w:val="006426B4"/>
    <w:rsid w:val="006470E6"/>
    <w:rsid w:val="0065240C"/>
    <w:rsid w:val="0065426D"/>
    <w:rsid w:val="006544F8"/>
    <w:rsid w:val="00654B2C"/>
    <w:rsid w:val="00655EC1"/>
    <w:rsid w:val="0066032C"/>
    <w:rsid w:val="00660FBA"/>
    <w:rsid w:val="00661639"/>
    <w:rsid w:val="00662277"/>
    <w:rsid w:val="00662B78"/>
    <w:rsid w:val="006654AD"/>
    <w:rsid w:val="00670562"/>
    <w:rsid w:val="006707E3"/>
    <w:rsid w:val="006738B7"/>
    <w:rsid w:val="00673CDF"/>
    <w:rsid w:val="0067454A"/>
    <w:rsid w:val="0067691C"/>
    <w:rsid w:val="006775B1"/>
    <w:rsid w:val="00680143"/>
    <w:rsid w:val="00680803"/>
    <w:rsid w:val="00681885"/>
    <w:rsid w:val="00681F39"/>
    <w:rsid w:val="0068354F"/>
    <w:rsid w:val="00683E50"/>
    <w:rsid w:val="00685B0D"/>
    <w:rsid w:val="006861E3"/>
    <w:rsid w:val="00686E65"/>
    <w:rsid w:val="00687758"/>
    <w:rsid w:val="00690D4B"/>
    <w:rsid w:val="006935ED"/>
    <w:rsid w:val="00694189"/>
    <w:rsid w:val="00697F69"/>
    <w:rsid w:val="006A0B4A"/>
    <w:rsid w:val="006A0DD9"/>
    <w:rsid w:val="006A26D7"/>
    <w:rsid w:val="006A314D"/>
    <w:rsid w:val="006A44EC"/>
    <w:rsid w:val="006A637A"/>
    <w:rsid w:val="006A6B36"/>
    <w:rsid w:val="006B0537"/>
    <w:rsid w:val="006B1512"/>
    <w:rsid w:val="006B2D79"/>
    <w:rsid w:val="006B4452"/>
    <w:rsid w:val="006B4F09"/>
    <w:rsid w:val="006B5B0D"/>
    <w:rsid w:val="006B6A26"/>
    <w:rsid w:val="006C0CE4"/>
    <w:rsid w:val="006C192F"/>
    <w:rsid w:val="006C38BB"/>
    <w:rsid w:val="006C404C"/>
    <w:rsid w:val="006C42E9"/>
    <w:rsid w:val="006C45DD"/>
    <w:rsid w:val="006C54AA"/>
    <w:rsid w:val="006C5599"/>
    <w:rsid w:val="006C7B23"/>
    <w:rsid w:val="006D0FDE"/>
    <w:rsid w:val="006D140D"/>
    <w:rsid w:val="006D1CA9"/>
    <w:rsid w:val="006D2A55"/>
    <w:rsid w:val="006D3FF8"/>
    <w:rsid w:val="006E0526"/>
    <w:rsid w:val="006E2372"/>
    <w:rsid w:val="006E3C92"/>
    <w:rsid w:val="006E5825"/>
    <w:rsid w:val="006E60D0"/>
    <w:rsid w:val="006E72B9"/>
    <w:rsid w:val="006E78B9"/>
    <w:rsid w:val="006F2CD2"/>
    <w:rsid w:val="006F31F8"/>
    <w:rsid w:val="006F4B85"/>
    <w:rsid w:val="006F5310"/>
    <w:rsid w:val="006F6D3C"/>
    <w:rsid w:val="006F7B1F"/>
    <w:rsid w:val="007028CB"/>
    <w:rsid w:val="00704CA6"/>
    <w:rsid w:val="0070580C"/>
    <w:rsid w:val="0070634E"/>
    <w:rsid w:val="00706CD1"/>
    <w:rsid w:val="00707C45"/>
    <w:rsid w:val="00712465"/>
    <w:rsid w:val="00715A14"/>
    <w:rsid w:val="00720785"/>
    <w:rsid w:val="0072080D"/>
    <w:rsid w:val="007215CC"/>
    <w:rsid w:val="00724C0D"/>
    <w:rsid w:val="0072615E"/>
    <w:rsid w:val="00730120"/>
    <w:rsid w:val="007303C1"/>
    <w:rsid w:val="00730588"/>
    <w:rsid w:val="00730753"/>
    <w:rsid w:val="00731C34"/>
    <w:rsid w:val="007335F2"/>
    <w:rsid w:val="0073474A"/>
    <w:rsid w:val="00734D9E"/>
    <w:rsid w:val="00736B6B"/>
    <w:rsid w:val="00736D25"/>
    <w:rsid w:val="0073786B"/>
    <w:rsid w:val="00744415"/>
    <w:rsid w:val="00745B2D"/>
    <w:rsid w:val="00747C7E"/>
    <w:rsid w:val="00750478"/>
    <w:rsid w:val="007528DB"/>
    <w:rsid w:val="00754A37"/>
    <w:rsid w:val="0075670A"/>
    <w:rsid w:val="0075708D"/>
    <w:rsid w:val="00757C57"/>
    <w:rsid w:val="00757E95"/>
    <w:rsid w:val="0076035E"/>
    <w:rsid w:val="00760A4B"/>
    <w:rsid w:val="00760E43"/>
    <w:rsid w:val="00760F0A"/>
    <w:rsid w:val="00761DA0"/>
    <w:rsid w:val="00761DD0"/>
    <w:rsid w:val="007626F9"/>
    <w:rsid w:val="00762AC8"/>
    <w:rsid w:val="0076348F"/>
    <w:rsid w:val="007639BF"/>
    <w:rsid w:val="00764DC9"/>
    <w:rsid w:val="0076652C"/>
    <w:rsid w:val="00766BF5"/>
    <w:rsid w:val="007714BA"/>
    <w:rsid w:val="007726E0"/>
    <w:rsid w:val="00772CE7"/>
    <w:rsid w:val="00772DDD"/>
    <w:rsid w:val="00773E1C"/>
    <w:rsid w:val="0077538D"/>
    <w:rsid w:val="0077700F"/>
    <w:rsid w:val="0077746D"/>
    <w:rsid w:val="007809DA"/>
    <w:rsid w:val="00780FA7"/>
    <w:rsid w:val="0078182E"/>
    <w:rsid w:val="0078290A"/>
    <w:rsid w:val="00782A0C"/>
    <w:rsid w:val="0078568E"/>
    <w:rsid w:val="007858DF"/>
    <w:rsid w:val="00790E35"/>
    <w:rsid w:val="00791786"/>
    <w:rsid w:val="007946FE"/>
    <w:rsid w:val="00794904"/>
    <w:rsid w:val="007954FF"/>
    <w:rsid w:val="007957B8"/>
    <w:rsid w:val="00795ABD"/>
    <w:rsid w:val="007976B9"/>
    <w:rsid w:val="007A0AD4"/>
    <w:rsid w:val="007A0CD5"/>
    <w:rsid w:val="007A4D5E"/>
    <w:rsid w:val="007A55EE"/>
    <w:rsid w:val="007A6FF4"/>
    <w:rsid w:val="007A739E"/>
    <w:rsid w:val="007A76CC"/>
    <w:rsid w:val="007A77CA"/>
    <w:rsid w:val="007A7BB8"/>
    <w:rsid w:val="007B1F44"/>
    <w:rsid w:val="007B258A"/>
    <w:rsid w:val="007B2FB1"/>
    <w:rsid w:val="007B32A4"/>
    <w:rsid w:val="007B61BA"/>
    <w:rsid w:val="007B62BA"/>
    <w:rsid w:val="007B6A95"/>
    <w:rsid w:val="007B7B15"/>
    <w:rsid w:val="007C62D5"/>
    <w:rsid w:val="007C6399"/>
    <w:rsid w:val="007C6E8B"/>
    <w:rsid w:val="007D09F2"/>
    <w:rsid w:val="007D449B"/>
    <w:rsid w:val="007D44C9"/>
    <w:rsid w:val="007D4753"/>
    <w:rsid w:val="007D5F32"/>
    <w:rsid w:val="007D60A5"/>
    <w:rsid w:val="007D7D1C"/>
    <w:rsid w:val="007E0A21"/>
    <w:rsid w:val="007E0FAB"/>
    <w:rsid w:val="007E14D5"/>
    <w:rsid w:val="007E2397"/>
    <w:rsid w:val="007E3E33"/>
    <w:rsid w:val="007E642A"/>
    <w:rsid w:val="007F0F25"/>
    <w:rsid w:val="007F0FFF"/>
    <w:rsid w:val="007F7784"/>
    <w:rsid w:val="008018AD"/>
    <w:rsid w:val="00802C6D"/>
    <w:rsid w:val="00802F66"/>
    <w:rsid w:val="00804060"/>
    <w:rsid w:val="008046A7"/>
    <w:rsid w:val="0080702B"/>
    <w:rsid w:val="00811F95"/>
    <w:rsid w:val="00812A80"/>
    <w:rsid w:val="00812E2E"/>
    <w:rsid w:val="00813ABB"/>
    <w:rsid w:val="00814947"/>
    <w:rsid w:val="0081720C"/>
    <w:rsid w:val="0082359B"/>
    <w:rsid w:val="008239C5"/>
    <w:rsid w:val="008258EB"/>
    <w:rsid w:val="00825E0D"/>
    <w:rsid w:val="0082696E"/>
    <w:rsid w:val="008272CD"/>
    <w:rsid w:val="00827E01"/>
    <w:rsid w:val="0083012A"/>
    <w:rsid w:val="0083196A"/>
    <w:rsid w:val="008329BF"/>
    <w:rsid w:val="00832D3D"/>
    <w:rsid w:val="00832DB3"/>
    <w:rsid w:val="00833917"/>
    <w:rsid w:val="00834B29"/>
    <w:rsid w:val="00836DDE"/>
    <w:rsid w:val="00837699"/>
    <w:rsid w:val="00840CBA"/>
    <w:rsid w:val="00841BE2"/>
    <w:rsid w:val="00842283"/>
    <w:rsid w:val="00842932"/>
    <w:rsid w:val="008437CF"/>
    <w:rsid w:val="008438CA"/>
    <w:rsid w:val="00843A53"/>
    <w:rsid w:val="00843FB6"/>
    <w:rsid w:val="0084414F"/>
    <w:rsid w:val="008447D3"/>
    <w:rsid w:val="008455D2"/>
    <w:rsid w:val="008464CD"/>
    <w:rsid w:val="0085096E"/>
    <w:rsid w:val="00852BFD"/>
    <w:rsid w:val="0085363C"/>
    <w:rsid w:val="00860705"/>
    <w:rsid w:val="00861E04"/>
    <w:rsid w:val="008627E4"/>
    <w:rsid w:val="00874122"/>
    <w:rsid w:val="00874960"/>
    <w:rsid w:val="0088038B"/>
    <w:rsid w:val="0088060E"/>
    <w:rsid w:val="0088185C"/>
    <w:rsid w:val="00881F64"/>
    <w:rsid w:val="0088388B"/>
    <w:rsid w:val="00883AFA"/>
    <w:rsid w:val="00884DFD"/>
    <w:rsid w:val="00890298"/>
    <w:rsid w:val="00892336"/>
    <w:rsid w:val="0089527A"/>
    <w:rsid w:val="0089676E"/>
    <w:rsid w:val="008A11C3"/>
    <w:rsid w:val="008A3184"/>
    <w:rsid w:val="008A5666"/>
    <w:rsid w:val="008A7A1F"/>
    <w:rsid w:val="008B12B2"/>
    <w:rsid w:val="008B1AC4"/>
    <w:rsid w:val="008B3F90"/>
    <w:rsid w:val="008B5052"/>
    <w:rsid w:val="008B6D88"/>
    <w:rsid w:val="008C3DE1"/>
    <w:rsid w:val="008C41F4"/>
    <w:rsid w:val="008C63CC"/>
    <w:rsid w:val="008C6F04"/>
    <w:rsid w:val="008C7976"/>
    <w:rsid w:val="008D0A9C"/>
    <w:rsid w:val="008D22E6"/>
    <w:rsid w:val="008D3158"/>
    <w:rsid w:val="008D4380"/>
    <w:rsid w:val="008D46E7"/>
    <w:rsid w:val="008D52C5"/>
    <w:rsid w:val="008D59B2"/>
    <w:rsid w:val="008D785E"/>
    <w:rsid w:val="008E0490"/>
    <w:rsid w:val="008E09D6"/>
    <w:rsid w:val="008E162B"/>
    <w:rsid w:val="008E3596"/>
    <w:rsid w:val="008E3FC9"/>
    <w:rsid w:val="008E56CD"/>
    <w:rsid w:val="008E6AB2"/>
    <w:rsid w:val="008E76C9"/>
    <w:rsid w:val="008F0901"/>
    <w:rsid w:val="008F1C1C"/>
    <w:rsid w:val="008F2817"/>
    <w:rsid w:val="008F51A9"/>
    <w:rsid w:val="008F5E14"/>
    <w:rsid w:val="008F7236"/>
    <w:rsid w:val="008F72C6"/>
    <w:rsid w:val="009012DF"/>
    <w:rsid w:val="00902B93"/>
    <w:rsid w:val="00904BD6"/>
    <w:rsid w:val="00905066"/>
    <w:rsid w:val="0090671B"/>
    <w:rsid w:val="00911AE9"/>
    <w:rsid w:val="00912273"/>
    <w:rsid w:val="00913E42"/>
    <w:rsid w:val="00913F9D"/>
    <w:rsid w:val="00913FA3"/>
    <w:rsid w:val="009141BD"/>
    <w:rsid w:val="009148FE"/>
    <w:rsid w:val="00915125"/>
    <w:rsid w:val="0091596D"/>
    <w:rsid w:val="00920F5A"/>
    <w:rsid w:val="0092120B"/>
    <w:rsid w:val="009249DD"/>
    <w:rsid w:val="00924D0F"/>
    <w:rsid w:val="00924DE2"/>
    <w:rsid w:val="00925CE6"/>
    <w:rsid w:val="0092626B"/>
    <w:rsid w:val="0092664D"/>
    <w:rsid w:val="00926702"/>
    <w:rsid w:val="009267EB"/>
    <w:rsid w:val="009269D7"/>
    <w:rsid w:val="009276E2"/>
    <w:rsid w:val="00927B9D"/>
    <w:rsid w:val="009307C1"/>
    <w:rsid w:val="0093287C"/>
    <w:rsid w:val="0093335A"/>
    <w:rsid w:val="009351E0"/>
    <w:rsid w:val="00941C75"/>
    <w:rsid w:val="00943AC8"/>
    <w:rsid w:val="009443A3"/>
    <w:rsid w:val="00946896"/>
    <w:rsid w:val="00946F71"/>
    <w:rsid w:val="00950ED2"/>
    <w:rsid w:val="009520CE"/>
    <w:rsid w:val="009534BE"/>
    <w:rsid w:val="00953747"/>
    <w:rsid w:val="00953C4A"/>
    <w:rsid w:val="00953D2C"/>
    <w:rsid w:val="009551ED"/>
    <w:rsid w:val="009553B1"/>
    <w:rsid w:val="00956A5C"/>
    <w:rsid w:val="00957210"/>
    <w:rsid w:val="00957A29"/>
    <w:rsid w:val="00957E66"/>
    <w:rsid w:val="0096183D"/>
    <w:rsid w:val="00962B4F"/>
    <w:rsid w:val="009653BE"/>
    <w:rsid w:val="00965B09"/>
    <w:rsid w:val="009667D0"/>
    <w:rsid w:val="0097007A"/>
    <w:rsid w:val="00970888"/>
    <w:rsid w:val="00971FFD"/>
    <w:rsid w:val="00972A59"/>
    <w:rsid w:val="00972D6B"/>
    <w:rsid w:val="0097314A"/>
    <w:rsid w:val="009747DA"/>
    <w:rsid w:val="00974FFB"/>
    <w:rsid w:val="009853F4"/>
    <w:rsid w:val="00986AB0"/>
    <w:rsid w:val="00987BA7"/>
    <w:rsid w:val="00993CC6"/>
    <w:rsid w:val="009950DD"/>
    <w:rsid w:val="0099680B"/>
    <w:rsid w:val="00997E8C"/>
    <w:rsid w:val="009A02DF"/>
    <w:rsid w:val="009A1A0D"/>
    <w:rsid w:val="009A1AF3"/>
    <w:rsid w:val="009A39FB"/>
    <w:rsid w:val="009A4B4C"/>
    <w:rsid w:val="009A5A39"/>
    <w:rsid w:val="009A7759"/>
    <w:rsid w:val="009A7C90"/>
    <w:rsid w:val="009B03BE"/>
    <w:rsid w:val="009B0580"/>
    <w:rsid w:val="009B0DD2"/>
    <w:rsid w:val="009B0EC3"/>
    <w:rsid w:val="009B340E"/>
    <w:rsid w:val="009B4BF7"/>
    <w:rsid w:val="009C0AC8"/>
    <w:rsid w:val="009C4419"/>
    <w:rsid w:val="009C548E"/>
    <w:rsid w:val="009C78E4"/>
    <w:rsid w:val="009C7DC4"/>
    <w:rsid w:val="009D05E3"/>
    <w:rsid w:val="009D3796"/>
    <w:rsid w:val="009D7E9E"/>
    <w:rsid w:val="009E1F37"/>
    <w:rsid w:val="009E32DB"/>
    <w:rsid w:val="009E3C5A"/>
    <w:rsid w:val="009E483F"/>
    <w:rsid w:val="009E6450"/>
    <w:rsid w:val="009F06A2"/>
    <w:rsid w:val="009F0D10"/>
    <w:rsid w:val="009F2F8F"/>
    <w:rsid w:val="009F353E"/>
    <w:rsid w:val="009F459C"/>
    <w:rsid w:val="009F48DF"/>
    <w:rsid w:val="009F61BC"/>
    <w:rsid w:val="009F7ED9"/>
    <w:rsid w:val="009F7FEA"/>
    <w:rsid w:val="00A043F7"/>
    <w:rsid w:val="00A074DF"/>
    <w:rsid w:val="00A07695"/>
    <w:rsid w:val="00A07869"/>
    <w:rsid w:val="00A10022"/>
    <w:rsid w:val="00A108EE"/>
    <w:rsid w:val="00A11B39"/>
    <w:rsid w:val="00A13665"/>
    <w:rsid w:val="00A1403C"/>
    <w:rsid w:val="00A14951"/>
    <w:rsid w:val="00A14F21"/>
    <w:rsid w:val="00A17075"/>
    <w:rsid w:val="00A20D37"/>
    <w:rsid w:val="00A21645"/>
    <w:rsid w:val="00A22560"/>
    <w:rsid w:val="00A24CBD"/>
    <w:rsid w:val="00A27B22"/>
    <w:rsid w:val="00A3051D"/>
    <w:rsid w:val="00A34337"/>
    <w:rsid w:val="00A3460D"/>
    <w:rsid w:val="00A3493D"/>
    <w:rsid w:val="00A368FB"/>
    <w:rsid w:val="00A403E5"/>
    <w:rsid w:val="00A42FF3"/>
    <w:rsid w:val="00A43175"/>
    <w:rsid w:val="00A44877"/>
    <w:rsid w:val="00A44A1D"/>
    <w:rsid w:val="00A47A89"/>
    <w:rsid w:val="00A47D30"/>
    <w:rsid w:val="00A5018F"/>
    <w:rsid w:val="00A5269D"/>
    <w:rsid w:val="00A53EDE"/>
    <w:rsid w:val="00A57615"/>
    <w:rsid w:val="00A57781"/>
    <w:rsid w:val="00A619BA"/>
    <w:rsid w:val="00A624C5"/>
    <w:rsid w:val="00A62990"/>
    <w:rsid w:val="00A629EE"/>
    <w:rsid w:val="00A63F39"/>
    <w:rsid w:val="00A640C0"/>
    <w:rsid w:val="00A66350"/>
    <w:rsid w:val="00A668D7"/>
    <w:rsid w:val="00A679FF"/>
    <w:rsid w:val="00A67D4B"/>
    <w:rsid w:val="00A70275"/>
    <w:rsid w:val="00A7115E"/>
    <w:rsid w:val="00A72C57"/>
    <w:rsid w:val="00A72DB2"/>
    <w:rsid w:val="00A73B3A"/>
    <w:rsid w:val="00A74024"/>
    <w:rsid w:val="00A74246"/>
    <w:rsid w:val="00A759DD"/>
    <w:rsid w:val="00A76105"/>
    <w:rsid w:val="00A765D2"/>
    <w:rsid w:val="00A77003"/>
    <w:rsid w:val="00A7783F"/>
    <w:rsid w:val="00A83705"/>
    <w:rsid w:val="00A84DF6"/>
    <w:rsid w:val="00A85C62"/>
    <w:rsid w:val="00A85DAD"/>
    <w:rsid w:val="00A86453"/>
    <w:rsid w:val="00A86BF7"/>
    <w:rsid w:val="00A90574"/>
    <w:rsid w:val="00A91F07"/>
    <w:rsid w:val="00A93365"/>
    <w:rsid w:val="00A94C99"/>
    <w:rsid w:val="00AA0366"/>
    <w:rsid w:val="00AA044F"/>
    <w:rsid w:val="00AA1C53"/>
    <w:rsid w:val="00AA1E9E"/>
    <w:rsid w:val="00AA5DDF"/>
    <w:rsid w:val="00AA7747"/>
    <w:rsid w:val="00AB045E"/>
    <w:rsid w:val="00AB0944"/>
    <w:rsid w:val="00AB2637"/>
    <w:rsid w:val="00AB2DA6"/>
    <w:rsid w:val="00AB4DF6"/>
    <w:rsid w:val="00AB5FA1"/>
    <w:rsid w:val="00AB6543"/>
    <w:rsid w:val="00AB6C5E"/>
    <w:rsid w:val="00AB7F32"/>
    <w:rsid w:val="00AC0449"/>
    <w:rsid w:val="00AC218B"/>
    <w:rsid w:val="00AC2935"/>
    <w:rsid w:val="00AC2CB2"/>
    <w:rsid w:val="00AC5A51"/>
    <w:rsid w:val="00AC6DB9"/>
    <w:rsid w:val="00AC7872"/>
    <w:rsid w:val="00AC7E9C"/>
    <w:rsid w:val="00AD1A11"/>
    <w:rsid w:val="00AD1A72"/>
    <w:rsid w:val="00AD2042"/>
    <w:rsid w:val="00AD37A0"/>
    <w:rsid w:val="00AD4292"/>
    <w:rsid w:val="00AD74E2"/>
    <w:rsid w:val="00AE130F"/>
    <w:rsid w:val="00AE2914"/>
    <w:rsid w:val="00AE430B"/>
    <w:rsid w:val="00AE6BA4"/>
    <w:rsid w:val="00AE7660"/>
    <w:rsid w:val="00AF067F"/>
    <w:rsid w:val="00AF0B1D"/>
    <w:rsid w:val="00AF1593"/>
    <w:rsid w:val="00AF19D2"/>
    <w:rsid w:val="00AF4935"/>
    <w:rsid w:val="00AF50B2"/>
    <w:rsid w:val="00AF5901"/>
    <w:rsid w:val="00AF7172"/>
    <w:rsid w:val="00B0337A"/>
    <w:rsid w:val="00B0391B"/>
    <w:rsid w:val="00B04A35"/>
    <w:rsid w:val="00B05370"/>
    <w:rsid w:val="00B05797"/>
    <w:rsid w:val="00B0620B"/>
    <w:rsid w:val="00B06374"/>
    <w:rsid w:val="00B06C6E"/>
    <w:rsid w:val="00B10628"/>
    <w:rsid w:val="00B121C8"/>
    <w:rsid w:val="00B13160"/>
    <w:rsid w:val="00B218EC"/>
    <w:rsid w:val="00B2384B"/>
    <w:rsid w:val="00B239B5"/>
    <w:rsid w:val="00B245C8"/>
    <w:rsid w:val="00B24D77"/>
    <w:rsid w:val="00B27F79"/>
    <w:rsid w:val="00B30582"/>
    <w:rsid w:val="00B31E76"/>
    <w:rsid w:val="00B3204F"/>
    <w:rsid w:val="00B326AA"/>
    <w:rsid w:val="00B32CF2"/>
    <w:rsid w:val="00B32D42"/>
    <w:rsid w:val="00B352DB"/>
    <w:rsid w:val="00B36310"/>
    <w:rsid w:val="00B36507"/>
    <w:rsid w:val="00B36BC0"/>
    <w:rsid w:val="00B37059"/>
    <w:rsid w:val="00B408B1"/>
    <w:rsid w:val="00B40F7D"/>
    <w:rsid w:val="00B41425"/>
    <w:rsid w:val="00B4152D"/>
    <w:rsid w:val="00B415E1"/>
    <w:rsid w:val="00B422AD"/>
    <w:rsid w:val="00B4367F"/>
    <w:rsid w:val="00B44E88"/>
    <w:rsid w:val="00B46827"/>
    <w:rsid w:val="00B46C1B"/>
    <w:rsid w:val="00B4779C"/>
    <w:rsid w:val="00B50A01"/>
    <w:rsid w:val="00B5499D"/>
    <w:rsid w:val="00B55603"/>
    <w:rsid w:val="00B55E4B"/>
    <w:rsid w:val="00B55EE3"/>
    <w:rsid w:val="00B56708"/>
    <w:rsid w:val="00B622D2"/>
    <w:rsid w:val="00B62CE2"/>
    <w:rsid w:val="00B630F9"/>
    <w:rsid w:val="00B64005"/>
    <w:rsid w:val="00B67EC8"/>
    <w:rsid w:val="00B7033A"/>
    <w:rsid w:val="00B71F6E"/>
    <w:rsid w:val="00B72F30"/>
    <w:rsid w:val="00B73C3C"/>
    <w:rsid w:val="00B75768"/>
    <w:rsid w:val="00B77D35"/>
    <w:rsid w:val="00B81DC2"/>
    <w:rsid w:val="00B82A2A"/>
    <w:rsid w:val="00B82CCB"/>
    <w:rsid w:val="00B83E60"/>
    <w:rsid w:val="00B85E75"/>
    <w:rsid w:val="00B87B57"/>
    <w:rsid w:val="00B93C35"/>
    <w:rsid w:val="00B94C0F"/>
    <w:rsid w:val="00B963F1"/>
    <w:rsid w:val="00B96C02"/>
    <w:rsid w:val="00B97BDA"/>
    <w:rsid w:val="00BA3372"/>
    <w:rsid w:val="00BA4300"/>
    <w:rsid w:val="00BA4613"/>
    <w:rsid w:val="00BA4702"/>
    <w:rsid w:val="00BA4D0A"/>
    <w:rsid w:val="00BA538A"/>
    <w:rsid w:val="00BB0354"/>
    <w:rsid w:val="00BB0F35"/>
    <w:rsid w:val="00BB1553"/>
    <w:rsid w:val="00BB4CB4"/>
    <w:rsid w:val="00BB5966"/>
    <w:rsid w:val="00BB5A1D"/>
    <w:rsid w:val="00BB70F0"/>
    <w:rsid w:val="00BB7379"/>
    <w:rsid w:val="00BB75F8"/>
    <w:rsid w:val="00BB7B7C"/>
    <w:rsid w:val="00BC00B4"/>
    <w:rsid w:val="00BC0403"/>
    <w:rsid w:val="00BC0497"/>
    <w:rsid w:val="00BC12DF"/>
    <w:rsid w:val="00BC35FD"/>
    <w:rsid w:val="00BC7C2A"/>
    <w:rsid w:val="00BD0B81"/>
    <w:rsid w:val="00BD5907"/>
    <w:rsid w:val="00BD6772"/>
    <w:rsid w:val="00BE053B"/>
    <w:rsid w:val="00BE0C9D"/>
    <w:rsid w:val="00BE25D6"/>
    <w:rsid w:val="00BE2A27"/>
    <w:rsid w:val="00BE2F58"/>
    <w:rsid w:val="00BE3EA9"/>
    <w:rsid w:val="00BE645A"/>
    <w:rsid w:val="00BE7153"/>
    <w:rsid w:val="00BE75DB"/>
    <w:rsid w:val="00BF15D2"/>
    <w:rsid w:val="00BF2D8A"/>
    <w:rsid w:val="00BF39AF"/>
    <w:rsid w:val="00BF3E6B"/>
    <w:rsid w:val="00BF5CB2"/>
    <w:rsid w:val="00BF5FDD"/>
    <w:rsid w:val="00BF6566"/>
    <w:rsid w:val="00C003A3"/>
    <w:rsid w:val="00C0045E"/>
    <w:rsid w:val="00C02848"/>
    <w:rsid w:val="00C04585"/>
    <w:rsid w:val="00C0472F"/>
    <w:rsid w:val="00C05915"/>
    <w:rsid w:val="00C05976"/>
    <w:rsid w:val="00C06555"/>
    <w:rsid w:val="00C06574"/>
    <w:rsid w:val="00C07E3D"/>
    <w:rsid w:val="00C101BB"/>
    <w:rsid w:val="00C111BE"/>
    <w:rsid w:val="00C11B7F"/>
    <w:rsid w:val="00C13455"/>
    <w:rsid w:val="00C15E86"/>
    <w:rsid w:val="00C1642C"/>
    <w:rsid w:val="00C204F1"/>
    <w:rsid w:val="00C207E4"/>
    <w:rsid w:val="00C240DA"/>
    <w:rsid w:val="00C2455F"/>
    <w:rsid w:val="00C24E65"/>
    <w:rsid w:val="00C269EA"/>
    <w:rsid w:val="00C26CA6"/>
    <w:rsid w:val="00C31BC2"/>
    <w:rsid w:val="00C3359B"/>
    <w:rsid w:val="00C3516C"/>
    <w:rsid w:val="00C3677A"/>
    <w:rsid w:val="00C36BFB"/>
    <w:rsid w:val="00C36D9E"/>
    <w:rsid w:val="00C406DF"/>
    <w:rsid w:val="00C40B5D"/>
    <w:rsid w:val="00C426E3"/>
    <w:rsid w:val="00C42BBB"/>
    <w:rsid w:val="00C449BB"/>
    <w:rsid w:val="00C4519A"/>
    <w:rsid w:val="00C45CFB"/>
    <w:rsid w:val="00C46E1C"/>
    <w:rsid w:val="00C51C8D"/>
    <w:rsid w:val="00C5231D"/>
    <w:rsid w:val="00C525CE"/>
    <w:rsid w:val="00C52B30"/>
    <w:rsid w:val="00C53079"/>
    <w:rsid w:val="00C53756"/>
    <w:rsid w:val="00C571EE"/>
    <w:rsid w:val="00C572A6"/>
    <w:rsid w:val="00C575D3"/>
    <w:rsid w:val="00C57BB8"/>
    <w:rsid w:val="00C62DE8"/>
    <w:rsid w:val="00C651CA"/>
    <w:rsid w:val="00C66265"/>
    <w:rsid w:val="00C6722F"/>
    <w:rsid w:val="00C70B24"/>
    <w:rsid w:val="00C70C3E"/>
    <w:rsid w:val="00C710DC"/>
    <w:rsid w:val="00C7169D"/>
    <w:rsid w:val="00C7200F"/>
    <w:rsid w:val="00C74A28"/>
    <w:rsid w:val="00C757BC"/>
    <w:rsid w:val="00C75D9E"/>
    <w:rsid w:val="00C77CDC"/>
    <w:rsid w:val="00C805C7"/>
    <w:rsid w:val="00C8065D"/>
    <w:rsid w:val="00C831A0"/>
    <w:rsid w:val="00C83609"/>
    <w:rsid w:val="00C87D4A"/>
    <w:rsid w:val="00C90914"/>
    <w:rsid w:val="00C92972"/>
    <w:rsid w:val="00C930A0"/>
    <w:rsid w:val="00C94F1F"/>
    <w:rsid w:val="00CA279E"/>
    <w:rsid w:val="00CA5839"/>
    <w:rsid w:val="00CA5D5B"/>
    <w:rsid w:val="00CB0755"/>
    <w:rsid w:val="00CB0A2A"/>
    <w:rsid w:val="00CB0EA7"/>
    <w:rsid w:val="00CB1718"/>
    <w:rsid w:val="00CB1A18"/>
    <w:rsid w:val="00CB1AD5"/>
    <w:rsid w:val="00CB2F28"/>
    <w:rsid w:val="00CB3B27"/>
    <w:rsid w:val="00CB3D55"/>
    <w:rsid w:val="00CB53E4"/>
    <w:rsid w:val="00CB5EB8"/>
    <w:rsid w:val="00CB72B2"/>
    <w:rsid w:val="00CB77CE"/>
    <w:rsid w:val="00CB783B"/>
    <w:rsid w:val="00CC2916"/>
    <w:rsid w:val="00CC3E34"/>
    <w:rsid w:val="00CC4767"/>
    <w:rsid w:val="00CC4C74"/>
    <w:rsid w:val="00CC5028"/>
    <w:rsid w:val="00CC5A07"/>
    <w:rsid w:val="00CC66ED"/>
    <w:rsid w:val="00CC7814"/>
    <w:rsid w:val="00CD0670"/>
    <w:rsid w:val="00CD103A"/>
    <w:rsid w:val="00CD65B0"/>
    <w:rsid w:val="00CD6B8B"/>
    <w:rsid w:val="00CD7D55"/>
    <w:rsid w:val="00CE1765"/>
    <w:rsid w:val="00CE25F7"/>
    <w:rsid w:val="00CE2FB9"/>
    <w:rsid w:val="00CE3B25"/>
    <w:rsid w:val="00CE4C4F"/>
    <w:rsid w:val="00CE713A"/>
    <w:rsid w:val="00CE7A3D"/>
    <w:rsid w:val="00CF1A9F"/>
    <w:rsid w:val="00CF287C"/>
    <w:rsid w:val="00CF29FD"/>
    <w:rsid w:val="00CF68A6"/>
    <w:rsid w:val="00CF6B1F"/>
    <w:rsid w:val="00CF6E56"/>
    <w:rsid w:val="00D027E5"/>
    <w:rsid w:val="00D02CC8"/>
    <w:rsid w:val="00D03C3D"/>
    <w:rsid w:val="00D04B64"/>
    <w:rsid w:val="00D05D24"/>
    <w:rsid w:val="00D1145E"/>
    <w:rsid w:val="00D121E9"/>
    <w:rsid w:val="00D13C38"/>
    <w:rsid w:val="00D142CD"/>
    <w:rsid w:val="00D149A4"/>
    <w:rsid w:val="00D2101F"/>
    <w:rsid w:val="00D21902"/>
    <w:rsid w:val="00D2299B"/>
    <w:rsid w:val="00D2512D"/>
    <w:rsid w:val="00D256FF"/>
    <w:rsid w:val="00D25D9A"/>
    <w:rsid w:val="00D27C77"/>
    <w:rsid w:val="00D32A54"/>
    <w:rsid w:val="00D343D5"/>
    <w:rsid w:val="00D34806"/>
    <w:rsid w:val="00D34B96"/>
    <w:rsid w:val="00D36E09"/>
    <w:rsid w:val="00D37F79"/>
    <w:rsid w:val="00D437E1"/>
    <w:rsid w:val="00D43D03"/>
    <w:rsid w:val="00D444B3"/>
    <w:rsid w:val="00D53E1D"/>
    <w:rsid w:val="00D54B06"/>
    <w:rsid w:val="00D55638"/>
    <w:rsid w:val="00D57C17"/>
    <w:rsid w:val="00D63DE9"/>
    <w:rsid w:val="00D64087"/>
    <w:rsid w:val="00D64CAB"/>
    <w:rsid w:val="00D71C11"/>
    <w:rsid w:val="00D71EEC"/>
    <w:rsid w:val="00D73A5F"/>
    <w:rsid w:val="00D74378"/>
    <w:rsid w:val="00D753B8"/>
    <w:rsid w:val="00D75A6D"/>
    <w:rsid w:val="00D7688D"/>
    <w:rsid w:val="00D81452"/>
    <w:rsid w:val="00D8268A"/>
    <w:rsid w:val="00D8580B"/>
    <w:rsid w:val="00D87EE7"/>
    <w:rsid w:val="00D9006C"/>
    <w:rsid w:val="00D9049D"/>
    <w:rsid w:val="00D90970"/>
    <w:rsid w:val="00D92F82"/>
    <w:rsid w:val="00D944A6"/>
    <w:rsid w:val="00D94CAD"/>
    <w:rsid w:val="00DA1BE5"/>
    <w:rsid w:val="00DA1DAB"/>
    <w:rsid w:val="00DA2AB5"/>
    <w:rsid w:val="00DA3B2F"/>
    <w:rsid w:val="00DA5758"/>
    <w:rsid w:val="00DB25FD"/>
    <w:rsid w:val="00DB2E5D"/>
    <w:rsid w:val="00DB4ED2"/>
    <w:rsid w:val="00DB4F45"/>
    <w:rsid w:val="00DB560A"/>
    <w:rsid w:val="00DB789B"/>
    <w:rsid w:val="00DB7B9D"/>
    <w:rsid w:val="00DC0389"/>
    <w:rsid w:val="00DC1238"/>
    <w:rsid w:val="00DC32FB"/>
    <w:rsid w:val="00DC58F2"/>
    <w:rsid w:val="00DC6A21"/>
    <w:rsid w:val="00DC7145"/>
    <w:rsid w:val="00DD5770"/>
    <w:rsid w:val="00DD74BC"/>
    <w:rsid w:val="00DE10F6"/>
    <w:rsid w:val="00DE1C6C"/>
    <w:rsid w:val="00DE219C"/>
    <w:rsid w:val="00DE3ABC"/>
    <w:rsid w:val="00DE5721"/>
    <w:rsid w:val="00DE7A25"/>
    <w:rsid w:val="00DF19DC"/>
    <w:rsid w:val="00DF6EB9"/>
    <w:rsid w:val="00DF6FAE"/>
    <w:rsid w:val="00DF7784"/>
    <w:rsid w:val="00DF793C"/>
    <w:rsid w:val="00DF7ACB"/>
    <w:rsid w:val="00DF7D5D"/>
    <w:rsid w:val="00E001C7"/>
    <w:rsid w:val="00E023E7"/>
    <w:rsid w:val="00E02DB2"/>
    <w:rsid w:val="00E03EB9"/>
    <w:rsid w:val="00E06599"/>
    <w:rsid w:val="00E07377"/>
    <w:rsid w:val="00E11ACA"/>
    <w:rsid w:val="00E14CBA"/>
    <w:rsid w:val="00E166C2"/>
    <w:rsid w:val="00E16985"/>
    <w:rsid w:val="00E21CFE"/>
    <w:rsid w:val="00E22880"/>
    <w:rsid w:val="00E25620"/>
    <w:rsid w:val="00E267D2"/>
    <w:rsid w:val="00E267D4"/>
    <w:rsid w:val="00E3008E"/>
    <w:rsid w:val="00E327E4"/>
    <w:rsid w:val="00E33546"/>
    <w:rsid w:val="00E347F9"/>
    <w:rsid w:val="00E41194"/>
    <w:rsid w:val="00E4164D"/>
    <w:rsid w:val="00E41C2F"/>
    <w:rsid w:val="00E42AFA"/>
    <w:rsid w:val="00E435CD"/>
    <w:rsid w:val="00E43AE8"/>
    <w:rsid w:val="00E4416E"/>
    <w:rsid w:val="00E47DE2"/>
    <w:rsid w:val="00E50EF2"/>
    <w:rsid w:val="00E53F06"/>
    <w:rsid w:val="00E54132"/>
    <w:rsid w:val="00E55F28"/>
    <w:rsid w:val="00E56748"/>
    <w:rsid w:val="00E5733F"/>
    <w:rsid w:val="00E5796B"/>
    <w:rsid w:val="00E57A22"/>
    <w:rsid w:val="00E64C5F"/>
    <w:rsid w:val="00E64FFD"/>
    <w:rsid w:val="00E671F4"/>
    <w:rsid w:val="00E673CC"/>
    <w:rsid w:val="00E675A2"/>
    <w:rsid w:val="00E67E5E"/>
    <w:rsid w:val="00E70898"/>
    <w:rsid w:val="00E70F87"/>
    <w:rsid w:val="00E744A7"/>
    <w:rsid w:val="00E761C3"/>
    <w:rsid w:val="00E77740"/>
    <w:rsid w:val="00E804E9"/>
    <w:rsid w:val="00E823AB"/>
    <w:rsid w:val="00E84686"/>
    <w:rsid w:val="00E92CF3"/>
    <w:rsid w:val="00E9449A"/>
    <w:rsid w:val="00E95813"/>
    <w:rsid w:val="00EA0DFF"/>
    <w:rsid w:val="00EA1EE7"/>
    <w:rsid w:val="00EA4E1B"/>
    <w:rsid w:val="00EB00C1"/>
    <w:rsid w:val="00EB125F"/>
    <w:rsid w:val="00EB24B7"/>
    <w:rsid w:val="00EB3CA6"/>
    <w:rsid w:val="00EB5F06"/>
    <w:rsid w:val="00EB611E"/>
    <w:rsid w:val="00EB637C"/>
    <w:rsid w:val="00EB6C74"/>
    <w:rsid w:val="00EC1994"/>
    <w:rsid w:val="00EC21EA"/>
    <w:rsid w:val="00EC3B40"/>
    <w:rsid w:val="00EC4680"/>
    <w:rsid w:val="00EC6937"/>
    <w:rsid w:val="00ED01C5"/>
    <w:rsid w:val="00ED05D4"/>
    <w:rsid w:val="00ED1A07"/>
    <w:rsid w:val="00ED3792"/>
    <w:rsid w:val="00ED3A54"/>
    <w:rsid w:val="00ED4349"/>
    <w:rsid w:val="00ED4497"/>
    <w:rsid w:val="00ED4A07"/>
    <w:rsid w:val="00ED4B51"/>
    <w:rsid w:val="00ED62A8"/>
    <w:rsid w:val="00ED65B3"/>
    <w:rsid w:val="00ED6C27"/>
    <w:rsid w:val="00ED7D81"/>
    <w:rsid w:val="00EE2900"/>
    <w:rsid w:val="00EE3A08"/>
    <w:rsid w:val="00EE45F7"/>
    <w:rsid w:val="00EE5EBB"/>
    <w:rsid w:val="00EE6376"/>
    <w:rsid w:val="00EE6EC6"/>
    <w:rsid w:val="00EF11F1"/>
    <w:rsid w:val="00EF1A8E"/>
    <w:rsid w:val="00EF1D22"/>
    <w:rsid w:val="00EF1F52"/>
    <w:rsid w:val="00EF2C5F"/>
    <w:rsid w:val="00EF3D41"/>
    <w:rsid w:val="00EF40EB"/>
    <w:rsid w:val="00EF4190"/>
    <w:rsid w:val="00EF4B56"/>
    <w:rsid w:val="00EF6936"/>
    <w:rsid w:val="00EF7A31"/>
    <w:rsid w:val="00EF7B06"/>
    <w:rsid w:val="00EF7D5D"/>
    <w:rsid w:val="00F03A15"/>
    <w:rsid w:val="00F04C52"/>
    <w:rsid w:val="00F04C8E"/>
    <w:rsid w:val="00F051AE"/>
    <w:rsid w:val="00F057EA"/>
    <w:rsid w:val="00F05DC7"/>
    <w:rsid w:val="00F06F7D"/>
    <w:rsid w:val="00F146FE"/>
    <w:rsid w:val="00F17690"/>
    <w:rsid w:val="00F1787B"/>
    <w:rsid w:val="00F23AC1"/>
    <w:rsid w:val="00F31489"/>
    <w:rsid w:val="00F31917"/>
    <w:rsid w:val="00F328BB"/>
    <w:rsid w:val="00F32FFE"/>
    <w:rsid w:val="00F332A4"/>
    <w:rsid w:val="00F336B9"/>
    <w:rsid w:val="00F33C16"/>
    <w:rsid w:val="00F34079"/>
    <w:rsid w:val="00F34311"/>
    <w:rsid w:val="00F35D6C"/>
    <w:rsid w:val="00F361D4"/>
    <w:rsid w:val="00F40519"/>
    <w:rsid w:val="00F41F5C"/>
    <w:rsid w:val="00F42BBB"/>
    <w:rsid w:val="00F45551"/>
    <w:rsid w:val="00F4585F"/>
    <w:rsid w:val="00F46229"/>
    <w:rsid w:val="00F4654F"/>
    <w:rsid w:val="00F47C68"/>
    <w:rsid w:val="00F50EE0"/>
    <w:rsid w:val="00F51541"/>
    <w:rsid w:val="00F5517E"/>
    <w:rsid w:val="00F57E73"/>
    <w:rsid w:val="00F6048F"/>
    <w:rsid w:val="00F623E9"/>
    <w:rsid w:val="00F638C5"/>
    <w:rsid w:val="00F63ECD"/>
    <w:rsid w:val="00F645C1"/>
    <w:rsid w:val="00F6643E"/>
    <w:rsid w:val="00F66492"/>
    <w:rsid w:val="00F6687F"/>
    <w:rsid w:val="00F66D70"/>
    <w:rsid w:val="00F67EC8"/>
    <w:rsid w:val="00F70045"/>
    <w:rsid w:val="00F72085"/>
    <w:rsid w:val="00F73E9D"/>
    <w:rsid w:val="00F74FD8"/>
    <w:rsid w:val="00F75FE0"/>
    <w:rsid w:val="00F767BC"/>
    <w:rsid w:val="00F77AB5"/>
    <w:rsid w:val="00F83CD6"/>
    <w:rsid w:val="00F84263"/>
    <w:rsid w:val="00F848C4"/>
    <w:rsid w:val="00F84982"/>
    <w:rsid w:val="00F85659"/>
    <w:rsid w:val="00F8607E"/>
    <w:rsid w:val="00F872F6"/>
    <w:rsid w:val="00F93CA1"/>
    <w:rsid w:val="00F944BD"/>
    <w:rsid w:val="00F97680"/>
    <w:rsid w:val="00FA1CEB"/>
    <w:rsid w:val="00FA1DC0"/>
    <w:rsid w:val="00FA36FC"/>
    <w:rsid w:val="00FA4EE0"/>
    <w:rsid w:val="00FA4F9B"/>
    <w:rsid w:val="00FA5257"/>
    <w:rsid w:val="00FB03FE"/>
    <w:rsid w:val="00FB0A32"/>
    <w:rsid w:val="00FB0F19"/>
    <w:rsid w:val="00FB13C7"/>
    <w:rsid w:val="00FB255A"/>
    <w:rsid w:val="00FB27E7"/>
    <w:rsid w:val="00FB3F56"/>
    <w:rsid w:val="00FB4159"/>
    <w:rsid w:val="00FB782C"/>
    <w:rsid w:val="00FC0552"/>
    <w:rsid w:val="00FC34D3"/>
    <w:rsid w:val="00FC4E5B"/>
    <w:rsid w:val="00FC5901"/>
    <w:rsid w:val="00FC5FBA"/>
    <w:rsid w:val="00FC635C"/>
    <w:rsid w:val="00FC67F5"/>
    <w:rsid w:val="00FC6C91"/>
    <w:rsid w:val="00FC76D5"/>
    <w:rsid w:val="00FD0143"/>
    <w:rsid w:val="00FD1BF4"/>
    <w:rsid w:val="00FD1EC2"/>
    <w:rsid w:val="00FD2DD2"/>
    <w:rsid w:val="00FD5D5E"/>
    <w:rsid w:val="00FE29AE"/>
    <w:rsid w:val="00FE3ADF"/>
    <w:rsid w:val="00FE4308"/>
    <w:rsid w:val="00FE52B5"/>
    <w:rsid w:val="00FE5F4B"/>
    <w:rsid w:val="00FE6402"/>
    <w:rsid w:val="00FE6740"/>
    <w:rsid w:val="00FE774F"/>
    <w:rsid w:val="00FF0820"/>
    <w:rsid w:val="00FF2C39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562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562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88AB-A0BD-4E5D-9426-13B0CA67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5663</Words>
  <Characters>32284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37872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creator>admin</dc:creator>
  <cp:lastModifiedBy>Пользователь</cp:lastModifiedBy>
  <cp:revision>7</cp:revision>
  <cp:lastPrinted>2017-08-10T06:39:00Z</cp:lastPrinted>
  <dcterms:created xsi:type="dcterms:W3CDTF">2018-08-14T12:51:00Z</dcterms:created>
  <dcterms:modified xsi:type="dcterms:W3CDTF">2019-01-14T14:44:00Z</dcterms:modified>
</cp:coreProperties>
</file>