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84" w:rsidRPr="00210C46" w:rsidRDefault="002C0984" w:rsidP="00EA2D57">
      <w:pPr>
        <w:ind w:left="-567" w:firstLine="283"/>
        <w:jc w:val="center"/>
      </w:pPr>
      <w:r>
        <w:rPr>
          <w:noProof/>
          <w:lang w:eastAsia="ru-RU"/>
        </w:rPr>
        <w:drawing>
          <wp:inline distT="0" distB="0" distL="0" distR="0">
            <wp:extent cx="511810" cy="636270"/>
            <wp:effectExtent l="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984" w:rsidRDefault="002C0984" w:rsidP="00EA2D57">
      <w:pPr>
        <w:spacing w:after="0" w:line="240" w:lineRule="auto"/>
        <w:ind w:left="-567" w:firstLine="283"/>
        <w:jc w:val="center"/>
        <w:rPr>
          <w:rFonts w:ascii="Times New Roman" w:hAnsi="Times New Roman"/>
          <w:sz w:val="34"/>
          <w:szCs w:val="34"/>
        </w:rPr>
      </w:pPr>
      <w:r w:rsidRPr="00210C46">
        <w:rPr>
          <w:rFonts w:ascii="Times New Roman" w:hAnsi="Times New Roman"/>
          <w:sz w:val="34"/>
          <w:szCs w:val="34"/>
        </w:rPr>
        <w:t>ГЛАВА  ГОРОДСКОГО  ОКРУГА  ЛЫТКАРИНО  МОСКОВСКОЙ  ОБЛАСТИ</w:t>
      </w:r>
    </w:p>
    <w:p w:rsidR="002C0984" w:rsidRDefault="002C0984" w:rsidP="00EA2D57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34"/>
          <w:szCs w:val="34"/>
        </w:rPr>
      </w:pPr>
    </w:p>
    <w:p w:rsidR="002C0984" w:rsidRPr="00210C46" w:rsidRDefault="002C0984" w:rsidP="00EA2D57">
      <w:pPr>
        <w:spacing w:after="0" w:line="240" w:lineRule="auto"/>
        <w:ind w:left="-567" w:firstLine="283"/>
        <w:jc w:val="center"/>
        <w:rPr>
          <w:rFonts w:ascii="Times New Roman" w:hAnsi="Times New Roman"/>
          <w:sz w:val="34"/>
          <w:szCs w:val="34"/>
        </w:rPr>
      </w:pPr>
      <w:r w:rsidRPr="00210C46">
        <w:rPr>
          <w:rFonts w:ascii="Times New Roman" w:hAnsi="Times New Roman"/>
          <w:b/>
          <w:sz w:val="34"/>
          <w:szCs w:val="34"/>
        </w:rPr>
        <w:t>ПОСТАНОВЛЕНИЕ</w:t>
      </w:r>
    </w:p>
    <w:p w:rsidR="002C0984" w:rsidRPr="00E27A59" w:rsidRDefault="00E27A59" w:rsidP="00EA2D57">
      <w:pPr>
        <w:ind w:left="-567" w:firstLine="283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04.10.2018</w:t>
      </w:r>
      <w:r w:rsidR="002C0984" w:rsidRPr="00E03E08">
        <w:rPr>
          <w:rFonts w:ascii="Times New Roman" w:hAnsi="Times New Roman"/>
          <w:sz w:val="24"/>
          <w:szCs w:val="24"/>
        </w:rPr>
        <w:t xml:space="preserve">  №  </w:t>
      </w:r>
      <w:r>
        <w:rPr>
          <w:rFonts w:ascii="Times New Roman" w:hAnsi="Times New Roman"/>
          <w:sz w:val="24"/>
          <w:szCs w:val="24"/>
          <w:u w:val="single"/>
        </w:rPr>
        <w:t>630-п</w:t>
      </w:r>
    </w:p>
    <w:p w:rsidR="002C0984" w:rsidRDefault="002C0984" w:rsidP="00EA2D57">
      <w:pPr>
        <w:tabs>
          <w:tab w:val="left" w:pos="1134"/>
        </w:tabs>
        <w:spacing w:before="60" w:after="60" w:line="200" w:lineRule="atLeast"/>
        <w:ind w:left="-567" w:firstLine="283"/>
        <w:jc w:val="center"/>
        <w:rPr>
          <w:rFonts w:ascii="Times New Roman" w:hAnsi="Times New Roman"/>
          <w:sz w:val="24"/>
          <w:szCs w:val="24"/>
        </w:rPr>
      </w:pPr>
      <w:r w:rsidRPr="00E03E08">
        <w:rPr>
          <w:rFonts w:ascii="Times New Roman" w:hAnsi="Times New Roman"/>
          <w:sz w:val="24"/>
          <w:szCs w:val="24"/>
        </w:rPr>
        <w:t>г. Лыткарино</w:t>
      </w:r>
    </w:p>
    <w:p w:rsidR="002C0984" w:rsidRPr="00E03E08" w:rsidRDefault="002C0984" w:rsidP="00EA2D57">
      <w:pPr>
        <w:tabs>
          <w:tab w:val="left" w:pos="1134"/>
        </w:tabs>
        <w:spacing w:before="60" w:after="60" w:line="200" w:lineRule="atLeast"/>
        <w:ind w:left="-567" w:firstLine="283"/>
        <w:jc w:val="center"/>
        <w:rPr>
          <w:rFonts w:ascii="Times New Roman" w:hAnsi="Times New Roman"/>
          <w:sz w:val="24"/>
          <w:szCs w:val="24"/>
        </w:rPr>
      </w:pPr>
    </w:p>
    <w:p w:rsidR="002C0984" w:rsidRDefault="002C0984" w:rsidP="00EA2D57">
      <w:pPr>
        <w:pStyle w:val="ConsPlusNormal"/>
        <w:tabs>
          <w:tab w:val="left" w:pos="5245"/>
        </w:tabs>
        <w:spacing w:line="276" w:lineRule="auto"/>
        <w:ind w:left="-567" w:firstLine="283"/>
        <w:jc w:val="center"/>
        <w:rPr>
          <w:rFonts w:ascii="Times New Roman" w:hAnsi="Times New Roman"/>
          <w:sz w:val="28"/>
          <w:szCs w:val="28"/>
        </w:rPr>
      </w:pPr>
      <w:r w:rsidRPr="00A32DC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 внесении изменений в </w:t>
      </w:r>
      <w:r w:rsidRPr="00A32DC6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ый</w:t>
      </w:r>
      <w:r w:rsidRPr="00A32DC6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2DC6">
        <w:rPr>
          <w:rFonts w:ascii="Times New Roman" w:hAnsi="Times New Roman"/>
          <w:sz w:val="28"/>
          <w:szCs w:val="28"/>
        </w:rPr>
        <w:t>по предоставлению муниципальной услуги «Выдача разрешений на установку и эксплуатацию рекламных конструкций, аннулирование ранее выданных разрешений»</w:t>
      </w:r>
    </w:p>
    <w:p w:rsidR="002C0984" w:rsidRPr="00A32DC6" w:rsidRDefault="002C0984" w:rsidP="00EA2D57">
      <w:pPr>
        <w:spacing w:line="240" w:lineRule="auto"/>
        <w:ind w:left="-567" w:firstLine="283"/>
        <w:jc w:val="center"/>
        <w:rPr>
          <w:rFonts w:ascii="Times New Roman" w:eastAsia="Times New Roman" w:hAnsi="Times New Roman" w:cs="Arial"/>
          <w:sz w:val="28"/>
          <w:szCs w:val="28"/>
        </w:rPr>
      </w:pPr>
    </w:p>
    <w:p w:rsidR="002C0984" w:rsidRDefault="002C0984" w:rsidP="00EA2D57">
      <w:pPr>
        <w:spacing w:after="0"/>
        <w:ind w:left="-567" w:firstLine="283"/>
        <w:jc w:val="both"/>
        <w:rPr>
          <w:rStyle w:val="FontStyle46"/>
          <w:sz w:val="28"/>
          <w:szCs w:val="28"/>
        </w:rPr>
      </w:pPr>
      <w:r w:rsidRPr="002C0984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</w:t>
      </w:r>
      <w:r w:rsidRPr="002C0984">
        <w:rPr>
          <w:rStyle w:val="FontStyle46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13.03.2006 №38-ФЗ «О рекламе», Федеральным законом от 02.05.2006 № 59-ФЗ «О порядке рассмотрения обращений граждан Российской Федерации», Порядком разработки и утверждения административных регламентов предоставления муниципальных услуг в г.Лыткарино, утвержденным постановлением Главы города Лыткарино от 07.12.2010 №489-п</w:t>
      </w:r>
      <w:r w:rsidRPr="002C0984">
        <w:rPr>
          <w:rStyle w:val="FontStyle46"/>
          <w:rFonts w:eastAsia="Arial"/>
          <w:sz w:val="28"/>
          <w:szCs w:val="28"/>
        </w:rPr>
        <w:t>,</w:t>
      </w:r>
      <w:r w:rsidRPr="002C0984">
        <w:rPr>
          <w:sz w:val="28"/>
          <w:szCs w:val="28"/>
        </w:rPr>
        <w:t xml:space="preserve"> </w:t>
      </w:r>
      <w:r w:rsidRPr="002C0984">
        <w:rPr>
          <w:rStyle w:val="FontStyle46"/>
          <w:sz w:val="28"/>
          <w:szCs w:val="28"/>
        </w:rPr>
        <w:t xml:space="preserve">с учетом </w:t>
      </w:r>
      <w:r w:rsidRPr="002C0984">
        <w:rPr>
          <w:rStyle w:val="FontStyle46"/>
          <w:rFonts w:eastAsia="Arial"/>
          <w:sz w:val="28"/>
          <w:szCs w:val="28"/>
        </w:rPr>
        <w:t xml:space="preserve">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   муниципальными учреждениями и другими организациями, предоставление которых организуется по принципу "одного окна", в том числе на базе многофункциональных центров предоставления государственных и муниципальных услуг, утвержденного </w:t>
      </w:r>
      <w:r w:rsidRPr="002C0984">
        <w:rPr>
          <w:rFonts w:ascii="Times New Roman" w:hAnsi="Times New Roman"/>
          <w:sz w:val="28"/>
          <w:szCs w:val="28"/>
        </w:rPr>
        <w:t>постановлением Правительства М</w:t>
      </w:r>
      <w:r w:rsidR="0072691E">
        <w:rPr>
          <w:rFonts w:ascii="Times New Roman" w:hAnsi="Times New Roman"/>
          <w:sz w:val="28"/>
          <w:szCs w:val="28"/>
        </w:rPr>
        <w:t>осковской области</w:t>
      </w:r>
      <w:r w:rsidRPr="002C0984">
        <w:rPr>
          <w:rFonts w:ascii="Times New Roman" w:hAnsi="Times New Roman"/>
          <w:sz w:val="28"/>
          <w:szCs w:val="28"/>
        </w:rPr>
        <w:t xml:space="preserve"> от 19.12.2017 N 1071/46 "Об организации предоставления</w:t>
      </w:r>
      <w:r w:rsidRPr="00A770EE">
        <w:rPr>
          <w:rFonts w:ascii="Times New Roman" w:hAnsi="Times New Roman"/>
          <w:sz w:val="28"/>
          <w:szCs w:val="28"/>
        </w:rPr>
        <w:t xml:space="preserve">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области" (вместе с "Перечнем государственных услуг, предоставляемых центральными органами государственной власти Московской области, предоставление которых организуется по принципу "Одного окна" в многофункциональных центрах предоставления государственных и муниципальных услуг", "Рекомендуемым перечнем муниципальных услуг, предоставляемых органами местного </w:t>
      </w:r>
      <w:r w:rsidRPr="00A770EE">
        <w:rPr>
          <w:rFonts w:ascii="Times New Roman" w:hAnsi="Times New Roman"/>
          <w:sz w:val="28"/>
          <w:szCs w:val="28"/>
        </w:rPr>
        <w:lastRenderedPageBreak/>
        <w:t>самоуправления муниципальных образований Московской области, предоставление которых организуется по принципу "Одного окна" в многофункциональных центрах предоставления государственных и муниципальных услуг")</w:t>
      </w:r>
      <w:r w:rsidRPr="00A770EE">
        <w:rPr>
          <w:rStyle w:val="FontStyle46"/>
          <w:rFonts w:eastAsia="Arial"/>
        </w:rPr>
        <w:t>,</w:t>
      </w:r>
      <w:r w:rsidRPr="00802BB6">
        <w:rPr>
          <w:rStyle w:val="FontStyle46"/>
          <w:rFonts w:eastAsia="Arial"/>
        </w:rPr>
        <w:t xml:space="preserve"> </w:t>
      </w:r>
      <w:r>
        <w:rPr>
          <w:rStyle w:val="FontStyle46"/>
          <w:rFonts w:eastAsia="Arial"/>
        </w:rPr>
        <w:t xml:space="preserve"> </w:t>
      </w:r>
      <w:r w:rsidR="00AE6E89" w:rsidRPr="00AE6E89">
        <w:rPr>
          <w:rStyle w:val="FontStyle46"/>
          <w:sz w:val="28"/>
          <w:szCs w:val="28"/>
        </w:rPr>
        <w:pict>
          <v:rect id="_x0000_s1026" style="position:absolute;left:0;text-align:left;margin-left:245.25pt;margin-top:430.35pt;width:20.45pt;height:12.9pt;z-index:251660288;mso-position-horizontal-relative:text;mso-position-vertical-relative:text" fillcolor="white [3212]" strokecolor="white [3212]"/>
        </w:pict>
      </w:r>
      <w:r>
        <w:rPr>
          <w:rStyle w:val="FontStyle46"/>
          <w:rFonts w:eastAsia="Arial"/>
          <w:sz w:val="28"/>
          <w:szCs w:val="28"/>
        </w:rPr>
        <w:t>в</w:t>
      </w:r>
      <w:r w:rsidRPr="00F22948">
        <w:rPr>
          <w:rStyle w:val="FontStyle46"/>
          <w:sz w:val="28"/>
          <w:szCs w:val="28"/>
        </w:rPr>
        <w:t xml:space="preserve"> соответствии с письмом Главного управления по</w:t>
      </w:r>
      <w:r>
        <w:rPr>
          <w:rStyle w:val="FontStyle46"/>
          <w:sz w:val="28"/>
          <w:szCs w:val="28"/>
        </w:rPr>
        <w:t xml:space="preserve"> </w:t>
      </w:r>
      <w:r w:rsidRPr="00F22948">
        <w:rPr>
          <w:rStyle w:val="FontStyle46"/>
          <w:sz w:val="28"/>
          <w:szCs w:val="28"/>
        </w:rPr>
        <w:t>информационной политике Московской области от 23.08.2018 №35Исх-3582/</w:t>
      </w:r>
      <w:r>
        <w:rPr>
          <w:rStyle w:val="FontStyle46"/>
          <w:sz w:val="28"/>
          <w:szCs w:val="28"/>
        </w:rPr>
        <w:t xml:space="preserve"> постановляю:</w:t>
      </w:r>
    </w:p>
    <w:p w:rsidR="002C0984" w:rsidRPr="00D120C8" w:rsidRDefault="002C0984" w:rsidP="00EA2D57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-567" w:firstLine="283"/>
        <w:jc w:val="both"/>
        <w:rPr>
          <w:rStyle w:val="FontStyle46"/>
          <w:rFonts w:eastAsia="Arial"/>
          <w:sz w:val="28"/>
          <w:szCs w:val="28"/>
        </w:rPr>
      </w:pPr>
      <w:r w:rsidRPr="00D120C8">
        <w:rPr>
          <w:rStyle w:val="FontStyle46"/>
          <w:sz w:val="28"/>
          <w:szCs w:val="28"/>
        </w:rPr>
        <w:t>Внес</w:t>
      </w:r>
      <w:r>
        <w:rPr>
          <w:rStyle w:val="FontStyle46"/>
          <w:sz w:val="28"/>
          <w:szCs w:val="28"/>
        </w:rPr>
        <w:t>ти</w:t>
      </w:r>
      <w:r w:rsidRPr="00D120C8">
        <w:rPr>
          <w:rStyle w:val="FontStyle46"/>
          <w:sz w:val="28"/>
          <w:szCs w:val="28"/>
        </w:rPr>
        <w:t xml:space="preserve"> изменени</w:t>
      </w:r>
      <w:r>
        <w:rPr>
          <w:rStyle w:val="FontStyle46"/>
          <w:sz w:val="28"/>
          <w:szCs w:val="28"/>
        </w:rPr>
        <w:t>я</w:t>
      </w:r>
      <w:r w:rsidRPr="00D120C8">
        <w:rPr>
          <w:rStyle w:val="FontStyle46"/>
          <w:sz w:val="28"/>
          <w:szCs w:val="28"/>
        </w:rPr>
        <w:t xml:space="preserve"> в административн</w:t>
      </w:r>
      <w:r>
        <w:rPr>
          <w:rStyle w:val="FontStyle46"/>
          <w:sz w:val="28"/>
          <w:szCs w:val="28"/>
        </w:rPr>
        <w:t>ы</w:t>
      </w:r>
      <w:r w:rsidRPr="00D120C8">
        <w:rPr>
          <w:rStyle w:val="FontStyle46"/>
          <w:sz w:val="28"/>
          <w:szCs w:val="28"/>
        </w:rPr>
        <w:t>й регламент по предоставлению муниципальной услуги «Выдача разрешений на установку и эксплуатацию рекламных конструкций, аннулирование ранее выданны</w:t>
      </w:r>
      <w:r>
        <w:rPr>
          <w:rStyle w:val="FontStyle46"/>
          <w:sz w:val="28"/>
          <w:szCs w:val="28"/>
        </w:rPr>
        <w:t>х разрешений», утвержденный</w:t>
      </w:r>
      <w:r w:rsidRPr="00D120C8">
        <w:rPr>
          <w:rStyle w:val="FontStyle46"/>
          <w:sz w:val="28"/>
          <w:szCs w:val="28"/>
        </w:rPr>
        <w:t xml:space="preserve"> постановлением Главы города Лыткарино от 17.05.2018г. №350-п (прилага</w:t>
      </w:r>
      <w:r>
        <w:rPr>
          <w:rStyle w:val="FontStyle46"/>
          <w:sz w:val="28"/>
          <w:szCs w:val="28"/>
        </w:rPr>
        <w:t>ю</w:t>
      </w:r>
      <w:r w:rsidRPr="00D120C8">
        <w:rPr>
          <w:rStyle w:val="FontStyle46"/>
          <w:sz w:val="28"/>
          <w:szCs w:val="28"/>
        </w:rPr>
        <w:t>тся)</w:t>
      </w:r>
      <w:r>
        <w:rPr>
          <w:rStyle w:val="FontStyle46"/>
          <w:sz w:val="28"/>
          <w:szCs w:val="28"/>
        </w:rPr>
        <w:t xml:space="preserve">. </w:t>
      </w:r>
    </w:p>
    <w:p w:rsidR="002C0984" w:rsidRPr="00775F88" w:rsidRDefault="002C0984" w:rsidP="00EA2D57">
      <w:pPr>
        <w:pStyle w:val="ConsPlusNormal"/>
        <w:widowControl w:val="0"/>
        <w:tabs>
          <w:tab w:val="left" w:pos="142"/>
        </w:tabs>
        <w:adjustRightInd/>
        <w:spacing w:line="276" w:lineRule="auto"/>
        <w:ind w:left="-567" w:firstLine="283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2</w:t>
      </w:r>
      <w:r w:rsidRPr="00775F88">
        <w:rPr>
          <w:rStyle w:val="FontStyle46"/>
          <w:sz w:val="28"/>
          <w:szCs w:val="28"/>
        </w:rPr>
        <w:t>. Начальнику Управления архитектуры, градостроительства и инвестиционной политики г</w:t>
      </w:r>
      <w:proofErr w:type="gramStart"/>
      <w:r w:rsidRPr="00775F88">
        <w:rPr>
          <w:rStyle w:val="FontStyle46"/>
          <w:sz w:val="28"/>
          <w:szCs w:val="28"/>
        </w:rPr>
        <w:t>.Л</w:t>
      </w:r>
      <w:proofErr w:type="gramEnd"/>
      <w:r w:rsidRPr="00775F88">
        <w:rPr>
          <w:rStyle w:val="FontStyle46"/>
          <w:sz w:val="28"/>
          <w:szCs w:val="28"/>
        </w:rPr>
        <w:t xml:space="preserve">ыткарино Е.В. </w:t>
      </w:r>
      <w:proofErr w:type="spellStart"/>
      <w:r w:rsidRPr="00775F88">
        <w:rPr>
          <w:rStyle w:val="FontStyle46"/>
          <w:sz w:val="28"/>
          <w:szCs w:val="28"/>
        </w:rPr>
        <w:t>Печурко</w:t>
      </w:r>
      <w:proofErr w:type="spellEnd"/>
      <w:r w:rsidRPr="00775F88">
        <w:rPr>
          <w:rStyle w:val="FontStyle46"/>
          <w:sz w:val="28"/>
          <w:szCs w:val="28"/>
        </w:rPr>
        <w:t xml:space="preserve">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:rsidR="002C0984" w:rsidRDefault="002C0984" w:rsidP="00EA2D57">
      <w:pPr>
        <w:tabs>
          <w:tab w:val="left" w:pos="142"/>
        </w:tabs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Style w:val="FontStyle46"/>
          <w:sz w:val="28"/>
          <w:szCs w:val="28"/>
        </w:rPr>
        <w:t>3</w:t>
      </w:r>
      <w:r w:rsidR="00E84C1B">
        <w:rPr>
          <w:rStyle w:val="FontStyle46"/>
          <w:sz w:val="28"/>
          <w:szCs w:val="28"/>
        </w:rPr>
        <w:t xml:space="preserve">. </w:t>
      </w:r>
      <w:proofErr w:type="gramStart"/>
      <w:r w:rsidR="00E84C1B">
        <w:rPr>
          <w:rStyle w:val="FontStyle46"/>
          <w:sz w:val="28"/>
          <w:szCs w:val="28"/>
        </w:rPr>
        <w:t xml:space="preserve">Контроль </w:t>
      </w:r>
      <w:r w:rsidRPr="00775F88">
        <w:rPr>
          <w:rStyle w:val="FontStyle46"/>
          <w:sz w:val="28"/>
          <w:szCs w:val="28"/>
        </w:rPr>
        <w:t>за</w:t>
      </w:r>
      <w:proofErr w:type="gramEnd"/>
      <w:r w:rsidRPr="00775F88">
        <w:rPr>
          <w:rStyle w:val="FontStyle46"/>
          <w:sz w:val="28"/>
          <w:szCs w:val="28"/>
        </w:rPr>
        <w:t xml:space="preserve"> выполнением настоящего постановления возложить на</w:t>
      </w:r>
      <w:r w:rsidRPr="00540451">
        <w:rPr>
          <w:rFonts w:ascii="Times New Roman" w:hAnsi="Times New Roman"/>
          <w:sz w:val="28"/>
          <w:szCs w:val="28"/>
        </w:rPr>
        <w:t xml:space="preserve"> заместителя Главы Администрации г</w:t>
      </w:r>
      <w:r>
        <w:rPr>
          <w:rFonts w:ascii="Times New Roman" w:hAnsi="Times New Roman"/>
          <w:sz w:val="28"/>
          <w:szCs w:val="28"/>
        </w:rPr>
        <w:t xml:space="preserve">ородского округа </w:t>
      </w:r>
      <w:r w:rsidRPr="00540451">
        <w:rPr>
          <w:rFonts w:ascii="Times New Roman" w:hAnsi="Times New Roman"/>
          <w:sz w:val="28"/>
          <w:szCs w:val="28"/>
        </w:rPr>
        <w:t>Лыткарино</w:t>
      </w:r>
      <w:r>
        <w:rPr>
          <w:rFonts w:ascii="Times New Roman" w:hAnsi="Times New Roman"/>
          <w:sz w:val="28"/>
          <w:szCs w:val="28"/>
        </w:rPr>
        <w:t xml:space="preserve"> К.А. Кравцова.</w:t>
      </w:r>
    </w:p>
    <w:p w:rsidR="002C0984" w:rsidRDefault="002C0984" w:rsidP="00EA2D57">
      <w:pPr>
        <w:ind w:left="-567" w:firstLine="283"/>
        <w:rPr>
          <w:rFonts w:ascii="Times New Roman" w:hAnsi="Times New Roman"/>
          <w:sz w:val="28"/>
          <w:szCs w:val="28"/>
        </w:rPr>
      </w:pPr>
    </w:p>
    <w:p w:rsidR="00853B0A" w:rsidRDefault="00853B0A" w:rsidP="00EA2D57">
      <w:pPr>
        <w:ind w:left="-567" w:firstLine="283"/>
        <w:rPr>
          <w:rFonts w:ascii="Times New Roman" w:hAnsi="Times New Roman"/>
          <w:sz w:val="28"/>
          <w:szCs w:val="28"/>
        </w:rPr>
      </w:pPr>
    </w:p>
    <w:p w:rsidR="002C0984" w:rsidRPr="00853B0A" w:rsidRDefault="00853B0A" w:rsidP="00853B0A">
      <w:pPr>
        <w:pStyle w:val="ConsPlusNormal"/>
        <w:ind w:left="-567" w:right="-1"/>
        <w:rPr>
          <w:rFonts w:ascii="Times New Roman" w:hAnsi="Times New Roman" w:cs="Times New Roman"/>
          <w:sz w:val="28"/>
          <w:szCs w:val="28"/>
        </w:rPr>
      </w:pPr>
      <w:r w:rsidRPr="00853B0A">
        <w:rPr>
          <w:rFonts w:ascii="Times New Roman" w:hAnsi="Times New Roman" w:cs="Times New Roman"/>
          <w:sz w:val="28"/>
          <w:szCs w:val="28"/>
        </w:rPr>
        <w:t>И.о. Главы городского округа Лыткарино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853B0A">
        <w:rPr>
          <w:rFonts w:ascii="Times New Roman" w:hAnsi="Times New Roman" w:cs="Times New Roman"/>
          <w:sz w:val="28"/>
          <w:szCs w:val="28"/>
        </w:rPr>
        <w:t xml:space="preserve"> Л.С. Иванова</w:t>
      </w:r>
    </w:p>
    <w:p w:rsidR="002C0984" w:rsidRDefault="002C0984" w:rsidP="00EA2D57">
      <w:pPr>
        <w:pStyle w:val="ConsPlusNormal"/>
        <w:ind w:left="-567" w:right="283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2C0984" w:rsidRDefault="002C0984" w:rsidP="00EA2D57">
      <w:pPr>
        <w:pStyle w:val="ConsPlusNormal"/>
        <w:ind w:left="-567" w:right="283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2C0984" w:rsidRDefault="002C0984" w:rsidP="00EA2D57">
      <w:pPr>
        <w:pStyle w:val="ConsPlusNormal"/>
        <w:ind w:left="-567" w:right="283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2C0984" w:rsidRDefault="002C0984" w:rsidP="00EA2D57">
      <w:pPr>
        <w:pStyle w:val="ConsPlusNormal"/>
        <w:ind w:left="-567" w:right="283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2C0984" w:rsidRDefault="002C0984" w:rsidP="00EA2D57">
      <w:pPr>
        <w:pStyle w:val="ConsPlusNormal"/>
        <w:ind w:left="-567" w:right="283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2C0984" w:rsidRDefault="002C0984" w:rsidP="00EA2D57">
      <w:pPr>
        <w:pStyle w:val="ConsPlusNormal"/>
        <w:ind w:left="-567" w:right="283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2C0984" w:rsidRDefault="002C0984" w:rsidP="00EA2D57">
      <w:pPr>
        <w:pStyle w:val="ConsPlusNormal"/>
        <w:ind w:left="-567" w:right="283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2C0984" w:rsidRDefault="002C0984" w:rsidP="00EA2D57">
      <w:pPr>
        <w:pStyle w:val="ConsPlusNormal"/>
        <w:ind w:left="-567" w:right="283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2C0984" w:rsidRDefault="002C0984" w:rsidP="00EA2D57">
      <w:pPr>
        <w:pStyle w:val="ConsPlusNormal"/>
        <w:ind w:left="-567" w:right="283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2C0984" w:rsidRDefault="002C0984" w:rsidP="00EA2D57">
      <w:pPr>
        <w:pStyle w:val="ConsPlusNormal"/>
        <w:ind w:left="-567" w:right="283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2C0984" w:rsidRDefault="002C0984" w:rsidP="00EA2D57">
      <w:pPr>
        <w:pStyle w:val="ConsPlusNormal"/>
        <w:ind w:left="-567" w:right="283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2C0984" w:rsidRDefault="002C0984" w:rsidP="00EA2D57">
      <w:pPr>
        <w:pStyle w:val="ConsPlusNormal"/>
        <w:ind w:left="-567" w:right="283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2C0984" w:rsidRDefault="002C0984" w:rsidP="00EA2D57">
      <w:pPr>
        <w:pStyle w:val="ConsPlusNormal"/>
        <w:ind w:left="-567" w:right="283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2C0984" w:rsidRDefault="002C0984" w:rsidP="00EA2D57">
      <w:pPr>
        <w:pStyle w:val="ConsPlusNormal"/>
        <w:ind w:left="-567" w:right="283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2C0984" w:rsidRDefault="002C0984" w:rsidP="00EA2D57">
      <w:pPr>
        <w:pStyle w:val="ConsPlusNormal"/>
        <w:ind w:left="-567" w:right="283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2C0984" w:rsidRDefault="002C0984" w:rsidP="00EA2D57">
      <w:pPr>
        <w:pStyle w:val="ConsPlusNormal"/>
        <w:ind w:left="-567" w:right="283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2C0984" w:rsidRDefault="002C0984" w:rsidP="00EA2D57">
      <w:pPr>
        <w:ind w:left="-567" w:firstLine="283"/>
        <w:rPr>
          <w:rFonts w:ascii="Times New Roman" w:hAnsi="Times New Roman"/>
          <w:sz w:val="24"/>
          <w:szCs w:val="24"/>
        </w:rPr>
      </w:pPr>
    </w:p>
    <w:p w:rsidR="001F6CDE" w:rsidRDefault="001F6CDE" w:rsidP="00EA2D57">
      <w:pPr>
        <w:ind w:left="-567" w:firstLine="283"/>
        <w:rPr>
          <w:rFonts w:ascii="Times New Roman" w:hAnsi="Times New Roman"/>
          <w:sz w:val="24"/>
          <w:szCs w:val="24"/>
        </w:rPr>
      </w:pPr>
    </w:p>
    <w:p w:rsidR="00DD64A3" w:rsidRPr="00DD64A3" w:rsidRDefault="00DD64A3" w:rsidP="001F6CDE">
      <w:pPr>
        <w:shd w:val="clear" w:color="auto" w:fill="FFFFFF"/>
        <w:spacing w:after="0" w:line="240" w:lineRule="auto"/>
        <w:ind w:left="-567"/>
        <w:jc w:val="both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 w:rsidRPr="00DD64A3">
        <w:rPr>
          <w:rFonts w:ascii="yandex-sans" w:eastAsia="Times New Roman" w:hAnsi="yandex-sans"/>
          <w:color w:val="000000"/>
          <w:sz w:val="20"/>
          <w:szCs w:val="20"/>
          <w:lang w:eastAsia="ru-RU"/>
        </w:rPr>
        <w:t>*С полной версией регламента вы можете ознакомиться на официально</w:t>
      </w:r>
      <w:r w:rsidR="001F6CDE" w:rsidRPr="001F6CDE">
        <w:rPr>
          <w:rFonts w:ascii="yandex-sans" w:eastAsia="Times New Roman" w:hAnsi="yandex-sans"/>
          <w:color w:val="000000"/>
          <w:sz w:val="20"/>
          <w:szCs w:val="20"/>
          <w:lang w:eastAsia="ru-RU"/>
        </w:rPr>
        <w:t>м</w:t>
      </w:r>
      <w:r w:rsidRPr="00DD64A3">
        <w:rPr>
          <w:rFonts w:ascii="yandex-sans" w:eastAsia="Times New Roman" w:hAnsi="yandex-sans"/>
          <w:color w:val="000000"/>
          <w:sz w:val="20"/>
          <w:szCs w:val="20"/>
          <w:lang w:eastAsia="ru-RU"/>
        </w:rPr>
        <w:t xml:space="preserve"> сайте городского округа Лыткарино в сети</w:t>
      </w:r>
      <w:r w:rsidR="001F6CDE" w:rsidRPr="001F6CDE">
        <w:rPr>
          <w:rFonts w:ascii="yandex-sans" w:eastAsia="Times New Roman" w:hAnsi="yandex-sans"/>
          <w:color w:val="000000"/>
          <w:sz w:val="20"/>
          <w:szCs w:val="20"/>
          <w:lang w:eastAsia="ru-RU"/>
        </w:rPr>
        <w:t xml:space="preserve"> </w:t>
      </w:r>
      <w:r w:rsidRPr="00DD64A3">
        <w:rPr>
          <w:rFonts w:ascii="yandex-sans" w:eastAsia="Times New Roman" w:hAnsi="yandex-sans"/>
          <w:color w:val="000000"/>
          <w:sz w:val="20"/>
          <w:szCs w:val="20"/>
          <w:lang w:eastAsia="ru-RU"/>
        </w:rPr>
        <w:t>«Интернет» в разделе Муниципальные услуги – Утвержденные административные регламенты – Земельные и</w:t>
      </w:r>
      <w:r w:rsidR="001F6CDE" w:rsidRPr="001F6CDE">
        <w:rPr>
          <w:rFonts w:ascii="yandex-sans" w:eastAsia="Times New Roman" w:hAnsi="yandex-sans"/>
          <w:color w:val="000000"/>
          <w:sz w:val="20"/>
          <w:szCs w:val="20"/>
          <w:lang w:eastAsia="ru-RU"/>
        </w:rPr>
        <w:t xml:space="preserve"> </w:t>
      </w:r>
      <w:r w:rsidRPr="00DD64A3">
        <w:rPr>
          <w:rFonts w:ascii="yandex-sans" w:eastAsia="Times New Roman" w:hAnsi="yandex-sans"/>
          <w:color w:val="000000"/>
          <w:sz w:val="20"/>
          <w:szCs w:val="20"/>
          <w:lang w:eastAsia="ru-RU"/>
        </w:rPr>
        <w:t>имущественные отношения - Административный регламент по предоставлению муниципальной услуги «Выдача</w:t>
      </w:r>
      <w:r w:rsidR="001F6CDE" w:rsidRPr="001F6CDE">
        <w:rPr>
          <w:rFonts w:ascii="yandex-sans" w:eastAsia="Times New Roman" w:hAnsi="yandex-sans"/>
          <w:color w:val="000000"/>
          <w:sz w:val="20"/>
          <w:szCs w:val="20"/>
          <w:lang w:eastAsia="ru-RU"/>
        </w:rPr>
        <w:t xml:space="preserve"> </w:t>
      </w:r>
      <w:r w:rsidRPr="00DD64A3">
        <w:rPr>
          <w:rFonts w:ascii="yandex-sans" w:eastAsia="Times New Roman" w:hAnsi="yandex-sans"/>
          <w:color w:val="000000"/>
          <w:sz w:val="20"/>
          <w:szCs w:val="20"/>
          <w:lang w:eastAsia="ru-RU"/>
        </w:rPr>
        <w:t>разрешений на установку и эксплуатацию рекламных конструкций, аннулирование ранее выданных разрешений»</w:t>
      </w:r>
    </w:p>
    <w:p w:rsidR="00EA2D57" w:rsidRDefault="00EA2D57" w:rsidP="00EA2D57">
      <w:pPr>
        <w:spacing w:after="0"/>
        <w:ind w:left="-567" w:firstLine="283"/>
        <w:jc w:val="center"/>
        <w:rPr>
          <w:rFonts w:ascii="Times New Roman" w:hAnsi="Times New Roman"/>
          <w:sz w:val="28"/>
          <w:szCs w:val="28"/>
        </w:rPr>
      </w:pPr>
    </w:p>
    <w:p w:rsidR="002C0984" w:rsidRDefault="002C0984" w:rsidP="00EA2D57">
      <w:pPr>
        <w:spacing w:after="0"/>
        <w:ind w:left="43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Утверждены Постановлением Главы городского округа Лыткарино</w:t>
      </w:r>
    </w:p>
    <w:p w:rsidR="002C0984" w:rsidRPr="00FE3671" w:rsidRDefault="00E27A59" w:rsidP="00EA2D57">
      <w:pPr>
        <w:spacing w:after="0"/>
        <w:ind w:left="43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C098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7A59">
        <w:rPr>
          <w:rFonts w:ascii="Times New Roman" w:hAnsi="Times New Roman"/>
          <w:sz w:val="28"/>
          <w:szCs w:val="28"/>
          <w:u w:val="single"/>
        </w:rPr>
        <w:t xml:space="preserve">04.10.2018 </w:t>
      </w:r>
      <w:r w:rsidR="002C098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7A59">
        <w:rPr>
          <w:rFonts w:ascii="Times New Roman" w:hAnsi="Times New Roman"/>
          <w:sz w:val="28"/>
          <w:szCs w:val="28"/>
          <w:u w:val="single"/>
        </w:rPr>
        <w:t>630-п</w:t>
      </w:r>
    </w:p>
    <w:p w:rsidR="002C0984" w:rsidRDefault="002C0984" w:rsidP="00EA2D57">
      <w:pPr>
        <w:autoSpaceDE w:val="0"/>
        <w:autoSpaceDN w:val="0"/>
        <w:adjustRightInd w:val="0"/>
        <w:spacing w:after="0"/>
        <w:ind w:left="-567" w:firstLine="283"/>
        <w:jc w:val="center"/>
        <w:rPr>
          <w:rFonts w:ascii="Times New Roman" w:hAnsi="Times New Roman"/>
          <w:sz w:val="28"/>
          <w:szCs w:val="28"/>
        </w:rPr>
      </w:pPr>
    </w:p>
    <w:p w:rsidR="002C0984" w:rsidRDefault="002C0984" w:rsidP="00EA2D57">
      <w:pPr>
        <w:pStyle w:val="ConsPlusNormal"/>
        <w:tabs>
          <w:tab w:val="left" w:pos="5245"/>
        </w:tabs>
        <w:spacing w:line="276" w:lineRule="auto"/>
        <w:ind w:left="-567" w:firstLine="283"/>
        <w:jc w:val="center"/>
        <w:rPr>
          <w:rFonts w:ascii="Times New Roman" w:hAnsi="Times New Roman"/>
          <w:sz w:val="28"/>
          <w:szCs w:val="28"/>
        </w:rPr>
      </w:pPr>
      <w:r w:rsidRPr="00FE3671">
        <w:rPr>
          <w:rFonts w:ascii="Times New Roman" w:hAnsi="Times New Roman" w:cs="Times New Roman"/>
          <w:sz w:val="28"/>
          <w:szCs w:val="28"/>
        </w:rPr>
        <w:t xml:space="preserve">Изменения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A32DC6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ый</w:t>
      </w:r>
      <w:r w:rsidRPr="00A32DC6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2DC6">
        <w:rPr>
          <w:rFonts w:ascii="Times New Roman" w:hAnsi="Times New Roman"/>
          <w:sz w:val="28"/>
          <w:szCs w:val="28"/>
        </w:rPr>
        <w:t>по предоставлению муниципальной услуги «Выдача разрешений на установку и эксплуатацию рекламных конструкций, аннулирование ранее выданных разрешений»</w:t>
      </w:r>
    </w:p>
    <w:p w:rsidR="002C0984" w:rsidRDefault="002C0984" w:rsidP="00EA2D57">
      <w:pPr>
        <w:autoSpaceDE w:val="0"/>
        <w:autoSpaceDN w:val="0"/>
        <w:adjustRightInd w:val="0"/>
        <w:spacing w:after="0"/>
        <w:ind w:left="-567" w:firstLine="283"/>
        <w:jc w:val="center"/>
        <w:rPr>
          <w:rStyle w:val="FontStyle46"/>
          <w:sz w:val="28"/>
          <w:szCs w:val="28"/>
        </w:rPr>
      </w:pPr>
    </w:p>
    <w:p w:rsidR="002C0984" w:rsidRPr="002C0984" w:rsidRDefault="002C0984" w:rsidP="00EA2D57">
      <w:pPr>
        <w:pStyle w:val="20"/>
        <w:shd w:val="clear" w:color="auto" w:fill="auto"/>
        <w:tabs>
          <w:tab w:val="left" w:pos="426"/>
          <w:tab w:val="left" w:pos="993"/>
        </w:tabs>
        <w:spacing w:before="0" w:after="0" w:line="240" w:lineRule="auto"/>
        <w:ind w:left="-567" w:firstLine="283"/>
        <w:jc w:val="both"/>
        <w:rPr>
          <w:rStyle w:val="FontStyle46"/>
          <w:rFonts w:eastAsia="Calibri"/>
          <w:sz w:val="28"/>
          <w:szCs w:val="28"/>
        </w:rPr>
      </w:pPr>
      <w:r w:rsidRPr="002C0984">
        <w:rPr>
          <w:rStyle w:val="FontStyle46"/>
          <w:rFonts w:eastAsia="Calibri"/>
          <w:sz w:val="28"/>
          <w:szCs w:val="28"/>
        </w:rPr>
        <w:t>1.   Пункт 21.4. исключить.</w:t>
      </w:r>
    </w:p>
    <w:p w:rsidR="002C0984" w:rsidRPr="002C0984" w:rsidRDefault="002C0984" w:rsidP="00EA2D57">
      <w:pPr>
        <w:pStyle w:val="20"/>
        <w:numPr>
          <w:ilvl w:val="0"/>
          <w:numId w:val="1"/>
        </w:numPr>
        <w:shd w:val="clear" w:color="auto" w:fill="auto"/>
        <w:tabs>
          <w:tab w:val="left" w:pos="142"/>
          <w:tab w:val="left" w:pos="1332"/>
        </w:tabs>
        <w:spacing w:before="0" w:after="0" w:line="240" w:lineRule="auto"/>
        <w:ind w:left="-567" w:firstLine="283"/>
        <w:jc w:val="both"/>
        <w:rPr>
          <w:rStyle w:val="FontStyle46"/>
          <w:rFonts w:eastAsia="Calibri"/>
          <w:sz w:val="28"/>
          <w:szCs w:val="28"/>
        </w:rPr>
      </w:pPr>
      <w:r w:rsidRPr="002C0984">
        <w:rPr>
          <w:rStyle w:val="FontStyle46"/>
          <w:rFonts w:eastAsia="Calibri"/>
          <w:sz w:val="28"/>
          <w:szCs w:val="28"/>
        </w:rPr>
        <w:t>Дополнить пункт</w:t>
      </w:r>
      <w:r w:rsidR="00853B0A">
        <w:rPr>
          <w:rStyle w:val="FontStyle46"/>
          <w:rFonts w:eastAsia="Calibri"/>
          <w:sz w:val="28"/>
          <w:szCs w:val="28"/>
        </w:rPr>
        <w:t>ом</w:t>
      </w:r>
      <w:r w:rsidRPr="002C0984">
        <w:rPr>
          <w:rStyle w:val="FontStyle46"/>
          <w:rFonts w:eastAsia="Calibri"/>
          <w:sz w:val="28"/>
          <w:szCs w:val="28"/>
        </w:rPr>
        <w:t xml:space="preserve"> 28.9.</w:t>
      </w:r>
      <w:r w:rsidR="00853B0A">
        <w:rPr>
          <w:rStyle w:val="FontStyle46"/>
          <w:rFonts w:eastAsia="Calibri"/>
          <w:sz w:val="28"/>
          <w:szCs w:val="28"/>
        </w:rPr>
        <w:t>1.</w:t>
      </w:r>
      <w:r w:rsidRPr="002C0984">
        <w:rPr>
          <w:rStyle w:val="FontStyle46"/>
          <w:rFonts w:eastAsia="Calibri"/>
          <w:sz w:val="28"/>
          <w:szCs w:val="28"/>
        </w:rPr>
        <w:t xml:space="preserve"> следующего содержания:</w:t>
      </w:r>
    </w:p>
    <w:p w:rsidR="002C0984" w:rsidRPr="002C0984" w:rsidRDefault="00853B0A" w:rsidP="00EA2D57">
      <w:pPr>
        <w:pStyle w:val="20"/>
        <w:shd w:val="clear" w:color="auto" w:fill="auto"/>
        <w:tabs>
          <w:tab w:val="left" w:pos="142"/>
          <w:tab w:val="left" w:pos="2203"/>
          <w:tab w:val="left" w:pos="5645"/>
          <w:tab w:val="left" w:pos="9146"/>
        </w:tabs>
        <w:spacing w:before="0" w:after="0" w:line="276" w:lineRule="auto"/>
        <w:ind w:left="-567" w:firstLine="283"/>
        <w:jc w:val="both"/>
        <w:rPr>
          <w:rStyle w:val="FontStyle46"/>
          <w:rFonts w:eastAsia="Calibri"/>
          <w:sz w:val="28"/>
          <w:szCs w:val="28"/>
        </w:rPr>
      </w:pPr>
      <w:r>
        <w:rPr>
          <w:rStyle w:val="FontStyle46"/>
          <w:rFonts w:eastAsia="Calibri"/>
          <w:sz w:val="28"/>
          <w:szCs w:val="28"/>
        </w:rPr>
        <w:t xml:space="preserve">28.9.1. </w:t>
      </w:r>
      <w:r w:rsidR="002C0984" w:rsidRPr="002C0984">
        <w:rPr>
          <w:rStyle w:val="FontStyle46"/>
          <w:rFonts w:eastAsia="Calibri"/>
          <w:sz w:val="28"/>
          <w:szCs w:val="28"/>
        </w:rPr>
        <w:t xml:space="preserve">«Уполномоченный на рассмотрение жалобы орган, предоставляющий Муниципальную услугу, многофункциональный центр, </w:t>
      </w:r>
      <w:r w:rsidR="0072691E">
        <w:rPr>
          <w:rStyle w:val="FontStyle46"/>
          <w:rFonts w:eastAsia="Calibri"/>
          <w:sz w:val="28"/>
          <w:szCs w:val="28"/>
        </w:rPr>
        <w:t>со</w:t>
      </w:r>
      <w:r w:rsidR="002C0984" w:rsidRPr="002C0984">
        <w:rPr>
          <w:rStyle w:val="FontStyle46"/>
          <w:rFonts w:eastAsia="Calibri"/>
          <w:sz w:val="28"/>
          <w:szCs w:val="28"/>
        </w:rPr>
        <w:t>общают Заявителю об оставлении жалобы без ответа в течение 3 рабочих дней со дня регистрации жалобы».</w:t>
      </w:r>
    </w:p>
    <w:p w:rsidR="002C0984" w:rsidRPr="002C0984" w:rsidRDefault="0072691E" w:rsidP="00EA2D57">
      <w:pPr>
        <w:pStyle w:val="20"/>
        <w:numPr>
          <w:ilvl w:val="0"/>
          <w:numId w:val="1"/>
        </w:numPr>
        <w:shd w:val="clear" w:color="auto" w:fill="auto"/>
        <w:tabs>
          <w:tab w:val="left" w:pos="142"/>
          <w:tab w:val="left" w:pos="5645"/>
          <w:tab w:val="left" w:pos="9146"/>
        </w:tabs>
        <w:spacing w:before="0" w:after="0" w:line="276" w:lineRule="auto"/>
        <w:ind w:left="-567" w:firstLine="283"/>
        <w:jc w:val="both"/>
        <w:rPr>
          <w:rStyle w:val="FontStyle46"/>
          <w:rFonts w:eastAsia="Calibri"/>
          <w:sz w:val="28"/>
          <w:szCs w:val="28"/>
        </w:rPr>
      </w:pPr>
      <w:r>
        <w:rPr>
          <w:rStyle w:val="FontStyle46"/>
          <w:rFonts w:eastAsia="Calibri"/>
          <w:sz w:val="28"/>
          <w:szCs w:val="28"/>
        </w:rPr>
        <w:t xml:space="preserve">Графу «Содержание действия» </w:t>
      </w:r>
      <w:r w:rsidRPr="002C0984">
        <w:rPr>
          <w:rStyle w:val="FontStyle46"/>
          <w:rFonts w:eastAsia="Calibri"/>
          <w:sz w:val="28"/>
          <w:szCs w:val="28"/>
        </w:rPr>
        <w:t>пункт</w:t>
      </w:r>
      <w:r>
        <w:rPr>
          <w:rStyle w:val="FontStyle46"/>
          <w:rFonts w:eastAsia="Calibri"/>
          <w:sz w:val="28"/>
          <w:szCs w:val="28"/>
        </w:rPr>
        <w:t>а</w:t>
      </w:r>
      <w:r w:rsidRPr="002C0984">
        <w:rPr>
          <w:rStyle w:val="FontStyle46"/>
          <w:rFonts w:eastAsia="Calibri"/>
          <w:sz w:val="28"/>
          <w:szCs w:val="28"/>
        </w:rPr>
        <w:t xml:space="preserve"> 1 «Прием Заявления и доку</w:t>
      </w:r>
      <w:r>
        <w:rPr>
          <w:rStyle w:val="FontStyle46"/>
          <w:rFonts w:eastAsia="Calibri"/>
          <w:sz w:val="28"/>
          <w:szCs w:val="28"/>
        </w:rPr>
        <w:t>ментов</w:t>
      </w:r>
      <w:r w:rsidRPr="002C0984">
        <w:rPr>
          <w:rStyle w:val="FontStyle46"/>
          <w:rFonts w:eastAsia="Calibri"/>
          <w:sz w:val="28"/>
          <w:szCs w:val="28"/>
        </w:rPr>
        <w:t>»</w:t>
      </w:r>
      <w:r>
        <w:rPr>
          <w:rStyle w:val="FontStyle46"/>
          <w:rFonts w:eastAsia="Calibri"/>
          <w:sz w:val="28"/>
          <w:szCs w:val="28"/>
        </w:rPr>
        <w:t xml:space="preserve"> раздела</w:t>
      </w:r>
      <w:r w:rsidRPr="002C0984">
        <w:rPr>
          <w:rStyle w:val="FontStyle46"/>
          <w:rFonts w:eastAsia="Calibri"/>
          <w:sz w:val="28"/>
          <w:szCs w:val="28"/>
        </w:rPr>
        <w:t xml:space="preserve"> «Получение разрешения на установку и эксплуатацию рекламной конструкции»</w:t>
      </w:r>
      <w:r>
        <w:rPr>
          <w:rStyle w:val="FontStyle46"/>
          <w:rFonts w:eastAsia="Calibri"/>
          <w:sz w:val="28"/>
          <w:szCs w:val="28"/>
        </w:rPr>
        <w:t xml:space="preserve"> п</w:t>
      </w:r>
      <w:r w:rsidR="002C0984" w:rsidRPr="002C0984">
        <w:rPr>
          <w:rStyle w:val="FontStyle46"/>
          <w:rFonts w:eastAsia="Calibri"/>
          <w:sz w:val="28"/>
          <w:szCs w:val="28"/>
        </w:rPr>
        <w:t>риложени</w:t>
      </w:r>
      <w:r>
        <w:rPr>
          <w:rStyle w:val="FontStyle46"/>
          <w:rFonts w:eastAsia="Calibri"/>
          <w:sz w:val="28"/>
          <w:szCs w:val="28"/>
        </w:rPr>
        <w:t>я</w:t>
      </w:r>
      <w:r w:rsidR="002C0984" w:rsidRPr="002C0984">
        <w:rPr>
          <w:rStyle w:val="FontStyle46"/>
          <w:rFonts w:eastAsia="Calibri"/>
          <w:sz w:val="28"/>
          <w:szCs w:val="28"/>
        </w:rPr>
        <w:t xml:space="preserve"> 16 к Административному регламенту по предоставлению Муниципальной услуги</w:t>
      </w:r>
      <w:r>
        <w:rPr>
          <w:rStyle w:val="FontStyle46"/>
          <w:rFonts w:eastAsia="Calibri"/>
          <w:sz w:val="28"/>
          <w:szCs w:val="28"/>
        </w:rPr>
        <w:t>,</w:t>
      </w:r>
      <w:r w:rsidR="002C0984" w:rsidRPr="002C0984">
        <w:rPr>
          <w:rStyle w:val="FontStyle46"/>
          <w:rFonts w:eastAsia="Calibri"/>
          <w:sz w:val="28"/>
          <w:szCs w:val="28"/>
        </w:rPr>
        <w:t xml:space="preserve"> изложить в следующей редакции:</w:t>
      </w:r>
    </w:p>
    <w:p w:rsidR="002C0984" w:rsidRPr="002C0984" w:rsidRDefault="002C0984" w:rsidP="00EA2D57">
      <w:pPr>
        <w:pStyle w:val="20"/>
        <w:shd w:val="clear" w:color="auto" w:fill="auto"/>
        <w:tabs>
          <w:tab w:val="left" w:pos="993"/>
          <w:tab w:val="left" w:pos="5645"/>
          <w:tab w:val="left" w:pos="9146"/>
        </w:tabs>
        <w:spacing w:before="0" w:after="0" w:line="276" w:lineRule="auto"/>
        <w:ind w:left="-567" w:firstLine="283"/>
        <w:jc w:val="both"/>
        <w:rPr>
          <w:rStyle w:val="FontStyle46"/>
          <w:rFonts w:eastAsia="Calibri"/>
          <w:sz w:val="28"/>
          <w:szCs w:val="28"/>
        </w:rPr>
      </w:pPr>
      <w:r w:rsidRPr="002C0984">
        <w:rPr>
          <w:rStyle w:val="FontStyle46"/>
          <w:rFonts w:eastAsia="Calibri"/>
          <w:sz w:val="28"/>
          <w:szCs w:val="28"/>
        </w:rPr>
        <w:t>«Заявитель (представитель Заявителя) авторизуется на РПГУ в Единой системе идентификац</w:t>
      </w:r>
      <w:proofErr w:type="gramStart"/>
      <w:r w:rsidRPr="002C0984">
        <w:rPr>
          <w:rStyle w:val="FontStyle46"/>
          <w:rFonts w:eastAsia="Calibri"/>
          <w:sz w:val="28"/>
          <w:szCs w:val="28"/>
        </w:rPr>
        <w:t>ии и ау</w:t>
      </w:r>
      <w:proofErr w:type="gramEnd"/>
      <w:r w:rsidRPr="002C0984">
        <w:rPr>
          <w:rStyle w:val="FontStyle46"/>
          <w:rFonts w:eastAsia="Calibri"/>
          <w:sz w:val="28"/>
          <w:szCs w:val="28"/>
        </w:rPr>
        <w:t xml:space="preserve">тентификации (далее - ЕСИА), затем формирует Заявление с использованием специальной интерактивной формы в электронном виде. Заявитель (представитель Заявителя) может воспользоваться бесплатным доступом к РПГУ, обратившись в любой МФЦ на территории Московской области. Требования к документам в электронном виде установлены п. 21 настоящего Административного регламента. Заявление и прилагаемые документы поступают в интегрированную с РПГУ информационную систему Модуль оказания услуг ЕИС ОУ. Осуществляется переход к административной процедуре «Обработка и предварительное рассмотрение документов». </w:t>
      </w:r>
    </w:p>
    <w:p w:rsidR="009006B8" w:rsidRPr="002C0984" w:rsidRDefault="009006B8" w:rsidP="00EA2D57">
      <w:pPr>
        <w:ind w:left="-567" w:firstLine="283"/>
        <w:rPr>
          <w:sz w:val="28"/>
          <w:szCs w:val="28"/>
        </w:rPr>
      </w:pPr>
    </w:p>
    <w:sectPr w:rsidR="009006B8" w:rsidRPr="002C0984" w:rsidSect="00900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B68C6"/>
    <w:multiLevelType w:val="hybridMultilevel"/>
    <w:tmpl w:val="64929452"/>
    <w:lvl w:ilvl="0" w:tplc="78FCF9A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984"/>
    <w:rsid w:val="0014679B"/>
    <w:rsid w:val="001F6CDE"/>
    <w:rsid w:val="002C0984"/>
    <w:rsid w:val="002C4505"/>
    <w:rsid w:val="00566F22"/>
    <w:rsid w:val="00585181"/>
    <w:rsid w:val="00640FAF"/>
    <w:rsid w:val="0072691E"/>
    <w:rsid w:val="00807298"/>
    <w:rsid w:val="00853B0A"/>
    <w:rsid w:val="009006B8"/>
    <w:rsid w:val="009E26DB"/>
    <w:rsid w:val="00AE6E89"/>
    <w:rsid w:val="00C55887"/>
    <w:rsid w:val="00D45248"/>
    <w:rsid w:val="00DD64A3"/>
    <w:rsid w:val="00E27A59"/>
    <w:rsid w:val="00E84C1B"/>
    <w:rsid w:val="00EA2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2C09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C09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2C0984"/>
    <w:rPr>
      <w:rFonts w:ascii="Arial" w:eastAsia="Calibri" w:hAnsi="Arial" w:cs="Arial"/>
    </w:rPr>
  </w:style>
  <w:style w:type="paragraph" w:styleId="a3">
    <w:name w:val="List Paragraph"/>
    <w:basedOn w:val="a"/>
    <w:uiPriority w:val="34"/>
    <w:qFormat/>
    <w:rsid w:val="002C0984"/>
    <w:pPr>
      <w:ind w:left="720"/>
      <w:contextualSpacing/>
    </w:pPr>
  </w:style>
  <w:style w:type="character" w:customStyle="1" w:styleId="FontStyle46">
    <w:name w:val="Font Style46"/>
    <w:rsid w:val="002C0984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_"/>
    <w:basedOn w:val="a0"/>
    <w:link w:val="20"/>
    <w:rsid w:val="002C098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0984"/>
    <w:pPr>
      <w:widowControl w:val="0"/>
      <w:shd w:val="clear" w:color="auto" w:fill="FFFFFF"/>
      <w:spacing w:before="420" w:after="160" w:line="322" w:lineRule="exact"/>
    </w:pPr>
    <w:rPr>
      <w:rFonts w:ascii="Times New Roman" w:eastAsia="Times New Roman" w:hAnsi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C0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9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isogd2</dc:creator>
  <cp:lastModifiedBy>isogd2</cp:lastModifiedBy>
  <cp:revision>13</cp:revision>
  <dcterms:created xsi:type="dcterms:W3CDTF">2018-08-29T07:11:00Z</dcterms:created>
  <dcterms:modified xsi:type="dcterms:W3CDTF">2018-10-05T07:57:00Z</dcterms:modified>
</cp:coreProperties>
</file>