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D6B7C" w14:textId="77777777" w:rsidR="00E14DED" w:rsidRPr="00E14DED" w:rsidRDefault="00E14DED" w:rsidP="002D4ED4">
      <w:pPr>
        <w:spacing w:after="0" w:line="240" w:lineRule="auto"/>
        <w:ind w:right="140"/>
        <w:jc w:val="center"/>
        <w:rPr>
          <w:rFonts w:ascii="Times New Roman" w:eastAsia="Times New Roman" w:hAnsi="Times New Roman" w:cs="Times New Roman"/>
          <w:b/>
          <w:bCs/>
          <w:sz w:val="24"/>
          <w:szCs w:val="24"/>
        </w:rPr>
      </w:pPr>
      <w:r w:rsidRPr="00E14DED">
        <w:rPr>
          <w:rFonts w:ascii="Times New Roman" w:eastAsia="Times New Roman" w:hAnsi="Times New Roman" w:cs="Times New Roman"/>
          <w:b/>
          <w:bCs/>
          <w:sz w:val="24"/>
          <w:szCs w:val="24"/>
        </w:rPr>
        <w:t xml:space="preserve">Муниципальный контракт </w:t>
      </w:r>
      <w:r w:rsidR="005A411C">
        <w:rPr>
          <w:rFonts w:ascii="Times New Roman" w:eastAsia="Times New Roman" w:hAnsi="Times New Roman" w:cs="Times New Roman"/>
          <w:b/>
          <w:bCs/>
          <w:sz w:val="24"/>
          <w:szCs w:val="24"/>
        </w:rPr>
        <w:t xml:space="preserve">№ </w:t>
      </w:r>
    </w:p>
    <w:p w14:paraId="26212D25" w14:textId="714F9F10" w:rsidR="00E14DED" w:rsidRPr="00E14DED" w:rsidRDefault="005A411C" w:rsidP="00C01175">
      <w:pPr>
        <w:tabs>
          <w:tab w:val="left" w:pos="285"/>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о</w:t>
      </w:r>
      <w:r w:rsidR="00E14DED" w:rsidRPr="00E14DED">
        <w:rPr>
          <w:rFonts w:ascii="Times New Roman" w:eastAsia="Times New Roman" w:hAnsi="Times New Roman" w:cs="Times New Roman"/>
          <w:b/>
          <w:sz w:val="24"/>
          <w:szCs w:val="24"/>
        </w:rPr>
        <w:t xml:space="preserve">казание услуг </w:t>
      </w:r>
      <w:r w:rsidR="00C01175">
        <w:rPr>
          <w:rFonts w:ascii="Times New Roman" w:eastAsia="Times New Roman" w:hAnsi="Times New Roman" w:cs="Times New Roman"/>
          <w:b/>
          <w:sz w:val="24"/>
          <w:szCs w:val="24"/>
        </w:rPr>
        <w:t>_____________</w:t>
      </w:r>
    </w:p>
    <w:p w14:paraId="61CDB327" w14:textId="77777777" w:rsidR="00E14DED" w:rsidRPr="00E14DED" w:rsidRDefault="00E14DED" w:rsidP="002D4ED4">
      <w:pPr>
        <w:spacing w:after="0" w:line="240" w:lineRule="auto"/>
        <w:jc w:val="both"/>
        <w:rPr>
          <w:rFonts w:ascii="Times New Roman" w:eastAsia="Times New Roman" w:hAnsi="Times New Roman" w:cs="Times New Roman"/>
          <w:sz w:val="24"/>
          <w:szCs w:val="24"/>
        </w:rPr>
      </w:pPr>
    </w:p>
    <w:p w14:paraId="4541D574" w14:textId="433E7E89" w:rsidR="00B01BA4" w:rsidRPr="00B01BA4" w:rsidRDefault="00E14DED" w:rsidP="00B01BA4">
      <w:pPr>
        <w:spacing w:after="0" w:line="240" w:lineRule="auto"/>
        <w:jc w:val="both"/>
        <w:rPr>
          <w:rFonts w:ascii="Times New Roman" w:eastAsia="Times New Roman" w:hAnsi="Times New Roman" w:cs="Times New Roman"/>
          <w:sz w:val="24"/>
          <w:szCs w:val="24"/>
        </w:rPr>
      </w:pPr>
      <w:r w:rsidRPr="00E14DED">
        <w:rPr>
          <w:rFonts w:ascii="Times New Roman" w:eastAsia="Times New Roman" w:hAnsi="Times New Roman" w:cs="Times New Roman"/>
          <w:sz w:val="24"/>
          <w:szCs w:val="24"/>
        </w:rPr>
        <w:t xml:space="preserve"> </w:t>
      </w:r>
      <w:r w:rsidR="00B01BA4" w:rsidRPr="00B01BA4">
        <w:rPr>
          <w:rFonts w:ascii="Times New Roman" w:eastAsia="Times New Roman" w:hAnsi="Times New Roman" w:cs="Times New Roman"/>
          <w:sz w:val="24"/>
          <w:szCs w:val="24"/>
        </w:rPr>
        <w:t>г. Лыткарино, Московская область                                                 «___»___________201</w:t>
      </w:r>
      <w:r w:rsidR="008F1621">
        <w:rPr>
          <w:rFonts w:ascii="Times New Roman" w:eastAsia="Times New Roman" w:hAnsi="Times New Roman" w:cs="Times New Roman"/>
          <w:sz w:val="24"/>
          <w:szCs w:val="24"/>
        </w:rPr>
        <w:t xml:space="preserve">8 </w:t>
      </w:r>
      <w:r w:rsidR="00B01BA4" w:rsidRPr="00B01BA4">
        <w:rPr>
          <w:rFonts w:ascii="Times New Roman" w:eastAsia="Times New Roman" w:hAnsi="Times New Roman" w:cs="Times New Roman"/>
          <w:sz w:val="24"/>
          <w:szCs w:val="24"/>
        </w:rPr>
        <w:t xml:space="preserve"> год</w:t>
      </w:r>
    </w:p>
    <w:p w14:paraId="09A69BA2" w14:textId="77777777" w:rsidR="00B01BA4" w:rsidRPr="00B01BA4" w:rsidRDefault="00B01BA4" w:rsidP="00B01BA4">
      <w:pPr>
        <w:spacing w:after="0" w:line="240" w:lineRule="auto"/>
        <w:jc w:val="both"/>
        <w:rPr>
          <w:rFonts w:ascii="Times New Roman" w:eastAsia="Times New Roman" w:hAnsi="Times New Roman" w:cs="Times New Roman"/>
          <w:sz w:val="24"/>
          <w:szCs w:val="24"/>
        </w:rPr>
      </w:pPr>
    </w:p>
    <w:p w14:paraId="076C3CF7" w14:textId="3540E88A" w:rsidR="00E14DED" w:rsidRDefault="00B01BA4" w:rsidP="00B01BA4">
      <w:pPr>
        <w:spacing w:after="0" w:line="240" w:lineRule="auto"/>
        <w:jc w:val="both"/>
        <w:rPr>
          <w:rFonts w:ascii="Times New Roman" w:eastAsia="Times New Roman" w:hAnsi="Times New Roman" w:cs="Times New Roman"/>
          <w:bCs/>
          <w:sz w:val="24"/>
          <w:szCs w:val="24"/>
        </w:rPr>
      </w:pPr>
      <w:proofErr w:type="gramStart"/>
      <w:r w:rsidRPr="00B01BA4">
        <w:rPr>
          <w:rFonts w:ascii="Times New Roman" w:eastAsia="Times New Roman" w:hAnsi="Times New Roman" w:cs="Times New Roman"/>
          <w:sz w:val="24"/>
          <w:szCs w:val="24"/>
        </w:rPr>
        <w:t xml:space="preserve">______________________________, именуемое в дальнейшем «Заказчик», в лице __________________, действующего на основании ___________________, с одной стороны, и </w:t>
      </w:r>
      <w:r w:rsidR="00C01175">
        <w:rPr>
          <w:rFonts w:ascii="Times New Roman" w:eastAsia="Times New Roman" w:hAnsi="Times New Roman" w:cs="Times New Roman"/>
          <w:sz w:val="24"/>
          <w:szCs w:val="24"/>
        </w:rPr>
        <w:t>__________________</w:t>
      </w:r>
      <w:r w:rsidRPr="00B01BA4">
        <w:rPr>
          <w:rFonts w:ascii="Times New Roman" w:eastAsia="Times New Roman" w:hAnsi="Times New Roman" w:cs="Times New Roman"/>
          <w:sz w:val="24"/>
          <w:szCs w:val="24"/>
        </w:rPr>
        <w:t xml:space="preserve">, именуемое в дальнейшем </w:t>
      </w:r>
      <w:r w:rsidR="001B4E09" w:rsidRPr="001B4E09">
        <w:rPr>
          <w:rFonts w:ascii="Times New Roman" w:eastAsia="Times New Roman" w:hAnsi="Times New Roman" w:cs="Times New Roman"/>
          <w:sz w:val="24"/>
          <w:szCs w:val="24"/>
        </w:rPr>
        <w:t>Исполнитель</w:t>
      </w:r>
      <w:r w:rsidRPr="00B01BA4">
        <w:rPr>
          <w:rFonts w:ascii="Times New Roman" w:eastAsia="Times New Roman" w:hAnsi="Times New Roman" w:cs="Times New Roman"/>
          <w:i/>
          <w:sz w:val="24"/>
          <w:szCs w:val="24"/>
        </w:rPr>
        <w:t>,</w:t>
      </w:r>
      <w:r w:rsidRPr="00B01BA4">
        <w:rPr>
          <w:rFonts w:ascii="Times New Roman" w:eastAsia="Times New Roman" w:hAnsi="Times New Roman" w:cs="Times New Roman"/>
          <w:sz w:val="24"/>
          <w:szCs w:val="24"/>
        </w:rPr>
        <w:t xml:space="preserve"> в лице </w:t>
      </w:r>
      <w:r w:rsidR="00C01175">
        <w:rPr>
          <w:rFonts w:ascii="Times New Roman" w:eastAsia="Times New Roman" w:hAnsi="Times New Roman" w:cs="Times New Roman"/>
          <w:sz w:val="24"/>
          <w:szCs w:val="24"/>
        </w:rPr>
        <w:t>______________</w:t>
      </w:r>
      <w:r w:rsidRPr="00B01BA4">
        <w:rPr>
          <w:rFonts w:ascii="Times New Roman" w:eastAsia="Times New Roman" w:hAnsi="Times New Roman" w:cs="Times New Roman"/>
          <w:sz w:val="24"/>
          <w:szCs w:val="24"/>
        </w:rPr>
        <w:t xml:space="preserve">, действующего на основании </w:t>
      </w:r>
      <w:r w:rsidR="00C01175">
        <w:rPr>
          <w:rFonts w:ascii="Times New Roman" w:eastAsia="Times New Roman" w:hAnsi="Times New Roman" w:cs="Times New Roman"/>
          <w:sz w:val="24"/>
          <w:szCs w:val="24"/>
        </w:rPr>
        <w:t>_____________</w:t>
      </w:r>
      <w:r w:rsidRPr="00B01BA4">
        <w:rPr>
          <w:rFonts w:ascii="Times New Roman" w:eastAsia="Times New Roman" w:hAnsi="Times New Roman" w:cs="Times New Roman"/>
          <w:sz w:val="24"/>
          <w:szCs w:val="24"/>
        </w:rPr>
        <w:t xml:space="preserve">, с другой стороны, </w:t>
      </w:r>
      <w:r w:rsidRPr="00B01BA4">
        <w:rPr>
          <w:rFonts w:ascii="Times New Roman" w:eastAsia="Times New Roman" w:hAnsi="Times New Roman" w:cs="Times New Roman"/>
          <w:bCs/>
          <w:sz w:val="24"/>
          <w:szCs w:val="24"/>
        </w:rPr>
        <w:t xml:space="preserve">в дальнейшем вместе именуемые «Стороны», </w:t>
      </w:r>
      <w:r w:rsidRPr="00B01BA4">
        <w:rPr>
          <w:rFonts w:ascii="Times New Roman" w:eastAsia="Times New Roman" w:hAnsi="Times New Roman" w:cs="Times New Roman"/>
          <w:sz w:val="24"/>
          <w:szCs w:val="24"/>
        </w:rPr>
        <w:t xml:space="preserve">и каждый в отдельности  «Сторона», </w:t>
      </w:r>
      <w:r w:rsidRPr="00B01BA4">
        <w:rPr>
          <w:rFonts w:ascii="Times New Roman" w:eastAsia="Times New Roman" w:hAnsi="Times New Roman" w:cs="Times New Roman"/>
          <w:bCs/>
          <w:sz w:val="24"/>
          <w:szCs w:val="24"/>
        </w:rPr>
        <w:t xml:space="preserve">с соблюдением требований Гражданского </w:t>
      </w:r>
      <w:hyperlink r:id="rId9" w:history="1">
        <w:r w:rsidRPr="00B01BA4">
          <w:rPr>
            <w:rStyle w:val="ac"/>
            <w:rFonts w:ascii="Times New Roman" w:eastAsia="Times New Roman" w:hAnsi="Times New Roman" w:cs="Times New Roman"/>
            <w:bCs/>
            <w:sz w:val="24"/>
            <w:szCs w:val="24"/>
          </w:rPr>
          <w:t>кодекса</w:t>
        </w:r>
      </w:hyperlink>
      <w:r w:rsidRPr="00B01BA4">
        <w:rPr>
          <w:rFonts w:ascii="Times New Roman" w:eastAsia="Times New Roman" w:hAnsi="Times New Roman" w:cs="Times New Roman"/>
          <w:bCs/>
          <w:sz w:val="24"/>
          <w:szCs w:val="24"/>
        </w:rPr>
        <w:t xml:space="preserve"> Российской Федерации и в соответствии с п.4 </w:t>
      </w:r>
      <w:r w:rsidRPr="00B01BA4">
        <w:rPr>
          <w:rFonts w:ascii="Times New Roman" w:eastAsia="Times New Roman" w:hAnsi="Times New Roman" w:cs="Times New Roman"/>
          <w:bCs/>
          <w:i/>
          <w:sz w:val="24"/>
          <w:szCs w:val="24"/>
        </w:rPr>
        <w:t>(</w:t>
      </w:r>
      <w:r w:rsidRPr="008F1621">
        <w:rPr>
          <w:rFonts w:ascii="Times New Roman" w:eastAsia="Times New Roman" w:hAnsi="Times New Roman" w:cs="Times New Roman"/>
          <w:bCs/>
          <w:i/>
          <w:sz w:val="24"/>
          <w:szCs w:val="24"/>
          <w:highlight w:val="yellow"/>
        </w:rPr>
        <w:t>или 5-указать нужное</w:t>
      </w:r>
      <w:r w:rsidRPr="00B01BA4">
        <w:rPr>
          <w:rFonts w:ascii="Times New Roman" w:eastAsia="Times New Roman" w:hAnsi="Times New Roman" w:cs="Times New Roman"/>
          <w:bCs/>
          <w:i/>
          <w:sz w:val="24"/>
          <w:szCs w:val="24"/>
        </w:rPr>
        <w:t>)</w:t>
      </w:r>
      <w:r w:rsidRPr="00B01BA4">
        <w:rPr>
          <w:rFonts w:ascii="Times New Roman" w:eastAsia="Times New Roman" w:hAnsi="Times New Roman" w:cs="Times New Roman"/>
          <w:bCs/>
          <w:sz w:val="24"/>
          <w:szCs w:val="24"/>
        </w:rPr>
        <w:t xml:space="preserve"> ч.1 ст.93 Федерального закона от </w:t>
      </w:r>
      <w:smartTag w:uri="urn:schemas-microsoft-com:office:smarttags" w:element="date">
        <w:smartTagPr>
          <w:attr w:name="ls" w:val="trans"/>
          <w:attr w:name="Month" w:val="04"/>
          <w:attr w:name="Day" w:val="05"/>
          <w:attr w:name="Year" w:val="2013"/>
        </w:smartTagPr>
        <w:r w:rsidRPr="00B01BA4">
          <w:rPr>
            <w:rFonts w:ascii="Times New Roman" w:eastAsia="Times New Roman" w:hAnsi="Times New Roman" w:cs="Times New Roman"/>
            <w:bCs/>
            <w:sz w:val="24"/>
            <w:szCs w:val="24"/>
          </w:rPr>
          <w:t>05.04.2013</w:t>
        </w:r>
      </w:smartTag>
      <w:r w:rsidRPr="00B01BA4">
        <w:rPr>
          <w:rFonts w:ascii="Times New Roman" w:eastAsia="Times New Roman" w:hAnsi="Times New Roman" w:cs="Times New Roman"/>
          <w:bCs/>
          <w:sz w:val="24"/>
          <w:szCs w:val="24"/>
        </w:rPr>
        <w:t xml:space="preserve"> №44-ФЗ</w:t>
      </w:r>
      <w:proofErr w:type="gramEnd"/>
      <w:r w:rsidRPr="00B01BA4">
        <w:rPr>
          <w:rFonts w:ascii="Times New Roman" w:eastAsia="Times New Roman" w:hAnsi="Times New Roman" w:cs="Times New Roman"/>
          <w:bCs/>
          <w:sz w:val="24"/>
          <w:szCs w:val="24"/>
        </w:rPr>
        <w:t xml:space="preserve"> «О контрактной системе в сфере закупок товаров, работ, услуг для обеспечения государ</w:t>
      </w:r>
      <w:r w:rsidR="00C01175">
        <w:rPr>
          <w:rFonts w:ascii="Times New Roman" w:eastAsia="Times New Roman" w:hAnsi="Times New Roman" w:cs="Times New Roman"/>
          <w:bCs/>
          <w:sz w:val="24"/>
          <w:szCs w:val="24"/>
        </w:rPr>
        <w:t xml:space="preserve">ственных и муниципальных нужд» </w:t>
      </w:r>
      <w:r w:rsidRPr="00B01BA4">
        <w:rPr>
          <w:rFonts w:ascii="Times New Roman" w:eastAsia="Times New Roman" w:hAnsi="Times New Roman" w:cs="Times New Roman"/>
          <w:bCs/>
          <w:sz w:val="24"/>
          <w:szCs w:val="24"/>
        </w:rPr>
        <w:t>(ИКЗ_____________________) заключили между собой настоящий Муниципальный Контракт (далее - Контракт) о нижеследующем:</w:t>
      </w:r>
    </w:p>
    <w:p w14:paraId="22B00D48" w14:textId="77777777" w:rsidR="00C01175" w:rsidRPr="00E14DED" w:rsidRDefault="00C01175" w:rsidP="00B01BA4">
      <w:pPr>
        <w:spacing w:after="0" w:line="240" w:lineRule="auto"/>
        <w:jc w:val="both"/>
        <w:rPr>
          <w:rFonts w:ascii="Times New Roman" w:eastAsia="MS Mincho" w:hAnsi="Times New Roman" w:cs="Times New Roman"/>
          <w:sz w:val="24"/>
          <w:szCs w:val="24"/>
        </w:rPr>
      </w:pPr>
    </w:p>
    <w:p w14:paraId="7E524485" w14:textId="7282E5A0" w:rsidR="001B4E09" w:rsidRPr="00C01175" w:rsidRDefault="008F4AD6" w:rsidP="001B4E09">
      <w:pPr>
        <w:pStyle w:val="a6"/>
        <w:numPr>
          <w:ilvl w:val="0"/>
          <w:numId w:val="2"/>
        </w:numPr>
        <w:spacing w:after="0" w:line="240" w:lineRule="auto"/>
        <w:jc w:val="center"/>
        <w:rPr>
          <w:rFonts w:ascii="Times New Roman" w:eastAsia="Times New Roman" w:hAnsi="Times New Roman" w:cs="Times New Roman"/>
          <w:b/>
          <w:sz w:val="24"/>
          <w:szCs w:val="24"/>
        </w:rPr>
      </w:pPr>
      <w:r w:rsidRPr="00C01175">
        <w:rPr>
          <w:rFonts w:ascii="Times New Roman" w:eastAsia="Times New Roman" w:hAnsi="Times New Roman" w:cs="Times New Roman"/>
          <w:b/>
          <w:sz w:val="24"/>
          <w:szCs w:val="24"/>
        </w:rPr>
        <w:t>ПРЕДМЕТ КОНТРАКТА</w:t>
      </w:r>
    </w:p>
    <w:p w14:paraId="02726733" w14:textId="1625C3E9" w:rsidR="001B4E09" w:rsidRPr="00860A56" w:rsidRDefault="001B4E09" w:rsidP="001B4E09">
      <w:pPr>
        <w:tabs>
          <w:tab w:val="left" w:pos="720"/>
        </w:tabs>
        <w:spacing w:after="0" w:line="240" w:lineRule="auto"/>
        <w:ind w:firstLine="567"/>
        <w:contextualSpacing/>
        <w:jc w:val="both"/>
        <w:rPr>
          <w:rFonts w:ascii="Times New Roman" w:eastAsia="Times New Roman" w:hAnsi="Times New Roman" w:cs="Times New Roman"/>
          <w:color w:val="000000"/>
          <w:sz w:val="24"/>
          <w:szCs w:val="24"/>
        </w:rPr>
      </w:pPr>
      <w:r w:rsidRPr="00860A56">
        <w:rPr>
          <w:rFonts w:ascii="Times New Roman" w:eastAsia="Times New Roman" w:hAnsi="Times New Roman" w:cs="Times New Roman"/>
          <w:sz w:val="24"/>
          <w:szCs w:val="24"/>
        </w:rPr>
        <w:t>1.1. Исполнитель</w:t>
      </w:r>
      <w:r w:rsidRPr="00860A56">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обязуется оказать  __________________(</w:t>
      </w:r>
      <w:r w:rsidRPr="007843AB">
        <w:rPr>
          <w:rFonts w:ascii="Times New Roman" w:eastAsia="Times New Roman" w:hAnsi="Times New Roman" w:cs="Times New Roman"/>
          <w:sz w:val="24"/>
          <w:szCs w:val="24"/>
        </w:rPr>
        <w:t>далее-Услуги</w:t>
      </w:r>
      <w:r>
        <w:rPr>
          <w:rFonts w:ascii="Times New Roman" w:eastAsia="Times New Roman" w:hAnsi="Times New Roman" w:cs="Times New Roman"/>
          <w:i/>
          <w:sz w:val="24"/>
          <w:szCs w:val="24"/>
        </w:rPr>
        <w:t>)</w:t>
      </w:r>
      <w:r w:rsidRPr="00860A56">
        <w:rPr>
          <w:rFonts w:ascii="Times New Roman" w:eastAsia="Times New Roman" w:hAnsi="Times New Roman" w:cs="Times New Roman"/>
          <w:sz w:val="24"/>
          <w:szCs w:val="24"/>
        </w:rPr>
        <w:t xml:space="preserve"> Заказчику </w:t>
      </w:r>
      <w:r w:rsidRPr="008F7BEF">
        <w:rPr>
          <w:rFonts w:ascii="Times New Roman" w:eastAsia="Times New Roman" w:hAnsi="Times New Roman" w:cs="Times New Roman"/>
          <w:sz w:val="24"/>
          <w:szCs w:val="24"/>
        </w:rPr>
        <w:t>на условиях, в порядке и сроки, предусмотренные настоящим Контрактом</w:t>
      </w:r>
      <w:r>
        <w:rPr>
          <w:rFonts w:ascii="Times New Roman" w:eastAsia="Times New Roman" w:hAnsi="Times New Roman" w:cs="Times New Roman"/>
          <w:sz w:val="24"/>
          <w:szCs w:val="24"/>
        </w:rPr>
        <w:t>, а Заказчик обязуется принять и оплатить оказанные услуги.</w:t>
      </w:r>
    </w:p>
    <w:p w14:paraId="79EDAE05" w14:textId="77777777" w:rsidR="001B4E09" w:rsidRPr="00860A56" w:rsidRDefault="001B4E09" w:rsidP="001B4E09">
      <w:pPr>
        <w:pStyle w:val="a3"/>
        <w:ind w:firstLine="567"/>
        <w:jc w:val="both"/>
        <w:rPr>
          <w:rFonts w:ascii="Times New Roman" w:eastAsia="Times New Roman" w:hAnsi="Times New Roman" w:cs="Times New Roman"/>
          <w:sz w:val="24"/>
          <w:szCs w:val="24"/>
        </w:rPr>
      </w:pPr>
      <w:r w:rsidRPr="00860A56">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rPr>
        <w:t>Объем услуг указан в Техническом задании</w:t>
      </w:r>
      <w:r w:rsidRPr="00860A56">
        <w:rPr>
          <w:rFonts w:ascii="Times New Roman" w:eastAsia="Times New Roman" w:hAnsi="Times New Roman" w:cs="Times New Roman"/>
          <w:sz w:val="24"/>
          <w:szCs w:val="24"/>
        </w:rPr>
        <w:t xml:space="preserve"> (Приложени</w:t>
      </w:r>
      <w:r>
        <w:rPr>
          <w:rFonts w:ascii="Times New Roman" w:eastAsia="Times New Roman" w:hAnsi="Times New Roman" w:cs="Times New Roman"/>
          <w:sz w:val="24"/>
          <w:szCs w:val="24"/>
        </w:rPr>
        <w:t>е</w:t>
      </w:r>
      <w:r w:rsidRPr="00860A56">
        <w:rPr>
          <w:rFonts w:ascii="Times New Roman" w:eastAsia="Times New Roman" w:hAnsi="Times New Roman" w:cs="Times New Roman"/>
          <w:sz w:val="24"/>
          <w:szCs w:val="24"/>
        </w:rPr>
        <w:t xml:space="preserve"> №1 к Контракту).</w:t>
      </w:r>
    </w:p>
    <w:p w14:paraId="2E39F340" w14:textId="77777777" w:rsidR="001B4E09" w:rsidRDefault="001B4E09" w:rsidP="001B4E09">
      <w:pPr>
        <w:pStyle w:val="a3"/>
        <w:ind w:firstLine="567"/>
        <w:jc w:val="both"/>
        <w:rPr>
          <w:rFonts w:ascii="Times New Roman" w:eastAsia="Times New Roman" w:hAnsi="Times New Roman" w:cs="Times New Roman"/>
          <w:sz w:val="24"/>
          <w:szCs w:val="24"/>
        </w:rPr>
      </w:pPr>
      <w:r w:rsidRPr="00860A56">
        <w:rPr>
          <w:rFonts w:ascii="Times New Roman" w:eastAsia="Times New Roman" w:hAnsi="Times New Roman" w:cs="Times New Roman"/>
          <w:sz w:val="24"/>
          <w:szCs w:val="24"/>
        </w:rPr>
        <w:t xml:space="preserve">1.3. Срок </w:t>
      </w:r>
      <w:r>
        <w:rPr>
          <w:rFonts w:ascii="Times New Roman" w:eastAsia="Times New Roman" w:hAnsi="Times New Roman" w:cs="Times New Roman"/>
          <w:sz w:val="24"/>
          <w:szCs w:val="24"/>
        </w:rPr>
        <w:t>оказания</w:t>
      </w:r>
      <w:r w:rsidRPr="00860A56">
        <w:rPr>
          <w:rFonts w:ascii="Times New Roman" w:eastAsia="Times New Roman" w:hAnsi="Times New Roman" w:cs="Times New Roman"/>
          <w:sz w:val="24"/>
          <w:szCs w:val="24"/>
        </w:rPr>
        <w:t xml:space="preserve"> услуг: </w:t>
      </w:r>
      <w:r>
        <w:rPr>
          <w:rFonts w:ascii="Times New Roman" w:eastAsia="Times New Roman" w:hAnsi="Times New Roman" w:cs="Times New Roman"/>
          <w:sz w:val="24"/>
          <w:szCs w:val="24"/>
        </w:rPr>
        <w:t>____________</w:t>
      </w:r>
    </w:p>
    <w:p w14:paraId="0035AB35" w14:textId="77777777" w:rsidR="001B4E09" w:rsidRDefault="001B4E09" w:rsidP="001B4E09">
      <w:pPr>
        <w:pStyle w:val="a3"/>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Место оказания услуг_____________</w:t>
      </w:r>
    </w:p>
    <w:p w14:paraId="38076A51" w14:textId="77777777" w:rsidR="003E122C" w:rsidRDefault="003E122C" w:rsidP="00EA7FAD">
      <w:pPr>
        <w:shd w:val="clear" w:color="auto" w:fill="FFFFFF"/>
        <w:spacing w:after="0" w:line="240" w:lineRule="auto"/>
        <w:ind w:firstLine="567"/>
        <w:contextualSpacing/>
        <w:jc w:val="center"/>
        <w:rPr>
          <w:rFonts w:ascii="Times New Roman" w:eastAsia="Times New Roman" w:hAnsi="Times New Roman" w:cs="Times New Roman"/>
          <w:b/>
          <w:bCs/>
          <w:spacing w:val="-2"/>
          <w:sz w:val="24"/>
          <w:szCs w:val="24"/>
        </w:rPr>
      </w:pPr>
    </w:p>
    <w:p w14:paraId="1565D2BC" w14:textId="5F7A1854" w:rsidR="001B4E09" w:rsidRPr="008F4AD6" w:rsidRDefault="008F4AD6" w:rsidP="00EA7FAD">
      <w:pPr>
        <w:shd w:val="clear" w:color="auto" w:fill="FFFFFF"/>
        <w:spacing w:after="0" w:line="240" w:lineRule="auto"/>
        <w:ind w:firstLine="567"/>
        <w:contextualSpacing/>
        <w:jc w:val="center"/>
        <w:rPr>
          <w:rFonts w:ascii="Times New Roman" w:eastAsia="Times New Roman" w:hAnsi="Times New Roman" w:cs="Times New Roman"/>
          <w:b/>
          <w:bCs/>
          <w:spacing w:val="-2"/>
          <w:sz w:val="24"/>
          <w:szCs w:val="24"/>
        </w:rPr>
      </w:pPr>
      <w:r w:rsidRPr="008F4AD6">
        <w:rPr>
          <w:rFonts w:ascii="Times New Roman" w:eastAsia="Times New Roman" w:hAnsi="Times New Roman" w:cs="Times New Roman"/>
          <w:b/>
          <w:bCs/>
          <w:spacing w:val="-2"/>
          <w:sz w:val="24"/>
          <w:szCs w:val="24"/>
        </w:rPr>
        <w:t>2. ЦЕНА КОНТРАКТА И ПОРЯДОК РАСЧЁТОВ</w:t>
      </w:r>
    </w:p>
    <w:p w14:paraId="0C44721E" w14:textId="7FAEDD5B" w:rsidR="00B27D70" w:rsidRPr="00C01175" w:rsidRDefault="001B4E09" w:rsidP="00C01175">
      <w:pPr>
        <w:tabs>
          <w:tab w:val="left" w:pos="1140"/>
        </w:tabs>
        <w:autoSpaceDE w:val="0"/>
        <w:autoSpaceDN w:val="0"/>
        <w:adjustRightInd w:val="0"/>
        <w:spacing w:after="0"/>
        <w:ind w:firstLine="567"/>
        <w:contextualSpacing/>
        <w:jc w:val="both"/>
        <w:rPr>
          <w:rFonts w:ascii="Times New Roman" w:eastAsia="Times New Roman" w:hAnsi="Times New Roman" w:cs="Times New Roman"/>
          <w:i/>
          <w:sz w:val="24"/>
          <w:szCs w:val="24"/>
        </w:rPr>
      </w:pPr>
      <w:r w:rsidRPr="00C01175">
        <w:rPr>
          <w:rFonts w:ascii="Times New Roman" w:eastAsia="Times New Roman" w:hAnsi="Times New Roman" w:cs="Times New Roman"/>
          <w:sz w:val="24"/>
          <w:szCs w:val="24"/>
        </w:rPr>
        <w:t>2.1.</w:t>
      </w:r>
      <w:r w:rsidR="00B27D70" w:rsidRPr="00C01175">
        <w:rPr>
          <w:rFonts w:ascii="Times New Roman" w:eastAsia="Times New Roman" w:hAnsi="Times New Roman" w:cs="Times New Roman"/>
          <w:sz w:val="24"/>
          <w:szCs w:val="24"/>
        </w:rPr>
        <w:t xml:space="preserve"> Цена Контракта составляет </w:t>
      </w:r>
      <w:r w:rsidR="00B27D70" w:rsidRPr="00C01175">
        <w:rPr>
          <w:rFonts w:ascii="Times New Roman" w:eastAsia="Times New Roman" w:hAnsi="Times New Roman" w:cs="Times New Roman"/>
          <w:b/>
          <w:sz w:val="24"/>
          <w:szCs w:val="24"/>
        </w:rPr>
        <w:t>__________________</w:t>
      </w:r>
      <w:r w:rsidR="00B27D70" w:rsidRPr="00C01175">
        <w:rPr>
          <w:rFonts w:ascii="Times New Roman" w:eastAsia="Times New Roman" w:hAnsi="Times New Roman" w:cs="Times New Roman"/>
          <w:sz w:val="24"/>
          <w:szCs w:val="24"/>
        </w:rPr>
        <w:t xml:space="preserve"> (Сумма прописью)</w:t>
      </w:r>
      <w:r w:rsidR="008F1621" w:rsidRPr="00C01175">
        <w:rPr>
          <w:rFonts w:ascii="Times New Roman" w:eastAsia="Times New Roman" w:hAnsi="Times New Roman" w:cs="Times New Roman"/>
          <w:sz w:val="24"/>
          <w:szCs w:val="24"/>
        </w:rPr>
        <w:t>рублей</w:t>
      </w:r>
      <w:r w:rsidR="00B27D70" w:rsidRPr="00C01175">
        <w:rPr>
          <w:rFonts w:ascii="Times New Roman" w:eastAsia="Times New Roman" w:hAnsi="Times New Roman" w:cs="Times New Roman"/>
          <w:sz w:val="24"/>
          <w:szCs w:val="24"/>
        </w:rPr>
        <w:t xml:space="preserve"> ___ копеек,</w:t>
      </w:r>
      <w:r w:rsidR="00B27D70" w:rsidRPr="00C01175">
        <w:rPr>
          <w:rFonts w:ascii="Times New Roman" w:eastAsia="Times New Roman" w:hAnsi="Times New Roman" w:cs="Times New Roman"/>
          <w:b/>
          <w:sz w:val="24"/>
          <w:szCs w:val="24"/>
        </w:rPr>
        <w:t xml:space="preserve">  </w:t>
      </w:r>
      <w:r w:rsidR="00B27D70" w:rsidRPr="00C01175">
        <w:rPr>
          <w:rFonts w:ascii="Times New Roman" w:eastAsia="Times New Roman" w:hAnsi="Times New Roman" w:cs="Times New Roman"/>
          <w:sz w:val="24"/>
          <w:szCs w:val="24"/>
        </w:rPr>
        <w:t>в том числе НДС</w:t>
      </w:r>
      <w:r w:rsidR="00B27D70" w:rsidRPr="00C01175">
        <w:rPr>
          <w:rFonts w:ascii="Times New Roman" w:eastAsia="Times New Roman" w:hAnsi="Times New Roman" w:cs="Times New Roman"/>
          <w:b/>
          <w:sz w:val="24"/>
          <w:szCs w:val="24"/>
        </w:rPr>
        <w:t xml:space="preserve"> </w:t>
      </w:r>
      <w:r w:rsidR="00B27D70" w:rsidRPr="00C01175">
        <w:rPr>
          <w:rFonts w:ascii="Times New Roman" w:eastAsia="Times New Roman" w:hAnsi="Times New Roman" w:cs="Times New Roman"/>
          <w:sz w:val="24"/>
          <w:szCs w:val="24"/>
        </w:rPr>
        <w:t>___% в размере __________ (Сумма прописью)</w:t>
      </w:r>
      <w:r w:rsidR="008F1621" w:rsidRPr="00C01175">
        <w:rPr>
          <w:rFonts w:ascii="Times New Roman" w:eastAsia="Times New Roman" w:hAnsi="Times New Roman" w:cs="Times New Roman"/>
          <w:sz w:val="24"/>
          <w:szCs w:val="24"/>
        </w:rPr>
        <w:t xml:space="preserve">рублей </w:t>
      </w:r>
      <w:r w:rsidR="00B27D70" w:rsidRPr="00C01175">
        <w:rPr>
          <w:rFonts w:ascii="Times New Roman" w:eastAsia="Times New Roman" w:hAnsi="Times New Roman" w:cs="Times New Roman"/>
          <w:sz w:val="24"/>
          <w:szCs w:val="24"/>
        </w:rPr>
        <w:t xml:space="preserve"> ___ копеек (</w:t>
      </w:r>
      <w:r w:rsidR="00B27D70" w:rsidRPr="00C01175">
        <w:rPr>
          <w:rFonts w:ascii="Times New Roman" w:eastAsia="Times New Roman" w:hAnsi="Times New Roman" w:cs="Times New Roman"/>
          <w:i/>
          <w:sz w:val="24"/>
          <w:szCs w:val="24"/>
        </w:rPr>
        <w:t xml:space="preserve">или </w:t>
      </w:r>
      <w:r w:rsidR="008F1621" w:rsidRPr="00C01175">
        <w:rPr>
          <w:rFonts w:ascii="Times New Roman" w:eastAsia="Times New Roman" w:hAnsi="Times New Roman" w:cs="Times New Roman"/>
          <w:i/>
          <w:sz w:val="24"/>
          <w:szCs w:val="24"/>
        </w:rPr>
        <w:t>«</w:t>
      </w:r>
      <w:r w:rsidR="00B27D70" w:rsidRPr="00C01175">
        <w:rPr>
          <w:rFonts w:ascii="Times New Roman" w:eastAsia="Times New Roman" w:hAnsi="Times New Roman" w:cs="Times New Roman"/>
          <w:i/>
          <w:sz w:val="24"/>
          <w:szCs w:val="24"/>
        </w:rPr>
        <w:t xml:space="preserve">не облагается согласно п. </w:t>
      </w:r>
      <w:r w:rsidR="00A64F94" w:rsidRPr="00C01175">
        <w:rPr>
          <w:rFonts w:ascii="Times New Roman" w:eastAsia="Times New Roman" w:hAnsi="Times New Roman" w:cs="Times New Roman"/>
          <w:i/>
          <w:sz w:val="24"/>
          <w:szCs w:val="24"/>
        </w:rPr>
        <w:t>___</w:t>
      </w:r>
      <w:r w:rsidR="00B27D70" w:rsidRPr="00C01175">
        <w:rPr>
          <w:rFonts w:ascii="Times New Roman" w:eastAsia="Times New Roman" w:hAnsi="Times New Roman" w:cs="Times New Roman"/>
          <w:i/>
          <w:sz w:val="24"/>
          <w:szCs w:val="24"/>
        </w:rPr>
        <w:t xml:space="preserve"> ст. </w:t>
      </w:r>
      <w:r w:rsidR="00A64F94" w:rsidRPr="00C01175">
        <w:rPr>
          <w:rFonts w:ascii="Times New Roman" w:eastAsia="Times New Roman" w:hAnsi="Times New Roman" w:cs="Times New Roman"/>
          <w:i/>
          <w:sz w:val="24"/>
          <w:szCs w:val="24"/>
        </w:rPr>
        <w:t>___</w:t>
      </w:r>
      <w:r w:rsidR="00B27D70" w:rsidRPr="00C01175">
        <w:rPr>
          <w:rFonts w:ascii="Times New Roman" w:eastAsia="Times New Roman" w:hAnsi="Times New Roman" w:cs="Times New Roman"/>
          <w:i/>
          <w:sz w:val="24"/>
          <w:szCs w:val="24"/>
        </w:rPr>
        <w:t xml:space="preserve"> Налогового кодекса Российской Федерации</w:t>
      </w:r>
      <w:r w:rsidR="008F1621" w:rsidRPr="00C01175">
        <w:rPr>
          <w:rFonts w:ascii="Times New Roman" w:eastAsia="Times New Roman" w:hAnsi="Times New Roman" w:cs="Times New Roman"/>
          <w:i/>
          <w:sz w:val="24"/>
          <w:szCs w:val="24"/>
        </w:rPr>
        <w:t>»</w:t>
      </w:r>
      <w:r w:rsidR="00B27D70" w:rsidRPr="00C01175">
        <w:rPr>
          <w:rFonts w:ascii="Times New Roman" w:eastAsia="Times New Roman" w:hAnsi="Times New Roman" w:cs="Times New Roman"/>
          <w:i/>
          <w:sz w:val="24"/>
          <w:szCs w:val="24"/>
        </w:rPr>
        <w:t>).</w:t>
      </w:r>
    </w:p>
    <w:p w14:paraId="79845E3F" w14:textId="41D989F3" w:rsidR="001B4E09" w:rsidRPr="00C01175" w:rsidRDefault="001B4E09" w:rsidP="00C01175">
      <w:pPr>
        <w:tabs>
          <w:tab w:val="left" w:pos="114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C01175">
        <w:rPr>
          <w:rFonts w:ascii="Times New Roman" w:eastAsia="Times New Roman" w:hAnsi="Times New Roman" w:cs="Times New Roman"/>
          <w:sz w:val="24"/>
          <w:szCs w:val="24"/>
        </w:rPr>
        <w:t>2.2.Оплата по Контракту осуществляется по безналичному расчету на основании счета, счета-фактуры и Акта приемки-передачи (Приложение №2) в срок</w:t>
      </w:r>
      <w:r w:rsidR="00C01175">
        <w:rPr>
          <w:rFonts w:ascii="Times New Roman" w:eastAsia="Times New Roman" w:hAnsi="Times New Roman" w:cs="Times New Roman"/>
          <w:sz w:val="24"/>
          <w:szCs w:val="24"/>
        </w:rPr>
        <w:t xml:space="preserve"> </w:t>
      </w:r>
      <w:r w:rsidR="008F1621" w:rsidRPr="00C01175">
        <w:rPr>
          <w:rFonts w:ascii="Times New Roman" w:eastAsia="Times New Roman" w:hAnsi="Times New Roman" w:cs="Times New Roman"/>
          <w:sz w:val="24"/>
          <w:szCs w:val="24"/>
        </w:rPr>
        <w:t>(указать нужное)</w:t>
      </w:r>
    </w:p>
    <w:p w14:paraId="66207FB6" w14:textId="77777777" w:rsidR="001B4E09" w:rsidRPr="00C01175" w:rsidRDefault="001B4E09" w:rsidP="00C01175">
      <w:pPr>
        <w:spacing w:after="0" w:line="240" w:lineRule="auto"/>
        <w:ind w:firstLine="567"/>
        <w:jc w:val="both"/>
        <w:rPr>
          <w:rFonts w:ascii="Times New Roman" w:eastAsia="Times New Roman" w:hAnsi="Times New Roman" w:cs="Times New Roman"/>
          <w:i/>
          <w:sz w:val="24"/>
          <w:szCs w:val="24"/>
        </w:rPr>
      </w:pPr>
      <w:r w:rsidRPr="00C01175">
        <w:rPr>
          <w:rFonts w:ascii="Times New Roman" w:eastAsia="Times New Roman" w:hAnsi="Times New Roman" w:cs="Times New Roman"/>
          <w:i/>
          <w:sz w:val="24"/>
          <w:szCs w:val="24"/>
        </w:rPr>
        <w:t xml:space="preserve"> -1 вариант:</w:t>
      </w:r>
      <w:r w:rsidRPr="00C01175">
        <w:rPr>
          <w:rFonts w:ascii="Times New Roman" w:eastAsia="Times New Roman" w:hAnsi="Times New Roman" w:cs="Times New Roman"/>
          <w:sz w:val="24"/>
          <w:szCs w:val="24"/>
        </w:rPr>
        <w:t xml:space="preserve"> не более чем в течение пятнадцати рабочих дней с даты подписания Заказчиком документа о приемке </w:t>
      </w:r>
      <w:r w:rsidRPr="00C01175">
        <w:rPr>
          <w:rFonts w:ascii="Times New Roman" w:eastAsia="Times New Roman" w:hAnsi="Times New Roman" w:cs="Times New Roman"/>
          <w:i/>
          <w:sz w:val="24"/>
          <w:szCs w:val="24"/>
        </w:rPr>
        <w:t>(в случае, если контракт заключается с субъектом малого предпринимательства или социально ориентированной некоммерческой организацией) или</w:t>
      </w:r>
    </w:p>
    <w:p w14:paraId="07D04775" w14:textId="77777777" w:rsidR="001B4E09" w:rsidRPr="00C01175" w:rsidRDefault="001B4E09" w:rsidP="00C01175">
      <w:pPr>
        <w:spacing w:after="0" w:line="240" w:lineRule="auto"/>
        <w:ind w:firstLine="567"/>
        <w:jc w:val="both"/>
        <w:rPr>
          <w:rFonts w:ascii="Times New Roman" w:eastAsia="Times New Roman" w:hAnsi="Times New Roman" w:cs="Times New Roman"/>
          <w:sz w:val="24"/>
          <w:szCs w:val="24"/>
        </w:rPr>
      </w:pPr>
      <w:r w:rsidRPr="00C01175">
        <w:rPr>
          <w:rFonts w:ascii="Times New Roman" w:eastAsia="Times New Roman" w:hAnsi="Times New Roman" w:cs="Times New Roman"/>
          <w:i/>
          <w:sz w:val="24"/>
          <w:szCs w:val="24"/>
        </w:rPr>
        <w:t xml:space="preserve"> -2 вариант: </w:t>
      </w:r>
      <w:r w:rsidRPr="00C01175">
        <w:rPr>
          <w:rFonts w:ascii="Times New Roman" w:eastAsia="Times New Roman" w:hAnsi="Times New Roman" w:cs="Times New Roman"/>
          <w:sz w:val="24"/>
          <w:szCs w:val="24"/>
        </w:rPr>
        <w:t>не более тридцати дней с даты подписания Заказчиком документа о приемке (</w:t>
      </w:r>
      <w:r w:rsidRPr="00C01175">
        <w:rPr>
          <w:rFonts w:ascii="Times New Roman" w:eastAsia="Times New Roman" w:hAnsi="Times New Roman" w:cs="Times New Roman"/>
          <w:i/>
          <w:sz w:val="24"/>
          <w:szCs w:val="24"/>
        </w:rPr>
        <w:t>в остальных случаях).</w:t>
      </w:r>
    </w:p>
    <w:p w14:paraId="5C51FAEA" w14:textId="77777777" w:rsidR="001B4E09" w:rsidRPr="008F4AD6" w:rsidRDefault="001B4E09" w:rsidP="00C01175">
      <w:pPr>
        <w:spacing w:after="0" w:line="240" w:lineRule="auto"/>
        <w:ind w:firstLine="567"/>
        <w:jc w:val="both"/>
        <w:rPr>
          <w:rFonts w:ascii="Times New Roman" w:eastAsia="Times New Roman" w:hAnsi="Times New Roman" w:cs="Times New Roman"/>
          <w:sz w:val="24"/>
          <w:szCs w:val="24"/>
        </w:rPr>
      </w:pPr>
      <w:r w:rsidRPr="00C01175">
        <w:rPr>
          <w:rFonts w:ascii="Times New Roman" w:eastAsia="Times New Roman" w:hAnsi="Times New Roman" w:cs="Times New Roman"/>
          <w:sz w:val="24"/>
          <w:szCs w:val="24"/>
        </w:rPr>
        <w:t>2.3.Оплата по настоящему Контракту осуществляется путем перечисления Заказчик</w:t>
      </w:r>
      <w:r w:rsidRPr="008F4AD6">
        <w:rPr>
          <w:rFonts w:ascii="Times New Roman" w:eastAsia="Times New Roman" w:hAnsi="Times New Roman" w:cs="Times New Roman"/>
          <w:sz w:val="24"/>
          <w:szCs w:val="24"/>
        </w:rPr>
        <w:t xml:space="preserve">ом денежных средств на расчетный счет </w:t>
      </w:r>
      <w:r>
        <w:rPr>
          <w:rFonts w:ascii="Times New Roman" w:eastAsia="Times New Roman" w:hAnsi="Times New Roman" w:cs="Times New Roman"/>
          <w:sz w:val="24"/>
          <w:szCs w:val="24"/>
        </w:rPr>
        <w:t>Исполнителя</w:t>
      </w:r>
      <w:r w:rsidRPr="008F4AD6">
        <w:rPr>
          <w:rFonts w:ascii="Times New Roman" w:eastAsia="Times New Roman" w:hAnsi="Times New Roman" w:cs="Times New Roman"/>
          <w:sz w:val="24"/>
          <w:szCs w:val="24"/>
        </w:rPr>
        <w:t xml:space="preserve">, указанный в </w:t>
      </w:r>
      <w:r>
        <w:rPr>
          <w:rFonts w:ascii="Times New Roman" w:eastAsia="Times New Roman" w:hAnsi="Times New Roman" w:cs="Times New Roman"/>
          <w:sz w:val="24"/>
          <w:szCs w:val="24"/>
        </w:rPr>
        <w:t xml:space="preserve">настоящем </w:t>
      </w:r>
      <w:r w:rsidRPr="008F4AD6">
        <w:rPr>
          <w:rFonts w:ascii="Times New Roman" w:eastAsia="Times New Roman" w:hAnsi="Times New Roman" w:cs="Times New Roman"/>
          <w:sz w:val="24"/>
          <w:szCs w:val="24"/>
        </w:rPr>
        <w:t xml:space="preserve"> Контракт</w:t>
      </w:r>
      <w:r>
        <w:rPr>
          <w:rFonts w:ascii="Times New Roman" w:eastAsia="Times New Roman" w:hAnsi="Times New Roman" w:cs="Times New Roman"/>
          <w:sz w:val="24"/>
          <w:szCs w:val="24"/>
        </w:rPr>
        <w:t>е</w:t>
      </w:r>
      <w:r w:rsidRPr="008F4AD6">
        <w:rPr>
          <w:rFonts w:ascii="Times New Roman" w:eastAsia="Times New Roman" w:hAnsi="Times New Roman" w:cs="Times New Roman"/>
          <w:sz w:val="24"/>
          <w:szCs w:val="24"/>
        </w:rPr>
        <w:t xml:space="preserve">. </w:t>
      </w:r>
    </w:p>
    <w:p w14:paraId="5013D1AD" w14:textId="77777777" w:rsidR="001B4E09" w:rsidRPr="008F4AD6" w:rsidRDefault="001B4E09" w:rsidP="001B4E09">
      <w:pPr>
        <w:tabs>
          <w:tab w:val="left" w:pos="114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2.4.Датой оплаты считается дата списания денежных средств со счетов Заказчика. За дальнейшее прохождение денеж</w:t>
      </w:r>
      <w:r>
        <w:rPr>
          <w:rFonts w:ascii="Times New Roman" w:eastAsia="Times New Roman" w:hAnsi="Times New Roman" w:cs="Times New Roman"/>
          <w:sz w:val="24"/>
          <w:szCs w:val="24"/>
        </w:rPr>
        <w:t xml:space="preserve">ных средств </w:t>
      </w:r>
      <w:r w:rsidRPr="008F4AD6">
        <w:rPr>
          <w:rFonts w:ascii="Times New Roman" w:eastAsia="Times New Roman" w:hAnsi="Times New Roman" w:cs="Times New Roman"/>
          <w:sz w:val="24"/>
          <w:szCs w:val="24"/>
        </w:rPr>
        <w:t>Заказчик ответственности не несет.</w:t>
      </w:r>
    </w:p>
    <w:p w14:paraId="235FBE8E" w14:textId="4BE6F32F" w:rsidR="001B4E09" w:rsidRPr="008F4AD6" w:rsidRDefault="001B4E09" w:rsidP="001B4E09">
      <w:pPr>
        <w:tabs>
          <w:tab w:val="left" w:pos="114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8F4AD6">
        <w:rPr>
          <w:rFonts w:ascii="Times New Roman" w:eastAsia="Times New Roman" w:hAnsi="Times New Roman" w:cs="Times New Roman"/>
          <w:sz w:val="24"/>
          <w:szCs w:val="24"/>
        </w:rPr>
        <w:t>Цена Контракта является твердой и определяется на весь срок исполнения Контракта</w:t>
      </w:r>
      <w:r>
        <w:rPr>
          <w:rFonts w:ascii="Times New Roman" w:eastAsia="Times New Roman" w:hAnsi="Times New Roman" w:cs="Times New Roman"/>
          <w:sz w:val="24"/>
          <w:szCs w:val="24"/>
        </w:rPr>
        <w:t xml:space="preserve"> </w:t>
      </w:r>
      <w:r w:rsidR="00EE272C" w:rsidRPr="00EE272C">
        <w:rPr>
          <w:rFonts w:ascii="Times New Roman" w:eastAsia="Times New Roman" w:hAnsi="Times New Roman" w:cs="Times New Roman"/>
          <w:sz w:val="24"/>
          <w:szCs w:val="24"/>
          <w:lang w:eastAsia="en-US"/>
        </w:rPr>
        <w:t>за исключением случаев, предусмотренных действующим законодательством</w:t>
      </w:r>
      <w:r w:rsidR="00EE272C">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rPr>
        <w:t xml:space="preserve"> </w:t>
      </w:r>
      <w:r w:rsidRPr="00086658">
        <w:rPr>
          <w:rFonts w:ascii="Times New Roman" w:eastAsia="Times New Roman" w:hAnsi="Times New Roman" w:cs="Times New Roman"/>
          <w:sz w:val="24"/>
          <w:szCs w:val="24"/>
        </w:rPr>
        <w:t>включает в себя все сопутствующие расходы, расходы на материальные ресурсы, заработную плату, страхование, уплату таможенных пошлин, НДС, налоги, сборы и другие обязательные платежи «</w:t>
      </w:r>
      <w:r>
        <w:rPr>
          <w:rFonts w:ascii="Times New Roman" w:eastAsia="Times New Roman" w:hAnsi="Times New Roman" w:cs="Times New Roman"/>
          <w:sz w:val="24"/>
          <w:szCs w:val="24"/>
        </w:rPr>
        <w:t>Исполнителя</w:t>
      </w:r>
      <w:r w:rsidRPr="00086658">
        <w:rPr>
          <w:rFonts w:ascii="Times New Roman" w:eastAsia="Times New Roman" w:hAnsi="Times New Roman" w:cs="Times New Roman"/>
          <w:sz w:val="24"/>
          <w:szCs w:val="24"/>
        </w:rPr>
        <w:t>», связанные с исполнением обязательств по настоящему Контракту.</w:t>
      </w:r>
    </w:p>
    <w:p w14:paraId="2B1E05DC" w14:textId="77777777" w:rsidR="001B4E09" w:rsidRPr="008F4AD6" w:rsidRDefault="001B4E09" w:rsidP="001B4E09">
      <w:pPr>
        <w:tabs>
          <w:tab w:val="left" w:pos="114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2.6.Оплата по Контракту осуществляется в рублях Российской Федерации.</w:t>
      </w:r>
    </w:p>
    <w:p w14:paraId="39D38C35" w14:textId="77777777" w:rsidR="001B4E09" w:rsidRDefault="001B4E09" w:rsidP="001B4E09">
      <w:pPr>
        <w:tabs>
          <w:tab w:val="left" w:pos="114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 xml:space="preserve">2.7.Финансирование расходов осуществляется из средств бюджета города Лыткарино в рамках реализации Муниципальной программы </w:t>
      </w:r>
      <w:r>
        <w:rPr>
          <w:rFonts w:ascii="Times New Roman" w:eastAsia="Times New Roman" w:hAnsi="Times New Roman" w:cs="Times New Roman"/>
          <w:sz w:val="24"/>
          <w:szCs w:val="24"/>
        </w:rPr>
        <w:t>_________________</w:t>
      </w:r>
      <w:r w:rsidRPr="008F4AD6">
        <w:rPr>
          <w:rFonts w:ascii="Times New Roman" w:eastAsia="Times New Roman" w:hAnsi="Times New Roman" w:cs="Times New Roman"/>
          <w:sz w:val="24"/>
          <w:szCs w:val="24"/>
        </w:rPr>
        <w:t xml:space="preserve"> подпрограммы </w:t>
      </w:r>
      <w:r>
        <w:rPr>
          <w:rFonts w:ascii="Times New Roman" w:eastAsia="Times New Roman" w:hAnsi="Times New Roman" w:cs="Times New Roman"/>
          <w:sz w:val="24"/>
          <w:szCs w:val="24"/>
        </w:rPr>
        <w:t>___________</w:t>
      </w:r>
      <w:r w:rsidRPr="008F4AD6">
        <w:rPr>
          <w:rFonts w:ascii="Times New Roman" w:eastAsia="Times New Roman" w:hAnsi="Times New Roman" w:cs="Times New Roman"/>
          <w:sz w:val="24"/>
          <w:szCs w:val="24"/>
        </w:rPr>
        <w:t xml:space="preserve"> пункт 1.2.1. </w:t>
      </w:r>
      <w:r>
        <w:rPr>
          <w:rFonts w:ascii="Times New Roman" w:eastAsia="Times New Roman" w:hAnsi="Times New Roman" w:cs="Times New Roman"/>
          <w:sz w:val="24"/>
          <w:szCs w:val="24"/>
        </w:rPr>
        <w:t>_________________.</w:t>
      </w:r>
    </w:p>
    <w:p w14:paraId="02C715CA" w14:textId="77777777" w:rsidR="008610BE" w:rsidRPr="001B4E09" w:rsidRDefault="008610BE" w:rsidP="001B4E09">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spacing w:val="-18"/>
          <w:sz w:val="24"/>
          <w:szCs w:val="24"/>
        </w:rPr>
      </w:pPr>
    </w:p>
    <w:p w14:paraId="33AAB713" w14:textId="36971CE4" w:rsidR="00ED1784" w:rsidRDefault="008F4AD6" w:rsidP="00EA7FAD">
      <w:pPr>
        <w:spacing w:after="0" w:line="240" w:lineRule="auto"/>
        <w:ind w:firstLine="709"/>
        <w:contextualSpacing/>
        <w:jc w:val="center"/>
        <w:rPr>
          <w:rFonts w:ascii="Times New Roman" w:eastAsia="Times New Roman" w:hAnsi="Times New Roman" w:cs="Times New Roman"/>
          <w:b/>
          <w:sz w:val="24"/>
          <w:szCs w:val="24"/>
        </w:rPr>
      </w:pPr>
      <w:r w:rsidRPr="008F4AD6">
        <w:rPr>
          <w:rFonts w:ascii="Times New Roman" w:eastAsia="Times New Roman" w:hAnsi="Times New Roman" w:cs="Times New Roman"/>
          <w:b/>
          <w:caps/>
          <w:sz w:val="24"/>
          <w:szCs w:val="24"/>
        </w:rPr>
        <w:t xml:space="preserve">3. </w:t>
      </w:r>
      <w:r w:rsidRPr="008F4AD6">
        <w:rPr>
          <w:rFonts w:ascii="Times New Roman" w:eastAsia="Times New Roman" w:hAnsi="Times New Roman" w:cs="Times New Roman"/>
          <w:b/>
          <w:sz w:val="24"/>
          <w:szCs w:val="24"/>
        </w:rPr>
        <w:t xml:space="preserve"> ПРАВА И ОБЯЗАННОСТИ СТОРОН</w:t>
      </w:r>
    </w:p>
    <w:p w14:paraId="373E16D0" w14:textId="46603F14" w:rsidR="008F4AD6" w:rsidRPr="008F4AD6" w:rsidRDefault="00B01BA4" w:rsidP="002D4ED4">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8F4AD6" w:rsidRPr="008F4AD6">
        <w:rPr>
          <w:rFonts w:ascii="Times New Roman" w:eastAsia="Times New Roman" w:hAnsi="Times New Roman" w:cs="Times New Roman"/>
          <w:b/>
          <w:sz w:val="24"/>
          <w:szCs w:val="24"/>
        </w:rPr>
        <w:t>.1. Заказчик обязан:</w:t>
      </w:r>
    </w:p>
    <w:p w14:paraId="63FE0B44" w14:textId="19935B33" w:rsidR="008F4AD6" w:rsidRPr="008F4AD6" w:rsidRDefault="00B01BA4" w:rsidP="002D4ED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F4AD6" w:rsidRPr="008F4AD6">
        <w:rPr>
          <w:rFonts w:ascii="Times New Roman" w:eastAsia="Times New Roman" w:hAnsi="Times New Roman" w:cs="Times New Roman"/>
          <w:sz w:val="24"/>
          <w:szCs w:val="24"/>
        </w:rPr>
        <w:t xml:space="preserve">.1.1. Своевременно предоставлять </w:t>
      </w:r>
      <w:r w:rsidR="008F7BEF">
        <w:rPr>
          <w:rFonts w:ascii="Times New Roman" w:eastAsia="Times New Roman" w:hAnsi="Times New Roman" w:cs="Times New Roman"/>
          <w:sz w:val="24"/>
          <w:szCs w:val="24"/>
        </w:rPr>
        <w:t>Исполнителю</w:t>
      </w:r>
      <w:r w:rsidR="008F4AD6" w:rsidRPr="008F4AD6">
        <w:rPr>
          <w:rFonts w:ascii="Times New Roman" w:eastAsia="Times New Roman" w:hAnsi="Times New Roman" w:cs="Times New Roman"/>
          <w:sz w:val="24"/>
          <w:szCs w:val="24"/>
        </w:rPr>
        <w:t xml:space="preserve"> информацию, необходимую для исполнения Контракта;</w:t>
      </w:r>
    </w:p>
    <w:p w14:paraId="24032A83" w14:textId="3E72F438" w:rsidR="008F4AD6" w:rsidRPr="008F4AD6" w:rsidRDefault="00B01BA4" w:rsidP="002D4ED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008F4AD6" w:rsidRPr="008F4AD6">
        <w:rPr>
          <w:rFonts w:ascii="Times New Roman" w:eastAsia="Times New Roman" w:hAnsi="Times New Roman" w:cs="Times New Roman"/>
          <w:sz w:val="24"/>
          <w:szCs w:val="24"/>
        </w:rPr>
        <w:t xml:space="preserve">.1.2. Принять и оплатить </w:t>
      </w:r>
      <w:r w:rsidR="008F7BEF">
        <w:rPr>
          <w:rFonts w:ascii="Times New Roman" w:eastAsia="Times New Roman" w:hAnsi="Times New Roman" w:cs="Times New Roman"/>
          <w:sz w:val="24"/>
          <w:szCs w:val="24"/>
        </w:rPr>
        <w:t>услуги</w:t>
      </w:r>
      <w:r w:rsidR="008F4AD6" w:rsidRPr="008F4AD6">
        <w:rPr>
          <w:rFonts w:ascii="Times New Roman" w:eastAsia="Times New Roman" w:hAnsi="Times New Roman" w:cs="Times New Roman"/>
          <w:sz w:val="24"/>
          <w:szCs w:val="24"/>
        </w:rPr>
        <w:t xml:space="preserve"> в порядке, предусмотренным Контрактом.</w:t>
      </w:r>
    </w:p>
    <w:p w14:paraId="2882B244" w14:textId="2CA73A95" w:rsidR="008F4AD6" w:rsidRPr="008F4AD6" w:rsidRDefault="00B01BA4" w:rsidP="002D4ED4">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3</w:t>
      </w:r>
      <w:r w:rsidR="008F4AD6" w:rsidRPr="008F4AD6">
        <w:rPr>
          <w:rFonts w:ascii="Times New Roman" w:eastAsia="Times New Roman" w:hAnsi="Times New Roman" w:cs="Times New Roman"/>
          <w:bCs/>
          <w:sz w:val="24"/>
          <w:szCs w:val="24"/>
        </w:rPr>
        <w:t xml:space="preserve">.1.3. Провести экспертизу для проверки предоставленных </w:t>
      </w:r>
      <w:r w:rsidR="008F7BEF">
        <w:rPr>
          <w:rFonts w:ascii="Times New Roman" w:eastAsia="Times New Roman" w:hAnsi="Times New Roman" w:cs="Times New Roman"/>
          <w:bCs/>
          <w:sz w:val="24"/>
          <w:szCs w:val="24"/>
        </w:rPr>
        <w:t>Исполнителем</w:t>
      </w:r>
      <w:r w:rsidR="008F4AD6" w:rsidRPr="008F4AD6">
        <w:rPr>
          <w:rFonts w:ascii="Times New Roman" w:eastAsia="Times New Roman" w:hAnsi="Times New Roman" w:cs="Times New Roman"/>
          <w:bCs/>
          <w:sz w:val="24"/>
          <w:szCs w:val="24"/>
        </w:rPr>
        <w:t xml:space="preserve"> результатов </w:t>
      </w:r>
      <w:r w:rsidR="008F7BEF">
        <w:rPr>
          <w:rFonts w:ascii="Times New Roman" w:eastAsia="Times New Roman" w:hAnsi="Times New Roman" w:cs="Times New Roman"/>
          <w:bCs/>
          <w:sz w:val="24"/>
          <w:szCs w:val="24"/>
        </w:rPr>
        <w:t>услуг</w:t>
      </w:r>
      <w:r w:rsidR="008F4AD6" w:rsidRPr="008F4AD6">
        <w:rPr>
          <w:rFonts w:ascii="Times New Roman" w:eastAsia="Times New Roman" w:hAnsi="Times New Roman" w:cs="Times New Roman"/>
          <w:bCs/>
          <w:sz w:val="24"/>
          <w:szCs w:val="24"/>
        </w:rPr>
        <w:t xml:space="preserve">, предусмотренных настоящим Контрактом. Экспертиза результатов, предусмотренных настоящим Контрактом, проводится «Заказчиком» </w:t>
      </w:r>
      <w:r w:rsidR="008F4AD6" w:rsidRPr="008F4AD6">
        <w:rPr>
          <w:rFonts w:ascii="Times New Roman" w:eastAsia="Times New Roman" w:hAnsi="Times New Roman" w:cs="Times New Roman"/>
          <w:bCs/>
          <w:i/>
          <w:sz w:val="24"/>
          <w:szCs w:val="24"/>
        </w:rPr>
        <w:t>своими силами или силами привлеченных Экспертов.</w:t>
      </w:r>
      <w:r w:rsidR="008F4AD6" w:rsidRPr="008F4AD6">
        <w:rPr>
          <w:rFonts w:ascii="Times New Roman" w:eastAsia="Times New Roman" w:hAnsi="Times New Roman" w:cs="Times New Roman"/>
          <w:bCs/>
          <w:sz w:val="24"/>
          <w:szCs w:val="24"/>
        </w:rPr>
        <w:t xml:space="preserve"> Акт сдачи-приемки </w:t>
      </w:r>
      <w:r w:rsidR="008F7BEF">
        <w:rPr>
          <w:rFonts w:ascii="Times New Roman" w:eastAsia="Times New Roman" w:hAnsi="Times New Roman" w:cs="Times New Roman"/>
          <w:bCs/>
          <w:sz w:val="24"/>
          <w:szCs w:val="24"/>
        </w:rPr>
        <w:t xml:space="preserve">услуг </w:t>
      </w:r>
      <w:r w:rsidR="008F4AD6" w:rsidRPr="008F4AD6">
        <w:rPr>
          <w:rFonts w:ascii="Times New Roman" w:eastAsia="Times New Roman" w:hAnsi="Times New Roman" w:cs="Times New Roman"/>
          <w:bCs/>
          <w:sz w:val="24"/>
          <w:szCs w:val="24"/>
        </w:rPr>
        <w:t>с подписями сторон является внутренней экспертизой данного Контракта.</w:t>
      </w:r>
    </w:p>
    <w:p w14:paraId="38FDA9E7" w14:textId="526EA910" w:rsidR="00E14DED" w:rsidRPr="002D4ED4" w:rsidRDefault="00B01BA4" w:rsidP="002D4ED4">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A659F5" w:rsidRPr="002D4ED4">
        <w:rPr>
          <w:rFonts w:ascii="Times New Roman" w:eastAsia="Times New Roman" w:hAnsi="Times New Roman" w:cs="Times New Roman"/>
          <w:b/>
          <w:sz w:val="24"/>
          <w:szCs w:val="24"/>
        </w:rPr>
        <w:t>.2</w:t>
      </w:r>
      <w:r w:rsidR="00E14DED" w:rsidRPr="002D4ED4">
        <w:rPr>
          <w:rFonts w:ascii="Times New Roman" w:eastAsia="Times New Roman" w:hAnsi="Times New Roman" w:cs="Times New Roman"/>
          <w:b/>
          <w:sz w:val="24"/>
          <w:szCs w:val="24"/>
        </w:rPr>
        <w:t>.</w:t>
      </w:r>
      <w:r w:rsidR="00E14DED" w:rsidRPr="002D4ED4">
        <w:rPr>
          <w:rFonts w:ascii="Times New Roman" w:eastAsia="Times New Roman" w:hAnsi="Times New Roman" w:cs="Times New Roman"/>
          <w:sz w:val="24"/>
          <w:szCs w:val="24"/>
        </w:rPr>
        <w:t xml:space="preserve"> </w:t>
      </w:r>
      <w:r w:rsidR="00E14DED" w:rsidRPr="002D4ED4">
        <w:rPr>
          <w:rFonts w:ascii="Times New Roman" w:eastAsia="Times New Roman" w:hAnsi="Times New Roman" w:cs="Times New Roman"/>
          <w:b/>
          <w:sz w:val="24"/>
          <w:szCs w:val="24"/>
        </w:rPr>
        <w:t>Исполнитель обяз</w:t>
      </w:r>
      <w:r w:rsidR="00436704" w:rsidRPr="002D4ED4">
        <w:rPr>
          <w:rFonts w:ascii="Times New Roman" w:eastAsia="Times New Roman" w:hAnsi="Times New Roman" w:cs="Times New Roman"/>
          <w:b/>
          <w:sz w:val="24"/>
          <w:szCs w:val="24"/>
        </w:rPr>
        <w:t>ан</w:t>
      </w:r>
      <w:r w:rsidR="00E14DED" w:rsidRPr="002D4ED4">
        <w:rPr>
          <w:rFonts w:ascii="Times New Roman" w:eastAsia="Times New Roman" w:hAnsi="Times New Roman" w:cs="Times New Roman"/>
          <w:b/>
          <w:sz w:val="24"/>
          <w:szCs w:val="24"/>
        </w:rPr>
        <w:t>:</w:t>
      </w:r>
    </w:p>
    <w:p w14:paraId="766BDC87" w14:textId="34E275A7" w:rsidR="00E14DED" w:rsidRPr="002D4ED4" w:rsidRDefault="00B01BA4" w:rsidP="002D4ED4">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659F5" w:rsidRPr="002D4ED4">
        <w:rPr>
          <w:rFonts w:ascii="Times New Roman" w:eastAsia="Times New Roman" w:hAnsi="Times New Roman" w:cs="Times New Roman"/>
          <w:sz w:val="24"/>
          <w:szCs w:val="24"/>
        </w:rPr>
        <w:t>.2</w:t>
      </w:r>
      <w:r w:rsidR="00ED3748" w:rsidRPr="002D4ED4">
        <w:rPr>
          <w:rFonts w:ascii="Times New Roman" w:eastAsia="Times New Roman" w:hAnsi="Times New Roman" w:cs="Times New Roman"/>
          <w:sz w:val="24"/>
          <w:szCs w:val="24"/>
        </w:rPr>
        <w:t>.1. Оказать</w:t>
      </w:r>
      <w:r w:rsidR="00E14DED" w:rsidRPr="002D4ED4">
        <w:rPr>
          <w:rFonts w:ascii="Times New Roman" w:eastAsia="Times New Roman" w:hAnsi="Times New Roman" w:cs="Times New Roman"/>
          <w:sz w:val="24"/>
          <w:szCs w:val="24"/>
        </w:rPr>
        <w:t xml:space="preserve"> услуги согласно п.1.2. настоящего Контракта</w:t>
      </w:r>
      <w:r w:rsidR="00ED3748" w:rsidRPr="002D4ED4">
        <w:rPr>
          <w:rFonts w:ascii="Times New Roman" w:eastAsia="Times New Roman" w:hAnsi="Times New Roman" w:cs="Times New Roman"/>
          <w:sz w:val="24"/>
          <w:szCs w:val="24"/>
        </w:rPr>
        <w:t>.</w:t>
      </w:r>
    </w:p>
    <w:p w14:paraId="22F8308A" w14:textId="16B95C44" w:rsidR="00E14DED" w:rsidRPr="002D4ED4" w:rsidRDefault="00B01BA4" w:rsidP="002D4ED4">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659F5" w:rsidRPr="002D4ED4">
        <w:rPr>
          <w:rFonts w:ascii="Times New Roman" w:eastAsia="Times New Roman" w:hAnsi="Times New Roman" w:cs="Times New Roman"/>
          <w:sz w:val="24"/>
          <w:szCs w:val="24"/>
        </w:rPr>
        <w:t>.2</w:t>
      </w:r>
      <w:r w:rsidR="00C70402" w:rsidRPr="002D4ED4">
        <w:rPr>
          <w:rFonts w:ascii="Times New Roman" w:eastAsia="Times New Roman" w:hAnsi="Times New Roman" w:cs="Times New Roman"/>
          <w:sz w:val="24"/>
          <w:szCs w:val="24"/>
        </w:rPr>
        <w:t>.2. Своевременно и надлежащим образом оказать услуги и представить Заказчику отчетную документацию по итогам исполнения Контракта.</w:t>
      </w:r>
    </w:p>
    <w:p w14:paraId="266ADD99" w14:textId="2E163659" w:rsidR="00A659F5" w:rsidRPr="002D4ED4" w:rsidRDefault="00B01BA4" w:rsidP="002D4ED4">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659F5" w:rsidRPr="002D4ED4">
        <w:rPr>
          <w:rFonts w:ascii="Times New Roman" w:eastAsia="Times New Roman" w:hAnsi="Times New Roman" w:cs="Times New Roman"/>
          <w:sz w:val="24"/>
          <w:szCs w:val="24"/>
        </w:rPr>
        <w:t>.2</w:t>
      </w:r>
      <w:r w:rsidR="00386ADC" w:rsidRPr="002D4ED4">
        <w:rPr>
          <w:rFonts w:ascii="Times New Roman" w:eastAsia="Times New Roman" w:hAnsi="Times New Roman" w:cs="Times New Roman"/>
          <w:sz w:val="24"/>
          <w:szCs w:val="24"/>
        </w:rPr>
        <w:t>.3. После окончания оказания услуг предоставить Заказчику Акт с указанием перечня и количества оказанных услуг.</w:t>
      </w:r>
    </w:p>
    <w:p w14:paraId="6CC40AA6" w14:textId="341C95A5" w:rsidR="008F7BEF" w:rsidRDefault="00B01BA4" w:rsidP="008F7BE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659F5" w:rsidRPr="002D4ED4">
        <w:rPr>
          <w:rFonts w:ascii="Times New Roman" w:eastAsia="Times New Roman" w:hAnsi="Times New Roman" w:cs="Times New Roman"/>
          <w:sz w:val="24"/>
          <w:szCs w:val="24"/>
        </w:rPr>
        <w:t>.2.4. В случае несогласия с результатами внутренней экспертизы «Заказчика», «</w:t>
      </w:r>
      <w:r w:rsidR="00280DF0" w:rsidRPr="002D4ED4">
        <w:rPr>
          <w:rFonts w:ascii="Times New Roman" w:eastAsia="Times New Roman" w:hAnsi="Times New Roman" w:cs="Times New Roman"/>
          <w:sz w:val="24"/>
          <w:szCs w:val="24"/>
        </w:rPr>
        <w:t>Исполнитель</w:t>
      </w:r>
      <w:r w:rsidR="00A659F5" w:rsidRPr="002D4ED4">
        <w:rPr>
          <w:rFonts w:ascii="Times New Roman" w:eastAsia="Times New Roman" w:hAnsi="Times New Roman" w:cs="Times New Roman"/>
          <w:sz w:val="24"/>
          <w:szCs w:val="24"/>
        </w:rPr>
        <w:t>» обязан провести внешнюю экспертизу за свой счет.</w:t>
      </w:r>
    </w:p>
    <w:p w14:paraId="37D97ADD" w14:textId="36C55FFD" w:rsidR="008F7BEF" w:rsidRPr="008F7BEF" w:rsidRDefault="00B01BA4" w:rsidP="008F7BE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F7BEF">
        <w:rPr>
          <w:rFonts w:ascii="Times New Roman" w:eastAsia="Times New Roman" w:hAnsi="Times New Roman" w:cs="Times New Roman"/>
          <w:sz w:val="24"/>
          <w:szCs w:val="24"/>
        </w:rPr>
        <w:t>.2.5.</w:t>
      </w:r>
      <w:r w:rsidR="008F7BEF" w:rsidRPr="008F7BEF">
        <w:rPr>
          <w:rFonts w:ascii="Times New Roman" w:eastAsia="Times New Roman" w:hAnsi="Times New Roman" w:cs="Times New Roman"/>
          <w:sz w:val="24"/>
          <w:szCs w:val="24"/>
        </w:rPr>
        <w:t xml:space="preserve"> Обеспечить </w:t>
      </w:r>
      <w:r w:rsidR="008F7BEF">
        <w:rPr>
          <w:rFonts w:ascii="Times New Roman" w:eastAsia="Times New Roman" w:hAnsi="Times New Roman" w:cs="Times New Roman"/>
          <w:sz w:val="24"/>
          <w:szCs w:val="24"/>
        </w:rPr>
        <w:t>исполнение услуг</w:t>
      </w:r>
      <w:r w:rsidR="008F7BEF" w:rsidRPr="008F7BEF">
        <w:rPr>
          <w:rFonts w:ascii="Times New Roman" w:eastAsia="Times New Roman" w:hAnsi="Times New Roman" w:cs="Times New Roman"/>
          <w:sz w:val="24"/>
          <w:szCs w:val="24"/>
        </w:rPr>
        <w:t xml:space="preserve"> квалифицированным персоналом</w:t>
      </w:r>
      <w:r w:rsidR="008F7BEF">
        <w:rPr>
          <w:rFonts w:ascii="Times New Roman" w:eastAsia="Times New Roman" w:hAnsi="Times New Roman" w:cs="Times New Roman"/>
          <w:sz w:val="24"/>
          <w:szCs w:val="24"/>
        </w:rPr>
        <w:t>.</w:t>
      </w:r>
    </w:p>
    <w:p w14:paraId="2D4B542B" w14:textId="2005B5A5" w:rsidR="008F7BEF" w:rsidRPr="008F7BEF" w:rsidRDefault="00B01BA4" w:rsidP="008F7BE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F7BEF" w:rsidRPr="008F7BEF">
        <w:rPr>
          <w:rFonts w:ascii="Times New Roman" w:eastAsia="Times New Roman" w:hAnsi="Times New Roman" w:cs="Times New Roman"/>
          <w:sz w:val="24"/>
          <w:szCs w:val="24"/>
        </w:rPr>
        <w:t xml:space="preserve">.2.7. После завершения </w:t>
      </w:r>
      <w:r w:rsidR="008F7BEF">
        <w:rPr>
          <w:rFonts w:ascii="Times New Roman" w:eastAsia="Times New Roman" w:hAnsi="Times New Roman" w:cs="Times New Roman"/>
          <w:sz w:val="24"/>
          <w:szCs w:val="24"/>
        </w:rPr>
        <w:t>оказания услуг</w:t>
      </w:r>
      <w:r w:rsidR="008F7BEF" w:rsidRPr="008F7BEF">
        <w:rPr>
          <w:rFonts w:ascii="Times New Roman" w:eastAsia="Times New Roman" w:hAnsi="Times New Roman" w:cs="Times New Roman"/>
          <w:sz w:val="24"/>
          <w:szCs w:val="24"/>
        </w:rPr>
        <w:t xml:space="preserve"> сдать их результат в установленном порядке «Заказчику», по акту сдачи-приемки выполненных работ.</w:t>
      </w:r>
    </w:p>
    <w:p w14:paraId="3DE8ADF8" w14:textId="7112D616" w:rsidR="008F7BEF" w:rsidRPr="008F7BEF" w:rsidRDefault="00B01BA4" w:rsidP="008F7BE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F7BEF" w:rsidRPr="008F7BEF">
        <w:rPr>
          <w:rFonts w:ascii="Times New Roman" w:eastAsia="Times New Roman" w:hAnsi="Times New Roman" w:cs="Times New Roman"/>
          <w:sz w:val="24"/>
          <w:szCs w:val="24"/>
        </w:rPr>
        <w:t xml:space="preserve">.2.8. В случае несогласия с результатами внутренней экспертизы «Заказчика», </w:t>
      </w:r>
      <w:r w:rsidR="008F7BEF">
        <w:rPr>
          <w:rFonts w:ascii="Times New Roman" w:eastAsia="Times New Roman" w:hAnsi="Times New Roman" w:cs="Times New Roman"/>
          <w:sz w:val="24"/>
          <w:szCs w:val="24"/>
        </w:rPr>
        <w:t>Исполнитель</w:t>
      </w:r>
      <w:r w:rsidR="008F7BEF" w:rsidRPr="008F7BEF">
        <w:rPr>
          <w:rFonts w:ascii="Times New Roman" w:eastAsia="Times New Roman" w:hAnsi="Times New Roman" w:cs="Times New Roman"/>
          <w:sz w:val="24"/>
          <w:szCs w:val="24"/>
        </w:rPr>
        <w:t xml:space="preserve"> обязан провести внешнюю экспертизу за свой счет. </w:t>
      </w:r>
    </w:p>
    <w:p w14:paraId="2266CD5A" w14:textId="31CE576B" w:rsidR="00A659F5" w:rsidRPr="002D4ED4" w:rsidRDefault="00B01BA4" w:rsidP="002D4ED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F7BEF" w:rsidRPr="008F7BEF">
        <w:rPr>
          <w:rFonts w:ascii="Times New Roman" w:eastAsia="Times New Roman" w:hAnsi="Times New Roman" w:cs="Times New Roman"/>
          <w:sz w:val="24"/>
          <w:szCs w:val="24"/>
        </w:rPr>
        <w:t>.2.9.Бе</w:t>
      </w:r>
      <w:r w:rsidR="00E46BDE">
        <w:rPr>
          <w:rFonts w:ascii="Times New Roman" w:eastAsia="Times New Roman" w:hAnsi="Times New Roman" w:cs="Times New Roman"/>
          <w:sz w:val="24"/>
          <w:szCs w:val="24"/>
        </w:rPr>
        <w:t>звозмездно устранить недостатки</w:t>
      </w:r>
      <w:r w:rsidR="008F7BEF" w:rsidRPr="008F7BEF">
        <w:rPr>
          <w:rFonts w:ascii="Times New Roman" w:eastAsia="Times New Roman" w:hAnsi="Times New Roman" w:cs="Times New Roman"/>
          <w:sz w:val="24"/>
          <w:szCs w:val="24"/>
        </w:rPr>
        <w:t xml:space="preserve"> и дефекты </w:t>
      </w:r>
      <w:r w:rsidR="008F7BEF">
        <w:rPr>
          <w:rFonts w:ascii="Times New Roman" w:eastAsia="Times New Roman" w:hAnsi="Times New Roman" w:cs="Times New Roman"/>
          <w:sz w:val="24"/>
          <w:szCs w:val="24"/>
        </w:rPr>
        <w:t>при предоставления услуг</w:t>
      </w:r>
      <w:r w:rsidR="008F7BEF" w:rsidRPr="008F7BEF">
        <w:rPr>
          <w:rFonts w:ascii="Times New Roman" w:eastAsia="Times New Roman" w:hAnsi="Times New Roman" w:cs="Times New Roman"/>
          <w:sz w:val="24"/>
          <w:szCs w:val="24"/>
        </w:rPr>
        <w:t xml:space="preserve"> по требованию Заказчика в течение суток, с момента их обнаружения.</w:t>
      </w:r>
    </w:p>
    <w:p w14:paraId="5CE0A965" w14:textId="7D818099" w:rsidR="00E14DED" w:rsidRPr="002D4ED4" w:rsidRDefault="00B01BA4" w:rsidP="002D4ED4">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r w:rsidR="00A659F5" w:rsidRPr="002D4ED4">
        <w:rPr>
          <w:rFonts w:ascii="Times New Roman" w:eastAsia="Times New Roman" w:hAnsi="Times New Roman" w:cs="Times New Roman"/>
          <w:b/>
          <w:sz w:val="24"/>
          <w:szCs w:val="24"/>
        </w:rPr>
        <w:t>.3</w:t>
      </w:r>
      <w:r w:rsidR="00E14DED" w:rsidRPr="002D4ED4">
        <w:rPr>
          <w:rFonts w:ascii="Times New Roman" w:eastAsia="Times New Roman" w:hAnsi="Times New Roman" w:cs="Times New Roman"/>
          <w:b/>
          <w:sz w:val="24"/>
          <w:szCs w:val="24"/>
        </w:rPr>
        <w:t>.</w:t>
      </w:r>
      <w:r w:rsidR="00E14DED" w:rsidRPr="002D4ED4">
        <w:rPr>
          <w:rFonts w:ascii="Times New Roman" w:eastAsia="Times New Roman" w:hAnsi="Times New Roman" w:cs="Times New Roman"/>
          <w:sz w:val="24"/>
          <w:szCs w:val="24"/>
        </w:rPr>
        <w:t xml:space="preserve"> </w:t>
      </w:r>
      <w:r w:rsidR="00E14DED" w:rsidRPr="002D4ED4">
        <w:rPr>
          <w:rFonts w:ascii="Times New Roman" w:eastAsia="Times New Roman" w:hAnsi="Times New Roman" w:cs="Times New Roman"/>
          <w:b/>
          <w:sz w:val="24"/>
          <w:szCs w:val="24"/>
        </w:rPr>
        <w:t>Исполнитель вправе</w:t>
      </w:r>
      <w:r w:rsidR="00E14DED" w:rsidRPr="002D4ED4">
        <w:rPr>
          <w:rFonts w:ascii="Times New Roman" w:eastAsia="Times New Roman" w:hAnsi="Times New Roman" w:cs="Times New Roman"/>
          <w:sz w:val="24"/>
          <w:szCs w:val="24"/>
        </w:rPr>
        <w:t>:</w:t>
      </w:r>
    </w:p>
    <w:p w14:paraId="31CF6E45" w14:textId="7468149C" w:rsidR="00C70402" w:rsidRPr="002D4ED4" w:rsidRDefault="00B01BA4" w:rsidP="002D4ED4">
      <w:pP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659F5" w:rsidRPr="002D4ED4">
        <w:rPr>
          <w:rFonts w:ascii="Times New Roman" w:eastAsia="Times New Roman" w:hAnsi="Times New Roman" w:cs="Times New Roman"/>
          <w:sz w:val="24"/>
          <w:szCs w:val="24"/>
        </w:rPr>
        <w:t>.3</w:t>
      </w:r>
      <w:r w:rsidR="00C70402" w:rsidRPr="002D4ED4">
        <w:rPr>
          <w:rFonts w:ascii="Times New Roman" w:eastAsia="Times New Roman" w:hAnsi="Times New Roman" w:cs="Times New Roman"/>
          <w:sz w:val="24"/>
          <w:szCs w:val="24"/>
        </w:rPr>
        <w:t>.1. Требовать своевременного подписания Заказчиком Акта сдачи-приемки услуг по настоящему Контракту на основании представленных Исполнителем отчетных документов.</w:t>
      </w:r>
    </w:p>
    <w:p w14:paraId="7DC61A17" w14:textId="03245987" w:rsidR="00C70402" w:rsidRPr="002D4ED4" w:rsidRDefault="00B01BA4" w:rsidP="002D4ED4">
      <w:pP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659F5" w:rsidRPr="002D4ED4">
        <w:rPr>
          <w:rFonts w:ascii="Times New Roman" w:eastAsia="Times New Roman" w:hAnsi="Times New Roman" w:cs="Times New Roman"/>
          <w:sz w:val="24"/>
          <w:szCs w:val="24"/>
        </w:rPr>
        <w:t>.3</w:t>
      </w:r>
      <w:r w:rsidR="00C70402" w:rsidRPr="002D4ED4">
        <w:rPr>
          <w:rFonts w:ascii="Times New Roman" w:eastAsia="Times New Roman" w:hAnsi="Times New Roman" w:cs="Times New Roman"/>
          <w:sz w:val="24"/>
          <w:szCs w:val="24"/>
        </w:rPr>
        <w:t>.2. Требовать своевременной оплаты оказанных услуг в соответствии с разделом 2 настоящего Контракта.</w:t>
      </w:r>
    </w:p>
    <w:p w14:paraId="33E3DA12" w14:textId="0C3187F0" w:rsidR="00386ADC" w:rsidRPr="002D4ED4" w:rsidRDefault="00B01BA4" w:rsidP="002D4ED4">
      <w:pP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659F5" w:rsidRPr="002D4ED4">
        <w:rPr>
          <w:rFonts w:ascii="Times New Roman" w:eastAsia="Times New Roman" w:hAnsi="Times New Roman" w:cs="Times New Roman"/>
          <w:sz w:val="24"/>
          <w:szCs w:val="24"/>
        </w:rPr>
        <w:t>.3</w:t>
      </w:r>
      <w:r w:rsidR="00386ADC" w:rsidRPr="002D4ED4">
        <w:rPr>
          <w:rFonts w:ascii="Times New Roman" w:eastAsia="Times New Roman" w:hAnsi="Times New Roman" w:cs="Times New Roman"/>
          <w:sz w:val="24"/>
          <w:szCs w:val="24"/>
        </w:rPr>
        <w:t>.3. Запрашивать у Заказчика  разъяснения и уточнения относительно оказания услуг в рамках исполнения настоящего Контракта.</w:t>
      </w:r>
    </w:p>
    <w:p w14:paraId="4731A5CD" w14:textId="0FA9E2F0" w:rsidR="00E14DED" w:rsidRPr="002D4ED4" w:rsidRDefault="00B01BA4" w:rsidP="002D4ED4">
      <w:pP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659F5" w:rsidRPr="002D4ED4">
        <w:rPr>
          <w:rFonts w:ascii="Times New Roman" w:eastAsia="Times New Roman" w:hAnsi="Times New Roman" w:cs="Times New Roman"/>
          <w:sz w:val="24"/>
          <w:szCs w:val="24"/>
        </w:rPr>
        <w:t>.3</w:t>
      </w:r>
      <w:r w:rsidR="00C70402" w:rsidRPr="002D4ED4">
        <w:rPr>
          <w:rFonts w:ascii="Times New Roman" w:eastAsia="Times New Roman" w:hAnsi="Times New Roman" w:cs="Times New Roman"/>
          <w:sz w:val="24"/>
          <w:szCs w:val="24"/>
        </w:rPr>
        <w:t>.</w:t>
      </w:r>
      <w:r w:rsidR="00386ADC" w:rsidRPr="002D4ED4">
        <w:rPr>
          <w:rFonts w:ascii="Times New Roman" w:eastAsia="Times New Roman" w:hAnsi="Times New Roman" w:cs="Times New Roman"/>
          <w:sz w:val="24"/>
          <w:szCs w:val="24"/>
        </w:rPr>
        <w:t>4</w:t>
      </w:r>
      <w:r w:rsidR="00C70402" w:rsidRPr="002D4ED4">
        <w:rPr>
          <w:rFonts w:ascii="Times New Roman" w:eastAsia="Times New Roman" w:hAnsi="Times New Roman" w:cs="Times New Roman"/>
          <w:sz w:val="24"/>
          <w:szCs w:val="24"/>
        </w:rPr>
        <w:t xml:space="preserve">. </w:t>
      </w:r>
      <w:r w:rsidR="00F30BA6">
        <w:rPr>
          <w:rFonts w:ascii="Times New Roman" w:eastAsia="Times New Roman" w:hAnsi="Times New Roman" w:cs="Times New Roman"/>
          <w:sz w:val="24"/>
          <w:szCs w:val="24"/>
        </w:rPr>
        <w:t>По согласованию сторон д</w:t>
      </w:r>
      <w:r w:rsidR="00C70402" w:rsidRPr="002D4ED4">
        <w:rPr>
          <w:rFonts w:ascii="Times New Roman" w:eastAsia="Times New Roman" w:hAnsi="Times New Roman" w:cs="Times New Roman"/>
          <w:sz w:val="24"/>
          <w:szCs w:val="24"/>
        </w:rPr>
        <w:t>осрочно исполнить обязат</w:t>
      </w:r>
      <w:r w:rsidR="008F4AD6" w:rsidRPr="002D4ED4">
        <w:rPr>
          <w:rFonts w:ascii="Times New Roman" w:eastAsia="Times New Roman" w:hAnsi="Times New Roman" w:cs="Times New Roman"/>
          <w:sz w:val="24"/>
          <w:szCs w:val="24"/>
        </w:rPr>
        <w:t>ельства по настоящему Контракту, осуществлять иные права, предусмотренные настоящим Контрактом и (или) законодательством Российской Федерации</w:t>
      </w:r>
      <w:r w:rsidR="00BA79F7" w:rsidRPr="002D4ED4">
        <w:rPr>
          <w:rFonts w:ascii="Times New Roman" w:eastAsia="Times New Roman" w:hAnsi="Times New Roman" w:cs="Times New Roman"/>
          <w:sz w:val="24"/>
          <w:szCs w:val="24"/>
        </w:rPr>
        <w:t xml:space="preserve">        </w:t>
      </w:r>
      <w:r w:rsidR="00C8555E" w:rsidRPr="002D4ED4">
        <w:rPr>
          <w:rFonts w:ascii="Times New Roman" w:eastAsia="Times New Roman" w:hAnsi="Times New Roman" w:cs="Times New Roman"/>
          <w:sz w:val="24"/>
          <w:szCs w:val="24"/>
        </w:rPr>
        <w:t xml:space="preserve">   </w:t>
      </w:r>
    </w:p>
    <w:p w14:paraId="56B28B54" w14:textId="097514A5" w:rsidR="00C70402" w:rsidRPr="002D4ED4" w:rsidRDefault="00B01BA4" w:rsidP="002D4ED4">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C70402" w:rsidRPr="002D4ED4">
        <w:rPr>
          <w:rFonts w:ascii="Times New Roman" w:eastAsia="Times New Roman" w:hAnsi="Times New Roman" w:cs="Times New Roman"/>
          <w:b/>
          <w:sz w:val="24"/>
          <w:szCs w:val="24"/>
        </w:rPr>
        <w:t>.4. Заказчик вправе:</w:t>
      </w:r>
    </w:p>
    <w:p w14:paraId="1A97F7E6" w14:textId="4C4F81AB" w:rsidR="008F4AD6" w:rsidRPr="002D4ED4" w:rsidRDefault="00B01BA4" w:rsidP="002D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70402" w:rsidRPr="002D4ED4">
        <w:rPr>
          <w:rFonts w:ascii="Times New Roman" w:eastAsia="Times New Roman" w:hAnsi="Times New Roman" w:cs="Times New Roman"/>
          <w:sz w:val="24"/>
          <w:szCs w:val="24"/>
        </w:rPr>
        <w:t xml:space="preserve">.4.1. </w:t>
      </w:r>
      <w:r w:rsidR="008F4AD6" w:rsidRPr="002D4ED4">
        <w:rPr>
          <w:rFonts w:ascii="Times New Roman" w:eastAsia="Times New Roman" w:hAnsi="Times New Roman" w:cs="Times New Roman"/>
          <w:sz w:val="24"/>
          <w:szCs w:val="24"/>
        </w:rPr>
        <w:t>Требовать надлежащего исполнения Исполнителем обязательств по Контракту в полном объеме, контролировать процесс выполнения Исполнителем условий оказания услуг, не вмешиваясь при этом в деятельность Исполнителя;</w:t>
      </w:r>
    </w:p>
    <w:p w14:paraId="530DF8FD" w14:textId="07FF01BC" w:rsidR="008F4AD6" w:rsidRPr="008F4AD6" w:rsidRDefault="00B01BA4" w:rsidP="002D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F4AD6" w:rsidRPr="008F4AD6">
        <w:rPr>
          <w:rFonts w:ascii="Times New Roman" w:eastAsia="Times New Roman" w:hAnsi="Times New Roman" w:cs="Times New Roman"/>
          <w:sz w:val="24"/>
          <w:szCs w:val="24"/>
        </w:rPr>
        <w:t>.4.2. Требовать представления надлежащим образом, оформленных отчетных и финансовых документов, подтверждающих исполнение обязательств в соответствии с контрактом;</w:t>
      </w:r>
    </w:p>
    <w:p w14:paraId="5A15D1DB" w14:textId="6C74E662" w:rsidR="008F4AD6" w:rsidRPr="008F4AD6" w:rsidRDefault="00B01BA4" w:rsidP="002D4ED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F4AD6" w:rsidRPr="008F4AD6">
        <w:rPr>
          <w:rFonts w:ascii="Times New Roman" w:eastAsia="Times New Roman" w:hAnsi="Times New Roman" w:cs="Times New Roman"/>
          <w:sz w:val="24"/>
          <w:szCs w:val="24"/>
        </w:rPr>
        <w:t>.4.</w:t>
      </w:r>
      <w:r w:rsidR="008F4AD6" w:rsidRPr="002D4ED4">
        <w:rPr>
          <w:rFonts w:ascii="Times New Roman" w:eastAsia="Times New Roman" w:hAnsi="Times New Roman" w:cs="Times New Roman"/>
          <w:sz w:val="24"/>
          <w:szCs w:val="24"/>
        </w:rPr>
        <w:t>3</w:t>
      </w:r>
      <w:r w:rsidR="008F4AD6" w:rsidRPr="008F4AD6">
        <w:rPr>
          <w:rFonts w:ascii="Times New Roman" w:eastAsia="Times New Roman" w:hAnsi="Times New Roman" w:cs="Times New Roman"/>
          <w:sz w:val="24"/>
          <w:szCs w:val="24"/>
        </w:rPr>
        <w:t xml:space="preserve">. Требовать возмещения неустойки и (или) убытков, причиненных по вине </w:t>
      </w:r>
      <w:r w:rsidR="0097588C">
        <w:rPr>
          <w:rFonts w:ascii="Times New Roman" w:eastAsia="Times New Roman" w:hAnsi="Times New Roman" w:cs="Times New Roman"/>
          <w:sz w:val="24"/>
          <w:szCs w:val="24"/>
        </w:rPr>
        <w:t>Исполнителя</w:t>
      </w:r>
      <w:r w:rsidR="008F4AD6" w:rsidRPr="008F4AD6">
        <w:rPr>
          <w:rFonts w:ascii="Times New Roman" w:eastAsia="Times New Roman" w:hAnsi="Times New Roman" w:cs="Times New Roman"/>
          <w:sz w:val="24"/>
          <w:szCs w:val="24"/>
        </w:rPr>
        <w:t>.</w:t>
      </w:r>
    </w:p>
    <w:p w14:paraId="1220B77F" w14:textId="6E694DB7" w:rsidR="008F4AD6" w:rsidRPr="008F4AD6" w:rsidRDefault="00B01BA4" w:rsidP="002D4ED4">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F4AD6" w:rsidRPr="008F4AD6">
        <w:rPr>
          <w:rFonts w:ascii="Times New Roman" w:eastAsia="Times New Roman" w:hAnsi="Times New Roman" w:cs="Times New Roman"/>
          <w:sz w:val="24"/>
          <w:szCs w:val="24"/>
        </w:rPr>
        <w:t>.4.</w:t>
      </w:r>
      <w:r w:rsidR="008F4AD6" w:rsidRPr="002D4ED4">
        <w:rPr>
          <w:rFonts w:ascii="Times New Roman" w:eastAsia="Times New Roman" w:hAnsi="Times New Roman" w:cs="Times New Roman"/>
          <w:sz w:val="24"/>
          <w:szCs w:val="24"/>
        </w:rPr>
        <w:t>4</w:t>
      </w:r>
      <w:r w:rsidR="008F4AD6" w:rsidRPr="008F4AD6">
        <w:rPr>
          <w:rFonts w:ascii="Times New Roman" w:eastAsia="Times New Roman" w:hAnsi="Times New Roman" w:cs="Times New Roman"/>
          <w:sz w:val="24"/>
          <w:szCs w:val="24"/>
        </w:rPr>
        <w:t>. Привлекать экспертов, экспертные или специализированные организации для осуществления контроля за ходом и качеством работ, для проверки соответствия качества выполненных работ требованиям, установленным настоящим Контрактом;</w:t>
      </w:r>
    </w:p>
    <w:p w14:paraId="0C2C3D0F" w14:textId="56C725F6" w:rsidR="008F4AD6" w:rsidRDefault="00B01BA4" w:rsidP="00EA7FA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F4AD6" w:rsidRPr="008F4AD6">
        <w:rPr>
          <w:rFonts w:ascii="Times New Roman" w:eastAsia="Times New Roman" w:hAnsi="Times New Roman" w:cs="Times New Roman"/>
          <w:sz w:val="24"/>
          <w:szCs w:val="24"/>
        </w:rPr>
        <w:t>.4.</w:t>
      </w:r>
      <w:r w:rsidR="00304649">
        <w:rPr>
          <w:rFonts w:ascii="Times New Roman" w:eastAsia="Times New Roman" w:hAnsi="Times New Roman" w:cs="Times New Roman"/>
          <w:sz w:val="24"/>
          <w:szCs w:val="24"/>
        </w:rPr>
        <w:t>5</w:t>
      </w:r>
      <w:r w:rsidR="008F4AD6" w:rsidRPr="008F4AD6">
        <w:rPr>
          <w:rFonts w:ascii="Times New Roman" w:eastAsia="Times New Roman" w:hAnsi="Times New Roman" w:cs="Times New Roman"/>
          <w:sz w:val="24"/>
          <w:szCs w:val="24"/>
        </w:rPr>
        <w:t>. Осуществлять иные права, предусмотренные настоящим Контрактом и (или) законодательством Российской Федерации.</w:t>
      </w:r>
    </w:p>
    <w:p w14:paraId="51878576" w14:textId="77777777" w:rsidR="003E122C" w:rsidRDefault="003E122C" w:rsidP="00EA7FAD">
      <w:pPr>
        <w:autoSpaceDE w:val="0"/>
        <w:autoSpaceDN w:val="0"/>
        <w:adjustRightInd w:val="0"/>
        <w:spacing w:after="0" w:line="240" w:lineRule="auto"/>
        <w:ind w:firstLine="567"/>
        <w:jc w:val="both"/>
        <w:rPr>
          <w:rFonts w:ascii="Times New Roman" w:eastAsia="Times New Roman" w:hAnsi="Times New Roman" w:cs="Times New Roman"/>
          <w:b/>
          <w:spacing w:val="2"/>
          <w:sz w:val="24"/>
          <w:szCs w:val="24"/>
        </w:rPr>
      </w:pPr>
    </w:p>
    <w:p w14:paraId="14BF9939" w14:textId="00412D79" w:rsidR="001B4E09" w:rsidRDefault="00B01BA4" w:rsidP="00EA7FAD">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caps/>
          <w:sz w:val="24"/>
          <w:szCs w:val="24"/>
        </w:rPr>
        <w:t>4</w:t>
      </w:r>
      <w:r w:rsidR="008F4AD6" w:rsidRPr="008F4AD6">
        <w:rPr>
          <w:rFonts w:ascii="Times New Roman" w:eastAsia="Times New Roman" w:hAnsi="Times New Roman" w:cs="Times New Roman"/>
          <w:b/>
          <w:caps/>
          <w:sz w:val="24"/>
          <w:szCs w:val="24"/>
        </w:rPr>
        <w:t>. Порядок СДАЧИ-ПРИЁМКИ</w:t>
      </w:r>
      <w:r w:rsidR="008F4AD6" w:rsidRPr="00E14DED">
        <w:rPr>
          <w:rFonts w:ascii="Times New Roman" w:eastAsia="Times New Roman" w:hAnsi="Times New Roman" w:cs="Times New Roman"/>
          <w:b/>
          <w:sz w:val="24"/>
          <w:szCs w:val="24"/>
        </w:rPr>
        <w:t xml:space="preserve"> </w:t>
      </w:r>
      <w:r w:rsidR="008F4AD6">
        <w:rPr>
          <w:rFonts w:ascii="Times New Roman" w:eastAsia="Times New Roman" w:hAnsi="Times New Roman" w:cs="Times New Roman"/>
          <w:b/>
          <w:sz w:val="24"/>
          <w:szCs w:val="24"/>
        </w:rPr>
        <w:t>УСЛУГ</w:t>
      </w:r>
    </w:p>
    <w:p w14:paraId="64A7E9BD" w14:textId="4D644B83" w:rsidR="008F4AD6" w:rsidRPr="00386ADC" w:rsidRDefault="00B01BA4" w:rsidP="0030464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F4AD6" w:rsidRPr="00386ADC">
        <w:rPr>
          <w:rFonts w:ascii="Times New Roman" w:eastAsia="Times New Roman" w:hAnsi="Times New Roman" w:cs="Times New Roman"/>
          <w:sz w:val="24"/>
          <w:szCs w:val="24"/>
        </w:rPr>
        <w:t>.1. После завершения оказания услуг, предусмотренных Контрактом, Исполнитель письменно уведомляет Заказчика о факте завершения оказания услуг.</w:t>
      </w:r>
    </w:p>
    <w:p w14:paraId="18BEE61B" w14:textId="2F064697" w:rsidR="008F4AD6" w:rsidRPr="00386ADC" w:rsidRDefault="00B01BA4" w:rsidP="0030464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F4AD6" w:rsidRPr="00386ADC">
        <w:rPr>
          <w:rFonts w:ascii="Times New Roman" w:eastAsia="Times New Roman" w:hAnsi="Times New Roman" w:cs="Times New Roman"/>
          <w:sz w:val="24"/>
          <w:szCs w:val="24"/>
        </w:rPr>
        <w:t>.2. Не позднее рабочего дня, следующего за днем получения Заказчиком</w:t>
      </w:r>
      <w:r w:rsidR="008F4AD6">
        <w:rPr>
          <w:rFonts w:ascii="Times New Roman" w:eastAsia="Times New Roman" w:hAnsi="Times New Roman" w:cs="Times New Roman"/>
          <w:sz w:val="24"/>
          <w:szCs w:val="24"/>
        </w:rPr>
        <w:t xml:space="preserve"> уведомления, указанного в п. </w:t>
      </w:r>
      <w:r w:rsidR="003E122C">
        <w:rPr>
          <w:rFonts w:ascii="Times New Roman" w:eastAsia="Times New Roman" w:hAnsi="Times New Roman" w:cs="Times New Roman"/>
          <w:sz w:val="24"/>
          <w:szCs w:val="24"/>
        </w:rPr>
        <w:t>4</w:t>
      </w:r>
      <w:r w:rsidR="008F4AD6" w:rsidRPr="00386ADC">
        <w:rPr>
          <w:rFonts w:ascii="Times New Roman" w:eastAsia="Times New Roman" w:hAnsi="Times New Roman" w:cs="Times New Roman"/>
          <w:sz w:val="24"/>
          <w:szCs w:val="24"/>
        </w:rPr>
        <w:t>.1 Контракта, Исполнитель представляет Заказчику  Акт сдачи-приемки услуг, подписанный Исполнителем, в двух экземплярах.</w:t>
      </w:r>
    </w:p>
    <w:p w14:paraId="6E8E699B" w14:textId="65712292" w:rsidR="008F4AD6" w:rsidRDefault="00B01BA4" w:rsidP="0030464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F4AD6" w:rsidRPr="00386ADC">
        <w:rPr>
          <w:rFonts w:ascii="Times New Roman" w:eastAsia="Times New Roman" w:hAnsi="Times New Roman" w:cs="Times New Roman"/>
          <w:sz w:val="24"/>
          <w:szCs w:val="24"/>
        </w:rPr>
        <w:t xml:space="preserve">.3. </w:t>
      </w:r>
      <w:proofErr w:type="gramStart"/>
      <w:r w:rsidR="008F4AD6" w:rsidRPr="00386ADC">
        <w:rPr>
          <w:rFonts w:ascii="Times New Roman" w:eastAsia="Times New Roman" w:hAnsi="Times New Roman" w:cs="Times New Roman"/>
          <w:sz w:val="24"/>
          <w:szCs w:val="24"/>
        </w:rPr>
        <w:t xml:space="preserve">Не позднее </w:t>
      </w:r>
      <w:r w:rsidR="00C01175">
        <w:rPr>
          <w:rFonts w:ascii="Times New Roman" w:eastAsia="Times New Roman" w:hAnsi="Times New Roman" w:cs="Times New Roman"/>
          <w:sz w:val="24"/>
          <w:szCs w:val="24"/>
        </w:rPr>
        <w:t>пяти</w:t>
      </w:r>
      <w:r w:rsidR="008F4AD6" w:rsidRPr="00386ADC">
        <w:rPr>
          <w:rFonts w:ascii="Times New Roman" w:eastAsia="Times New Roman" w:hAnsi="Times New Roman" w:cs="Times New Roman"/>
          <w:sz w:val="24"/>
          <w:szCs w:val="24"/>
        </w:rPr>
        <w:t xml:space="preserve"> дней после получения от Исполнит</w:t>
      </w:r>
      <w:r w:rsidR="00304649">
        <w:rPr>
          <w:rFonts w:ascii="Times New Roman" w:eastAsia="Times New Roman" w:hAnsi="Times New Roman" w:cs="Times New Roman"/>
          <w:sz w:val="24"/>
          <w:szCs w:val="24"/>
        </w:rPr>
        <w:t xml:space="preserve">еля документов, указанных в п. </w:t>
      </w:r>
      <w:r w:rsidR="003E122C">
        <w:rPr>
          <w:rFonts w:ascii="Times New Roman" w:eastAsia="Times New Roman" w:hAnsi="Times New Roman" w:cs="Times New Roman"/>
          <w:sz w:val="24"/>
          <w:szCs w:val="24"/>
        </w:rPr>
        <w:t>4</w:t>
      </w:r>
      <w:r w:rsidR="008F4AD6" w:rsidRPr="00386ADC">
        <w:rPr>
          <w:rFonts w:ascii="Times New Roman" w:eastAsia="Times New Roman" w:hAnsi="Times New Roman" w:cs="Times New Roman"/>
          <w:sz w:val="24"/>
          <w:szCs w:val="24"/>
        </w:rPr>
        <w:t xml:space="preserve">.2 Контракта, Заказчик рассматривает результаты и осуществляет приемку оказанных услуг по </w:t>
      </w:r>
      <w:r w:rsidR="008F4AD6" w:rsidRPr="00386ADC">
        <w:rPr>
          <w:rFonts w:ascii="Times New Roman" w:eastAsia="Times New Roman" w:hAnsi="Times New Roman" w:cs="Times New Roman"/>
          <w:sz w:val="24"/>
          <w:szCs w:val="24"/>
        </w:rPr>
        <w:lastRenderedPageBreak/>
        <w:t xml:space="preserve">настоящему Контракту на предмет соответствия их объема, качества требованиям, изложенным в настоящем Контракте и Техническом задании (Приложение № </w:t>
      </w:r>
      <w:r w:rsidR="008F4AD6" w:rsidRPr="00386ADC">
        <w:rPr>
          <w:rFonts w:ascii="Times New Roman" w:eastAsia="Times New Roman" w:hAnsi="Times New Roman" w:cs="Times New Roman"/>
          <w:sz w:val="20"/>
          <w:szCs w:val="20"/>
        </w:rPr>
        <w:fldChar w:fldCharType="begin" w:fldLock="1"/>
      </w:r>
      <w:r w:rsidR="008F4AD6" w:rsidRPr="00386ADC">
        <w:rPr>
          <w:rFonts w:ascii="Times New Roman" w:eastAsia="Times New Roman" w:hAnsi="Times New Roman" w:cs="Times New Roman"/>
          <w:sz w:val="20"/>
          <w:szCs w:val="20"/>
        </w:rPr>
        <w:instrText xml:space="preserve"> REF _ref_16787711 \h \n \!  \* MERGEFORMAT </w:instrText>
      </w:r>
      <w:r w:rsidR="008F4AD6" w:rsidRPr="00386ADC">
        <w:rPr>
          <w:rFonts w:ascii="Times New Roman" w:eastAsia="Times New Roman" w:hAnsi="Times New Roman" w:cs="Times New Roman"/>
          <w:sz w:val="20"/>
          <w:szCs w:val="20"/>
        </w:rPr>
      </w:r>
      <w:r w:rsidR="008F4AD6" w:rsidRPr="00386ADC">
        <w:rPr>
          <w:rFonts w:ascii="Times New Roman" w:eastAsia="Times New Roman" w:hAnsi="Times New Roman" w:cs="Times New Roman"/>
          <w:sz w:val="20"/>
          <w:szCs w:val="20"/>
        </w:rPr>
        <w:fldChar w:fldCharType="separate"/>
      </w:r>
      <w:r w:rsidR="008F4AD6" w:rsidRPr="00386ADC">
        <w:rPr>
          <w:rFonts w:ascii="Times New Roman" w:eastAsia="Times New Roman" w:hAnsi="Times New Roman" w:cs="Times New Roman"/>
          <w:sz w:val="20"/>
          <w:szCs w:val="20"/>
        </w:rPr>
        <w:t>1</w:t>
      </w:r>
      <w:r w:rsidR="008F4AD6" w:rsidRPr="00386ADC">
        <w:rPr>
          <w:rFonts w:ascii="Times New Roman" w:eastAsia="Times New Roman" w:hAnsi="Times New Roman" w:cs="Times New Roman"/>
          <w:sz w:val="20"/>
          <w:szCs w:val="20"/>
        </w:rPr>
        <w:fldChar w:fldCharType="end"/>
      </w:r>
      <w:r w:rsidR="008F4AD6" w:rsidRPr="00386ADC">
        <w:rPr>
          <w:rFonts w:ascii="Times New Roman" w:eastAsia="Times New Roman" w:hAnsi="Times New Roman" w:cs="Times New Roman"/>
          <w:sz w:val="24"/>
          <w:szCs w:val="24"/>
        </w:rPr>
        <w:t>), и направляет заказным письмом с уведомлением, либо отдает нарочно Исполнителю подписанный Заказчиком 1 (один) экземпляр Акта сдачи-приемки  услуг либо</w:t>
      </w:r>
      <w:proofErr w:type="gramEnd"/>
      <w:r w:rsidR="008F4AD6" w:rsidRPr="00386ADC">
        <w:rPr>
          <w:rFonts w:ascii="Times New Roman" w:eastAsia="Times New Roman" w:hAnsi="Times New Roman" w:cs="Times New Roman"/>
          <w:sz w:val="24"/>
          <w:szCs w:val="24"/>
        </w:rPr>
        <w:t xml:space="preserve">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В случае отказа Заказчика от принятия результатов  оказанных услуг в связи с необходимостью устранения недостатков и/или доработки результатов оказанных услуг Исполнитель обязуется в срок, установленный в акте, составленном Заказчиком, устранить указанные недостатки/произвести доработки за свой счет.</w:t>
      </w:r>
    </w:p>
    <w:p w14:paraId="68764A4E" w14:textId="6B646665" w:rsidR="008F4AD6" w:rsidRPr="00386ADC" w:rsidRDefault="00B01BA4" w:rsidP="0030464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F4AD6" w:rsidRPr="00386ADC">
        <w:rPr>
          <w:rFonts w:ascii="Times New Roman" w:eastAsia="Times New Roman" w:hAnsi="Times New Roman" w:cs="Times New Roman"/>
          <w:sz w:val="24"/>
          <w:szCs w:val="24"/>
        </w:rPr>
        <w:t xml:space="preserve">.4. Для проверки предоставленных Исполнителем результатов, предусмотренных Контрактом, в части их соответствия условиям Контракта Заказчик вправе  провести экспертизу, к ее проведению могут привлекаться эксперты, экспертные организации. </w:t>
      </w:r>
    </w:p>
    <w:p w14:paraId="1D0D7ADD" w14:textId="2B780CB7" w:rsidR="008F4AD6" w:rsidRPr="00386ADC" w:rsidRDefault="00B01BA4" w:rsidP="0030464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F4AD6" w:rsidRPr="00386ADC">
        <w:rPr>
          <w:rFonts w:ascii="Times New Roman" w:eastAsia="Times New Roman" w:hAnsi="Times New Roman" w:cs="Times New Roman"/>
          <w:sz w:val="24"/>
          <w:szCs w:val="24"/>
        </w:rPr>
        <w:t xml:space="preserve">.5. </w:t>
      </w:r>
      <w:proofErr w:type="gramStart"/>
      <w:r w:rsidR="008F4AD6" w:rsidRPr="00386ADC">
        <w:rPr>
          <w:rFonts w:ascii="Times New Roman" w:eastAsia="Times New Roman" w:hAnsi="Times New Roman" w:cs="Times New Roman"/>
          <w:sz w:val="24"/>
          <w:szCs w:val="24"/>
        </w:rPr>
        <w:t>В случае получения от Заказчика, надлежащим образом официально направленного (почтой или нарочно)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 сроком их устранения Исполнитель в течение трех рабочих дней обязан предоставить Заказчику запрашиваемые разъяснения в отношении  оказанных услуг или в срок, установленный в</w:t>
      </w:r>
      <w:proofErr w:type="gramEnd"/>
      <w:r w:rsidR="008F4AD6" w:rsidRPr="00386ADC">
        <w:rPr>
          <w:rFonts w:ascii="Times New Roman" w:eastAsia="Times New Roman" w:hAnsi="Times New Roman" w:cs="Times New Roman"/>
          <w:sz w:val="24"/>
          <w:szCs w:val="24"/>
        </w:rPr>
        <w:t xml:space="preserve"> </w:t>
      </w:r>
      <w:proofErr w:type="gramStart"/>
      <w:r w:rsidR="008F4AD6" w:rsidRPr="00386ADC">
        <w:rPr>
          <w:rFonts w:ascii="Times New Roman" w:eastAsia="Times New Roman" w:hAnsi="Times New Roman" w:cs="Times New Roman"/>
          <w:sz w:val="24"/>
          <w:szCs w:val="24"/>
        </w:rPr>
        <w:t>указанном акте, содержащем перечень выявленных недостатков и необходимых доработок, устранить полученные от Заказчика замечания, недостатки, произвести доработки и передать Заказчику приведенный в соответствие с предъявленными требованиями либо 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сдачи-приемки услуг в двух экземплярах для принятия Заказчиком оказанных услуг.</w:t>
      </w:r>
      <w:proofErr w:type="gramEnd"/>
    </w:p>
    <w:p w14:paraId="292F32AC" w14:textId="1D562B00" w:rsidR="008F4AD6" w:rsidRPr="00386ADC" w:rsidRDefault="00B01BA4" w:rsidP="0030464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F4AD6" w:rsidRPr="00386ADC">
        <w:rPr>
          <w:rFonts w:ascii="Times New Roman" w:eastAsia="Times New Roman" w:hAnsi="Times New Roman" w:cs="Times New Roman"/>
          <w:sz w:val="24"/>
          <w:szCs w:val="24"/>
        </w:rPr>
        <w:t xml:space="preserve">.6. </w:t>
      </w:r>
      <w:proofErr w:type="gramStart"/>
      <w:r w:rsidR="008F4AD6" w:rsidRPr="00386ADC">
        <w:rPr>
          <w:rFonts w:ascii="Times New Roman" w:eastAsia="Times New Roman" w:hAnsi="Times New Roman" w:cs="Times New Roman"/>
          <w:sz w:val="24"/>
          <w:szCs w:val="24"/>
        </w:rPr>
        <w:t>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Исполнителем недостатков или 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оказанных услуг, Заказчик принимает оказанные услуги и подписывает два экземпляра Акта сдачи-приемки услуг, один из которых</w:t>
      </w:r>
      <w:proofErr w:type="gramEnd"/>
      <w:r w:rsidR="008F4AD6" w:rsidRPr="00386ADC">
        <w:rPr>
          <w:rFonts w:ascii="Times New Roman" w:eastAsia="Times New Roman" w:hAnsi="Times New Roman" w:cs="Times New Roman"/>
          <w:sz w:val="24"/>
          <w:szCs w:val="24"/>
        </w:rPr>
        <w:t xml:space="preserve"> направляет Исполнителю.</w:t>
      </w:r>
    </w:p>
    <w:p w14:paraId="12B7C7C7" w14:textId="47935490" w:rsidR="008F4AD6" w:rsidRDefault="00B01BA4" w:rsidP="00EA7FA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F4AD6" w:rsidRPr="00386ADC">
        <w:rPr>
          <w:rFonts w:ascii="Times New Roman" w:eastAsia="Times New Roman" w:hAnsi="Times New Roman" w:cs="Times New Roman"/>
          <w:sz w:val="24"/>
          <w:szCs w:val="24"/>
        </w:rPr>
        <w:t>.7. Подписанный Заказчиком и Исполнителем Акт сдачи-приемки услуг и предъявленный Исполнителем Заказчику счет на оплату стоимости  Контракта являются основанием для оплаты Исполнителю оказанных услуг.</w:t>
      </w:r>
    </w:p>
    <w:p w14:paraId="43FE8649" w14:textId="57975005" w:rsidR="005F35A2" w:rsidRDefault="00C237A8" w:rsidP="00EA7FAD">
      <w:pPr>
        <w:spacing w:after="0" w:line="240" w:lineRule="auto"/>
        <w:ind w:firstLine="567"/>
        <w:jc w:val="both"/>
        <w:rPr>
          <w:rFonts w:ascii="Times New Roman" w:eastAsia="Calibri" w:hAnsi="Times New Roman" w:cs="Times New Roman"/>
          <w:b/>
          <w:bCs/>
          <w:sz w:val="24"/>
          <w:szCs w:val="24"/>
          <w:lang w:eastAsia="en-US"/>
        </w:rPr>
      </w:pPr>
      <w:r>
        <w:rPr>
          <w:rFonts w:ascii="Times New Roman" w:eastAsia="Times New Roman" w:hAnsi="Times New Roman" w:cs="Times New Roman"/>
          <w:sz w:val="24"/>
          <w:szCs w:val="24"/>
        </w:rPr>
        <w:t>4.8.</w:t>
      </w:r>
      <w:r w:rsidRPr="00C237A8">
        <w:rPr>
          <w:rFonts w:ascii="Times New Roman" w:eastAsia="Calibri" w:hAnsi="Times New Roman" w:cs="Times New Roman"/>
          <w:sz w:val="24"/>
          <w:szCs w:val="24"/>
        </w:rPr>
        <w:t xml:space="preserve"> </w:t>
      </w:r>
      <w:r>
        <w:rPr>
          <w:rFonts w:ascii="Times New Roman" w:eastAsia="Calibri" w:hAnsi="Times New Roman" w:cs="Times New Roman"/>
          <w:sz w:val="24"/>
          <w:szCs w:val="24"/>
        </w:rPr>
        <w:t>Исполнитель</w:t>
      </w:r>
      <w:r w:rsidRPr="00C237A8">
        <w:rPr>
          <w:rFonts w:ascii="Times New Roman" w:eastAsia="Calibri" w:hAnsi="Times New Roman" w:cs="Times New Roman"/>
          <w:sz w:val="24"/>
          <w:szCs w:val="24"/>
        </w:rPr>
        <w:t xml:space="preserve"> гарантирует качество </w:t>
      </w:r>
      <w:r>
        <w:rPr>
          <w:rFonts w:ascii="Times New Roman" w:eastAsia="Calibri" w:hAnsi="Times New Roman" w:cs="Times New Roman"/>
          <w:sz w:val="24"/>
          <w:szCs w:val="24"/>
        </w:rPr>
        <w:t xml:space="preserve">оказываемых </w:t>
      </w:r>
      <w:r w:rsidRPr="00C237A8">
        <w:rPr>
          <w:rFonts w:ascii="Times New Roman" w:eastAsia="Calibri" w:hAnsi="Times New Roman" w:cs="Times New Roman"/>
          <w:sz w:val="24"/>
          <w:szCs w:val="24"/>
        </w:rPr>
        <w:t>услуг</w:t>
      </w:r>
      <w:r>
        <w:rPr>
          <w:rFonts w:ascii="Times New Roman" w:eastAsia="Calibri" w:hAnsi="Times New Roman" w:cs="Times New Roman"/>
          <w:sz w:val="24"/>
          <w:szCs w:val="24"/>
        </w:rPr>
        <w:t xml:space="preserve"> на весь период действия Контракта.</w:t>
      </w:r>
      <w:bookmarkStart w:id="0" w:name="_GoBack"/>
      <w:bookmarkEnd w:id="0"/>
    </w:p>
    <w:p w14:paraId="713EE40C" w14:textId="2E4DF873" w:rsidR="001B4E09" w:rsidRPr="00E14DED" w:rsidRDefault="00B01BA4" w:rsidP="00EA7FAD">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center"/>
        <w:rPr>
          <w:rFonts w:ascii="Times New Roman" w:eastAsia="Times New Roman" w:hAnsi="Times New Roman" w:cs="Times New Roman"/>
          <w:b/>
          <w:spacing w:val="2"/>
          <w:sz w:val="24"/>
          <w:szCs w:val="24"/>
        </w:rPr>
      </w:pPr>
      <w:r>
        <w:rPr>
          <w:rFonts w:ascii="Times New Roman" w:eastAsia="Calibri" w:hAnsi="Times New Roman" w:cs="Times New Roman"/>
          <w:b/>
          <w:bCs/>
          <w:sz w:val="24"/>
          <w:szCs w:val="24"/>
          <w:lang w:eastAsia="en-US"/>
        </w:rPr>
        <w:t>5</w:t>
      </w:r>
      <w:r w:rsidR="008F4AD6">
        <w:rPr>
          <w:rFonts w:ascii="Times New Roman" w:eastAsia="Calibri" w:hAnsi="Times New Roman" w:cs="Times New Roman"/>
          <w:b/>
          <w:bCs/>
          <w:sz w:val="24"/>
          <w:szCs w:val="24"/>
          <w:lang w:eastAsia="en-US"/>
        </w:rPr>
        <w:t>.</w:t>
      </w:r>
      <w:r w:rsidR="008F4AD6" w:rsidRPr="00A7685D">
        <w:rPr>
          <w:rFonts w:ascii="Times New Roman" w:eastAsia="Calibri" w:hAnsi="Times New Roman" w:cs="Times New Roman"/>
          <w:b/>
          <w:bCs/>
          <w:sz w:val="24"/>
          <w:szCs w:val="24"/>
          <w:lang w:eastAsia="en-US"/>
        </w:rPr>
        <w:t>ОТВЕТСТВЕННОСТЬ СТОРОН</w:t>
      </w:r>
    </w:p>
    <w:p w14:paraId="52D172CF" w14:textId="4B89F89E" w:rsidR="00CE49CE" w:rsidRPr="00CE49CE" w:rsidRDefault="00CE49CE" w:rsidP="00CE49C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CE49CE">
        <w:rPr>
          <w:rFonts w:ascii="Times New Roman" w:eastAsia="Times New Roman" w:hAnsi="Times New Roman" w:cs="Times New Roman"/>
          <w:sz w:val="24"/>
          <w:szCs w:val="24"/>
        </w:rPr>
        <w:t>.1. В случае неисполнения или ненадлежащего исполнения настоящего Контракта Стороны несут ответственность в соответствии с законодательством Российской Федерации и условиями Контракта.</w:t>
      </w:r>
    </w:p>
    <w:p w14:paraId="482E5CAB" w14:textId="16803C75" w:rsidR="00CE49CE" w:rsidRPr="00CE49CE" w:rsidRDefault="00CE49CE" w:rsidP="00CE49C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CE49CE">
        <w:rPr>
          <w:rFonts w:ascii="Times New Roman" w:eastAsia="Times New Roman" w:hAnsi="Times New Roman" w:cs="Times New Roman"/>
          <w:sz w:val="24"/>
          <w:szCs w:val="24"/>
        </w:rPr>
        <w:t>.2.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14:paraId="286E8F77" w14:textId="77777777" w:rsidR="00C01175" w:rsidRPr="00C01175" w:rsidRDefault="00CE49CE" w:rsidP="00C0117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Pr="00CE49CE">
        <w:rPr>
          <w:rFonts w:ascii="Times New Roman" w:eastAsia="Times New Roman" w:hAnsi="Times New Roman" w:cs="Times New Roman"/>
          <w:sz w:val="24"/>
          <w:szCs w:val="24"/>
        </w:rPr>
        <w:t xml:space="preserve">.3. </w:t>
      </w:r>
      <w:proofErr w:type="gramStart"/>
      <w:r w:rsidR="00C01175" w:rsidRPr="00C01175">
        <w:rPr>
          <w:rFonts w:ascii="Times New Roman" w:eastAsia="Times New Roman" w:hAnsi="Times New Roman" w:cs="Times New Roman"/>
          <w:sz w:val="24"/>
          <w:szCs w:val="24"/>
        </w:rPr>
        <w:t>В случае просрочки исполнения Сторонами обязательств, предусмотренных  настоящим Контрактом, Стороны вправе  потребовать уплаты штрафов, пеней, в порядке, установленном «Правилами определения размера штрафа, начисляемого в случае ненадлежащего исполнения заказчиком,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r w:rsidR="00C01175" w:rsidRPr="00C01175">
        <w:rPr>
          <w:rFonts w:ascii="Times New Roman" w:eastAsia="Times New Roman" w:hAnsi="Times New Roman" w:cs="Times New Roman"/>
          <w:sz w:val="24"/>
          <w:szCs w:val="24"/>
        </w:rPr>
        <w:t>» (далее - Правила), утвержденными Постановлением Правительства Российской Федерации от 30 августа 2017 г. № 1042.</w:t>
      </w:r>
    </w:p>
    <w:p w14:paraId="3A9EA714" w14:textId="7FFD0325" w:rsidR="00CE49CE" w:rsidRPr="00CE49CE" w:rsidRDefault="00CE49CE" w:rsidP="00CE49C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CE49CE">
        <w:rPr>
          <w:rFonts w:ascii="Times New Roman" w:eastAsia="Times New Roman" w:hAnsi="Times New Roman" w:cs="Times New Roman"/>
          <w:sz w:val="24"/>
          <w:szCs w:val="24"/>
        </w:rPr>
        <w:t xml:space="preserve">.4.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w:t>
      </w:r>
      <w:r w:rsidRPr="00CE49CE">
        <w:rPr>
          <w:rFonts w:ascii="Times New Roman" w:eastAsia="Times New Roman" w:hAnsi="Times New Roman" w:cs="Times New Roman"/>
          <w:iCs/>
          <w:sz w:val="24"/>
          <w:szCs w:val="24"/>
        </w:rPr>
        <w:t>в соответствии  п.3 Правил,</w:t>
      </w:r>
      <w:r w:rsidRPr="00CE49CE">
        <w:rPr>
          <w:rFonts w:ascii="Times New Roman" w:eastAsia="Times New Roman" w:hAnsi="Times New Roman" w:cs="Times New Roman"/>
          <w:sz w:val="24"/>
          <w:szCs w:val="24"/>
        </w:rPr>
        <w:t xml:space="preserve"> определяемой в следующем порядке (за исключением случаев, предусмотренных </w:t>
      </w:r>
      <w:hyperlink r:id="rId10" w:history="1">
        <w:r w:rsidRPr="00CE49CE">
          <w:rPr>
            <w:rFonts w:ascii="Times New Roman" w:eastAsia="Times New Roman" w:hAnsi="Times New Roman" w:cs="Times New Roman"/>
            <w:color w:val="0000FF"/>
            <w:sz w:val="24"/>
            <w:szCs w:val="24"/>
            <w:u w:val="single"/>
          </w:rPr>
          <w:t>пунктами 4</w:t>
        </w:r>
      </w:hyperlink>
      <w:r w:rsidRPr="00CE49CE">
        <w:rPr>
          <w:rFonts w:ascii="Times New Roman" w:eastAsia="Times New Roman" w:hAnsi="Times New Roman" w:cs="Times New Roman"/>
          <w:sz w:val="24"/>
          <w:szCs w:val="24"/>
        </w:rPr>
        <w:t> - </w:t>
      </w:r>
      <w:hyperlink r:id="rId11" w:history="1">
        <w:r w:rsidRPr="00CE49CE">
          <w:rPr>
            <w:rFonts w:ascii="Times New Roman" w:eastAsia="Times New Roman" w:hAnsi="Times New Roman" w:cs="Times New Roman"/>
            <w:color w:val="0000FF"/>
            <w:sz w:val="24"/>
            <w:szCs w:val="24"/>
            <w:u w:val="single"/>
          </w:rPr>
          <w:t>8</w:t>
        </w:r>
      </w:hyperlink>
      <w:r w:rsidRPr="00CE49CE">
        <w:rPr>
          <w:rFonts w:ascii="Times New Roman" w:eastAsia="Times New Roman" w:hAnsi="Times New Roman" w:cs="Times New Roman"/>
          <w:sz w:val="24"/>
          <w:szCs w:val="24"/>
        </w:rPr>
        <w:t>  Правил):</w:t>
      </w:r>
    </w:p>
    <w:p w14:paraId="737C8DEB" w14:textId="77777777" w:rsidR="00CE49CE" w:rsidRPr="00CE49CE" w:rsidRDefault="00CE49CE" w:rsidP="00CE49CE">
      <w:pPr>
        <w:spacing w:after="0" w:line="240" w:lineRule="auto"/>
        <w:ind w:firstLine="567"/>
        <w:jc w:val="both"/>
        <w:rPr>
          <w:rFonts w:ascii="Times New Roman" w:eastAsia="Times New Roman" w:hAnsi="Times New Roman" w:cs="Times New Roman"/>
          <w:sz w:val="24"/>
          <w:szCs w:val="24"/>
        </w:rPr>
      </w:pPr>
      <w:r w:rsidRPr="00CE49CE">
        <w:rPr>
          <w:rFonts w:ascii="Times New Roman" w:eastAsia="Times New Roman" w:hAnsi="Times New Roman" w:cs="Times New Roman"/>
          <w:sz w:val="24"/>
          <w:szCs w:val="24"/>
        </w:rPr>
        <w:t>а) 10 процентов цены контракта (этапа) в случае, если цена контракта (этапа) не превышает 3 млн. рублей;</w:t>
      </w:r>
    </w:p>
    <w:p w14:paraId="0C5D608B" w14:textId="77777777" w:rsidR="00CE49CE" w:rsidRPr="00CE49CE" w:rsidRDefault="00CE49CE" w:rsidP="00CE49CE">
      <w:pPr>
        <w:spacing w:after="0" w:line="240" w:lineRule="auto"/>
        <w:ind w:firstLine="567"/>
        <w:jc w:val="both"/>
        <w:rPr>
          <w:rFonts w:ascii="Times New Roman" w:eastAsia="Times New Roman" w:hAnsi="Times New Roman" w:cs="Times New Roman"/>
          <w:sz w:val="24"/>
          <w:szCs w:val="24"/>
        </w:rPr>
      </w:pPr>
      <w:r w:rsidRPr="00CE49CE">
        <w:rPr>
          <w:rFonts w:ascii="Times New Roman" w:eastAsia="Times New Roman" w:hAnsi="Times New Roman" w:cs="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14:paraId="754D64D2" w14:textId="77777777" w:rsidR="00CE49CE" w:rsidRPr="00CE49CE" w:rsidRDefault="00CE49CE" w:rsidP="00CE49CE">
      <w:pPr>
        <w:spacing w:after="0" w:line="240" w:lineRule="auto"/>
        <w:ind w:firstLine="567"/>
        <w:jc w:val="both"/>
        <w:rPr>
          <w:rFonts w:ascii="Times New Roman" w:eastAsia="Times New Roman" w:hAnsi="Times New Roman" w:cs="Times New Roman"/>
          <w:sz w:val="24"/>
          <w:szCs w:val="24"/>
        </w:rPr>
      </w:pPr>
      <w:r w:rsidRPr="00CE49CE">
        <w:rPr>
          <w:rFonts w:ascii="Times New Roman" w:eastAsia="Times New Roman" w:hAnsi="Times New Roman" w:cs="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14:paraId="3521D290" w14:textId="77777777" w:rsidR="00CE49CE" w:rsidRPr="00CE49CE" w:rsidRDefault="00CE49CE" w:rsidP="00CE49CE">
      <w:pPr>
        <w:spacing w:after="0" w:line="240" w:lineRule="auto"/>
        <w:ind w:firstLine="567"/>
        <w:jc w:val="both"/>
        <w:rPr>
          <w:rFonts w:ascii="Times New Roman" w:eastAsia="Times New Roman" w:hAnsi="Times New Roman" w:cs="Times New Roman"/>
          <w:sz w:val="24"/>
          <w:szCs w:val="24"/>
        </w:rPr>
      </w:pPr>
      <w:r w:rsidRPr="00CE49CE">
        <w:rPr>
          <w:rFonts w:ascii="Times New Roman" w:eastAsia="Times New Roman" w:hAnsi="Times New Roman" w:cs="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14:paraId="6D97A4F8" w14:textId="77777777" w:rsidR="00CE49CE" w:rsidRPr="00CE49CE" w:rsidRDefault="00CE49CE" w:rsidP="00CE49CE">
      <w:pPr>
        <w:spacing w:after="0" w:line="240" w:lineRule="auto"/>
        <w:ind w:firstLine="567"/>
        <w:jc w:val="both"/>
        <w:rPr>
          <w:rFonts w:ascii="Times New Roman" w:eastAsia="Times New Roman" w:hAnsi="Times New Roman" w:cs="Times New Roman"/>
          <w:sz w:val="24"/>
          <w:szCs w:val="24"/>
        </w:rPr>
      </w:pPr>
      <w:r w:rsidRPr="00CE49CE">
        <w:rPr>
          <w:rFonts w:ascii="Times New Roman" w:eastAsia="Times New Roman" w:hAnsi="Times New Roman" w:cs="Times New Roman"/>
          <w:sz w:val="24"/>
          <w:szCs w:val="24"/>
        </w:rPr>
        <w:t>д) 0,4 процента цены контракта (этапа) в случае, если цена контракта (этапа) составляет от 500 млн. рублей до 1 млрд. рублей (включительно);</w:t>
      </w:r>
    </w:p>
    <w:p w14:paraId="6DA0A2F2" w14:textId="77777777" w:rsidR="00CE49CE" w:rsidRPr="00CE49CE" w:rsidRDefault="00CE49CE" w:rsidP="00CE49CE">
      <w:pPr>
        <w:spacing w:after="0" w:line="240" w:lineRule="auto"/>
        <w:ind w:firstLine="567"/>
        <w:jc w:val="both"/>
        <w:rPr>
          <w:rFonts w:ascii="Times New Roman" w:eastAsia="Times New Roman" w:hAnsi="Times New Roman" w:cs="Times New Roman"/>
          <w:sz w:val="24"/>
          <w:szCs w:val="24"/>
        </w:rPr>
      </w:pPr>
      <w:r w:rsidRPr="00CE49CE">
        <w:rPr>
          <w:rFonts w:ascii="Times New Roman" w:eastAsia="Times New Roman" w:hAnsi="Times New Roman" w:cs="Times New Roman"/>
          <w:sz w:val="24"/>
          <w:szCs w:val="24"/>
        </w:rPr>
        <w:t>е) 0,3 процента цены контракта (этапа) в случае, если цена контракта (этапа) составляет от 1 млрд. рублей до 2 млрд. рублей (включительно);</w:t>
      </w:r>
    </w:p>
    <w:p w14:paraId="46980A7C" w14:textId="77777777" w:rsidR="00CE49CE" w:rsidRPr="00CE49CE" w:rsidRDefault="00CE49CE" w:rsidP="00CE49CE">
      <w:pPr>
        <w:spacing w:after="0" w:line="240" w:lineRule="auto"/>
        <w:ind w:firstLine="567"/>
        <w:jc w:val="both"/>
        <w:rPr>
          <w:rFonts w:ascii="Times New Roman" w:eastAsia="Times New Roman" w:hAnsi="Times New Roman" w:cs="Times New Roman"/>
          <w:sz w:val="24"/>
          <w:szCs w:val="24"/>
        </w:rPr>
      </w:pPr>
      <w:r w:rsidRPr="00CE49CE">
        <w:rPr>
          <w:rFonts w:ascii="Times New Roman" w:eastAsia="Times New Roman" w:hAnsi="Times New Roman" w:cs="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14:paraId="51D71887" w14:textId="77777777" w:rsidR="00CE49CE" w:rsidRPr="00CE49CE" w:rsidRDefault="00CE49CE" w:rsidP="00CE49CE">
      <w:pPr>
        <w:spacing w:after="0" w:line="240" w:lineRule="auto"/>
        <w:ind w:firstLine="567"/>
        <w:jc w:val="both"/>
        <w:rPr>
          <w:rFonts w:ascii="Times New Roman" w:eastAsia="Times New Roman" w:hAnsi="Times New Roman" w:cs="Times New Roman"/>
          <w:sz w:val="24"/>
          <w:szCs w:val="24"/>
        </w:rPr>
      </w:pPr>
      <w:r w:rsidRPr="00CE49CE">
        <w:rPr>
          <w:rFonts w:ascii="Times New Roman" w:eastAsia="Times New Roman" w:hAnsi="Times New Roman" w:cs="Times New Roman"/>
          <w:sz w:val="24"/>
          <w:szCs w:val="24"/>
        </w:rPr>
        <w:t>з) 0,2 процента цены контракта (этапа) в случае, если цена контракта (этапа) составляет от 5 млрд. рублей до 10 млрд. рублей (включительно);</w:t>
      </w:r>
    </w:p>
    <w:p w14:paraId="43D4D8F2" w14:textId="77777777" w:rsidR="00CE49CE" w:rsidRPr="00CE49CE" w:rsidRDefault="00CE49CE" w:rsidP="00CE49CE">
      <w:pPr>
        <w:spacing w:after="0" w:line="240" w:lineRule="auto"/>
        <w:ind w:firstLine="567"/>
        <w:jc w:val="both"/>
        <w:rPr>
          <w:rFonts w:ascii="Times New Roman" w:eastAsia="Times New Roman" w:hAnsi="Times New Roman" w:cs="Times New Roman"/>
          <w:sz w:val="24"/>
          <w:szCs w:val="24"/>
        </w:rPr>
      </w:pPr>
      <w:r w:rsidRPr="00CE49CE">
        <w:rPr>
          <w:rFonts w:ascii="Times New Roman" w:eastAsia="Times New Roman" w:hAnsi="Times New Roman" w:cs="Times New Roman"/>
          <w:sz w:val="24"/>
          <w:szCs w:val="24"/>
        </w:rPr>
        <w:t>и) 0,1 процента цены контракта (этапа) в случае, если цена контракта (этапа) превышает 10 млрд. рублей.</w:t>
      </w:r>
    </w:p>
    <w:p w14:paraId="42EF4A51" w14:textId="142B6543" w:rsidR="00C01175" w:rsidRPr="00C01175" w:rsidRDefault="00C01175" w:rsidP="00C0117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C01175">
        <w:rPr>
          <w:rFonts w:ascii="Times New Roman" w:eastAsia="Times New Roman" w:hAnsi="Times New Roman" w:cs="Times New Roman"/>
          <w:sz w:val="24"/>
          <w:szCs w:val="24"/>
        </w:rPr>
        <w:t xml:space="preserve">.5. </w:t>
      </w:r>
      <w:proofErr w:type="gramStart"/>
      <w:r w:rsidRPr="00C01175">
        <w:rPr>
          <w:rFonts w:ascii="Times New Roman" w:eastAsia="Times New Roman" w:hAnsi="Times New Roman" w:cs="Times New Roman"/>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2" w:history="1">
        <w:r w:rsidRPr="00C01175">
          <w:rPr>
            <w:rFonts w:ascii="Times New Roman" w:eastAsia="Times New Roman" w:hAnsi="Times New Roman" w:cs="Times New Roman"/>
            <w:color w:val="0000FF"/>
            <w:sz w:val="24"/>
            <w:szCs w:val="24"/>
            <w:u w:val="single"/>
          </w:rPr>
          <w:t>пунктом 1 части 1 статьи 30</w:t>
        </w:r>
      </w:hyperlink>
      <w:r w:rsidRPr="00C01175">
        <w:rPr>
          <w:rFonts w:ascii="Times New Roman" w:eastAsia="Times New Roman" w:hAnsi="Times New Roman" w:cs="Times New Roman"/>
          <w:sz w:val="24"/>
          <w:szCs w:val="24"/>
        </w:rPr>
        <w:t>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C01175">
        <w:rPr>
          <w:rFonts w:ascii="Times New Roman" w:eastAsia="Times New Roman" w:hAnsi="Times New Roman" w:cs="Times New Roman"/>
          <w:sz w:val="24"/>
          <w:szCs w:val="24"/>
        </w:rPr>
        <w:t xml:space="preserve"> контрактом, размер штрафа устанавливается в виде фиксированной суммы, </w:t>
      </w:r>
      <w:r w:rsidRPr="00C01175">
        <w:rPr>
          <w:rFonts w:ascii="Times New Roman" w:eastAsia="Times New Roman" w:hAnsi="Times New Roman" w:cs="Times New Roman"/>
          <w:iCs/>
          <w:sz w:val="24"/>
          <w:szCs w:val="24"/>
        </w:rPr>
        <w:t>в соответствии  п.4 Правил,</w:t>
      </w:r>
      <w:r w:rsidRPr="00C01175">
        <w:rPr>
          <w:rFonts w:ascii="Times New Roman" w:eastAsia="Times New Roman" w:hAnsi="Times New Roman" w:cs="Times New Roman"/>
          <w:sz w:val="24"/>
          <w:szCs w:val="24"/>
        </w:rPr>
        <w:t xml:space="preserve"> определяемой в следующем порядке:</w:t>
      </w:r>
    </w:p>
    <w:p w14:paraId="7102F0CC" w14:textId="77777777" w:rsidR="00C01175" w:rsidRPr="00C01175" w:rsidRDefault="00C01175" w:rsidP="00C01175">
      <w:pPr>
        <w:spacing w:after="0" w:line="240" w:lineRule="auto"/>
        <w:ind w:firstLine="567"/>
        <w:jc w:val="both"/>
        <w:rPr>
          <w:rFonts w:ascii="Times New Roman" w:eastAsia="Times New Roman" w:hAnsi="Times New Roman" w:cs="Times New Roman"/>
          <w:sz w:val="24"/>
          <w:szCs w:val="24"/>
        </w:rPr>
      </w:pPr>
      <w:r w:rsidRPr="00C01175">
        <w:rPr>
          <w:rFonts w:ascii="Times New Roman" w:eastAsia="Times New Roman" w:hAnsi="Times New Roman" w:cs="Times New Roman"/>
          <w:sz w:val="24"/>
          <w:szCs w:val="24"/>
        </w:rPr>
        <w:t>а) 3 процента цены контракта (этапа) в случае, если цена контракта (этапа) не превышает 3 млн. рублей;</w:t>
      </w:r>
    </w:p>
    <w:p w14:paraId="18DCA71E" w14:textId="77777777" w:rsidR="00C01175" w:rsidRPr="00C01175" w:rsidRDefault="00C01175" w:rsidP="00C01175">
      <w:pPr>
        <w:spacing w:after="0" w:line="240" w:lineRule="auto"/>
        <w:ind w:firstLine="567"/>
        <w:jc w:val="both"/>
        <w:rPr>
          <w:rFonts w:ascii="Times New Roman" w:eastAsia="Times New Roman" w:hAnsi="Times New Roman" w:cs="Times New Roman"/>
          <w:sz w:val="24"/>
          <w:szCs w:val="24"/>
        </w:rPr>
      </w:pPr>
      <w:r w:rsidRPr="00C01175">
        <w:rPr>
          <w:rFonts w:ascii="Times New Roman" w:eastAsia="Times New Roman" w:hAnsi="Times New Roman" w:cs="Times New Roman"/>
          <w:sz w:val="24"/>
          <w:szCs w:val="24"/>
        </w:rPr>
        <w:t>б) 2 процента цены контракта (этапа) в случае, если цена контракта (этапа) составляет от 3 млн. рублей до 10 млн. рублей (включительно);</w:t>
      </w:r>
    </w:p>
    <w:p w14:paraId="6403D7AE" w14:textId="77777777" w:rsidR="00C01175" w:rsidRPr="00C01175" w:rsidRDefault="00C01175" w:rsidP="00C01175">
      <w:pPr>
        <w:spacing w:after="0" w:line="240" w:lineRule="auto"/>
        <w:ind w:firstLine="567"/>
        <w:jc w:val="both"/>
        <w:rPr>
          <w:rFonts w:ascii="Times New Roman" w:eastAsia="Times New Roman" w:hAnsi="Times New Roman" w:cs="Times New Roman"/>
          <w:sz w:val="24"/>
          <w:szCs w:val="24"/>
        </w:rPr>
      </w:pPr>
      <w:r w:rsidRPr="00C01175">
        <w:rPr>
          <w:rFonts w:ascii="Times New Roman" w:eastAsia="Times New Roman" w:hAnsi="Times New Roman" w:cs="Times New Roman"/>
          <w:sz w:val="24"/>
          <w:szCs w:val="24"/>
        </w:rPr>
        <w:t>в) 1 процент цены контракта (этапа) в случае, если цена контракта (этапа) составляет от 10 млн. рублей до 20 млн. рублей (включительно).</w:t>
      </w:r>
    </w:p>
    <w:p w14:paraId="02760761" w14:textId="77777777" w:rsidR="00C01175" w:rsidRPr="00C01175" w:rsidRDefault="00C01175" w:rsidP="00C01175">
      <w:pPr>
        <w:spacing w:after="0" w:line="240" w:lineRule="auto"/>
        <w:ind w:firstLine="567"/>
        <w:jc w:val="both"/>
        <w:rPr>
          <w:rFonts w:ascii="Times New Roman" w:eastAsia="Times New Roman" w:hAnsi="Times New Roman" w:cs="Times New Roman"/>
          <w:sz w:val="24"/>
          <w:szCs w:val="24"/>
        </w:rPr>
      </w:pPr>
      <w:r w:rsidRPr="00C01175">
        <w:rPr>
          <w:rFonts w:ascii="Times New Roman" w:eastAsia="Times New Roman" w:hAnsi="Times New Roman" w:cs="Times New Roman"/>
          <w:sz w:val="24"/>
          <w:szCs w:val="24"/>
        </w:rPr>
        <w:t>6.6.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w:t>
      </w:r>
      <w:r w:rsidRPr="00C01175">
        <w:rPr>
          <w:rFonts w:ascii="Times New Roman" w:eastAsia="Times New Roman" w:hAnsi="Times New Roman" w:cs="Times New Roman"/>
          <w:iCs/>
          <w:sz w:val="24"/>
          <w:szCs w:val="24"/>
        </w:rPr>
        <w:t xml:space="preserve"> в соответствии  п.6 Правил,</w:t>
      </w:r>
      <w:r w:rsidRPr="00C01175">
        <w:rPr>
          <w:rFonts w:ascii="Times New Roman" w:eastAsia="Times New Roman" w:hAnsi="Times New Roman" w:cs="Times New Roman"/>
          <w:sz w:val="24"/>
          <w:szCs w:val="24"/>
        </w:rPr>
        <w:t xml:space="preserve"> определяемой в следующем порядке:</w:t>
      </w:r>
    </w:p>
    <w:p w14:paraId="0505CD90" w14:textId="77777777" w:rsidR="00C01175" w:rsidRPr="00C01175" w:rsidRDefault="00C01175" w:rsidP="00C01175">
      <w:pPr>
        <w:spacing w:after="0" w:line="240" w:lineRule="auto"/>
        <w:ind w:firstLine="567"/>
        <w:jc w:val="both"/>
        <w:rPr>
          <w:rFonts w:ascii="Times New Roman" w:eastAsia="Times New Roman" w:hAnsi="Times New Roman" w:cs="Times New Roman"/>
          <w:sz w:val="24"/>
          <w:szCs w:val="24"/>
        </w:rPr>
      </w:pPr>
      <w:r w:rsidRPr="00C01175">
        <w:rPr>
          <w:rFonts w:ascii="Times New Roman" w:eastAsia="Times New Roman" w:hAnsi="Times New Roman" w:cs="Times New Roman"/>
          <w:sz w:val="24"/>
          <w:szCs w:val="24"/>
        </w:rPr>
        <w:t>а) 1000 рублей, если цена контракта не превышает 3 млн. рублей;</w:t>
      </w:r>
    </w:p>
    <w:p w14:paraId="4AABBF11" w14:textId="77777777" w:rsidR="00C01175" w:rsidRPr="00C01175" w:rsidRDefault="00C01175" w:rsidP="00C01175">
      <w:pPr>
        <w:spacing w:after="0" w:line="240" w:lineRule="auto"/>
        <w:ind w:firstLine="567"/>
        <w:jc w:val="both"/>
        <w:rPr>
          <w:rFonts w:ascii="Times New Roman" w:eastAsia="Times New Roman" w:hAnsi="Times New Roman" w:cs="Times New Roman"/>
          <w:sz w:val="24"/>
          <w:szCs w:val="24"/>
        </w:rPr>
      </w:pPr>
      <w:r w:rsidRPr="00C01175">
        <w:rPr>
          <w:rFonts w:ascii="Times New Roman" w:eastAsia="Times New Roman" w:hAnsi="Times New Roman" w:cs="Times New Roman"/>
          <w:sz w:val="24"/>
          <w:szCs w:val="24"/>
        </w:rPr>
        <w:lastRenderedPageBreak/>
        <w:t>б) 5000 рублей, если цена контракта составляет от 3 млн. рублей до 50 млн. рублей (включительно);</w:t>
      </w:r>
    </w:p>
    <w:p w14:paraId="39CDD107" w14:textId="77777777" w:rsidR="00C01175" w:rsidRPr="00C01175" w:rsidRDefault="00C01175" w:rsidP="00C01175">
      <w:pPr>
        <w:spacing w:after="0" w:line="240" w:lineRule="auto"/>
        <w:ind w:firstLine="567"/>
        <w:jc w:val="both"/>
        <w:rPr>
          <w:rFonts w:ascii="Times New Roman" w:eastAsia="Times New Roman" w:hAnsi="Times New Roman" w:cs="Times New Roman"/>
          <w:sz w:val="24"/>
          <w:szCs w:val="24"/>
        </w:rPr>
      </w:pPr>
      <w:r w:rsidRPr="00C01175">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14:paraId="27D8D448" w14:textId="77777777" w:rsidR="00C01175" w:rsidRPr="00C01175" w:rsidRDefault="00C01175" w:rsidP="00C01175">
      <w:pPr>
        <w:spacing w:after="0" w:line="240" w:lineRule="auto"/>
        <w:ind w:firstLine="567"/>
        <w:jc w:val="both"/>
        <w:rPr>
          <w:rFonts w:ascii="Times New Roman" w:eastAsia="Times New Roman" w:hAnsi="Times New Roman" w:cs="Times New Roman"/>
          <w:sz w:val="24"/>
          <w:szCs w:val="24"/>
        </w:rPr>
      </w:pPr>
      <w:r w:rsidRPr="00C01175">
        <w:rPr>
          <w:rFonts w:ascii="Times New Roman" w:eastAsia="Times New Roman" w:hAnsi="Times New Roman" w:cs="Times New Roman"/>
          <w:sz w:val="24"/>
          <w:szCs w:val="24"/>
        </w:rPr>
        <w:t>г) 100000 рублей, если цена контракта превышает 100 млн. рублей.</w:t>
      </w:r>
    </w:p>
    <w:p w14:paraId="4454A6B9" w14:textId="0FFFF87E" w:rsidR="00C01175" w:rsidRPr="00C01175" w:rsidRDefault="00C01175" w:rsidP="00C0117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C01175">
        <w:rPr>
          <w:rFonts w:ascii="Times New Roman" w:eastAsia="Times New Roman" w:hAnsi="Times New Roman" w:cs="Times New Roman"/>
          <w:sz w:val="24"/>
          <w:szCs w:val="24"/>
        </w:rPr>
        <w:t xml:space="preserve">.7. </w:t>
      </w:r>
      <w:proofErr w:type="gramStart"/>
      <w:r w:rsidRPr="00C01175">
        <w:rPr>
          <w:rFonts w:ascii="Times New Roman" w:eastAsia="Times New Roman" w:hAnsi="Times New Roman" w:cs="Times New Roman"/>
          <w:sz w:val="24"/>
          <w:szCs w:val="24"/>
        </w:rPr>
        <w:t>В случае если в соответствии с </w:t>
      </w:r>
      <w:hyperlink r:id="rId13" w:history="1">
        <w:r w:rsidRPr="00C01175">
          <w:rPr>
            <w:rFonts w:ascii="Times New Roman" w:eastAsia="Times New Roman" w:hAnsi="Times New Roman" w:cs="Times New Roman"/>
            <w:color w:val="0000FF"/>
            <w:sz w:val="24"/>
            <w:szCs w:val="24"/>
            <w:u w:val="single"/>
          </w:rPr>
          <w:t>частью 6 статьи 30</w:t>
        </w:r>
      </w:hyperlink>
      <w:r w:rsidRPr="00C01175">
        <w:rPr>
          <w:rFonts w:ascii="Times New Roman" w:eastAsia="Times New Roman" w:hAnsi="Times New Roman" w:cs="Times New Roman"/>
          <w:sz w:val="24"/>
          <w:szCs w:val="24"/>
        </w:rPr>
        <w:t xml:space="preserve">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w:t>
      </w:r>
      <w:r w:rsidRPr="00C01175">
        <w:rPr>
          <w:rFonts w:ascii="Times New Roman" w:eastAsia="Times New Roman" w:hAnsi="Times New Roman" w:cs="Times New Roman"/>
          <w:iCs/>
          <w:sz w:val="24"/>
          <w:szCs w:val="24"/>
        </w:rPr>
        <w:t>в соответствии  п.8 Правил</w:t>
      </w:r>
      <w:r w:rsidRPr="00C01175">
        <w:rPr>
          <w:rFonts w:ascii="Times New Roman" w:eastAsia="Times New Roman" w:hAnsi="Times New Roman" w:cs="Times New Roman"/>
          <w:sz w:val="24"/>
          <w:szCs w:val="24"/>
        </w:rPr>
        <w:t xml:space="preserve"> в размере 5 процентов объема такого привлечения, установленного контрактом.</w:t>
      </w:r>
      <w:proofErr w:type="gramEnd"/>
    </w:p>
    <w:p w14:paraId="7E8CD581" w14:textId="3A8DE197" w:rsidR="00C01175" w:rsidRPr="00C01175" w:rsidRDefault="00C01175" w:rsidP="00C01175">
      <w:pPr>
        <w:spacing w:after="0" w:line="240" w:lineRule="auto"/>
        <w:ind w:firstLine="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w:t>
      </w:r>
      <w:r w:rsidRPr="00C01175">
        <w:rPr>
          <w:rFonts w:ascii="Times New Roman" w:eastAsia="Times New Roman" w:hAnsi="Times New Roman" w:cs="Times New Roman"/>
          <w:iCs/>
          <w:sz w:val="24"/>
          <w:szCs w:val="24"/>
        </w:rPr>
        <w:t>.8.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соответствии  п.9 Правил, определяемой в следующем порядке:</w:t>
      </w:r>
    </w:p>
    <w:p w14:paraId="7BE7AEF2" w14:textId="77777777" w:rsidR="00C01175" w:rsidRPr="00C01175" w:rsidRDefault="00C01175" w:rsidP="00C01175">
      <w:pPr>
        <w:spacing w:after="0" w:line="240" w:lineRule="auto"/>
        <w:ind w:firstLine="567"/>
        <w:jc w:val="both"/>
        <w:rPr>
          <w:rFonts w:ascii="Times New Roman" w:eastAsia="Times New Roman" w:hAnsi="Times New Roman" w:cs="Times New Roman"/>
          <w:iCs/>
          <w:sz w:val="24"/>
          <w:szCs w:val="24"/>
        </w:rPr>
      </w:pPr>
      <w:r w:rsidRPr="00C01175">
        <w:rPr>
          <w:rFonts w:ascii="Times New Roman" w:eastAsia="Times New Roman" w:hAnsi="Times New Roman" w:cs="Times New Roman"/>
          <w:iCs/>
          <w:sz w:val="24"/>
          <w:szCs w:val="24"/>
        </w:rPr>
        <w:t>а) 1000 рублей, если цена контракта не превышает 3 млн. рублей (включительно);</w:t>
      </w:r>
    </w:p>
    <w:p w14:paraId="022F6823" w14:textId="77777777" w:rsidR="00C01175" w:rsidRPr="00C01175" w:rsidRDefault="00C01175" w:rsidP="00C01175">
      <w:pPr>
        <w:spacing w:after="0" w:line="240" w:lineRule="auto"/>
        <w:ind w:firstLine="567"/>
        <w:jc w:val="both"/>
        <w:rPr>
          <w:rFonts w:ascii="Times New Roman" w:eastAsia="Times New Roman" w:hAnsi="Times New Roman" w:cs="Times New Roman"/>
          <w:iCs/>
          <w:sz w:val="24"/>
          <w:szCs w:val="24"/>
        </w:rPr>
      </w:pPr>
      <w:r w:rsidRPr="00C01175">
        <w:rPr>
          <w:rFonts w:ascii="Times New Roman" w:eastAsia="Times New Roman" w:hAnsi="Times New Roman" w:cs="Times New Roman"/>
          <w:iCs/>
          <w:sz w:val="24"/>
          <w:szCs w:val="24"/>
        </w:rPr>
        <w:t>б) 5000 рублей, если цена контракта составляет от 3 млн. рублей до 50 млн. рублей (включительно);</w:t>
      </w:r>
    </w:p>
    <w:p w14:paraId="6FBAC1AE" w14:textId="77777777" w:rsidR="00C01175" w:rsidRPr="00C01175" w:rsidRDefault="00C01175" w:rsidP="00C01175">
      <w:pPr>
        <w:spacing w:after="0" w:line="240" w:lineRule="auto"/>
        <w:ind w:firstLine="567"/>
        <w:jc w:val="both"/>
        <w:rPr>
          <w:rFonts w:ascii="Times New Roman" w:eastAsia="Times New Roman" w:hAnsi="Times New Roman" w:cs="Times New Roman"/>
          <w:iCs/>
          <w:sz w:val="24"/>
          <w:szCs w:val="24"/>
        </w:rPr>
      </w:pPr>
      <w:r w:rsidRPr="00C01175">
        <w:rPr>
          <w:rFonts w:ascii="Times New Roman" w:eastAsia="Times New Roman" w:hAnsi="Times New Roman" w:cs="Times New Roman"/>
          <w:iCs/>
          <w:sz w:val="24"/>
          <w:szCs w:val="24"/>
        </w:rPr>
        <w:t>в) 10000 рублей, если цена контракта составляет от 50 млн. рублей до 100 млн. рублей (включительно);</w:t>
      </w:r>
    </w:p>
    <w:p w14:paraId="6AA52E8A" w14:textId="77777777" w:rsidR="00C01175" w:rsidRPr="00C01175" w:rsidRDefault="00C01175" w:rsidP="00C01175">
      <w:pPr>
        <w:spacing w:after="0" w:line="240" w:lineRule="auto"/>
        <w:ind w:firstLine="567"/>
        <w:jc w:val="both"/>
        <w:rPr>
          <w:rFonts w:ascii="Times New Roman" w:eastAsia="Times New Roman" w:hAnsi="Times New Roman" w:cs="Times New Roman"/>
          <w:iCs/>
          <w:sz w:val="24"/>
          <w:szCs w:val="24"/>
        </w:rPr>
      </w:pPr>
      <w:r w:rsidRPr="00C01175">
        <w:rPr>
          <w:rFonts w:ascii="Times New Roman" w:eastAsia="Times New Roman" w:hAnsi="Times New Roman" w:cs="Times New Roman"/>
          <w:iCs/>
          <w:sz w:val="24"/>
          <w:szCs w:val="24"/>
        </w:rPr>
        <w:t>г) 100000 рублей, если цена контракта превышает 100 млн. рублей.</w:t>
      </w:r>
    </w:p>
    <w:p w14:paraId="5DF75E57" w14:textId="536CF08A" w:rsidR="00C01175" w:rsidRPr="00C01175" w:rsidRDefault="00C01175" w:rsidP="00C01175">
      <w:pPr>
        <w:spacing w:after="0" w:line="240" w:lineRule="auto"/>
        <w:ind w:firstLine="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w:t>
      </w:r>
      <w:r w:rsidRPr="00C01175">
        <w:rPr>
          <w:rFonts w:ascii="Times New Roman" w:eastAsia="Times New Roman" w:hAnsi="Times New Roman" w:cs="Times New Roman"/>
          <w:iCs/>
          <w:sz w:val="24"/>
          <w:szCs w:val="24"/>
        </w:rPr>
        <w:t>.9.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14:paraId="75EB1342" w14:textId="7210AFDD" w:rsidR="00C01175" w:rsidRPr="00C01175" w:rsidRDefault="00C01175" w:rsidP="00C01175">
      <w:pPr>
        <w:spacing w:after="0" w:line="240" w:lineRule="auto"/>
        <w:ind w:firstLine="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w:t>
      </w:r>
      <w:r w:rsidRPr="00C01175">
        <w:rPr>
          <w:rFonts w:ascii="Times New Roman" w:eastAsia="Times New Roman" w:hAnsi="Times New Roman" w:cs="Times New Roman"/>
          <w:iCs/>
          <w:sz w:val="24"/>
          <w:szCs w:val="24"/>
        </w:rPr>
        <w:t>.10. Стороны освобождаются от уплаты неустойки (штрафа, пени) если докажут,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14:paraId="564EBB25" w14:textId="41200282" w:rsidR="00C01175" w:rsidRDefault="00C01175" w:rsidP="00C01175">
      <w:pPr>
        <w:tabs>
          <w:tab w:val="left" w:pos="0"/>
        </w:tabs>
        <w:spacing w:after="0" w:line="240" w:lineRule="auto"/>
        <w:ind w:firstLine="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w:t>
      </w:r>
      <w:r w:rsidRPr="00C01175">
        <w:rPr>
          <w:rFonts w:ascii="Times New Roman" w:eastAsia="Times New Roman" w:hAnsi="Times New Roman" w:cs="Times New Roman"/>
          <w:iCs/>
          <w:sz w:val="24"/>
          <w:szCs w:val="24"/>
        </w:rPr>
        <w:t>.11. Уплата неустойки не освобождает Стороны от выполнения принятых обязательств.</w:t>
      </w:r>
    </w:p>
    <w:p w14:paraId="040D0302" w14:textId="77777777" w:rsidR="00C01175" w:rsidRPr="00C01175" w:rsidRDefault="00C01175" w:rsidP="00C01175">
      <w:pPr>
        <w:tabs>
          <w:tab w:val="left" w:pos="0"/>
        </w:tabs>
        <w:spacing w:after="0" w:line="240" w:lineRule="auto"/>
        <w:ind w:firstLine="567"/>
        <w:jc w:val="both"/>
        <w:rPr>
          <w:rFonts w:ascii="Times New Roman" w:eastAsia="Times New Roman" w:hAnsi="Times New Roman" w:cs="Times New Roman"/>
          <w:iCs/>
          <w:sz w:val="24"/>
          <w:szCs w:val="24"/>
        </w:rPr>
      </w:pPr>
    </w:p>
    <w:p w14:paraId="2EF7BDF3" w14:textId="5262AB2E" w:rsidR="001B4E09" w:rsidRPr="008F4AD6" w:rsidRDefault="00B01BA4" w:rsidP="002D4ED4">
      <w:pPr>
        <w:spacing w:after="0" w:line="240" w:lineRule="auto"/>
        <w:ind w:left="360"/>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8F4AD6" w:rsidRPr="008F4AD6">
        <w:rPr>
          <w:rFonts w:ascii="Times New Roman" w:eastAsia="Times New Roman" w:hAnsi="Times New Roman" w:cs="Times New Roman"/>
          <w:b/>
          <w:sz w:val="24"/>
          <w:szCs w:val="24"/>
        </w:rPr>
        <w:t>.ОБСТОЯТЕЛЬСТВА НЕПРЕОДОЛИМОЙ СИЛЫ</w:t>
      </w:r>
    </w:p>
    <w:p w14:paraId="695AFA61" w14:textId="5DE61C7D" w:rsidR="008F4AD6" w:rsidRPr="008F4AD6" w:rsidRDefault="00B01BA4" w:rsidP="002D4ED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F4AD6" w:rsidRPr="008F4AD6">
        <w:rPr>
          <w:rFonts w:ascii="Times New Roman" w:eastAsia="Times New Roman" w:hAnsi="Times New Roman" w:cs="Times New Roman"/>
          <w:sz w:val="24"/>
          <w:szCs w:val="24"/>
        </w:rPr>
        <w:t>.1. Стороны освобождаются от ответственности за полное или частичное неисполнение своих обязанностей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Российской Федерации порядка, которые возникли после заключения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62445D16" w14:textId="2786B498" w:rsidR="008F4AD6" w:rsidRPr="008F4AD6" w:rsidRDefault="00B01BA4" w:rsidP="002D4ED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F4AD6" w:rsidRPr="008F4AD6">
        <w:rPr>
          <w:rFonts w:ascii="Times New Roman" w:eastAsia="Times New Roman" w:hAnsi="Times New Roman" w:cs="Times New Roman"/>
          <w:sz w:val="24"/>
          <w:szCs w:val="24"/>
        </w:rPr>
        <w:t>.2. При наступлении таких обстоятельств срок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14:paraId="73B40CE0" w14:textId="2DBA4B04" w:rsidR="008F4AD6" w:rsidRPr="008F4AD6" w:rsidRDefault="00B01BA4" w:rsidP="002D4ED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F4AD6" w:rsidRPr="008F4AD6">
        <w:rPr>
          <w:rFonts w:ascii="Times New Roman" w:eastAsia="Times New Roman" w:hAnsi="Times New Roman" w:cs="Times New Roman"/>
          <w:sz w:val="24"/>
          <w:szCs w:val="24"/>
        </w:rPr>
        <w:t xml:space="preserve">.3. </w:t>
      </w:r>
      <w:proofErr w:type="gramStart"/>
      <w:r w:rsidR="008F4AD6" w:rsidRPr="008F4AD6">
        <w:rPr>
          <w:rFonts w:ascii="Times New Roman" w:eastAsia="Times New Roman" w:hAnsi="Times New Roman" w:cs="Times New Roman"/>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w:t>
      </w:r>
      <w:r w:rsidR="008F1621">
        <w:rPr>
          <w:rFonts w:ascii="Times New Roman" w:eastAsia="Times New Roman" w:hAnsi="Times New Roman" w:cs="Times New Roman"/>
          <w:sz w:val="24"/>
          <w:szCs w:val="24"/>
        </w:rPr>
        <w:t>е</w:t>
      </w:r>
      <w:r w:rsidR="008F4AD6" w:rsidRPr="008F4AD6">
        <w:rPr>
          <w:rFonts w:ascii="Times New Roman" w:eastAsia="Times New Roman" w:hAnsi="Times New Roman" w:cs="Times New Roman"/>
          <w:sz w:val="24"/>
          <w:szCs w:val="24"/>
        </w:rPr>
        <w:t xml:space="preserve"> </w:t>
      </w:r>
      <w:r w:rsidR="00C01175">
        <w:rPr>
          <w:rFonts w:ascii="Times New Roman" w:eastAsia="Times New Roman" w:hAnsi="Times New Roman" w:cs="Times New Roman"/>
          <w:sz w:val="24"/>
          <w:szCs w:val="24"/>
        </w:rPr>
        <w:t>пяти</w:t>
      </w:r>
      <w:r w:rsidR="008F4AD6" w:rsidRPr="008F4AD6">
        <w:rPr>
          <w:rFonts w:ascii="Times New Roman" w:eastAsia="Times New Roman" w:hAnsi="Times New Roman" w:cs="Times New Roman"/>
          <w:sz w:val="24"/>
          <w:szCs w:val="24"/>
        </w:rPr>
        <w:t xml:space="preserve"> </w:t>
      </w:r>
      <w:r w:rsidR="00D312E5">
        <w:rPr>
          <w:rFonts w:ascii="Times New Roman" w:eastAsia="Times New Roman" w:hAnsi="Times New Roman" w:cs="Times New Roman"/>
          <w:sz w:val="24"/>
          <w:szCs w:val="24"/>
        </w:rPr>
        <w:t xml:space="preserve"> </w:t>
      </w:r>
      <w:r w:rsidR="008F4AD6" w:rsidRPr="008F4AD6">
        <w:rPr>
          <w:rFonts w:ascii="Times New Roman" w:eastAsia="Times New Roman" w:hAnsi="Times New Roman" w:cs="Times New Roman"/>
          <w:sz w:val="24"/>
          <w:szCs w:val="24"/>
        </w:rPr>
        <w:t xml:space="preserve">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14:paraId="5D5EDF31" w14:textId="423B5F88" w:rsidR="008F4AD6" w:rsidRDefault="00B01BA4" w:rsidP="002D4ED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F4AD6" w:rsidRPr="008F4AD6">
        <w:rPr>
          <w:rFonts w:ascii="Times New Roman" w:eastAsia="Times New Roman" w:hAnsi="Times New Roman" w:cs="Times New Roman"/>
          <w:sz w:val="24"/>
          <w:szCs w:val="24"/>
        </w:rPr>
        <w:t xml:space="preserve">.4. Если обстоятельства, указанные в пункте </w:t>
      </w:r>
      <w:r w:rsidR="00A20175">
        <w:rPr>
          <w:rFonts w:ascii="Times New Roman" w:eastAsia="Times New Roman" w:hAnsi="Times New Roman" w:cs="Times New Roman"/>
          <w:sz w:val="24"/>
          <w:szCs w:val="24"/>
        </w:rPr>
        <w:t>6</w:t>
      </w:r>
      <w:r w:rsidR="008F4AD6" w:rsidRPr="008F4AD6">
        <w:rPr>
          <w:rFonts w:ascii="Times New Roman" w:eastAsia="Times New Roman" w:hAnsi="Times New Roman" w:cs="Times New Roman"/>
          <w:sz w:val="24"/>
          <w:szCs w:val="24"/>
        </w:rPr>
        <w:t xml:space="preserve">.1 Контракта, будут длиться более </w:t>
      </w:r>
      <w:r w:rsidR="00C01175">
        <w:rPr>
          <w:rFonts w:ascii="Times New Roman" w:eastAsia="Times New Roman" w:hAnsi="Times New Roman" w:cs="Times New Roman"/>
          <w:sz w:val="24"/>
          <w:szCs w:val="24"/>
        </w:rPr>
        <w:t>двух последовательных</w:t>
      </w:r>
      <w:r w:rsidR="008F4AD6" w:rsidRPr="008F4AD6">
        <w:rPr>
          <w:rFonts w:ascii="Times New Roman" w:eastAsia="Times New Roman" w:hAnsi="Times New Roman" w:cs="Times New Roman"/>
          <w:sz w:val="24"/>
          <w:szCs w:val="24"/>
        </w:rPr>
        <w:t xml:space="preserve"> </w:t>
      </w:r>
      <w:r w:rsidR="00D312E5">
        <w:rPr>
          <w:rFonts w:ascii="Times New Roman" w:eastAsia="Times New Roman" w:hAnsi="Times New Roman" w:cs="Times New Roman"/>
          <w:sz w:val="24"/>
          <w:szCs w:val="24"/>
        </w:rPr>
        <w:t xml:space="preserve"> </w:t>
      </w:r>
      <w:r w:rsidR="008F4AD6" w:rsidRPr="008F4AD6">
        <w:rPr>
          <w:rFonts w:ascii="Times New Roman" w:eastAsia="Times New Roman" w:hAnsi="Times New Roman" w:cs="Times New Roman"/>
          <w:sz w:val="24"/>
          <w:szCs w:val="24"/>
        </w:rPr>
        <w:t xml:space="preserve"> месяцев </w:t>
      </w:r>
      <w:proofErr w:type="gramStart"/>
      <w:r w:rsidR="008F4AD6" w:rsidRPr="008F4AD6">
        <w:rPr>
          <w:rFonts w:ascii="Times New Roman" w:eastAsia="Times New Roman" w:hAnsi="Times New Roman" w:cs="Times New Roman"/>
          <w:sz w:val="24"/>
          <w:szCs w:val="24"/>
        </w:rPr>
        <w:t>с даты</w:t>
      </w:r>
      <w:proofErr w:type="gramEnd"/>
      <w:r w:rsidR="008F4AD6" w:rsidRPr="008F4AD6">
        <w:rPr>
          <w:rFonts w:ascii="Times New Roman" w:eastAsia="Times New Roman" w:hAnsi="Times New Roman" w:cs="Times New Roman"/>
          <w:sz w:val="24"/>
          <w:szCs w:val="24"/>
        </w:rPr>
        <w:t xml:space="preserve"> соответствующего уведомления, каждая из Сторон вправе требовать расторжения Контракта без требования возмещения убытков, понесенных в связи с наступлением таких обстоятельств.</w:t>
      </w:r>
    </w:p>
    <w:p w14:paraId="6B6B0FBD" w14:textId="77777777" w:rsidR="003E122C" w:rsidRPr="008F4AD6" w:rsidRDefault="003E122C" w:rsidP="002D4ED4">
      <w:pPr>
        <w:spacing w:after="0" w:line="240" w:lineRule="auto"/>
        <w:ind w:firstLine="567"/>
        <w:jc w:val="both"/>
        <w:rPr>
          <w:rFonts w:ascii="Times New Roman" w:eastAsia="Times New Roman" w:hAnsi="Times New Roman" w:cs="Times New Roman"/>
          <w:b/>
          <w:bCs/>
          <w:sz w:val="24"/>
          <w:szCs w:val="24"/>
        </w:rPr>
      </w:pPr>
    </w:p>
    <w:p w14:paraId="2841B681" w14:textId="03389E47" w:rsidR="001B4E09" w:rsidRPr="008F4AD6" w:rsidRDefault="00B01BA4" w:rsidP="002D4ED4">
      <w:pPr>
        <w:spacing w:after="0" w:line="240" w:lineRule="auto"/>
        <w:ind w:left="360"/>
        <w:contextualSpacing/>
        <w:jc w:val="center"/>
        <w:rPr>
          <w:rFonts w:ascii="Times New Roman" w:eastAsia="Times New Roman" w:hAnsi="Times New Roman" w:cs="Times New Roman"/>
          <w:b/>
          <w:iCs/>
          <w:sz w:val="24"/>
          <w:szCs w:val="24"/>
        </w:rPr>
      </w:pPr>
      <w:r>
        <w:rPr>
          <w:rFonts w:ascii="Times New Roman" w:eastAsia="Times New Roman" w:hAnsi="Times New Roman" w:cs="Times New Roman"/>
          <w:b/>
          <w:spacing w:val="9"/>
          <w:sz w:val="24"/>
          <w:szCs w:val="24"/>
        </w:rPr>
        <w:lastRenderedPageBreak/>
        <w:t>7</w:t>
      </w:r>
      <w:r w:rsidR="008F4AD6" w:rsidRPr="008F4AD6">
        <w:rPr>
          <w:rFonts w:ascii="Times New Roman" w:eastAsia="Times New Roman" w:hAnsi="Times New Roman" w:cs="Times New Roman"/>
          <w:b/>
          <w:spacing w:val="9"/>
          <w:sz w:val="24"/>
          <w:szCs w:val="24"/>
        </w:rPr>
        <w:t>.ПОРЯДОК УРЕГУЛИРОВАНИЯ СПОРОВ</w:t>
      </w:r>
    </w:p>
    <w:p w14:paraId="2B62CEF1" w14:textId="0A312286" w:rsidR="008F4AD6" w:rsidRPr="008F4AD6" w:rsidRDefault="00B01BA4" w:rsidP="002D4ED4">
      <w:pPr>
        <w:spacing w:after="0" w:line="240" w:lineRule="auto"/>
        <w:ind w:firstLine="567"/>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7</w:t>
      </w:r>
      <w:r w:rsidR="008F4AD6" w:rsidRPr="008F4AD6">
        <w:rPr>
          <w:rFonts w:ascii="Times New Roman" w:eastAsia="Times New Roman" w:hAnsi="Times New Roman" w:cs="Times New Roman"/>
          <w:iCs/>
          <w:sz w:val="24"/>
          <w:szCs w:val="24"/>
          <w:lang w:eastAsia="en-US"/>
        </w:rPr>
        <w:t>.1. Стороны принимают все меры для того, чтобы любые спорные вопросы, разногласия либо претензии, касающиеся исполнения настоящего Контракта, были урегулированы путем переговоров с оформлением совместного протокола урегулирования споров.</w:t>
      </w:r>
    </w:p>
    <w:p w14:paraId="0547BA54" w14:textId="04AB0E9B" w:rsidR="003E122C" w:rsidRDefault="00B01BA4" w:rsidP="00EA7FAD">
      <w:pPr>
        <w:spacing w:after="0" w:line="240" w:lineRule="auto"/>
        <w:ind w:firstLine="567"/>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7</w:t>
      </w:r>
      <w:r w:rsidR="008F4AD6" w:rsidRPr="008F4AD6">
        <w:rPr>
          <w:rFonts w:ascii="Times New Roman" w:eastAsia="Times New Roman" w:hAnsi="Times New Roman" w:cs="Times New Roman"/>
          <w:iCs/>
          <w:sz w:val="24"/>
          <w:szCs w:val="24"/>
          <w:lang w:eastAsia="en-US"/>
        </w:rPr>
        <w:t>.2. В случае не достижения взаимного согласия все споры, разногласия или требования, возникающие из настоящего Контракта или в связи с ним, в том числе касающиеся его исполнения, нарушения, прекращения или недействительности, подлежат разрешению в Арбитражном суде Московской области.</w:t>
      </w:r>
    </w:p>
    <w:p w14:paraId="68087A1E" w14:textId="77777777" w:rsidR="001B4E09" w:rsidRPr="008F4AD6" w:rsidRDefault="001B4E09" w:rsidP="00EA7FAD">
      <w:pPr>
        <w:spacing w:after="0" w:line="240" w:lineRule="auto"/>
        <w:ind w:firstLine="567"/>
        <w:jc w:val="both"/>
        <w:rPr>
          <w:rFonts w:ascii="Times New Roman" w:eastAsia="Times New Roman" w:hAnsi="Times New Roman" w:cs="Times New Roman"/>
          <w:b/>
          <w:spacing w:val="2"/>
          <w:sz w:val="24"/>
          <w:szCs w:val="24"/>
          <w:lang w:eastAsia="en-US"/>
        </w:rPr>
      </w:pPr>
    </w:p>
    <w:p w14:paraId="7C033206" w14:textId="1B7C1B86" w:rsidR="001B4E09" w:rsidRPr="008F4AD6" w:rsidRDefault="00B01BA4" w:rsidP="002D4ED4">
      <w:pPr>
        <w:spacing w:after="0" w:line="240" w:lineRule="auto"/>
        <w:ind w:left="36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8F4AD6" w:rsidRPr="008F4AD6">
        <w:rPr>
          <w:rFonts w:ascii="Times New Roman" w:eastAsia="Times New Roman" w:hAnsi="Times New Roman" w:cs="Times New Roman"/>
          <w:b/>
          <w:sz w:val="24"/>
          <w:szCs w:val="24"/>
        </w:rPr>
        <w:t>.ПОРЯДОК ИЗМЕНЕНИЙ И РАСТОРЖЕНИЯ КОНТРАКТА</w:t>
      </w:r>
    </w:p>
    <w:p w14:paraId="4D3D405A" w14:textId="625F135D" w:rsidR="008F4AD6" w:rsidRPr="008F4AD6" w:rsidRDefault="00B01BA4" w:rsidP="002D4ED4">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8F4AD6" w:rsidRPr="008F4AD6">
        <w:rPr>
          <w:rFonts w:ascii="Times New Roman" w:eastAsia="Times New Roman" w:hAnsi="Times New Roman" w:cs="Times New Roman"/>
          <w:sz w:val="24"/>
          <w:szCs w:val="24"/>
        </w:rPr>
        <w:t>.1.</w:t>
      </w:r>
      <w:r w:rsidR="008F4AD6" w:rsidRPr="008F4AD6">
        <w:rPr>
          <w:rFonts w:ascii="Times New Roman" w:eastAsia="Times New Roman" w:hAnsi="Times New Roman" w:cs="Times New Roman"/>
          <w:b/>
          <w:sz w:val="24"/>
          <w:szCs w:val="24"/>
        </w:rPr>
        <w:t xml:space="preserve"> </w:t>
      </w:r>
      <w:r w:rsidR="008F4AD6" w:rsidRPr="008F4AD6">
        <w:rPr>
          <w:rFonts w:ascii="Times New Roman" w:eastAsia="Times New Roman" w:hAnsi="Times New Roman" w:cs="Times New Roman"/>
          <w:sz w:val="24"/>
          <w:szCs w:val="24"/>
        </w:rPr>
        <w:t>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14:paraId="41DAA106" w14:textId="0B7C181B" w:rsidR="008F4AD6" w:rsidRPr="008F4AD6" w:rsidRDefault="00B01BA4" w:rsidP="002D4ED4">
      <w:pPr>
        <w:tabs>
          <w:tab w:val="left" w:pos="70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8F4AD6" w:rsidRPr="008F4AD6">
        <w:rPr>
          <w:rFonts w:ascii="Times New Roman" w:eastAsia="Times New Roman" w:hAnsi="Times New Roman" w:cs="Times New Roman"/>
          <w:sz w:val="24"/>
          <w:szCs w:val="24"/>
        </w:rPr>
        <w:t>.2. Контракт может быть расторгнут досрочно:</w:t>
      </w:r>
    </w:p>
    <w:p w14:paraId="7B604555" w14:textId="77777777" w:rsidR="008F4AD6" w:rsidRPr="008F4AD6" w:rsidRDefault="008F4AD6" w:rsidP="002D4ED4">
      <w:pPr>
        <w:tabs>
          <w:tab w:val="left" w:pos="708"/>
        </w:tabs>
        <w:spacing w:after="0" w:line="240" w:lineRule="auto"/>
        <w:ind w:firstLine="567"/>
        <w:jc w:val="both"/>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а) по соглашению Сторон;</w:t>
      </w:r>
    </w:p>
    <w:p w14:paraId="3750CC22" w14:textId="77777777" w:rsidR="008F4AD6" w:rsidRPr="008F4AD6" w:rsidRDefault="008F4AD6" w:rsidP="002D4ED4">
      <w:pPr>
        <w:tabs>
          <w:tab w:val="left" w:pos="708"/>
        </w:tabs>
        <w:spacing w:after="0" w:line="240" w:lineRule="auto"/>
        <w:ind w:firstLine="567"/>
        <w:jc w:val="both"/>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б) по решению Суда;</w:t>
      </w:r>
    </w:p>
    <w:p w14:paraId="7ACCAE95" w14:textId="10EA4244" w:rsidR="00C01175" w:rsidRDefault="008F4AD6" w:rsidP="00EA7FAD">
      <w:pPr>
        <w:tabs>
          <w:tab w:val="left" w:pos="708"/>
        </w:tabs>
        <w:spacing w:after="0" w:line="240" w:lineRule="auto"/>
        <w:ind w:firstLine="567"/>
        <w:jc w:val="both"/>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в) в связи с односторонним отказом Стороны Контракта от исполнения Контракта в соответствии с гражданским законодательством.</w:t>
      </w:r>
    </w:p>
    <w:p w14:paraId="19528397" w14:textId="77777777" w:rsidR="00C01175" w:rsidRPr="008F4AD6" w:rsidRDefault="00C01175" w:rsidP="00EA7FAD">
      <w:pPr>
        <w:tabs>
          <w:tab w:val="left" w:pos="708"/>
        </w:tabs>
        <w:spacing w:after="0" w:line="240" w:lineRule="auto"/>
        <w:ind w:firstLine="567"/>
        <w:jc w:val="both"/>
        <w:rPr>
          <w:rFonts w:ascii="Times New Roman" w:eastAsia="Times New Roman" w:hAnsi="Times New Roman" w:cs="Times New Roman"/>
          <w:sz w:val="24"/>
          <w:szCs w:val="24"/>
        </w:rPr>
      </w:pPr>
    </w:p>
    <w:p w14:paraId="2FE22086" w14:textId="68829576" w:rsidR="001B4E09" w:rsidRPr="008F4AD6" w:rsidRDefault="00B01BA4" w:rsidP="002D4ED4">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center"/>
        <w:rPr>
          <w:rFonts w:ascii="Times New Roman" w:eastAsia="Times New Roman" w:hAnsi="Times New Roman" w:cs="Times New Roman"/>
          <w:spacing w:val="2"/>
          <w:sz w:val="24"/>
          <w:szCs w:val="24"/>
        </w:rPr>
      </w:pPr>
      <w:r>
        <w:rPr>
          <w:rFonts w:ascii="Times New Roman" w:eastAsia="Times New Roman" w:hAnsi="Times New Roman" w:cs="Times New Roman"/>
          <w:b/>
          <w:spacing w:val="-18"/>
          <w:sz w:val="24"/>
          <w:szCs w:val="24"/>
        </w:rPr>
        <w:t>9</w:t>
      </w:r>
      <w:r w:rsidR="008F4AD6" w:rsidRPr="008F4AD6">
        <w:rPr>
          <w:rFonts w:ascii="Times New Roman" w:eastAsia="Times New Roman" w:hAnsi="Times New Roman" w:cs="Times New Roman"/>
          <w:b/>
          <w:spacing w:val="-18"/>
          <w:sz w:val="24"/>
          <w:szCs w:val="24"/>
        </w:rPr>
        <w:t>. СРОК ДЕЙСТВИЯ КОНТРАКТА</w:t>
      </w:r>
    </w:p>
    <w:p w14:paraId="7CE243D3" w14:textId="165D8EE8" w:rsidR="00B01BA4" w:rsidRDefault="00B01BA4" w:rsidP="00B01BA4">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pacing w:val="2"/>
          <w:sz w:val="24"/>
          <w:szCs w:val="24"/>
          <w:lang w:eastAsia="en-US"/>
        </w:rPr>
      </w:pPr>
      <w:r>
        <w:rPr>
          <w:rFonts w:ascii="Times New Roman" w:eastAsia="Times New Roman" w:hAnsi="Times New Roman" w:cs="Times New Roman"/>
          <w:sz w:val="24"/>
          <w:szCs w:val="24"/>
          <w:shd w:val="clear" w:color="auto" w:fill="FFFFFF"/>
        </w:rPr>
        <w:t>9</w:t>
      </w:r>
      <w:r w:rsidR="008F4AD6" w:rsidRPr="008F4AD6">
        <w:rPr>
          <w:rFonts w:ascii="Times New Roman" w:eastAsia="Times New Roman" w:hAnsi="Times New Roman" w:cs="Times New Roman"/>
          <w:sz w:val="24"/>
          <w:szCs w:val="24"/>
          <w:shd w:val="clear" w:color="auto" w:fill="FFFFFF"/>
        </w:rPr>
        <w:t>.1.Настоящий Контра</w:t>
      </w:r>
      <w:proofErr w:type="gramStart"/>
      <w:r w:rsidR="008F4AD6" w:rsidRPr="008F4AD6">
        <w:rPr>
          <w:rFonts w:ascii="Times New Roman" w:eastAsia="Times New Roman" w:hAnsi="Times New Roman" w:cs="Times New Roman"/>
          <w:sz w:val="24"/>
          <w:szCs w:val="24"/>
          <w:shd w:val="clear" w:color="auto" w:fill="FFFFFF"/>
        </w:rPr>
        <w:t>кт вст</w:t>
      </w:r>
      <w:proofErr w:type="gramEnd"/>
      <w:r w:rsidR="008F4AD6" w:rsidRPr="008F4AD6">
        <w:rPr>
          <w:rFonts w:ascii="Times New Roman" w:eastAsia="Times New Roman" w:hAnsi="Times New Roman" w:cs="Times New Roman"/>
          <w:sz w:val="24"/>
          <w:szCs w:val="24"/>
          <w:shd w:val="clear" w:color="auto" w:fill="FFFFFF"/>
        </w:rPr>
        <w:t xml:space="preserve">упает в силу с момента подписания и </w:t>
      </w:r>
      <w:r w:rsidR="008F4AD6" w:rsidRPr="008F4AD6">
        <w:rPr>
          <w:rFonts w:ascii="Times New Roman" w:eastAsia="Times New Roman" w:hAnsi="Times New Roman" w:cs="Times New Roman"/>
          <w:color w:val="000000"/>
          <w:spacing w:val="2"/>
          <w:sz w:val="24"/>
          <w:szCs w:val="24"/>
          <w:lang w:eastAsia="en-US"/>
        </w:rPr>
        <w:t>действует по 31.12.201</w:t>
      </w:r>
      <w:r w:rsidR="00C01175">
        <w:rPr>
          <w:rFonts w:ascii="Times New Roman" w:eastAsia="Times New Roman" w:hAnsi="Times New Roman" w:cs="Times New Roman"/>
          <w:color w:val="000000"/>
          <w:spacing w:val="2"/>
          <w:sz w:val="24"/>
          <w:szCs w:val="24"/>
          <w:lang w:eastAsia="en-US"/>
        </w:rPr>
        <w:t>8</w:t>
      </w:r>
      <w:r w:rsidR="008F4AD6" w:rsidRPr="008F4AD6">
        <w:rPr>
          <w:rFonts w:ascii="Times New Roman" w:eastAsia="Times New Roman" w:hAnsi="Times New Roman" w:cs="Times New Roman"/>
          <w:color w:val="000000"/>
          <w:spacing w:val="2"/>
          <w:sz w:val="24"/>
          <w:szCs w:val="24"/>
          <w:lang w:eastAsia="en-US"/>
        </w:rPr>
        <w:t xml:space="preserve"> г.</w:t>
      </w:r>
    </w:p>
    <w:p w14:paraId="1C5CAC6F" w14:textId="63120982" w:rsidR="00B01BA4" w:rsidRPr="00B01BA4" w:rsidRDefault="00B01BA4" w:rsidP="00B01BA4">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B01BA4">
        <w:rPr>
          <w:rFonts w:ascii="Times New Roman" w:eastAsia="Times New Roman" w:hAnsi="Times New Roman" w:cs="Times New Roman"/>
          <w:color w:val="000000"/>
          <w:sz w:val="24"/>
          <w:szCs w:val="24"/>
        </w:rPr>
        <w:t>.2. Истечение срока действия Контракта не освобождает Стороны от исполнения принятых на себя обязательств.</w:t>
      </w:r>
    </w:p>
    <w:p w14:paraId="7B96EEA0" w14:textId="1D5817D7" w:rsidR="008F4AD6" w:rsidRPr="008F4AD6" w:rsidRDefault="00B01BA4" w:rsidP="00616E14">
      <w:pPr>
        <w:tabs>
          <w:tab w:val="left" w:pos="1985"/>
          <w:tab w:val="left" w:pos="4630"/>
        </w:tabs>
        <w:spacing w:after="0" w:line="240" w:lineRule="auto"/>
        <w:ind w:firstLine="567"/>
        <w:jc w:val="both"/>
        <w:rPr>
          <w:rFonts w:ascii="Times New Roman" w:eastAsia="Times New Roman" w:hAnsi="Times New Roman" w:cs="Times New Roman"/>
          <w:sz w:val="24"/>
          <w:szCs w:val="24"/>
          <w:shd w:val="clear" w:color="auto" w:fill="FFFFFF"/>
        </w:rPr>
      </w:pPr>
      <w:r w:rsidRPr="00B61614">
        <w:rPr>
          <w:rFonts w:ascii="Times New Roman" w:eastAsia="Times New Roman" w:hAnsi="Times New Roman" w:cs="Times New Roman"/>
          <w:sz w:val="24"/>
          <w:szCs w:val="24"/>
          <w:shd w:val="clear" w:color="auto" w:fill="FFFFFF"/>
        </w:rPr>
        <w:t>9.3.(</w:t>
      </w:r>
      <w:r w:rsidRPr="00B61614">
        <w:rPr>
          <w:rFonts w:ascii="Times New Roman" w:eastAsia="Times New Roman" w:hAnsi="Times New Roman" w:cs="Times New Roman"/>
          <w:i/>
          <w:sz w:val="24"/>
          <w:szCs w:val="24"/>
          <w:shd w:val="clear" w:color="auto" w:fill="FFFFFF"/>
        </w:rPr>
        <w:t xml:space="preserve">К </w:t>
      </w:r>
      <w:r w:rsidR="00B61614">
        <w:rPr>
          <w:rFonts w:ascii="Times New Roman" w:eastAsia="Times New Roman" w:hAnsi="Times New Roman" w:cs="Times New Roman"/>
          <w:i/>
          <w:sz w:val="24"/>
          <w:szCs w:val="24"/>
          <w:shd w:val="clear" w:color="auto" w:fill="FFFFFF"/>
        </w:rPr>
        <w:t>право</w:t>
      </w:r>
      <w:r w:rsidRPr="00B61614">
        <w:rPr>
          <w:rFonts w:ascii="Times New Roman" w:eastAsia="Times New Roman" w:hAnsi="Times New Roman" w:cs="Times New Roman"/>
          <w:i/>
          <w:sz w:val="24"/>
          <w:szCs w:val="24"/>
          <w:shd w:val="clear" w:color="auto" w:fill="FFFFFF"/>
        </w:rPr>
        <w:t>отношениям сторон применяются положения п.2 ст.425 ГК РФ -</w:t>
      </w:r>
      <w:r w:rsidR="008F1621" w:rsidRPr="00B61614">
        <w:rPr>
          <w:rFonts w:ascii="Times New Roman" w:eastAsia="Times New Roman" w:hAnsi="Times New Roman" w:cs="Times New Roman"/>
          <w:i/>
          <w:sz w:val="24"/>
          <w:szCs w:val="24"/>
          <w:shd w:val="clear" w:color="auto" w:fill="FFFFFF"/>
        </w:rPr>
        <w:t xml:space="preserve"> </w:t>
      </w:r>
      <w:r w:rsidRPr="00B61614">
        <w:rPr>
          <w:rFonts w:ascii="Times New Roman" w:eastAsia="Times New Roman" w:hAnsi="Times New Roman" w:cs="Times New Roman"/>
          <w:i/>
          <w:sz w:val="24"/>
          <w:szCs w:val="24"/>
          <w:shd w:val="clear" w:color="auto" w:fill="FFFFFF"/>
        </w:rPr>
        <w:t>указывается при необходимости).</w:t>
      </w:r>
    </w:p>
    <w:p w14:paraId="11067FB0" w14:textId="74ACAD73" w:rsidR="001B4E09" w:rsidRPr="008F4AD6" w:rsidRDefault="008F4AD6" w:rsidP="00616E14">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567"/>
        <w:contextualSpacing/>
        <w:jc w:val="center"/>
        <w:rPr>
          <w:rFonts w:ascii="Times New Roman" w:eastAsia="Times New Roman" w:hAnsi="Times New Roman" w:cs="Times New Roman"/>
          <w:b/>
          <w:sz w:val="24"/>
          <w:szCs w:val="24"/>
        </w:rPr>
      </w:pPr>
      <w:r w:rsidRPr="008F4AD6">
        <w:rPr>
          <w:rFonts w:ascii="Times New Roman" w:eastAsia="Times New Roman" w:hAnsi="Times New Roman" w:cs="Times New Roman"/>
          <w:b/>
          <w:sz w:val="24"/>
          <w:szCs w:val="24"/>
        </w:rPr>
        <w:t>1</w:t>
      </w:r>
      <w:r w:rsidR="00B01BA4">
        <w:rPr>
          <w:rFonts w:ascii="Times New Roman" w:eastAsia="Times New Roman" w:hAnsi="Times New Roman" w:cs="Times New Roman"/>
          <w:b/>
          <w:sz w:val="24"/>
          <w:szCs w:val="24"/>
        </w:rPr>
        <w:t>0</w:t>
      </w:r>
      <w:r w:rsidRPr="008F4AD6">
        <w:rPr>
          <w:rFonts w:ascii="Times New Roman" w:eastAsia="Times New Roman" w:hAnsi="Times New Roman" w:cs="Times New Roman"/>
          <w:b/>
          <w:sz w:val="24"/>
          <w:szCs w:val="24"/>
        </w:rPr>
        <w:t>.ПРОЧИЕ УСЛОВИЯ</w:t>
      </w:r>
    </w:p>
    <w:p w14:paraId="0319355A" w14:textId="77777777" w:rsidR="00616E14" w:rsidRDefault="008F4AD6" w:rsidP="00616E14">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lang w:eastAsia="en-US"/>
        </w:rPr>
      </w:pPr>
      <w:r w:rsidRPr="008F4AD6">
        <w:rPr>
          <w:rFonts w:ascii="Times New Roman" w:eastAsia="Times New Roman" w:hAnsi="Times New Roman" w:cs="Times New Roman"/>
          <w:iCs/>
          <w:sz w:val="24"/>
          <w:szCs w:val="24"/>
          <w:lang w:eastAsia="en-US"/>
        </w:rPr>
        <w:t>1</w:t>
      </w:r>
      <w:r w:rsidR="00B01BA4">
        <w:rPr>
          <w:rFonts w:ascii="Times New Roman" w:eastAsia="Times New Roman" w:hAnsi="Times New Roman" w:cs="Times New Roman"/>
          <w:iCs/>
          <w:sz w:val="24"/>
          <w:szCs w:val="24"/>
          <w:lang w:eastAsia="en-US"/>
        </w:rPr>
        <w:t>0</w:t>
      </w:r>
      <w:r w:rsidRPr="008F4AD6">
        <w:rPr>
          <w:rFonts w:ascii="Times New Roman" w:eastAsia="Times New Roman" w:hAnsi="Times New Roman" w:cs="Times New Roman"/>
          <w:iCs/>
          <w:sz w:val="24"/>
          <w:szCs w:val="24"/>
          <w:lang w:eastAsia="en-US"/>
        </w:rPr>
        <w:t xml:space="preserve">.1. </w:t>
      </w:r>
      <w:r w:rsidR="00616E14">
        <w:rPr>
          <w:rFonts w:ascii="Times New Roman" w:eastAsia="Times New Roman" w:hAnsi="Times New Roman" w:cs="Times New Roman"/>
          <w:iCs/>
          <w:sz w:val="24"/>
          <w:szCs w:val="24"/>
          <w:lang w:eastAsia="en-US"/>
        </w:rPr>
        <w:t xml:space="preserve">Контрактом предусмотрен один этап его исполнения, который заканчивается  оказанием услуг в полном объеме и оплатой их Заказчиком. </w:t>
      </w:r>
    </w:p>
    <w:p w14:paraId="44048497" w14:textId="437CAA6A" w:rsidR="00E70B85" w:rsidRPr="00E70B85" w:rsidRDefault="00D80210" w:rsidP="00616E14">
      <w:pPr>
        <w:tabs>
          <w:tab w:val="left" w:pos="916"/>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10.2.</w:t>
      </w:r>
      <w:r w:rsidR="00E70B85" w:rsidRPr="00E70B85">
        <w:rPr>
          <w:rFonts w:ascii="Times New Roman" w:eastAsia="Times New Roman" w:hAnsi="Times New Roman" w:cs="Times New Roman"/>
          <w:spacing w:val="2"/>
          <w:sz w:val="24"/>
          <w:szCs w:val="24"/>
        </w:rPr>
        <w:t>Ни одна из Сторон не вправе передавать свои права и обязанности по Контракту третьим лицам без письменного согласия другой Стороны.</w:t>
      </w:r>
    </w:p>
    <w:p w14:paraId="7C5F7C7A" w14:textId="1C9F5F01" w:rsidR="00E70B85" w:rsidRPr="00E70B85" w:rsidRDefault="00E70B85" w:rsidP="00616E14">
      <w:pPr>
        <w:tabs>
          <w:tab w:val="left" w:pos="916"/>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2"/>
          <w:sz w:val="24"/>
          <w:szCs w:val="24"/>
        </w:rPr>
      </w:pPr>
      <w:r w:rsidRPr="00E70B85">
        <w:rPr>
          <w:rFonts w:ascii="Times New Roman" w:eastAsia="Times New Roman" w:hAnsi="Times New Roman" w:cs="Times New Roman"/>
          <w:spacing w:val="2"/>
          <w:sz w:val="24"/>
          <w:szCs w:val="24"/>
        </w:rPr>
        <w:t>1</w:t>
      </w:r>
      <w:r>
        <w:rPr>
          <w:rFonts w:ascii="Times New Roman" w:eastAsia="Times New Roman" w:hAnsi="Times New Roman" w:cs="Times New Roman"/>
          <w:spacing w:val="2"/>
          <w:sz w:val="24"/>
          <w:szCs w:val="24"/>
        </w:rPr>
        <w:t>0</w:t>
      </w:r>
      <w:r w:rsidRPr="00E70B85">
        <w:rPr>
          <w:rFonts w:ascii="Times New Roman" w:eastAsia="Times New Roman" w:hAnsi="Times New Roman" w:cs="Times New Roman"/>
          <w:spacing w:val="2"/>
          <w:sz w:val="24"/>
          <w:szCs w:val="24"/>
        </w:rPr>
        <w:t>.</w:t>
      </w:r>
      <w:r w:rsidR="00D80210">
        <w:rPr>
          <w:rFonts w:ascii="Times New Roman" w:eastAsia="Times New Roman" w:hAnsi="Times New Roman" w:cs="Times New Roman"/>
          <w:spacing w:val="2"/>
          <w:sz w:val="24"/>
          <w:szCs w:val="24"/>
        </w:rPr>
        <w:t>3</w:t>
      </w:r>
      <w:r w:rsidRPr="00E70B85">
        <w:rPr>
          <w:rFonts w:ascii="Times New Roman" w:eastAsia="Times New Roman" w:hAnsi="Times New Roman" w:cs="Times New Roman"/>
          <w:spacing w:val="2"/>
          <w:sz w:val="24"/>
          <w:szCs w:val="24"/>
        </w:rPr>
        <w:t>. В случае изменения юридических адресов, банковских реквизитов Сторона обязана сообщить об этом письменно другой Стороне в течение десяти рабочих дней.</w:t>
      </w:r>
    </w:p>
    <w:p w14:paraId="76375C89" w14:textId="55F7F59F" w:rsidR="00E70B85" w:rsidRPr="00E70B85" w:rsidRDefault="00E70B85" w:rsidP="00616E14">
      <w:pPr>
        <w:tabs>
          <w:tab w:val="left" w:pos="916"/>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2"/>
          <w:sz w:val="24"/>
          <w:szCs w:val="24"/>
        </w:rPr>
      </w:pPr>
      <w:r w:rsidRPr="00E70B85">
        <w:rPr>
          <w:rFonts w:ascii="Times New Roman" w:eastAsia="Times New Roman" w:hAnsi="Times New Roman" w:cs="Times New Roman"/>
          <w:spacing w:val="2"/>
          <w:sz w:val="24"/>
          <w:szCs w:val="24"/>
        </w:rPr>
        <w:t>1</w:t>
      </w:r>
      <w:r>
        <w:rPr>
          <w:rFonts w:ascii="Times New Roman" w:eastAsia="Times New Roman" w:hAnsi="Times New Roman" w:cs="Times New Roman"/>
          <w:spacing w:val="2"/>
          <w:sz w:val="24"/>
          <w:szCs w:val="24"/>
        </w:rPr>
        <w:t>0</w:t>
      </w:r>
      <w:r w:rsidRPr="00E70B85">
        <w:rPr>
          <w:rFonts w:ascii="Times New Roman" w:eastAsia="Times New Roman" w:hAnsi="Times New Roman" w:cs="Times New Roman"/>
          <w:spacing w:val="2"/>
          <w:sz w:val="24"/>
          <w:szCs w:val="24"/>
        </w:rPr>
        <w:t>.</w:t>
      </w:r>
      <w:r w:rsidR="00D80210">
        <w:rPr>
          <w:rFonts w:ascii="Times New Roman" w:eastAsia="Times New Roman" w:hAnsi="Times New Roman" w:cs="Times New Roman"/>
          <w:spacing w:val="2"/>
          <w:sz w:val="24"/>
          <w:szCs w:val="24"/>
        </w:rPr>
        <w:t>4</w:t>
      </w:r>
      <w:r w:rsidRPr="00E70B85">
        <w:rPr>
          <w:rFonts w:ascii="Times New Roman" w:eastAsia="Times New Roman" w:hAnsi="Times New Roman" w:cs="Times New Roman"/>
          <w:spacing w:val="2"/>
          <w:sz w:val="24"/>
          <w:szCs w:val="24"/>
        </w:rPr>
        <w:t>. Все, что не урегулировано настоящим Контрактом, регулируется действующим законодательством Российской Федерации.</w:t>
      </w:r>
    </w:p>
    <w:p w14:paraId="44E5FC84" w14:textId="47C5ACCD" w:rsidR="00E70B85" w:rsidRPr="00E70B85" w:rsidRDefault="00E70B85" w:rsidP="00616E14">
      <w:pPr>
        <w:tabs>
          <w:tab w:val="left" w:pos="916"/>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2"/>
          <w:sz w:val="24"/>
          <w:szCs w:val="24"/>
        </w:rPr>
      </w:pPr>
      <w:r w:rsidRPr="00E70B85">
        <w:rPr>
          <w:rFonts w:ascii="Times New Roman" w:eastAsia="Times New Roman" w:hAnsi="Times New Roman" w:cs="Times New Roman"/>
          <w:spacing w:val="2"/>
          <w:sz w:val="24"/>
          <w:szCs w:val="24"/>
        </w:rPr>
        <w:t>1</w:t>
      </w:r>
      <w:r>
        <w:rPr>
          <w:rFonts w:ascii="Times New Roman" w:eastAsia="Times New Roman" w:hAnsi="Times New Roman" w:cs="Times New Roman"/>
          <w:spacing w:val="2"/>
          <w:sz w:val="24"/>
          <w:szCs w:val="24"/>
        </w:rPr>
        <w:t>0</w:t>
      </w:r>
      <w:r w:rsidRPr="00E70B85">
        <w:rPr>
          <w:rFonts w:ascii="Times New Roman" w:eastAsia="Times New Roman" w:hAnsi="Times New Roman" w:cs="Times New Roman"/>
          <w:spacing w:val="2"/>
          <w:sz w:val="24"/>
          <w:szCs w:val="24"/>
        </w:rPr>
        <w:t>.</w:t>
      </w:r>
      <w:r w:rsidR="00D80210">
        <w:rPr>
          <w:rFonts w:ascii="Times New Roman" w:eastAsia="Times New Roman" w:hAnsi="Times New Roman" w:cs="Times New Roman"/>
          <w:spacing w:val="2"/>
          <w:sz w:val="24"/>
          <w:szCs w:val="24"/>
        </w:rPr>
        <w:t>5</w:t>
      </w:r>
      <w:r w:rsidRPr="00E70B85">
        <w:rPr>
          <w:rFonts w:ascii="Times New Roman" w:eastAsia="Times New Roman" w:hAnsi="Times New Roman" w:cs="Times New Roman"/>
          <w:spacing w:val="2"/>
          <w:sz w:val="24"/>
          <w:szCs w:val="24"/>
        </w:rPr>
        <w:t>. Настоящий Контракт составлен в двух экземплярах, имеющих равную юридическую силу, по одному для каждой из Сторон.</w:t>
      </w:r>
    </w:p>
    <w:p w14:paraId="5FED68CC" w14:textId="105E5E03" w:rsidR="008F4AD6" w:rsidRPr="00E70B85" w:rsidRDefault="008F4AD6" w:rsidP="00616E14">
      <w:pPr>
        <w:tabs>
          <w:tab w:val="left" w:pos="916"/>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2"/>
          <w:sz w:val="24"/>
          <w:szCs w:val="24"/>
        </w:rPr>
      </w:pPr>
      <w:r w:rsidRPr="008F4AD6">
        <w:rPr>
          <w:rFonts w:ascii="Times New Roman" w:eastAsia="Times New Roman" w:hAnsi="Times New Roman" w:cs="Times New Roman"/>
          <w:iCs/>
          <w:sz w:val="24"/>
          <w:szCs w:val="24"/>
          <w:lang w:eastAsia="en-US"/>
        </w:rPr>
        <w:t>1</w:t>
      </w:r>
      <w:r w:rsidR="00B01BA4">
        <w:rPr>
          <w:rFonts w:ascii="Times New Roman" w:eastAsia="Times New Roman" w:hAnsi="Times New Roman" w:cs="Times New Roman"/>
          <w:iCs/>
          <w:sz w:val="24"/>
          <w:szCs w:val="24"/>
          <w:lang w:eastAsia="en-US"/>
        </w:rPr>
        <w:t>0</w:t>
      </w:r>
      <w:r w:rsidRPr="008F4AD6">
        <w:rPr>
          <w:rFonts w:ascii="Times New Roman" w:eastAsia="Times New Roman" w:hAnsi="Times New Roman" w:cs="Times New Roman"/>
          <w:iCs/>
          <w:sz w:val="24"/>
          <w:szCs w:val="24"/>
          <w:lang w:eastAsia="en-US"/>
        </w:rPr>
        <w:t>.</w:t>
      </w:r>
      <w:r w:rsidR="00D80210">
        <w:rPr>
          <w:rFonts w:ascii="Times New Roman" w:eastAsia="Times New Roman" w:hAnsi="Times New Roman" w:cs="Times New Roman"/>
          <w:iCs/>
          <w:sz w:val="24"/>
          <w:szCs w:val="24"/>
          <w:lang w:eastAsia="en-US"/>
        </w:rPr>
        <w:t>6</w:t>
      </w:r>
      <w:r w:rsidRPr="008F4AD6">
        <w:rPr>
          <w:rFonts w:ascii="Times New Roman" w:eastAsia="Times New Roman" w:hAnsi="Times New Roman" w:cs="Times New Roman"/>
          <w:iCs/>
          <w:sz w:val="24"/>
          <w:szCs w:val="24"/>
          <w:lang w:eastAsia="en-US"/>
        </w:rPr>
        <w:t>. Неотъемлемой частью Контракта являются следующие приложения:</w:t>
      </w:r>
    </w:p>
    <w:p w14:paraId="31DA54D8" w14:textId="77777777" w:rsidR="008F4AD6" w:rsidRPr="008F4AD6" w:rsidRDefault="008F4AD6" w:rsidP="00616E14">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lang w:eastAsia="en-US"/>
        </w:rPr>
      </w:pPr>
      <w:r w:rsidRPr="008F4AD6">
        <w:rPr>
          <w:rFonts w:ascii="Times New Roman" w:eastAsia="Times New Roman" w:hAnsi="Times New Roman" w:cs="Times New Roman"/>
          <w:iCs/>
          <w:sz w:val="24"/>
          <w:szCs w:val="24"/>
          <w:lang w:eastAsia="en-US"/>
        </w:rPr>
        <w:t>- Приложение № 1 «Техническое задание»;</w:t>
      </w:r>
    </w:p>
    <w:p w14:paraId="415D2F98" w14:textId="1F870FF6" w:rsidR="001B4E09" w:rsidRDefault="008F4AD6" w:rsidP="00616E14">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lang w:eastAsia="en-US"/>
        </w:rPr>
      </w:pPr>
      <w:r w:rsidRPr="008F4AD6">
        <w:rPr>
          <w:rFonts w:ascii="Times New Roman" w:eastAsia="Times New Roman" w:hAnsi="Times New Roman" w:cs="Times New Roman"/>
          <w:iCs/>
          <w:sz w:val="24"/>
          <w:szCs w:val="24"/>
          <w:lang w:eastAsia="en-US"/>
        </w:rPr>
        <w:t>-</w:t>
      </w:r>
      <w:r w:rsidR="003E122C">
        <w:rPr>
          <w:rFonts w:ascii="Times New Roman" w:eastAsia="Times New Roman" w:hAnsi="Times New Roman" w:cs="Times New Roman"/>
          <w:iCs/>
          <w:sz w:val="24"/>
          <w:szCs w:val="24"/>
          <w:lang w:eastAsia="en-US"/>
        </w:rPr>
        <w:t xml:space="preserve"> </w:t>
      </w:r>
      <w:r w:rsidRPr="008F4AD6">
        <w:rPr>
          <w:rFonts w:ascii="Times New Roman" w:eastAsia="Times New Roman" w:hAnsi="Times New Roman" w:cs="Times New Roman"/>
          <w:iCs/>
          <w:sz w:val="24"/>
          <w:szCs w:val="24"/>
          <w:lang w:eastAsia="en-US"/>
        </w:rPr>
        <w:t xml:space="preserve">Приложение № </w:t>
      </w:r>
      <w:r w:rsidR="001B4E09">
        <w:rPr>
          <w:rFonts w:ascii="Times New Roman" w:eastAsia="Times New Roman" w:hAnsi="Times New Roman" w:cs="Times New Roman"/>
          <w:iCs/>
          <w:sz w:val="24"/>
          <w:szCs w:val="24"/>
          <w:lang w:eastAsia="en-US"/>
        </w:rPr>
        <w:t>2</w:t>
      </w:r>
      <w:r w:rsidRPr="008F4AD6">
        <w:rPr>
          <w:rFonts w:ascii="Times New Roman" w:eastAsia="Times New Roman" w:hAnsi="Times New Roman" w:cs="Times New Roman"/>
          <w:iCs/>
          <w:sz w:val="24"/>
          <w:szCs w:val="24"/>
          <w:lang w:eastAsia="en-US"/>
        </w:rPr>
        <w:t xml:space="preserve"> «Форма акта сдачи-приёмки </w:t>
      </w:r>
      <w:r w:rsidR="003E6C7A">
        <w:rPr>
          <w:rFonts w:ascii="Times New Roman" w:eastAsia="Times New Roman" w:hAnsi="Times New Roman" w:cs="Times New Roman"/>
          <w:iCs/>
          <w:sz w:val="24"/>
          <w:szCs w:val="24"/>
          <w:lang w:eastAsia="en-US"/>
        </w:rPr>
        <w:t>услуг</w:t>
      </w:r>
      <w:r w:rsidRPr="008F4AD6">
        <w:rPr>
          <w:rFonts w:ascii="Times New Roman" w:eastAsia="Times New Roman" w:hAnsi="Times New Roman" w:cs="Times New Roman"/>
          <w:iCs/>
          <w:sz w:val="24"/>
          <w:szCs w:val="24"/>
          <w:lang w:eastAsia="en-US"/>
        </w:rPr>
        <w:t>».</w:t>
      </w:r>
    </w:p>
    <w:p w14:paraId="05FCE826" w14:textId="77777777" w:rsidR="00C01175" w:rsidRPr="008F4AD6" w:rsidRDefault="00C01175" w:rsidP="00616E14">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rPr>
      </w:pPr>
    </w:p>
    <w:p w14:paraId="252CA05D" w14:textId="16B69E5C" w:rsidR="008F4AD6" w:rsidRPr="008F4AD6" w:rsidRDefault="00304649" w:rsidP="002D4ED4">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B01BA4">
        <w:rPr>
          <w:rFonts w:ascii="Times New Roman" w:eastAsia="Times New Roman" w:hAnsi="Times New Roman" w:cs="Times New Roman"/>
          <w:b/>
          <w:sz w:val="24"/>
          <w:szCs w:val="24"/>
        </w:rPr>
        <w:t>1</w:t>
      </w:r>
      <w:r w:rsidR="008F4AD6" w:rsidRPr="008F4AD6">
        <w:rPr>
          <w:rFonts w:ascii="Times New Roman" w:eastAsia="Times New Roman" w:hAnsi="Times New Roman" w:cs="Times New Roman"/>
          <w:b/>
          <w:sz w:val="24"/>
          <w:szCs w:val="24"/>
        </w:rPr>
        <w:t>.ЮРИДИЧЕСКИЕ АДРЕСА И БАНКОВСКИЕ РЕКВИЗИТЫ СТОРОН</w:t>
      </w:r>
    </w:p>
    <w:tbl>
      <w:tblPr>
        <w:tblpPr w:leftFromText="180" w:rightFromText="180" w:bottomFromText="200" w:vertAnchor="text" w:horzAnchor="margin" w:tblpXSpec="center" w:tblpY="63"/>
        <w:tblW w:w="10889" w:type="dxa"/>
        <w:tblLook w:val="04A0" w:firstRow="1" w:lastRow="0" w:firstColumn="1" w:lastColumn="0" w:noHBand="0" w:noVBand="1"/>
      </w:tblPr>
      <w:tblGrid>
        <w:gridCol w:w="5637"/>
        <w:gridCol w:w="5252"/>
      </w:tblGrid>
      <w:tr w:rsidR="008F4AD6" w:rsidRPr="008F4AD6" w14:paraId="43A8A016" w14:textId="77777777" w:rsidTr="0027775B">
        <w:trPr>
          <w:trHeight w:val="2289"/>
        </w:trPr>
        <w:tc>
          <w:tcPr>
            <w:tcW w:w="5637" w:type="dxa"/>
          </w:tcPr>
          <w:p w14:paraId="3C10D013" w14:textId="77777777" w:rsidR="008F4AD6" w:rsidRPr="008F4AD6" w:rsidRDefault="008F4AD6" w:rsidP="006F3653">
            <w:pPr>
              <w:spacing w:after="0" w:line="240" w:lineRule="auto"/>
              <w:ind w:left="284"/>
              <w:rPr>
                <w:rFonts w:ascii="Times New Roman" w:eastAsia="Times New Roman" w:hAnsi="Times New Roman" w:cs="Times New Roman"/>
                <w:b/>
                <w:sz w:val="24"/>
                <w:szCs w:val="24"/>
              </w:rPr>
            </w:pPr>
            <w:r w:rsidRPr="008F4AD6">
              <w:rPr>
                <w:rFonts w:ascii="Times New Roman" w:eastAsia="Times New Roman" w:hAnsi="Times New Roman" w:cs="Times New Roman"/>
                <w:b/>
                <w:sz w:val="24"/>
                <w:szCs w:val="24"/>
              </w:rPr>
              <w:t>«ЗАКАЗЧИК»:</w:t>
            </w:r>
          </w:p>
          <w:p w14:paraId="062C0EC9" w14:textId="66BAF78F" w:rsidR="00EA7FAD" w:rsidRPr="008F4AD6" w:rsidRDefault="00B01BA4" w:rsidP="001B4E09">
            <w:pPr>
              <w:rPr>
                <w:rFonts w:ascii="Times New Roman" w:eastAsia="Times New Roman" w:hAnsi="Times New Roman" w:cs="Times New Roman"/>
                <w:sz w:val="24"/>
                <w:szCs w:val="24"/>
              </w:rPr>
            </w:pPr>
            <w:r w:rsidRPr="00B01BA4">
              <w:rPr>
                <w:rFonts w:ascii="Times New Roman" w:eastAsia="Arial Unicode MS" w:hAnsi="Times New Roman" w:cs="Times New Roman"/>
                <w:b/>
                <w:sz w:val="24"/>
                <w:szCs w:val="24"/>
                <w:lang w:eastAsia="en-US"/>
              </w:rPr>
              <w:t>(указываются реквизиты заказчика)</w:t>
            </w:r>
            <w:r w:rsidR="00EA7FAD" w:rsidRPr="008F4AD6">
              <w:rPr>
                <w:rFonts w:ascii="Times New Roman" w:eastAsia="Times New Roman" w:hAnsi="Times New Roman" w:cs="Times New Roman"/>
                <w:sz w:val="24"/>
                <w:szCs w:val="24"/>
              </w:rPr>
              <w:t>Адрес:</w:t>
            </w:r>
          </w:p>
          <w:p w14:paraId="27E3897F" w14:textId="36C0B85E" w:rsidR="00EA7FAD" w:rsidRPr="008F4AD6" w:rsidRDefault="00EA7FAD" w:rsidP="00EA7FAD">
            <w:pPr>
              <w:spacing w:after="0" w:line="240" w:lineRule="auto"/>
              <w:ind w:left="284"/>
              <w:rPr>
                <w:rFonts w:ascii="Times New Roman" w:eastAsia="Times New Roman" w:hAnsi="Times New Roman" w:cs="Times New Roman"/>
                <w:sz w:val="24"/>
                <w:szCs w:val="24"/>
              </w:rPr>
            </w:pPr>
            <w:proofErr w:type="spellStart"/>
            <w:r w:rsidRPr="008F4AD6">
              <w:rPr>
                <w:rFonts w:ascii="Times New Roman" w:eastAsia="Times New Roman" w:hAnsi="Times New Roman" w:cs="Times New Roman"/>
                <w:sz w:val="24"/>
                <w:szCs w:val="24"/>
              </w:rPr>
              <w:t>Телефон:</w:t>
            </w:r>
            <w:r w:rsidR="001B4E09">
              <w:rPr>
                <w:rFonts w:ascii="Times New Roman" w:eastAsia="Times New Roman" w:hAnsi="Times New Roman" w:cs="Times New Roman"/>
                <w:sz w:val="24"/>
                <w:szCs w:val="24"/>
              </w:rPr>
              <w:t>_____</w:t>
            </w:r>
            <w:r w:rsidRPr="008F4AD6">
              <w:rPr>
                <w:rFonts w:ascii="Times New Roman" w:eastAsia="Times New Roman" w:hAnsi="Times New Roman" w:cs="Times New Roman"/>
                <w:sz w:val="24"/>
                <w:szCs w:val="24"/>
              </w:rPr>
              <w:t>Электронный</w:t>
            </w:r>
            <w:proofErr w:type="spellEnd"/>
            <w:r w:rsidRPr="008F4AD6">
              <w:rPr>
                <w:rFonts w:ascii="Times New Roman" w:eastAsia="Times New Roman" w:hAnsi="Times New Roman" w:cs="Times New Roman"/>
                <w:sz w:val="24"/>
                <w:szCs w:val="24"/>
              </w:rPr>
              <w:t xml:space="preserve"> адрес:</w:t>
            </w:r>
            <w:r w:rsidR="001B4E09">
              <w:rPr>
                <w:rFonts w:ascii="Times New Roman" w:eastAsia="Times New Roman" w:hAnsi="Times New Roman" w:cs="Times New Roman"/>
                <w:sz w:val="24"/>
                <w:szCs w:val="24"/>
              </w:rPr>
              <w:t>____</w:t>
            </w:r>
          </w:p>
          <w:p w14:paraId="5F1E9F08" w14:textId="77777777" w:rsidR="00EA7FAD" w:rsidRPr="008F4AD6" w:rsidRDefault="00EA7FAD" w:rsidP="00EA7FAD">
            <w:pPr>
              <w:spacing w:after="0" w:line="240" w:lineRule="auto"/>
              <w:ind w:left="284"/>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ИНН:</w:t>
            </w:r>
          </w:p>
          <w:p w14:paraId="34C7E434" w14:textId="77777777" w:rsidR="00EA7FAD" w:rsidRPr="008F4AD6" w:rsidRDefault="00EA7FAD" w:rsidP="00EA7FAD">
            <w:pPr>
              <w:spacing w:after="0" w:line="240" w:lineRule="auto"/>
              <w:ind w:left="284"/>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ОГРН:</w:t>
            </w:r>
          </w:p>
          <w:p w14:paraId="738A60C0" w14:textId="77777777" w:rsidR="00EA7FAD" w:rsidRPr="008F4AD6" w:rsidRDefault="00EA7FAD" w:rsidP="00EA7FAD">
            <w:pPr>
              <w:spacing w:after="0" w:line="240" w:lineRule="auto"/>
              <w:ind w:left="284"/>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ОКТМО:</w:t>
            </w:r>
          </w:p>
          <w:p w14:paraId="1EAE98FE" w14:textId="77777777" w:rsidR="00EA7FAD" w:rsidRPr="008F4AD6" w:rsidRDefault="00EA7FAD" w:rsidP="00EA7FAD">
            <w:pPr>
              <w:spacing w:after="0" w:line="240" w:lineRule="auto"/>
              <w:ind w:left="284"/>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u w:val="single"/>
              </w:rPr>
              <w:t>Банковские реквизиты:</w:t>
            </w:r>
            <w:r w:rsidRPr="008F4AD6">
              <w:rPr>
                <w:rFonts w:ascii="Times New Roman" w:eastAsia="Times New Roman" w:hAnsi="Times New Roman" w:cs="Times New Roman"/>
                <w:sz w:val="24"/>
                <w:szCs w:val="24"/>
              </w:rPr>
              <w:br/>
              <w:t xml:space="preserve"> р/с</w:t>
            </w:r>
          </w:p>
          <w:p w14:paraId="2B3009D6" w14:textId="77777777" w:rsidR="00EA7FAD" w:rsidRPr="008F4AD6" w:rsidRDefault="00EA7FAD" w:rsidP="00EA7FAD">
            <w:pPr>
              <w:spacing w:after="0" w:line="240" w:lineRule="auto"/>
              <w:ind w:left="284"/>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к/с</w:t>
            </w:r>
          </w:p>
          <w:p w14:paraId="6CF62E1B" w14:textId="77777777" w:rsidR="00EA7FAD" w:rsidRDefault="00EA7FAD" w:rsidP="00EA7FAD">
            <w:pPr>
              <w:spacing w:after="0" w:line="240" w:lineRule="auto"/>
              <w:ind w:left="284"/>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БИК</w:t>
            </w:r>
          </w:p>
          <w:p w14:paraId="2E1CBEEB" w14:textId="77777777" w:rsidR="008F1621" w:rsidRDefault="008F1621" w:rsidP="00EA7FAD">
            <w:pPr>
              <w:spacing w:after="0" w:line="240" w:lineRule="auto"/>
              <w:ind w:left="284"/>
              <w:rPr>
                <w:rFonts w:ascii="Times New Roman" w:eastAsia="Times New Roman" w:hAnsi="Times New Roman" w:cs="Times New Roman"/>
                <w:sz w:val="24"/>
                <w:szCs w:val="24"/>
              </w:rPr>
            </w:pPr>
          </w:p>
          <w:p w14:paraId="1FD50EE6" w14:textId="77777777" w:rsidR="008F1621" w:rsidRPr="008F4AD6" w:rsidRDefault="008F1621" w:rsidP="00EA7FAD">
            <w:pPr>
              <w:spacing w:after="0" w:line="240" w:lineRule="auto"/>
              <w:ind w:left="284"/>
              <w:rPr>
                <w:rFonts w:ascii="Times New Roman" w:eastAsia="Times New Roman" w:hAnsi="Times New Roman" w:cs="Times New Roman"/>
                <w:sz w:val="24"/>
                <w:szCs w:val="24"/>
              </w:rPr>
            </w:pPr>
          </w:p>
          <w:p w14:paraId="3B53BA12" w14:textId="77777777" w:rsidR="00EA7FAD" w:rsidRPr="008F4AD6" w:rsidRDefault="00EA7FAD" w:rsidP="00EA7FAD">
            <w:pPr>
              <w:spacing w:after="0" w:line="240" w:lineRule="auto"/>
              <w:ind w:left="284"/>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lastRenderedPageBreak/>
              <w:t>Должность</w:t>
            </w:r>
          </w:p>
          <w:p w14:paraId="16160C8C" w14:textId="77777777" w:rsidR="00EA7FAD" w:rsidRPr="008F4AD6" w:rsidRDefault="00EA7FAD" w:rsidP="00EA7FAD">
            <w:pPr>
              <w:spacing w:after="0" w:line="240" w:lineRule="auto"/>
              <w:ind w:left="284"/>
              <w:rPr>
                <w:rFonts w:ascii="Times New Roman" w:eastAsia="Times New Roman" w:hAnsi="Times New Roman" w:cs="Times New Roman"/>
                <w:sz w:val="24"/>
                <w:szCs w:val="24"/>
              </w:rPr>
            </w:pPr>
          </w:p>
          <w:p w14:paraId="66EC1FB0" w14:textId="77777777" w:rsidR="00EA7FAD" w:rsidRPr="008F4AD6" w:rsidRDefault="00EA7FAD" w:rsidP="00EA7FAD">
            <w:pPr>
              <w:spacing w:after="0" w:line="240" w:lineRule="auto"/>
              <w:ind w:left="284"/>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_____________________ /ФИО</w:t>
            </w:r>
          </w:p>
          <w:p w14:paraId="0B88920F" w14:textId="31914350" w:rsidR="008F4AD6" w:rsidRPr="008F4AD6" w:rsidRDefault="00B01BA4" w:rsidP="00EA7FAD">
            <w:pPr>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EA7FAD" w:rsidRPr="008F4AD6">
              <w:rPr>
                <w:rFonts w:ascii="Times New Roman" w:eastAsia="Times New Roman" w:hAnsi="Times New Roman" w:cs="Times New Roman"/>
                <w:sz w:val="24"/>
                <w:szCs w:val="24"/>
              </w:rPr>
              <w:t>П</w:t>
            </w:r>
          </w:p>
        </w:tc>
        <w:tc>
          <w:tcPr>
            <w:tcW w:w="5252" w:type="dxa"/>
          </w:tcPr>
          <w:p w14:paraId="11580B3D" w14:textId="77777777" w:rsidR="008F4AD6" w:rsidRPr="008F4AD6" w:rsidRDefault="008F4AD6" w:rsidP="006F3653">
            <w:pPr>
              <w:spacing w:after="0" w:line="240" w:lineRule="auto"/>
              <w:ind w:left="284"/>
              <w:rPr>
                <w:rFonts w:ascii="Times New Roman" w:eastAsia="Times New Roman" w:hAnsi="Times New Roman" w:cs="Times New Roman"/>
                <w:b/>
                <w:sz w:val="24"/>
                <w:szCs w:val="24"/>
              </w:rPr>
            </w:pPr>
            <w:r w:rsidRPr="008F4AD6">
              <w:rPr>
                <w:rFonts w:ascii="Times New Roman" w:eastAsia="Times New Roman" w:hAnsi="Times New Roman" w:cs="Times New Roman"/>
                <w:b/>
                <w:sz w:val="24"/>
                <w:szCs w:val="24"/>
              </w:rPr>
              <w:lastRenderedPageBreak/>
              <w:t>«ИСПОЛНИТЕЛЬ»:</w:t>
            </w:r>
          </w:p>
          <w:p w14:paraId="7EC69BCA" w14:textId="77777777" w:rsidR="001B4E09" w:rsidRDefault="00B01BA4" w:rsidP="001B4E09">
            <w:pPr>
              <w:rPr>
                <w:rFonts w:ascii="Times New Roman" w:eastAsia="Times New Roman" w:hAnsi="Times New Roman" w:cs="Times New Roman"/>
                <w:sz w:val="24"/>
                <w:szCs w:val="24"/>
              </w:rPr>
            </w:pPr>
            <w:r>
              <w:rPr>
                <w:rFonts w:ascii="Times New Roman" w:eastAsia="Arial Unicode MS" w:hAnsi="Times New Roman" w:cs="Times New Roman"/>
                <w:b/>
                <w:sz w:val="24"/>
                <w:szCs w:val="24"/>
                <w:lang w:eastAsia="en-US"/>
              </w:rPr>
              <w:t>(</w:t>
            </w:r>
            <w:r w:rsidRPr="00B01BA4">
              <w:rPr>
                <w:rFonts w:ascii="Times New Roman" w:eastAsia="Arial Unicode MS" w:hAnsi="Times New Roman" w:cs="Times New Roman"/>
                <w:b/>
                <w:sz w:val="24"/>
                <w:szCs w:val="24"/>
                <w:lang w:eastAsia="en-US"/>
              </w:rPr>
              <w:t>указываются реквизиты конкретного исполнителя</w:t>
            </w:r>
            <w:r>
              <w:rPr>
                <w:rFonts w:ascii="Times New Roman" w:eastAsia="Arial Unicode MS" w:hAnsi="Times New Roman" w:cs="Times New Roman"/>
                <w:b/>
                <w:sz w:val="24"/>
                <w:szCs w:val="24"/>
                <w:lang w:eastAsia="en-US"/>
              </w:rPr>
              <w:t>)</w:t>
            </w:r>
            <w:r w:rsidRPr="00B01BA4">
              <w:rPr>
                <w:rFonts w:ascii="Times New Roman" w:eastAsia="Arial Unicode MS" w:hAnsi="Times New Roman" w:cs="Times New Roman"/>
                <w:b/>
                <w:sz w:val="24"/>
                <w:szCs w:val="24"/>
                <w:lang w:eastAsia="en-US"/>
              </w:rPr>
              <w:t xml:space="preserve"> </w:t>
            </w:r>
            <w:r w:rsidR="008F4AD6" w:rsidRPr="008F4AD6">
              <w:rPr>
                <w:rFonts w:ascii="Times New Roman" w:eastAsia="Times New Roman" w:hAnsi="Times New Roman" w:cs="Times New Roman"/>
                <w:sz w:val="24"/>
                <w:szCs w:val="24"/>
              </w:rPr>
              <w:t>Адрес:</w:t>
            </w:r>
          </w:p>
          <w:p w14:paraId="6E0DD6A9" w14:textId="2B957377" w:rsidR="008F4AD6" w:rsidRPr="008F4AD6" w:rsidRDefault="008F4AD6" w:rsidP="001B4E09">
            <w:pPr>
              <w:rPr>
                <w:rFonts w:ascii="Times New Roman" w:eastAsia="Times New Roman" w:hAnsi="Times New Roman" w:cs="Times New Roman"/>
                <w:sz w:val="24"/>
                <w:szCs w:val="24"/>
              </w:rPr>
            </w:pPr>
            <w:proofErr w:type="spellStart"/>
            <w:r w:rsidRPr="008F4AD6">
              <w:rPr>
                <w:rFonts w:ascii="Times New Roman" w:eastAsia="Times New Roman" w:hAnsi="Times New Roman" w:cs="Times New Roman"/>
                <w:sz w:val="24"/>
                <w:szCs w:val="24"/>
              </w:rPr>
              <w:t>Телефон:</w:t>
            </w:r>
            <w:r w:rsidR="001B4E09">
              <w:rPr>
                <w:rFonts w:ascii="Times New Roman" w:eastAsia="Times New Roman" w:hAnsi="Times New Roman" w:cs="Times New Roman"/>
                <w:sz w:val="24"/>
                <w:szCs w:val="24"/>
              </w:rPr>
              <w:t>_____</w:t>
            </w:r>
            <w:r w:rsidRPr="008F4AD6">
              <w:rPr>
                <w:rFonts w:ascii="Times New Roman" w:eastAsia="Times New Roman" w:hAnsi="Times New Roman" w:cs="Times New Roman"/>
                <w:sz w:val="24"/>
                <w:szCs w:val="24"/>
              </w:rPr>
              <w:t>Электронный</w:t>
            </w:r>
            <w:proofErr w:type="spellEnd"/>
            <w:r w:rsidRPr="008F4AD6">
              <w:rPr>
                <w:rFonts w:ascii="Times New Roman" w:eastAsia="Times New Roman" w:hAnsi="Times New Roman" w:cs="Times New Roman"/>
                <w:sz w:val="24"/>
                <w:szCs w:val="24"/>
              </w:rPr>
              <w:t xml:space="preserve"> адрес:</w:t>
            </w:r>
            <w:r w:rsidR="001B4E09">
              <w:rPr>
                <w:rFonts w:ascii="Times New Roman" w:eastAsia="Times New Roman" w:hAnsi="Times New Roman" w:cs="Times New Roman"/>
                <w:sz w:val="24"/>
                <w:szCs w:val="24"/>
              </w:rPr>
              <w:t>______</w:t>
            </w:r>
          </w:p>
          <w:p w14:paraId="23F113B2" w14:textId="77777777" w:rsidR="008F4AD6" w:rsidRPr="008F4AD6" w:rsidRDefault="008F4AD6" w:rsidP="006F3653">
            <w:pPr>
              <w:spacing w:after="0" w:line="240" w:lineRule="auto"/>
              <w:ind w:left="284"/>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ИНН:</w:t>
            </w:r>
          </w:p>
          <w:p w14:paraId="728D68B4" w14:textId="77777777" w:rsidR="008F4AD6" w:rsidRPr="008F4AD6" w:rsidRDefault="008F4AD6" w:rsidP="006F3653">
            <w:pPr>
              <w:spacing w:after="0" w:line="240" w:lineRule="auto"/>
              <w:ind w:left="284"/>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ОГРН:</w:t>
            </w:r>
          </w:p>
          <w:p w14:paraId="35F6C7D0" w14:textId="77777777" w:rsidR="008F4AD6" w:rsidRPr="008F4AD6" w:rsidRDefault="008F4AD6" w:rsidP="006F3653">
            <w:pPr>
              <w:spacing w:after="0" w:line="240" w:lineRule="auto"/>
              <w:ind w:left="284"/>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ОКТМО:</w:t>
            </w:r>
          </w:p>
          <w:p w14:paraId="575C4B4E" w14:textId="77777777" w:rsidR="008F4AD6" w:rsidRPr="008F4AD6" w:rsidRDefault="008F4AD6" w:rsidP="006F3653">
            <w:pPr>
              <w:spacing w:after="0" w:line="240" w:lineRule="auto"/>
              <w:ind w:left="284"/>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u w:val="single"/>
              </w:rPr>
              <w:t>Банковские реквизиты:</w:t>
            </w:r>
            <w:r w:rsidRPr="008F4AD6">
              <w:rPr>
                <w:rFonts w:ascii="Times New Roman" w:eastAsia="Times New Roman" w:hAnsi="Times New Roman" w:cs="Times New Roman"/>
                <w:sz w:val="24"/>
                <w:szCs w:val="24"/>
              </w:rPr>
              <w:br/>
              <w:t xml:space="preserve"> р/с</w:t>
            </w:r>
          </w:p>
          <w:p w14:paraId="0AC1D9E3" w14:textId="77777777" w:rsidR="008F4AD6" w:rsidRPr="008F4AD6" w:rsidRDefault="008F4AD6" w:rsidP="006F3653">
            <w:pPr>
              <w:spacing w:after="0" w:line="240" w:lineRule="auto"/>
              <w:ind w:left="284"/>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к/с</w:t>
            </w:r>
          </w:p>
          <w:p w14:paraId="49D0982E" w14:textId="77777777" w:rsidR="008F4AD6" w:rsidRPr="008F4AD6" w:rsidRDefault="008F4AD6" w:rsidP="006F3653">
            <w:pPr>
              <w:spacing w:after="0" w:line="240" w:lineRule="auto"/>
              <w:ind w:left="284"/>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БИК</w:t>
            </w:r>
          </w:p>
          <w:p w14:paraId="626AF7D2" w14:textId="77777777" w:rsidR="008F4AD6" w:rsidRPr="008F4AD6" w:rsidRDefault="008F4AD6" w:rsidP="006F3653">
            <w:pPr>
              <w:spacing w:after="0" w:line="240" w:lineRule="auto"/>
              <w:ind w:left="284"/>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lastRenderedPageBreak/>
              <w:t>Должность</w:t>
            </w:r>
          </w:p>
          <w:p w14:paraId="3CB22EB2" w14:textId="77777777" w:rsidR="008F4AD6" w:rsidRPr="008F4AD6" w:rsidRDefault="008F4AD6" w:rsidP="006F3653">
            <w:pPr>
              <w:spacing w:after="0" w:line="240" w:lineRule="auto"/>
              <w:ind w:left="284"/>
              <w:rPr>
                <w:rFonts w:ascii="Times New Roman" w:eastAsia="Times New Roman" w:hAnsi="Times New Roman" w:cs="Times New Roman"/>
                <w:sz w:val="24"/>
                <w:szCs w:val="24"/>
              </w:rPr>
            </w:pPr>
          </w:p>
          <w:p w14:paraId="1AB642BA" w14:textId="77777777" w:rsidR="008F4AD6" w:rsidRPr="008F4AD6" w:rsidRDefault="008F4AD6" w:rsidP="006F3653">
            <w:pPr>
              <w:spacing w:after="0" w:line="240" w:lineRule="auto"/>
              <w:ind w:left="284"/>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_____________________ /ФИО</w:t>
            </w:r>
          </w:p>
          <w:p w14:paraId="5D2A87CD" w14:textId="726E2381" w:rsidR="008F4AD6" w:rsidRPr="008F4AD6" w:rsidRDefault="00B01BA4" w:rsidP="006F3653">
            <w:pPr>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8F4AD6" w:rsidRPr="008F4AD6">
              <w:rPr>
                <w:rFonts w:ascii="Times New Roman" w:eastAsia="Times New Roman" w:hAnsi="Times New Roman" w:cs="Times New Roman"/>
                <w:sz w:val="24"/>
                <w:szCs w:val="24"/>
              </w:rPr>
              <w:t>П</w:t>
            </w:r>
          </w:p>
        </w:tc>
      </w:tr>
    </w:tbl>
    <w:p w14:paraId="371232F3" w14:textId="77777777" w:rsidR="00A91091" w:rsidRDefault="00A91091" w:rsidP="008F1621">
      <w:pPr>
        <w:spacing w:after="0" w:line="240" w:lineRule="auto"/>
        <w:jc w:val="both"/>
        <w:rPr>
          <w:rFonts w:ascii="Times New Roman" w:hAnsi="Times New Roman"/>
          <w:b/>
          <w:sz w:val="24"/>
          <w:szCs w:val="24"/>
          <w:u w:val="single"/>
        </w:rPr>
      </w:pPr>
    </w:p>
    <w:sectPr w:rsidR="00A91091" w:rsidSect="00C01175">
      <w:footerReference w:type="default" r:id="rId14"/>
      <w:pgSz w:w="11906" w:h="16838"/>
      <w:pgMar w:top="568" w:right="849" w:bottom="993" w:left="108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97A2FE" w15:done="0"/>
  <w15:commentEx w15:paraId="1454D426" w15:done="0"/>
  <w15:commentEx w15:paraId="155B8289" w15:done="0"/>
  <w15:commentEx w15:paraId="72AB75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4233C" w14:textId="77777777" w:rsidR="00D71E91" w:rsidRDefault="00D71E91" w:rsidP="00C01175">
      <w:pPr>
        <w:spacing w:after="0" w:line="240" w:lineRule="auto"/>
      </w:pPr>
      <w:r>
        <w:separator/>
      </w:r>
    </w:p>
  </w:endnote>
  <w:endnote w:type="continuationSeparator" w:id="0">
    <w:p w14:paraId="13873421" w14:textId="77777777" w:rsidR="00D71E91" w:rsidRDefault="00D71E91" w:rsidP="00C01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67039"/>
      <w:docPartObj>
        <w:docPartGallery w:val="Page Numbers (Bottom of Page)"/>
        <w:docPartUnique/>
      </w:docPartObj>
    </w:sdtPr>
    <w:sdtEndPr/>
    <w:sdtContent>
      <w:p w14:paraId="589BAC5D" w14:textId="4205BBA2" w:rsidR="00C01175" w:rsidRDefault="00C01175">
        <w:pPr>
          <w:pStyle w:val="af"/>
          <w:jc w:val="center"/>
        </w:pPr>
        <w:r>
          <w:fldChar w:fldCharType="begin"/>
        </w:r>
        <w:r>
          <w:instrText>PAGE   \* MERGEFORMAT</w:instrText>
        </w:r>
        <w:r>
          <w:fldChar w:fldCharType="separate"/>
        </w:r>
        <w:r w:rsidR="00B61614">
          <w:rPr>
            <w:noProof/>
          </w:rPr>
          <w:t>1</w:t>
        </w:r>
        <w:r>
          <w:fldChar w:fldCharType="end"/>
        </w:r>
      </w:p>
    </w:sdtContent>
  </w:sdt>
  <w:p w14:paraId="1D1D1BA6" w14:textId="77777777" w:rsidR="00C01175" w:rsidRDefault="00C0117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80F04" w14:textId="77777777" w:rsidR="00D71E91" w:rsidRDefault="00D71E91" w:rsidP="00C01175">
      <w:pPr>
        <w:spacing w:after="0" w:line="240" w:lineRule="auto"/>
      </w:pPr>
      <w:r>
        <w:separator/>
      </w:r>
    </w:p>
  </w:footnote>
  <w:footnote w:type="continuationSeparator" w:id="0">
    <w:p w14:paraId="7E805138" w14:textId="77777777" w:rsidR="00D71E91" w:rsidRDefault="00D71E91" w:rsidP="00C011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5579D"/>
    <w:multiLevelType w:val="multilevel"/>
    <w:tmpl w:val="532ACB62"/>
    <w:lvl w:ilvl="0">
      <w:start w:val="4"/>
      <w:numFmt w:val="decimal"/>
      <w:lvlText w:val="%1."/>
      <w:lvlJc w:val="left"/>
      <w:pPr>
        <w:ind w:left="720" w:hanging="360"/>
      </w:pPr>
      <w:rPr>
        <w:rFonts w:hint="default"/>
        <w:b/>
      </w:rPr>
    </w:lvl>
    <w:lvl w:ilvl="1">
      <w:start w:val="1"/>
      <w:numFmt w:val="decimal"/>
      <w:isLgl/>
      <w:lvlText w:val="%1.%2"/>
      <w:lvlJc w:val="left"/>
      <w:pPr>
        <w:ind w:left="1316" w:hanging="465"/>
      </w:pPr>
      <w:rPr>
        <w:rFonts w:eastAsia="Times New Roman" w:hint="default"/>
        <w:color w:val="000000"/>
      </w:rPr>
    </w:lvl>
    <w:lvl w:ilvl="2">
      <w:start w:val="1"/>
      <w:numFmt w:val="decimal"/>
      <w:isLgl/>
      <w:lvlText w:val="%1.%2.%3"/>
      <w:lvlJc w:val="left"/>
      <w:pPr>
        <w:ind w:left="2062" w:hanging="720"/>
      </w:pPr>
      <w:rPr>
        <w:rFonts w:eastAsia="Times New Roman" w:hint="default"/>
        <w:color w:val="000000"/>
      </w:rPr>
    </w:lvl>
    <w:lvl w:ilvl="3">
      <w:start w:val="1"/>
      <w:numFmt w:val="decimal"/>
      <w:isLgl/>
      <w:lvlText w:val="%1.%2.%3.%4"/>
      <w:lvlJc w:val="left"/>
      <w:pPr>
        <w:ind w:left="2553" w:hanging="720"/>
      </w:pPr>
      <w:rPr>
        <w:rFonts w:eastAsia="Times New Roman" w:hint="default"/>
        <w:color w:val="000000"/>
      </w:rPr>
    </w:lvl>
    <w:lvl w:ilvl="4">
      <w:start w:val="1"/>
      <w:numFmt w:val="decimal"/>
      <w:isLgl/>
      <w:lvlText w:val="%1.%2.%3.%4.%5"/>
      <w:lvlJc w:val="left"/>
      <w:pPr>
        <w:ind w:left="3404" w:hanging="1080"/>
      </w:pPr>
      <w:rPr>
        <w:rFonts w:eastAsia="Times New Roman" w:hint="default"/>
        <w:color w:val="000000"/>
      </w:rPr>
    </w:lvl>
    <w:lvl w:ilvl="5">
      <w:start w:val="1"/>
      <w:numFmt w:val="decimal"/>
      <w:isLgl/>
      <w:lvlText w:val="%1.%2.%3.%4.%5.%6"/>
      <w:lvlJc w:val="left"/>
      <w:pPr>
        <w:ind w:left="3895" w:hanging="1080"/>
      </w:pPr>
      <w:rPr>
        <w:rFonts w:eastAsia="Times New Roman" w:hint="default"/>
        <w:color w:val="000000"/>
      </w:rPr>
    </w:lvl>
    <w:lvl w:ilvl="6">
      <w:start w:val="1"/>
      <w:numFmt w:val="decimal"/>
      <w:isLgl/>
      <w:lvlText w:val="%1.%2.%3.%4.%5.%6.%7"/>
      <w:lvlJc w:val="left"/>
      <w:pPr>
        <w:ind w:left="4746" w:hanging="1440"/>
      </w:pPr>
      <w:rPr>
        <w:rFonts w:eastAsia="Times New Roman" w:hint="default"/>
        <w:color w:val="000000"/>
      </w:rPr>
    </w:lvl>
    <w:lvl w:ilvl="7">
      <w:start w:val="1"/>
      <w:numFmt w:val="decimal"/>
      <w:isLgl/>
      <w:lvlText w:val="%1.%2.%3.%4.%5.%6.%7.%8"/>
      <w:lvlJc w:val="left"/>
      <w:pPr>
        <w:ind w:left="5237" w:hanging="1440"/>
      </w:pPr>
      <w:rPr>
        <w:rFonts w:eastAsia="Times New Roman" w:hint="default"/>
        <w:color w:val="000000"/>
      </w:rPr>
    </w:lvl>
    <w:lvl w:ilvl="8">
      <w:start w:val="1"/>
      <w:numFmt w:val="decimal"/>
      <w:isLgl/>
      <w:lvlText w:val="%1.%2.%3.%4.%5.%6.%7.%8.%9"/>
      <w:lvlJc w:val="left"/>
      <w:pPr>
        <w:ind w:left="6088" w:hanging="1800"/>
      </w:pPr>
      <w:rPr>
        <w:rFonts w:eastAsia="Times New Roman" w:hint="default"/>
        <w:color w:val="000000"/>
      </w:rPr>
    </w:lvl>
  </w:abstractNum>
  <w:abstractNum w:abstractNumId="1">
    <w:nsid w:val="7E194E0A"/>
    <w:multiLevelType w:val="hybridMultilevel"/>
    <w:tmpl w:val="4EDA4F3E"/>
    <w:lvl w:ilvl="0" w:tplc="D46E3F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Дарья Чичерова">
    <w15:presenceInfo w15:providerId="Windows Live" w15:userId="602a6843bd1f9e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14DED"/>
    <w:rsid w:val="00086658"/>
    <w:rsid w:val="00146002"/>
    <w:rsid w:val="00147D5E"/>
    <w:rsid w:val="00157419"/>
    <w:rsid w:val="001B4E09"/>
    <w:rsid w:val="00235B68"/>
    <w:rsid w:val="002460D9"/>
    <w:rsid w:val="00276348"/>
    <w:rsid w:val="00280DF0"/>
    <w:rsid w:val="002D4ED4"/>
    <w:rsid w:val="00304649"/>
    <w:rsid w:val="00355BD6"/>
    <w:rsid w:val="00365D8C"/>
    <w:rsid w:val="003847AA"/>
    <w:rsid w:val="00386ADC"/>
    <w:rsid w:val="00386F05"/>
    <w:rsid w:val="003B5C1E"/>
    <w:rsid w:val="003C3447"/>
    <w:rsid w:val="003E122C"/>
    <w:rsid w:val="003E6C7A"/>
    <w:rsid w:val="003F716D"/>
    <w:rsid w:val="003F7389"/>
    <w:rsid w:val="004341FB"/>
    <w:rsid w:val="00436704"/>
    <w:rsid w:val="00436C65"/>
    <w:rsid w:val="004464FE"/>
    <w:rsid w:val="004B43E2"/>
    <w:rsid w:val="004F4591"/>
    <w:rsid w:val="00507D58"/>
    <w:rsid w:val="005A1CDA"/>
    <w:rsid w:val="005A411C"/>
    <w:rsid w:val="005E489F"/>
    <w:rsid w:val="005F35A2"/>
    <w:rsid w:val="006016DD"/>
    <w:rsid w:val="00616E14"/>
    <w:rsid w:val="006639DB"/>
    <w:rsid w:val="00694424"/>
    <w:rsid w:val="006A0F6E"/>
    <w:rsid w:val="006A506D"/>
    <w:rsid w:val="006B4834"/>
    <w:rsid w:val="006D7D3D"/>
    <w:rsid w:val="006F3653"/>
    <w:rsid w:val="007266A6"/>
    <w:rsid w:val="0072717A"/>
    <w:rsid w:val="00774481"/>
    <w:rsid w:val="007A283B"/>
    <w:rsid w:val="008600CF"/>
    <w:rsid w:val="00860A56"/>
    <w:rsid w:val="008610BE"/>
    <w:rsid w:val="008804FA"/>
    <w:rsid w:val="008B366A"/>
    <w:rsid w:val="008E2C69"/>
    <w:rsid w:val="008F1621"/>
    <w:rsid w:val="008F37D0"/>
    <w:rsid w:val="008F4AD6"/>
    <w:rsid w:val="008F7BEF"/>
    <w:rsid w:val="0097588C"/>
    <w:rsid w:val="00987D8F"/>
    <w:rsid w:val="009D3ABE"/>
    <w:rsid w:val="00A06B0C"/>
    <w:rsid w:val="00A20175"/>
    <w:rsid w:val="00A604C8"/>
    <w:rsid w:val="00A64F94"/>
    <w:rsid w:val="00A659F5"/>
    <w:rsid w:val="00A91091"/>
    <w:rsid w:val="00A96558"/>
    <w:rsid w:val="00AA6C8E"/>
    <w:rsid w:val="00AB2597"/>
    <w:rsid w:val="00AB5015"/>
    <w:rsid w:val="00AD2A2C"/>
    <w:rsid w:val="00AD2E76"/>
    <w:rsid w:val="00AE150D"/>
    <w:rsid w:val="00B01BA4"/>
    <w:rsid w:val="00B27D70"/>
    <w:rsid w:val="00B61614"/>
    <w:rsid w:val="00BA74AD"/>
    <w:rsid w:val="00BA79F7"/>
    <w:rsid w:val="00BB78E2"/>
    <w:rsid w:val="00C01175"/>
    <w:rsid w:val="00C1237F"/>
    <w:rsid w:val="00C237A8"/>
    <w:rsid w:val="00C51C79"/>
    <w:rsid w:val="00C70402"/>
    <w:rsid w:val="00C8555E"/>
    <w:rsid w:val="00CB4691"/>
    <w:rsid w:val="00CD1AEC"/>
    <w:rsid w:val="00CD5156"/>
    <w:rsid w:val="00CE49CE"/>
    <w:rsid w:val="00D104B0"/>
    <w:rsid w:val="00D24E40"/>
    <w:rsid w:val="00D312E5"/>
    <w:rsid w:val="00D71E91"/>
    <w:rsid w:val="00D80210"/>
    <w:rsid w:val="00DD280B"/>
    <w:rsid w:val="00DD3307"/>
    <w:rsid w:val="00E14DED"/>
    <w:rsid w:val="00E45BE4"/>
    <w:rsid w:val="00E46BDE"/>
    <w:rsid w:val="00E70B85"/>
    <w:rsid w:val="00EA5CFA"/>
    <w:rsid w:val="00EA7FAD"/>
    <w:rsid w:val="00ED1784"/>
    <w:rsid w:val="00ED3748"/>
    <w:rsid w:val="00ED43E9"/>
    <w:rsid w:val="00EE272C"/>
    <w:rsid w:val="00EF0184"/>
    <w:rsid w:val="00F30BA6"/>
    <w:rsid w:val="00F31D33"/>
    <w:rsid w:val="00F701FE"/>
    <w:rsid w:val="00FA6393"/>
    <w:rsid w:val="00FB267E"/>
    <w:rsid w:val="00FB7AA9"/>
    <w:rsid w:val="00FF1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1E127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C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0A56"/>
    <w:pPr>
      <w:spacing w:after="0" w:line="240" w:lineRule="auto"/>
    </w:pPr>
  </w:style>
  <w:style w:type="paragraph" w:styleId="a4">
    <w:name w:val="Balloon Text"/>
    <w:basedOn w:val="a"/>
    <w:link w:val="a5"/>
    <w:uiPriority w:val="99"/>
    <w:semiHidden/>
    <w:unhideWhenUsed/>
    <w:rsid w:val="006A0F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0F6E"/>
    <w:rPr>
      <w:rFonts w:ascii="Tahoma" w:hAnsi="Tahoma" w:cs="Tahoma"/>
      <w:sz w:val="16"/>
      <w:szCs w:val="16"/>
    </w:rPr>
  </w:style>
  <w:style w:type="paragraph" w:styleId="a6">
    <w:name w:val="List Paragraph"/>
    <w:basedOn w:val="a"/>
    <w:uiPriority w:val="34"/>
    <w:qFormat/>
    <w:rsid w:val="006A0F6E"/>
    <w:pPr>
      <w:ind w:left="720"/>
      <w:contextualSpacing/>
    </w:pPr>
  </w:style>
  <w:style w:type="character" w:styleId="a7">
    <w:name w:val="annotation reference"/>
    <w:basedOn w:val="a0"/>
    <w:uiPriority w:val="99"/>
    <w:semiHidden/>
    <w:unhideWhenUsed/>
    <w:rsid w:val="00E46BDE"/>
    <w:rPr>
      <w:sz w:val="16"/>
      <w:szCs w:val="16"/>
    </w:rPr>
  </w:style>
  <w:style w:type="paragraph" w:styleId="a8">
    <w:name w:val="annotation text"/>
    <w:basedOn w:val="a"/>
    <w:link w:val="a9"/>
    <w:uiPriority w:val="99"/>
    <w:semiHidden/>
    <w:unhideWhenUsed/>
    <w:rsid w:val="00E46BDE"/>
    <w:pPr>
      <w:spacing w:line="240" w:lineRule="auto"/>
    </w:pPr>
    <w:rPr>
      <w:sz w:val="20"/>
      <w:szCs w:val="20"/>
    </w:rPr>
  </w:style>
  <w:style w:type="character" w:customStyle="1" w:styleId="a9">
    <w:name w:val="Текст примечания Знак"/>
    <w:basedOn w:val="a0"/>
    <w:link w:val="a8"/>
    <w:uiPriority w:val="99"/>
    <w:semiHidden/>
    <w:rsid w:val="00E46BDE"/>
    <w:rPr>
      <w:sz w:val="20"/>
      <w:szCs w:val="20"/>
    </w:rPr>
  </w:style>
  <w:style w:type="paragraph" w:styleId="aa">
    <w:name w:val="annotation subject"/>
    <w:basedOn w:val="a8"/>
    <w:next w:val="a8"/>
    <w:link w:val="ab"/>
    <w:uiPriority w:val="99"/>
    <w:semiHidden/>
    <w:unhideWhenUsed/>
    <w:rsid w:val="00E46BDE"/>
    <w:rPr>
      <w:b/>
      <w:bCs/>
    </w:rPr>
  </w:style>
  <w:style w:type="character" w:customStyle="1" w:styleId="ab">
    <w:name w:val="Тема примечания Знак"/>
    <w:basedOn w:val="a9"/>
    <w:link w:val="aa"/>
    <w:uiPriority w:val="99"/>
    <w:semiHidden/>
    <w:rsid w:val="00E46BDE"/>
    <w:rPr>
      <w:b/>
      <w:bCs/>
      <w:sz w:val="20"/>
      <w:szCs w:val="20"/>
    </w:rPr>
  </w:style>
  <w:style w:type="character" w:styleId="ac">
    <w:name w:val="Hyperlink"/>
    <w:basedOn w:val="a0"/>
    <w:uiPriority w:val="99"/>
    <w:unhideWhenUsed/>
    <w:rsid w:val="00B01BA4"/>
    <w:rPr>
      <w:color w:val="0000FF" w:themeColor="hyperlink"/>
      <w:u w:val="single"/>
    </w:rPr>
  </w:style>
  <w:style w:type="paragraph" w:styleId="ad">
    <w:name w:val="header"/>
    <w:basedOn w:val="a"/>
    <w:link w:val="ae"/>
    <w:uiPriority w:val="99"/>
    <w:unhideWhenUsed/>
    <w:rsid w:val="00C0117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01175"/>
  </w:style>
  <w:style w:type="paragraph" w:styleId="af">
    <w:name w:val="footer"/>
    <w:basedOn w:val="a"/>
    <w:link w:val="af0"/>
    <w:uiPriority w:val="99"/>
    <w:unhideWhenUsed/>
    <w:rsid w:val="00C0117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011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160594">
      <w:bodyDiv w:val="1"/>
      <w:marLeft w:val="0"/>
      <w:marRight w:val="0"/>
      <w:marTop w:val="0"/>
      <w:marBottom w:val="0"/>
      <w:divBdr>
        <w:top w:val="none" w:sz="0" w:space="0" w:color="auto"/>
        <w:left w:val="none" w:sz="0" w:space="0" w:color="auto"/>
        <w:bottom w:val="none" w:sz="0" w:space="0" w:color="auto"/>
        <w:right w:val="none" w:sz="0" w:space="0" w:color="auto"/>
      </w:divBdr>
    </w:div>
    <w:div w:id="488788798">
      <w:bodyDiv w:val="1"/>
      <w:marLeft w:val="0"/>
      <w:marRight w:val="0"/>
      <w:marTop w:val="0"/>
      <w:marBottom w:val="0"/>
      <w:divBdr>
        <w:top w:val="none" w:sz="0" w:space="0" w:color="auto"/>
        <w:left w:val="none" w:sz="0" w:space="0" w:color="auto"/>
        <w:bottom w:val="none" w:sz="0" w:space="0" w:color="auto"/>
        <w:right w:val="none" w:sz="0" w:space="0" w:color="auto"/>
      </w:divBdr>
    </w:div>
    <w:div w:id="102016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cons/cgi/online.cgi?req=doc&amp;base=LAW&amp;n=221388&amp;rnd=282590.1354513820&amp;dst=101870&amp;fld=134"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cons/cgi/online.cgi?req=doc&amp;base=LAW&amp;n=221388&amp;rnd=282590.746226367&amp;dst=101858&amp;fld=134"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cons/cgi/online.cgi?req=doc&amp;base=LAW&amp;n=227100&amp;rnd=282590.1372517622&amp;dst=100043&amp;fld=13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sultant.ru/cons/cgi/online.cgi?req=doc&amp;base=LAW&amp;n=227100&amp;rnd=282590.1056431962&amp;dst=100029&amp;fld=134" TargetMode="External"/><Relationship Id="rId4" Type="http://schemas.microsoft.com/office/2007/relationships/stylesWithEffects" Target="stylesWithEffects.xml"/><Relationship Id="rId9" Type="http://schemas.openxmlformats.org/officeDocument/2006/relationships/hyperlink" Target="consultantplus://offline/ref=C36B03DBA536EA525D662381ACE9C394D57D9026D42F5DE9B445103EA5DDE2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D59E8-9A64-4C66-A75A-DA2B35F66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Pages>
  <Words>3225</Words>
  <Characters>18385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Юрист</cp:lastModifiedBy>
  <cp:revision>83</cp:revision>
  <dcterms:created xsi:type="dcterms:W3CDTF">2015-04-17T12:33:00Z</dcterms:created>
  <dcterms:modified xsi:type="dcterms:W3CDTF">2018-04-10T12:11:00Z</dcterms:modified>
</cp:coreProperties>
</file>