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B77A3" w14:textId="77777777" w:rsidR="006D685D" w:rsidRPr="00A41834" w:rsidRDefault="006D685D" w:rsidP="006D685D">
      <w:pPr>
        <w:spacing w:after="0" w:line="240" w:lineRule="auto"/>
        <w:jc w:val="center"/>
        <w:rPr>
          <w:rFonts w:ascii="Times New Roman" w:eastAsia="Times New Roman" w:hAnsi="Times New Roman" w:cs="Times New Roman"/>
          <w:b/>
          <w:bCs/>
          <w:sz w:val="24"/>
          <w:szCs w:val="24"/>
        </w:rPr>
      </w:pPr>
      <w:r w:rsidRPr="00A41834">
        <w:rPr>
          <w:rFonts w:ascii="Times New Roman" w:eastAsia="Times New Roman" w:hAnsi="Times New Roman" w:cs="Times New Roman"/>
          <w:b/>
          <w:bCs/>
          <w:sz w:val="24"/>
          <w:szCs w:val="24"/>
        </w:rPr>
        <w:t>Муниципальный контракт №_______</w:t>
      </w:r>
    </w:p>
    <w:p w14:paraId="199966DC" w14:textId="4F1612EC" w:rsidR="006D685D" w:rsidRDefault="006D685D" w:rsidP="006D685D">
      <w:pPr>
        <w:tabs>
          <w:tab w:val="left" w:pos="285"/>
        </w:tabs>
        <w:spacing w:after="0" w:line="240" w:lineRule="auto"/>
        <w:jc w:val="center"/>
        <w:rPr>
          <w:rFonts w:ascii="Times New Roman" w:eastAsia="Times New Roman" w:hAnsi="Times New Roman" w:cs="Times New Roman"/>
          <w:b/>
          <w:bCs/>
          <w:sz w:val="24"/>
          <w:szCs w:val="24"/>
        </w:rPr>
      </w:pPr>
      <w:r w:rsidRPr="00A41834">
        <w:rPr>
          <w:rFonts w:ascii="Times New Roman" w:eastAsia="Times New Roman" w:hAnsi="Times New Roman" w:cs="Times New Roman"/>
          <w:b/>
          <w:bCs/>
          <w:sz w:val="24"/>
          <w:szCs w:val="24"/>
        </w:rPr>
        <w:t xml:space="preserve">на поставку </w:t>
      </w:r>
      <w:r w:rsidR="0027466C">
        <w:rPr>
          <w:rFonts w:ascii="Times New Roman" w:eastAsia="Times New Roman" w:hAnsi="Times New Roman" w:cs="Times New Roman"/>
          <w:b/>
          <w:bCs/>
          <w:sz w:val="24"/>
          <w:szCs w:val="24"/>
        </w:rPr>
        <w:t>______</w:t>
      </w:r>
      <w:r w:rsidR="00D066B3">
        <w:rPr>
          <w:rFonts w:ascii="Times New Roman" w:eastAsia="Times New Roman" w:hAnsi="Times New Roman" w:cs="Times New Roman"/>
          <w:b/>
          <w:bCs/>
          <w:sz w:val="24"/>
          <w:szCs w:val="24"/>
        </w:rPr>
        <w:t xml:space="preserve"> </w:t>
      </w:r>
      <w:r w:rsidR="0027466C">
        <w:rPr>
          <w:rFonts w:ascii="Times New Roman" w:eastAsia="Times New Roman" w:hAnsi="Times New Roman" w:cs="Times New Roman"/>
          <w:b/>
          <w:bCs/>
          <w:sz w:val="24"/>
          <w:szCs w:val="24"/>
        </w:rPr>
        <w:t>______________</w:t>
      </w:r>
    </w:p>
    <w:p w14:paraId="2D0BB3B4" w14:textId="77777777" w:rsidR="006D685D" w:rsidRPr="00A41834" w:rsidRDefault="006D685D" w:rsidP="006D685D">
      <w:pPr>
        <w:tabs>
          <w:tab w:val="left" w:pos="285"/>
        </w:tabs>
        <w:spacing w:after="0" w:line="240" w:lineRule="auto"/>
        <w:jc w:val="center"/>
        <w:rPr>
          <w:rFonts w:ascii="Times New Roman" w:eastAsia="Times New Roman" w:hAnsi="Times New Roman" w:cs="Times New Roman"/>
          <w:b/>
          <w:bCs/>
          <w:sz w:val="24"/>
          <w:szCs w:val="24"/>
        </w:rPr>
      </w:pPr>
    </w:p>
    <w:p w14:paraId="34F9D98E" w14:textId="53D29F39" w:rsidR="006D685D" w:rsidRDefault="006D685D" w:rsidP="006D685D">
      <w:pPr>
        <w:spacing w:after="0" w:line="240" w:lineRule="auto"/>
        <w:jc w:val="center"/>
        <w:rPr>
          <w:rFonts w:ascii="Times New Roman" w:eastAsia="Times New Roman" w:hAnsi="Times New Roman" w:cs="Times New Roman"/>
          <w:sz w:val="24"/>
          <w:szCs w:val="24"/>
        </w:rPr>
      </w:pPr>
      <w:r w:rsidRPr="00A41834">
        <w:rPr>
          <w:rFonts w:ascii="Times New Roman" w:eastAsia="Times New Roman" w:hAnsi="Times New Roman" w:cs="Times New Roman"/>
          <w:sz w:val="24"/>
          <w:szCs w:val="24"/>
        </w:rPr>
        <w:t>г. Лыткарино</w:t>
      </w:r>
      <w:r>
        <w:rPr>
          <w:rFonts w:ascii="Times New Roman" w:eastAsia="Times New Roman" w:hAnsi="Times New Roman" w:cs="Times New Roman"/>
          <w:sz w:val="24"/>
          <w:szCs w:val="24"/>
        </w:rPr>
        <w:t xml:space="preserve">, </w:t>
      </w:r>
      <w:r w:rsidRPr="00A41834">
        <w:rPr>
          <w:rFonts w:ascii="Times New Roman" w:eastAsia="Times New Roman" w:hAnsi="Times New Roman" w:cs="Times New Roman"/>
          <w:sz w:val="24"/>
          <w:szCs w:val="24"/>
        </w:rPr>
        <w:t>Московск</w:t>
      </w:r>
      <w:r>
        <w:rPr>
          <w:rFonts w:ascii="Times New Roman" w:eastAsia="Times New Roman" w:hAnsi="Times New Roman" w:cs="Times New Roman"/>
          <w:sz w:val="24"/>
          <w:szCs w:val="24"/>
        </w:rPr>
        <w:t>ая</w:t>
      </w:r>
      <w:r w:rsidRPr="00A41834">
        <w:rPr>
          <w:rFonts w:ascii="Times New Roman" w:eastAsia="Times New Roman" w:hAnsi="Times New Roman" w:cs="Times New Roman"/>
          <w:sz w:val="24"/>
          <w:szCs w:val="24"/>
        </w:rPr>
        <w:t xml:space="preserve"> област</w:t>
      </w:r>
      <w:r>
        <w:rPr>
          <w:rFonts w:ascii="Times New Roman" w:eastAsia="Times New Roman" w:hAnsi="Times New Roman" w:cs="Times New Roman"/>
          <w:sz w:val="24"/>
          <w:szCs w:val="24"/>
        </w:rPr>
        <w:t>ь</w:t>
      </w:r>
      <w:r w:rsidRPr="00A418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1834">
        <w:rPr>
          <w:rFonts w:ascii="Times New Roman" w:eastAsia="Times New Roman" w:hAnsi="Times New Roman" w:cs="Times New Roman"/>
          <w:sz w:val="24"/>
          <w:szCs w:val="24"/>
        </w:rPr>
        <w:t xml:space="preserve">                     «___»___________20</w:t>
      </w:r>
      <w:r>
        <w:rPr>
          <w:rFonts w:ascii="Times New Roman" w:eastAsia="Times New Roman" w:hAnsi="Times New Roman" w:cs="Times New Roman"/>
          <w:sz w:val="24"/>
          <w:szCs w:val="24"/>
        </w:rPr>
        <w:t>1</w:t>
      </w:r>
      <w:r w:rsidR="0036056D">
        <w:rPr>
          <w:rFonts w:ascii="Times New Roman" w:eastAsia="Times New Roman" w:hAnsi="Times New Roman" w:cs="Times New Roman"/>
          <w:sz w:val="24"/>
          <w:szCs w:val="24"/>
        </w:rPr>
        <w:t>8</w:t>
      </w:r>
      <w:r w:rsidRPr="00A41834">
        <w:rPr>
          <w:rFonts w:ascii="Times New Roman" w:eastAsia="Times New Roman" w:hAnsi="Times New Roman" w:cs="Times New Roman"/>
          <w:sz w:val="24"/>
          <w:szCs w:val="24"/>
        </w:rPr>
        <w:t xml:space="preserve"> год</w:t>
      </w:r>
    </w:p>
    <w:p w14:paraId="701BFC44" w14:textId="77777777" w:rsidR="006D685D" w:rsidRPr="00A41834" w:rsidRDefault="006D685D" w:rsidP="006D685D">
      <w:pPr>
        <w:spacing w:after="0" w:line="240" w:lineRule="auto"/>
        <w:jc w:val="center"/>
        <w:rPr>
          <w:rFonts w:ascii="Times New Roman" w:eastAsia="Times New Roman" w:hAnsi="Times New Roman" w:cs="Times New Roman"/>
          <w:sz w:val="24"/>
          <w:szCs w:val="24"/>
        </w:rPr>
      </w:pPr>
    </w:p>
    <w:p w14:paraId="7CA9BB2E" w14:textId="13DF5EA6" w:rsidR="006D685D" w:rsidRPr="00A41834" w:rsidRDefault="0027466C" w:rsidP="006D685D">
      <w:pPr>
        <w:spacing w:after="0" w:line="240" w:lineRule="auto"/>
        <w:ind w:firstLine="709"/>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sz w:val="24"/>
          <w:szCs w:val="24"/>
        </w:rPr>
        <w:t xml:space="preserve">___________________, </w:t>
      </w:r>
      <w:r w:rsidR="006D685D" w:rsidRPr="00A41834">
        <w:rPr>
          <w:rFonts w:ascii="Times New Roman" w:eastAsia="Times New Roman" w:hAnsi="Times New Roman" w:cs="Times New Roman"/>
          <w:sz w:val="24"/>
          <w:szCs w:val="24"/>
        </w:rPr>
        <w:t xml:space="preserve">именуемое в дальнейшем «Заказчик», в лице ________________, действующего на основании _______________, с одной стороны, и </w:t>
      </w:r>
      <w:r w:rsidR="00F21026">
        <w:rPr>
          <w:rFonts w:ascii="Times New Roman" w:eastAsia="Times New Roman" w:hAnsi="Times New Roman" w:cs="Times New Roman"/>
          <w:sz w:val="24"/>
          <w:szCs w:val="24"/>
        </w:rPr>
        <w:t>________________</w:t>
      </w:r>
      <w:r w:rsidR="00D066B3">
        <w:rPr>
          <w:rFonts w:ascii="Times New Roman" w:eastAsia="Times New Roman" w:hAnsi="Times New Roman" w:cs="Times New Roman"/>
          <w:sz w:val="24"/>
          <w:szCs w:val="24"/>
        </w:rPr>
        <w:t xml:space="preserve">, </w:t>
      </w:r>
      <w:r w:rsidR="006D685D" w:rsidRPr="00E45FEA">
        <w:rPr>
          <w:rFonts w:ascii="Times New Roman" w:eastAsia="Times New Roman" w:hAnsi="Times New Roman" w:cs="Times New Roman"/>
          <w:sz w:val="24"/>
          <w:szCs w:val="24"/>
        </w:rPr>
        <w:t>именуемое в дал</w:t>
      </w:r>
      <w:r>
        <w:rPr>
          <w:rFonts w:ascii="Times New Roman" w:eastAsia="Times New Roman" w:hAnsi="Times New Roman" w:cs="Times New Roman"/>
          <w:sz w:val="24"/>
          <w:szCs w:val="24"/>
        </w:rPr>
        <w:t>ьнейшем «Поставщик»</w:t>
      </w:r>
      <w:r w:rsidR="006D685D" w:rsidRPr="00E45FEA">
        <w:rPr>
          <w:rFonts w:ascii="Times New Roman" w:eastAsia="Times New Roman" w:hAnsi="Times New Roman" w:cs="Times New Roman"/>
          <w:i/>
          <w:sz w:val="24"/>
          <w:szCs w:val="24"/>
        </w:rPr>
        <w:t>,</w:t>
      </w:r>
      <w:r w:rsidR="006D685D" w:rsidRPr="00E45FEA">
        <w:rPr>
          <w:rFonts w:ascii="Times New Roman" w:eastAsia="Times New Roman" w:hAnsi="Times New Roman" w:cs="Times New Roman"/>
          <w:sz w:val="24"/>
          <w:szCs w:val="24"/>
        </w:rPr>
        <w:t xml:space="preserve"> в лице </w:t>
      </w:r>
      <w:r w:rsidR="00F21026">
        <w:rPr>
          <w:rFonts w:ascii="Times New Roman" w:eastAsia="Times New Roman" w:hAnsi="Times New Roman" w:cs="Times New Roman"/>
          <w:sz w:val="24"/>
          <w:szCs w:val="24"/>
        </w:rPr>
        <w:t>___________________</w:t>
      </w:r>
      <w:r w:rsidR="006D685D" w:rsidRPr="00E45FEA">
        <w:rPr>
          <w:rFonts w:ascii="Times New Roman" w:eastAsia="Times New Roman" w:hAnsi="Times New Roman" w:cs="Times New Roman"/>
          <w:sz w:val="24"/>
          <w:szCs w:val="24"/>
        </w:rPr>
        <w:t>, действующего на основании Устава</w:t>
      </w:r>
      <w:r w:rsidR="006D685D" w:rsidRPr="00A41834">
        <w:rPr>
          <w:rFonts w:ascii="Times New Roman" w:eastAsia="Times New Roman" w:hAnsi="Times New Roman" w:cs="Times New Roman"/>
          <w:sz w:val="24"/>
          <w:szCs w:val="24"/>
        </w:rPr>
        <w:t xml:space="preserve">, с другой стороны, </w:t>
      </w:r>
      <w:r w:rsidR="006D685D" w:rsidRPr="00A41834">
        <w:rPr>
          <w:rFonts w:ascii="Times New Roman" w:eastAsia="Times New Roman" w:hAnsi="Times New Roman" w:cs="Times New Roman"/>
          <w:bCs/>
          <w:sz w:val="24"/>
          <w:szCs w:val="24"/>
        </w:rPr>
        <w:t xml:space="preserve">в дальнейшем вместе именуемые «Стороны», </w:t>
      </w:r>
      <w:r w:rsidR="006D685D" w:rsidRPr="00A41834">
        <w:rPr>
          <w:rFonts w:ascii="Times New Roman" w:eastAsia="Times New Roman" w:hAnsi="Times New Roman" w:cs="Times New Roman"/>
          <w:sz w:val="24"/>
          <w:szCs w:val="24"/>
        </w:rPr>
        <w:t xml:space="preserve">и каждый в отдельности  «Сторона», </w:t>
      </w:r>
      <w:r w:rsidR="006D685D" w:rsidRPr="00A41834">
        <w:rPr>
          <w:rFonts w:ascii="Times New Roman" w:eastAsia="Times New Roman" w:hAnsi="Times New Roman" w:cs="Times New Roman"/>
          <w:bCs/>
          <w:sz w:val="24"/>
          <w:szCs w:val="24"/>
        </w:rPr>
        <w:t xml:space="preserve">с соблюдением требований Гражданского </w:t>
      </w:r>
      <w:hyperlink r:id="rId8" w:history="1">
        <w:r w:rsidR="006D685D" w:rsidRPr="00A41834">
          <w:rPr>
            <w:rFonts w:ascii="Times New Roman" w:eastAsia="Times New Roman" w:hAnsi="Times New Roman" w:cs="Times New Roman"/>
            <w:bCs/>
            <w:color w:val="000000"/>
            <w:sz w:val="24"/>
            <w:szCs w:val="24"/>
          </w:rPr>
          <w:t>кодекса</w:t>
        </w:r>
      </w:hyperlink>
      <w:r w:rsidR="006D685D" w:rsidRPr="00A41834">
        <w:rPr>
          <w:rFonts w:ascii="Times New Roman" w:eastAsia="Times New Roman" w:hAnsi="Times New Roman" w:cs="Times New Roman"/>
          <w:bCs/>
          <w:color w:val="000000"/>
          <w:sz w:val="24"/>
          <w:szCs w:val="24"/>
        </w:rPr>
        <w:t xml:space="preserve"> Российской Федерации и в соответствии с Федерального закона от </w:t>
      </w:r>
      <w:smartTag w:uri="urn:schemas-microsoft-com:office:smarttags" w:element="date">
        <w:smartTagPr>
          <w:attr w:name="ls" w:val="trans"/>
          <w:attr w:name="Month" w:val="04"/>
          <w:attr w:name="Day" w:val="05"/>
          <w:attr w:name="Year" w:val="2013"/>
        </w:smartTagPr>
        <w:r w:rsidR="006D685D" w:rsidRPr="00A41834">
          <w:rPr>
            <w:rFonts w:ascii="Times New Roman" w:eastAsia="Times New Roman" w:hAnsi="Times New Roman" w:cs="Times New Roman"/>
            <w:bCs/>
            <w:color w:val="000000"/>
            <w:sz w:val="24"/>
            <w:szCs w:val="24"/>
          </w:rPr>
          <w:t>05.04.2013</w:t>
        </w:r>
      </w:smartTag>
      <w:r w:rsidR="006D685D" w:rsidRPr="00A41834">
        <w:rPr>
          <w:rFonts w:ascii="Times New Roman" w:eastAsia="Times New Roman" w:hAnsi="Times New Roman" w:cs="Times New Roman"/>
          <w:bCs/>
          <w:color w:val="000000"/>
          <w:sz w:val="24"/>
          <w:szCs w:val="24"/>
        </w:rPr>
        <w:t xml:space="preserve"> №44-ФЗ «О контрактной системе в сфере закупок товаров, работ</w:t>
      </w:r>
      <w:proofErr w:type="gramEnd"/>
      <w:r w:rsidR="006D685D" w:rsidRPr="00A41834">
        <w:rPr>
          <w:rFonts w:ascii="Times New Roman" w:eastAsia="Times New Roman" w:hAnsi="Times New Roman" w:cs="Times New Roman"/>
          <w:bCs/>
          <w:color w:val="000000"/>
          <w:sz w:val="24"/>
          <w:szCs w:val="24"/>
        </w:rPr>
        <w:t>, услуг для обеспечения государственных и муниципальных нужд»</w:t>
      </w:r>
      <w:r w:rsidR="006D685D">
        <w:rPr>
          <w:rFonts w:ascii="Times New Roman" w:eastAsia="Times New Roman" w:hAnsi="Times New Roman" w:cs="Times New Roman"/>
          <w:bCs/>
          <w:color w:val="000000"/>
          <w:sz w:val="24"/>
          <w:szCs w:val="24"/>
        </w:rPr>
        <w:t xml:space="preserve"> </w:t>
      </w:r>
      <w:r w:rsidR="00D066B3" w:rsidRPr="00D066B3">
        <w:rPr>
          <w:rFonts w:ascii="Times New Roman" w:eastAsia="Times New Roman" w:hAnsi="Times New Roman" w:cs="Times New Roman"/>
          <w:bCs/>
          <w:color w:val="000000"/>
          <w:sz w:val="24"/>
          <w:szCs w:val="24"/>
        </w:rPr>
        <w:t>на основании протокола подведения итогов электронного аукциона № __________ от «__» ________ 2017 г., (ИКЗ _____________)</w:t>
      </w:r>
      <w:r w:rsidR="00D066B3">
        <w:rPr>
          <w:rFonts w:ascii="Times New Roman" w:eastAsia="Times New Roman" w:hAnsi="Times New Roman" w:cs="Times New Roman"/>
          <w:bCs/>
          <w:color w:val="000000"/>
          <w:sz w:val="24"/>
          <w:szCs w:val="24"/>
        </w:rPr>
        <w:t xml:space="preserve"> </w:t>
      </w:r>
      <w:r w:rsidR="006D685D" w:rsidRPr="00A41834">
        <w:rPr>
          <w:rFonts w:ascii="Times New Roman" w:eastAsia="Times New Roman" w:hAnsi="Times New Roman" w:cs="Times New Roman"/>
          <w:bCs/>
          <w:color w:val="000000"/>
          <w:sz w:val="24"/>
          <w:szCs w:val="24"/>
        </w:rPr>
        <w:t>заключили между собой настоящий Муниципальный Контракт (далее - Контракт) о нижеследующем:</w:t>
      </w:r>
    </w:p>
    <w:p w14:paraId="167EC4EE" w14:textId="77777777" w:rsidR="006D685D" w:rsidRPr="00A41834" w:rsidRDefault="006D685D" w:rsidP="006D685D">
      <w:pPr>
        <w:spacing w:after="0" w:line="240" w:lineRule="auto"/>
        <w:ind w:firstLine="709"/>
        <w:jc w:val="both"/>
        <w:rPr>
          <w:rFonts w:ascii="Times New Roman" w:eastAsia="Times New Roman" w:hAnsi="Times New Roman" w:cs="Times New Roman"/>
          <w:sz w:val="24"/>
          <w:szCs w:val="24"/>
        </w:rPr>
      </w:pPr>
    </w:p>
    <w:p w14:paraId="2872D757" w14:textId="5BF236B2" w:rsidR="006D685D" w:rsidRPr="00FE5104" w:rsidRDefault="006D685D" w:rsidP="006D685D">
      <w:pPr>
        <w:numPr>
          <w:ilvl w:val="0"/>
          <w:numId w:val="1"/>
        </w:numPr>
        <w:spacing w:after="0" w:line="240" w:lineRule="auto"/>
        <w:ind w:left="0" w:firstLine="0"/>
        <w:jc w:val="center"/>
        <w:rPr>
          <w:rFonts w:ascii="Times New Roman" w:eastAsia="Times New Roman" w:hAnsi="Times New Roman" w:cs="Times New Roman"/>
          <w:b/>
          <w:sz w:val="24"/>
          <w:szCs w:val="24"/>
        </w:rPr>
      </w:pPr>
      <w:r w:rsidRPr="00FE5104">
        <w:rPr>
          <w:rFonts w:ascii="Times New Roman" w:eastAsia="Times New Roman" w:hAnsi="Times New Roman" w:cs="Times New Roman"/>
          <w:b/>
          <w:sz w:val="24"/>
          <w:szCs w:val="24"/>
        </w:rPr>
        <w:t>ПРЕДМЕТ КОНТРАКТА</w:t>
      </w:r>
    </w:p>
    <w:p w14:paraId="58BBF082" w14:textId="7B3EB3A2" w:rsidR="006D685D" w:rsidRPr="00A41834" w:rsidRDefault="006D685D" w:rsidP="006D685D">
      <w:pPr>
        <w:tabs>
          <w:tab w:val="left" w:pos="0"/>
          <w:tab w:val="left" w:pos="709"/>
        </w:tabs>
        <w:spacing w:after="0" w:line="240" w:lineRule="auto"/>
        <w:ind w:right="-1" w:firstLine="567"/>
        <w:jc w:val="both"/>
        <w:rPr>
          <w:rFonts w:ascii="Times New Roman" w:eastAsia="Times New Roman" w:hAnsi="Times New Roman" w:cs="Times New Roman"/>
          <w:sz w:val="24"/>
          <w:szCs w:val="24"/>
        </w:rPr>
      </w:pPr>
      <w:r w:rsidRPr="00A41834">
        <w:rPr>
          <w:rFonts w:ascii="Times New Roman" w:eastAsia="Times New Roman" w:hAnsi="Times New Roman" w:cs="Times New Roman"/>
          <w:sz w:val="24"/>
          <w:szCs w:val="24"/>
        </w:rPr>
        <w:t xml:space="preserve">1.1. </w:t>
      </w:r>
      <w:proofErr w:type="gramStart"/>
      <w:r w:rsidRPr="00A41834">
        <w:rPr>
          <w:rFonts w:ascii="Times New Roman" w:eastAsia="Times New Roman" w:hAnsi="Times New Roman" w:cs="Times New Roman"/>
          <w:sz w:val="24"/>
          <w:szCs w:val="24"/>
        </w:rPr>
        <w:t>«Заказчик» поручает, а «Поставщик» принимает на себя обязательство поставить _________ (далее – Товар), согласно Техническому заданию (Приложение № 1 к настоящему Контракту) и Спецификации (Приложение № 2), в сроки и на условиях настоящего Контракта, а «Заказчик» обязуется принять указанный Товар и оплатить его.</w:t>
      </w:r>
      <w:proofErr w:type="gramEnd"/>
    </w:p>
    <w:p w14:paraId="3D068524" w14:textId="77777777" w:rsidR="006D685D" w:rsidRPr="00A41834" w:rsidRDefault="006D685D" w:rsidP="006D685D">
      <w:pPr>
        <w:tabs>
          <w:tab w:val="left" w:pos="0"/>
          <w:tab w:val="left" w:pos="709"/>
        </w:tabs>
        <w:spacing w:after="0" w:line="240" w:lineRule="auto"/>
        <w:ind w:right="-1" w:firstLine="567"/>
        <w:jc w:val="both"/>
        <w:rPr>
          <w:rFonts w:ascii="Times New Roman" w:eastAsia="Times New Roman" w:hAnsi="Times New Roman" w:cs="Times New Roman"/>
          <w:sz w:val="24"/>
          <w:szCs w:val="24"/>
        </w:rPr>
      </w:pPr>
      <w:r w:rsidRPr="00A41834">
        <w:rPr>
          <w:rFonts w:ascii="Times New Roman" w:eastAsia="Times New Roman" w:hAnsi="Times New Roman" w:cs="Times New Roman"/>
          <w:sz w:val="24"/>
          <w:szCs w:val="24"/>
        </w:rPr>
        <w:t>1.2. Поставка по Контракту включает в себя доставку Товара и разгрузку (и/или сборку)</w:t>
      </w:r>
      <w:r>
        <w:rPr>
          <w:rFonts w:ascii="Times New Roman" w:eastAsia="Times New Roman" w:hAnsi="Times New Roman" w:cs="Times New Roman"/>
          <w:sz w:val="24"/>
          <w:szCs w:val="24"/>
        </w:rPr>
        <w:t xml:space="preserve"> силами «Поставщика».</w:t>
      </w:r>
    </w:p>
    <w:p w14:paraId="3E2E8EB8" w14:textId="77777777" w:rsidR="006D685D" w:rsidRDefault="006D685D" w:rsidP="006D685D">
      <w:pPr>
        <w:tabs>
          <w:tab w:val="left" w:pos="0"/>
          <w:tab w:val="left" w:pos="709"/>
        </w:tabs>
        <w:spacing w:after="0" w:line="240" w:lineRule="auto"/>
        <w:ind w:right="-1" w:firstLine="567"/>
        <w:jc w:val="both"/>
        <w:rPr>
          <w:rFonts w:ascii="Times New Roman" w:eastAsia="Times New Roman" w:hAnsi="Times New Roman" w:cs="Times New Roman"/>
          <w:sz w:val="24"/>
          <w:szCs w:val="24"/>
        </w:rPr>
      </w:pPr>
      <w:r w:rsidRPr="00A41834">
        <w:rPr>
          <w:rFonts w:ascii="Times New Roman" w:eastAsia="Times New Roman" w:hAnsi="Times New Roman" w:cs="Times New Roman"/>
          <w:sz w:val="24"/>
          <w:szCs w:val="24"/>
        </w:rPr>
        <w:t>1.3. Поставка Товара осуществляется по адресу: _______________</w:t>
      </w:r>
    </w:p>
    <w:p w14:paraId="1B25FE1D" w14:textId="77777777" w:rsidR="006D685D" w:rsidRPr="00E45FEA" w:rsidRDefault="006D685D" w:rsidP="006D685D">
      <w:pPr>
        <w:tabs>
          <w:tab w:val="left" w:pos="0"/>
          <w:tab w:val="left" w:pos="709"/>
        </w:tabs>
        <w:spacing w:after="0" w:line="240" w:lineRule="auto"/>
        <w:ind w:right="-1" w:firstLine="567"/>
        <w:jc w:val="both"/>
        <w:rPr>
          <w:rFonts w:ascii="Times New Roman" w:eastAsia="Times New Roman" w:hAnsi="Times New Roman" w:cs="Times New Roman"/>
          <w:sz w:val="24"/>
          <w:szCs w:val="25"/>
          <w:lang w:eastAsia="en-US"/>
        </w:rPr>
      </w:pPr>
      <w:r w:rsidRPr="00A41834">
        <w:rPr>
          <w:rFonts w:ascii="Times New Roman" w:eastAsia="Times New Roman" w:hAnsi="Times New Roman" w:cs="Times New Roman"/>
          <w:sz w:val="24"/>
          <w:szCs w:val="24"/>
        </w:rPr>
        <w:t xml:space="preserve">1.4. </w:t>
      </w:r>
      <w:r w:rsidRPr="00E45FEA">
        <w:rPr>
          <w:rFonts w:ascii="Times New Roman" w:eastAsia="Times New Roman" w:hAnsi="Times New Roman" w:cs="Times New Roman"/>
          <w:color w:val="000000"/>
          <w:sz w:val="24"/>
          <w:szCs w:val="25"/>
          <w:lang w:eastAsia="en-US"/>
        </w:rPr>
        <w:t>Срок поставки Товара</w:t>
      </w:r>
      <w:r w:rsidRPr="00E45FEA">
        <w:rPr>
          <w:rFonts w:ascii="Times New Roman" w:eastAsia="Times New Roman" w:hAnsi="Times New Roman" w:cs="Times New Roman"/>
          <w:sz w:val="24"/>
          <w:szCs w:val="24"/>
          <w:lang w:eastAsia="en-US"/>
        </w:rPr>
        <w:t xml:space="preserve"> ______________________________</w:t>
      </w:r>
    </w:p>
    <w:p w14:paraId="5B719FF2" w14:textId="77777777" w:rsidR="006D685D" w:rsidRPr="00A41834" w:rsidRDefault="006D685D" w:rsidP="006D685D">
      <w:pPr>
        <w:tabs>
          <w:tab w:val="left" w:pos="0"/>
          <w:tab w:val="left" w:pos="709"/>
        </w:tabs>
        <w:spacing w:after="0" w:line="240" w:lineRule="auto"/>
        <w:ind w:right="-230" w:firstLine="709"/>
        <w:jc w:val="both"/>
        <w:rPr>
          <w:rFonts w:ascii="Times New Roman" w:eastAsia="Times New Roman" w:hAnsi="Times New Roman" w:cs="Times New Roman"/>
          <w:sz w:val="24"/>
          <w:szCs w:val="24"/>
        </w:rPr>
      </w:pPr>
    </w:p>
    <w:p w14:paraId="167D9710" w14:textId="615A5FC4" w:rsidR="006D685D" w:rsidRPr="00FE5104" w:rsidRDefault="006D685D" w:rsidP="006D685D">
      <w:pPr>
        <w:numPr>
          <w:ilvl w:val="0"/>
          <w:numId w:val="1"/>
        </w:numPr>
        <w:shd w:val="clear" w:color="auto" w:fill="FFFFFF"/>
        <w:tabs>
          <w:tab w:val="left" w:pos="708"/>
        </w:tabs>
        <w:spacing w:after="0" w:line="240" w:lineRule="auto"/>
        <w:ind w:left="0" w:firstLine="0"/>
        <w:jc w:val="center"/>
        <w:rPr>
          <w:rFonts w:ascii="Times New Roman" w:eastAsia="Times New Roman" w:hAnsi="Times New Roman" w:cs="Times New Roman"/>
          <w:b/>
          <w:sz w:val="24"/>
          <w:szCs w:val="24"/>
        </w:rPr>
      </w:pPr>
      <w:r w:rsidRPr="00FE5104">
        <w:rPr>
          <w:rFonts w:ascii="Times New Roman" w:eastAsia="Times New Roman" w:hAnsi="Times New Roman" w:cs="Times New Roman"/>
          <w:b/>
          <w:sz w:val="24"/>
          <w:szCs w:val="24"/>
        </w:rPr>
        <w:t>ЦЕНА КОНТРАКТА И ПОРЯДОК РАСЧЕТОВ</w:t>
      </w:r>
    </w:p>
    <w:p w14:paraId="380861E6" w14:textId="77777777" w:rsidR="00EB5621" w:rsidRPr="00EB5621" w:rsidRDefault="006D685D" w:rsidP="00EB5621">
      <w:pPr>
        <w:tabs>
          <w:tab w:val="left" w:pos="1140"/>
        </w:tabs>
        <w:autoSpaceDE w:val="0"/>
        <w:autoSpaceDN w:val="0"/>
        <w:adjustRightInd w:val="0"/>
        <w:spacing w:after="0"/>
        <w:ind w:firstLine="567"/>
        <w:contextualSpacing/>
        <w:rPr>
          <w:rFonts w:ascii="Times New Roman" w:eastAsia="Times New Roman" w:hAnsi="Times New Roman" w:cs="Times New Roman"/>
          <w:i/>
          <w:sz w:val="24"/>
          <w:szCs w:val="24"/>
        </w:rPr>
      </w:pPr>
      <w:r w:rsidRPr="00A41834">
        <w:rPr>
          <w:rFonts w:ascii="Times New Roman" w:eastAsia="Times New Roman" w:hAnsi="Times New Roman" w:cs="Times New Roman"/>
          <w:sz w:val="24"/>
          <w:szCs w:val="24"/>
        </w:rPr>
        <w:t xml:space="preserve">2.1. </w:t>
      </w:r>
      <w:r w:rsidR="00EB5621" w:rsidRPr="00EB5621">
        <w:rPr>
          <w:rFonts w:ascii="Times New Roman" w:eastAsia="Times New Roman" w:hAnsi="Times New Roman" w:cs="Times New Roman"/>
          <w:sz w:val="24"/>
          <w:szCs w:val="24"/>
        </w:rPr>
        <w:t xml:space="preserve">Цена Контракта составляет </w:t>
      </w:r>
      <w:r w:rsidR="00EB5621" w:rsidRPr="00EB5621">
        <w:rPr>
          <w:rFonts w:ascii="Times New Roman" w:eastAsia="Times New Roman" w:hAnsi="Times New Roman" w:cs="Times New Roman"/>
          <w:b/>
          <w:sz w:val="24"/>
          <w:szCs w:val="24"/>
        </w:rPr>
        <w:t>__________________</w:t>
      </w:r>
      <w:r w:rsidR="00EB5621" w:rsidRPr="00EB5621">
        <w:rPr>
          <w:rFonts w:ascii="Times New Roman" w:eastAsia="Times New Roman" w:hAnsi="Times New Roman" w:cs="Times New Roman"/>
          <w:sz w:val="24"/>
          <w:szCs w:val="24"/>
        </w:rPr>
        <w:t xml:space="preserve"> (Сумма прописью) рублей___ копеек,</w:t>
      </w:r>
      <w:r w:rsidR="00EB5621" w:rsidRPr="00EB5621">
        <w:rPr>
          <w:rFonts w:ascii="Times New Roman" w:eastAsia="Times New Roman" w:hAnsi="Times New Roman" w:cs="Times New Roman"/>
          <w:b/>
          <w:sz w:val="24"/>
          <w:szCs w:val="24"/>
        </w:rPr>
        <w:t xml:space="preserve">  </w:t>
      </w:r>
      <w:r w:rsidR="00EB5621" w:rsidRPr="00EB5621">
        <w:rPr>
          <w:rFonts w:ascii="Times New Roman" w:eastAsia="Times New Roman" w:hAnsi="Times New Roman" w:cs="Times New Roman"/>
          <w:sz w:val="24"/>
          <w:szCs w:val="24"/>
        </w:rPr>
        <w:t>в том числе НДС</w:t>
      </w:r>
      <w:r w:rsidR="00EB5621" w:rsidRPr="00EB5621">
        <w:rPr>
          <w:rFonts w:ascii="Times New Roman" w:eastAsia="Times New Roman" w:hAnsi="Times New Roman" w:cs="Times New Roman"/>
          <w:b/>
          <w:sz w:val="24"/>
          <w:szCs w:val="24"/>
        </w:rPr>
        <w:t xml:space="preserve"> </w:t>
      </w:r>
      <w:r w:rsidR="00EB5621" w:rsidRPr="00EB5621">
        <w:rPr>
          <w:rFonts w:ascii="Times New Roman" w:eastAsia="Times New Roman" w:hAnsi="Times New Roman" w:cs="Times New Roman"/>
          <w:sz w:val="24"/>
          <w:szCs w:val="24"/>
        </w:rPr>
        <w:t>___% в размере __________ (Сумма прописью) рублей___ копеек (</w:t>
      </w:r>
      <w:r w:rsidR="00EB5621" w:rsidRPr="00EB5621">
        <w:rPr>
          <w:rFonts w:ascii="Times New Roman" w:eastAsia="Times New Roman" w:hAnsi="Times New Roman" w:cs="Times New Roman"/>
          <w:i/>
          <w:sz w:val="24"/>
          <w:szCs w:val="24"/>
        </w:rPr>
        <w:t>или «не облагается согласно п. __ст. ___ Налогового кодекса Российской Федерации»).</w:t>
      </w:r>
    </w:p>
    <w:p w14:paraId="61C5CA3C" w14:textId="483F1B55" w:rsidR="002D104C" w:rsidRPr="002D104C" w:rsidRDefault="002D104C" w:rsidP="00612D50">
      <w:pPr>
        <w:tabs>
          <w:tab w:val="left" w:pos="1140"/>
        </w:tabs>
        <w:autoSpaceDE w:val="0"/>
        <w:autoSpaceDN w:val="0"/>
        <w:adjustRightInd w:val="0"/>
        <w:spacing w:after="0"/>
        <w:ind w:firstLine="567"/>
        <w:contextualSpacing/>
        <w:rPr>
          <w:rFonts w:ascii="Times New Roman" w:eastAsia="Times New Roman" w:hAnsi="Times New Roman" w:cs="Times New Roman"/>
          <w:i/>
          <w:sz w:val="24"/>
          <w:szCs w:val="24"/>
        </w:rPr>
      </w:pPr>
      <w:r w:rsidRPr="002D104C">
        <w:rPr>
          <w:rFonts w:ascii="Times New Roman" w:eastAsia="Times New Roman" w:hAnsi="Times New Roman" w:cs="Times New Roman"/>
          <w:i/>
          <w:sz w:val="24"/>
          <w:szCs w:val="24"/>
        </w:rPr>
        <w:t>Снижение Цены Контракта составило __________%.*</w:t>
      </w:r>
    </w:p>
    <w:p w14:paraId="14363643" w14:textId="71FEBDF2" w:rsidR="00ED011E" w:rsidRPr="00ED011E" w:rsidRDefault="006D685D" w:rsidP="005975BA">
      <w:pPr>
        <w:tabs>
          <w:tab w:val="left" w:pos="1140"/>
        </w:tabs>
        <w:autoSpaceDE w:val="0"/>
        <w:autoSpaceDN w:val="0"/>
        <w:adjustRightInd w:val="0"/>
        <w:spacing w:after="0"/>
        <w:ind w:firstLine="567"/>
        <w:contextualSpacing/>
        <w:jc w:val="both"/>
        <w:rPr>
          <w:rFonts w:ascii="Times New Roman" w:eastAsia="Times New Roman" w:hAnsi="Times New Roman" w:cs="Times New Roman"/>
          <w:sz w:val="24"/>
          <w:szCs w:val="24"/>
        </w:rPr>
      </w:pPr>
      <w:r w:rsidRPr="00A41834">
        <w:rPr>
          <w:rFonts w:ascii="Times New Roman" w:eastAsia="Times New Roman" w:hAnsi="Times New Roman" w:cs="Times New Roman"/>
          <w:sz w:val="24"/>
          <w:szCs w:val="24"/>
        </w:rPr>
        <w:t xml:space="preserve">2.2. </w:t>
      </w:r>
      <w:r w:rsidR="005975BA" w:rsidRPr="005975BA">
        <w:rPr>
          <w:rFonts w:ascii="Times New Roman" w:eastAsia="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 </w:t>
      </w:r>
      <w:r w:rsidR="00ED011E" w:rsidRPr="00ED011E">
        <w:rPr>
          <w:rFonts w:ascii="Times New Roman" w:eastAsia="Times New Roman" w:hAnsi="Times New Roman" w:cs="Times New Roman"/>
          <w:sz w:val="24"/>
          <w:szCs w:val="24"/>
        </w:rPr>
        <w:t xml:space="preserve">включает в себя </w:t>
      </w:r>
      <w:proofErr w:type="gramStart"/>
      <w:r w:rsidR="00ED011E" w:rsidRPr="00ED011E">
        <w:rPr>
          <w:rFonts w:ascii="Times New Roman" w:eastAsia="Times New Roman" w:hAnsi="Times New Roman" w:cs="Times New Roman"/>
          <w:sz w:val="24"/>
          <w:szCs w:val="24"/>
        </w:rPr>
        <w:t xml:space="preserve">все сопутствующие расходы, расходы на материальные ресурсы, заработную плату, </w:t>
      </w:r>
      <w:r w:rsidR="00ED011E" w:rsidRPr="00ED011E">
        <w:rPr>
          <w:rFonts w:ascii="Times New Roman" w:eastAsia="Arial Unicode MS" w:hAnsi="Times New Roman" w:cs="Times New Roman"/>
          <w:color w:val="000000"/>
          <w:sz w:val="24"/>
          <w:szCs w:val="24"/>
          <w:lang w:eastAsia="en-US"/>
        </w:rPr>
        <w:t>стоимость упаковки, фурнитуры, сборочных, установочных погрузочно-разгрузочных, пусконаладочных работ, транспортные расходы, расходы по уборке и вывозу упаковочного материала</w:t>
      </w:r>
      <w:r w:rsidR="00ED011E" w:rsidRPr="00ED011E">
        <w:rPr>
          <w:rFonts w:ascii="Times New Roman" w:eastAsia="Times New Roman" w:hAnsi="Times New Roman" w:cs="Times New Roman"/>
          <w:sz w:val="24"/>
          <w:szCs w:val="24"/>
        </w:rPr>
        <w:t>, страхование, уплату таможенных пошлин, НДС, налоги, сборы и другие обязательные платежи «Поставщика», связанные с исполнением обязательств по настоящему Контракту.</w:t>
      </w:r>
      <w:proofErr w:type="gramEnd"/>
    </w:p>
    <w:p w14:paraId="4AA63274" w14:textId="08ED572E" w:rsidR="006D685D" w:rsidRDefault="006D685D" w:rsidP="00ED011E">
      <w:pPr>
        <w:spacing w:after="0" w:line="240" w:lineRule="auto"/>
        <w:ind w:firstLine="709"/>
        <w:jc w:val="both"/>
        <w:rPr>
          <w:rFonts w:ascii="Times New Roman" w:eastAsia="Times New Roman" w:hAnsi="Times New Roman" w:cs="Times New Roman"/>
          <w:sz w:val="24"/>
          <w:szCs w:val="24"/>
        </w:rPr>
      </w:pPr>
      <w:r w:rsidRPr="00A41834">
        <w:rPr>
          <w:rFonts w:ascii="Times New Roman" w:eastAsia="Times New Roman" w:hAnsi="Times New Roman" w:cs="Times New Roman"/>
          <w:sz w:val="24"/>
          <w:szCs w:val="24"/>
        </w:rPr>
        <w:t>2.3. Оплата по Контракту осуществляется путем безналичного расчета на основании счёта, акта приёмки-передачи товара (Приложение №3), товарной накладной</w:t>
      </w:r>
      <w:r>
        <w:rPr>
          <w:rFonts w:ascii="Times New Roman" w:eastAsia="Times New Roman" w:hAnsi="Times New Roman" w:cs="Times New Roman"/>
          <w:sz w:val="24"/>
          <w:szCs w:val="24"/>
        </w:rPr>
        <w:t xml:space="preserve"> в срок:</w:t>
      </w:r>
    </w:p>
    <w:p w14:paraId="64EA5AD0" w14:textId="145905DA" w:rsidR="006D685D" w:rsidRDefault="006D685D" w:rsidP="006D685D">
      <w:pPr>
        <w:spacing w:after="0" w:line="240" w:lineRule="auto"/>
        <w:ind w:firstLine="42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905537">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 xml:space="preserve"> </w:t>
      </w:r>
      <w:r w:rsidRPr="00905537">
        <w:rPr>
          <w:rFonts w:ascii="Times New Roman" w:eastAsia="Times New Roman" w:hAnsi="Times New Roman" w:cs="Times New Roman"/>
          <w:i/>
          <w:sz w:val="24"/>
          <w:szCs w:val="24"/>
        </w:rPr>
        <w:t>вариант:</w:t>
      </w:r>
      <w:r w:rsidRPr="00A41834">
        <w:rPr>
          <w:rFonts w:ascii="Times New Roman" w:eastAsia="Times New Roman" w:hAnsi="Times New Roman" w:cs="Times New Roman"/>
          <w:sz w:val="24"/>
          <w:szCs w:val="24"/>
        </w:rPr>
        <w:t xml:space="preserve"> </w:t>
      </w:r>
      <w:r w:rsidRPr="00905537">
        <w:rPr>
          <w:rFonts w:ascii="Times New Roman" w:eastAsia="Times New Roman" w:hAnsi="Times New Roman" w:cs="Times New Roman"/>
          <w:sz w:val="24"/>
          <w:szCs w:val="24"/>
        </w:rPr>
        <w:t>не более</w:t>
      </w:r>
      <w:r>
        <w:rPr>
          <w:rFonts w:ascii="Times New Roman" w:eastAsia="Times New Roman" w:hAnsi="Times New Roman" w:cs="Times New Roman"/>
          <w:sz w:val="24"/>
          <w:szCs w:val="24"/>
        </w:rPr>
        <w:t xml:space="preserve"> чем </w:t>
      </w:r>
      <w:r w:rsidRPr="00905537">
        <w:rPr>
          <w:rFonts w:ascii="Times New Roman" w:eastAsia="Times New Roman" w:hAnsi="Times New Roman" w:cs="Times New Roman"/>
          <w:sz w:val="24"/>
          <w:szCs w:val="24"/>
        </w:rPr>
        <w:t>в течение</w:t>
      </w:r>
      <w:r w:rsidR="000D6D16">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ятнадцат</w:t>
      </w:r>
      <w:r w:rsidR="000D6D16">
        <w:rPr>
          <w:rFonts w:ascii="Times New Roman" w:eastAsia="Times New Roman" w:hAnsi="Times New Roman" w:cs="Times New Roman"/>
          <w:sz w:val="24"/>
          <w:szCs w:val="24"/>
        </w:rPr>
        <w:t>и</w:t>
      </w:r>
      <w:r w:rsidRPr="00A41834">
        <w:rPr>
          <w:rFonts w:ascii="Times New Roman" w:eastAsia="Times New Roman" w:hAnsi="Times New Roman" w:cs="Times New Roman"/>
          <w:sz w:val="24"/>
          <w:szCs w:val="24"/>
        </w:rPr>
        <w:t xml:space="preserve"> рабочих дней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Заказчиком документа о приемке</w:t>
      </w:r>
      <w:r w:rsidRPr="00A41834">
        <w:rPr>
          <w:rFonts w:ascii="Times New Roman" w:eastAsia="Times New Roman" w:hAnsi="Times New Roman" w:cs="Times New Roman"/>
          <w:sz w:val="24"/>
          <w:szCs w:val="24"/>
        </w:rPr>
        <w:t xml:space="preserve"> </w:t>
      </w:r>
      <w:r w:rsidRPr="00905537">
        <w:rPr>
          <w:rFonts w:ascii="Times New Roman" w:eastAsia="Times New Roman" w:hAnsi="Times New Roman" w:cs="Times New Roman"/>
          <w:i/>
          <w:sz w:val="24"/>
          <w:szCs w:val="24"/>
        </w:rPr>
        <w:t>(в случае, если контракт заключается с субъектом малого предпринимательства или социально ориентированной некоммерческой организацией)</w:t>
      </w:r>
      <w:r>
        <w:rPr>
          <w:rFonts w:ascii="Times New Roman" w:eastAsia="Times New Roman" w:hAnsi="Times New Roman" w:cs="Times New Roman"/>
          <w:i/>
          <w:sz w:val="24"/>
          <w:szCs w:val="24"/>
        </w:rPr>
        <w:t xml:space="preserve"> или</w:t>
      </w:r>
    </w:p>
    <w:p w14:paraId="0DAAD321" w14:textId="0670002A" w:rsidR="006D685D" w:rsidRDefault="006D685D" w:rsidP="006D685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 вариант: </w:t>
      </w:r>
      <w:r w:rsidRPr="00905537">
        <w:rPr>
          <w:rFonts w:ascii="Times New Roman" w:eastAsia="Times New Roman" w:hAnsi="Times New Roman" w:cs="Times New Roman"/>
          <w:sz w:val="24"/>
          <w:szCs w:val="24"/>
        </w:rPr>
        <w:t xml:space="preserve">не более </w:t>
      </w:r>
      <w:r w:rsidR="000D6D16">
        <w:rPr>
          <w:rFonts w:ascii="Times New Roman" w:eastAsia="Times New Roman" w:hAnsi="Times New Roman" w:cs="Times New Roman"/>
          <w:sz w:val="24"/>
          <w:szCs w:val="24"/>
        </w:rPr>
        <w:t>т</w:t>
      </w:r>
      <w:r w:rsidRPr="00905537">
        <w:rPr>
          <w:rFonts w:ascii="Times New Roman" w:eastAsia="Times New Roman" w:hAnsi="Times New Roman" w:cs="Times New Roman"/>
          <w:sz w:val="24"/>
          <w:szCs w:val="24"/>
        </w:rPr>
        <w:t>ридцат</w:t>
      </w:r>
      <w:r w:rsidR="000D6D16">
        <w:rPr>
          <w:rFonts w:ascii="Times New Roman" w:eastAsia="Times New Roman" w:hAnsi="Times New Roman" w:cs="Times New Roman"/>
          <w:sz w:val="24"/>
          <w:szCs w:val="24"/>
        </w:rPr>
        <w:t>и</w:t>
      </w:r>
      <w:r w:rsidRPr="00905537">
        <w:rPr>
          <w:rFonts w:ascii="Times New Roman" w:eastAsia="Times New Roman" w:hAnsi="Times New Roman" w:cs="Times New Roman"/>
          <w:sz w:val="24"/>
          <w:szCs w:val="24"/>
        </w:rPr>
        <w:t xml:space="preserve"> дней </w:t>
      </w:r>
      <w:proofErr w:type="gramStart"/>
      <w:r w:rsidRPr="00905537">
        <w:rPr>
          <w:rFonts w:ascii="Times New Roman" w:eastAsia="Times New Roman" w:hAnsi="Times New Roman" w:cs="Times New Roman"/>
          <w:sz w:val="24"/>
          <w:szCs w:val="24"/>
        </w:rPr>
        <w:t>с даты подписания</w:t>
      </w:r>
      <w:proofErr w:type="gramEnd"/>
      <w:r w:rsidRPr="00905537">
        <w:rPr>
          <w:rFonts w:ascii="Times New Roman" w:eastAsia="Times New Roman" w:hAnsi="Times New Roman" w:cs="Times New Roman"/>
          <w:sz w:val="24"/>
          <w:szCs w:val="24"/>
        </w:rPr>
        <w:t xml:space="preserve"> Заказчиком документа о приемке</w:t>
      </w:r>
      <w:r>
        <w:rPr>
          <w:rFonts w:ascii="Times New Roman" w:eastAsia="Times New Roman" w:hAnsi="Times New Roman" w:cs="Times New Roman"/>
          <w:sz w:val="24"/>
          <w:szCs w:val="24"/>
        </w:rPr>
        <w:t xml:space="preserve"> (</w:t>
      </w:r>
      <w:r w:rsidRPr="00905537">
        <w:rPr>
          <w:rFonts w:ascii="Times New Roman" w:eastAsia="Times New Roman" w:hAnsi="Times New Roman" w:cs="Times New Roman"/>
          <w:i/>
          <w:sz w:val="24"/>
          <w:szCs w:val="24"/>
        </w:rPr>
        <w:t>в остальных случаях).</w:t>
      </w:r>
    </w:p>
    <w:p w14:paraId="0A44686F" w14:textId="10BBA480" w:rsidR="002D104C" w:rsidRDefault="002D104C" w:rsidP="006D685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w:t>
      </w:r>
    </w:p>
    <w:p w14:paraId="01B21581" w14:textId="309F1C03" w:rsidR="002D104C" w:rsidRPr="002D104C" w:rsidRDefault="002D104C" w:rsidP="002D104C">
      <w:pPr>
        <w:tabs>
          <w:tab w:val="left" w:pos="1140"/>
        </w:tabs>
        <w:autoSpaceDE w:val="0"/>
        <w:autoSpaceDN w:val="0"/>
        <w:adjustRightInd w:val="0"/>
        <w:spacing w:after="0"/>
        <w:contextualSpacing/>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4"/>
          <w:szCs w:val="24"/>
        </w:rPr>
        <w:t>*</w:t>
      </w:r>
      <w:r w:rsidRPr="002D104C">
        <w:rPr>
          <w:rFonts w:ascii="Times New Roman" w:eastAsia="Times New Roman" w:hAnsi="Times New Roman" w:cs="Times New Roman"/>
          <w:i/>
          <w:sz w:val="20"/>
          <w:szCs w:val="20"/>
        </w:rPr>
        <w:t>В связи с тем, что при проведении электронного аукциона участником, с которым заключается настоящий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9" w:anchor="dst100438" w:history="1">
        <w:r w:rsidRPr="002D104C">
          <w:rPr>
            <w:rFonts w:ascii="Times New Roman" w:eastAsia="Times New Roman" w:hAnsi="Times New Roman" w:cs="Times New Roman"/>
            <w:i/>
            <w:color w:val="0563C1"/>
            <w:sz w:val="20"/>
            <w:szCs w:val="20"/>
            <w:u w:val="single"/>
          </w:rPr>
          <w:t xml:space="preserve">части </w:t>
        </w:r>
      </w:hyperlink>
      <w:r w:rsidRPr="002D104C">
        <w:rPr>
          <w:rFonts w:ascii="Times New Roman" w:eastAsia="Times New Roman" w:hAnsi="Times New Roman" w:cs="Times New Roman"/>
          <w:i/>
          <w:sz w:val="20"/>
          <w:szCs w:val="20"/>
          <w:u w:val="single"/>
        </w:rPr>
        <w:t>2</w:t>
      </w:r>
      <w:r w:rsidRPr="002D104C">
        <w:rPr>
          <w:rFonts w:ascii="Times New Roman" w:eastAsia="Times New Roman" w:hAnsi="Times New Roman" w:cs="Times New Roman"/>
          <w:i/>
          <w:sz w:val="20"/>
          <w:szCs w:val="20"/>
        </w:rPr>
        <w:t xml:space="preserve"> ст.37 Федерального закона от 05.04.2013 № </w:t>
      </w:r>
      <w:r w:rsidRPr="002D104C">
        <w:rPr>
          <w:rFonts w:ascii="Times New Roman" w:eastAsia="Times New Roman" w:hAnsi="Times New Roman" w:cs="Times New Roman"/>
          <w:i/>
          <w:sz w:val="20"/>
          <w:szCs w:val="20"/>
        </w:rPr>
        <w:lastRenderedPageBreak/>
        <w:t>44-ФЗ, или информации, подтверждающей добросовестность такого участника на</w:t>
      </w:r>
      <w:proofErr w:type="gramEnd"/>
      <w:r w:rsidRPr="002D104C">
        <w:rPr>
          <w:rFonts w:ascii="Times New Roman" w:eastAsia="Times New Roman" w:hAnsi="Times New Roman" w:cs="Times New Roman"/>
          <w:i/>
          <w:sz w:val="20"/>
          <w:szCs w:val="20"/>
        </w:rPr>
        <w:t xml:space="preserve"> дату подачи заявки в соответствии с </w:t>
      </w:r>
      <w:hyperlink r:id="rId10" w:anchor="dst101724" w:history="1">
        <w:r w:rsidRPr="002D104C">
          <w:rPr>
            <w:rFonts w:ascii="Times New Roman" w:eastAsia="Times New Roman" w:hAnsi="Times New Roman" w:cs="Times New Roman"/>
            <w:i/>
            <w:color w:val="0563C1"/>
            <w:sz w:val="20"/>
            <w:szCs w:val="20"/>
            <w:u w:val="single"/>
          </w:rPr>
          <w:t>частью 3</w:t>
        </w:r>
      </w:hyperlink>
      <w:r w:rsidRPr="002D104C">
        <w:rPr>
          <w:rFonts w:ascii="Times New Roman" w:eastAsia="Times New Roman" w:hAnsi="Times New Roman" w:cs="Times New Roman"/>
          <w:i/>
          <w:sz w:val="20"/>
          <w:szCs w:val="20"/>
        </w:rPr>
        <w:t xml:space="preserve">  ст. 37 Федерального закона от 05.04.2013 № 44-ФЗ. </w:t>
      </w:r>
    </w:p>
    <w:p w14:paraId="6D724C3D" w14:textId="77777777" w:rsidR="006D685D" w:rsidRPr="00A41834" w:rsidRDefault="006D685D" w:rsidP="006D685D">
      <w:pPr>
        <w:spacing w:after="0" w:line="240" w:lineRule="auto"/>
        <w:ind w:firstLine="709"/>
        <w:jc w:val="both"/>
        <w:rPr>
          <w:rFonts w:ascii="Times New Roman" w:eastAsia="Times New Roman" w:hAnsi="Times New Roman" w:cs="Times New Roman"/>
          <w:sz w:val="24"/>
          <w:szCs w:val="24"/>
        </w:rPr>
      </w:pPr>
      <w:r w:rsidRPr="00A41834">
        <w:rPr>
          <w:rFonts w:ascii="Times New Roman" w:eastAsia="Times New Roman" w:hAnsi="Times New Roman" w:cs="Times New Roman"/>
          <w:sz w:val="24"/>
          <w:szCs w:val="24"/>
        </w:rPr>
        <w:t xml:space="preserve">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54E3A34A" w14:textId="77777777" w:rsidR="006D685D" w:rsidRPr="00A41834" w:rsidRDefault="006D685D" w:rsidP="006D685D">
      <w:pPr>
        <w:spacing w:after="0" w:line="240" w:lineRule="auto"/>
        <w:ind w:firstLine="709"/>
        <w:jc w:val="both"/>
        <w:rPr>
          <w:rFonts w:ascii="Times New Roman" w:eastAsia="Times New Roman" w:hAnsi="Times New Roman" w:cs="Times New Roman"/>
          <w:sz w:val="24"/>
          <w:szCs w:val="24"/>
        </w:rPr>
      </w:pPr>
      <w:r w:rsidRPr="00A41834">
        <w:rPr>
          <w:rFonts w:ascii="Times New Roman" w:eastAsia="Times New Roman" w:hAnsi="Times New Roman" w:cs="Times New Roman"/>
          <w:sz w:val="24"/>
          <w:szCs w:val="24"/>
        </w:rPr>
        <w:t>Основанием для выставления счета является поставка Товара «Поставщиком» в соответствии с настоящим Контрактом, согласно Техническому заданию (Приложение №1), Спецификации (Приложение №2)</w:t>
      </w:r>
    </w:p>
    <w:p w14:paraId="3BFC33B6" w14:textId="77777777" w:rsidR="006D685D" w:rsidRPr="00A41834" w:rsidRDefault="006D685D" w:rsidP="006D685D">
      <w:pPr>
        <w:spacing w:after="0" w:line="240" w:lineRule="auto"/>
        <w:ind w:firstLine="709"/>
        <w:jc w:val="both"/>
        <w:rPr>
          <w:rFonts w:ascii="Times New Roman" w:eastAsia="Times New Roman" w:hAnsi="Times New Roman" w:cs="Times New Roman"/>
          <w:sz w:val="24"/>
          <w:szCs w:val="24"/>
        </w:rPr>
      </w:pPr>
      <w:r w:rsidRPr="00A41834">
        <w:rPr>
          <w:rFonts w:ascii="Times New Roman" w:eastAsia="Times New Roman" w:hAnsi="Times New Roman" w:cs="Times New Roman"/>
          <w:sz w:val="24"/>
          <w:szCs w:val="24"/>
        </w:rPr>
        <w:t>2.4. Датой оплаты считается дата списания денежных средств со счетов «Заказчика», ответственность за дальнейшее прохождение денежных средств «Заказчик» не несет.</w:t>
      </w:r>
    </w:p>
    <w:p w14:paraId="442C80A2" w14:textId="6E1D973F" w:rsidR="006D685D" w:rsidRPr="00A41834" w:rsidRDefault="006D685D" w:rsidP="006D685D">
      <w:pPr>
        <w:tabs>
          <w:tab w:val="left" w:pos="0"/>
        </w:tabs>
        <w:spacing w:after="0" w:line="240" w:lineRule="auto"/>
        <w:ind w:firstLine="709"/>
        <w:jc w:val="both"/>
        <w:rPr>
          <w:rFonts w:ascii="Times New Roman" w:eastAsia="Times New Roman" w:hAnsi="Times New Roman" w:cs="Times New Roman"/>
          <w:sz w:val="24"/>
          <w:szCs w:val="24"/>
        </w:rPr>
      </w:pPr>
      <w:r w:rsidRPr="00A41834">
        <w:rPr>
          <w:rFonts w:ascii="Times New Roman" w:eastAsia="Times New Roman" w:hAnsi="Times New Roman" w:cs="Times New Roman"/>
          <w:sz w:val="24"/>
          <w:szCs w:val="24"/>
        </w:rPr>
        <w:t>2.5. Оплата по Контракту осуществляется в рублях Российской Федерации.</w:t>
      </w:r>
    </w:p>
    <w:p w14:paraId="7A4FAAA7" w14:textId="3BA2F7E6" w:rsidR="006D685D" w:rsidRPr="00332431" w:rsidRDefault="006D685D" w:rsidP="00332431">
      <w:pPr>
        <w:spacing w:after="0" w:line="240" w:lineRule="auto"/>
        <w:ind w:firstLine="709"/>
        <w:jc w:val="both"/>
        <w:rPr>
          <w:rFonts w:ascii="Times New Roman" w:eastAsia="Times New Roman" w:hAnsi="Times New Roman" w:cs="Times New Roman"/>
          <w:sz w:val="24"/>
          <w:szCs w:val="24"/>
        </w:rPr>
      </w:pPr>
      <w:r w:rsidRPr="00332431">
        <w:rPr>
          <w:rFonts w:ascii="Times New Roman" w:eastAsia="Times New Roman" w:hAnsi="Times New Roman" w:cs="Times New Roman"/>
          <w:sz w:val="24"/>
          <w:szCs w:val="24"/>
        </w:rPr>
        <w:t>2.</w:t>
      </w:r>
      <w:r w:rsidR="002D104C" w:rsidRPr="00332431">
        <w:rPr>
          <w:rFonts w:ascii="Times New Roman" w:eastAsia="Times New Roman" w:hAnsi="Times New Roman" w:cs="Times New Roman"/>
          <w:sz w:val="24"/>
          <w:szCs w:val="24"/>
        </w:rPr>
        <w:t>6</w:t>
      </w:r>
      <w:r w:rsidRPr="00332431">
        <w:rPr>
          <w:rFonts w:ascii="Times New Roman" w:eastAsia="Times New Roman" w:hAnsi="Times New Roman" w:cs="Times New Roman"/>
          <w:sz w:val="24"/>
          <w:szCs w:val="24"/>
        </w:rPr>
        <w:t>. Финансирование расходов осуществляется из бюджета города Лыткарино в рамках реализации Муниципальной программы ______________ на 2014-2018 годы подпрограммы ____________________________________ пункт _______________________________</w:t>
      </w:r>
    </w:p>
    <w:p w14:paraId="05DD356A" w14:textId="1256DCE8" w:rsidR="00332431" w:rsidRPr="00332431" w:rsidRDefault="00332431" w:rsidP="00332431">
      <w:pPr>
        <w:keepNext/>
        <w:keepLines/>
        <w:spacing w:after="0"/>
        <w:ind w:firstLine="567"/>
        <w:jc w:val="both"/>
        <w:rPr>
          <w:rFonts w:ascii="Times New Roman" w:eastAsia="Times New Roman" w:hAnsi="Times New Roman" w:cs="Times New Roman"/>
          <w:sz w:val="24"/>
          <w:szCs w:val="24"/>
        </w:rPr>
      </w:pPr>
      <w:r w:rsidRPr="00332431">
        <w:rPr>
          <w:rFonts w:ascii="Times New Roman" w:eastAsia="Times New Roman" w:hAnsi="Times New Roman" w:cs="Times New Roman"/>
          <w:spacing w:val="-18"/>
          <w:sz w:val="24"/>
          <w:szCs w:val="24"/>
        </w:rPr>
        <w:t>2.7.</w:t>
      </w:r>
      <w:r w:rsidRPr="00332431">
        <w:rPr>
          <w:rFonts w:ascii="Times New Roman" w:eastAsia="Times New Roman" w:hAnsi="Times New Roman" w:cs="Times New Roman"/>
          <w:sz w:val="24"/>
          <w:szCs w:val="24"/>
        </w:rPr>
        <w:t xml:space="preserve"> В случае</w:t>
      </w:r>
      <w:proofErr w:type="gramStart"/>
      <w:r w:rsidRPr="00332431">
        <w:rPr>
          <w:rFonts w:ascii="Times New Roman" w:eastAsia="Times New Roman" w:hAnsi="Times New Roman" w:cs="Times New Roman"/>
          <w:sz w:val="24"/>
          <w:szCs w:val="24"/>
        </w:rPr>
        <w:t>,</w:t>
      </w:r>
      <w:proofErr w:type="gramEnd"/>
      <w:r w:rsidRPr="00332431">
        <w:rPr>
          <w:rFonts w:ascii="Times New Roman" w:eastAsia="Times New Roman" w:hAnsi="Times New Roman" w:cs="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14:paraId="5D52C6C5" w14:textId="3B4087E8" w:rsidR="006D685D" w:rsidRPr="00A41834" w:rsidRDefault="006D685D" w:rsidP="006D685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spacing w:val="-18"/>
          <w:sz w:val="24"/>
          <w:szCs w:val="24"/>
        </w:rPr>
      </w:pPr>
    </w:p>
    <w:p w14:paraId="63D131E5" w14:textId="34361D69" w:rsidR="006D685D" w:rsidRPr="00FE5104" w:rsidRDefault="006D685D" w:rsidP="006D685D">
      <w:pPr>
        <w:pStyle w:val="a4"/>
        <w:numPr>
          <w:ilvl w:val="0"/>
          <w:numId w:val="1"/>
        </w:numPr>
        <w:spacing w:after="0" w:line="240" w:lineRule="auto"/>
        <w:ind w:left="0"/>
        <w:jc w:val="center"/>
        <w:rPr>
          <w:rFonts w:ascii="Times New Roman" w:eastAsia="Times New Roman" w:hAnsi="Times New Roman" w:cs="Times New Roman"/>
          <w:b/>
          <w:sz w:val="24"/>
          <w:szCs w:val="24"/>
        </w:rPr>
      </w:pPr>
      <w:r w:rsidRPr="00FE5104">
        <w:rPr>
          <w:rFonts w:ascii="Times New Roman" w:eastAsia="Times New Roman" w:hAnsi="Times New Roman" w:cs="Times New Roman"/>
          <w:b/>
          <w:sz w:val="24"/>
          <w:szCs w:val="24"/>
        </w:rPr>
        <w:t>ПРАВА И ОБЯЗАННОСТИ СТОРОН</w:t>
      </w:r>
    </w:p>
    <w:p w14:paraId="6B74042B"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3.1. </w:t>
      </w:r>
      <w:r w:rsidRPr="00A41834">
        <w:rPr>
          <w:rFonts w:ascii="Times New Roman" w:eastAsia="Calibri" w:hAnsi="Times New Roman" w:cs="Times New Roman"/>
          <w:b/>
          <w:sz w:val="24"/>
          <w:szCs w:val="24"/>
        </w:rPr>
        <w:t xml:space="preserve">«Поставщик» </w:t>
      </w:r>
      <w:r w:rsidRPr="00A41834">
        <w:rPr>
          <w:rFonts w:ascii="Times New Roman" w:eastAsia="Calibri" w:hAnsi="Times New Roman" w:cs="Times New Roman"/>
          <w:sz w:val="24"/>
          <w:szCs w:val="24"/>
        </w:rPr>
        <w:t>обязан:</w:t>
      </w:r>
      <w:r w:rsidRPr="00A41834">
        <w:rPr>
          <w:rFonts w:ascii="Times New Roman" w:eastAsia="Calibri" w:hAnsi="Times New Roman" w:cs="Times New Roman"/>
          <w:sz w:val="24"/>
          <w:szCs w:val="24"/>
        </w:rPr>
        <w:tab/>
      </w:r>
    </w:p>
    <w:p w14:paraId="5CD0C7A0" w14:textId="42F986E1"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3.1.1. Поставить Товар в течение срока, указанного в пункте 1.4</w:t>
      </w:r>
      <w:r w:rsidR="0027466C">
        <w:rPr>
          <w:rFonts w:ascii="Times New Roman" w:eastAsia="Calibri" w:hAnsi="Times New Roman" w:cs="Times New Roman"/>
          <w:sz w:val="24"/>
          <w:szCs w:val="24"/>
        </w:rPr>
        <w:t>.</w:t>
      </w:r>
      <w:r w:rsidRPr="00A41834">
        <w:rPr>
          <w:rFonts w:ascii="Times New Roman" w:eastAsia="Calibri" w:hAnsi="Times New Roman" w:cs="Times New Roman"/>
          <w:sz w:val="24"/>
          <w:szCs w:val="24"/>
        </w:rPr>
        <w:t xml:space="preserve"> настоящего Контракта.</w:t>
      </w:r>
    </w:p>
    <w:p w14:paraId="50873571"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3.1.2. Согласовать с «Заказчиком» точное время и дату приёмки-передачи Товара.</w:t>
      </w:r>
    </w:p>
    <w:p w14:paraId="6E1A149A"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3.1.3. Поставить качественный товар.</w:t>
      </w:r>
    </w:p>
    <w:p w14:paraId="79954F01"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3.1.4. Незамедлительно в письменной форме предупредить о возможных неблагоприятных последствиях, выявленных в ходе поставки Товара.</w:t>
      </w:r>
    </w:p>
    <w:p w14:paraId="7004CB54" w14:textId="2EDBA660"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3.1.5. Устранять дефекты поставленного Товара за свой счет в течение гарантийного срока на поставленный Товар, равного двадцати четырем месяцам со дня подписания Акта о приёмке - передачи товара. Устранение дефектов производится в течение десяти дней с момента заявления о них «Заказчиком». Все расходы, связанные с устранением дефектов, несет «Поставщик».</w:t>
      </w:r>
    </w:p>
    <w:p w14:paraId="02F93A00"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3.1.6. Для приемки Товара передать «Заказчику» два экземпляра актов о приёмке-передаче товара и справок о стоимости поставленного товара и затрат, а также счет, товарные накладные.</w:t>
      </w:r>
    </w:p>
    <w:p w14:paraId="2E32B571"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3.1.7. Участвовать в приемке-передаче поставленного Товара в соответствии с разделом 8 настоящего Контракта.</w:t>
      </w:r>
    </w:p>
    <w:p w14:paraId="6A6786AB"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3.1.8. «Поставщик» берёт на себя ответственность за поставку Товара по ценам, согласованным с «Заказчиком».</w:t>
      </w:r>
    </w:p>
    <w:p w14:paraId="20A63E11"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3.2</w:t>
      </w:r>
      <w:r w:rsidRPr="00A41834">
        <w:rPr>
          <w:rFonts w:ascii="Times New Roman" w:eastAsia="Calibri" w:hAnsi="Times New Roman" w:cs="Times New Roman"/>
          <w:b/>
          <w:sz w:val="24"/>
          <w:szCs w:val="24"/>
        </w:rPr>
        <w:t>. «Поставщик»</w:t>
      </w:r>
      <w:r w:rsidRPr="00A41834">
        <w:rPr>
          <w:rFonts w:ascii="Times New Roman" w:eastAsia="Calibri" w:hAnsi="Times New Roman" w:cs="Times New Roman"/>
          <w:sz w:val="24"/>
          <w:szCs w:val="24"/>
        </w:rPr>
        <w:t xml:space="preserve"> вправе:</w:t>
      </w:r>
    </w:p>
    <w:p w14:paraId="24A7D3E4" w14:textId="77777777" w:rsidR="006D685D" w:rsidRPr="00A41834" w:rsidRDefault="006D685D" w:rsidP="006D685D">
      <w:pPr>
        <w:pStyle w:val="a3"/>
        <w:ind w:firstLine="567"/>
        <w:jc w:val="both"/>
        <w:rPr>
          <w:rFonts w:ascii="Times New Roman" w:hAnsi="Times New Roman" w:cs="Times New Roman"/>
          <w:sz w:val="24"/>
          <w:szCs w:val="24"/>
        </w:rPr>
      </w:pPr>
      <w:r w:rsidRPr="00A41834">
        <w:rPr>
          <w:rFonts w:ascii="Times New Roman" w:eastAsia="Calibri" w:hAnsi="Times New Roman" w:cs="Times New Roman"/>
          <w:sz w:val="24"/>
          <w:szCs w:val="24"/>
        </w:rPr>
        <w:t xml:space="preserve">3.2.1. </w:t>
      </w:r>
      <w:r w:rsidRPr="00A41834">
        <w:rPr>
          <w:rFonts w:ascii="Times New Roman" w:hAnsi="Times New Roman" w:cs="Times New Roman"/>
          <w:sz w:val="24"/>
          <w:szCs w:val="24"/>
        </w:rPr>
        <w:t>Требовать подписания Контракта «Заказчиком», Акта приемки-передачи товара по Контракту.</w:t>
      </w:r>
    </w:p>
    <w:p w14:paraId="557890C4" w14:textId="77777777" w:rsidR="006D685D" w:rsidRPr="00A41834" w:rsidRDefault="006D685D" w:rsidP="006D685D">
      <w:pPr>
        <w:pStyle w:val="a3"/>
        <w:ind w:firstLine="567"/>
        <w:jc w:val="both"/>
        <w:rPr>
          <w:rFonts w:ascii="Times New Roman" w:hAnsi="Times New Roman" w:cs="Times New Roman"/>
          <w:sz w:val="24"/>
          <w:szCs w:val="24"/>
        </w:rPr>
      </w:pPr>
      <w:r w:rsidRPr="00A41834">
        <w:rPr>
          <w:rFonts w:ascii="Times New Roman" w:hAnsi="Times New Roman" w:cs="Times New Roman"/>
          <w:sz w:val="24"/>
          <w:szCs w:val="24"/>
        </w:rPr>
        <w:t>3.2.2. Требовать своевременной оплаты за поставленны</w:t>
      </w:r>
      <w:r w:rsidR="0097360D">
        <w:rPr>
          <w:rFonts w:ascii="Times New Roman" w:hAnsi="Times New Roman" w:cs="Times New Roman"/>
          <w:sz w:val="24"/>
          <w:szCs w:val="24"/>
        </w:rPr>
        <w:t>й</w:t>
      </w:r>
      <w:r w:rsidRPr="00A41834">
        <w:rPr>
          <w:rFonts w:ascii="Times New Roman" w:hAnsi="Times New Roman" w:cs="Times New Roman"/>
          <w:sz w:val="24"/>
          <w:szCs w:val="24"/>
        </w:rPr>
        <w:t xml:space="preserve"> Товар в соответствии с разделом 2 Контракта.</w:t>
      </w:r>
    </w:p>
    <w:p w14:paraId="0D569F39" w14:textId="77777777" w:rsidR="006D685D" w:rsidRDefault="006D685D" w:rsidP="006D685D">
      <w:pPr>
        <w:pStyle w:val="a3"/>
        <w:ind w:firstLine="567"/>
        <w:jc w:val="both"/>
        <w:rPr>
          <w:rFonts w:ascii="Times New Roman" w:hAnsi="Times New Roman" w:cs="Times New Roman"/>
          <w:sz w:val="24"/>
          <w:szCs w:val="24"/>
        </w:rPr>
      </w:pPr>
      <w:r w:rsidRPr="00A41834">
        <w:rPr>
          <w:rFonts w:ascii="Times New Roman" w:hAnsi="Times New Roman" w:cs="Times New Roman"/>
          <w:sz w:val="24"/>
          <w:szCs w:val="24"/>
        </w:rPr>
        <w:t>3.2.3. Запрашивать у «Заказчика» предоставления разъяснений и уточнений по вопросам поставки Товара в рамках Контракта.</w:t>
      </w:r>
    </w:p>
    <w:p w14:paraId="4F271663" w14:textId="77777777" w:rsidR="006D685D" w:rsidRPr="00A41834" w:rsidRDefault="006D685D" w:rsidP="006D685D">
      <w:pPr>
        <w:pStyle w:val="a3"/>
        <w:ind w:firstLine="567"/>
        <w:jc w:val="both"/>
        <w:rPr>
          <w:rFonts w:ascii="Times New Roman" w:eastAsia="Calibri" w:hAnsi="Times New Roman" w:cs="Times New Roman"/>
          <w:sz w:val="24"/>
          <w:szCs w:val="24"/>
        </w:rPr>
      </w:pPr>
      <w:r>
        <w:rPr>
          <w:rFonts w:ascii="Times New Roman" w:hAnsi="Times New Roman" w:cs="Times New Roman"/>
          <w:sz w:val="24"/>
          <w:szCs w:val="24"/>
        </w:rPr>
        <w:t>3.2.4.</w:t>
      </w:r>
      <w:r w:rsidRPr="008432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84320C">
        <w:rPr>
          <w:rFonts w:ascii="Times New Roman" w:eastAsia="Times New Roman" w:hAnsi="Times New Roman" w:cs="Times New Roman"/>
          <w:sz w:val="24"/>
          <w:szCs w:val="24"/>
        </w:rPr>
        <w:t>существлять иные права, предусмотренные настоящим Контрактом и (или) законодательством Российской Федерации</w:t>
      </w:r>
      <w:r>
        <w:rPr>
          <w:rFonts w:ascii="Times New Roman" w:eastAsia="Times New Roman" w:hAnsi="Times New Roman" w:cs="Times New Roman"/>
          <w:sz w:val="24"/>
          <w:szCs w:val="24"/>
        </w:rPr>
        <w:t>.</w:t>
      </w:r>
      <w:r w:rsidRPr="0084320C">
        <w:rPr>
          <w:rFonts w:ascii="Times New Roman" w:eastAsia="Times New Roman" w:hAnsi="Times New Roman" w:cs="Times New Roman"/>
          <w:sz w:val="24"/>
          <w:szCs w:val="24"/>
        </w:rPr>
        <w:t xml:space="preserve">           </w:t>
      </w:r>
    </w:p>
    <w:p w14:paraId="2992B526"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3.3. </w:t>
      </w:r>
      <w:r w:rsidRPr="00A41834">
        <w:rPr>
          <w:rFonts w:ascii="Times New Roman" w:eastAsia="Calibri" w:hAnsi="Times New Roman" w:cs="Times New Roman"/>
          <w:b/>
          <w:sz w:val="24"/>
          <w:szCs w:val="24"/>
        </w:rPr>
        <w:t>«Заказчик»</w:t>
      </w:r>
      <w:r w:rsidRPr="00A41834">
        <w:rPr>
          <w:rFonts w:ascii="Times New Roman" w:eastAsia="Calibri" w:hAnsi="Times New Roman" w:cs="Times New Roman"/>
          <w:sz w:val="24"/>
          <w:szCs w:val="24"/>
        </w:rPr>
        <w:t xml:space="preserve"> обязан:</w:t>
      </w:r>
    </w:p>
    <w:p w14:paraId="7C3C3CD5" w14:textId="486EBA10"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3.3.1. Принять поставленный Товар в </w:t>
      </w:r>
      <w:r w:rsidRPr="0027466C">
        <w:rPr>
          <w:rFonts w:ascii="Times New Roman" w:eastAsia="Calibri" w:hAnsi="Times New Roman" w:cs="Times New Roman"/>
          <w:sz w:val="24"/>
          <w:szCs w:val="24"/>
        </w:rPr>
        <w:t xml:space="preserve">соответствии </w:t>
      </w:r>
      <w:r w:rsidR="0027466C" w:rsidRPr="0027466C">
        <w:rPr>
          <w:rFonts w:ascii="Times New Roman" w:eastAsia="Calibri" w:hAnsi="Times New Roman" w:cs="Times New Roman"/>
          <w:sz w:val="24"/>
          <w:szCs w:val="24"/>
        </w:rPr>
        <w:t>с разделом 6</w:t>
      </w:r>
      <w:r w:rsidRPr="0027466C">
        <w:rPr>
          <w:rFonts w:ascii="Times New Roman" w:eastAsia="Calibri" w:hAnsi="Times New Roman" w:cs="Times New Roman"/>
          <w:sz w:val="24"/>
          <w:szCs w:val="24"/>
        </w:rPr>
        <w:t xml:space="preserve"> настоящего</w:t>
      </w:r>
      <w:r w:rsidRPr="00A41834">
        <w:rPr>
          <w:rFonts w:ascii="Times New Roman" w:eastAsia="Calibri" w:hAnsi="Times New Roman" w:cs="Times New Roman"/>
          <w:sz w:val="24"/>
          <w:szCs w:val="24"/>
        </w:rPr>
        <w:t xml:space="preserve"> Контракта, при отсутствии претензий относительно качества поставленного товара подписать акт приёмки-передачи товара и передать один экземпляр «Поставщику». </w:t>
      </w:r>
    </w:p>
    <w:p w14:paraId="2DF6A2E7"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lastRenderedPageBreak/>
        <w:t>3.3.2. Оплатить поставленный Товар в соответствии с условиями настоящего Контракта.</w:t>
      </w:r>
    </w:p>
    <w:p w14:paraId="69D44491"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3.3.3. Согласовать с «Поставщиком» время и место доставки, принять поставленный товар, а так же оплатить его.</w:t>
      </w:r>
    </w:p>
    <w:p w14:paraId="0F5767EA"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3.4. </w:t>
      </w:r>
      <w:r w:rsidRPr="00A41834">
        <w:rPr>
          <w:rFonts w:ascii="Times New Roman" w:eastAsia="Calibri" w:hAnsi="Times New Roman" w:cs="Times New Roman"/>
          <w:b/>
          <w:sz w:val="24"/>
          <w:szCs w:val="24"/>
        </w:rPr>
        <w:t>«Заказчик»</w:t>
      </w:r>
      <w:r w:rsidRPr="00A41834">
        <w:rPr>
          <w:rFonts w:ascii="Times New Roman" w:eastAsia="Calibri" w:hAnsi="Times New Roman" w:cs="Times New Roman"/>
          <w:sz w:val="24"/>
          <w:szCs w:val="24"/>
        </w:rPr>
        <w:t xml:space="preserve"> вправе:</w:t>
      </w:r>
    </w:p>
    <w:p w14:paraId="273A2B70" w14:textId="77777777" w:rsidR="006D685D" w:rsidRPr="00A41834" w:rsidRDefault="006D685D" w:rsidP="006D685D">
      <w:pPr>
        <w:pStyle w:val="a3"/>
        <w:ind w:firstLine="567"/>
        <w:jc w:val="both"/>
        <w:rPr>
          <w:rFonts w:ascii="Times New Roman" w:eastAsia="Times New Roman" w:hAnsi="Times New Roman" w:cs="Times New Roman"/>
          <w:sz w:val="24"/>
          <w:szCs w:val="24"/>
        </w:rPr>
      </w:pPr>
      <w:r w:rsidRPr="00A41834">
        <w:rPr>
          <w:rFonts w:ascii="Times New Roman" w:eastAsia="Calibri" w:hAnsi="Times New Roman" w:cs="Times New Roman"/>
          <w:sz w:val="24"/>
          <w:szCs w:val="24"/>
        </w:rPr>
        <w:t xml:space="preserve">3.4.1. </w:t>
      </w:r>
      <w:r w:rsidRPr="00A41834">
        <w:rPr>
          <w:rFonts w:ascii="Times New Roman" w:hAnsi="Times New Roman" w:cs="Times New Roman"/>
          <w:sz w:val="24"/>
          <w:szCs w:val="24"/>
        </w:rPr>
        <w:t>Требовать от «Поставщика» надлежащего исполнения обязательств в соответствии с условиями Контракта.</w:t>
      </w:r>
    </w:p>
    <w:p w14:paraId="7DA140B3" w14:textId="77777777" w:rsidR="006D685D" w:rsidRPr="00A41834" w:rsidRDefault="006D685D" w:rsidP="006D685D">
      <w:pPr>
        <w:pStyle w:val="a3"/>
        <w:ind w:firstLine="567"/>
        <w:jc w:val="both"/>
        <w:rPr>
          <w:rFonts w:ascii="Times New Roman" w:hAnsi="Times New Roman" w:cs="Times New Roman"/>
          <w:sz w:val="24"/>
          <w:szCs w:val="24"/>
        </w:rPr>
      </w:pPr>
      <w:r w:rsidRPr="00A41834">
        <w:rPr>
          <w:rFonts w:ascii="Times New Roman" w:hAnsi="Times New Roman" w:cs="Times New Roman"/>
          <w:sz w:val="24"/>
          <w:szCs w:val="24"/>
        </w:rPr>
        <w:t>3.4.2.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14:paraId="2E3C0B24" w14:textId="77777777" w:rsidR="006D685D" w:rsidRPr="00A41834" w:rsidRDefault="006D685D" w:rsidP="006D685D">
      <w:pPr>
        <w:pStyle w:val="a3"/>
        <w:ind w:firstLine="567"/>
        <w:jc w:val="both"/>
        <w:rPr>
          <w:rFonts w:ascii="Times New Roman" w:hAnsi="Times New Roman" w:cs="Times New Roman"/>
          <w:sz w:val="24"/>
          <w:szCs w:val="24"/>
        </w:rPr>
      </w:pPr>
      <w:r w:rsidRPr="00A41834">
        <w:rPr>
          <w:rFonts w:ascii="Times New Roman" w:hAnsi="Times New Roman" w:cs="Times New Roman"/>
          <w:sz w:val="24"/>
          <w:szCs w:val="24"/>
        </w:rPr>
        <w:t>3.4.3. Запрашивать у «Поставщика» информацию о ходе исполнения обязательств «Поставщика» по Контракту.</w:t>
      </w:r>
    </w:p>
    <w:p w14:paraId="50841E26" w14:textId="77777777" w:rsidR="006D685D" w:rsidRPr="00A41834" w:rsidRDefault="006D685D" w:rsidP="006D685D">
      <w:pPr>
        <w:pStyle w:val="a3"/>
        <w:ind w:firstLine="567"/>
        <w:jc w:val="both"/>
        <w:rPr>
          <w:rFonts w:ascii="Times New Roman" w:hAnsi="Times New Roman" w:cs="Times New Roman"/>
          <w:sz w:val="24"/>
          <w:szCs w:val="24"/>
        </w:rPr>
      </w:pPr>
      <w:r w:rsidRPr="00A41834">
        <w:rPr>
          <w:rFonts w:ascii="Times New Roman" w:hAnsi="Times New Roman" w:cs="Times New Roman"/>
          <w:sz w:val="24"/>
          <w:szCs w:val="24"/>
        </w:rPr>
        <w:t>3.4.4. Осуществлять контроль за порядком и сроками поставки Товара.</w:t>
      </w:r>
    </w:p>
    <w:p w14:paraId="778568E0" w14:textId="77777777" w:rsidR="006D685D" w:rsidRPr="0084320C" w:rsidRDefault="006D685D" w:rsidP="006D68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1834">
        <w:rPr>
          <w:rFonts w:ascii="Times New Roman" w:hAnsi="Times New Roman" w:cs="Times New Roman"/>
          <w:sz w:val="24"/>
          <w:szCs w:val="24"/>
        </w:rPr>
        <w:t xml:space="preserve">3.4.5. </w:t>
      </w:r>
      <w:r w:rsidRPr="0084320C">
        <w:rPr>
          <w:rFonts w:ascii="Times New Roman" w:eastAsia="Times New Roman" w:hAnsi="Times New Roman" w:cs="Times New Roman"/>
          <w:sz w:val="24"/>
          <w:szCs w:val="24"/>
        </w:rPr>
        <w:t>Привлекать экспертов, экспертные или специализированные организации для осуществления контроля за ходом и качеством работ, для проверки соответствия качества выполненных работ требованиям, установленным настоящим Контрактом;</w:t>
      </w:r>
    </w:p>
    <w:p w14:paraId="541547BE" w14:textId="77777777" w:rsidR="006D685D" w:rsidRDefault="006D685D" w:rsidP="006D685D">
      <w:pPr>
        <w:pStyle w:val="a3"/>
        <w:ind w:firstLine="567"/>
        <w:jc w:val="both"/>
        <w:rPr>
          <w:rFonts w:ascii="Times New Roman" w:hAnsi="Times New Roman" w:cs="Times New Roman"/>
          <w:sz w:val="24"/>
          <w:szCs w:val="24"/>
        </w:rPr>
      </w:pPr>
      <w:r w:rsidRPr="00A41834">
        <w:rPr>
          <w:rFonts w:ascii="Times New Roman" w:hAnsi="Times New Roman" w:cs="Times New Roman"/>
          <w:sz w:val="24"/>
          <w:szCs w:val="24"/>
        </w:rPr>
        <w:t xml:space="preserve">3.4.6. Ссылаться на недостатки поставленного Товара, в том числе </w:t>
      </w:r>
      <w:r w:rsidRPr="00A41834">
        <w:rPr>
          <w:rFonts w:ascii="Times New Roman" w:hAnsi="Times New Roman" w:cs="Times New Roman"/>
          <w:sz w:val="24"/>
          <w:szCs w:val="24"/>
        </w:rPr>
        <w:br/>
        <w:t>в части количества, ассортимента, комплектности и стоимости этих товаров.</w:t>
      </w:r>
    </w:p>
    <w:p w14:paraId="07E60A95" w14:textId="77777777" w:rsidR="00AB3E47" w:rsidRDefault="006D685D" w:rsidP="006D685D">
      <w:pPr>
        <w:pStyle w:val="a3"/>
        <w:ind w:firstLine="567"/>
        <w:jc w:val="both"/>
        <w:rPr>
          <w:rFonts w:ascii="Times New Roman" w:hAnsi="Times New Roman" w:cs="Times New Roman"/>
          <w:sz w:val="24"/>
          <w:szCs w:val="24"/>
        </w:rPr>
      </w:pPr>
      <w:r>
        <w:rPr>
          <w:rFonts w:ascii="Times New Roman" w:hAnsi="Times New Roman" w:cs="Times New Roman"/>
          <w:sz w:val="24"/>
          <w:szCs w:val="24"/>
        </w:rPr>
        <w:t>3.4.7.</w:t>
      </w:r>
      <w:r w:rsidRPr="0084320C">
        <w:rPr>
          <w:rFonts w:ascii="Times New Roman" w:eastAsia="Times New Roman" w:hAnsi="Times New Roman" w:cs="Times New Roman"/>
          <w:sz w:val="24"/>
          <w:szCs w:val="24"/>
        </w:rPr>
        <w:t xml:space="preserve"> </w:t>
      </w:r>
      <w:r w:rsidRPr="0084320C">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r>
        <w:rPr>
          <w:rFonts w:ascii="Times New Roman" w:hAnsi="Times New Roman" w:cs="Times New Roman"/>
          <w:sz w:val="24"/>
          <w:szCs w:val="24"/>
        </w:rPr>
        <w:t>.</w:t>
      </w:r>
      <w:r w:rsidRPr="0084320C">
        <w:rPr>
          <w:rFonts w:ascii="Times New Roman" w:hAnsi="Times New Roman" w:cs="Times New Roman"/>
          <w:sz w:val="24"/>
          <w:szCs w:val="24"/>
        </w:rPr>
        <w:t xml:space="preserve">   </w:t>
      </w:r>
    </w:p>
    <w:p w14:paraId="4F6E334B" w14:textId="1F30ADE1" w:rsidR="006D685D" w:rsidRPr="00A41834" w:rsidRDefault="006D685D" w:rsidP="006D685D">
      <w:pPr>
        <w:pStyle w:val="a3"/>
        <w:ind w:firstLine="567"/>
        <w:jc w:val="both"/>
        <w:rPr>
          <w:rFonts w:ascii="Times New Roman" w:eastAsia="Calibri" w:hAnsi="Times New Roman" w:cs="Times New Roman"/>
          <w:sz w:val="24"/>
          <w:szCs w:val="24"/>
        </w:rPr>
      </w:pPr>
      <w:r w:rsidRPr="0084320C">
        <w:rPr>
          <w:rFonts w:ascii="Times New Roman" w:hAnsi="Times New Roman" w:cs="Times New Roman"/>
          <w:sz w:val="24"/>
          <w:szCs w:val="24"/>
        </w:rPr>
        <w:t xml:space="preserve">        </w:t>
      </w:r>
    </w:p>
    <w:p w14:paraId="298B499C" w14:textId="039B8F8A" w:rsidR="00AB3E47" w:rsidRPr="00FE5104" w:rsidRDefault="006D685D" w:rsidP="00AB3E47">
      <w:pPr>
        <w:pStyle w:val="a4"/>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pacing w:val="2"/>
          <w:sz w:val="24"/>
          <w:szCs w:val="24"/>
        </w:rPr>
      </w:pPr>
      <w:r w:rsidRPr="00FE5104">
        <w:rPr>
          <w:rFonts w:ascii="Times New Roman" w:eastAsia="Times New Roman" w:hAnsi="Times New Roman" w:cs="Times New Roman"/>
          <w:b/>
          <w:spacing w:val="2"/>
          <w:sz w:val="24"/>
          <w:szCs w:val="24"/>
        </w:rPr>
        <w:t>ОТВЕТСТВЕННОСТЬ СТОРОН</w:t>
      </w:r>
    </w:p>
    <w:p w14:paraId="6AB1FB42" w14:textId="299635BD" w:rsidR="00D97DBF" w:rsidRDefault="00D97DBF" w:rsidP="00D97DB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97DBF">
        <w:rPr>
          <w:rFonts w:ascii="Times New Roman" w:eastAsia="Times New Roman" w:hAnsi="Times New Roman" w:cs="Times New Roman"/>
          <w:sz w:val="24"/>
          <w:szCs w:val="24"/>
        </w:rPr>
        <w:t>.1.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w:t>
      </w:r>
    </w:p>
    <w:p w14:paraId="6FA5A39E" w14:textId="3E6DC95B"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466C">
        <w:rPr>
          <w:rFonts w:ascii="Times New Roman" w:eastAsia="Times New Roman" w:hAnsi="Times New Roman" w:cs="Times New Roman"/>
          <w:sz w:val="24"/>
          <w:szCs w:val="24"/>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14:paraId="4082DD8F" w14:textId="685002EF"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466C">
        <w:rPr>
          <w:rFonts w:ascii="Times New Roman" w:eastAsia="Times New Roman" w:hAnsi="Times New Roman" w:cs="Times New Roman"/>
          <w:sz w:val="24"/>
          <w:szCs w:val="24"/>
        </w:rPr>
        <w:t xml:space="preserve">.3. </w:t>
      </w:r>
      <w:proofErr w:type="gramStart"/>
      <w:r w:rsidRPr="0027466C">
        <w:rPr>
          <w:rFonts w:ascii="Times New Roman" w:eastAsia="Times New Roman" w:hAnsi="Times New Roman" w:cs="Times New Roman"/>
          <w:sz w:val="24"/>
          <w:szCs w:val="24"/>
        </w:rPr>
        <w:t>В случае просрочки исполнения Сторонами обязательств, предусмотренных  настоящим Контрактом, Стороны вправе  потребовать уплаты штрафов, пеней, в порядке, установленном «Правилами определения размера штрафа, начисляемого в случае ненадлежащего исполнения заказчиком,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Pr="0027466C">
        <w:rPr>
          <w:rFonts w:ascii="Times New Roman" w:eastAsia="Times New Roman" w:hAnsi="Times New Roman" w:cs="Times New Roman"/>
          <w:sz w:val="24"/>
          <w:szCs w:val="24"/>
        </w:rPr>
        <w:t>» (далее - Правила), утвержденными Постановлением Правительства Российской Федерации от 30 августа 2017 г. № 1042.</w:t>
      </w:r>
    </w:p>
    <w:p w14:paraId="777A85D8" w14:textId="3029E814"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466C">
        <w:rPr>
          <w:rFonts w:ascii="Times New Roman" w:eastAsia="Times New Roman" w:hAnsi="Times New Roman" w:cs="Times New Roman"/>
          <w:sz w:val="24"/>
          <w:szCs w:val="24"/>
        </w:rPr>
        <w:t xml:space="preserve">.4.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27466C">
        <w:rPr>
          <w:rFonts w:ascii="Times New Roman" w:eastAsia="Times New Roman" w:hAnsi="Times New Roman" w:cs="Times New Roman"/>
          <w:iCs/>
          <w:sz w:val="24"/>
          <w:szCs w:val="24"/>
        </w:rPr>
        <w:t>в соответствии  п.3 Правил,</w:t>
      </w:r>
      <w:r w:rsidRPr="0027466C">
        <w:rPr>
          <w:rFonts w:ascii="Times New Roman" w:eastAsia="Times New Roman" w:hAnsi="Times New Roman" w:cs="Times New Roman"/>
          <w:sz w:val="24"/>
          <w:szCs w:val="24"/>
        </w:rPr>
        <w:t xml:space="preserve"> определяемой в следующем порядке (за исключением случаев, предусмотренных </w:t>
      </w:r>
      <w:hyperlink r:id="rId11" w:history="1">
        <w:r w:rsidRPr="0027466C">
          <w:rPr>
            <w:rFonts w:ascii="Times New Roman" w:eastAsia="Times New Roman" w:hAnsi="Times New Roman" w:cs="Times New Roman"/>
            <w:sz w:val="24"/>
            <w:szCs w:val="24"/>
          </w:rPr>
          <w:t>пунктами 4</w:t>
        </w:r>
      </w:hyperlink>
      <w:r w:rsidRPr="0027466C">
        <w:rPr>
          <w:rFonts w:ascii="Times New Roman" w:eastAsia="Times New Roman" w:hAnsi="Times New Roman" w:cs="Times New Roman"/>
          <w:sz w:val="24"/>
          <w:szCs w:val="24"/>
        </w:rPr>
        <w:t> - </w:t>
      </w:r>
      <w:hyperlink r:id="rId12" w:history="1">
        <w:r w:rsidRPr="0027466C">
          <w:rPr>
            <w:rFonts w:ascii="Times New Roman" w:eastAsia="Times New Roman" w:hAnsi="Times New Roman" w:cs="Times New Roman"/>
            <w:sz w:val="24"/>
            <w:szCs w:val="24"/>
          </w:rPr>
          <w:t>8</w:t>
        </w:r>
      </w:hyperlink>
      <w:r w:rsidRPr="0027466C">
        <w:rPr>
          <w:rFonts w:ascii="Times New Roman" w:eastAsia="Times New Roman" w:hAnsi="Times New Roman" w:cs="Times New Roman"/>
          <w:sz w:val="24"/>
          <w:szCs w:val="24"/>
        </w:rPr>
        <w:t>  Правил):</w:t>
      </w:r>
    </w:p>
    <w:p w14:paraId="326DB9F0"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lastRenderedPageBreak/>
        <w:t>а) 10 процентов цены контракта (этапа) в случае, если цена контракта (этапа) не превышает 3 млн. рублей;</w:t>
      </w:r>
    </w:p>
    <w:p w14:paraId="3682F971"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59A821F1"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222AF5BE"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65222FAC"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6B8BB56B"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69BBC533"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638934FB"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21C259E7"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w:t>
      </w:r>
    </w:p>
    <w:p w14:paraId="37FFA8CB" w14:textId="234919B5"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466C">
        <w:rPr>
          <w:rFonts w:ascii="Times New Roman" w:eastAsia="Times New Roman" w:hAnsi="Times New Roman" w:cs="Times New Roman"/>
          <w:sz w:val="24"/>
          <w:szCs w:val="24"/>
        </w:rPr>
        <w:t xml:space="preserve">.5. </w:t>
      </w:r>
      <w:proofErr w:type="gramStart"/>
      <w:r w:rsidRPr="0027466C">
        <w:rPr>
          <w:rFonts w:ascii="Times New Roman" w:eastAsia="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3" w:history="1">
        <w:r w:rsidRPr="0027466C">
          <w:rPr>
            <w:rFonts w:ascii="Times New Roman" w:eastAsia="Times New Roman" w:hAnsi="Times New Roman" w:cs="Times New Roman"/>
            <w:sz w:val="24"/>
            <w:szCs w:val="24"/>
            <w:u w:val="single"/>
          </w:rPr>
          <w:t>пунктом 1 части 1 статьи 30</w:t>
        </w:r>
      </w:hyperlink>
      <w:r w:rsidRPr="0027466C">
        <w:rPr>
          <w:rFonts w:ascii="Times New Roman" w:eastAsia="Times New Roman" w:hAnsi="Times New Roman" w:cs="Times New Roman"/>
          <w:sz w:val="24"/>
          <w:szCs w:val="24"/>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27466C">
        <w:rPr>
          <w:rFonts w:ascii="Times New Roman" w:eastAsia="Times New Roman" w:hAnsi="Times New Roman" w:cs="Times New Roman"/>
          <w:sz w:val="24"/>
          <w:szCs w:val="24"/>
        </w:rPr>
        <w:t xml:space="preserve"> контрактом, размер штрафа устанавливается в виде фиксированной суммы, </w:t>
      </w:r>
      <w:r w:rsidRPr="0027466C">
        <w:rPr>
          <w:rFonts w:ascii="Times New Roman" w:eastAsia="Times New Roman" w:hAnsi="Times New Roman" w:cs="Times New Roman"/>
          <w:iCs/>
          <w:sz w:val="24"/>
          <w:szCs w:val="24"/>
        </w:rPr>
        <w:t>в соответствии  п.4 Правил,</w:t>
      </w:r>
      <w:r w:rsidRPr="0027466C">
        <w:rPr>
          <w:rFonts w:ascii="Times New Roman" w:eastAsia="Times New Roman" w:hAnsi="Times New Roman" w:cs="Times New Roman"/>
          <w:sz w:val="24"/>
          <w:szCs w:val="24"/>
        </w:rPr>
        <w:t xml:space="preserve"> определяемой в следующем порядке:</w:t>
      </w:r>
    </w:p>
    <w:p w14:paraId="65FB3E39"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14:paraId="728EFFAC"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14:paraId="72F36A0F"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14:paraId="7F38B5F6" w14:textId="36B2DA58"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466C">
        <w:rPr>
          <w:rFonts w:ascii="Times New Roman" w:eastAsia="Times New Roman" w:hAnsi="Times New Roman" w:cs="Times New Roman"/>
          <w:sz w:val="24"/>
          <w:szCs w:val="24"/>
        </w:rPr>
        <w:t xml:space="preserve">.6. </w:t>
      </w:r>
      <w:proofErr w:type="gramStart"/>
      <w:r w:rsidRPr="0027466C">
        <w:rPr>
          <w:rFonts w:ascii="Times New Roman" w:eastAsia="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history="1">
        <w:r w:rsidRPr="0027466C">
          <w:rPr>
            <w:rFonts w:ascii="Times New Roman" w:eastAsia="Times New Roman" w:hAnsi="Times New Roman" w:cs="Times New Roman"/>
            <w:sz w:val="24"/>
            <w:szCs w:val="24"/>
            <w:u w:val="single"/>
          </w:rPr>
          <w:t>законом</w:t>
        </w:r>
      </w:hyperlink>
      <w:r w:rsidRPr="0027466C">
        <w:rPr>
          <w:rFonts w:ascii="Times New Roman" w:eastAsia="Times New Roman" w:hAnsi="Times New Roman" w:cs="Times New Roman"/>
          <w:sz w:val="24"/>
          <w:szCs w:val="24"/>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27466C">
        <w:rPr>
          <w:rFonts w:ascii="Times New Roman" w:eastAsia="Times New Roman" w:hAnsi="Times New Roman" w:cs="Times New Roman"/>
          <w:sz w:val="24"/>
          <w:szCs w:val="24"/>
        </w:rPr>
        <w:t xml:space="preserve"> суммы, </w:t>
      </w:r>
      <w:r w:rsidRPr="0027466C">
        <w:rPr>
          <w:rFonts w:ascii="Times New Roman" w:eastAsia="Times New Roman" w:hAnsi="Times New Roman" w:cs="Times New Roman"/>
          <w:iCs/>
          <w:sz w:val="24"/>
          <w:szCs w:val="24"/>
        </w:rPr>
        <w:t>в соответствии  п.5 Правил,</w:t>
      </w:r>
      <w:r w:rsidRPr="0027466C">
        <w:rPr>
          <w:rFonts w:ascii="Times New Roman" w:eastAsia="Times New Roman" w:hAnsi="Times New Roman" w:cs="Times New Roman"/>
          <w:sz w:val="24"/>
          <w:szCs w:val="24"/>
        </w:rPr>
        <w:t xml:space="preserve"> определяемой в следующем порядке:</w:t>
      </w:r>
    </w:p>
    <w:p w14:paraId="3DA98997"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14:paraId="2C103D00"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0600E5FF"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6B841591" w14:textId="74CF0070"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466C">
        <w:rPr>
          <w:rFonts w:ascii="Times New Roman" w:eastAsia="Times New Roman" w:hAnsi="Times New Roman" w:cs="Times New Roman"/>
          <w:sz w:val="24"/>
          <w:szCs w:val="24"/>
        </w:rPr>
        <w:t>.7.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r w:rsidRPr="0027466C">
        <w:rPr>
          <w:rFonts w:ascii="Times New Roman" w:eastAsia="Times New Roman" w:hAnsi="Times New Roman" w:cs="Times New Roman"/>
          <w:iCs/>
          <w:sz w:val="24"/>
          <w:szCs w:val="24"/>
          <w:lang w:eastAsia="en-US"/>
        </w:rPr>
        <w:t xml:space="preserve"> </w:t>
      </w:r>
      <w:r w:rsidRPr="0027466C">
        <w:rPr>
          <w:rFonts w:ascii="Times New Roman" w:eastAsia="Times New Roman" w:hAnsi="Times New Roman" w:cs="Times New Roman"/>
          <w:iCs/>
          <w:sz w:val="24"/>
          <w:szCs w:val="24"/>
        </w:rPr>
        <w:t>в соответствии  п.6 Правил,</w:t>
      </w:r>
      <w:r w:rsidRPr="0027466C">
        <w:rPr>
          <w:rFonts w:ascii="Times New Roman" w:eastAsia="Times New Roman" w:hAnsi="Times New Roman" w:cs="Times New Roman"/>
          <w:sz w:val="24"/>
          <w:szCs w:val="24"/>
        </w:rPr>
        <w:t xml:space="preserve"> определяемой в следующем порядке:</w:t>
      </w:r>
    </w:p>
    <w:p w14:paraId="453C42C7"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а) 1000 рублей, если цена контракта не превышает 3 млн. рублей;</w:t>
      </w:r>
    </w:p>
    <w:p w14:paraId="33DAA3BC"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lastRenderedPageBreak/>
        <w:t>б) 5000 рублей, если цена контракта составляет от 3 млн. рублей до 50 млн. рублей (включительно);</w:t>
      </w:r>
    </w:p>
    <w:p w14:paraId="65C83C29"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4DB8DB11"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г) 100000 рублей, если цена контракта превышает 100 млн. рублей.</w:t>
      </w:r>
    </w:p>
    <w:p w14:paraId="1FD2B2A6" w14:textId="41F452C2"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466C">
        <w:rPr>
          <w:rFonts w:ascii="Times New Roman" w:eastAsia="Times New Roman" w:hAnsi="Times New Roman" w:cs="Times New Roman"/>
          <w:sz w:val="24"/>
          <w:szCs w:val="24"/>
        </w:rPr>
        <w:t xml:space="preserve">.8. </w:t>
      </w:r>
      <w:proofErr w:type="gramStart"/>
      <w:r w:rsidRPr="0027466C">
        <w:rPr>
          <w:rFonts w:ascii="Times New Roman" w:eastAsia="Times New Roman" w:hAnsi="Times New Roman" w:cs="Times New Roman"/>
          <w:sz w:val="24"/>
          <w:szCs w:val="24"/>
        </w:rPr>
        <w:t>В случае если в соответствии с </w:t>
      </w:r>
      <w:hyperlink r:id="rId15" w:history="1">
        <w:r w:rsidRPr="0027466C">
          <w:rPr>
            <w:rFonts w:ascii="Times New Roman" w:eastAsia="Times New Roman" w:hAnsi="Times New Roman" w:cs="Times New Roman"/>
            <w:sz w:val="24"/>
            <w:szCs w:val="24"/>
            <w:u w:val="single"/>
          </w:rPr>
          <w:t>частью 6 статьи 30</w:t>
        </w:r>
      </w:hyperlink>
      <w:r w:rsidRPr="0027466C">
        <w:rPr>
          <w:rFonts w:ascii="Times New Roman" w:eastAsia="Times New Roman" w:hAnsi="Times New Roman" w:cs="Times New Roman"/>
          <w:sz w:val="24"/>
          <w:szCs w:val="24"/>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27466C">
        <w:rPr>
          <w:rFonts w:ascii="Times New Roman" w:eastAsia="Times New Roman" w:hAnsi="Times New Roman" w:cs="Times New Roman"/>
          <w:iCs/>
          <w:sz w:val="24"/>
          <w:szCs w:val="24"/>
          <w:lang w:eastAsia="en-US"/>
        </w:rPr>
        <w:t>в соответствии  п.8 Правил</w:t>
      </w:r>
      <w:r w:rsidRPr="0027466C">
        <w:rPr>
          <w:rFonts w:ascii="Times New Roman" w:eastAsia="Times New Roman" w:hAnsi="Times New Roman" w:cs="Times New Roman"/>
          <w:sz w:val="24"/>
          <w:szCs w:val="24"/>
        </w:rPr>
        <w:t xml:space="preserve"> в размере 5 процентов объема такого привлечения, установленного контрактом.</w:t>
      </w:r>
      <w:proofErr w:type="gramEnd"/>
    </w:p>
    <w:p w14:paraId="711C5D79" w14:textId="32E707A4" w:rsidR="0027466C" w:rsidRPr="0027466C" w:rsidRDefault="0027466C" w:rsidP="0027466C">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w:t>
      </w:r>
      <w:r w:rsidRPr="0027466C">
        <w:rPr>
          <w:rFonts w:ascii="Times New Roman" w:eastAsia="Times New Roman" w:hAnsi="Times New Roman" w:cs="Times New Roman"/>
          <w:iCs/>
          <w:sz w:val="24"/>
          <w:szCs w:val="24"/>
          <w:lang w:eastAsia="en-US"/>
        </w:rPr>
        <w:t>.</w:t>
      </w:r>
      <w:r w:rsidR="00A72EA7">
        <w:rPr>
          <w:rFonts w:ascii="Times New Roman" w:eastAsia="Times New Roman" w:hAnsi="Times New Roman" w:cs="Times New Roman"/>
          <w:iCs/>
          <w:sz w:val="24"/>
          <w:szCs w:val="24"/>
          <w:lang w:eastAsia="en-US"/>
        </w:rPr>
        <w:t>9</w:t>
      </w:r>
      <w:r w:rsidRPr="0027466C">
        <w:rPr>
          <w:rFonts w:ascii="Times New Roman" w:eastAsia="Times New Roman" w:hAnsi="Times New Roman" w:cs="Times New Roman"/>
          <w:iCs/>
          <w:sz w:val="24"/>
          <w:szCs w:val="24"/>
          <w:lang w:eastAsia="en-US"/>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п.9 Правил, определяемой в следующем порядке:</w:t>
      </w:r>
    </w:p>
    <w:p w14:paraId="683ADC9F" w14:textId="77777777" w:rsidR="0027466C" w:rsidRPr="0027466C" w:rsidRDefault="0027466C" w:rsidP="0027466C">
      <w:pPr>
        <w:spacing w:after="0" w:line="240" w:lineRule="auto"/>
        <w:ind w:firstLine="567"/>
        <w:jc w:val="both"/>
        <w:rPr>
          <w:rFonts w:ascii="Times New Roman" w:eastAsia="Times New Roman" w:hAnsi="Times New Roman" w:cs="Times New Roman"/>
          <w:iCs/>
          <w:sz w:val="24"/>
          <w:szCs w:val="24"/>
          <w:lang w:eastAsia="en-US"/>
        </w:rPr>
      </w:pPr>
      <w:r w:rsidRPr="0027466C">
        <w:rPr>
          <w:rFonts w:ascii="Times New Roman" w:eastAsia="Times New Roman" w:hAnsi="Times New Roman" w:cs="Times New Roman"/>
          <w:iCs/>
          <w:sz w:val="24"/>
          <w:szCs w:val="24"/>
          <w:lang w:eastAsia="en-US"/>
        </w:rPr>
        <w:t>а) 1000 рублей, если цена контракта не превышает 3 млн. рублей (включительно);</w:t>
      </w:r>
    </w:p>
    <w:p w14:paraId="352EAEBB" w14:textId="77777777" w:rsidR="0027466C" w:rsidRPr="0027466C" w:rsidRDefault="0027466C" w:rsidP="0027466C">
      <w:pPr>
        <w:spacing w:after="0" w:line="240" w:lineRule="auto"/>
        <w:ind w:firstLine="567"/>
        <w:jc w:val="both"/>
        <w:rPr>
          <w:rFonts w:ascii="Times New Roman" w:eastAsia="Times New Roman" w:hAnsi="Times New Roman" w:cs="Times New Roman"/>
          <w:iCs/>
          <w:sz w:val="24"/>
          <w:szCs w:val="24"/>
          <w:lang w:eastAsia="en-US"/>
        </w:rPr>
      </w:pPr>
      <w:r w:rsidRPr="0027466C">
        <w:rPr>
          <w:rFonts w:ascii="Times New Roman" w:eastAsia="Times New Roman" w:hAnsi="Times New Roman" w:cs="Times New Roman"/>
          <w:iCs/>
          <w:sz w:val="24"/>
          <w:szCs w:val="24"/>
          <w:lang w:eastAsia="en-US"/>
        </w:rPr>
        <w:t>б) 5000 рублей, если цена контракта составляет от 3 млн. рублей до 50 млн. рублей (включительно);</w:t>
      </w:r>
    </w:p>
    <w:p w14:paraId="5AF21625" w14:textId="77777777" w:rsidR="0027466C" w:rsidRPr="0027466C" w:rsidRDefault="0027466C" w:rsidP="0027466C">
      <w:pPr>
        <w:spacing w:after="0" w:line="240" w:lineRule="auto"/>
        <w:ind w:firstLine="567"/>
        <w:jc w:val="both"/>
        <w:rPr>
          <w:rFonts w:ascii="Times New Roman" w:eastAsia="Times New Roman" w:hAnsi="Times New Roman" w:cs="Times New Roman"/>
          <w:iCs/>
          <w:sz w:val="24"/>
          <w:szCs w:val="24"/>
          <w:lang w:eastAsia="en-US"/>
        </w:rPr>
      </w:pPr>
      <w:r w:rsidRPr="0027466C">
        <w:rPr>
          <w:rFonts w:ascii="Times New Roman" w:eastAsia="Times New Roman" w:hAnsi="Times New Roman" w:cs="Times New Roman"/>
          <w:iCs/>
          <w:sz w:val="24"/>
          <w:szCs w:val="24"/>
          <w:lang w:eastAsia="en-US"/>
        </w:rPr>
        <w:t>в) 10000 рублей, если цена контракта составляет от 50 млн. рублей до 100 млн. рублей (включительно);</w:t>
      </w:r>
    </w:p>
    <w:p w14:paraId="14487DF5" w14:textId="77777777" w:rsidR="0027466C" w:rsidRPr="0027466C" w:rsidRDefault="0027466C" w:rsidP="0027466C">
      <w:pPr>
        <w:spacing w:after="0" w:line="240" w:lineRule="auto"/>
        <w:ind w:firstLine="567"/>
        <w:jc w:val="both"/>
        <w:rPr>
          <w:rFonts w:ascii="Times New Roman" w:eastAsia="Times New Roman" w:hAnsi="Times New Roman" w:cs="Times New Roman"/>
          <w:iCs/>
          <w:sz w:val="24"/>
          <w:szCs w:val="24"/>
          <w:lang w:eastAsia="en-US"/>
        </w:rPr>
      </w:pPr>
      <w:r w:rsidRPr="0027466C">
        <w:rPr>
          <w:rFonts w:ascii="Times New Roman" w:eastAsia="Times New Roman" w:hAnsi="Times New Roman" w:cs="Times New Roman"/>
          <w:iCs/>
          <w:sz w:val="24"/>
          <w:szCs w:val="24"/>
          <w:lang w:eastAsia="en-US"/>
        </w:rPr>
        <w:t>г) 100000 рублей, если цена контракта превышает 100 млн. рублей.</w:t>
      </w:r>
    </w:p>
    <w:p w14:paraId="10223B66" w14:textId="453C8083" w:rsidR="00D97DBF" w:rsidRPr="00D97DBF" w:rsidRDefault="00D97DBF" w:rsidP="00D97DBF">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w:t>
      </w:r>
      <w:r w:rsidRPr="00D97DBF">
        <w:rPr>
          <w:rFonts w:ascii="Times New Roman" w:eastAsia="Times New Roman" w:hAnsi="Times New Roman" w:cs="Times New Roman"/>
          <w:iCs/>
          <w:sz w:val="24"/>
          <w:szCs w:val="24"/>
          <w:lang w:eastAsia="en-US"/>
        </w:rPr>
        <w:t>.1</w:t>
      </w:r>
      <w:r w:rsidR="00A72EA7">
        <w:rPr>
          <w:rFonts w:ascii="Times New Roman" w:eastAsia="Times New Roman" w:hAnsi="Times New Roman" w:cs="Times New Roman"/>
          <w:iCs/>
          <w:sz w:val="24"/>
          <w:szCs w:val="24"/>
          <w:lang w:eastAsia="en-US"/>
        </w:rPr>
        <w:t>0</w:t>
      </w:r>
      <w:r w:rsidRPr="00D97DBF">
        <w:rPr>
          <w:rFonts w:ascii="Times New Roman" w:eastAsia="Times New Roman" w:hAnsi="Times New Roman" w:cs="Times New Roman"/>
          <w:iCs/>
          <w:sz w:val="24"/>
          <w:szCs w:val="24"/>
          <w:lang w:eastAsia="en-US"/>
        </w:rPr>
        <w:t>.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0C4D835C" w14:textId="4CD0D7CA" w:rsidR="00D97DBF" w:rsidRPr="00D97DBF" w:rsidRDefault="00D97DBF" w:rsidP="00D97DBF">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w:t>
      </w:r>
      <w:r w:rsidRPr="00D97DBF">
        <w:rPr>
          <w:rFonts w:ascii="Times New Roman" w:eastAsia="Times New Roman" w:hAnsi="Times New Roman" w:cs="Times New Roman"/>
          <w:iCs/>
          <w:sz w:val="24"/>
          <w:szCs w:val="24"/>
          <w:lang w:eastAsia="en-US"/>
        </w:rPr>
        <w:t>.1</w:t>
      </w:r>
      <w:r w:rsidR="00A72EA7">
        <w:rPr>
          <w:rFonts w:ascii="Times New Roman" w:eastAsia="Times New Roman" w:hAnsi="Times New Roman" w:cs="Times New Roman"/>
          <w:iCs/>
          <w:sz w:val="24"/>
          <w:szCs w:val="24"/>
          <w:lang w:eastAsia="en-US"/>
        </w:rPr>
        <w:t>1</w:t>
      </w:r>
      <w:r w:rsidRPr="00D97DBF">
        <w:rPr>
          <w:rFonts w:ascii="Times New Roman" w:eastAsia="Times New Roman" w:hAnsi="Times New Roman" w:cs="Times New Roman"/>
          <w:iCs/>
          <w:sz w:val="24"/>
          <w:szCs w:val="24"/>
          <w:lang w:eastAsia="en-US"/>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14B528F5" w14:textId="4B324A2B" w:rsidR="00D97DBF" w:rsidRPr="00D97DBF" w:rsidRDefault="00D97DBF" w:rsidP="00D97DBF">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w:t>
      </w:r>
      <w:r w:rsidRPr="00D97DBF">
        <w:rPr>
          <w:rFonts w:ascii="Times New Roman" w:eastAsia="Times New Roman" w:hAnsi="Times New Roman" w:cs="Times New Roman"/>
          <w:iCs/>
          <w:sz w:val="24"/>
          <w:szCs w:val="24"/>
          <w:lang w:eastAsia="en-US"/>
        </w:rPr>
        <w:t>.1</w:t>
      </w:r>
      <w:r w:rsidR="00A72EA7">
        <w:rPr>
          <w:rFonts w:ascii="Times New Roman" w:eastAsia="Times New Roman" w:hAnsi="Times New Roman" w:cs="Times New Roman"/>
          <w:iCs/>
          <w:sz w:val="24"/>
          <w:szCs w:val="24"/>
          <w:lang w:eastAsia="en-US"/>
        </w:rPr>
        <w:t>2</w:t>
      </w:r>
      <w:r w:rsidRPr="00D97DBF">
        <w:rPr>
          <w:rFonts w:ascii="Times New Roman" w:eastAsia="Times New Roman" w:hAnsi="Times New Roman" w:cs="Times New Roman"/>
          <w:iCs/>
          <w:sz w:val="24"/>
          <w:szCs w:val="24"/>
          <w:lang w:eastAsia="en-US"/>
        </w:rPr>
        <w:t>. Уплата неустойки не освобождает Стороны от выполнения принятых обязательств.</w:t>
      </w:r>
    </w:p>
    <w:p w14:paraId="5F93BA57" w14:textId="77777777" w:rsidR="00AB3E47" w:rsidRPr="00A41834" w:rsidRDefault="00AB3E47" w:rsidP="006D685D">
      <w:pPr>
        <w:spacing w:after="0" w:line="240" w:lineRule="auto"/>
        <w:ind w:firstLine="709"/>
        <w:jc w:val="both"/>
        <w:rPr>
          <w:rFonts w:ascii="Times New Roman" w:hAnsi="Times New Roman" w:cs="Times New Roman"/>
          <w:sz w:val="24"/>
          <w:szCs w:val="24"/>
        </w:rPr>
      </w:pPr>
    </w:p>
    <w:p w14:paraId="41607F2F" w14:textId="4D88F2BD" w:rsidR="00AB3E47" w:rsidRPr="00FE5104" w:rsidRDefault="006D685D" w:rsidP="00AB3E47">
      <w:pPr>
        <w:pStyle w:val="a4"/>
        <w:keepNext/>
        <w:keepLines/>
        <w:numPr>
          <w:ilvl w:val="0"/>
          <w:numId w:val="1"/>
        </w:numPr>
        <w:autoSpaceDE w:val="0"/>
        <w:autoSpaceDN w:val="0"/>
        <w:adjustRightInd w:val="0"/>
        <w:spacing w:after="0" w:line="240" w:lineRule="auto"/>
        <w:ind w:left="0"/>
        <w:jc w:val="center"/>
        <w:outlineLvl w:val="0"/>
        <w:rPr>
          <w:rFonts w:ascii="Times New Roman" w:eastAsia="Calibri" w:hAnsi="Times New Roman" w:cs="Times New Roman"/>
          <w:b/>
          <w:sz w:val="24"/>
          <w:szCs w:val="24"/>
        </w:rPr>
      </w:pPr>
      <w:r w:rsidRPr="00FE5104">
        <w:rPr>
          <w:rFonts w:ascii="Times New Roman" w:eastAsia="Calibri" w:hAnsi="Times New Roman" w:cs="Times New Roman"/>
          <w:b/>
          <w:sz w:val="24"/>
          <w:szCs w:val="24"/>
        </w:rPr>
        <w:t xml:space="preserve">КАЧЕСТВО, </w:t>
      </w:r>
      <w:r w:rsidR="00E32B5E">
        <w:rPr>
          <w:rFonts w:ascii="Times New Roman" w:eastAsia="Calibri" w:hAnsi="Times New Roman" w:cs="Times New Roman"/>
          <w:b/>
          <w:sz w:val="24"/>
          <w:szCs w:val="24"/>
        </w:rPr>
        <w:t xml:space="preserve">ГАРАНТИЯ, </w:t>
      </w:r>
      <w:r w:rsidRPr="00FE5104">
        <w:rPr>
          <w:rFonts w:ascii="Times New Roman" w:eastAsia="Calibri" w:hAnsi="Times New Roman" w:cs="Times New Roman"/>
          <w:b/>
          <w:sz w:val="24"/>
          <w:szCs w:val="24"/>
        </w:rPr>
        <w:t>ТАРА И УПАКОВКА ТОВАРА</w:t>
      </w:r>
    </w:p>
    <w:p w14:paraId="52873775" w14:textId="0395AD10" w:rsidR="006D685D" w:rsidRPr="00A41834" w:rsidRDefault="006D685D" w:rsidP="006D685D">
      <w:pPr>
        <w:tabs>
          <w:tab w:val="left" w:pos="709"/>
          <w:tab w:val="left" w:pos="1200"/>
        </w:tabs>
        <w:autoSpaceDE w:val="0"/>
        <w:autoSpaceDN w:val="0"/>
        <w:adjustRightInd w:val="0"/>
        <w:spacing w:after="0" w:line="240" w:lineRule="auto"/>
        <w:ind w:right="40" w:firstLine="709"/>
        <w:jc w:val="both"/>
        <w:rPr>
          <w:rFonts w:ascii="Times New Roman" w:eastAsia="Calibri" w:hAnsi="Times New Roman" w:cs="Times New Roman"/>
          <w:sz w:val="24"/>
          <w:szCs w:val="24"/>
        </w:rPr>
      </w:pPr>
      <w:r w:rsidRPr="00A41834">
        <w:rPr>
          <w:rFonts w:ascii="Times New Roman" w:eastAsia="Calibri" w:hAnsi="Times New Roman" w:cs="Times New Roman"/>
          <w:spacing w:val="-1"/>
          <w:sz w:val="24"/>
          <w:szCs w:val="24"/>
        </w:rPr>
        <w:t xml:space="preserve">5.1. </w:t>
      </w:r>
      <w:proofErr w:type="gramStart"/>
      <w:r w:rsidRPr="00A41834">
        <w:rPr>
          <w:rFonts w:ascii="Times New Roman" w:eastAsia="Calibri" w:hAnsi="Times New Roman" w:cs="Times New Roman"/>
          <w:spacing w:val="-1"/>
          <w:sz w:val="24"/>
          <w:szCs w:val="24"/>
        </w:rPr>
        <w:t xml:space="preserve">Поставляемый Товар должен быть новым, не бывшим в эксплуатации, </w:t>
      </w:r>
      <w:r w:rsidRPr="00A41834">
        <w:rPr>
          <w:rFonts w:ascii="Times New Roman" w:eastAsia="Calibri" w:hAnsi="Times New Roman" w:cs="Times New Roman"/>
          <w:sz w:val="24"/>
          <w:szCs w:val="24"/>
        </w:rPr>
        <w:t xml:space="preserve">не восстановленным; соответствовать установленным стандартам и требованиям, предъявляемым к качеству и комплектности, стандартам, техническим условиям и характеристикам, установленным изготовителем, иным, обычно предъявляемым требованиям; должен </w:t>
      </w:r>
      <w:r w:rsidR="0027466C">
        <w:rPr>
          <w:rFonts w:ascii="Times New Roman" w:eastAsia="Calibri" w:hAnsi="Times New Roman" w:cs="Times New Roman"/>
          <w:sz w:val="24"/>
          <w:szCs w:val="24"/>
        </w:rPr>
        <w:t xml:space="preserve">быть </w:t>
      </w:r>
      <w:r w:rsidRPr="00A41834">
        <w:rPr>
          <w:rFonts w:ascii="Times New Roman" w:eastAsia="Calibri" w:hAnsi="Times New Roman" w:cs="Times New Roman"/>
          <w:sz w:val="24"/>
          <w:szCs w:val="24"/>
        </w:rPr>
        <w:t>аттестов</w:t>
      </w:r>
      <w:r w:rsidR="0027466C">
        <w:rPr>
          <w:rFonts w:ascii="Times New Roman" w:eastAsia="Calibri" w:hAnsi="Times New Roman" w:cs="Times New Roman"/>
          <w:sz w:val="24"/>
          <w:szCs w:val="24"/>
        </w:rPr>
        <w:t>ан</w:t>
      </w:r>
      <w:r w:rsidRPr="00A41834">
        <w:rPr>
          <w:rFonts w:ascii="Times New Roman" w:eastAsia="Calibri" w:hAnsi="Times New Roman" w:cs="Times New Roman"/>
          <w:sz w:val="24"/>
          <w:szCs w:val="24"/>
        </w:rPr>
        <w:t xml:space="preserve"> по категориям качества данного вида Товара.</w:t>
      </w:r>
      <w:proofErr w:type="gramEnd"/>
      <w:r w:rsidRPr="00A41834">
        <w:rPr>
          <w:rFonts w:ascii="Times New Roman" w:eastAsia="Calibri" w:hAnsi="Times New Roman" w:cs="Times New Roman"/>
          <w:sz w:val="24"/>
          <w:szCs w:val="24"/>
        </w:rPr>
        <w:t xml:space="preserve"> Товар должен быть</w:t>
      </w:r>
      <w:r w:rsidRPr="00A41834">
        <w:rPr>
          <w:rFonts w:ascii="Times New Roman" w:eastAsia="Calibri" w:hAnsi="Times New Roman" w:cs="Times New Roman"/>
          <w:spacing w:val="-1"/>
          <w:sz w:val="24"/>
          <w:szCs w:val="24"/>
        </w:rPr>
        <w:t xml:space="preserve"> безопасным, свободно поставляемым в Российскую Федерацию, свободным от прав третьих лиц, не иметь дефектов, связанных с конструкцией, материалами, не являться предметом спора, не находиться в залоге, под арестом или иным обременением</w:t>
      </w:r>
      <w:r w:rsidRPr="00A41834">
        <w:rPr>
          <w:rFonts w:ascii="Times New Roman" w:eastAsia="Calibri" w:hAnsi="Times New Roman" w:cs="Times New Roman"/>
          <w:sz w:val="24"/>
          <w:szCs w:val="24"/>
        </w:rPr>
        <w:t>.</w:t>
      </w:r>
    </w:p>
    <w:p w14:paraId="286768BC" w14:textId="77777777" w:rsidR="006D685D" w:rsidRPr="00A41834" w:rsidRDefault="006D685D" w:rsidP="006D685D">
      <w:pPr>
        <w:tabs>
          <w:tab w:val="left" w:pos="709"/>
          <w:tab w:val="left" w:pos="1200"/>
        </w:tabs>
        <w:autoSpaceDE w:val="0"/>
        <w:autoSpaceDN w:val="0"/>
        <w:adjustRightInd w:val="0"/>
        <w:spacing w:after="0" w:line="240" w:lineRule="auto"/>
        <w:ind w:right="40" w:firstLine="709"/>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5.2. «Поставщик» гарантирует «Заказчику» качество поставляемого Товара со дня приемки Товара согласно товарной накладной Товара, подписанному Сторонами</w:t>
      </w:r>
      <w:r w:rsidRPr="00A41834">
        <w:rPr>
          <w:rFonts w:ascii="Times New Roman" w:eastAsia="Calibri" w:hAnsi="Times New Roman" w:cs="Times New Roman"/>
          <w:noProof/>
          <w:sz w:val="24"/>
          <w:szCs w:val="24"/>
        </w:rPr>
        <w:t>.</w:t>
      </w:r>
    </w:p>
    <w:p w14:paraId="2229B6FC" w14:textId="083287ED" w:rsidR="006D685D" w:rsidRPr="00A41834" w:rsidRDefault="006D685D" w:rsidP="006D685D">
      <w:pPr>
        <w:tabs>
          <w:tab w:val="left" w:pos="709"/>
          <w:tab w:val="left" w:pos="1200"/>
        </w:tabs>
        <w:spacing w:after="0" w:line="240" w:lineRule="auto"/>
        <w:ind w:right="40" w:firstLine="709"/>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Товар ненадлежащего качества возвращается «Поставщику» за</w:t>
      </w:r>
      <w:r w:rsidR="0097360D">
        <w:rPr>
          <w:rFonts w:ascii="Times New Roman" w:eastAsia="Calibri" w:hAnsi="Times New Roman" w:cs="Times New Roman"/>
          <w:sz w:val="24"/>
          <w:szCs w:val="24"/>
        </w:rPr>
        <w:t xml:space="preserve"> </w:t>
      </w:r>
      <w:r w:rsidRPr="00A41834">
        <w:rPr>
          <w:rFonts w:ascii="Times New Roman" w:eastAsia="Calibri" w:hAnsi="Times New Roman" w:cs="Times New Roman"/>
          <w:sz w:val="24"/>
          <w:szCs w:val="24"/>
        </w:rPr>
        <w:t>его счёт после поставки нового Товара. В случае выявления недостатков, влияющих на потребительские качества поставленного Товара или делающие невозможным использование Товара по назначению, «Поставщик» обязан в течение </w:t>
      </w:r>
      <w:r w:rsidR="0027466C">
        <w:rPr>
          <w:rFonts w:ascii="Times New Roman" w:eastAsia="Calibri" w:hAnsi="Times New Roman" w:cs="Times New Roman"/>
          <w:sz w:val="24"/>
          <w:szCs w:val="24"/>
        </w:rPr>
        <w:t xml:space="preserve">пяти </w:t>
      </w:r>
      <w:r w:rsidRPr="00A41834">
        <w:rPr>
          <w:rFonts w:ascii="Times New Roman" w:eastAsia="Calibri" w:hAnsi="Times New Roman" w:cs="Times New Roman"/>
          <w:sz w:val="24"/>
          <w:szCs w:val="24"/>
        </w:rPr>
        <w:t xml:space="preserve">рабочих дней с момента получения письменного уведомления «Заказчика» устранить недостатки или заменить Товар ненадлежащего качества за свой счет и своими силами. </w:t>
      </w:r>
    </w:p>
    <w:p w14:paraId="355DAE59" w14:textId="77777777" w:rsidR="006D685D" w:rsidRDefault="006D685D" w:rsidP="006D685D">
      <w:pPr>
        <w:tabs>
          <w:tab w:val="left" w:pos="709"/>
          <w:tab w:val="left" w:pos="1134"/>
        </w:tabs>
        <w:autoSpaceDE w:val="0"/>
        <w:autoSpaceDN w:val="0"/>
        <w:adjustRightInd w:val="0"/>
        <w:spacing w:after="0" w:line="240" w:lineRule="auto"/>
        <w:ind w:right="40" w:firstLine="709"/>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5.3. Для проверки соответствия качества поставляемого Товара требованиям, установленным Контрактом, «Заказчик» вправе привлекать экспертов с возложением </w:t>
      </w:r>
      <w:r w:rsidRPr="00A41834">
        <w:rPr>
          <w:rFonts w:ascii="Times New Roman" w:eastAsia="Calibri" w:hAnsi="Times New Roman" w:cs="Times New Roman"/>
          <w:sz w:val="24"/>
          <w:szCs w:val="24"/>
        </w:rPr>
        <w:lastRenderedPageBreak/>
        <w:t>соответствующих расходов на «Поставщика» в случае выявления несоответствия качества поставленного Товара требованиям Контракта.</w:t>
      </w:r>
    </w:p>
    <w:p w14:paraId="76579F31" w14:textId="77777777" w:rsidR="00E32B5E" w:rsidRPr="00E32B5E" w:rsidRDefault="00E32B5E" w:rsidP="00E32B5E">
      <w:pPr>
        <w:widowControl w:val="0"/>
        <w:tabs>
          <w:tab w:val="left" w:pos="1560"/>
        </w:tabs>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E32B5E">
        <w:rPr>
          <w:rFonts w:ascii="Times New Roman" w:eastAsia="Times New Roman" w:hAnsi="Times New Roman" w:cs="Times New Roman"/>
          <w:color w:val="00000A"/>
          <w:kern w:val="3"/>
          <w:sz w:val="24"/>
          <w:szCs w:val="24"/>
          <w:lang w:eastAsia="ar-SA"/>
        </w:rPr>
        <w:t>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w:t>
      </w:r>
    </w:p>
    <w:p w14:paraId="224746F6" w14:textId="18D72ACA" w:rsidR="00E32B5E" w:rsidRPr="00E32B5E" w:rsidRDefault="00E32B5E" w:rsidP="00E32B5E">
      <w:pPr>
        <w:widowControl w:val="0"/>
        <w:tabs>
          <w:tab w:val="left" w:pos="1560"/>
        </w:tabs>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E32B5E">
        <w:rPr>
          <w:rFonts w:ascii="Times New Roman" w:eastAsia="Times New Roman" w:hAnsi="Times New Roman" w:cs="Times New Roman"/>
          <w:color w:val="00000A"/>
          <w:kern w:val="3"/>
          <w:sz w:val="24"/>
          <w:szCs w:val="24"/>
          <w:lang w:eastAsia="ar-SA"/>
        </w:rPr>
        <w:t xml:space="preserve">5.4. На поставляемый товар Поставщик предоставляет гарантию качества Поставщика или гарантию качества производителя в соответствии с нормативными документами на данный вид товара. </w:t>
      </w:r>
      <w:r w:rsidRPr="00E32B5E">
        <w:rPr>
          <w:rFonts w:ascii="Times New Roman" w:eastAsia="Times New Roman" w:hAnsi="Times New Roman" w:cs="Times New Roman"/>
          <w:kern w:val="3"/>
          <w:sz w:val="24"/>
          <w:szCs w:val="24"/>
          <w:lang w:eastAsia="ar-SA"/>
        </w:rPr>
        <w:t xml:space="preserve">Гарантийный срок эксплуатации для всех устройств должен составлять не менее </w:t>
      </w:r>
      <w:r w:rsidR="0027466C">
        <w:rPr>
          <w:rFonts w:ascii="Times New Roman" w:eastAsia="Times New Roman" w:hAnsi="Times New Roman" w:cs="Times New Roman"/>
          <w:kern w:val="3"/>
          <w:sz w:val="24"/>
          <w:szCs w:val="24"/>
          <w:lang w:eastAsia="ar-SA"/>
        </w:rPr>
        <w:t>двенадцати</w:t>
      </w:r>
      <w:r w:rsidRPr="00E32B5E">
        <w:rPr>
          <w:rFonts w:ascii="Times New Roman" w:eastAsia="Times New Roman" w:hAnsi="Times New Roman" w:cs="Times New Roman"/>
          <w:kern w:val="3"/>
          <w:sz w:val="24"/>
          <w:szCs w:val="24"/>
          <w:lang w:eastAsia="ar-SA"/>
        </w:rPr>
        <w:t xml:space="preserve"> месяцев со дня поставки и установки.</w:t>
      </w:r>
      <w:r>
        <w:rPr>
          <w:rFonts w:ascii="Times New Roman" w:eastAsia="Times New Roman" w:hAnsi="Times New Roman" w:cs="Times New Roman"/>
          <w:kern w:val="3"/>
          <w:sz w:val="24"/>
          <w:szCs w:val="24"/>
          <w:lang w:eastAsia="ar-SA"/>
        </w:rPr>
        <w:t xml:space="preserve"> </w:t>
      </w:r>
      <w:r w:rsidRPr="00E32B5E">
        <w:rPr>
          <w:rFonts w:ascii="Times New Roman" w:eastAsia="Times New Roman" w:hAnsi="Times New Roman" w:cs="Times New Roman"/>
          <w:color w:val="00000A"/>
          <w:kern w:val="3"/>
          <w:sz w:val="24"/>
          <w:szCs w:val="24"/>
          <w:lang w:eastAsia="ar-SA"/>
        </w:rPr>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p>
    <w:p w14:paraId="237A0357" w14:textId="1B0CE23C" w:rsidR="00E32B5E" w:rsidRPr="00E32B5E" w:rsidRDefault="00E32B5E" w:rsidP="00E32B5E">
      <w:pPr>
        <w:widowControl w:val="0"/>
        <w:tabs>
          <w:tab w:val="left" w:pos="1560"/>
        </w:tabs>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E32B5E">
        <w:rPr>
          <w:rFonts w:ascii="Times New Roman" w:eastAsia="Times New Roman" w:hAnsi="Times New Roman" w:cs="Times New Roman"/>
          <w:color w:val="00000A"/>
          <w:kern w:val="3"/>
          <w:sz w:val="24"/>
          <w:szCs w:val="24"/>
          <w:lang w:eastAsia="ar-SA"/>
        </w:rPr>
        <w:t>В период гарантийного срока Поставщик обязуется за свой счет производить гарантийный ремонт, устранение недостатков товара в соответствии с требованиями законодательства Российской Федерации.</w:t>
      </w:r>
    </w:p>
    <w:p w14:paraId="1ADEEE62" w14:textId="37129193" w:rsidR="00E32B5E" w:rsidRPr="00E32B5E" w:rsidRDefault="00E32B5E" w:rsidP="00E32B5E">
      <w:pPr>
        <w:widowControl w:val="0"/>
        <w:tabs>
          <w:tab w:val="left" w:pos="1560"/>
        </w:tabs>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E32B5E">
        <w:rPr>
          <w:rFonts w:ascii="Times New Roman" w:eastAsia="Times New Roman" w:hAnsi="Times New Roman" w:cs="Times New Roman"/>
          <w:color w:val="00000A"/>
          <w:kern w:val="3"/>
          <w:sz w:val="24"/>
          <w:szCs w:val="24"/>
          <w:lang w:eastAsia="ar-SA"/>
        </w:rPr>
        <w:t>Гарантийное обслуживание товара осуществляется Поставщиком с выездом на место, указанное Заказчиком в пределах Московской области в течение 48 часов с момента поступления письменной заявки Заказчика. В случае невозможности произвести ремонт в течение 48 часов с момента поступления указанной в данном пункте заявки, Заказчику безвозмездно предоставляется аналогичный товар на время ремонта.</w:t>
      </w:r>
    </w:p>
    <w:p w14:paraId="65F66D23" w14:textId="43954B8B" w:rsidR="006D685D" w:rsidRPr="00A41834" w:rsidRDefault="006D685D" w:rsidP="006D685D">
      <w:pPr>
        <w:tabs>
          <w:tab w:val="left" w:pos="1239"/>
        </w:tabs>
        <w:autoSpaceDE w:val="0"/>
        <w:autoSpaceDN w:val="0"/>
        <w:adjustRightInd w:val="0"/>
        <w:spacing w:after="0" w:line="240" w:lineRule="auto"/>
        <w:ind w:right="4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32B5E">
        <w:rPr>
          <w:rFonts w:ascii="Times New Roman" w:eastAsia="Calibri" w:hAnsi="Times New Roman" w:cs="Times New Roman"/>
          <w:sz w:val="24"/>
          <w:szCs w:val="24"/>
        </w:rPr>
        <w:t>5</w:t>
      </w:r>
      <w:r w:rsidRPr="00A41834">
        <w:rPr>
          <w:rFonts w:ascii="Times New Roman" w:eastAsia="Calibri" w:hAnsi="Times New Roman" w:cs="Times New Roman"/>
          <w:sz w:val="24"/>
          <w:szCs w:val="24"/>
        </w:rPr>
        <w:t>. Каждая единица товара должна поставляться в индивидуальной упаковке. Упаковка должна обеспечивать сохранность Товара при транспортировке, разгрузке и хранении в складских условиях, отвечать требованиям экологической безопасности. На каждой единице упаковки Товара должна содержаться маркировка со сведениями о: наименовании Товара (модель, артикул и др.); производителе, наименовании производителя, адрес, контактный телефон; правилах хранения и транспортировки. Упаковка Товара должна быть из нетоксичных материалов и не должна содержать следов вскрытий, порезов и иных повреждений.</w:t>
      </w:r>
    </w:p>
    <w:p w14:paraId="39C5CBA1" w14:textId="34000B12" w:rsidR="006D685D" w:rsidRDefault="006D685D" w:rsidP="006D685D">
      <w:pPr>
        <w:tabs>
          <w:tab w:val="left" w:pos="1260"/>
        </w:tabs>
        <w:autoSpaceDE w:val="0"/>
        <w:autoSpaceDN w:val="0"/>
        <w:adjustRightInd w:val="0"/>
        <w:spacing w:after="0" w:line="240" w:lineRule="auto"/>
        <w:ind w:right="4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32B5E">
        <w:rPr>
          <w:rFonts w:ascii="Times New Roman" w:eastAsia="Calibri" w:hAnsi="Times New Roman" w:cs="Times New Roman"/>
          <w:sz w:val="24"/>
          <w:szCs w:val="24"/>
        </w:rPr>
        <w:t>6</w:t>
      </w:r>
      <w:r w:rsidRPr="00A41834">
        <w:rPr>
          <w:rFonts w:ascii="Times New Roman" w:eastAsia="Calibri" w:hAnsi="Times New Roman" w:cs="Times New Roman"/>
          <w:sz w:val="24"/>
          <w:szCs w:val="24"/>
        </w:rPr>
        <w:t>. Тара (упаковка) Товара не подлежит возврату «Поставщику».</w:t>
      </w:r>
    </w:p>
    <w:p w14:paraId="2DFC1746" w14:textId="77777777" w:rsidR="00AB3E47" w:rsidRDefault="00AB3E47" w:rsidP="006D685D">
      <w:pPr>
        <w:tabs>
          <w:tab w:val="left" w:pos="1260"/>
        </w:tabs>
        <w:autoSpaceDE w:val="0"/>
        <w:autoSpaceDN w:val="0"/>
        <w:adjustRightInd w:val="0"/>
        <w:spacing w:after="0" w:line="240" w:lineRule="auto"/>
        <w:ind w:right="40" w:firstLine="567"/>
        <w:jc w:val="both"/>
        <w:rPr>
          <w:rFonts w:ascii="Times New Roman" w:eastAsia="Calibri" w:hAnsi="Times New Roman" w:cs="Times New Roman"/>
          <w:sz w:val="24"/>
          <w:szCs w:val="24"/>
        </w:rPr>
      </w:pPr>
    </w:p>
    <w:p w14:paraId="3B15B32B" w14:textId="50D37251" w:rsidR="00AB3E47" w:rsidRPr="00FE5104" w:rsidRDefault="006D685D" w:rsidP="00AB3E47">
      <w:pPr>
        <w:pStyle w:val="a4"/>
        <w:numPr>
          <w:ilvl w:val="0"/>
          <w:numId w:val="1"/>
        </w:numPr>
        <w:tabs>
          <w:tab w:val="left" w:pos="1260"/>
        </w:tabs>
        <w:autoSpaceDE w:val="0"/>
        <w:autoSpaceDN w:val="0"/>
        <w:adjustRightInd w:val="0"/>
        <w:spacing w:after="0" w:line="240" w:lineRule="auto"/>
        <w:ind w:right="40"/>
        <w:jc w:val="center"/>
        <w:rPr>
          <w:rFonts w:ascii="Times New Roman" w:eastAsia="Calibri" w:hAnsi="Times New Roman" w:cs="Times New Roman"/>
          <w:b/>
          <w:bCs/>
          <w:sz w:val="24"/>
          <w:szCs w:val="24"/>
        </w:rPr>
      </w:pPr>
      <w:r w:rsidRPr="00FE5104">
        <w:rPr>
          <w:rFonts w:ascii="Times New Roman" w:eastAsia="Calibri" w:hAnsi="Times New Roman" w:cs="Times New Roman"/>
          <w:b/>
          <w:bCs/>
          <w:sz w:val="24"/>
          <w:szCs w:val="24"/>
        </w:rPr>
        <w:t>ПРИЕМКА ТОВАРА</w:t>
      </w:r>
    </w:p>
    <w:p w14:paraId="4CCCBD51" w14:textId="77777777" w:rsidR="006D685D" w:rsidRPr="0084320C" w:rsidRDefault="006D685D" w:rsidP="006D685D">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w:t>
      </w:r>
      <w:r w:rsidRPr="0084320C">
        <w:rPr>
          <w:rFonts w:ascii="Times New Roman" w:eastAsia="Calibri" w:hAnsi="Times New Roman" w:cs="Times New Roman"/>
          <w:bCs/>
          <w:sz w:val="24"/>
          <w:szCs w:val="24"/>
        </w:rPr>
        <w:t>.1. Днем исполнения обязательств по поставке Товара считается дата приемки Товара согласно товарной накладной, подписанной Сторонами.</w:t>
      </w:r>
    </w:p>
    <w:p w14:paraId="6587AA02" w14:textId="147B62C8" w:rsidR="006D685D" w:rsidRDefault="006D685D" w:rsidP="006D685D">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84320C">
        <w:rPr>
          <w:rFonts w:ascii="Times New Roman" w:eastAsia="Calibri" w:hAnsi="Times New Roman" w:cs="Times New Roman"/>
          <w:bCs/>
          <w:sz w:val="24"/>
          <w:szCs w:val="24"/>
        </w:rPr>
        <w:t xml:space="preserve">.2. </w:t>
      </w:r>
      <w:r w:rsidR="004A14F0">
        <w:rPr>
          <w:rFonts w:ascii="Times New Roman" w:eastAsia="Calibri" w:hAnsi="Times New Roman" w:cs="Times New Roman"/>
          <w:bCs/>
          <w:sz w:val="24"/>
          <w:szCs w:val="24"/>
        </w:rPr>
        <w:t xml:space="preserve">«Заказчик» в течение </w:t>
      </w:r>
      <w:r w:rsidR="0027466C">
        <w:rPr>
          <w:rFonts w:ascii="Times New Roman" w:eastAsia="Calibri" w:hAnsi="Times New Roman" w:cs="Times New Roman"/>
          <w:bCs/>
          <w:sz w:val="24"/>
          <w:szCs w:val="24"/>
        </w:rPr>
        <w:t>тридцати</w:t>
      </w:r>
      <w:r w:rsidRPr="0084320C">
        <w:rPr>
          <w:rFonts w:ascii="Times New Roman" w:eastAsia="Calibri" w:hAnsi="Times New Roman" w:cs="Times New Roman"/>
          <w:bCs/>
          <w:sz w:val="24"/>
          <w:szCs w:val="24"/>
        </w:rPr>
        <w:t xml:space="preserve"> рабочих дней после доставки, разгрузки осуществляет проверку и приемку Товара на предмет соответствия его качества, количества, комплектности и ассортимента требованиям, установленным в Контракте.</w:t>
      </w:r>
    </w:p>
    <w:p w14:paraId="209209E9" w14:textId="77777777" w:rsidR="006D685D" w:rsidRDefault="006D685D" w:rsidP="006D685D">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84320C">
        <w:rPr>
          <w:rFonts w:ascii="Times New Roman" w:eastAsia="Calibri" w:hAnsi="Times New Roman" w:cs="Times New Roman"/>
          <w:bCs/>
          <w:sz w:val="24"/>
          <w:szCs w:val="24"/>
        </w:rPr>
        <w:t>.3. Приемка Товара, поставляемого без тары, в открытой таре, в поврежденной таре не производится.</w:t>
      </w:r>
    </w:p>
    <w:p w14:paraId="1D92FACD" w14:textId="77777777" w:rsidR="006D685D" w:rsidRDefault="006D685D" w:rsidP="006D685D">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84320C">
        <w:rPr>
          <w:rFonts w:ascii="Times New Roman" w:eastAsia="Calibri" w:hAnsi="Times New Roman" w:cs="Times New Roman"/>
          <w:bCs/>
          <w:sz w:val="24"/>
          <w:szCs w:val="24"/>
        </w:rPr>
        <w:t>.4. Результаты выборочной проверки и приемки Товара распространяются на весь Товар.</w:t>
      </w:r>
    </w:p>
    <w:p w14:paraId="2AAC4511" w14:textId="77777777" w:rsidR="006D685D" w:rsidRDefault="006D685D" w:rsidP="006D685D">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84320C">
        <w:rPr>
          <w:rFonts w:ascii="Times New Roman" w:eastAsia="Calibri" w:hAnsi="Times New Roman" w:cs="Times New Roman"/>
          <w:bCs/>
          <w:sz w:val="24"/>
          <w:szCs w:val="24"/>
        </w:rPr>
        <w:t>.5. По окончании проверки и приемки Товара «Поставщику» направляются подписанная со стороны «Заказчика» товарная накладная, либо мотивированный отказ от подписания товарной накладной с приложением акта с перечнем недостатков и сроков их устранения. «Поставщик» обязан устранить выявленные недостатки за свой счет в срок, указанный «Заказчиком» в акте.  Акт приема-передачи товара является внутренней экспертизой данного контракта.</w:t>
      </w:r>
    </w:p>
    <w:p w14:paraId="76292F71" w14:textId="1D3D462A" w:rsidR="00FE5104" w:rsidRDefault="006D685D" w:rsidP="006D685D">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84320C">
        <w:rPr>
          <w:rFonts w:ascii="Times New Roman" w:eastAsia="Calibri" w:hAnsi="Times New Roman" w:cs="Times New Roman"/>
          <w:bCs/>
          <w:sz w:val="24"/>
          <w:szCs w:val="24"/>
        </w:rPr>
        <w:t>.6. Право собственности на Товар, поставляемый в рамках Контракта, а также риск его случайной гибели или случайного повреждения переходит от «Поставщика» к «Заказчику» с момента подписания Сторонами товарной накладной.</w:t>
      </w:r>
    </w:p>
    <w:p w14:paraId="643BE347" w14:textId="77777777" w:rsidR="006D685D" w:rsidRDefault="006D685D" w:rsidP="006D685D">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p>
    <w:p w14:paraId="0A567A04" w14:textId="1603AF92" w:rsidR="00AB3E47" w:rsidRPr="00FE5104" w:rsidRDefault="006D685D" w:rsidP="00AB3E47">
      <w:pPr>
        <w:pStyle w:val="a4"/>
        <w:numPr>
          <w:ilvl w:val="0"/>
          <w:numId w:val="1"/>
        </w:numPr>
        <w:spacing w:after="0" w:line="240" w:lineRule="auto"/>
        <w:jc w:val="center"/>
        <w:rPr>
          <w:rFonts w:ascii="Times New Roman" w:eastAsia="Times New Roman" w:hAnsi="Times New Roman" w:cs="Times New Roman"/>
          <w:b/>
          <w:caps/>
          <w:sz w:val="24"/>
          <w:szCs w:val="24"/>
        </w:rPr>
      </w:pPr>
      <w:r w:rsidRPr="00FE5104">
        <w:rPr>
          <w:rFonts w:ascii="Times New Roman" w:eastAsia="Times New Roman" w:hAnsi="Times New Roman" w:cs="Times New Roman"/>
          <w:b/>
          <w:caps/>
          <w:sz w:val="24"/>
          <w:szCs w:val="24"/>
        </w:rPr>
        <w:t>обеспечение исполнения Контракта</w:t>
      </w:r>
    </w:p>
    <w:p w14:paraId="6A962CFD" w14:textId="6F72431A" w:rsidR="002D104C" w:rsidRDefault="006D685D" w:rsidP="002D104C">
      <w:pPr>
        <w:spacing w:after="0"/>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D685D">
        <w:rPr>
          <w:rFonts w:ascii="Times New Roman" w:eastAsia="Times New Roman" w:hAnsi="Times New Roman" w:cs="Times New Roman"/>
          <w:sz w:val="24"/>
          <w:szCs w:val="24"/>
        </w:rPr>
        <w:t xml:space="preserve">.1. </w:t>
      </w:r>
      <w:proofErr w:type="gramStart"/>
      <w:r w:rsidR="002D104C" w:rsidRPr="002D104C">
        <w:rPr>
          <w:rFonts w:ascii="Times New Roman" w:eastAsia="Times New Roman" w:hAnsi="Times New Roman" w:cs="Times New Roman"/>
          <w:sz w:val="24"/>
          <w:szCs w:val="24"/>
        </w:rPr>
        <w:t>В качестве обеспечения надлежащего исполнения по настоящему Контракту По</w:t>
      </w:r>
      <w:r w:rsidR="001A2CF4">
        <w:rPr>
          <w:rFonts w:ascii="Times New Roman" w:eastAsia="Times New Roman" w:hAnsi="Times New Roman" w:cs="Times New Roman"/>
          <w:sz w:val="24"/>
          <w:szCs w:val="24"/>
        </w:rPr>
        <w:t>ставщиком</w:t>
      </w:r>
      <w:r w:rsidR="002D104C" w:rsidRPr="002D104C">
        <w:rPr>
          <w:rFonts w:ascii="Times New Roman" w:eastAsia="Times New Roman" w:hAnsi="Times New Roman" w:cs="Times New Roman"/>
          <w:sz w:val="24"/>
          <w:szCs w:val="24"/>
        </w:rPr>
        <w:t xml:space="preserve"> предоставлено Заказчику обеспечение исполнения обязательств по Контракту в размере (от 5% до 30%) от начальной (максимальной) цены Контракта, в сумме </w:t>
      </w:r>
      <w:r w:rsidR="002D104C" w:rsidRPr="002D104C">
        <w:rPr>
          <w:rFonts w:ascii="Times New Roman" w:eastAsia="Times New Roman" w:hAnsi="Times New Roman" w:cs="Times New Roman"/>
          <w:b/>
          <w:sz w:val="24"/>
          <w:szCs w:val="24"/>
        </w:rPr>
        <w:t>___________ (сумма прописью) рублей 00 копеек*</w:t>
      </w:r>
      <w:r w:rsidR="002D104C" w:rsidRPr="002D104C">
        <w:rPr>
          <w:rFonts w:ascii="Times New Roman" w:eastAsia="Times New Roman" w:hAnsi="Times New Roman" w:cs="Times New Roman"/>
          <w:sz w:val="24"/>
          <w:szCs w:val="24"/>
        </w:rPr>
        <w:t xml:space="preserve"> внесением денежных средств, либо в виде безотзывной </w:t>
      </w:r>
      <w:r w:rsidR="002D104C" w:rsidRPr="002D104C">
        <w:rPr>
          <w:rFonts w:ascii="Times New Roman" w:eastAsia="Times New Roman" w:hAnsi="Times New Roman" w:cs="Times New Roman"/>
          <w:sz w:val="24"/>
          <w:szCs w:val="24"/>
        </w:rPr>
        <w:lastRenderedPageBreak/>
        <w:t>банковской гарантии на срок, превышающий срок действия настоящего Контракта не менее чем на один месяц.</w:t>
      </w:r>
      <w:proofErr w:type="gramEnd"/>
    </w:p>
    <w:p w14:paraId="0979507F" w14:textId="77777777" w:rsidR="00C11E7C" w:rsidRPr="00C11E7C" w:rsidRDefault="00C11E7C" w:rsidP="00C11E7C">
      <w:pPr>
        <w:spacing w:after="0"/>
        <w:ind w:firstLine="567"/>
        <w:contextualSpacing/>
        <w:jc w:val="both"/>
        <w:rPr>
          <w:rFonts w:ascii="Times New Roman" w:eastAsia="Times New Roman" w:hAnsi="Times New Roman" w:cs="Times New Roman"/>
          <w:sz w:val="24"/>
          <w:szCs w:val="24"/>
        </w:rPr>
      </w:pPr>
      <w:r w:rsidRPr="00C11E7C">
        <w:rPr>
          <w:rFonts w:ascii="Times New Roman" w:eastAsia="Times New Roman" w:hAnsi="Times New Roman" w:cs="Times New Roman"/>
          <w:sz w:val="24"/>
          <w:szCs w:val="24"/>
        </w:rPr>
        <w:t>_____________________</w:t>
      </w:r>
    </w:p>
    <w:p w14:paraId="0E11C3C0" w14:textId="77777777" w:rsidR="00C11E7C" w:rsidRPr="00C11E7C" w:rsidRDefault="00C11E7C" w:rsidP="00C11E7C">
      <w:pPr>
        <w:spacing w:after="0"/>
        <w:ind w:firstLine="567"/>
        <w:contextualSpacing/>
        <w:jc w:val="both"/>
        <w:rPr>
          <w:rFonts w:ascii="Times New Roman" w:eastAsia="Times New Roman" w:hAnsi="Times New Roman" w:cs="Times New Roman"/>
          <w:sz w:val="24"/>
          <w:szCs w:val="24"/>
        </w:rPr>
      </w:pPr>
      <w:r w:rsidRPr="00C11E7C">
        <w:rPr>
          <w:rFonts w:ascii="Times New Roman" w:eastAsia="Times New Roman" w:hAnsi="Times New Roman" w:cs="Times New Roman"/>
          <w:i/>
          <w:sz w:val="24"/>
          <w:szCs w:val="24"/>
        </w:rPr>
        <w:t>*В случае</w:t>
      </w:r>
      <w:proofErr w:type="gramStart"/>
      <w:r w:rsidRPr="00C11E7C">
        <w:rPr>
          <w:rFonts w:ascii="Times New Roman" w:eastAsia="Times New Roman" w:hAnsi="Times New Roman" w:cs="Times New Roman"/>
          <w:i/>
          <w:sz w:val="24"/>
          <w:szCs w:val="24"/>
        </w:rPr>
        <w:t>,</w:t>
      </w:r>
      <w:proofErr w:type="gramEnd"/>
      <w:r w:rsidRPr="00C11E7C">
        <w:rPr>
          <w:rFonts w:ascii="Times New Roman" w:eastAsia="Times New Roman" w:hAnsi="Times New Roman" w:cs="Times New Roman"/>
          <w:i/>
          <w:sz w:val="24"/>
          <w:szCs w:val="24"/>
        </w:rPr>
        <w:t xml:space="preserve"> если при проведении электронного аукциона участником, с которым заключается настоящий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16" w:anchor="dst100438" w:history="1">
        <w:r w:rsidRPr="00C11E7C">
          <w:rPr>
            <w:rStyle w:val="ae"/>
            <w:rFonts w:ascii="Times New Roman" w:eastAsia="Times New Roman" w:hAnsi="Times New Roman" w:cs="Times New Roman"/>
            <w:i/>
            <w:sz w:val="24"/>
            <w:szCs w:val="24"/>
          </w:rPr>
          <w:t>части 1</w:t>
        </w:r>
      </w:hyperlink>
      <w:r w:rsidRPr="00C11E7C">
        <w:rPr>
          <w:rFonts w:ascii="Times New Roman" w:eastAsia="Times New Roman" w:hAnsi="Times New Roman" w:cs="Times New Roman"/>
          <w:i/>
          <w:sz w:val="24"/>
          <w:szCs w:val="24"/>
        </w:rPr>
        <w:t>  ст.37  Федерального закона от 05.04.2013 № 44-ФЗ.</w:t>
      </w:r>
    </w:p>
    <w:p w14:paraId="48ECD3A6" w14:textId="506C6CC9" w:rsidR="006D685D" w:rsidRPr="006D685D" w:rsidRDefault="006D685D" w:rsidP="002D104C">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D685D">
        <w:rPr>
          <w:rFonts w:ascii="Times New Roman" w:eastAsia="Times New Roman" w:hAnsi="Times New Roman" w:cs="Times New Roman"/>
          <w:sz w:val="24"/>
          <w:szCs w:val="24"/>
        </w:rPr>
        <w:t>.2. Денежные средства в качестве обеспечения настоящего Контракта должны быть внесены на счёт:</w:t>
      </w:r>
    </w:p>
    <w:p w14:paraId="40806B09" w14:textId="77777777" w:rsidR="006D685D" w:rsidRPr="006D685D" w:rsidRDefault="006D685D" w:rsidP="002D104C">
      <w:pPr>
        <w:spacing w:after="0" w:line="240" w:lineRule="auto"/>
        <w:ind w:left="20" w:firstLine="567"/>
        <w:jc w:val="both"/>
        <w:rPr>
          <w:rFonts w:ascii="Times New Roman" w:eastAsia="Times New Roman" w:hAnsi="Times New Roman" w:cs="Times New Roman"/>
          <w:spacing w:val="-10"/>
          <w:sz w:val="24"/>
          <w:szCs w:val="24"/>
        </w:rPr>
      </w:pPr>
      <w:r w:rsidRPr="006D685D">
        <w:rPr>
          <w:rFonts w:ascii="Times New Roman" w:eastAsia="Times New Roman" w:hAnsi="Times New Roman" w:cs="Times New Roman"/>
          <w:spacing w:val="-10"/>
          <w:sz w:val="24"/>
          <w:szCs w:val="24"/>
        </w:rPr>
        <w:t>Получатель: ИНН _________; КПП _________</w:t>
      </w:r>
    </w:p>
    <w:p w14:paraId="1997090B" w14:textId="77777777" w:rsidR="006D685D" w:rsidRPr="006D685D" w:rsidRDefault="006D685D" w:rsidP="002D104C">
      <w:pPr>
        <w:spacing w:after="0" w:line="240" w:lineRule="auto"/>
        <w:ind w:left="20" w:firstLine="567"/>
        <w:jc w:val="both"/>
        <w:rPr>
          <w:rFonts w:ascii="Times New Roman" w:eastAsia="Times New Roman" w:hAnsi="Times New Roman" w:cs="Times New Roman"/>
          <w:spacing w:val="-10"/>
          <w:sz w:val="24"/>
          <w:szCs w:val="24"/>
        </w:rPr>
      </w:pPr>
      <w:r w:rsidRPr="006D685D">
        <w:rPr>
          <w:rFonts w:ascii="Times New Roman" w:eastAsia="Times New Roman" w:hAnsi="Times New Roman" w:cs="Times New Roman"/>
          <w:spacing w:val="-10"/>
          <w:sz w:val="24"/>
          <w:szCs w:val="24"/>
        </w:rPr>
        <w:t xml:space="preserve">Финансовое управление города Лыткарино/ Администрация г. Лыткарино л/с __________- </w:t>
      </w:r>
    </w:p>
    <w:p w14:paraId="5242BD7E" w14:textId="77777777" w:rsidR="006D685D" w:rsidRPr="006D685D" w:rsidRDefault="006D685D" w:rsidP="002D104C">
      <w:pPr>
        <w:spacing w:after="0" w:line="240" w:lineRule="auto"/>
        <w:ind w:left="20" w:firstLine="567"/>
        <w:jc w:val="both"/>
        <w:rPr>
          <w:rFonts w:ascii="Times New Roman" w:eastAsia="Times New Roman" w:hAnsi="Times New Roman" w:cs="Times New Roman"/>
          <w:spacing w:val="-10"/>
          <w:sz w:val="24"/>
          <w:szCs w:val="24"/>
        </w:rPr>
      </w:pPr>
      <w:r w:rsidRPr="006D685D">
        <w:rPr>
          <w:rFonts w:ascii="Times New Roman" w:eastAsia="Times New Roman" w:hAnsi="Times New Roman" w:cs="Times New Roman"/>
          <w:spacing w:val="-10"/>
          <w:sz w:val="24"/>
          <w:szCs w:val="24"/>
        </w:rPr>
        <w:t>Банк получателя: _______________</w:t>
      </w:r>
    </w:p>
    <w:p w14:paraId="656C6416" w14:textId="77777777" w:rsidR="006D685D" w:rsidRPr="006D685D" w:rsidRDefault="006D685D" w:rsidP="002D104C">
      <w:pPr>
        <w:tabs>
          <w:tab w:val="left" w:pos="3345"/>
        </w:tabs>
        <w:spacing w:after="0" w:line="240" w:lineRule="auto"/>
        <w:ind w:left="20" w:firstLine="567"/>
        <w:jc w:val="both"/>
        <w:rPr>
          <w:rFonts w:ascii="Times New Roman" w:eastAsia="Times New Roman" w:hAnsi="Times New Roman" w:cs="Times New Roman"/>
          <w:spacing w:val="-10"/>
          <w:sz w:val="24"/>
          <w:szCs w:val="24"/>
        </w:rPr>
      </w:pPr>
      <w:r w:rsidRPr="006D685D">
        <w:rPr>
          <w:rFonts w:ascii="Times New Roman" w:eastAsia="Times New Roman" w:hAnsi="Times New Roman" w:cs="Times New Roman"/>
          <w:spacing w:val="-10"/>
          <w:sz w:val="24"/>
          <w:szCs w:val="24"/>
        </w:rPr>
        <w:t>Счет № _______________________</w:t>
      </w:r>
    </w:p>
    <w:p w14:paraId="0A488D9E" w14:textId="77777777" w:rsidR="006D685D" w:rsidRPr="006D685D" w:rsidRDefault="006D685D" w:rsidP="002D104C">
      <w:pPr>
        <w:spacing w:after="0" w:line="240" w:lineRule="auto"/>
        <w:ind w:left="20" w:firstLine="567"/>
        <w:jc w:val="both"/>
        <w:rPr>
          <w:rFonts w:ascii="Times New Roman" w:eastAsia="Times New Roman" w:hAnsi="Times New Roman" w:cs="Times New Roman"/>
          <w:spacing w:val="-10"/>
          <w:sz w:val="24"/>
          <w:szCs w:val="24"/>
        </w:rPr>
      </w:pPr>
      <w:r w:rsidRPr="006D685D">
        <w:rPr>
          <w:rFonts w:ascii="Times New Roman" w:eastAsia="Times New Roman" w:hAnsi="Times New Roman" w:cs="Times New Roman"/>
          <w:spacing w:val="-10"/>
          <w:sz w:val="24"/>
          <w:szCs w:val="24"/>
        </w:rPr>
        <w:t>Корр. счет № __________________</w:t>
      </w:r>
    </w:p>
    <w:p w14:paraId="1C6D8FE9" w14:textId="77777777" w:rsidR="006D685D" w:rsidRPr="006D685D" w:rsidRDefault="006D685D" w:rsidP="002D104C">
      <w:pPr>
        <w:spacing w:after="0" w:line="240" w:lineRule="auto"/>
        <w:ind w:left="20" w:firstLine="567"/>
        <w:jc w:val="both"/>
        <w:rPr>
          <w:rFonts w:ascii="Times New Roman" w:eastAsia="Times New Roman" w:hAnsi="Times New Roman" w:cs="Times New Roman"/>
          <w:spacing w:val="-10"/>
          <w:sz w:val="24"/>
          <w:szCs w:val="24"/>
        </w:rPr>
      </w:pPr>
      <w:r w:rsidRPr="006D685D">
        <w:rPr>
          <w:rFonts w:ascii="Times New Roman" w:eastAsia="Times New Roman" w:hAnsi="Times New Roman" w:cs="Times New Roman"/>
          <w:spacing w:val="-10"/>
          <w:sz w:val="24"/>
          <w:szCs w:val="24"/>
        </w:rPr>
        <w:t>БИК ___________________________</w:t>
      </w:r>
    </w:p>
    <w:p w14:paraId="3236A940" w14:textId="77777777" w:rsidR="006D685D" w:rsidRPr="006D685D" w:rsidRDefault="006D685D" w:rsidP="002D104C">
      <w:pPr>
        <w:spacing w:after="0" w:line="240" w:lineRule="auto"/>
        <w:ind w:left="20" w:firstLine="567"/>
        <w:jc w:val="both"/>
        <w:rPr>
          <w:rFonts w:ascii="Times New Roman" w:eastAsia="Times New Roman" w:hAnsi="Times New Roman" w:cs="Times New Roman"/>
          <w:bCs/>
          <w:sz w:val="24"/>
          <w:szCs w:val="24"/>
        </w:rPr>
      </w:pPr>
      <w:r w:rsidRPr="006D685D">
        <w:rPr>
          <w:rFonts w:ascii="Times New Roman" w:eastAsia="Times New Roman" w:hAnsi="Times New Roman" w:cs="Times New Roman"/>
          <w:spacing w:val="-10"/>
          <w:sz w:val="24"/>
          <w:szCs w:val="24"/>
        </w:rPr>
        <w:t xml:space="preserve">В назначении платежа указать: Администрация города Лыткарино л/с ____________, </w:t>
      </w:r>
      <w:r w:rsidRPr="006D685D">
        <w:rPr>
          <w:rFonts w:ascii="Times New Roman" w:eastAsia="Times New Roman" w:hAnsi="Times New Roman" w:cs="Times New Roman"/>
          <w:sz w:val="24"/>
          <w:szCs w:val="24"/>
        </w:rPr>
        <w:t xml:space="preserve">обеспечение исполнения муниципального контракта </w:t>
      </w:r>
      <w:r w:rsidRPr="006D685D">
        <w:rPr>
          <w:rFonts w:ascii="Times New Roman" w:eastAsia="Times New Roman" w:hAnsi="Times New Roman" w:cs="Times New Roman"/>
          <w:bCs/>
          <w:sz w:val="24"/>
          <w:szCs w:val="24"/>
        </w:rPr>
        <w:t>_____________(Название контракта)</w:t>
      </w:r>
    </w:p>
    <w:p w14:paraId="7607BA4A" w14:textId="3B79A985" w:rsidR="006D685D" w:rsidRPr="006D685D" w:rsidRDefault="006D685D" w:rsidP="002D104C">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D685D">
        <w:rPr>
          <w:rFonts w:ascii="Times New Roman" w:eastAsia="Times New Roman" w:hAnsi="Times New Roman" w:cs="Times New Roman"/>
          <w:sz w:val="24"/>
          <w:szCs w:val="24"/>
        </w:rPr>
        <w:t>.3. В случае обеспечения настоящего Контракта денежными средствами, возврат обеспечения настоящего Контракта По</w:t>
      </w:r>
      <w:r>
        <w:rPr>
          <w:rFonts w:ascii="Times New Roman" w:eastAsia="Times New Roman" w:hAnsi="Times New Roman" w:cs="Times New Roman"/>
          <w:sz w:val="24"/>
          <w:szCs w:val="24"/>
        </w:rPr>
        <w:t>ставщику</w:t>
      </w:r>
      <w:r w:rsidRPr="006D685D">
        <w:rPr>
          <w:rFonts w:ascii="Times New Roman" w:eastAsia="Times New Roman" w:hAnsi="Times New Roman" w:cs="Times New Roman"/>
          <w:sz w:val="24"/>
          <w:szCs w:val="24"/>
        </w:rPr>
        <w:t xml:space="preserve"> осуществляется Заказчиком после исполнения настоящего Контракта в полном объёме в течение </w:t>
      </w:r>
      <w:r w:rsidR="0027466C">
        <w:rPr>
          <w:rFonts w:ascii="Times New Roman" w:eastAsia="Times New Roman" w:hAnsi="Times New Roman" w:cs="Times New Roman"/>
          <w:sz w:val="24"/>
          <w:szCs w:val="24"/>
        </w:rPr>
        <w:t>тридцати</w:t>
      </w:r>
      <w:r w:rsidRPr="006D685D">
        <w:rPr>
          <w:rFonts w:ascii="Times New Roman" w:eastAsia="Times New Roman" w:hAnsi="Times New Roman" w:cs="Times New Roman"/>
          <w:sz w:val="24"/>
          <w:szCs w:val="24"/>
        </w:rPr>
        <w:t xml:space="preserve"> дней.</w:t>
      </w:r>
    </w:p>
    <w:p w14:paraId="395D5BC9" w14:textId="77777777" w:rsidR="002D104C" w:rsidRDefault="006D685D" w:rsidP="002D104C">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7360D">
        <w:rPr>
          <w:rFonts w:ascii="Times New Roman" w:eastAsia="Times New Roman" w:hAnsi="Times New Roman" w:cs="Times New Roman"/>
          <w:sz w:val="24"/>
          <w:szCs w:val="24"/>
        </w:rPr>
        <w:t>.4. Для возврата обеспечения</w:t>
      </w:r>
      <w:r w:rsidRPr="006D685D">
        <w:rPr>
          <w:rFonts w:ascii="Times New Roman" w:eastAsia="Times New Roman" w:hAnsi="Times New Roman" w:cs="Times New Roman"/>
          <w:sz w:val="24"/>
          <w:szCs w:val="24"/>
        </w:rPr>
        <w:t xml:space="preserve"> настоящего Контракта денежными средствами По</w:t>
      </w:r>
      <w:r>
        <w:rPr>
          <w:rFonts w:ascii="Times New Roman" w:eastAsia="Times New Roman" w:hAnsi="Times New Roman" w:cs="Times New Roman"/>
          <w:sz w:val="24"/>
          <w:szCs w:val="24"/>
        </w:rPr>
        <w:t>ставщику</w:t>
      </w:r>
      <w:r w:rsidRPr="006D685D">
        <w:rPr>
          <w:rFonts w:ascii="Times New Roman" w:eastAsia="Times New Roman" w:hAnsi="Times New Roman" w:cs="Times New Roman"/>
          <w:sz w:val="24"/>
          <w:szCs w:val="24"/>
        </w:rPr>
        <w:t xml:space="preserve">  необходимо предоставить письмо с указанием банковских реквизитов в адрес Заказчика.</w:t>
      </w:r>
    </w:p>
    <w:p w14:paraId="07184703" w14:textId="77777777" w:rsidR="00C11E7C" w:rsidRDefault="00C11E7C" w:rsidP="006D685D">
      <w:pPr>
        <w:spacing w:after="0" w:line="240" w:lineRule="auto"/>
        <w:ind w:left="360"/>
        <w:contextualSpacing/>
        <w:jc w:val="center"/>
        <w:rPr>
          <w:rFonts w:ascii="Times New Roman" w:eastAsia="Times New Roman" w:hAnsi="Times New Roman" w:cs="Times New Roman"/>
          <w:b/>
          <w:spacing w:val="9"/>
          <w:sz w:val="24"/>
          <w:szCs w:val="24"/>
        </w:rPr>
      </w:pPr>
    </w:p>
    <w:p w14:paraId="6D6BA477" w14:textId="3F672FDE" w:rsidR="006D685D" w:rsidRPr="0084320C" w:rsidRDefault="006D685D" w:rsidP="006D685D">
      <w:pPr>
        <w:spacing w:after="0" w:line="240" w:lineRule="auto"/>
        <w:ind w:left="360"/>
        <w:contextualSpacing/>
        <w:jc w:val="center"/>
        <w:rPr>
          <w:rFonts w:ascii="Times New Roman" w:eastAsia="Times New Roman" w:hAnsi="Times New Roman" w:cs="Times New Roman"/>
          <w:b/>
          <w:iCs/>
          <w:sz w:val="24"/>
          <w:szCs w:val="24"/>
        </w:rPr>
      </w:pPr>
      <w:r>
        <w:rPr>
          <w:rFonts w:ascii="Times New Roman" w:eastAsia="Times New Roman" w:hAnsi="Times New Roman" w:cs="Times New Roman"/>
          <w:b/>
          <w:spacing w:val="9"/>
          <w:sz w:val="24"/>
          <w:szCs w:val="24"/>
        </w:rPr>
        <w:t>8</w:t>
      </w:r>
      <w:r w:rsidRPr="0084320C">
        <w:rPr>
          <w:rFonts w:ascii="Times New Roman" w:eastAsia="Times New Roman" w:hAnsi="Times New Roman" w:cs="Times New Roman"/>
          <w:b/>
          <w:spacing w:val="9"/>
          <w:sz w:val="24"/>
          <w:szCs w:val="24"/>
        </w:rPr>
        <w:t>.ПОРЯДОК УРЕГУЛИРОВАНИЯ СПОРОВ</w:t>
      </w:r>
    </w:p>
    <w:p w14:paraId="4B6F3E9B" w14:textId="5FC1C34B" w:rsidR="002D104C" w:rsidRPr="0084320C" w:rsidRDefault="006D685D" w:rsidP="006D685D">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8</w:t>
      </w:r>
      <w:r w:rsidRPr="0084320C">
        <w:rPr>
          <w:rFonts w:ascii="Times New Roman" w:eastAsia="Times New Roman" w:hAnsi="Times New Roman" w:cs="Times New Roman"/>
          <w:iCs/>
          <w:sz w:val="24"/>
          <w:szCs w:val="24"/>
          <w:lang w:eastAsia="en-US"/>
        </w:rPr>
        <w:t>.1.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14:paraId="2CDF7FFE" w14:textId="3F4D9388" w:rsidR="00AB3E47" w:rsidRDefault="006D685D" w:rsidP="00AB3E47">
      <w:pPr>
        <w:spacing w:after="0" w:line="240" w:lineRule="auto"/>
        <w:ind w:firstLine="567"/>
        <w:jc w:val="both"/>
        <w:rPr>
          <w:rFonts w:ascii="Times New Roman" w:eastAsia="Times New Roman" w:hAnsi="Times New Roman" w:cs="Times New Roman"/>
          <w:b/>
          <w:spacing w:val="2"/>
          <w:sz w:val="24"/>
          <w:szCs w:val="24"/>
          <w:lang w:eastAsia="en-US"/>
        </w:rPr>
      </w:pPr>
      <w:r>
        <w:rPr>
          <w:rFonts w:ascii="Times New Roman" w:eastAsia="Times New Roman" w:hAnsi="Times New Roman" w:cs="Times New Roman"/>
          <w:iCs/>
          <w:sz w:val="24"/>
          <w:szCs w:val="24"/>
          <w:lang w:eastAsia="en-US"/>
        </w:rPr>
        <w:t>8</w:t>
      </w:r>
      <w:r w:rsidRPr="0084320C">
        <w:rPr>
          <w:rFonts w:ascii="Times New Roman" w:eastAsia="Times New Roman" w:hAnsi="Times New Roman" w:cs="Times New Roman"/>
          <w:iCs/>
          <w:sz w:val="24"/>
          <w:szCs w:val="24"/>
          <w:lang w:eastAsia="en-US"/>
        </w:rPr>
        <w:t xml:space="preserve">.2. В случае </w:t>
      </w:r>
      <w:proofErr w:type="gramStart"/>
      <w:r w:rsidRPr="0084320C">
        <w:rPr>
          <w:rFonts w:ascii="Times New Roman" w:eastAsia="Times New Roman" w:hAnsi="Times New Roman" w:cs="Times New Roman"/>
          <w:iCs/>
          <w:sz w:val="24"/>
          <w:szCs w:val="24"/>
          <w:lang w:eastAsia="en-US"/>
        </w:rPr>
        <w:t>не достижения</w:t>
      </w:r>
      <w:proofErr w:type="gramEnd"/>
      <w:r w:rsidRPr="0084320C">
        <w:rPr>
          <w:rFonts w:ascii="Times New Roman" w:eastAsia="Times New Roman" w:hAnsi="Times New Roman" w:cs="Times New Roman"/>
          <w:iCs/>
          <w:sz w:val="24"/>
          <w:szCs w:val="24"/>
          <w:lang w:eastAsia="en-US"/>
        </w:rPr>
        <w:t xml:space="preserve">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14:paraId="153E08D8" w14:textId="77777777" w:rsidR="00AB3E47" w:rsidRPr="0084320C" w:rsidRDefault="00AB3E47" w:rsidP="006D685D">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b/>
          <w:spacing w:val="2"/>
          <w:sz w:val="24"/>
          <w:szCs w:val="24"/>
          <w:lang w:eastAsia="en-US"/>
        </w:rPr>
      </w:pPr>
    </w:p>
    <w:p w14:paraId="2DD2DE74" w14:textId="3610D925" w:rsidR="006D685D" w:rsidRPr="0084320C" w:rsidRDefault="006D685D" w:rsidP="006D685D">
      <w:pPr>
        <w:spacing w:after="0" w:line="240" w:lineRule="auto"/>
        <w:ind w:left="3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84320C">
        <w:rPr>
          <w:rFonts w:ascii="Times New Roman" w:eastAsia="Times New Roman" w:hAnsi="Times New Roman" w:cs="Times New Roman"/>
          <w:b/>
          <w:sz w:val="24"/>
          <w:szCs w:val="24"/>
        </w:rPr>
        <w:t>.ПОРЯДОК ИЗМЕНЕНИЙ И РАСТОРЖЕНИЯ КОНТРАКТА</w:t>
      </w:r>
    </w:p>
    <w:p w14:paraId="0DACD7CB" w14:textId="77777777" w:rsidR="006D685D" w:rsidRPr="0084320C" w:rsidRDefault="006D685D" w:rsidP="006D685D">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4320C">
        <w:rPr>
          <w:rFonts w:ascii="Times New Roman" w:eastAsia="Times New Roman" w:hAnsi="Times New Roman" w:cs="Times New Roman"/>
          <w:sz w:val="24"/>
          <w:szCs w:val="24"/>
        </w:rPr>
        <w:t>.1.</w:t>
      </w:r>
      <w:r w:rsidRPr="0084320C">
        <w:rPr>
          <w:rFonts w:ascii="Times New Roman" w:eastAsia="Times New Roman" w:hAnsi="Times New Roman" w:cs="Times New Roman"/>
          <w:b/>
          <w:sz w:val="24"/>
          <w:szCs w:val="24"/>
        </w:rPr>
        <w:t xml:space="preserve"> </w:t>
      </w:r>
      <w:r w:rsidRPr="0084320C">
        <w:rPr>
          <w:rFonts w:ascii="Times New Roman" w:eastAsia="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14:paraId="3ADF3D72" w14:textId="77777777" w:rsidR="006D685D" w:rsidRPr="0084320C" w:rsidRDefault="006D685D" w:rsidP="006D685D">
      <w:pPr>
        <w:tabs>
          <w:tab w:val="left" w:pos="70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4320C">
        <w:rPr>
          <w:rFonts w:ascii="Times New Roman" w:eastAsia="Times New Roman" w:hAnsi="Times New Roman" w:cs="Times New Roman"/>
          <w:sz w:val="24"/>
          <w:szCs w:val="24"/>
        </w:rPr>
        <w:t>.2. Контракт может быть расторгнут досрочно:</w:t>
      </w:r>
    </w:p>
    <w:p w14:paraId="214508D2" w14:textId="77777777" w:rsidR="006D685D" w:rsidRPr="0084320C" w:rsidRDefault="006D685D" w:rsidP="006D685D">
      <w:pPr>
        <w:tabs>
          <w:tab w:val="left" w:pos="708"/>
        </w:tabs>
        <w:spacing w:after="0" w:line="240" w:lineRule="auto"/>
        <w:ind w:firstLine="567"/>
        <w:jc w:val="both"/>
        <w:rPr>
          <w:rFonts w:ascii="Times New Roman" w:eastAsia="Times New Roman" w:hAnsi="Times New Roman" w:cs="Times New Roman"/>
          <w:sz w:val="24"/>
          <w:szCs w:val="24"/>
        </w:rPr>
      </w:pPr>
      <w:r w:rsidRPr="0084320C">
        <w:rPr>
          <w:rFonts w:ascii="Times New Roman" w:eastAsia="Times New Roman" w:hAnsi="Times New Roman" w:cs="Times New Roman"/>
          <w:sz w:val="24"/>
          <w:szCs w:val="24"/>
        </w:rPr>
        <w:t>а) по соглашению Сторон;</w:t>
      </w:r>
    </w:p>
    <w:p w14:paraId="707021EC" w14:textId="77777777" w:rsidR="006D685D" w:rsidRPr="0084320C" w:rsidRDefault="006D685D" w:rsidP="006D685D">
      <w:pPr>
        <w:tabs>
          <w:tab w:val="left" w:pos="708"/>
        </w:tabs>
        <w:spacing w:after="0" w:line="240" w:lineRule="auto"/>
        <w:ind w:firstLine="567"/>
        <w:jc w:val="both"/>
        <w:rPr>
          <w:rFonts w:ascii="Times New Roman" w:eastAsia="Times New Roman" w:hAnsi="Times New Roman" w:cs="Times New Roman"/>
          <w:sz w:val="24"/>
          <w:szCs w:val="24"/>
        </w:rPr>
      </w:pPr>
      <w:r w:rsidRPr="0084320C">
        <w:rPr>
          <w:rFonts w:ascii="Times New Roman" w:eastAsia="Times New Roman" w:hAnsi="Times New Roman" w:cs="Times New Roman"/>
          <w:sz w:val="24"/>
          <w:szCs w:val="24"/>
        </w:rPr>
        <w:t>б) по решению Суда;</w:t>
      </w:r>
    </w:p>
    <w:p w14:paraId="18D25F6F" w14:textId="77777777" w:rsidR="006D685D" w:rsidRDefault="006D685D" w:rsidP="006D685D">
      <w:pPr>
        <w:tabs>
          <w:tab w:val="left" w:pos="708"/>
        </w:tabs>
        <w:spacing w:after="0" w:line="240" w:lineRule="auto"/>
        <w:ind w:firstLine="567"/>
        <w:jc w:val="both"/>
        <w:rPr>
          <w:rFonts w:ascii="Times New Roman" w:eastAsia="Times New Roman" w:hAnsi="Times New Roman" w:cs="Times New Roman"/>
          <w:sz w:val="24"/>
          <w:szCs w:val="24"/>
        </w:rPr>
      </w:pPr>
      <w:r w:rsidRPr="0084320C">
        <w:rPr>
          <w:rFonts w:ascii="Times New Roman" w:eastAsia="Times New Roman" w:hAnsi="Times New Roman" w:cs="Times New Roman"/>
          <w:sz w:val="24"/>
          <w:szCs w:val="24"/>
        </w:rPr>
        <w:t>в) в связи с односторонним отказом Стороны Контракта от исполнения Контракта в соответствии с гражданским законодательством.</w:t>
      </w:r>
    </w:p>
    <w:p w14:paraId="59A3F32C" w14:textId="77777777" w:rsidR="006D685D" w:rsidRDefault="006D685D" w:rsidP="006D685D">
      <w:pPr>
        <w:tabs>
          <w:tab w:val="left" w:pos="708"/>
        </w:tabs>
        <w:spacing w:after="0" w:line="240" w:lineRule="auto"/>
        <w:ind w:firstLine="567"/>
        <w:jc w:val="both"/>
        <w:rPr>
          <w:rFonts w:ascii="Times New Roman" w:eastAsia="Times New Roman" w:hAnsi="Times New Roman" w:cs="Times New Roman"/>
          <w:sz w:val="24"/>
          <w:szCs w:val="24"/>
        </w:rPr>
      </w:pPr>
    </w:p>
    <w:p w14:paraId="114DB859" w14:textId="5CDD6FA4" w:rsidR="006D685D" w:rsidRPr="0084320C" w:rsidRDefault="006D685D" w:rsidP="006D685D">
      <w:pPr>
        <w:spacing w:after="0" w:line="240" w:lineRule="auto"/>
        <w:ind w:left="360"/>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Pr="0084320C">
        <w:rPr>
          <w:rFonts w:ascii="Times New Roman" w:eastAsia="Times New Roman" w:hAnsi="Times New Roman" w:cs="Times New Roman"/>
          <w:b/>
          <w:sz w:val="24"/>
          <w:szCs w:val="24"/>
        </w:rPr>
        <w:t>.ОБСТОЯТЕЛЬСТВА НЕПРЕОДОЛИМОЙ СИЛЫ</w:t>
      </w:r>
    </w:p>
    <w:p w14:paraId="6DA5E6FA" w14:textId="77777777" w:rsidR="006D685D" w:rsidRPr="0084320C" w:rsidRDefault="006D685D" w:rsidP="006D685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4320C">
        <w:rPr>
          <w:rFonts w:ascii="Times New Roman" w:eastAsia="Times New Roman" w:hAnsi="Times New Roman" w:cs="Times New Roman"/>
          <w:sz w:val="24"/>
          <w:szCs w:val="24"/>
        </w:rPr>
        <w:t>.1. 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109B01F4" w14:textId="77777777" w:rsidR="006D685D" w:rsidRPr="0084320C" w:rsidRDefault="006D685D" w:rsidP="006D685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Pr="0084320C">
        <w:rPr>
          <w:rFonts w:ascii="Times New Roman" w:eastAsia="Times New Roman" w:hAnsi="Times New Roman" w:cs="Times New Roman"/>
          <w:sz w:val="24"/>
          <w:szCs w:val="24"/>
        </w:rPr>
        <w:t>.2.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14:paraId="25A6AE4E" w14:textId="3263B73E" w:rsidR="006D685D" w:rsidRPr="0084320C" w:rsidRDefault="006D685D" w:rsidP="006D685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4320C">
        <w:rPr>
          <w:rFonts w:ascii="Times New Roman" w:eastAsia="Times New Roman" w:hAnsi="Times New Roman" w:cs="Times New Roman"/>
          <w:sz w:val="24"/>
          <w:szCs w:val="24"/>
        </w:rPr>
        <w:t xml:space="preserve">.3. </w:t>
      </w:r>
      <w:proofErr w:type="gramStart"/>
      <w:r w:rsidRPr="0084320C">
        <w:rPr>
          <w:rFonts w:ascii="Times New Roman" w:eastAsia="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w:t>
      </w:r>
      <w:r w:rsidR="0027466C">
        <w:rPr>
          <w:rFonts w:ascii="Times New Roman" w:eastAsia="Times New Roman" w:hAnsi="Times New Roman" w:cs="Times New Roman"/>
          <w:sz w:val="24"/>
          <w:szCs w:val="24"/>
        </w:rPr>
        <w:t>е</w:t>
      </w:r>
      <w:r w:rsidRPr="0084320C">
        <w:rPr>
          <w:rFonts w:ascii="Times New Roman" w:eastAsia="Times New Roman" w:hAnsi="Times New Roman" w:cs="Times New Roman"/>
          <w:sz w:val="24"/>
          <w:szCs w:val="24"/>
        </w:rPr>
        <w:t xml:space="preserve"> </w:t>
      </w:r>
      <w:r w:rsidR="0027466C">
        <w:rPr>
          <w:rFonts w:ascii="Times New Roman" w:eastAsia="Times New Roman" w:hAnsi="Times New Roman" w:cs="Times New Roman"/>
          <w:sz w:val="24"/>
          <w:szCs w:val="24"/>
        </w:rPr>
        <w:t>пяти</w:t>
      </w:r>
      <w:r w:rsidR="00211753">
        <w:rPr>
          <w:rFonts w:ascii="Times New Roman" w:eastAsia="Times New Roman" w:hAnsi="Times New Roman" w:cs="Times New Roman"/>
          <w:sz w:val="24"/>
          <w:szCs w:val="24"/>
        </w:rPr>
        <w:t xml:space="preserve"> </w:t>
      </w:r>
      <w:r w:rsidRPr="0084320C">
        <w:rPr>
          <w:rFonts w:ascii="Times New Roman" w:eastAsia="Times New Roman" w:hAnsi="Times New Roman" w:cs="Times New Roman"/>
          <w:sz w:val="24"/>
          <w:szCs w:val="24"/>
        </w:rPr>
        <w:t xml:space="preserve">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0679B6D0" w14:textId="73371DE8" w:rsidR="006D685D" w:rsidRDefault="006D685D" w:rsidP="006D685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4320C">
        <w:rPr>
          <w:rFonts w:ascii="Times New Roman" w:eastAsia="Times New Roman" w:hAnsi="Times New Roman" w:cs="Times New Roman"/>
          <w:sz w:val="24"/>
          <w:szCs w:val="24"/>
        </w:rPr>
        <w:t xml:space="preserve">.4. Если обстоятельства, указанные в пункте </w:t>
      </w:r>
      <w:r>
        <w:rPr>
          <w:rFonts w:ascii="Times New Roman" w:eastAsia="Times New Roman" w:hAnsi="Times New Roman" w:cs="Times New Roman"/>
          <w:sz w:val="24"/>
          <w:szCs w:val="24"/>
        </w:rPr>
        <w:t>10</w:t>
      </w:r>
      <w:r w:rsidRPr="0084320C">
        <w:rPr>
          <w:rFonts w:ascii="Times New Roman" w:eastAsia="Times New Roman" w:hAnsi="Times New Roman" w:cs="Times New Roman"/>
          <w:sz w:val="24"/>
          <w:szCs w:val="24"/>
        </w:rPr>
        <w:t xml:space="preserve">.1 Контракта, будут длиться более </w:t>
      </w:r>
      <w:r w:rsidR="0027466C">
        <w:rPr>
          <w:rFonts w:ascii="Times New Roman" w:eastAsia="Times New Roman" w:hAnsi="Times New Roman" w:cs="Times New Roman"/>
          <w:sz w:val="24"/>
          <w:szCs w:val="24"/>
        </w:rPr>
        <w:t>двух последовательных</w:t>
      </w:r>
      <w:r w:rsidR="00211753">
        <w:rPr>
          <w:rFonts w:ascii="Times New Roman" w:eastAsia="Times New Roman" w:hAnsi="Times New Roman" w:cs="Times New Roman"/>
          <w:sz w:val="24"/>
          <w:szCs w:val="24"/>
        </w:rPr>
        <w:t xml:space="preserve"> </w:t>
      </w:r>
      <w:r w:rsidRPr="0084320C">
        <w:rPr>
          <w:rFonts w:ascii="Times New Roman" w:eastAsia="Times New Roman" w:hAnsi="Times New Roman" w:cs="Times New Roman"/>
          <w:sz w:val="24"/>
          <w:szCs w:val="24"/>
        </w:rPr>
        <w:t xml:space="preserve"> месяцев </w:t>
      </w:r>
      <w:r w:rsidR="00DD1DBD">
        <w:rPr>
          <w:rFonts w:ascii="Times New Roman" w:eastAsia="Times New Roman" w:hAnsi="Times New Roman" w:cs="Times New Roman"/>
          <w:sz w:val="24"/>
          <w:szCs w:val="24"/>
        </w:rPr>
        <w:t>от</w:t>
      </w:r>
      <w:r w:rsidRPr="0084320C">
        <w:rPr>
          <w:rFonts w:ascii="Times New Roman" w:eastAsia="Times New Roman" w:hAnsi="Times New Roman" w:cs="Times New Roman"/>
          <w:sz w:val="24"/>
          <w:szCs w:val="24"/>
        </w:rPr>
        <w:t xml:space="preserve"> даты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14:paraId="06670030" w14:textId="77777777" w:rsidR="006D685D" w:rsidRPr="00A41834" w:rsidRDefault="006D685D" w:rsidP="006D685D">
      <w:pPr>
        <w:tabs>
          <w:tab w:val="left" w:pos="1239"/>
        </w:tabs>
        <w:autoSpaceDE w:val="0"/>
        <w:autoSpaceDN w:val="0"/>
        <w:adjustRightInd w:val="0"/>
        <w:spacing w:after="0" w:line="240" w:lineRule="auto"/>
        <w:ind w:right="40"/>
        <w:jc w:val="both"/>
        <w:rPr>
          <w:rFonts w:ascii="Times New Roman" w:eastAsia="Calibri" w:hAnsi="Times New Roman" w:cs="Times New Roman"/>
          <w:sz w:val="24"/>
          <w:szCs w:val="24"/>
        </w:rPr>
      </w:pPr>
    </w:p>
    <w:p w14:paraId="7984FB21" w14:textId="5D40DF49" w:rsidR="006D685D" w:rsidRPr="00A41834" w:rsidRDefault="006D685D" w:rsidP="00FE5104">
      <w:pPr>
        <w:pStyle w:val="a4"/>
        <w:widowControl w:val="0"/>
        <w:shd w:val="clear" w:color="auto" w:fill="FFFFFF"/>
        <w:autoSpaceDE w:val="0"/>
        <w:autoSpaceDN w:val="0"/>
        <w:adjustRightInd w:val="0"/>
        <w:spacing w:after="0" w:line="240" w:lineRule="auto"/>
        <w:ind w:left="0"/>
        <w:jc w:val="center"/>
        <w:rPr>
          <w:rFonts w:ascii="Times New Roman" w:eastAsia="Times New Roman" w:hAnsi="Times New Roman" w:cs="Times New Roman"/>
          <w:b/>
          <w:spacing w:val="-18"/>
          <w:sz w:val="24"/>
          <w:szCs w:val="24"/>
        </w:rPr>
      </w:pPr>
      <w:r>
        <w:rPr>
          <w:rFonts w:ascii="Times New Roman" w:eastAsia="Times New Roman" w:hAnsi="Times New Roman" w:cs="Times New Roman"/>
          <w:b/>
          <w:spacing w:val="-18"/>
          <w:sz w:val="24"/>
          <w:szCs w:val="24"/>
        </w:rPr>
        <w:t>11.</w:t>
      </w:r>
      <w:r w:rsidRPr="00A41834">
        <w:rPr>
          <w:rFonts w:ascii="Times New Roman" w:eastAsia="Times New Roman" w:hAnsi="Times New Roman" w:cs="Times New Roman"/>
          <w:b/>
          <w:spacing w:val="-18"/>
          <w:sz w:val="24"/>
          <w:szCs w:val="24"/>
        </w:rPr>
        <w:t>СРОК ДЕЙСТВИЯ КОНТРАКТА</w:t>
      </w:r>
    </w:p>
    <w:p w14:paraId="7DA3254F" w14:textId="0E926245" w:rsidR="006D685D" w:rsidRPr="00A41834" w:rsidRDefault="006D685D" w:rsidP="006D685D">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A41834">
        <w:rPr>
          <w:rFonts w:ascii="Times New Roman" w:eastAsia="Times New Roman" w:hAnsi="Times New Roman" w:cs="Times New Roman"/>
          <w:color w:val="000000"/>
          <w:sz w:val="24"/>
          <w:szCs w:val="24"/>
        </w:rPr>
        <w:t>.1. Настоящий контра</w:t>
      </w:r>
      <w:proofErr w:type="gramStart"/>
      <w:r w:rsidRPr="00A41834">
        <w:rPr>
          <w:rFonts w:ascii="Times New Roman" w:eastAsia="Times New Roman" w:hAnsi="Times New Roman" w:cs="Times New Roman"/>
          <w:color w:val="000000"/>
          <w:sz w:val="24"/>
          <w:szCs w:val="24"/>
        </w:rPr>
        <w:t>кт вст</w:t>
      </w:r>
      <w:proofErr w:type="gramEnd"/>
      <w:r w:rsidRPr="00A41834">
        <w:rPr>
          <w:rFonts w:ascii="Times New Roman" w:eastAsia="Times New Roman" w:hAnsi="Times New Roman" w:cs="Times New Roman"/>
          <w:color w:val="000000"/>
          <w:sz w:val="24"/>
          <w:szCs w:val="24"/>
        </w:rPr>
        <w:t>упает в силу с момента его подписания, и  действует до 31.12.201</w:t>
      </w:r>
      <w:r w:rsidR="0036056D">
        <w:rPr>
          <w:rFonts w:ascii="Times New Roman" w:eastAsia="Times New Roman" w:hAnsi="Times New Roman" w:cs="Times New Roman"/>
          <w:color w:val="000000"/>
          <w:sz w:val="24"/>
          <w:szCs w:val="24"/>
        </w:rPr>
        <w:t>8</w:t>
      </w:r>
      <w:r w:rsidRPr="00A41834">
        <w:rPr>
          <w:rFonts w:ascii="Times New Roman" w:eastAsia="Times New Roman" w:hAnsi="Times New Roman" w:cs="Times New Roman"/>
          <w:color w:val="000000"/>
          <w:sz w:val="24"/>
          <w:szCs w:val="24"/>
        </w:rPr>
        <w:t xml:space="preserve"> г.</w:t>
      </w:r>
    </w:p>
    <w:p w14:paraId="76DB3F82" w14:textId="77777777" w:rsidR="006D685D" w:rsidRDefault="006D685D" w:rsidP="006D685D">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A41834">
        <w:rPr>
          <w:rFonts w:ascii="Times New Roman" w:eastAsia="Times New Roman" w:hAnsi="Times New Roman" w:cs="Times New Roman"/>
          <w:color w:val="000000"/>
          <w:sz w:val="24"/>
          <w:szCs w:val="24"/>
        </w:rPr>
        <w:t>.2. Истечение срока действия Контракта не освобождает Стороны от исполнения принятых на себя обязательств.</w:t>
      </w:r>
    </w:p>
    <w:p w14:paraId="0974845C" w14:textId="77777777" w:rsidR="000D6D16" w:rsidRPr="006D685D" w:rsidRDefault="000D6D16" w:rsidP="006D685D">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14:paraId="75A3186F" w14:textId="1CC2DFA5" w:rsidR="006D685D" w:rsidRPr="00A41834" w:rsidRDefault="006D685D" w:rsidP="006D685D">
      <w:pPr>
        <w:tabs>
          <w:tab w:val="left" w:pos="709"/>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pacing w:val="2"/>
          <w:sz w:val="24"/>
          <w:szCs w:val="24"/>
        </w:rPr>
      </w:pPr>
      <w:r w:rsidRPr="00A41834">
        <w:rPr>
          <w:rFonts w:ascii="Times New Roman" w:eastAsia="Times New Roman" w:hAnsi="Times New Roman" w:cs="Times New Roman"/>
          <w:b/>
          <w:spacing w:val="2"/>
          <w:sz w:val="24"/>
          <w:szCs w:val="24"/>
        </w:rPr>
        <w:t>1</w:t>
      </w:r>
      <w:r>
        <w:rPr>
          <w:rFonts w:ascii="Times New Roman" w:eastAsia="Times New Roman" w:hAnsi="Times New Roman" w:cs="Times New Roman"/>
          <w:b/>
          <w:spacing w:val="2"/>
          <w:sz w:val="24"/>
          <w:szCs w:val="24"/>
        </w:rPr>
        <w:t>2</w:t>
      </w:r>
      <w:r w:rsidRPr="00A41834">
        <w:rPr>
          <w:rFonts w:ascii="Times New Roman" w:eastAsia="Times New Roman" w:hAnsi="Times New Roman" w:cs="Times New Roman"/>
          <w:b/>
          <w:spacing w:val="2"/>
          <w:sz w:val="24"/>
          <w:szCs w:val="24"/>
        </w:rPr>
        <w:t xml:space="preserve">. </w:t>
      </w:r>
      <w:r w:rsidR="00DC2A72">
        <w:rPr>
          <w:rFonts w:ascii="Times New Roman" w:eastAsia="Times New Roman" w:hAnsi="Times New Roman" w:cs="Times New Roman"/>
          <w:b/>
          <w:spacing w:val="2"/>
          <w:sz w:val="24"/>
          <w:szCs w:val="24"/>
        </w:rPr>
        <w:t>ПРОЧИЕ</w:t>
      </w:r>
      <w:r w:rsidRPr="00A41834">
        <w:rPr>
          <w:rFonts w:ascii="Times New Roman" w:eastAsia="Times New Roman" w:hAnsi="Times New Roman" w:cs="Times New Roman"/>
          <w:b/>
          <w:spacing w:val="2"/>
          <w:sz w:val="24"/>
          <w:szCs w:val="24"/>
        </w:rPr>
        <w:t xml:space="preserve"> УСЛОВИЯ</w:t>
      </w:r>
    </w:p>
    <w:p w14:paraId="4B4F1C99" w14:textId="5B1DF878" w:rsidR="005E08E2" w:rsidRPr="005E08E2" w:rsidRDefault="005E08E2" w:rsidP="005E08E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5E08E2">
        <w:rPr>
          <w:rFonts w:ascii="Times New Roman" w:eastAsia="Times New Roman" w:hAnsi="Times New Roman" w:cs="Times New Roman"/>
          <w:iCs/>
          <w:sz w:val="24"/>
          <w:szCs w:val="24"/>
          <w:lang w:eastAsia="en-US"/>
        </w:rPr>
        <w:t xml:space="preserve">12.1. Контрактом предусмотрен один этап его исполнения, который заканчивается  </w:t>
      </w:r>
      <w:r>
        <w:rPr>
          <w:rFonts w:ascii="Times New Roman" w:eastAsia="Times New Roman" w:hAnsi="Times New Roman" w:cs="Times New Roman"/>
          <w:iCs/>
          <w:sz w:val="24"/>
          <w:szCs w:val="24"/>
          <w:lang w:eastAsia="en-US"/>
        </w:rPr>
        <w:t xml:space="preserve"> </w:t>
      </w:r>
      <w:r w:rsidRPr="005E08E2">
        <w:rPr>
          <w:rFonts w:ascii="Times New Roman" w:eastAsia="Times New Roman" w:hAnsi="Times New Roman" w:cs="Times New Roman"/>
          <w:iCs/>
          <w:sz w:val="24"/>
          <w:szCs w:val="24"/>
          <w:lang w:eastAsia="en-US"/>
        </w:rPr>
        <w:t xml:space="preserve"> </w:t>
      </w:r>
      <w:r>
        <w:rPr>
          <w:rFonts w:ascii="Times New Roman" w:eastAsia="Times New Roman" w:hAnsi="Times New Roman" w:cs="Times New Roman"/>
          <w:iCs/>
          <w:sz w:val="24"/>
          <w:szCs w:val="24"/>
          <w:lang w:eastAsia="en-US"/>
        </w:rPr>
        <w:t xml:space="preserve">поставкой товара </w:t>
      </w:r>
      <w:r w:rsidRPr="005E08E2">
        <w:rPr>
          <w:rFonts w:ascii="Times New Roman" w:eastAsia="Times New Roman" w:hAnsi="Times New Roman" w:cs="Times New Roman"/>
          <w:iCs/>
          <w:sz w:val="24"/>
          <w:szCs w:val="24"/>
          <w:lang w:eastAsia="en-US"/>
        </w:rPr>
        <w:t xml:space="preserve"> в полном объеме и оплатой </w:t>
      </w:r>
      <w:r>
        <w:rPr>
          <w:rFonts w:ascii="Times New Roman" w:eastAsia="Times New Roman" w:hAnsi="Times New Roman" w:cs="Times New Roman"/>
          <w:iCs/>
          <w:sz w:val="24"/>
          <w:szCs w:val="24"/>
          <w:lang w:eastAsia="en-US"/>
        </w:rPr>
        <w:t>его</w:t>
      </w:r>
      <w:r w:rsidRPr="005E08E2">
        <w:rPr>
          <w:rFonts w:ascii="Times New Roman" w:eastAsia="Times New Roman" w:hAnsi="Times New Roman" w:cs="Times New Roman"/>
          <w:iCs/>
          <w:sz w:val="24"/>
          <w:szCs w:val="24"/>
          <w:lang w:eastAsia="en-US"/>
        </w:rPr>
        <w:t xml:space="preserve"> Заказчиком. </w:t>
      </w:r>
    </w:p>
    <w:p w14:paraId="3508FE49" w14:textId="77777777" w:rsidR="005E08E2" w:rsidRPr="005E08E2" w:rsidRDefault="005E08E2" w:rsidP="005E08E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5E08E2">
        <w:rPr>
          <w:rFonts w:ascii="Times New Roman" w:eastAsia="Times New Roman" w:hAnsi="Times New Roman" w:cs="Times New Roman"/>
          <w:iCs/>
          <w:sz w:val="24"/>
          <w:szCs w:val="24"/>
          <w:lang w:eastAsia="en-US"/>
        </w:rPr>
        <w:t>12.2.Ни одна из Сторон не вправе передавать свои права и обязанности по Контракту третьим лицам без письменного согласия другой Стороны.</w:t>
      </w:r>
    </w:p>
    <w:p w14:paraId="35101528" w14:textId="07525BA2" w:rsidR="005E08E2" w:rsidRPr="005E08E2" w:rsidRDefault="005E08E2" w:rsidP="005E08E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5E08E2">
        <w:rPr>
          <w:rFonts w:ascii="Times New Roman" w:eastAsia="Times New Roman" w:hAnsi="Times New Roman" w:cs="Times New Roman"/>
          <w:iCs/>
          <w:sz w:val="24"/>
          <w:szCs w:val="24"/>
          <w:lang w:eastAsia="en-US"/>
        </w:rPr>
        <w:t>12.3. В случае изменения юридических адресов, банковских реквизитов Сторона обязана сообщить об этом письменно другой Стороне в течение десяти рабочих дней.</w:t>
      </w:r>
    </w:p>
    <w:p w14:paraId="450862D1" w14:textId="77777777" w:rsidR="005E08E2" w:rsidRPr="005E08E2" w:rsidRDefault="005E08E2" w:rsidP="005E08E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5E08E2">
        <w:rPr>
          <w:rFonts w:ascii="Times New Roman" w:eastAsia="Times New Roman" w:hAnsi="Times New Roman" w:cs="Times New Roman"/>
          <w:iCs/>
          <w:sz w:val="24"/>
          <w:szCs w:val="24"/>
          <w:lang w:eastAsia="en-US"/>
        </w:rPr>
        <w:t>12.4. Все, что не урегулировано настоящим Контрактом, регулируется действующим законодательством Российской Федерации.</w:t>
      </w:r>
    </w:p>
    <w:p w14:paraId="6DC3CA1C" w14:textId="51AFA648" w:rsidR="005E08E2" w:rsidRPr="005E08E2" w:rsidRDefault="005E08E2" w:rsidP="005E08E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5E08E2">
        <w:rPr>
          <w:rFonts w:ascii="Times New Roman" w:eastAsia="Times New Roman" w:hAnsi="Times New Roman" w:cs="Times New Roman"/>
          <w:iCs/>
          <w:sz w:val="24"/>
          <w:szCs w:val="24"/>
          <w:lang w:eastAsia="en-US"/>
        </w:rPr>
        <w:t>12.5. Контракт составлен в  электронной форме и подписан Сторонами посредством электронной подписи, в соответствии с требованиями, установленными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0B2D7A61" w14:textId="77777777" w:rsidR="005E08E2" w:rsidRPr="005E08E2" w:rsidRDefault="005E08E2" w:rsidP="005E08E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5E08E2">
        <w:rPr>
          <w:rFonts w:ascii="Times New Roman" w:eastAsia="Times New Roman" w:hAnsi="Times New Roman" w:cs="Times New Roman"/>
          <w:iCs/>
          <w:sz w:val="24"/>
          <w:szCs w:val="24"/>
          <w:lang w:eastAsia="en-US"/>
        </w:rPr>
        <w:t>12.6. Неотъемлемой частью Контракта являются следующие приложения:</w:t>
      </w:r>
    </w:p>
    <w:p w14:paraId="55AE7729" w14:textId="77777777" w:rsidR="006D685D" w:rsidRPr="00A41834" w:rsidRDefault="006D685D" w:rsidP="006D685D">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2"/>
          <w:sz w:val="24"/>
          <w:szCs w:val="24"/>
        </w:rPr>
      </w:pPr>
      <w:r w:rsidRPr="00A41834">
        <w:rPr>
          <w:rFonts w:ascii="Times New Roman" w:eastAsia="Times New Roman" w:hAnsi="Times New Roman" w:cs="Times New Roman"/>
          <w:spacing w:val="2"/>
          <w:sz w:val="24"/>
          <w:szCs w:val="24"/>
        </w:rPr>
        <w:t>Приложение № 1 – Техническое задание;</w:t>
      </w:r>
    </w:p>
    <w:p w14:paraId="211E3BC2" w14:textId="77777777" w:rsidR="006D685D" w:rsidRPr="00A41834" w:rsidRDefault="006D685D" w:rsidP="006D685D">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2"/>
          <w:sz w:val="24"/>
          <w:szCs w:val="24"/>
        </w:rPr>
      </w:pPr>
      <w:r w:rsidRPr="00A41834">
        <w:rPr>
          <w:rFonts w:ascii="Times New Roman" w:eastAsia="Times New Roman" w:hAnsi="Times New Roman" w:cs="Times New Roman"/>
          <w:spacing w:val="2"/>
          <w:sz w:val="24"/>
          <w:szCs w:val="24"/>
        </w:rPr>
        <w:t>Приложение № 2 – Спецификация;</w:t>
      </w:r>
    </w:p>
    <w:p w14:paraId="1FE74F7B" w14:textId="77777777" w:rsidR="006D685D" w:rsidRPr="00A41834" w:rsidRDefault="006D685D" w:rsidP="006D685D">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2"/>
          <w:sz w:val="24"/>
          <w:szCs w:val="24"/>
        </w:rPr>
      </w:pPr>
      <w:r w:rsidRPr="00A41834">
        <w:rPr>
          <w:rFonts w:ascii="Times New Roman" w:eastAsia="Times New Roman" w:hAnsi="Times New Roman" w:cs="Times New Roman"/>
          <w:spacing w:val="2"/>
          <w:sz w:val="24"/>
          <w:szCs w:val="24"/>
        </w:rPr>
        <w:t>Приложение № 3 – Форма акта приёмки – передачи товара;</w:t>
      </w:r>
    </w:p>
    <w:p w14:paraId="07E0D889" w14:textId="77777777" w:rsidR="006D685D" w:rsidRPr="00A41834" w:rsidRDefault="006D685D" w:rsidP="006D685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3BB2CC25" w14:textId="7B0A8000" w:rsidR="006D685D" w:rsidRPr="00A41834" w:rsidRDefault="006D685D" w:rsidP="00FE510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A41834">
        <w:rPr>
          <w:rFonts w:ascii="Times New Roman" w:eastAsia="Times New Roman" w:hAnsi="Times New Roman" w:cs="Times New Roman"/>
          <w:b/>
          <w:sz w:val="24"/>
          <w:szCs w:val="24"/>
        </w:rPr>
        <w:t>1</w:t>
      </w:r>
      <w:r w:rsidR="0097360D">
        <w:rPr>
          <w:rFonts w:ascii="Times New Roman" w:eastAsia="Times New Roman" w:hAnsi="Times New Roman" w:cs="Times New Roman"/>
          <w:b/>
          <w:sz w:val="24"/>
          <w:szCs w:val="24"/>
        </w:rPr>
        <w:t>3</w:t>
      </w:r>
      <w:r w:rsidRPr="00A41834">
        <w:rPr>
          <w:rFonts w:ascii="Times New Roman" w:eastAsia="Times New Roman" w:hAnsi="Times New Roman" w:cs="Times New Roman"/>
          <w:b/>
          <w:sz w:val="24"/>
          <w:szCs w:val="24"/>
        </w:rPr>
        <w:t>. ЮРИДИЧЕСКИЕ АДРЕСА И БАНКОВСКИЕ РЕКВИЗИТЫ СТОРОН</w:t>
      </w:r>
    </w:p>
    <w:tbl>
      <w:tblPr>
        <w:tblStyle w:val="1"/>
        <w:tblW w:w="9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931"/>
      </w:tblGrid>
      <w:tr w:rsidR="006D685D" w:rsidRPr="00A41834" w14:paraId="2AEBF034" w14:textId="77777777" w:rsidTr="00CE3137">
        <w:trPr>
          <w:trHeight w:hRule="exact" w:val="449"/>
        </w:trPr>
        <w:tc>
          <w:tcPr>
            <w:tcW w:w="4898" w:type="dxa"/>
            <w:hideMark/>
          </w:tcPr>
          <w:p w14:paraId="408BAFC7" w14:textId="250DE7A8" w:rsidR="006D685D" w:rsidRPr="00A41834" w:rsidRDefault="006D685D" w:rsidP="00FE5104">
            <w:pPr>
              <w:spacing w:after="0" w:line="240" w:lineRule="auto"/>
              <w:rPr>
                <w:rFonts w:ascii="Times New Roman" w:eastAsia="Arial Unicode MS" w:hAnsi="Times New Roman" w:cs="Times New Roman"/>
                <w:b/>
                <w:sz w:val="24"/>
                <w:szCs w:val="24"/>
                <w:lang w:eastAsia="en-US"/>
              </w:rPr>
            </w:pPr>
            <w:r w:rsidRPr="00A41834">
              <w:rPr>
                <w:rFonts w:ascii="Times New Roman" w:eastAsia="Arial Unicode MS" w:hAnsi="Times New Roman" w:cs="Times New Roman"/>
                <w:b/>
                <w:sz w:val="24"/>
                <w:szCs w:val="24"/>
                <w:lang w:eastAsia="en-US"/>
              </w:rPr>
              <w:t>«Заказчик»:</w:t>
            </w:r>
          </w:p>
        </w:tc>
        <w:tc>
          <w:tcPr>
            <w:tcW w:w="4931" w:type="dxa"/>
            <w:hideMark/>
          </w:tcPr>
          <w:p w14:paraId="49E32AC0" w14:textId="77777777" w:rsidR="006D685D" w:rsidRPr="00A41834" w:rsidRDefault="006D685D" w:rsidP="00CE3137">
            <w:pPr>
              <w:spacing w:after="0" w:line="240" w:lineRule="auto"/>
              <w:rPr>
                <w:rFonts w:ascii="Times New Roman" w:eastAsia="Arial Unicode MS" w:hAnsi="Times New Roman" w:cs="Times New Roman"/>
                <w:b/>
                <w:sz w:val="24"/>
                <w:szCs w:val="24"/>
                <w:lang w:eastAsia="en-US"/>
              </w:rPr>
            </w:pPr>
            <w:r w:rsidRPr="00A41834">
              <w:rPr>
                <w:rFonts w:ascii="Times New Roman" w:eastAsia="Arial Unicode MS" w:hAnsi="Times New Roman" w:cs="Times New Roman"/>
                <w:b/>
                <w:sz w:val="24"/>
                <w:szCs w:val="24"/>
                <w:lang w:eastAsia="en-US"/>
              </w:rPr>
              <w:t>«Поставщик»:</w:t>
            </w:r>
          </w:p>
        </w:tc>
      </w:tr>
      <w:tr w:rsidR="006D685D" w:rsidRPr="00A41834" w14:paraId="02119E9C" w14:textId="77777777" w:rsidTr="00CE3137">
        <w:trPr>
          <w:trHeight w:val="2318"/>
        </w:trPr>
        <w:tc>
          <w:tcPr>
            <w:tcW w:w="4898" w:type="dxa"/>
          </w:tcPr>
          <w:p w14:paraId="7B9CB316" w14:textId="03851A6A" w:rsidR="006D685D" w:rsidRPr="00A41834" w:rsidRDefault="006D685D" w:rsidP="00CE3137">
            <w:pPr>
              <w:spacing w:after="0" w:line="240" w:lineRule="auto"/>
              <w:rPr>
                <w:rFonts w:ascii="Times New Roman" w:eastAsia="Arial Unicode MS" w:hAnsi="Times New Roman" w:cs="Times New Roman"/>
                <w:b/>
                <w:sz w:val="24"/>
                <w:szCs w:val="24"/>
                <w:lang w:eastAsia="en-US"/>
              </w:rPr>
            </w:pPr>
            <w:r>
              <w:rPr>
                <w:rFonts w:ascii="Times New Roman" w:eastAsia="Arial Unicode MS" w:hAnsi="Times New Roman" w:cs="Times New Roman"/>
                <w:b/>
                <w:sz w:val="24"/>
                <w:szCs w:val="24"/>
                <w:lang w:eastAsia="en-US"/>
              </w:rPr>
              <w:t>____________</w:t>
            </w:r>
          </w:p>
          <w:p w14:paraId="24F08880" w14:textId="77777777" w:rsidR="006D685D" w:rsidRPr="00A41834" w:rsidRDefault="006D685D" w:rsidP="00CE3137">
            <w:pPr>
              <w:spacing w:after="0" w:line="240" w:lineRule="auto"/>
              <w:rPr>
                <w:rFonts w:ascii="Times New Roman" w:eastAsia="Times New Roman" w:hAnsi="Times New Roman" w:cs="Times New Roman"/>
                <w:bCs/>
                <w:sz w:val="24"/>
                <w:szCs w:val="24"/>
                <w:lang w:eastAsia="en-US"/>
              </w:rPr>
            </w:pPr>
            <w:r w:rsidRPr="00A41834">
              <w:rPr>
                <w:rFonts w:ascii="Times New Roman" w:eastAsia="Times New Roman" w:hAnsi="Times New Roman" w:cs="Times New Roman"/>
                <w:bCs/>
                <w:sz w:val="24"/>
                <w:szCs w:val="24"/>
                <w:u w:val="single"/>
                <w:lang w:eastAsia="en-US"/>
              </w:rPr>
              <w:t>Юридический адрес:</w:t>
            </w:r>
          </w:p>
          <w:p w14:paraId="42EAB9E4"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 xml:space="preserve">Телефон/факс: </w:t>
            </w:r>
          </w:p>
          <w:p w14:paraId="526DFE63" w14:textId="77777777" w:rsidR="006D685D" w:rsidRPr="00A41834" w:rsidRDefault="006D685D" w:rsidP="00CE3137">
            <w:pPr>
              <w:widowControl w:val="0"/>
              <w:spacing w:after="0" w:line="240" w:lineRule="auto"/>
              <w:rPr>
                <w:rFonts w:ascii="Times New Roman" w:eastAsia="Times New Roman" w:hAnsi="Times New Roman" w:cs="Times New Roman"/>
                <w:bCs/>
                <w:sz w:val="24"/>
                <w:szCs w:val="24"/>
                <w:u w:val="single"/>
                <w:lang w:eastAsia="en-US"/>
              </w:rPr>
            </w:pPr>
            <w:r w:rsidRPr="00A41834">
              <w:rPr>
                <w:rFonts w:ascii="Times New Roman" w:eastAsia="Times New Roman" w:hAnsi="Times New Roman" w:cs="Times New Roman"/>
                <w:bCs/>
                <w:sz w:val="24"/>
                <w:szCs w:val="24"/>
                <w:u w:val="single"/>
                <w:lang w:eastAsia="en-US"/>
              </w:rPr>
              <w:t>Банковские реквизиты:</w:t>
            </w:r>
          </w:p>
          <w:p w14:paraId="60C4F607"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ИНН: ________</w:t>
            </w:r>
          </w:p>
          <w:p w14:paraId="7F1F511E"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КПП: _________</w:t>
            </w:r>
          </w:p>
          <w:p w14:paraId="6F77DF49"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р/с _____________________</w:t>
            </w:r>
          </w:p>
          <w:p w14:paraId="64BDE93B"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proofErr w:type="spellStart"/>
            <w:r w:rsidRPr="00A41834">
              <w:rPr>
                <w:rFonts w:ascii="Times New Roman" w:eastAsia="Times New Roman" w:hAnsi="Times New Roman" w:cs="Times New Roman"/>
                <w:sz w:val="24"/>
                <w:szCs w:val="24"/>
                <w:lang w:eastAsia="en-US"/>
              </w:rPr>
              <w:t>кор</w:t>
            </w:r>
            <w:proofErr w:type="spellEnd"/>
            <w:r w:rsidRPr="00A41834">
              <w:rPr>
                <w:rFonts w:ascii="Times New Roman" w:eastAsia="Times New Roman" w:hAnsi="Times New Roman" w:cs="Times New Roman"/>
                <w:sz w:val="24"/>
                <w:szCs w:val="24"/>
                <w:lang w:eastAsia="en-US"/>
              </w:rPr>
              <w:t>/с ________________________________</w:t>
            </w:r>
          </w:p>
          <w:p w14:paraId="5170754E"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ОКТМО:</w:t>
            </w:r>
            <w:r w:rsidRPr="00A41834">
              <w:rPr>
                <w:rFonts w:ascii="Times New Roman" w:hAnsi="Times New Roman" w:cs="Times New Roman"/>
                <w:sz w:val="24"/>
                <w:szCs w:val="24"/>
              </w:rPr>
              <w:t xml:space="preserve"> </w:t>
            </w:r>
            <w:r w:rsidRPr="00A41834">
              <w:rPr>
                <w:rFonts w:ascii="Times New Roman" w:eastAsia="Times New Roman" w:hAnsi="Times New Roman" w:cs="Times New Roman"/>
                <w:sz w:val="24"/>
                <w:szCs w:val="24"/>
                <w:lang w:eastAsia="en-US"/>
              </w:rPr>
              <w:t>___________</w:t>
            </w:r>
          </w:p>
          <w:p w14:paraId="625113B7"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ОГРН: ______________</w:t>
            </w:r>
          </w:p>
          <w:p w14:paraId="5B6E4046"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Должность</w:t>
            </w:r>
          </w:p>
          <w:p w14:paraId="2FA4B3BE" w14:textId="77777777" w:rsidR="006D685D" w:rsidRPr="00A41834" w:rsidRDefault="006D685D" w:rsidP="00CE3137">
            <w:pPr>
              <w:spacing w:after="0" w:line="240" w:lineRule="auto"/>
              <w:rPr>
                <w:rFonts w:ascii="Times New Roman" w:eastAsia="Times New Roman" w:hAnsi="Times New Roman" w:cs="Times New Roman"/>
                <w:b/>
                <w:bCs/>
                <w:sz w:val="24"/>
                <w:szCs w:val="24"/>
                <w:lang w:eastAsia="en-US"/>
              </w:rPr>
            </w:pPr>
            <w:r w:rsidRPr="00A41834">
              <w:rPr>
                <w:rFonts w:ascii="Times New Roman" w:eastAsia="Times New Roman" w:hAnsi="Times New Roman" w:cs="Times New Roman"/>
                <w:b/>
                <w:bCs/>
                <w:sz w:val="24"/>
                <w:szCs w:val="24"/>
                <w:lang w:eastAsia="en-US"/>
              </w:rPr>
              <w:t xml:space="preserve">________________________ </w:t>
            </w:r>
            <w:r>
              <w:rPr>
                <w:rFonts w:ascii="Times New Roman" w:eastAsia="Times New Roman" w:hAnsi="Times New Roman" w:cs="Times New Roman"/>
                <w:b/>
                <w:bCs/>
                <w:sz w:val="24"/>
                <w:szCs w:val="24"/>
                <w:lang w:eastAsia="en-US"/>
              </w:rPr>
              <w:t>/ФИО</w:t>
            </w:r>
          </w:p>
          <w:p w14:paraId="29B82500" w14:textId="5341A4C5" w:rsidR="006D685D" w:rsidRPr="00A41834" w:rsidRDefault="006D685D" w:rsidP="00FE5104">
            <w:pPr>
              <w:spacing w:after="0" w:line="240" w:lineRule="auto"/>
              <w:rPr>
                <w:rFonts w:ascii="Times New Roman" w:eastAsia="Arial Unicode MS" w:hAnsi="Times New Roman" w:cs="Times New Roman"/>
                <w:sz w:val="24"/>
                <w:szCs w:val="24"/>
                <w:lang w:eastAsia="en-US"/>
              </w:rPr>
            </w:pPr>
            <w:r>
              <w:rPr>
                <w:rFonts w:ascii="Times New Roman" w:eastAsia="Times New Roman" w:hAnsi="Times New Roman" w:cs="Times New Roman"/>
                <w:bCs/>
                <w:sz w:val="24"/>
                <w:szCs w:val="24"/>
                <w:lang w:eastAsia="en-US"/>
              </w:rPr>
              <w:t>Э</w:t>
            </w:r>
            <w:r w:rsidRPr="00A41834">
              <w:rPr>
                <w:rFonts w:ascii="Times New Roman" w:eastAsia="Times New Roman" w:hAnsi="Times New Roman" w:cs="Times New Roman"/>
                <w:bCs/>
                <w:sz w:val="24"/>
                <w:szCs w:val="24"/>
                <w:lang w:eastAsia="en-US"/>
              </w:rPr>
              <w:t>.П.</w:t>
            </w:r>
          </w:p>
        </w:tc>
        <w:tc>
          <w:tcPr>
            <w:tcW w:w="4931" w:type="dxa"/>
          </w:tcPr>
          <w:p w14:paraId="18704140" w14:textId="77777777" w:rsidR="006D685D" w:rsidRPr="00A41834" w:rsidRDefault="006D685D" w:rsidP="00CE3137">
            <w:pPr>
              <w:spacing w:after="0" w:line="240" w:lineRule="auto"/>
              <w:rPr>
                <w:rFonts w:ascii="Times New Roman" w:eastAsia="Arial Unicode MS" w:hAnsi="Times New Roman" w:cs="Times New Roman"/>
                <w:b/>
                <w:sz w:val="24"/>
                <w:szCs w:val="24"/>
                <w:lang w:eastAsia="en-US"/>
              </w:rPr>
            </w:pPr>
            <w:r>
              <w:rPr>
                <w:rFonts w:ascii="Times New Roman" w:eastAsia="Arial Unicode MS" w:hAnsi="Times New Roman" w:cs="Times New Roman"/>
                <w:b/>
                <w:sz w:val="24"/>
                <w:szCs w:val="24"/>
                <w:lang w:eastAsia="en-US"/>
              </w:rPr>
              <w:t>_______________</w:t>
            </w:r>
          </w:p>
          <w:p w14:paraId="537418AD" w14:textId="77777777" w:rsidR="006D685D" w:rsidRPr="00A41834" w:rsidRDefault="006D685D" w:rsidP="00CE3137">
            <w:pPr>
              <w:spacing w:after="0" w:line="240" w:lineRule="auto"/>
              <w:rPr>
                <w:rFonts w:ascii="Times New Roman" w:eastAsia="Times New Roman" w:hAnsi="Times New Roman" w:cs="Times New Roman"/>
                <w:bCs/>
                <w:sz w:val="24"/>
                <w:szCs w:val="24"/>
                <w:lang w:eastAsia="en-US"/>
              </w:rPr>
            </w:pPr>
            <w:r w:rsidRPr="00A41834">
              <w:rPr>
                <w:rFonts w:ascii="Times New Roman" w:eastAsia="Times New Roman" w:hAnsi="Times New Roman" w:cs="Times New Roman"/>
                <w:bCs/>
                <w:sz w:val="24"/>
                <w:szCs w:val="24"/>
                <w:u w:val="single"/>
                <w:lang w:eastAsia="en-US"/>
              </w:rPr>
              <w:t>Юридический адрес:</w:t>
            </w:r>
          </w:p>
          <w:p w14:paraId="601239FE"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 xml:space="preserve">Телефон/факс: </w:t>
            </w:r>
          </w:p>
          <w:p w14:paraId="76EBF378" w14:textId="77777777" w:rsidR="006D685D" w:rsidRPr="00A41834" w:rsidRDefault="006D685D" w:rsidP="00CE3137">
            <w:pPr>
              <w:widowControl w:val="0"/>
              <w:spacing w:after="0" w:line="240" w:lineRule="auto"/>
              <w:rPr>
                <w:rFonts w:ascii="Times New Roman" w:eastAsia="Times New Roman" w:hAnsi="Times New Roman" w:cs="Times New Roman"/>
                <w:bCs/>
                <w:sz w:val="24"/>
                <w:szCs w:val="24"/>
                <w:u w:val="single"/>
                <w:lang w:eastAsia="en-US"/>
              </w:rPr>
            </w:pPr>
            <w:r w:rsidRPr="00A41834">
              <w:rPr>
                <w:rFonts w:ascii="Times New Roman" w:eastAsia="Times New Roman" w:hAnsi="Times New Roman" w:cs="Times New Roman"/>
                <w:bCs/>
                <w:sz w:val="24"/>
                <w:szCs w:val="24"/>
                <w:u w:val="single"/>
                <w:lang w:eastAsia="en-US"/>
              </w:rPr>
              <w:t>Банковские реквизиты:</w:t>
            </w:r>
          </w:p>
          <w:p w14:paraId="54E833E2"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ИНН: ________</w:t>
            </w:r>
          </w:p>
          <w:p w14:paraId="6B1B5784"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КПП: _________</w:t>
            </w:r>
          </w:p>
          <w:p w14:paraId="12F94ACF"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р/с _____________________</w:t>
            </w:r>
          </w:p>
          <w:p w14:paraId="00B79163"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proofErr w:type="spellStart"/>
            <w:r w:rsidRPr="00A41834">
              <w:rPr>
                <w:rFonts w:ascii="Times New Roman" w:eastAsia="Times New Roman" w:hAnsi="Times New Roman" w:cs="Times New Roman"/>
                <w:sz w:val="24"/>
                <w:szCs w:val="24"/>
                <w:lang w:eastAsia="en-US"/>
              </w:rPr>
              <w:t>кор</w:t>
            </w:r>
            <w:proofErr w:type="spellEnd"/>
            <w:r w:rsidRPr="00A41834">
              <w:rPr>
                <w:rFonts w:ascii="Times New Roman" w:eastAsia="Times New Roman" w:hAnsi="Times New Roman" w:cs="Times New Roman"/>
                <w:sz w:val="24"/>
                <w:szCs w:val="24"/>
                <w:lang w:eastAsia="en-US"/>
              </w:rPr>
              <w:t>/с ________________________________</w:t>
            </w:r>
          </w:p>
          <w:p w14:paraId="51266D44"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ОКТМО:</w:t>
            </w:r>
            <w:r w:rsidRPr="00A41834">
              <w:rPr>
                <w:rFonts w:ascii="Times New Roman" w:hAnsi="Times New Roman" w:cs="Times New Roman"/>
                <w:sz w:val="24"/>
                <w:szCs w:val="24"/>
              </w:rPr>
              <w:t xml:space="preserve"> </w:t>
            </w:r>
            <w:r w:rsidRPr="00A41834">
              <w:rPr>
                <w:rFonts w:ascii="Times New Roman" w:eastAsia="Times New Roman" w:hAnsi="Times New Roman" w:cs="Times New Roman"/>
                <w:sz w:val="24"/>
                <w:szCs w:val="24"/>
                <w:lang w:eastAsia="en-US"/>
              </w:rPr>
              <w:t>___________</w:t>
            </w:r>
          </w:p>
          <w:p w14:paraId="4A3A9B56"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ОГРН: ______________</w:t>
            </w:r>
          </w:p>
          <w:p w14:paraId="45661B4B"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Должность</w:t>
            </w:r>
          </w:p>
          <w:p w14:paraId="7931D90B" w14:textId="77777777" w:rsidR="006D685D" w:rsidRPr="00A41834" w:rsidRDefault="006D685D" w:rsidP="00CE3137">
            <w:pPr>
              <w:widowControl w:val="0"/>
              <w:spacing w:after="0" w:line="240" w:lineRule="auto"/>
              <w:rPr>
                <w:rFonts w:ascii="Times New Roman" w:eastAsia="Times New Roman" w:hAnsi="Times New Roman" w:cs="Times New Roman"/>
                <w:b/>
                <w:sz w:val="24"/>
                <w:szCs w:val="24"/>
                <w:lang w:eastAsia="en-US"/>
              </w:rPr>
            </w:pPr>
            <w:r w:rsidRPr="00A41834">
              <w:rPr>
                <w:rFonts w:ascii="Times New Roman" w:eastAsia="Times New Roman" w:hAnsi="Times New Roman" w:cs="Times New Roman"/>
                <w:b/>
                <w:sz w:val="24"/>
                <w:szCs w:val="24"/>
                <w:lang w:eastAsia="en-US"/>
              </w:rPr>
              <w:t>________________________</w:t>
            </w:r>
            <w:r>
              <w:rPr>
                <w:rFonts w:ascii="Times New Roman" w:eastAsia="Times New Roman" w:hAnsi="Times New Roman" w:cs="Times New Roman"/>
                <w:b/>
                <w:sz w:val="24"/>
                <w:szCs w:val="24"/>
                <w:lang w:eastAsia="en-US"/>
              </w:rPr>
              <w:t>/ФИО</w:t>
            </w:r>
          </w:p>
          <w:p w14:paraId="1E2B66C0" w14:textId="4D5877B9" w:rsidR="006D685D" w:rsidRPr="00A41834" w:rsidRDefault="006D685D" w:rsidP="00FE5104">
            <w:pPr>
              <w:spacing w:after="0" w:line="240" w:lineRule="auto"/>
              <w:rPr>
                <w:rFonts w:ascii="Times New Roman" w:eastAsia="Arial Unicode MS" w:hAnsi="Times New Roman" w:cs="Times New Roman"/>
                <w:sz w:val="24"/>
                <w:szCs w:val="24"/>
                <w:lang w:eastAsia="en-US"/>
              </w:rPr>
            </w:pPr>
            <w:r>
              <w:rPr>
                <w:rFonts w:ascii="Times New Roman" w:eastAsia="Times New Roman" w:hAnsi="Times New Roman" w:cs="Times New Roman"/>
                <w:bCs/>
                <w:sz w:val="24"/>
                <w:szCs w:val="24"/>
                <w:lang w:eastAsia="en-US"/>
              </w:rPr>
              <w:t>Э</w:t>
            </w:r>
            <w:r w:rsidRPr="00A41834">
              <w:rPr>
                <w:rFonts w:ascii="Times New Roman" w:eastAsia="Times New Roman" w:hAnsi="Times New Roman" w:cs="Times New Roman"/>
                <w:bCs/>
                <w:sz w:val="24"/>
                <w:szCs w:val="24"/>
                <w:lang w:eastAsia="en-US"/>
              </w:rPr>
              <w:t>.П.</w:t>
            </w:r>
          </w:p>
        </w:tc>
      </w:tr>
    </w:tbl>
    <w:p w14:paraId="1B684445" w14:textId="77777777" w:rsidR="00023798" w:rsidRDefault="00023798" w:rsidP="00B30182">
      <w:pPr>
        <w:spacing w:after="0" w:line="240" w:lineRule="auto"/>
        <w:contextualSpacing/>
        <w:jc w:val="right"/>
        <w:rPr>
          <w:rFonts w:ascii="Times New Roman" w:eastAsiaTheme="minorHAnsi" w:hAnsi="Times New Roman" w:cs="Times New Roman"/>
          <w:sz w:val="24"/>
          <w:szCs w:val="24"/>
          <w:lang w:eastAsia="en-US"/>
        </w:rPr>
      </w:pPr>
    </w:p>
    <w:p w14:paraId="65554A89" w14:textId="7AEDCC7C" w:rsidR="00B30182" w:rsidRDefault="00B30182" w:rsidP="00B30182">
      <w:pPr>
        <w:spacing w:after="0" w:line="240" w:lineRule="auto"/>
        <w:contextualSpacing/>
        <w:jc w:val="right"/>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lastRenderedPageBreak/>
        <w:t>Приложение №</w:t>
      </w:r>
      <w:r>
        <w:rPr>
          <w:rFonts w:ascii="Times New Roman" w:eastAsiaTheme="minorHAnsi" w:hAnsi="Times New Roman" w:cs="Times New Roman"/>
          <w:sz w:val="24"/>
          <w:szCs w:val="24"/>
          <w:lang w:eastAsia="en-US"/>
        </w:rPr>
        <w:t>1</w:t>
      </w:r>
    </w:p>
    <w:p w14:paraId="141954EC" w14:textId="77777777" w:rsidR="00B30182" w:rsidRDefault="00B30182" w:rsidP="00B30182">
      <w:pPr>
        <w:spacing w:after="0" w:line="240" w:lineRule="auto"/>
        <w:contextualSpacing/>
        <w:jc w:val="right"/>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t>к Контракту</w:t>
      </w:r>
      <w:r>
        <w:rPr>
          <w:rFonts w:ascii="Times New Roman" w:eastAsiaTheme="minorHAnsi" w:hAnsi="Times New Roman" w:cs="Times New Roman"/>
          <w:sz w:val="24"/>
          <w:szCs w:val="24"/>
          <w:lang w:eastAsia="en-US"/>
        </w:rPr>
        <w:t xml:space="preserve"> </w:t>
      </w:r>
      <w:r w:rsidRPr="00EA759C">
        <w:rPr>
          <w:rFonts w:ascii="Times New Roman" w:eastAsiaTheme="minorHAnsi" w:hAnsi="Times New Roman" w:cs="Times New Roman"/>
          <w:sz w:val="24"/>
          <w:szCs w:val="24"/>
          <w:lang w:eastAsia="en-US"/>
        </w:rPr>
        <w:t>№_______</w:t>
      </w:r>
      <w:r w:rsidRPr="006D685D">
        <w:rPr>
          <w:rFonts w:ascii="Times New Roman" w:eastAsiaTheme="minorHAnsi" w:hAnsi="Times New Roman" w:cs="Times New Roman"/>
          <w:sz w:val="24"/>
          <w:szCs w:val="24"/>
          <w:lang w:eastAsia="en-US"/>
        </w:rPr>
        <w:t xml:space="preserve">_ </w:t>
      </w:r>
    </w:p>
    <w:p w14:paraId="2ADB8B79" w14:textId="7DF78049" w:rsidR="00B30182" w:rsidRPr="00EA759C" w:rsidRDefault="00B30182" w:rsidP="00B30182">
      <w:pPr>
        <w:spacing w:after="0" w:line="240" w:lineRule="auto"/>
        <w:contextualSpacing/>
        <w:jc w:val="right"/>
        <w:rPr>
          <w:rFonts w:ascii="Times New Roman" w:eastAsiaTheme="minorHAnsi" w:hAnsi="Times New Roman" w:cs="Times New Roman"/>
          <w:sz w:val="24"/>
          <w:szCs w:val="24"/>
          <w:lang w:eastAsia="en-US"/>
        </w:rPr>
      </w:pPr>
      <w:r w:rsidRPr="006D685D">
        <w:rPr>
          <w:rFonts w:ascii="Times New Roman" w:eastAsiaTheme="minorHAnsi" w:hAnsi="Times New Roman" w:cs="Times New Roman"/>
          <w:sz w:val="24"/>
          <w:szCs w:val="24"/>
          <w:lang w:eastAsia="en-US"/>
        </w:rPr>
        <w:t>от «__»_______201</w:t>
      </w:r>
      <w:r w:rsidR="0036056D">
        <w:rPr>
          <w:rFonts w:ascii="Times New Roman" w:eastAsiaTheme="minorHAnsi" w:hAnsi="Times New Roman" w:cs="Times New Roman"/>
          <w:sz w:val="24"/>
          <w:szCs w:val="24"/>
          <w:lang w:eastAsia="en-US"/>
        </w:rPr>
        <w:t>8</w:t>
      </w:r>
      <w:r>
        <w:rPr>
          <w:rFonts w:ascii="Times New Roman" w:eastAsiaTheme="minorHAnsi" w:hAnsi="Times New Roman" w:cs="Times New Roman"/>
          <w:sz w:val="24"/>
          <w:szCs w:val="24"/>
          <w:lang w:eastAsia="en-US"/>
        </w:rPr>
        <w:t xml:space="preserve"> </w:t>
      </w:r>
      <w:r w:rsidRPr="00EA759C">
        <w:rPr>
          <w:rFonts w:ascii="Times New Roman" w:eastAsiaTheme="minorHAnsi" w:hAnsi="Times New Roman" w:cs="Times New Roman"/>
          <w:sz w:val="24"/>
          <w:szCs w:val="24"/>
          <w:lang w:eastAsia="en-US"/>
        </w:rPr>
        <w:t>г.</w:t>
      </w:r>
    </w:p>
    <w:p w14:paraId="61AF5905" w14:textId="77777777" w:rsidR="006D685D" w:rsidRPr="00EA759C" w:rsidRDefault="006D685D" w:rsidP="006D685D">
      <w:pPr>
        <w:spacing w:after="0" w:line="240" w:lineRule="auto"/>
        <w:contextualSpacing/>
        <w:jc w:val="center"/>
        <w:rPr>
          <w:rFonts w:ascii="Times New Roman" w:eastAsiaTheme="minorHAnsi" w:hAnsi="Times New Roman" w:cs="Times New Roman"/>
          <w:b/>
          <w:sz w:val="26"/>
          <w:szCs w:val="26"/>
          <w:lang w:eastAsia="en-US"/>
        </w:rPr>
      </w:pPr>
    </w:p>
    <w:p w14:paraId="1EF705E3" w14:textId="77777777" w:rsidR="006D685D" w:rsidRPr="00EA759C" w:rsidRDefault="006D685D" w:rsidP="006D685D">
      <w:pPr>
        <w:spacing w:after="0" w:line="240" w:lineRule="auto"/>
        <w:contextualSpacing/>
        <w:jc w:val="center"/>
        <w:rPr>
          <w:rFonts w:ascii="Times New Roman" w:eastAsiaTheme="minorHAnsi" w:hAnsi="Times New Roman" w:cs="Times New Roman"/>
          <w:b/>
          <w:sz w:val="26"/>
          <w:szCs w:val="26"/>
          <w:lang w:eastAsia="en-US"/>
        </w:rPr>
      </w:pPr>
    </w:p>
    <w:p w14:paraId="05A98C9E" w14:textId="77777777" w:rsidR="006D685D" w:rsidRPr="00EA759C" w:rsidRDefault="006D685D" w:rsidP="006D685D">
      <w:pPr>
        <w:spacing w:after="0" w:line="240" w:lineRule="auto"/>
        <w:contextualSpacing/>
        <w:jc w:val="center"/>
        <w:rPr>
          <w:rFonts w:ascii="Times New Roman" w:eastAsia="Times New Roman" w:hAnsi="Times New Roman" w:cs="Times New Roman"/>
          <w:sz w:val="24"/>
          <w:szCs w:val="24"/>
          <w:lang w:eastAsia="en-US"/>
        </w:rPr>
      </w:pPr>
      <w:r w:rsidRPr="00EA759C">
        <w:rPr>
          <w:rFonts w:ascii="Times New Roman" w:eastAsiaTheme="minorHAnsi" w:hAnsi="Times New Roman" w:cs="Times New Roman"/>
          <w:b/>
          <w:sz w:val="24"/>
          <w:szCs w:val="24"/>
          <w:lang w:eastAsia="en-US"/>
        </w:rPr>
        <w:t>ТЕХНИЧЕСКОЕ ЗАДАНИЕ</w:t>
      </w:r>
    </w:p>
    <w:p w14:paraId="548430E2" w14:textId="77777777" w:rsidR="006D685D" w:rsidRPr="00EA759C" w:rsidRDefault="006D685D" w:rsidP="006D685D">
      <w:pPr>
        <w:spacing w:after="0" w:line="240" w:lineRule="auto"/>
        <w:contextualSpacing/>
        <w:jc w:val="center"/>
        <w:rPr>
          <w:rFonts w:ascii="Times New Roman" w:eastAsiaTheme="minorHAnsi" w:hAnsi="Times New Roman" w:cs="Times New Roman"/>
          <w:sz w:val="24"/>
          <w:szCs w:val="24"/>
          <w:lang w:eastAsia="en-US"/>
        </w:rPr>
      </w:pPr>
      <w:r w:rsidRPr="00EA759C">
        <w:rPr>
          <w:rFonts w:ascii="Times New Roman" w:eastAsiaTheme="minorHAnsi" w:hAnsi="Times New Roman" w:cs="Times New Roman"/>
          <w:b/>
          <w:sz w:val="24"/>
          <w:szCs w:val="24"/>
          <w:lang w:eastAsia="en-US"/>
        </w:rPr>
        <w:t>на поставку бумаги для офисного оборудования</w:t>
      </w:r>
    </w:p>
    <w:p w14:paraId="6E5443BD" w14:textId="77777777" w:rsidR="006D685D" w:rsidRPr="00EA759C" w:rsidRDefault="006D685D" w:rsidP="006D685D">
      <w:pPr>
        <w:spacing w:after="0" w:line="240" w:lineRule="auto"/>
        <w:ind w:firstLine="567"/>
        <w:contextualSpacing/>
        <w:jc w:val="both"/>
        <w:rPr>
          <w:rFonts w:ascii="Times New Roman" w:eastAsiaTheme="minorHAnsi" w:hAnsi="Times New Roman" w:cs="Times New Roman"/>
          <w:i/>
          <w:sz w:val="24"/>
          <w:szCs w:val="24"/>
          <w:lang w:eastAsia="en-US"/>
        </w:rPr>
      </w:pPr>
    </w:p>
    <w:tbl>
      <w:tblPr>
        <w:tblStyle w:val="2"/>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4252"/>
        <w:gridCol w:w="2410"/>
      </w:tblGrid>
      <w:tr w:rsidR="00B30182" w:rsidRPr="00EA759C" w14:paraId="14E7319D" w14:textId="77777777" w:rsidTr="00B30182">
        <w:tc>
          <w:tcPr>
            <w:tcW w:w="851" w:type="dxa"/>
            <w:vAlign w:val="center"/>
          </w:tcPr>
          <w:p w14:paraId="63DAA327" w14:textId="1E944C05" w:rsidR="00B30182" w:rsidRPr="00EA759C" w:rsidRDefault="00B30182" w:rsidP="00CE3137">
            <w:pPr>
              <w:spacing w:after="0" w:line="240" w:lineRule="auto"/>
              <w:ind w:left="-108" w:right="-246" w:firstLine="34"/>
              <w:contextualSpacing/>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410" w:type="dxa"/>
            <w:vAlign w:val="center"/>
          </w:tcPr>
          <w:p w14:paraId="362924D7" w14:textId="77777777" w:rsidR="00B30182" w:rsidRDefault="00B30182" w:rsidP="00B30182">
            <w:pPr>
              <w:spacing w:after="0" w:line="240" w:lineRule="auto"/>
              <w:ind w:left="-108" w:right="-246" w:firstLine="34"/>
              <w:contextualSpacing/>
              <w:jc w:val="center"/>
              <w:rPr>
                <w:rFonts w:ascii="Times New Roman" w:hAnsi="Times New Roman"/>
                <w:b/>
                <w:sz w:val="24"/>
                <w:szCs w:val="24"/>
              </w:rPr>
            </w:pPr>
            <w:r w:rsidRPr="00B30182">
              <w:rPr>
                <w:rFonts w:ascii="Times New Roman" w:hAnsi="Times New Roman"/>
                <w:b/>
                <w:sz w:val="24"/>
                <w:szCs w:val="24"/>
              </w:rPr>
              <w:t>Наименование</w:t>
            </w:r>
          </w:p>
          <w:p w14:paraId="31B78A3E" w14:textId="6377245F" w:rsidR="00B30182" w:rsidRPr="00EA759C" w:rsidRDefault="00B30182" w:rsidP="00B30182">
            <w:pPr>
              <w:spacing w:after="0" w:line="240" w:lineRule="auto"/>
              <w:ind w:left="-108" w:right="-246" w:firstLine="34"/>
              <w:contextualSpacing/>
              <w:jc w:val="center"/>
              <w:rPr>
                <w:rFonts w:ascii="Times New Roman" w:hAnsi="Times New Roman"/>
                <w:b/>
                <w:sz w:val="24"/>
                <w:szCs w:val="24"/>
              </w:rPr>
            </w:pPr>
            <w:r w:rsidRPr="00B30182">
              <w:rPr>
                <w:rFonts w:ascii="Times New Roman" w:hAnsi="Times New Roman"/>
                <w:b/>
                <w:sz w:val="24"/>
                <w:szCs w:val="24"/>
              </w:rPr>
              <w:t>товара</w:t>
            </w:r>
          </w:p>
        </w:tc>
        <w:tc>
          <w:tcPr>
            <w:tcW w:w="4252" w:type="dxa"/>
          </w:tcPr>
          <w:p w14:paraId="6CBB294D" w14:textId="77777777" w:rsidR="00B30182" w:rsidRDefault="00B30182" w:rsidP="00CE3137">
            <w:pPr>
              <w:spacing w:after="0" w:line="240" w:lineRule="auto"/>
              <w:ind w:left="-108"/>
              <w:jc w:val="center"/>
              <w:rPr>
                <w:rFonts w:ascii="Times New Roman" w:hAnsi="Times New Roman"/>
                <w:b/>
                <w:sz w:val="24"/>
                <w:szCs w:val="24"/>
              </w:rPr>
            </w:pPr>
            <w:r w:rsidRPr="00EA759C">
              <w:rPr>
                <w:rFonts w:ascii="Times New Roman" w:hAnsi="Times New Roman"/>
                <w:b/>
                <w:sz w:val="24"/>
                <w:szCs w:val="24"/>
              </w:rPr>
              <w:t>Технические характеристики</w:t>
            </w:r>
          </w:p>
          <w:p w14:paraId="693F4B9B" w14:textId="632C522D" w:rsidR="00B30182" w:rsidRPr="00EA759C" w:rsidRDefault="00B30182" w:rsidP="00CE3137">
            <w:pPr>
              <w:spacing w:after="0" w:line="240" w:lineRule="auto"/>
              <w:ind w:left="-108"/>
              <w:jc w:val="center"/>
              <w:rPr>
                <w:rFonts w:ascii="Times New Roman" w:hAnsi="Times New Roman"/>
                <w:b/>
                <w:sz w:val="24"/>
                <w:szCs w:val="24"/>
              </w:rPr>
            </w:pPr>
            <w:r w:rsidRPr="00EA759C">
              <w:rPr>
                <w:rFonts w:ascii="Times New Roman" w:hAnsi="Times New Roman"/>
                <w:b/>
                <w:sz w:val="24"/>
                <w:szCs w:val="24"/>
              </w:rPr>
              <w:t xml:space="preserve"> товара</w:t>
            </w:r>
          </w:p>
        </w:tc>
        <w:tc>
          <w:tcPr>
            <w:tcW w:w="2410" w:type="dxa"/>
            <w:vAlign w:val="center"/>
          </w:tcPr>
          <w:p w14:paraId="3C446668" w14:textId="77777777" w:rsidR="00B30182" w:rsidRPr="00EA759C" w:rsidRDefault="00B30182" w:rsidP="00CE3137">
            <w:pPr>
              <w:spacing w:after="0" w:line="240" w:lineRule="auto"/>
              <w:ind w:left="-108" w:right="-175"/>
              <w:contextualSpacing/>
              <w:jc w:val="center"/>
              <w:rPr>
                <w:rFonts w:ascii="Times New Roman" w:hAnsi="Times New Roman"/>
                <w:b/>
                <w:sz w:val="24"/>
                <w:szCs w:val="24"/>
              </w:rPr>
            </w:pPr>
            <w:r w:rsidRPr="00EA759C">
              <w:rPr>
                <w:rFonts w:ascii="Times New Roman" w:hAnsi="Times New Roman"/>
                <w:b/>
                <w:sz w:val="24"/>
                <w:szCs w:val="24"/>
              </w:rPr>
              <w:t>Количество товара</w:t>
            </w:r>
          </w:p>
          <w:p w14:paraId="2719693E" w14:textId="77777777" w:rsidR="00B30182" w:rsidRPr="00EA759C" w:rsidRDefault="00B30182" w:rsidP="00CE3137">
            <w:pPr>
              <w:spacing w:after="0" w:line="240" w:lineRule="auto"/>
              <w:ind w:left="-108" w:right="-175"/>
              <w:contextualSpacing/>
              <w:jc w:val="center"/>
              <w:rPr>
                <w:rFonts w:ascii="Times New Roman" w:hAnsi="Times New Roman"/>
                <w:b/>
                <w:sz w:val="24"/>
                <w:szCs w:val="24"/>
                <w:lang w:val="en-US"/>
              </w:rPr>
            </w:pPr>
            <w:r w:rsidRPr="00EA759C">
              <w:rPr>
                <w:rFonts w:ascii="Times New Roman" w:hAnsi="Times New Roman"/>
                <w:b/>
                <w:sz w:val="24"/>
                <w:szCs w:val="24"/>
              </w:rPr>
              <w:t>(пачек</w:t>
            </w:r>
            <w:r w:rsidRPr="00EA759C">
              <w:rPr>
                <w:rFonts w:ascii="Times New Roman" w:hAnsi="Times New Roman"/>
                <w:b/>
                <w:sz w:val="24"/>
                <w:szCs w:val="24"/>
                <w:lang w:val="en-US"/>
              </w:rPr>
              <w:t>)</w:t>
            </w:r>
          </w:p>
        </w:tc>
      </w:tr>
      <w:tr w:rsidR="00B30182" w:rsidRPr="00EA759C" w14:paraId="53FF8C07" w14:textId="77777777" w:rsidTr="00B30182">
        <w:trPr>
          <w:trHeight w:val="2413"/>
        </w:trPr>
        <w:tc>
          <w:tcPr>
            <w:tcW w:w="851" w:type="dxa"/>
            <w:vAlign w:val="center"/>
          </w:tcPr>
          <w:p w14:paraId="065EE824" w14:textId="22F3EF27" w:rsidR="00B30182" w:rsidRPr="00B30182" w:rsidRDefault="00B30182" w:rsidP="00B30182">
            <w:pPr>
              <w:pStyle w:val="a4"/>
              <w:numPr>
                <w:ilvl w:val="0"/>
                <w:numId w:val="2"/>
              </w:numPr>
              <w:spacing w:after="0" w:line="240" w:lineRule="auto"/>
              <w:rPr>
                <w:rFonts w:ascii="Times New Roman" w:hAnsi="Times New Roman"/>
                <w:sz w:val="24"/>
                <w:szCs w:val="24"/>
              </w:rPr>
            </w:pPr>
          </w:p>
        </w:tc>
        <w:tc>
          <w:tcPr>
            <w:tcW w:w="2410" w:type="dxa"/>
            <w:vAlign w:val="center"/>
          </w:tcPr>
          <w:p w14:paraId="00C8B08F" w14:textId="07B0C14A" w:rsidR="00B30182" w:rsidRPr="00EA759C" w:rsidRDefault="00B30182" w:rsidP="00CE3137">
            <w:pPr>
              <w:spacing w:after="0" w:line="240" w:lineRule="auto"/>
              <w:rPr>
                <w:rFonts w:ascii="Times New Roman" w:hAnsi="Times New Roman"/>
                <w:sz w:val="24"/>
                <w:szCs w:val="24"/>
              </w:rPr>
            </w:pPr>
            <w:r w:rsidRPr="00B30182">
              <w:rPr>
                <w:rFonts w:ascii="Times New Roman" w:hAnsi="Times New Roman"/>
                <w:sz w:val="24"/>
                <w:szCs w:val="24"/>
              </w:rPr>
              <w:t>Бумага «SvetoCopy»-А</w:t>
            </w:r>
            <w:proofErr w:type="gramStart"/>
            <w:r w:rsidRPr="00B30182">
              <w:rPr>
                <w:rFonts w:ascii="Times New Roman" w:hAnsi="Times New Roman"/>
                <w:sz w:val="24"/>
                <w:szCs w:val="24"/>
              </w:rPr>
              <w:t>4</w:t>
            </w:r>
            <w:proofErr w:type="gramEnd"/>
            <w:r>
              <w:rPr>
                <w:rFonts w:ascii="Times New Roman" w:hAnsi="Times New Roman"/>
                <w:sz w:val="24"/>
                <w:szCs w:val="24"/>
              </w:rPr>
              <w:t xml:space="preserve"> </w:t>
            </w:r>
            <w:r w:rsidRPr="00EA759C">
              <w:rPr>
                <w:rFonts w:ascii="Times New Roman" w:hAnsi="Times New Roman"/>
                <w:sz w:val="24"/>
                <w:szCs w:val="24"/>
              </w:rPr>
              <w:t xml:space="preserve">или эквивалент </w:t>
            </w:r>
          </w:p>
        </w:tc>
        <w:tc>
          <w:tcPr>
            <w:tcW w:w="4252" w:type="dxa"/>
          </w:tcPr>
          <w:p w14:paraId="2E2A0224" w14:textId="77777777" w:rsidR="00B30182" w:rsidRPr="00EA759C" w:rsidRDefault="00B30182" w:rsidP="00CE3137">
            <w:pPr>
              <w:spacing w:after="0" w:line="240" w:lineRule="auto"/>
              <w:rPr>
                <w:rFonts w:ascii="Times New Roman" w:hAnsi="Times New Roman"/>
                <w:sz w:val="24"/>
                <w:szCs w:val="24"/>
              </w:rPr>
            </w:pPr>
            <w:r w:rsidRPr="00EA759C">
              <w:rPr>
                <w:rFonts w:ascii="Times New Roman" w:hAnsi="Times New Roman"/>
                <w:sz w:val="24"/>
                <w:szCs w:val="24"/>
              </w:rPr>
              <w:t>Формат листов  - А4</w:t>
            </w:r>
          </w:p>
          <w:p w14:paraId="1CA0EEA8" w14:textId="77777777" w:rsidR="00B30182" w:rsidRPr="00EA759C" w:rsidRDefault="00B30182" w:rsidP="00CE3137">
            <w:pPr>
              <w:spacing w:after="0" w:line="240" w:lineRule="auto"/>
              <w:rPr>
                <w:rFonts w:ascii="Times New Roman" w:hAnsi="Times New Roman"/>
                <w:sz w:val="24"/>
                <w:szCs w:val="24"/>
              </w:rPr>
            </w:pPr>
            <w:r w:rsidRPr="00EA759C">
              <w:rPr>
                <w:rFonts w:ascii="Times New Roman" w:hAnsi="Times New Roman"/>
                <w:sz w:val="24"/>
                <w:szCs w:val="24"/>
              </w:rPr>
              <w:t>Плотность бумаги - не менее 80 г/</w:t>
            </w:r>
            <w:proofErr w:type="spellStart"/>
            <w:r w:rsidRPr="00EA759C">
              <w:rPr>
                <w:rFonts w:ascii="Times New Roman" w:hAnsi="Times New Roman"/>
                <w:sz w:val="24"/>
                <w:szCs w:val="24"/>
              </w:rPr>
              <w:t>кв.м</w:t>
            </w:r>
            <w:proofErr w:type="spellEnd"/>
          </w:p>
          <w:p w14:paraId="64F05E43" w14:textId="77777777" w:rsidR="00B30182" w:rsidRPr="00EA759C" w:rsidRDefault="00B30182" w:rsidP="00CE3137">
            <w:pPr>
              <w:spacing w:after="0" w:line="240" w:lineRule="auto"/>
              <w:rPr>
                <w:rFonts w:ascii="Times New Roman" w:hAnsi="Times New Roman"/>
                <w:sz w:val="24"/>
                <w:szCs w:val="24"/>
              </w:rPr>
            </w:pPr>
            <w:r w:rsidRPr="00EA759C">
              <w:rPr>
                <w:rFonts w:ascii="Times New Roman" w:hAnsi="Times New Roman"/>
                <w:sz w:val="24"/>
                <w:szCs w:val="24"/>
              </w:rPr>
              <w:t>Класс бумаги – не менее C</w:t>
            </w:r>
          </w:p>
          <w:p w14:paraId="745D0D83" w14:textId="77777777" w:rsidR="00B30182" w:rsidRPr="00EA759C" w:rsidRDefault="00B30182" w:rsidP="00CE3137">
            <w:pPr>
              <w:spacing w:after="0" w:line="240" w:lineRule="auto"/>
              <w:rPr>
                <w:rFonts w:ascii="Times New Roman" w:hAnsi="Times New Roman"/>
                <w:sz w:val="24"/>
                <w:szCs w:val="24"/>
              </w:rPr>
            </w:pPr>
            <w:r w:rsidRPr="00EA759C">
              <w:rPr>
                <w:rFonts w:ascii="Times New Roman" w:hAnsi="Times New Roman"/>
                <w:sz w:val="24"/>
                <w:szCs w:val="24"/>
              </w:rPr>
              <w:t>Белизна - не менее 146 %</w:t>
            </w:r>
          </w:p>
          <w:p w14:paraId="30DC4297" w14:textId="77777777" w:rsidR="00B30182" w:rsidRPr="00EA759C" w:rsidRDefault="00B30182" w:rsidP="00CE3137">
            <w:pPr>
              <w:spacing w:after="0" w:line="240" w:lineRule="auto"/>
              <w:rPr>
                <w:rFonts w:ascii="Times New Roman" w:hAnsi="Times New Roman"/>
                <w:sz w:val="24"/>
                <w:szCs w:val="24"/>
              </w:rPr>
            </w:pPr>
            <w:r w:rsidRPr="00EA759C">
              <w:rPr>
                <w:rFonts w:ascii="Times New Roman" w:hAnsi="Times New Roman"/>
                <w:sz w:val="24"/>
                <w:szCs w:val="24"/>
              </w:rPr>
              <w:t>Листов в пачке - не менее 500 лист</w:t>
            </w:r>
          </w:p>
          <w:p w14:paraId="0CF37932" w14:textId="77777777" w:rsidR="00B30182" w:rsidRPr="00EA759C" w:rsidRDefault="00B30182" w:rsidP="00CE3137">
            <w:pPr>
              <w:spacing w:after="0" w:line="240" w:lineRule="auto"/>
              <w:rPr>
                <w:rFonts w:ascii="Times New Roman" w:hAnsi="Times New Roman"/>
                <w:sz w:val="24"/>
                <w:szCs w:val="24"/>
              </w:rPr>
            </w:pPr>
            <w:r w:rsidRPr="00EA759C">
              <w:rPr>
                <w:rFonts w:ascii="Times New Roman" w:hAnsi="Times New Roman"/>
                <w:sz w:val="24"/>
                <w:szCs w:val="24"/>
              </w:rPr>
              <w:t>Яркость бумаги - не менее 95 %</w:t>
            </w:r>
          </w:p>
          <w:p w14:paraId="737D1A93" w14:textId="77777777" w:rsidR="00B30182" w:rsidRPr="00EA759C" w:rsidRDefault="00B30182" w:rsidP="00CE3137">
            <w:pPr>
              <w:spacing w:after="0" w:line="240" w:lineRule="auto"/>
              <w:rPr>
                <w:rFonts w:ascii="Times New Roman" w:hAnsi="Times New Roman"/>
                <w:sz w:val="24"/>
                <w:szCs w:val="24"/>
              </w:rPr>
            </w:pPr>
            <w:r w:rsidRPr="00EA759C">
              <w:rPr>
                <w:rFonts w:ascii="Times New Roman" w:hAnsi="Times New Roman"/>
                <w:sz w:val="24"/>
                <w:szCs w:val="24"/>
              </w:rPr>
              <w:t>Толщина бумаги –не менее 104 мкм</w:t>
            </w:r>
          </w:p>
          <w:p w14:paraId="21716813" w14:textId="77777777" w:rsidR="00B30182" w:rsidRPr="00EA759C" w:rsidRDefault="00B30182" w:rsidP="00CE3137">
            <w:pPr>
              <w:spacing w:after="0" w:line="240" w:lineRule="auto"/>
              <w:rPr>
                <w:rFonts w:ascii="Times New Roman" w:hAnsi="Times New Roman"/>
                <w:sz w:val="24"/>
                <w:szCs w:val="24"/>
              </w:rPr>
            </w:pPr>
            <w:r w:rsidRPr="00EA759C">
              <w:rPr>
                <w:rFonts w:ascii="Times New Roman" w:hAnsi="Times New Roman"/>
                <w:sz w:val="24"/>
                <w:szCs w:val="24"/>
              </w:rPr>
              <w:t xml:space="preserve">Непрозрачность бумаги - не менее 91 % </w:t>
            </w:r>
          </w:p>
        </w:tc>
        <w:tc>
          <w:tcPr>
            <w:tcW w:w="2410" w:type="dxa"/>
            <w:vAlign w:val="center"/>
          </w:tcPr>
          <w:p w14:paraId="16B25F52" w14:textId="77777777" w:rsidR="00B30182" w:rsidRPr="00EA759C" w:rsidRDefault="00B30182" w:rsidP="00CE3137">
            <w:pPr>
              <w:widowControl w:val="0"/>
              <w:suppressAutoHyphens/>
              <w:autoSpaceDE w:val="0"/>
              <w:contextualSpacing/>
              <w:jc w:val="center"/>
              <w:rPr>
                <w:rFonts w:ascii="Times New Roman" w:eastAsia="Calibri" w:hAnsi="Times New Roman"/>
                <w:color w:val="00000A"/>
                <w:sz w:val="24"/>
                <w:szCs w:val="24"/>
                <w:lang w:eastAsia="zh-CN"/>
              </w:rPr>
            </w:pPr>
            <w:r w:rsidRPr="00EA759C">
              <w:rPr>
                <w:rFonts w:ascii="Times New Roman" w:eastAsia="Calibri" w:hAnsi="Times New Roman"/>
                <w:color w:val="00000A"/>
                <w:sz w:val="24"/>
                <w:szCs w:val="24"/>
                <w:lang w:eastAsia="zh-CN"/>
              </w:rPr>
              <w:t>686</w:t>
            </w:r>
          </w:p>
        </w:tc>
      </w:tr>
      <w:tr w:rsidR="00B30182" w:rsidRPr="00EA759C" w14:paraId="0768B036" w14:textId="77777777" w:rsidTr="00B30182">
        <w:trPr>
          <w:trHeight w:val="2771"/>
        </w:trPr>
        <w:tc>
          <w:tcPr>
            <w:tcW w:w="851" w:type="dxa"/>
            <w:vAlign w:val="center"/>
          </w:tcPr>
          <w:p w14:paraId="2C2B95F1" w14:textId="77777777" w:rsidR="00B30182" w:rsidRPr="00B30182" w:rsidRDefault="00B30182" w:rsidP="00B30182">
            <w:pPr>
              <w:pStyle w:val="a4"/>
              <w:numPr>
                <w:ilvl w:val="0"/>
                <w:numId w:val="2"/>
              </w:numPr>
              <w:spacing w:after="0" w:line="240" w:lineRule="auto"/>
              <w:rPr>
                <w:rFonts w:ascii="Times New Roman" w:hAnsi="Times New Roman"/>
                <w:sz w:val="24"/>
                <w:szCs w:val="24"/>
              </w:rPr>
            </w:pPr>
          </w:p>
        </w:tc>
        <w:tc>
          <w:tcPr>
            <w:tcW w:w="2410" w:type="dxa"/>
            <w:vAlign w:val="center"/>
          </w:tcPr>
          <w:p w14:paraId="1F23FEC4" w14:textId="4FE673C8" w:rsidR="00B30182" w:rsidRPr="00B30182" w:rsidRDefault="00B30182" w:rsidP="00CE3137">
            <w:pPr>
              <w:spacing w:after="0" w:line="240" w:lineRule="auto"/>
              <w:rPr>
                <w:rFonts w:ascii="Times New Roman" w:hAnsi="Times New Roman"/>
                <w:sz w:val="24"/>
                <w:szCs w:val="24"/>
              </w:rPr>
            </w:pPr>
            <w:r w:rsidRPr="00B30182">
              <w:rPr>
                <w:rFonts w:ascii="Times New Roman" w:hAnsi="Times New Roman"/>
                <w:sz w:val="24"/>
                <w:szCs w:val="24"/>
              </w:rPr>
              <w:t>Бумага «SvetoCopy»-А3</w:t>
            </w:r>
            <w:r w:rsidRPr="00B30182">
              <w:rPr>
                <w:rFonts w:ascii="Times New Roman" w:hAnsi="Times New Roman" w:cstheme="minorBidi"/>
                <w:sz w:val="24"/>
                <w:szCs w:val="24"/>
              </w:rPr>
              <w:t xml:space="preserve"> </w:t>
            </w:r>
            <w:r w:rsidRPr="00B30182">
              <w:rPr>
                <w:rFonts w:ascii="Times New Roman" w:hAnsi="Times New Roman"/>
                <w:sz w:val="24"/>
                <w:szCs w:val="24"/>
              </w:rPr>
              <w:t>или эквивалент</w:t>
            </w:r>
          </w:p>
        </w:tc>
        <w:tc>
          <w:tcPr>
            <w:tcW w:w="4252" w:type="dxa"/>
          </w:tcPr>
          <w:p w14:paraId="113E018D" w14:textId="77777777" w:rsidR="00B30182" w:rsidRPr="00B30182"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Формат листов  - А3</w:t>
            </w:r>
          </w:p>
          <w:p w14:paraId="12CE37EC" w14:textId="77777777" w:rsidR="00B30182" w:rsidRPr="00B30182"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Плотность бумаги - не менее 80 г/</w:t>
            </w:r>
            <w:proofErr w:type="spellStart"/>
            <w:r w:rsidRPr="00B30182">
              <w:rPr>
                <w:rFonts w:ascii="Times New Roman" w:hAnsi="Times New Roman"/>
                <w:sz w:val="24"/>
                <w:szCs w:val="24"/>
              </w:rPr>
              <w:t>кв</w:t>
            </w:r>
            <w:proofErr w:type="gramStart"/>
            <w:r w:rsidRPr="00B30182">
              <w:rPr>
                <w:rFonts w:ascii="Times New Roman" w:hAnsi="Times New Roman"/>
                <w:sz w:val="24"/>
                <w:szCs w:val="24"/>
              </w:rPr>
              <w:t>.м</w:t>
            </w:r>
            <w:proofErr w:type="spellEnd"/>
            <w:proofErr w:type="gramEnd"/>
          </w:p>
          <w:p w14:paraId="0C441278" w14:textId="77777777" w:rsidR="00B30182" w:rsidRPr="00B30182"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Класс бумаги – не менее C</w:t>
            </w:r>
          </w:p>
          <w:p w14:paraId="2A854A7E" w14:textId="77777777" w:rsidR="00B30182" w:rsidRPr="00B30182"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Белизна - не менее 146 %</w:t>
            </w:r>
          </w:p>
          <w:p w14:paraId="56878B24" w14:textId="77777777" w:rsidR="00B30182" w:rsidRPr="00B30182"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Схема вложения - 5</w:t>
            </w:r>
          </w:p>
          <w:p w14:paraId="28F1D196" w14:textId="77777777" w:rsidR="00B30182" w:rsidRPr="00B30182"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Листов в пачке - не менее 500 лист</w:t>
            </w:r>
          </w:p>
          <w:p w14:paraId="60024021" w14:textId="77777777" w:rsidR="00B30182" w:rsidRPr="00B30182"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Яркость бумаги - не менее 95 %</w:t>
            </w:r>
          </w:p>
          <w:p w14:paraId="51632D9F" w14:textId="77777777" w:rsidR="00B30182" w:rsidRPr="00B30182"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 xml:space="preserve">Толщина бумаги </w:t>
            </w:r>
            <w:proofErr w:type="gramStart"/>
            <w:r w:rsidRPr="00B30182">
              <w:rPr>
                <w:rFonts w:ascii="Times New Roman" w:hAnsi="Times New Roman"/>
                <w:sz w:val="24"/>
                <w:szCs w:val="24"/>
              </w:rPr>
              <w:t>–н</w:t>
            </w:r>
            <w:proofErr w:type="gramEnd"/>
            <w:r w:rsidRPr="00B30182">
              <w:rPr>
                <w:rFonts w:ascii="Times New Roman" w:hAnsi="Times New Roman"/>
                <w:sz w:val="24"/>
                <w:szCs w:val="24"/>
              </w:rPr>
              <w:t>е менее 104 мкм</w:t>
            </w:r>
          </w:p>
          <w:p w14:paraId="42F1723B" w14:textId="64D9FB5C" w:rsidR="00B30182" w:rsidRPr="00EA759C"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Непрозрачность бумаги - не менее 91 %</w:t>
            </w:r>
          </w:p>
        </w:tc>
        <w:tc>
          <w:tcPr>
            <w:tcW w:w="2410" w:type="dxa"/>
            <w:vAlign w:val="center"/>
          </w:tcPr>
          <w:p w14:paraId="43B810C8" w14:textId="4D0876E2" w:rsidR="00B30182" w:rsidRPr="00EA759C" w:rsidRDefault="00B30182" w:rsidP="00CE3137">
            <w:pPr>
              <w:widowControl w:val="0"/>
              <w:suppressAutoHyphens/>
              <w:autoSpaceDE w:val="0"/>
              <w:contextualSpacing/>
              <w:jc w:val="center"/>
              <w:rPr>
                <w:rFonts w:ascii="Times New Roman" w:eastAsia="Calibri" w:hAnsi="Times New Roman"/>
                <w:color w:val="00000A"/>
                <w:sz w:val="24"/>
                <w:szCs w:val="24"/>
                <w:lang w:eastAsia="zh-CN"/>
              </w:rPr>
            </w:pPr>
            <w:r>
              <w:rPr>
                <w:rFonts w:ascii="Times New Roman" w:eastAsia="Calibri" w:hAnsi="Times New Roman"/>
                <w:color w:val="00000A"/>
                <w:sz w:val="24"/>
                <w:szCs w:val="24"/>
                <w:lang w:eastAsia="zh-CN"/>
              </w:rPr>
              <w:t>5</w:t>
            </w:r>
          </w:p>
        </w:tc>
      </w:tr>
    </w:tbl>
    <w:p w14:paraId="56FD23E6" w14:textId="77777777" w:rsidR="006D685D" w:rsidRPr="00EA759C" w:rsidRDefault="006D685D" w:rsidP="006D685D">
      <w:pPr>
        <w:spacing w:after="0" w:line="240" w:lineRule="auto"/>
        <w:ind w:firstLine="567"/>
        <w:contextualSpacing/>
        <w:jc w:val="both"/>
        <w:rPr>
          <w:rFonts w:ascii="Times New Roman" w:eastAsiaTheme="minorHAnsi" w:hAnsi="Times New Roman" w:cs="Times New Roman"/>
          <w:sz w:val="24"/>
          <w:szCs w:val="24"/>
          <w:lang w:eastAsia="en-US"/>
        </w:rPr>
      </w:pPr>
    </w:p>
    <w:tbl>
      <w:tblPr>
        <w:tblpPr w:leftFromText="180" w:rightFromText="180" w:vertAnchor="text" w:horzAnchor="margin" w:tblpX="108" w:tblpY="790"/>
        <w:tblW w:w="9464" w:type="dxa"/>
        <w:tblLook w:val="04A0" w:firstRow="1" w:lastRow="0" w:firstColumn="1" w:lastColumn="0" w:noHBand="0" w:noVBand="1"/>
      </w:tblPr>
      <w:tblGrid>
        <w:gridCol w:w="4786"/>
        <w:gridCol w:w="4678"/>
      </w:tblGrid>
      <w:tr w:rsidR="006D685D" w:rsidRPr="00EA759C" w14:paraId="49AA3FCA" w14:textId="77777777" w:rsidTr="00CE3137">
        <w:trPr>
          <w:trHeight w:val="1985"/>
        </w:trPr>
        <w:tc>
          <w:tcPr>
            <w:tcW w:w="4786" w:type="dxa"/>
          </w:tcPr>
          <w:p w14:paraId="4857015A" w14:textId="77777777" w:rsidR="006D685D" w:rsidRPr="00EA759C" w:rsidRDefault="006D685D" w:rsidP="00CE3137">
            <w:pPr>
              <w:keepNext/>
              <w:spacing w:after="0" w:line="240" w:lineRule="auto"/>
              <w:ind w:right="140"/>
              <w:contextualSpacing/>
              <w:jc w:val="both"/>
              <w:outlineLvl w:val="2"/>
              <w:rPr>
                <w:rFonts w:ascii="Times New Roman" w:eastAsiaTheme="minorHAnsi" w:hAnsi="Times New Roman" w:cs="Times New Roman"/>
                <w:bCs/>
                <w:sz w:val="24"/>
                <w:szCs w:val="24"/>
                <w:lang w:eastAsia="en-US"/>
              </w:rPr>
            </w:pPr>
            <w:r w:rsidRPr="00EA759C">
              <w:rPr>
                <w:rFonts w:ascii="Times New Roman" w:eastAsiaTheme="minorHAnsi" w:hAnsi="Times New Roman" w:cs="Times New Roman"/>
                <w:bCs/>
                <w:sz w:val="24"/>
                <w:szCs w:val="24"/>
                <w:lang w:eastAsia="en-US"/>
              </w:rPr>
              <w:t>«Заказчик»</w:t>
            </w:r>
          </w:p>
          <w:p w14:paraId="4CDBA885"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p>
          <w:p w14:paraId="21DCD374"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p>
          <w:p w14:paraId="2FA8DA84"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t>_____________________________</w:t>
            </w:r>
          </w:p>
          <w:p w14:paraId="7BD3B777"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r w:rsidRPr="00D066B3">
              <w:rPr>
                <w:rFonts w:ascii="Times New Roman" w:eastAsiaTheme="minorHAnsi" w:hAnsi="Times New Roman" w:cs="Times New Roman"/>
                <w:sz w:val="24"/>
                <w:szCs w:val="24"/>
                <w:lang w:eastAsia="en-US"/>
              </w:rPr>
              <w:t>Э</w:t>
            </w:r>
            <w:r w:rsidRPr="00EA759C">
              <w:rPr>
                <w:rFonts w:ascii="Times New Roman" w:eastAsiaTheme="minorHAnsi" w:hAnsi="Times New Roman" w:cs="Times New Roman"/>
                <w:sz w:val="24"/>
                <w:szCs w:val="24"/>
                <w:lang w:eastAsia="en-US"/>
              </w:rPr>
              <w:t>.П.</w:t>
            </w:r>
          </w:p>
          <w:p w14:paraId="0432554F"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p>
        </w:tc>
        <w:tc>
          <w:tcPr>
            <w:tcW w:w="4678" w:type="dxa"/>
          </w:tcPr>
          <w:p w14:paraId="19FF5B98"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t>«Поставщик»</w:t>
            </w:r>
          </w:p>
          <w:p w14:paraId="746989EB"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p>
          <w:p w14:paraId="0FDCE2F4"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p>
          <w:p w14:paraId="27FB5161"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t>______________________________</w:t>
            </w:r>
          </w:p>
          <w:p w14:paraId="6F6DCC8E"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val="en-US" w:eastAsia="en-US"/>
              </w:rPr>
            </w:pPr>
            <w:r w:rsidRPr="00D066B3">
              <w:rPr>
                <w:rFonts w:ascii="Times New Roman" w:eastAsiaTheme="minorHAnsi" w:hAnsi="Times New Roman" w:cs="Times New Roman"/>
                <w:sz w:val="24"/>
                <w:szCs w:val="24"/>
                <w:lang w:eastAsia="en-US"/>
              </w:rPr>
              <w:t>Э</w:t>
            </w:r>
            <w:r w:rsidRPr="00EA759C">
              <w:rPr>
                <w:rFonts w:ascii="Times New Roman" w:eastAsiaTheme="minorHAnsi" w:hAnsi="Times New Roman" w:cs="Times New Roman"/>
                <w:sz w:val="24"/>
                <w:szCs w:val="24"/>
                <w:lang w:eastAsia="en-US"/>
              </w:rPr>
              <w:t>.П.</w:t>
            </w:r>
          </w:p>
          <w:p w14:paraId="624D4704"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val="en-US" w:eastAsia="en-US"/>
              </w:rPr>
            </w:pPr>
          </w:p>
        </w:tc>
      </w:tr>
    </w:tbl>
    <w:p w14:paraId="235E1255" w14:textId="77777777" w:rsidR="006D685D" w:rsidRPr="00EA759C" w:rsidRDefault="006D685D" w:rsidP="006D685D">
      <w:pPr>
        <w:spacing w:after="0" w:line="240" w:lineRule="auto"/>
        <w:contextualSpacing/>
        <w:jc w:val="both"/>
        <w:rPr>
          <w:rFonts w:ascii="Times New Roman" w:eastAsiaTheme="minorHAnsi" w:hAnsi="Times New Roman" w:cs="Times New Roman"/>
          <w:sz w:val="26"/>
          <w:szCs w:val="26"/>
          <w:lang w:eastAsia="en-US"/>
        </w:rPr>
      </w:pPr>
    </w:p>
    <w:p w14:paraId="6AF21A92" w14:textId="77777777" w:rsidR="006D685D" w:rsidRPr="00EA759C" w:rsidRDefault="006D685D" w:rsidP="006D685D">
      <w:pPr>
        <w:spacing w:after="0" w:line="240" w:lineRule="auto"/>
        <w:contextualSpacing/>
        <w:jc w:val="right"/>
        <w:rPr>
          <w:rFonts w:ascii="Times New Roman" w:eastAsiaTheme="minorHAnsi" w:hAnsi="Times New Roman" w:cs="Times New Roman"/>
          <w:sz w:val="26"/>
          <w:szCs w:val="26"/>
          <w:lang w:eastAsia="en-US"/>
        </w:rPr>
      </w:pPr>
    </w:p>
    <w:p w14:paraId="64F24F1E" w14:textId="77777777" w:rsidR="006D685D" w:rsidRPr="00EA759C" w:rsidRDefault="006D685D" w:rsidP="006D685D">
      <w:pPr>
        <w:spacing w:after="0" w:line="240" w:lineRule="auto"/>
        <w:contextualSpacing/>
        <w:jc w:val="right"/>
        <w:rPr>
          <w:rFonts w:ascii="Times New Roman" w:eastAsiaTheme="minorHAnsi" w:hAnsi="Times New Roman" w:cs="Times New Roman"/>
          <w:sz w:val="26"/>
          <w:szCs w:val="26"/>
          <w:lang w:eastAsia="en-US"/>
        </w:rPr>
      </w:pPr>
    </w:p>
    <w:p w14:paraId="3ED22A4F" w14:textId="77777777" w:rsidR="006D685D" w:rsidRPr="00EA759C" w:rsidRDefault="006D685D" w:rsidP="006D685D">
      <w:pPr>
        <w:spacing w:after="0" w:line="240" w:lineRule="auto"/>
        <w:contextualSpacing/>
        <w:jc w:val="right"/>
        <w:rPr>
          <w:rFonts w:ascii="Times New Roman" w:eastAsiaTheme="minorHAnsi" w:hAnsi="Times New Roman" w:cs="Times New Roman"/>
          <w:sz w:val="26"/>
          <w:szCs w:val="26"/>
          <w:lang w:eastAsia="en-US"/>
        </w:rPr>
      </w:pPr>
    </w:p>
    <w:p w14:paraId="1FADEE92" w14:textId="77777777" w:rsidR="006D685D" w:rsidRDefault="006D685D" w:rsidP="006D685D">
      <w:pPr>
        <w:spacing w:after="0" w:line="240" w:lineRule="auto"/>
        <w:contextualSpacing/>
        <w:jc w:val="right"/>
        <w:rPr>
          <w:rFonts w:ascii="Times New Roman" w:eastAsiaTheme="minorHAnsi" w:hAnsi="Times New Roman" w:cs="Times New Roman"/>
          <w:sz w:val="26"/>
          <w:szCs w:val="26"/>
          <w:lang w:eastAsia="en-US"/>
        </w:rPr>
      </w:pPr>
    </w:p>
    <w:p w14:paraId="6EA610A8" w14:textId="77777777" w:rsidR="00D066B3" w:rsidRDefault="00D066B3" w:rsidP="006D685D">
      <w:pPr>
        <w:spacing w:after="0" w:line="240" w:lineRule="auto"/>
        <w:contextualSpacing/>
        <w:jc w:val="right"/>
        <w:rPr>
          <w:rFonts w:ascii="Times New Roman" w:eastAsiaTheme="minorHAnsi" w:hAnsi="Times New Roman" w:cs="Times New Roman"/>
          <w:sz w:val="26"/>
          <w:szCs w:val="26"/>
          <w:lang w:eastAsia="en-US"/>
        </w:rPr>
      </w:pPr>
    </w:p>
    <w:p w14:paraId="560681D5" w14:textId="77777777" w:rsidR="000D6D16" w:rsidRDefault="000D6D16" w:rsidP="006D685D">
      <w:pPr>
        <w:spacing w:after="0" w:line="240" w:lineRule="auto"/>
        <w:contextualSpacing/>
        <w:jc w:val="right"/>
        <w:rPr>
          <w:rFonts w:ascii="Times New Roman" w:eastAsiaTheme="minorHAnsi" w:hAnsi="Times New Roman" w:cs="Times New Roman"/>
          <w:sz w:val="26"/>
          <w:szCs w:val="26"/>
          <w:lang w:eastAsia="en-US"/>
        </w:rPr>
      </w:pPr>
    </w:p>
    <w:p w14:paraId="52AF9C00" w14:textId="77777777" w:rsidR="000D6D16" w:rsidRDefault="000D6D16" w:rsidP="006D685D">
      <w:pPr>
        <w:spacing w:after="0" w:line="240" w:lineRule="auto"/>
        <w:contextualSpacing/>
        <w:jc w:val="right"/>
        <w:rPr>
          <w:rFonts w:ascii="Times New Roman" w:eastAsiaTheme="minorHAnsi" w:hAnsi="Times New Roman" w:cs="Times New Roman"/>
          <w:sz w:val="26"/>
          <w:szCs w:val="26"/>
          <w:lang w:eastAsia="en-US"/>
        </w:rPr>
      </w:pPr>
    </w:p>
    <w:p w14:paraId="73D9F104" w14:textId="77777777" w:rsidR="00D066B3" w:rsidRDefault="00D066B3" w:rsidP="006D685D">
      <w:pPr>
        <w:spacing w:after="0" w:line="240" w:lineRule="auto"/>
        <w:contextualSpacing/>
        <w:jc w:val="right"/>
        <w:rPr>
          <w:rFonts w:ascii="Times New Roman" w:eastAsiaTheme="minorHAnsi" w:hAnsi="Times New Roman" w:cs="Times New Roman"/>
          <w:sz w:val="26"/>
          <w:szCs w:val="26"/>
          <w:lang w:eastAsia="en-US"/>
        </w:rPr>
      </w:pPr>
    </w:p>
    <w:p w14:paraId="0B002D8D" w14:textId="77777777" w:rsidR="00D066B3" w:rsidRPr="00EA759C" w:rsidRDefault="00D066B3" w:rsidP="006D685D">
      <w:pPr>
        <w:spacing w:after="0" w:line="240" w:lineRule="auto"/>
        <w:contextualSpacing/>
        <w:jc w:val="right"/>
        <w:rPr>
          <w:rFonts w:ascii="Times New Roman" w:eastAsiaTheme="minorHAnsi" w:hAnsi="Times New Roman" w:cs="Times New Roman"/>
          <w:sz w:val="26"/>
          <w:szCs w:val="26"/>
          <w:lang w:eastAsia="en-US"/>
        </w:rPr>
      </w:pPr>
    </w:p>
    <w:p w14:paraId="20E040E2" w14:textId="77777777" w:rsidR="006D685D" w:rsidRPr="00EA759C" w:rsidRDefault="006D685D" w:rsidP="006D685D">
      <w:pPr>
        <w:spacing w:after="0" w:line="240" w:lineRule="auto"/>
        <w:contextualSpacing/>
        <w:jc w:val="right"/>
        <w:rPr>
          <w:rFonts w:ascii="Times New Roman" w:eastAsiaTheme="minorHAnsi" w:hAnsi="Times New Roman" w:cs="Times New Roman"/>
          <w:sz w:val="26"/>
          <w:szCs w:val="26"/>
          <w:lang w:eastAsia="en-US"/>
        </w:rPr>
      </w:pPr>
    </w:p>
    <w:p w14:paraId="36597512" w14:textId="77777777" w:rsidR="00B30182" w:rsidRDefault="00B30182" w:rsidP="006D685D">
      <w:pPr>
        <w:spacing w:after="0" w:line="240" w:lineRule="auto"/>
        <w:contextualSpacing/>
        <w:jc w:val="right"/>
        <w:rPr>
          <w:rFonts w:ascii="Times New Roman" w:eastAsiaTheme="minorHAnsi" w:hAnsi="Times New Roman" w:cs="Times New Roman"/>
          <w:sz w:val="24"/>
          <w:szCs w:val="24"/>
          <w:lang w:eastAsia="en-US"/>
        </w:rPr>
      </w:pPr>
    </w:p>
    <w:p w14:paraId="20ECFC85" w14:textId="77777777" w:rsidR="00B30182" w:rsidRDefault="00B30182" w:rsidP="006D685D">
      <w:pPr>
        <w:spacing w:after="0" w:line="240" w:lineRule="auto"/>
        <w:contextualSpacing/>
        <w:jc w:val="right"/>
        <w:rPr>
          <w:rFonts w:ascii="Times New Roman" w:eastAsiaTheme="minorHAnsi" w:hAnsi="Times New Roman" w:cs="Times New Roman"/>
          <w:sz w:val="24"/>
          <w:szCs w:val="24"/>
          <w:lang w:eastAsia="en-US"/>
        </w:rPr>
      </w:pPr>
    </w:p>
    <w:p w14:paraId="3EA05102" w14:textId="77777777" w:rsidR="00B30182" w:rsidRDefault="00B30182" w:rsidP="006D685D">
      <w:pPr>
        <w:spacing w:after="0" w:line="240" w:lineRule="auto"/>
        <w:contextualSpacing/>
        <w:jc w:val="right"/>
        <w:rPr>
          <w:rFonts w:ascii="Times New Roman" w:eastAsiaTheme="minorHAnsi" w:hAnsi="Times New Roman" w:cs="Times New Roman"/>
          <w:sz w:val="24"/>
          <w:szCs w:val="24"/>
          <w:lang w:eastAsia="en-US"/>
        </w:rPr>
      </w:pPr>
    </w:p>
    <w:p w14:paraId="275099A3" w14:textId="77777777" w:rsidR="00B30182" w:rsidRDefault="00B30182" w:rsidP="006D685D">
      <w:pPr>
        <w:spacing w:after="0" w:line="240" w:lineRule="auto"/>
        <w:contextualSpacing/>
        <w:jc w:val="right"/>
        <w:rPr>
          <w:rFonts w:ascii="Times New Roman" w:eastAsiaTheme="minorHAnsi" w:hAnsi="Times New Roman" w:cs="Times New Roman"/>
          <w:sz w:val="24"/>
          <w:szCs w:val="24"/>
          <w:lang w:eastAsia="en-US"/>
        </w:rPr>
      </w:pPr>
    </w:p>
    <w:p w14:paraId="5A22C8DF" w14:textId="77777777" w:rsidR="00B30182" w:rsidRDefault="00B30182" w:rsidP="006D685D">
      <w:pPr>
        <w:spacing w:after="0" w:line="240" w:lineRule="auto"/>
        <w:contextualSpacing/>
        <w:jc w:val="right"/>
        <w:rPr>
          <w:rFonts w:ascii="Times New Roman" w:eastAsiaTheme="minorHAnsi" w:hAnsi="Times New Roman" w:cs="Times New Roman"/>
          <w:sz w:val="24"/>
          <w:szCs w:val="24"/>
          <w:lang w:eastAsia="en-US"/>
        </w:rPr>
      </w:pPr>
    </w:p>
    <w:p w14:paraId="37D0E60F" w14:textId="77777777" w:rsidR="00B30182" w:rsidRDefault="006D685D" w:rsidP="00B30182">
      <w:pPr>
        <w:spacing w:after="0" w:line="240" w:lineRule="auto"/>
        <w:contextualSpacing/>
        <w:jc w:val="right"/>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t>Приложение №2</w:t>
      </w:r>
    </w:p>
    <w:p w14:paraId="09200A59" w14:textId="245F443B" w:rsidR="00B30182" w:rsidRDefault="006D685D" w:rsidP="00B30182">
      <w:pPr>
        <w:spacing w:after="0" w:line="240" w:lineRule="auto"/>
        <w:contextualSpacing/>
        <w:jc w:val="right"/>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t>к Контракту</w:t>
      </w:r>
      <w:r w:rsidR="00B30182">
        <w:rPr>
          <w:rFonts w:ascii="Times New Roman" w:eastAsiaTheme="minorHAnsi" w:hAnsi="Times New Roman" w:cs="Times New Roman"/>
          <w:sz w:val="24"/>
          <w:szCs w:val="24"/>
          <w:lang w:eastAsia="en-US"/>
        </w:rPr>
        <w:t xml:space="preserve"> </w:t>
      </w:r>
      <w:r w:rsidRPr="00EA759C">
        <w:rPr>
          <w:rFonts w:ascii="Times New Roman" w:eastAsiaTheme="minorHAnsi" w:hAnsi="Times New Roman" w:cs="Times New Roman"/>
          <w:sz w:val="24"/>
          <w:szCs w:val="24"/>
          <w:lang w:eastAsia="en-US"/>
        </w:rPr>
        <w:t>№_______</w:t>
      </w:r>
      <w:r w:rsidRPr="006D685D">
        <w:rPr>
          <w:rFonts w:ascii="Times New Roman" w:eastAsiaTheme="minorHAnsi" w:hAnsi="Times New Roman" w:cs="Times New Roman"/>
          <w:sz w:val="24"/>
          <w:szCs w:val="24"/>
          <w:lang w:eastAsia="en-US"/>
        </w:rPr>
        <w:t xml:space="preserve">_ </w:t>
      </w:r>
    </w:p>
    <w:p w14:paraId="058C796E" w14:textId="1E827B15" w:rsidR="006D685D" w:rsidRPr="00EA759C" w:rsidRDefault="006D685D" w:rsidP="00B30182">
      <w:pPr>
        <w:spacing w:after="0" w:line="240" w:lineRule="auto"/>
        <w:contextualSpacing/>
        <w:jc w:val="right"/>
        <w:rPr>
          <w:rFonts w:ascii="Times New Roman" w:eastAsiaTheme="minorHAnsi" w:hAnsi="Times New Roman" w:cs="Times New Roman"/>
          <w:sz w:val="24"/>
          <w:szCs w:val="24"/>
          <w:lang w:eastAsia="en-US"/>
        </w:rPr>
      </w:pPr>
      <w:r w:rsidRPr="006D685D">
        <w:rPr>
          <w:rFonts w:ascii="Times New Roman" w:eastAsiaTheme="minorHAnsi" w:hAnsi="Times New Roman" w:cs="Times New Roman"/>
          <w:sz w:val="24"/>
          <w:szCs w:val="24"/>
          <w:lang w:eastAsia="en-US"/>
        </w:rPr>
        <w:t>от «__»_______201</w:t>
      </w:r>
      <w:r w:rsidR="0036056D">
        <w:rPr>
          <w:rFonts w:ascii="Times New Roman" w:eastAsiaTheme="minorHAnsi" w:hAnsi="Times New Roman" w:cs="Times New Roman"/>
          <w:sz w:val="24"/>
          <w:szCs w:val="24"/>
          <w:lang w:eastAsia="en-US"/>
        </w:rPr>
        <w:t>8</w:t>
      </w:r>
      <w:r w:rsidR="00B30182">
        <w:rPr>
          <w:rFonts w:ascii="Times New Roman" w:eastAsiaTheme="minorHAnsi" w:hAnsi="Times New Roman" w:cs="Times New Roman"/>
          <w:sz w:val="24"/>
          <w:szCs w:val="24"/>
          <w:lang w:eastAsia="en-US"/>
        </w:rPr>
        <w:t xml:space="preserve"> </w:t>
      </w:r>
      <w:r w:rsidRPr="00EA759C">
        <w:rPr>
          <w:rFonts w:ascii="Times New Roman" w:eastAsiaTheme="minorHAnsi" w:hAnsi="Times New Roman" w:cs="Times New Roman"/>
          <w:sz w:val="24"/>
          <w:szCs w:val="24"/>
          <w:lang w:eastAsia="en-US"/>
        </w:rPr>
        <w:t>г.</w:t>
      </w:r>
    </w:p>
    <w:p w14:paraId="791B2C00" w14:textId="77777777" w:rsidR="006D685D" w:rsidRPr="00EA759C" w:rsidRDefault="006D685D" w:rsidP="006D685D">
      <w:pPr>
        <w:tabs>
          <w:tab w:val="num" w:pos="567"/>
        </w:tabs>
        <w:spacing w:before="100" w:beforeAutospacing="1" w:after="100" w:afterAutospacing="1" w:line="240" w:lineRule="auto"/>
        <w:ind w:left="426" w:hanging="426"/>
        <w:contextualSpacing/>
        <w:jc w:val="both"/>
        <w:rPr>
          <w:rFonts w:ascii="Times New Roman" w:eastAsia="Times New Roman" w:hAnsi="Times New Roman" w:cs="Times New Roman"/>
          <w:sz w:val="26"/>
          <w:szCs w:val="26"/>
          <w:lang w:eastAsia="en-US"/>
        </w:rPr>
      </w:pPr>
    </w:p>
    <w:p w14:paraId="2274014D" w14:textId="77777777" w:rsidR="006D685D" w:rsidRPr="00EA759C" w:rsidRDefault="006D685D" w:rsidP="006D685D">
      <w:pPr>
        <w:autoSpaceDE w:val="0"/>
        <w:autoSpaceDN w:val="0"/>
        <w:adjustRightInd w:val="0"/>
        <w:spacing w:after="160" w:line="240" w:lineRule="auto"/>
        <w:ind w:firstLine="567"/>
        <w:contextualSpacing/>
        <w:jc w:val="both"/>
        <w:rPr>
          <w:rFonts w:ascii="Times New Roman" w:eastAsiaTheme="minorHAnsi" w:hAnsi="Times New Roman" w:cs="Times New Roman"/>
          <w:sz w:val="26"/>
          <w:szCs w:val="26"/>
          <w:lang w:eastAsia="en-US"/>
        </w:rPr>
      </w:pPr>
    </w:p>
    <w:p w14:paraId="7D9AF622" w14:textId="77777777" w:rsidR="006D685D" w:rsidRPr="00EA759C" w:rsidRDefault="006D685D" w:rsidP="006D685D">
      <w:pPr>
        <w:autoSpaceDE w:val="0"/>
        <w:autoSpaceDN w:val="0"/>
        <w:adjustRightInd w:val="0"/>
        <w:spacing w:after="160" w:line="240" w:lineRule="auto"/>
        <w:ind w:firstLine="567"/>
        <w:contextualSpacing/>
        <w:jc w:val="both"/>
        <w:rPr>
          <w:rFonts w:ascii="Times New Roman" w:eastAsiaTheme="minorHAnsi" w:hAnsi="Times New Roman" w:cs="Times New Roman"/>
          <w:sz w:val="26"/>
          <w:szCs w:val="26"/>
          <w:lang w:eastAsia="en-US"/>
        </w:rPr>
      </w:pPr>
    </w:p>
    <w:p w14:paraId="3CE1804C" w14:textId="77777777" w:rsidR="006D685D" w:rsidRDefault="006D685D" w:rsidP="006D685D">
      <w:pPr>
        <w:autoSpaceDE w:val="0"/>
        <w:autoSpaceDN w:val="0"/>
        <w:adjustRightInd w:val="0"/>
        <w:spacing w:after="160" w:line="240" w:lineRule="auto"/>
        <w:ind w:firstLine="567"/>
        <w:contextualSpacing/>
        <w:jc w:val="center"/>
        <w:rPr>
          <w:rFonts w:ascii="Times New Roman" w:eastAsiaTheme="minorHAnsi" w:hAnsi="Times New Roman" w:cs="Times New Roman"/>
          <w:sz w:val="26"/>
          <w:szCs w:val="26"/>
          <w:lang w:eastAsia="en-US"/>
        </w:rPr>
      </w:pPr>
      <w:r w:rsidRPr="00EA759C">
        <w:rPr>
          <w:rFonts w:ascii="Times New Roman" w:eastAsiaTheme="minorHAnsi" w:hAnsi="Times New Roman" w:cs="Times New Roman"/>
          <w:sz w:val="26"/>
          <w:szCs w:val="26"/>
          <w:lang w:eastAsia="en-US"/>
        </w:rPr>
        <w:t>СПЕЦИФИКАЦИЯ</w:t>
      </w:r>
    </w:p>
    <w:p w14:paraId="328BBE13" w14:textId="77777777" w:rsidR="00B30182" w:rsidRPr="00EA759C" w:rsidRDefault="00B30182" w:rsidP="00B30182">
      <w:pPr>
        <w:spacing w:after="0" w:line="240" w:lineRule="auto"/>
        <w:contextualSpacing/>
        <w:jc w:val="center"/>
        <w:rPr>
          <w:rFonts w:ascii="Times New Roman" w:eastAsiaTheme="minorHAnsi" w:hAnsi="Times New Roman" w:cs="Times New Roman"/>
          <w:sz w:val="24"/>
          <w:szCs w:val="24"/>
          <w:lang w:eastAsia="en-US"/>
        </w:rPr>
      </w:pPr>
      <w:r w:rsidRPr="00EA759C">
        <w:rPr>
          <w:rFonts w:ascii="Times New Roman" w:eastAsiaTheme="minorHAnsi" w:hAnsi="Times New Roman" w:cs="Times New Roman"/>
          <w:b/>
          <w:sz w:val="24"/>
          <w:szCs w:val="24"/>
          <w:lang w:eastAsia="en-US"/>
        </w:rPr>
        <w:t>на поставку бумаги для офисного оборудования</w:t>
      </w:r>
    </w:p>
    <w:p w14:paraId="3203A686" w14:textId="77777777" w:rsidR="006D685D" w:rsidRPr="00EA759C" w:rsidRDefault="006D685D" w:rsidP="006D685D">
      <w:pPr>
        <w:autoSpaceDE w:val="0"/>
        <w:autoSpaceDN w:val="0"/>
        <w:adjustRightInd w:val="0"/>
        <w:spacing w:after="160" w:line="240" w:lineRule="auto"/>
        <w:ind w:firstLine="567"/>
        <w:contextualSpacing/>
        <w:jc w:val="center"/>
        <w:rPr>
          <w:rFonts w:ascii="Times New Roman" w:eastAsiaTheme="minorHAnsi" w:hAnsi="Times New Roman" w:cs="Times New Roman"/>
          <w:sz w:val="26"/>
          <w:szCs w:val="26"/>
          <w:lang w:eastAsia="en-US"/>
        </w:rPr>
      </w:pPr>
    </w:p>
    <w:tbl>
      <w:tblPr>
        <w:tblW w:w="95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093"/>
        <w:gridCol w:w="1928"/>
        <w:gridCol w:w="1276"/>
        <w:gridCol w:w="1984"/>
        <w:gridCol w:w="2268"/>
      </w:tblGrid>
      <w:tr w:rsidR="006D685D" w:rsidRPr="00EA759C" w14:paraId="505BDAE3" w14:textId="77777777" w:rsidTr="00CE3137">
        <w:tc>
          <w:tcPr>
            <w:tcW w:w="2093" w:type="dxa"/>
          </w:tcPr>
          <w:p w14:paraId="51181E06"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Наименование товара</w:t>
            </w:r>
          </w:p>
        </w:tc>
        <w:tc>
          <w:tcPr>
            <w:tcW w:w="1928" w:type="dxa"/>
          </w:tcPr>
          <w:p w14:paraId="2544A0A0"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Стоимость</w:t>
            </w:r>
          </w:p>
          <w:p w14:paraId="54D2E8CC"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за единицу</w:t>
            </w:r>
          </w:p>
          <w:p w14:paraId="3A39CFAC"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(руб.)</w:t>
            </w:r>
          </w:p>
        </w:tc>
        <w:tc>
          <w:tcPr>
            <w:tcW w:w="1276" w:type="dxa"/>
          </w:tcPr>
          <w:p w14:paraId="56E0D319"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НДС (руб.)</w:t>
            </w:r>
          </w:p>
        </w:tc>
        <w:tc>
          <w:tcPr>
            <w:tcW w:w="1984" w:type="dxa"/>
          </w:tcPr>
          <w:p w14:paraId="0A0F4937"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Количество товара</w:t>
            </w:r>
          </w:p>
          <w:p w14:paraId="07788260"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(пачка)</w:t>
            </w:r>
          </w:p>
        </w:tc>
        <w:tc>
          <w:tcPr>
            <w:tcW w:w="2268" w:type="dxa"/>
          </w:tcPr>
          <w:p w14:paraId="352E439D"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 xml:space="preserve">Стоимость </w:t>
            </w:r>
          </w:p>
          <w:p w14:paraId="4AE4B45A"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с учетом НДС</w:t>
            </w:r>
          </w:p>
          <w:p w14:paraId="42E7C420"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(руб.)</w:t>
            </w:r>
          </w:p>
        </w:tc>
      </w:tr>
      <w:tr w:rsidR="006D685D" w:rsidRPr="00EA759C" w14:paraId="298AE2E9" w14:textId="77777777" w:rsidTr="00CE3137">
        <w:trPr>
          <w:trHeight w:val="785"/>
        </w:trPr>
        <w:tc>
          <w:tcPr>
            <w:tcW w:w="2093" w:type="dxa"/>
            <w:vAlign w:val="center"/>
          </w:tcPr>
          <w:p w14:paraId="6EE91971" w14:textId="25199DCF" w:rsidR="006D685D" w:rsidRPr="00EA759C" w:rsidRDefault="006D685D" w:rsidP="00CE3137">
            <w:pPr>
              <w:spacing w:after="0" w:line="240" w:lineRule="auto"/>
              <w:rPr>
                <w:rFonts w:ascii="Times New Roman" w:hAnsi="Times New Roman" w:cs="Times New Roman"/>
                <w:sz w:val="24"/>
                <w:szCs w:val="24"/>
              </w:rPr>
            </w:pPr>
            <w:r w:rsidRPr="00EA759C">
              <w:rPr>
                <w:rFonts w:ascii="Times New Roman" w:hAnsi="Times New Roman" w:cs="Times New Roman"/>
                <w:sz w:val="24"/>
                <w:szCs w:val="24"/>
              </w:rPr>
              <w:t>Бумага</w:t>
            </w:r>
            <w:r w:rsidR="00B30182">
              <w:rPr>
                <w:rFonts w:ascii="Times New Roman" w:hAnsi="Times New Roman" w:cs="Times New Roman"/>
                <w:sz w:val="24"/>
                <w:szCs w:val="24"/>
              </w:rPr>
              <w:t xml:space="preserve"> </w:t>
            </w:r>
            <w:r w:rsidRPr="00EA759C">
              <w:rPr>
                <w:sz w:val="24"/>
                <w:szCs w:val="24"/>
              </w:rPr>
              <w:t>«</w:t>
            </w:r>
            <w:r w:rsidRPr="00EA759C">
              <w:rPr>
                <w:rFonts w:ascii="Times New Roman" w:hAnsi="Times New Roman" w:cs="Times New Roman"/>
                <w:sz w:val="24"/>
                <w:szCs w:val="24"/>
              </w:rPr>
              <w:t>SvetoCopy»-А</w:t>
            </w:r>
            <w:proofErr w:type="gramStart"/>
            <w:r w:rsidRPr="00EA759C">
              <w:rPr>
                <w:rFonts w:ascii="Times New Roman" w:hAnsi="Times New Roman" w:cs="Times New Roman"/>
                <w:sz w:val="24"/>
                <w:szCs w:val="24"/>
              </w:rPr>
              <w:t>4</w:t>
            </w:r>
            <w:proofErr w:type="gramEnd"/>
          </w:p>
          <w:p w14:paraId="7F82023A"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t>или эквивалент</w:t>
            </w:r>
          </w:p>
        </w:tc>
        <w:tc>
          <w:tcPr>
            <w:tcW w:w="1928" w:type="dxa"/>
          </w:tcPr>
          <w:p w14:paraId="399C66C7"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p>
        </w:tc>
        <w:tc>
          <w:tcPr>
            <w:tcW w:w="1276" w:type="dxa"/>
          </w:tcPr>
          <w:p w14:paraId="401FB5F0"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p>
        </w:tc>
        <w:tc>
          <w:tcPr>
            <w:tcW w:w="1984" w:type="dxa"/>
          </w:tcPr>
          <w:p w14:paraId="1B938345"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p>
        </w:tc>
        <w:tc>
          <w:tcPr>
            <w:tcW w:w="2268" w:type="dxa"/>
          </w:tcPr>
          <w:p w14:paraId="051FA1B2"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p>
        </w:tc>
      </w:tr>
      <w:tr w:rsidR="006D685D" w:rsidRPr="00EA759C" w14:paraId="064C5050" w14:textId="77777777" w:rsidTr="00CE3137">
        <w:trPr>
          <w:trHeight w:val="785"/>
        </w:trPr>
        <w:tc>
          <w:tcPr>
            <w:tcW w:w="2093" w:type="dxa"/>
            <w:vAlign w:val="center"/>
          </w:tcPr>
          <w:p w14:paraId="502FD5CB" w14:textId="77777777" w:rsidR="006D685D" w:rsidRPr="00EA759C" w:rsidRDefault="006D685D" w:rsidP="00CE3137">
            <w:pPr>
              <w:spacing w:after="0" w:line="240" w:lineRule="auto"/>
              <w:rPr>
                <w:rFonts w:ascii="Times New Roman" w:hAnsi="Times New Roman" w:cs="Times New Roman"/>
                <w:sz w:val="24"/>
                <w:szCs w:val="24"/>
              </w:rPr>
            </w:pPr>
            <w:r w:rsidRPr="00EA759C">
              <w:rPr>
                <w:rFonts w:ascii="Times New Roman" w:hAnsi="Times New Roman" w:cs="Times New Roman"/>
                <w:sz w:val="24"/>
                <w:szCs w:val="24"/>
              </w:rPr>
              <w:t>Бумага «SvetoCopy»-А3</w:t>
            </w:r>
          </w:p>
          <w:p w14:paraId="56299BB8" w14:textId="77777777" w:rsidR="006D685D" w:rsidRPr="00EA759C" w:rsidRDefault="006D685D" w:rsidP="00CE3137">
            <w:pPr>
              <w:spacing w:after="0" w:line="240" w:lineRule="auto"/>
              <w:rPr>
                <w:rFonts w:cs="Times New Roman"/>
                <w:sz w:val="24"/>
                <w:szCs w:val="24"/>
              </w:rPr>
            </w:pPr>
            <w:r w:rsidRPr="00EA759C">
              <w:rPr>
                <w:rFonts w:ascii="Times New Roman" w:hAnsi="Times New Roman" w:cs="Times New Roman"/>
                <w:sz w:val="24"/>
                <w:szCs w:val="24"/>
              </w:rPr>
              <w:t>или эквивалент</w:t>
            </w:r>
          </w:p>
        </w:tc>
        <w:tc>
          <w:tcPr>
            <w:tcW w:w="1928" w:type="dxa"/>
          </w:tcPr>
          <w:p w14:paraId="1547CCEB"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p>
        </w:tc>
        <w:tc>
          <w:tcPr>
            <w:tcW w:w="1276" w:type="dxa"/>
          </w:tcPr>
          <w:p w14:paraId="7E8D1C7F"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p>
        </w:tc>
        <w:tc>
          <w:tcPr>
            <w:tcW w:w="1984" w:type="dxa"/>
          </w:tcPr>
          <w:p w14:paraId="068B3F22"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p>
        </w:tc>
        <w:tc>
          <w:tcPr>
            <w:tcW w:w="2268" w:type="dxa"/>
          </w:tcPr>
          <w:p w14:paraId="2701ACBB"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p>
        </w:tc>
      </w:tr>
      <w:tr w:rsidR="006D685D" w:rsidRPr="00EA759C" w14:paraId="10F3C772" w14:textId="77777777" w:rsidTr="00B30182">
        <w:trPr>
          <w:trHeight w:val="631"/>
        </w:trPr>
        <w:tc>
          <w:tcPr>
            <w:tcW w:w="2093" w:type="dxa"/>
            <w:vMerge w:val="restart"/>
            <w:tcBorders>
              <w:top w:val="single" w:sz="4" w:space="0" w:color="auto"/>
              <w:left w:val="single" w:sz="4" w:space="0" w:color="auto"/>
              <w:right w:val="single" w:sz="4" w:space="0" w:color="auto"/>
            </w:tcBorders>
            <w:vAlign w:val="center"/>
          </w:tcPr>
          <w:p w14:paraId="38B1C064" w14:textId="77777777" w:rsidR="006D685D" w:rsidRPr="00EA759C" w:rsidRDefault="006D685D" w:rsidP="00CE3137">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t>ИТОГО</w:t>
            </w:r>
          </w:p>
        </w:tc>
        <w:tc>
          <w:tcPr>
            <w:tcW w:w="7456" w:type="dxa"/>
            <w:gridSpan w:val="4"/>
            <w:tcBorders>
              <w:top w:val="single" w:sz="4" w:space="0" w:color="auto"/>
              <w:left w:val="single" w:sz="4" w:space="0" w:color="auto"/>
              <w:bottom w:val="single" w:sz="4" w:space="0" w:color="auto"/>
            </w:tcBorders>
            <w:vAlign w:val="center"/>
          </w:tcPr>
          <w:p w14:paraId="162E8011" w14:textId="1E226A3E" w:rsidR="006D685D" w:rsidRPr="00EA759C" w:rsidRDefault="006D685D" w:rsidP="00FE5104">
            <w:pPr>
              <w:autoSpaceDE w:val="0"/>
              <w:autoSpaceDN w:val="0"/>
              <w:adjustRightInd w:val="0"/>
              <w:spacing w:after="0" w:line="240" w:lineRule="auto"/>
              <w:contextualSpacing/>
              <w:jc w:val="both"/>
              <w:rPr>
                <w:rFonts w:ascii="Times New Roman" w:eastAsiaTheme="minorHAnsi" w:hAnsi="Times New Roman" w:cs="Times New Roman"/>
                <w:sz w:val="24"/>
                <w:szCs w:val="24"/>
                <w:highlight w:val="red"/>
                <w:lang w:eastAsia="en-US"/>
              </w:rPr>
            </w:pPr>
            <w:r w:rsidRPr="00EA759C">
              <w:rPr>
                <w:rFonts w:ascii="Times New Roman" w:eastAsia="Times New Roman" w:hAnsi="Times New Roman" w:cs="Times New Roman"/>
                <w:sz w:val="24"/>
                <w:szCs w:val="24"/>
                <w:lang w:eastAsia="ar-SA"/>
              </w:rPr>
              <w:t>Сумма</w:t>
            </w:r>
            <w:proofErr w:type="gramStart"/>
            <w:r w:rsidRPr="00EA759C">
              <w:rPr>
                <w:rFonts w:ascii="Times New Roman" w:eastAsia="Times New Roman" w:hAnsi="Times New Roman" w:cs="Times New Roman"/>
                <w:sz w:val="24"/>
                <w:szCs w:val="24"/>
                <w:lang w:eastAsia="ar-SA"/>
              </w:rPr>
              <w:t xml:space="preserve"> ____________</w:t>
            </w:r>
            <w:r w:rsidRPr="00EA759C">
              <w:rPr>
                <w:rFonts w:ascii="Times New Roman" w:eastAsia="Times New Roman" w:hAnsi="Times New Roman" w:cs="Times New Roman"/>
                <w:sz w:val="24"/>
                <w:szCs w:val="24"/>
                <w:lang w:eastAsia="en-US"/>
              </w:rPr>
              <w:t xml:space="preserve">(____) </w:t>
            </w:r>
            <w:proofErr w:type="gramEnd"/>
            <w:r w:rsidRPr="00EA759C">
              <w:rPr>
                <w:rFonts w:ascii="Times New Roman" w:eastAsia="Times New Roman" w:hAnsi="Times New Roman" w:cs="Times New Roman"/>
                <w:sz w:val="24"/>
                <w:szCs w:val="24"/>
                <w:lang w:eastAsia="en-US"/>
              </w:rPr>
              <w:t>руб</w:t>
            </w:r>
            <w:r w:rsidR="00FE5104">
              <w:rPr>
                <w:rFonts w:ascii="Times New Roman" w:eastAsia="Times New Roman" w:hAnsi="Times New Roman" w:cs="Times New Roman"/>
                <w:sz w:val="24"/>
                <w:szCs w:val="24"/>
                <w:lang w:eastAsia="en-US"/>
              </w:rPr>
              <w:t>.</w:t>
            </w:r>
            <w:r w:rsidRPr="00EA759C">
              <w:rPr>
                <w:rFonts w:ascii="Times New Roman" w:eastAsia="Times New Roman" w:hAnsi="Times New Roman" w:cs="Times New Roman"/>
                <w:sz w:val="24"/>
                <w:szCs w:val="24"/>
                <w:lang w:eastAsia="en-US"/>
              </w:rPr>
              <w:t xml:space="preserve"> ___ копеек.</w:t>
            </w:r>
          </w:p>
        </w:tc>
      </w:tr>
      <w:tr w:rsidR="006D685D" w:rsidRPr="00EA759C" w14:paraId="3A500706" w14:textId="77777777" w:rsidTr="00B30182">
        <w:trPr>
          <w:trHeight w:val="920"/>
        </w:trPr>
        <w:tc>
          <w:tcPr>
            <w:tcW w:w="2093" w:type="dxa"/>
            <w:vMerge/>
            <w:tcBorders>
              <w:left w:val="single" w:sz="4" w:space="0" w:color="auto"/>
              <w:bottom w:val="single" w:sz="4" w:space="0" w:color="auto"/>
              <w:right w:val="single" w:sz="4" w:space="0" w:color="auto"/>
            </w:tcBorders>
            <w:vAlign w:val="center"/>
          </w:tcPr>
          <w:p w14:paraId="73372DE3" w14:textId="77777777" w:rsidR="006D685D" w:rsidRPr="00EA759C" w:rsidRDefault="006D685D" w:rsidP="00CE3137">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p>
        </w:tc>
        <w:tc>
          <w:tcPr>
            <w:tcW w:w="7456" w:type="dxa"/>
            <w:gridSpan w:val="4"/>
            <w:tcBorders>
              <w:top w:val="single" w:sz="4" w:space="0" w:color="auto"/>
              <w:left w:val="single" w:sz="4" w:space="0" w:color="auto"/>
              <w:bottom w:val="single" w:sz="4" w:space="0" w:color="auto"/>
            </w:tcBorders>
            <w:vAlign w:val="center"/>
          </w:tcPr>
          <w:p w14:paraId="26E856A0" w14:textId="0083D9A2" w:rsidR="006D685D" w:rsidRPr="00EA759C" w:rsidRDefault="006D685D" w:rsidP="00FE5104">
            <w:pPr>
              <w:autoSpaceDE w:val="0"/>
              <w:autoSpaceDN w:val="0"/>
              <w:adjustRightInd w:val="0"/>
              <w:spacing w:after="0" w:line="240" w:lineRule="auto"/>
              <w:contextualSpacing/>
              <w:jc w:val="both"/>
              <w:rPr>
                <w:rFonts w:ascii="Times New Roman" w:eastAsiaTheme="minorHAnsi" w:hAnsi="Times New Roman" w:cs="Times New Roman"/>
                <w:sz w:val="24"/>
                <w:szCs w:val="24"/>
                <w:highlight w:val="red"/>
                <w:lang w:eastAsia="en-US"/>
              </w:rPr>
            </w:pPr>
            <w:r w:rsidRPr="00EA759C">
              <w:rPr>
                <w:rFonts w:ascii="Times New Roman" w:eastAsia="Times New Roman" w:hAnsi="Times New Roman" w:cs="Times New Roman"/>
                <w:sz w:val="24"/>
                <w:szCs w:val="24"/>
                <w:lang w:eastAsia="en-US"/>
              </w:rPr>
              <w:t>Сумма НДС</w:t>
            </w:r>
            <w:proofErr w:type="gramStart"/>
            <w:r w:rsidRPr="00EA759C">
              <w:rPr>
                <w:rFonts w:ascii="Times New Roman" w:eastAsia="Times New Roman" w:hAnsi="Times New Roman" w:cs="Times New Roman"/>
                <w:sz w:val="24"/>
                <w:szCs w:val="24"/>
                <w:lang w:eastAsia="en-US"/>
              </w:rPr>
              <w:t xml:space="preserve">       ___ (_________) </w:t>
            </w:r>
            <w:proofErr w:type="gramEnd"/>
            <w:r w:rsidRPr="00EA759C">
              <w:rPr>
                <w:rFonts w:ascii="Times New Roman" w:eastAsia="Times New Roman" w:hAnsi="Times New Roman" w:cs="Times New Roman"/>
                <w:sz w:val="24"/>
                <w:szCs w:val="24"/>
                <w:lang w:eastAsia="en-US"/>
              </w:rPr>
              <w:t>руб</w:t>
            </w:r>
            <w:r w:rsidR="00FE5104">
              <w:rPr>
                <w:rFonts w:ascii="Times New Roman" w:eastAsia="Times New Roman" w:hAnsi="Times New Roman" w:cs="Times New Roman"/>
                <w:sz w:val="24"/>
                <w:szCs w:val="24"/>
                <w:lang w:eastAsia="en-US"/>
              </w:rPr>
              <w:t>.</w:t>
            </w:r>
            <w:r w:rsidRPr="00EA759C">
              <w:rPr>
                <w:rFonts w:ascii="Times New Roman" w:eastAsia="Times New Roman" w:hAnsi="Times New Roman" w:cs="Times New Roman"/>
                <w:sz w:val="24"/>
                <w:szCs w:val="24"/>
                <w:lang w:eastAsia="en-US"/>
              </w:rPr>
              <w:t xml:space="preserve"> ___ копеек.</w:t>
            </w:r>
          </w:p>
        </w:tc>
      </w:tr>
    </w:tbl>
    <w:p w14:paraId="2B2A5549" w14:textId="77777777" w:rsidR="006D685D" w:rsidRPr="00EA759C" w:rsidRDefault="006D685D" w:rsidP="006D685D">
      <w:pPr>
        <w:spacing w:after="160" w:line="240" w:lineRule="auto"/>
        <w:contextualSpacing/>
        <w:jc w:val="both"/>
        <w:rPr>
          <w:rFonts w:ascii="Times New Roman" w:eastAsiaTheme="minorHAnsi" w:hAnsi="Times New Roman" w:cs="Times New Roman"/>
          <w:sz w:val="26"/>
          <w:szCs w:val="26"/>
          <w:lang w:eastAsia="en-US"/>
        </w:rPr>
      </w:pPr>
    </w:p>
    <w:tbl>
      <w:tblPr>
        <w:tblpPr w:leftFromText="180" w:rightFromText="180" w:vertAnchor="text" w:horzAnchor="margin" w:tblpY="790"/>
        <w:tblW w:w="9606" w:type="dxa"/>
        <w:tblLook w:val="04A0" w:firstRow="1" w:lastRow="0" w:firstColumn="1" w:lastColumn="0" w:noHBand="0" w:noVBand="1"/>
      </w:tblPr>
      <w:tblGrid>
        <w:gridCol w:w="4786"/>
        <w:gridCol w:w="4820"/>
      </w:tblGrid>
      <w:tr w:rsidR="006D685D" w:rsidRPr="00EA759C" w14:paraId="2B9AB83D" w14:textId="77777777" w:rsidTr="00CE3137">
        <w:trPr>
          <w:trHeight w:val="1979"/>
        </w:trPr>
        <w:tc>
          <w:tcPr>
            <w:tcW w:w="4786" w:type="dxa"/>
          </w:tcPr>
          <w:p w14:paraId="12169EC6" w14:textId="77777777" w:rsidR="006D685D" w:rsidRPr="00EA759C" w:rsidRDefault="006D685D" w:rsidP="00CE3137">
            <w:pPr>
              <w:keepNext/>
              <w:spacing w:after="0" w:line="240" w:lineRule="auto"/>
              <w:ind w:right="140"/>
              <w:contextualSpacing/>
              <w:jc w:val="both"/>
              <w:outlineLvl w:val="2"/>
              <w:rPr>
                <w:rFonts w:ascii="Times New Roman" w:eastAsiaTheme="minorHAnsi" w:hAnsi="Times New Roman" w:cs="Times New Roman"/>
                <w:bCs/>
                <w:sz w:val="26"/>
                <w:szCs w:val="26"/>
                <w:lang w:eastAsia="en-US"/>
              </w:rPr>
            </w:pPr>
            <w:r w:rsidRPr="00EA759C">
              <w:rPr>
                <w:rFonts w:ascii="Times New Roman" w:eastAsiaTheme="minorHAnsi" w:hAnsi="Times New Roman" w:cs="Times New Roman"/>
                <w:bCs/>
                <w:sz w:val="26"/>
                <w:szCs w:val="26"/>
                <w:lang w:eastAsia="en-US"/>
              </w:rPr>
              <w:t xml:space="preserve">«Заказчик» </w:t>
            </w:r>
          </w:p>
          <w:p w14:paraId="08D5CFD3"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p>
          <w:p w14:paraId="0D92867B"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p>
          <w:p w14:paraId="493DD255"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r w:rsidRPr="00EA759C">
              <w:rPr>
                <w:rFonts w:ascii="Times New Roman" w:eastAsiaTheme="minorHAnsi" w:hAnsi="Times New Roman" w:cs="Times New Roman"/>
                <w:sz w:val="26"/>
                <w:szCs w:val="26"/>
                <w:lang w:eastAsia="en-US"/>
              </w:rPr>
              <w:t>_____________________________</w:t>
            </w:r>
          </w:p>
          <w:p w14:paraId="63BAE2D0"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Э</w:t>
            </w:r>
            <w:r w:rsidRPr="00EA759C">
              <w:rPr>
                <w:rFonts w:ascii="Times New Roman" w:eastAsiaTheme="minorHAnsi" w:hAnsi="Times New Roman" w:cs="Times New Roman"/>
                <w:sz w:val="26"/>
                <w:szCs w:val="26"/>
                <w:lang w:eastAsia="en-US"/>
              </w:rPr>
              <w:t>.П.</w:t>
            </w:r>
          </w:p>
          <w:p w14:paraId="139C40E6"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p>
        </w:tc>
        <w:tc>
          <w:tcPr>
            <w:tcW w:w="4820" w:type="dxa"/>
          </w:tcPr>
          <w:p w14:paraId="6C726A47"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r w:rsidRPr="00EA759C">
              <w:rPr>
                <w:rFonts w:ascii="Times New Roman" w:eastAsiaTheme="minorHAnsi" w:hAnsi="Times New Roman" w:cs="Times New Roman"/>
                <w:sz w:val="26"/>
                <w:szCs w:val="26"/>
                <w:lang w:eastAsia="en-US"/>
              </w:rPr>
              <w:t>«Поставщик»</w:t>
            </w:r>
          </w:p>
          <w:p w14:paraId="7C6424DE"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p>
          <w:p w14:paraId="28E75B40"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p>
          <w:p w14:paraId="4EA470CE"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r w:rsidRPr="00EA759C">
              <w:rPr>
                <w:rFonts w:ascii="Times New Roman" w:eastAsiaTheme="minorHAnsi" w:hAnsi="Times New Roman" w:cs="Times New Roman"/>
                <w:sz w:val="26"/>
                <w:szCs w:val="26"/>
                <w:lang w:eastAsia="en-US"/>
              </w:rPr>
              <w:t>______________________________</w:t>
            </w:r>
          </w:p>
          <w:p w14:paraId="15885E6A"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Э</w:t>
            </w:r>
            <w:r w:rsidRPr="00EA759C">
              <w:rPr>
                <w:rFonts w:ascii="Times New Roman" w:eastAsiaTheme="minorHAnsi" w:hAnsi="Times New Roman" w:cs="Times New Roman"/>
                <w:sz w:val="26"/>
                <w:szCs w:val="26"/>
                <w:lang w:eastAsia="en-US"/>
              </w:rPr>
              <w:t>.П.</w:t>
            </w:r>
          </w:p>
        </w:tc>
      </w:tr>
    </w:tbl>
    <w:p w14:paraId="699ACAAF" w14:textId="77777777" w:rsidR="006D685D" w:rsidRPr="00EA759C" w:rsidRDefault="006D685D" w:rsidP="006D685D">
      <w:pPr>
        <w:spacing w:after="0" w:line="240" w:lineRule="auto"/>
        <w:contextualSpacing/>
        <w:jc w:val="both"/>
        <w:rPr>
          <w:rFonts w:ascii="Times New Roman" w:eastAsiaTheme="minorHAnsi" w:hAnsi="Times New Roman" w:cs="Times New Roman"/>
          <w:sz w:val="26"/>
          <w:szCs w:val="26"/>
          <w:lang w:eastAsia="en-US"/>
        </w:rPr>
      </w:pPr>
    </w:p>
    <w:p w14:paraId="725E8333" w14:textId="77777777" w:rsidR="006D685D" w:rsidRPr="00EA759C" w:rsidRDefault="006D685D" w:rsidP="006D685D">
      <w:pPr>
        <w:spacing w:after="0" w:line="240" w:lineRule="auto"/>
        <w:contextualSpacing/>
        <w:jc w:val="both"/>
        <w:rPr>
          <w:rFonts w:ascii="Times New Roman" w:eastAsiaTheme="minorHAnsi" w:hAnsi="Times New Roman" w:cs="Times New Roman"/>
          <w:sz w:val="26"/>
          <w:szCs w:val="26"/>
          <w:lang w:eastAsia="en-US"/>
        </w:rPr>
      </w:pPr>
    </w:p>
    <w:p w14:paraId="2EDC1D63"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4D601B22"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7AFDBBB8"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73176FE9"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652D3767"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12B34AB4"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03459E88"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20DF714B"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370A1255"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186E0752"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501B905B"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4C7DDC68"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137D6A76"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4D69DAD4"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70FCC610"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4A63B9C2" w14:textId="77777777" w:rsidR="00B30182" w:rsidRDefault="006D685D" w:rsidP="00B30182">
      <w:pPr>
        <w:spacing w:after="0" w:line="240" w:lineRule="auto"/>
        <w:contextualSpacing/>
        <w:jc w:val="right"/>
        <w:rPr>
          <w:rFonts w:ascii="Times New Roman" w:eastAsia="Times New Roman" w:hAnsi="Times New Roman" w:cs="Times New Roman"/>
          <w:bCs/>
          <w:lang w:eastAsia="en-US"/>
        </w:rPr>
      </w:pPr>
      <w:r w:rsidRPr="00EA759C">
        <w:rPr>
          <w:rFonts w:ascii="Times New Roman" w:eastAsia="Times New Roman" w:hAnsi="Times New Roman" w:cs="Times New Roman"/>
          <w:bCs/>
          <w:lang w:eastAsia="en-US"/>
        </w:rPr>
        <w:t>Приложение №3</w:t>
      </w:r>
    </w:p>
    <w:p w14:paraId="4D354C36" w14:textId="77777777" w:rsidR="00B30182" w:rsidRDefault="006D685D" w:rsidP="00B30182">
      <w:pPr>
        <w:spacing w:after="0" w:line="240" w:lineRule="auto"/>
        <w:contextualSpacing/>
        <w:jc w:val="right"/>
        <w:rPr>
          <w:rFonts w:ascii="Times New Roman" w:eastAsia="Times New Roman" w:hAnsi="Times New Roman" w:cs="Times New Roman"/>
          <w:bCs/>
          <w:lang w:eastAsia="en-US"/>
        </w:rPr>
      </w:pPr>
      <w:r w:rsidRPr="00EA759C">
        <w:rPr>
          <w:rFonts w:ascii="Times New Roman" w:eastAsia="Times New Roman" w:hAnsi="Times New Roman" w:cs="Times New Roman"/>
          <w:bCs/>
          <w:lang w:eastAsia="en-US"/>
        </w:rPr>
        <w:t>к Контракту</w:t>
      </w:r>
      <w:r w:rsidR="00B30182">
        <w:rPr>
          <w:rFonts w:ascii="Times New Roman" w:eastAsia="Times New Roman" w:hAnsi="Times New Roman" w:cs="Times New Roman"/>
          <w:bCs/>
          <w:lang w:eastAsia="en-US"/>
        </w:rPr>
        <w:t xml:space="preserve"> </w:t>
      </w:r>
      <w:r w:rsidRPr="006D685D">
        <w:rPr>
          <w:rFonts w:ascii="Times New Roman" w:eastAsia="Times New Roman" w:hAnsi="Times New Roman" w:cs="Times New Roman"/>
          <w:bCs/>
          <w:lang w:eastAsia="en-US"/>
        </w:rPr>
        <w:t xml:space="preserve">№___ </w:t>
      </w:r>
    </w:p>
    <w:p w14:paraId="1BE20A6C" w14:textId="5C85F4B9" w:rsidR="006D685D" w:rsidRPr="00EA759C" w:rsidRDefault="006D685D" w:rsidP="00B30182">
      <w:pPr>
        <w:spacing w:after="0" w:line="240" w:lineRule="auto"/>
        <w:contextualSpacing/>
        <w:jc w:val="right"/>
        <w:rPr>
          <w:rFonts w:ascii="Times New Roman" w:eastAsia="Times New Roman" w:hAnsi="Times New Roman" w:cs="Times New Roman"/>
          <w:bCs/>
          <w:lang w:eastAsia="en-US"/>
        </w:rPr>
      </w:pPr>
      <w:r w:rsidRPr="006D685D">
        <w:rPr>
          <w:rFonts w:ascii="Times New Roman" w:eastAsia="Times New Roman" w:hAnsi="Times New Roman" w:cs="Times New Roman"/>
          <w:bCs/>
          <w:lang w:eastAsia="en-US"/>
        </w:rPr>
        <w:t>от «__»________ 201</w:t>
      </w:r>
      <w:r w:rsidR="0036056D">
        <w:rPr>
          <w:rFonts w:ascii="Times New Roman" w:eastAsia="Times New Roman" w:hAnsi="Times New Roman" w:cs="Times New Roman"/>
          <w:bCs/>
          <w:lang w:eastAsia="en-US"/>
        </w:rPr>
        <w:t>8</w:t>
      </w:r>
      <w:r w:rsidRPr="00EA759C">
        <w:rPr>
          <w:rFonts w:ascii="Times New Roman" w:eastAsia="Times New Roman" w:hAnsi="Times New Roman" w:cs="Times New Roman"/>
          <w:bCs/>
          <w:lang w:eastAsia="en-US"/>
        </w:rPr>
        <w:t>г.</w:t>
      </w:r>
    </w:p>
    <w:p w14:paraId="49B69D23" w14:textId="77777777" w:rsidR="006D685D" w:rsidRPr="00EA759C" w:rsidRDefault="006D685D" w:rsidP="006D685D">
      <w:pPr>
        <w:spacing w:after="0" w:line="240" w:lineRule="auto"/>
        <w:jc w:val="center"/>
        <w:rPr>
          <w:rFonts w:ascii="Times New Roman" w:eastAsia="Times New Roman" w:hAnsi="Times New Roman" w:cs="Times New Roman"/>
          <w:b/>
          <w:sz w:val="24"/>
          <w:szCs w:val="24"/>
          <w:lang w:eastAsia="en-US"/>
        </w:rPr>
      </w:pPr>
    </w:p>
    <w:p w14:paraId="7DB721A0" w14:textId="77777777" w:rsidR="006D685D" w:rsidRPr="00EA759C" w:rsidRDefault="006D685D" w:rsidP="006D685D">
      <w:pPr>
        <w:spacing w:after="0" w:line="240" w:lineRule="auto"/>
        <w:jc w:val="center"/>
        <w:rPr>
          <w:rFonts w:ascii="Times New Roman" w:eastAsia="Times New Roman" w:hAnsi="Times New Roman" w:cs="Times New Roman"/>
          <w:b/>
          <w:sz w:val="24"/>
          <w:szCs w:val="24"/>
          <w:lang w:eastAsia="en-US"/>
        </w:rPr>
      </w:pPr>
    </w:p>
    <w:p w14:paraId="7591F620" w14:textId="77777777" w:rsidR="006D685D" w:rsidRPr="00EA759C" w:rsidRDefault="006D685D" w:rsidP="006D685D">
      <w:pPr>
        <w:spacing w:after="0" w:line="240" w:lineRule="auto"/>
        <w:jc w:val="center"/>
        <w:rPr>
          <w:rFonts w:ascii="Times New Roman" w:eastAsia="Times New Roman" w:hAnsi="Times New Roman" w:cs="Times New Roman"/>
          <w:i/>
          <w:sz w:val="24"/>
          <w:szCs w:val="24"/>
          <w:lang w:eastAsia="en-US"/>
        </w:rPr>
      </w:pPr>
      <w:r w:rsidRPr="00EA759C">
        <w:rPr>
          <w:rFonts w:ascii="Times New Roman" w:eastAsia="Times New Roman" w:hAnsi="Times New Roman" w:cs="Times New Roman"/>
          <w:b/>
          <w:sz w:val="24"/>
          <w:szCs w:val="24"/>
          <w:lang w:eastAsia="en-US"/>
        </w:rPr>
        <w:t>ФОРМА АКТА СДАЧИ-ПРИЕМКИ ТОВАРА</w:t>
      </w:r>
    </w:p>
    <w:p w14:paraId="7B9C2554" w14:textId="77777777" w:rsidR="006D685D" w:rsidRPr="00EA759C" w:rsidRDefault="006D685D" w:rsidP="006D685D">
      <w:pPr>
        <w:pBdr>
          <w:bottom w:val="single" w:sz="12" w:space="1" w:color="auto"/>
        </w:pBdr>
        <w:spacing w:after="0" w:line="240" w:lineRule="auto"/>
        <w:jc w:val="center"/>
        <w:rPr>
          <w:rFonts w:ascii="Times New Roman" w:eastAsia="Times New Roman" w:hAnsi="Times New Roman" w:cs="Times New Roman"/>
          <w:i/>
          <w:sz w:val="24"/>
          <w:szCs w:val="24"/>
          <w:lang w:eastAsia="en-US"/>
        </w:rPr>
      </w:pPr>
      <w:r w:rsidRPr="00EA759C">
        <w:rPr>
          <w:rFonts w:ascii="Times New Roman" w:eastAsia="Times New Roman" w:hAnsi="Times New Roman" w:cs="Times New Roman"/>
          <w:i/>
          <w:sz w:val="24"/>
          <w:szCs w:val="24"/>
          <w:lang w:eastAsia="en-US"/>
        </w:rPr>
        <w:t>начало формы</w:t>
      </w:r>
    </w:p>
    <w:p w14:paraId="30510386" w14:textId="77777777" w:rsidR="006D685D" w:rsidRPr="00EA759C" w:rsidRDefault="006D685D" w:rsidP="006D685D">
      <w:pPr>
        <w:spacing w:after="0" w:line="240" w:lineRule="auto"/>
        <w:jc w:val="center"/>
        <w:rPr>
          <w:rFonts w:ascii="Times New Roman" w:eastAsia="Times New Roman" w:hAnsi="Times New Roman" w:cs="Times New Roman"/>
          <w:b/>
          <w:lang w:eastAsia="en-US"/>
        </w:rPr>
      </w:pPr>
    </w:p>
    <w:p w14:paraId="2F00F6D6" w14:textId="77777777" w:rsidR="006D685D" w:rsidRPr="00EA759C" w:rsidRDefault="006D685D" w:rsidP="006D685D">
      <w:pPr>
        <w:spacing w:after="0" w:line="240" w:lineRule="auto"/>
        <w:jc w:val="center"/>
        <w:rPr>
          <w:rFonts w:ascii="Times New Roman" w:eastAsia="Times New Roman" w:hAnsi="Times New Roman" w:cs="Times New Roman"/>
          <w:b/>
          <w:lang w:eastAsia="en-US"/>
        </w:rPr>
      </w:pPr>
      <w:r w:rsidRPr="00EA759C">
        <w:rPr>
          <w:rFonts w:ascii="Times New Roman" w:eastAsia="Times New Roman" w:hAnsi="Times New Roman" w:cs="Times New Roman"/>
          <w:b/>
          <w:lang w:eastAsia="en-US"/>
        </w:rPr>
        <w:t>АКТ СДАЧИ-ПРИЕМКИ ТОВАРА</w:t>
      </w:r>
    </w:p>
    <w:p w14:paraId="530A2A56" w14:textId="62C7D501"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г. Лыткарино</w:t>
      </w:r>
      <w:r w:rsidR="00F760C1">
        <w:rPr>
          <w:rFonts w:ascii="Times New Roman" w:eastAsia="Times New Roman" w:hAnsi="Times New Roman" w:cs="Times New Roman"/>
          <w:lang w:eastAsia="en-US"/>
        </w:rPr>
        <w:t>, Московская область</w:t>
      </w:r>
      <w:r w:rsidRPr="00EA759C">
        <w:rPr>
          <w:rFonts w:ascii="Times New Roman" w:eastAsia="Times New Roman" w:hAnsi="Times New Roman" w:cs="Times New Roman"/>
          <w:lang w:eastAsia="en-US"/>
        </w:rPr>
        <w:t xml:space="preserve">                                                                               «___» _________ 20</w:t>
      </w:r>
      <w:r w:rsidR="00D066B3">
        <w:rPr>
          <w:rFonts w:ascii="Times New Roman" w:eastAsia="Times New Roman" w:hAnsi="Times New Roman" w:cs="Times New Roman"/>
          <w:lang w:eastAsia="en-US"/>
        </w:rPr>
        <w:t>17</w:t>
      </w:r>
      <w:r w:rsidR="00B30182">
        <w:rPr>
          <w:rFonts w:ascii="Times New Roman" w:eastAsia="Times New Roman" w:hAnsi="Times New Roman" w:cs="Times New Roman"/>
          <w:lang w:eastAsia="en-US"/>
        </w:rPr>
        <w:t xml:space="preserve"> </w:t>
      </w:r>
      <w:r w:rsidRPr="00EA759C">
        <w:rPr>
          <w:rFonts w:ascii="Times New Roman" w:eastAsia="Times New Roman" w:hAnsi="Times New Roman" w:cs="Times New Roman"/>
          <w:lang w:eastAsia="en-US"/>
        </w:rPr>
        <w:t>г.</w:t>
      </w:r>
    </w:p>
    <w:p w14:paraId="480700BB" w14:textId="77777777" w:rsidR="006D685D" w:rsidRPr="00EA759C" w:rsidRDefault="006D685D" w:rsidP="006D685D">
      <w:pPr>
        <w:spacing w:after="0" w:line="240" w:lineRule="auto"/>
        <w:jc w:val="both"/>
        <w:rPr>
          <w:rFonts w:ascii="Times New Roman" w:eastAsia="Times New Roman" w:hAnsi="Times New Roman" w:cs="Times New Roman"/>
          <w:lang w:eastAsia="en-US"/>
        </w:rPr>
      </w:pPr>
    </w:p>
    <w:p w14:paraId="4FB3D774" w14:textId="495262E8"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__________________________</w:t>
      </w:r>
      <w:r w:rsidR="000D6D16">
        <w:rPr>
          <w:rFonts w:ascii="Times New Roman" w:eastAsia="Times New Roman" w:hAnsi="Times New Roman" w:cs="Times New Roman"/>
          <w:lang w:eastAsia="en-US"/>
        </w:rPr>
        <w:t>_____________________________</w:t>
      </w:r>
      <w:r w:rsidRPr="00EA759C">
        <w:rPr>
          <w:rFonts w:ascii="Times New Roman" w:eastAsia="Times New Roman" w:hAnsi="Times New Roman" w:cs="Times New Roman"/>
          <w:lang w:eastAsia="en-US"/>
        </w:rPr>
        <w:t xml:space="preserve">, именуемое в дальнейшем «Заказчик», </w:t>
      </w:r>
    </w:p>
    <w:p w14:paraId="415D6EF5" w14:textId="77777777" w:rsidR="006D685D" w:rsidRPr="00EA759C" w:rsidRDefault="006D685D" w:rsidP="006D685D">
      <w:pPr>
        <w:spacing w:after="0" w:line="240" w:lineRule="auto"/>
        <w:jc w:val="center"/>
        <w:rPr>
          <w:rFonts w:ascii="Times New Roman" w:eastAsia="Times New Roman" w:hAnsi="Times New Roman" w:cs="Times New Roman"/>
          <w:vertAlign w:val="superscript"/>
          <w:lang w:eastAsia="en-US"/>
        </w:rPr>
      </w:pPr>
      <w:r w:rsidRPr="00EA759C">
        <w:rPr>
          <w:rFonts w:ascii="Times New Roman" w:eastAsia="Times New Roman" w:hAnsi="Times New Roman" w:cs="Times New Roman"/>
          <w:vertAlign w:val="superscript"/>
          <w:lang w:eastAsia="en-US"/>
        </w:rPr>
        <w:t>(наименование организации)</w:t>
      </w:r>
    </w:p>
    <w:p w14:paraId="38768379" w14:textId="77777777"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в лице __________________________________________________________________________________,</w:t>
      </w:r>
    </w:p>
    <w:p w14:paraId="359E83F6" w14:textId="77777777" w:rsidR="006D685D" w:rsidRPr="00EA759C" w:rsidRDefault="006D685D" w:rsidP="006D685D">
      <w:pPr>
        <w:spacing w:after="0" w:line="240" w:lineRule="auto"/>
        <w:jc w:val="center"/>
        <w:rPr>
          <w:rFonts w:ascii="Times New Roman" w:eastAsia="Times New Roman" w:hAnsi="Times New Roman" w:cs="Times New Roman"/>
          <w:vertAlign w:val="superscript"/>
          <w:lang w:eastAsia="en-US"/>
        </w:rPr>
      </w:pPr>
      <w:r w:rsidRPr="00EA759C">
        <w:rPr>
          <w:rFonts w:ascii="Times New Roman" w:eastAsia="Times New Roman" w:hAnsi="Times New Roman" w:cs="Times New Roman"/>
          <w:vertAlign w:val="superscript"/>
          <w:lang w:eastAsia="en-US"/>
        </w:rPr>
        <w:t>(должность, Ф.И.О.)</w:t>
      </w:r>
    </w:p>
    <w:p w14:paraId="1D394764" w14:textId="63935635" w:rsidR="006D685D" w:rsidRPr="00EA759C" w:rsidRDefault="006D685D" w:rsidP="006D685D">
      <w:pPr>
        <w:spacing w:after="0" w:line="240" w:lineRule="auto"/>
        <w:jc w:val="both"/>
        <w:rPr>
          <w:rFonts w:ascii="Times New Roman" w:eastAsia="Times New Roman" w:hAnsi="Times New Roman" w:cs="Times New Roman"/>
          <w:lang w:eastAsia="en-US"/>
        </w:rPr>
      </w:pPr>
      <w:proofErr w:type="gramStart"/>
      <w:r w:rsidRPr="00EA759C">
        <w:rPr>
          <w:rFonts w:ascii="Times New Roman" w:eastAsia="Times New Roman" w:hAnsi="Times New Roman" w:cs="Times New Roman"/>
          <w:lang w:eastAsia="en-US"/>
        </w:rPr>
        <w:t>действующего</w:t>
      </w:r>
      <w:proofErr w:type="gramEnd"/>
      <w:r w:rsidRPr="00EA759C">
        <w:rPr>
          <w:rFonts w:ascii="Times New Roman" w:eastAsia="Times New Roman" w:hAnsi="Times New Roman" w:cs="Times New Roman"/>
          <w:lang w:eastAsia="en-US"/>
        </w:rPr>
        <w:t xml:space="preserve"> на основании _______________________________</w:t>
      </w:r>
      <w:r w:rsidR="000D6D16">
        <w:rPr>
          <w:rFonts w:ascii="Times New Roman" w:eastAsia="Times New Roman" w:hAnsi="Times New Roman" w:cs="Times New Roman"/>
          <w:lang w:eastAsia="en-US"/>
        </w:rPr>
        <w:t>_____________________</w:t>
      </w:r>
      <w:r w:rsidRPr="00EA759C">
        <w:rPr>
          <w:rFonts w:ascii="Times New Roman" w:eastAsia="Times New Roman" w:hAnsi="Times New Roman" w:cs="Times New Roman"/>
          <w:lang w:eastAsia="en-US"/>
        </w:rPr>
        <w:t>,</w:t>
      </w:r>
    </w:p>
    <w:p w14:paraId="397484B2" w14:textId="77777777" w:rsidR="006D685D" w:rsidRPr="00EA759C" w:rsidRDefault="006D685D" w:rsidP="006D685D">
      <w:pPr>
        <w:spacing w:after="0" w:line="240" w:lineRule="auto"/>
        <w:jc w:val="center"/>
        <w:rPr>
          <w:rFonts w:ascii="Times New Roman" w:eastAsia="Times New Roman" w:hAnsi="Times New Roman" w:cs="Times New Roman"/>
          <w:vertAlign w:val="superscript"/>
          <w:lang w:eastAsia="en-US"/>
        </w:rPr>
      </w:pPr>
      <w:r w:rsidRPr="00EA759C">
        <w:rPr>
          <w:rFonts w:ascii="Times New Roman" w:eastAsia="Times New Roman" w:hAnsi="Times New Roman" w:cs="Times New Roman"/>
          <w:vertAlign w:val="superscript"/>
          <w:lang w:eastAsia="en-US"/>
        </w:rPr>
        <w:t>(Устава, Положения, Доверенности)</w:t>
      </w:r>
    </w:p>
    <w:p w14:paraId="29ECEAE7" w14:textId="77777777" w:rsidR="00A72EA7" w:rsidRDefault="006D685D" w:rsidP="00A72EA7">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с одной стороны, и _________</w:t>
      </w:r>
      <w:r w:rsidR="000D6D16">
        <w:rPr>
          <w:rFonts w:ascii="Times New Roman" w:eastAsia="Times New Roman" w:hAnsi="Times New Roman" w:cs="Times New Roman"/>
          <w:lang w:eastAsia="en-US"/>
        </w:rPr>
        <w:t>___________________________</w:t>
      </w:r>
      <w:r w:rsidRPr="00EA759C">
        <w:rPr>
          <w:rFonts w:ascii="Times New Roman" w:eastAsia="Times New Roman" w:hAnsi="Times New Roman" w:cs="Times New Roman"/>
          <w:lang w:eastAsia="en-US"/>
        </w:rPr>
        <w:t>,</w:t>
      </w:r>
    </w:p>
    <w:p w14:paraId="72F3A82E" w14:textId="6DBB9CF8" w:rsidR="006D685D" w:rsidRPr="00EA759C" w:rsidRDefault="00A72EA7" w:rsidP="00A72EA7">
      <w:pPr>
        <w:spacing w:after="0" w:line="240" w:lineRule="auto"/>
        <w:jc w:val="both"/>
        <w:rPr>
          <w:rFonts w:ascii="Times New Roman" w:eastAsia="Times New Roman" w:hAnsi="Times New Roman" w:cs="Times New Roman"/>
          <w:vertAlign w:val="superscript"/>
          <w:lang w:eastAsia="en-US"/>
        </w:rPr>
      </w:pPr>
      <w:r>
        <w:rPr>
          <w:rFonts w:ascii="Times New Roman" w:eastAsia="Times New Roman" w:hAnsi="Times New Roman" w:cs="Times New Roman"/>
          <w:lang w:eastAsia="en-US"/>
        </w:rPr>
        <w:t xml:space="preserve">                                      </w:t>
      </w:r>
      <w:r w:rsidR="006D685D" w:rsidRPr="00EA759C">
        <w:rPr>
          <w:rFonts w:ascii="Times New Roman" w:eastAsia="Times New Roman" w:hAnsi="Times New Roman" w:cs="Times New Roman"/>
          <w:vertAlign w:val="superscript"/>
          <w:lang w:eastAsia="en-US"/>
        </w:rPr>
        <w:t>(наименование организации)</w:t>
      </w:r>
    </w:p>
    <w:p w14:paraId="0887EC64" w14:textId="4C8B2C3F"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именуемое в дальнейшем «</w:t>
      </w:r>
      <w:r w:rsidRPr="00EA759C">
        <w:rPr>
          <w:rFonts w:ascii="Times New Roman" w:eastAsia="Times New Roman" w:hAnsi="Times New Roman" w:cs="Times New Roman"/>
          <w:color w:val="000000"/>
          <w:lang w:eastAsia="en-US"/>
        </w:rPr>
        <w:t>Поставщик</w:t>
      </w:r>
      <w:r w:rsidRPr="00EA759C">
        <w:rPr>
          <w:rFonts w:ascii="Times New Roman" w:eastAsia="Times New Roman" w:hAnsi="Times New Roman" w:cs="Times New Roman"/>
          <w:lang w:eastAsia="en-US"/>
        </w:rPr>
        <w:t>», в лице __________________</w:t>
      </w:r>
      <w:r w:rsidR="000D6D16">
        <w:rPr>
          <w:rFonts w:ascii="Times New Roman" w:eastAsia="Times New Roman" w:hAnsi="Times New Roman" w:cs="Times New Roman"/>
          <w:lang w:eastAsia="en-US"/>
        </w:rPr>
        <w:t>_____________________________</w:t>
      </w:r>
      <w:r w:rsidRPr="00EA759C">
        <w:rPr>
          <w:rFonts w:ascii="Times New Roman" w:eastAsia="Times New Roman" w:hAnsi="Times New Roman" w:cs="Times New Roman"/>
          <w:lang w:eastAsia="en-US"/>
        </w:rPr>
        <w:t>,</w:t>
      </w:r>
    </w:p>
    <w:p w14:paraId="61847F95" w14:textId="77777777" w:rsidR="006D685D" w:rsidRPr="00EA759C" w:rsidRDefault="006D685D" w:rsidP="006D685D">
      <w:pPr>
        <w:spacing w:after="0" w:line="240" w:lineRule="auto"/>
        <w:jc w:val="both"/>
        <w:rPr>
          <w:rFonts w:ascii="Times New Roman" w:eastAsia="Times New Roman" w:hAnsi="Times New Roman" w:cs="Times New Roman"/>
          <w:sz w:val="16"/>
          <w:szCs w:val="16"/>
          <w:lang w:eastAsia="en-US"/>
        </w:rPr>
      </w:pPr>
      <w:r w:rsidRPr="00EA759C">
        <w:rPr>
          <w:rFonts w:ascii="Times New Roman" w:eastAsia="Times New Roman" w:hAnsi="Times New Roman" w:cs="Times New Roman"/>
          <w:lang w:eastAsia="en-US"/>
        </w:rPr>
        <w:tab/>
      </w:r>
      <w:r w:rsidRPr="00EA759C">
        <w:rPr>
          <w:rFonts w:ascii="Times New Roman" w:eastAsia="Times New Roman" w:hAnsi="Times New Roman" w:cs="Times New Roman"/>
          <w:lang w:eastAsia="en-US"/>
        </w:rPr>
        <w:tab/>
      </w:r>
      <w:r w:rsidRPr="00EA759C">
        <w:rPr>
          <w:rFonts w:ascii="Times New Roman" w:eastAsia="Times New Roman" w:hAnsi="Times New Roman" w:cs="Times New Roman"/>
          <w:lang w:eastAsia="en-US"/>
        </w:rPr>
        <w:tab/>
      </w:r>
      <w:r w:rsidRPr="00EA759C">
        <w:rPr>
          <w:rFonts w:ascii="Times New Roman" w:eastAsia="Times New Roman" w:hAnsi="Times New Roman" w:cs="Times New Roman"/>
          <w:lang w:eastAsia="en-US"/>
        </w:rPr>
        <w:tab/>
      </w:r>
      <w:r w:rsidRPr="00EA759C">
        <w:rPr>
          <w:rFonts w:ascii="Times New Roman" w:eastAsia="Times New Roman" w:hAnsi="Times New Roman" w:cs="Times New Roman"/>
          <w:lang w:eastAsia="en-US"/>
        </w:rPr>
        <w:tab/>
      </w:r>
      <w:r w:rsidRPr="00EA759C">
        <w:rPr>
          <w:rFonts w:ascii="Times New Roman" w:eastAsia="Times New Roman" w:hAnsi="Times New Roman" w:cs="Times New Roman"/>
          <w:lang w:eastAsia="en-US"/>
        </w:rPr>
        <w:tab/>
      </w:r>
      <w:r w:rsidRPr="00EA759C">
        <w:rPr>
          <w:rFonts w:ascii="Times New Roman" w:eastAsia="Times New Roman" w:hAnsi="Times New Roman" w:cs="Times New Roman"/>
          <w:lang w:eastAsia="en-US"/>
        </w:rPr>
        <w:tab/>
      </w:r>
      <w:r w:rsidRPr="00EA759C">
        <w:rPr>
          <w:rFonts w:ascii="Times New Roman" w:eastAsia="Times New Roman" w:hAnsi="Times New Roman" w:cs="Times New Roman"/>
          <w:lang w:eastAsia="en-US"/>
        </w:rPr>
        <w:tab/>
      </w:r>
      <w:r w:rsidRPr="00EA759C">
        <w:rPr>
          <w:rFonts w:ascii="Times New Roman" w:eastAsia="Times New Roman" w:hAnsi="Times New Roman" w:cs="Times New Roman"/>
          <w:sz w:val="16"/>
          <w:szCs w:val="16"/>
          <w:lang w:eastAsia="en-US"/>
        </w:rPr>
        <w:t xml:space="preserve">                        (должность, Ф.И.О.)</w:t>
      </w:r>
    </w:p>
    <w:p w14:paraId="331F6D5E" w14:textId="766AD73D" w:rsidR="006D685D" w:rsidRPr="00EA759C" w:rsidRDefault="006D685D" w:rsidP="006D685D">
      <w:pPr>
        <w:spacing w:after="0" w:line="240" w:lineRule="auto"/>
        <w:jc w:val="both"/>
        <w:rPr>
          <w:rFonts w:ascii="Times New Roman" w:eastAsia="Times New Roman" w:hAnsi="Times New Roman" w:cs="Times New Roman"/>
          <w:lang w:eastAsia="en-US"/>
        </w:rPr>
      </w:pPr>
      <w:proofErr w:type="gramStart"/>
      <w:r w:rsidRPr="00EA759C">
        <w:rPr>
          <w:rFonts w:ascii="Times New Roman" w:eastAsia="Times New Roman" w:hAnsi="Times New Roman" w:cs="Times New Roman"/>
          <w:lang w:eastAsia="en-US"/>
        </w:rPr>
        <w:t>действующего</w:t>
      </w:r>
      <w:proofErr w:type="gramEnd"/>
      <w:r w:rsidRPr="00EA759C">
        <w:rPr>
          <w:rFonts w:ascii="Times New Roman" w:eastAsia="Times New Roman" w:hAnsi="Times New Roman" w:cs="Times New Roman"/>
          <w:lang w:eastAsia="en-US"/>
        </w:rPr>
        <w:t xml:space="preserve"> на основании __________________________________</w:t>
      </w:r>
      <w:r w:rsidR="000D6D16">
        <w:rPr>
          <w:rFonts w:ascii="Times New Roman" w:eastAsia="Times New Roman" w:hAnsi="Times New Roman" w:cs="Times New Roman"/>
          <w:lang w:eastAsia="en-US"/>
        </w:rPr>
        <w:t>_____________________________</w:t>
      </w:r>
      <w:r w:rsidRPr="00EA759C">
        <w:rPr>
          <w:rFonts w:ascii="Times New Roman" w:eastAsia="Times New Roman" w:hAnsi="Times New Roman" w:cs="Times New Roman"/>
          <w:lang w:eastAsia="en-US"/>
        </w:rPr>
        <w:t>,</w:t>
      </w:r>
    </w:p>
    <w:p w14:paraId="57B37AC0" w14:textId="77777777" w:rsidR="006D685D" w:rsidRPr="00EA759C" w:rsidRDefault="006D685D" w:rsidP="006D685D">
      <w:pPr>
        <w:spacing w:after="0" w:line="240" w:lineRule="auto"/>
        <w:jc w:val="both"/>
        <w:rPr>
          <w:rFonts w:ascii="Times New Roman" w:eastAsia="Times New Roman" w:hAnsi="Times New Roman" w:cs="Times New Roman"/>
          <w:vertAlign w:val="superscript"/>
          <w:lang w:eastAsia="en-US"/>
        </w:rPr>
      </w:pPr>
      <w:r w:rsidRPr="00EA759C">
        <w:rPr>
          <w:rFonts w:ascii="Times New Roman" w:eastAsia="Times New Roman" w:hAnsi="Times New Roman" w:cs="Times New Roman"/>
          <w:vertAlign w:val="superscript"/>
          <w:lang w:eastAsia="en-US"/>
        </w:rPr>
        <w:t xml:space="preserve">                                                                                                          (Устава, Положения, Доверенности)</w:t>
      </w:r>
    </w:p>
    <w:p w14:paraId="1B78FC28" w14:textId="77777777"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с другой стороны, вместе именуемые «Стороны», составили настоящий Акт о нижеследующем:</w:t>
      </w:r>
    </w:p>
    <w:p w14:paraId="0B6E4D4C" w14:textId="77777777"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1.  В соответствии с Муниципальным контрактом (далее – Контракт) №______ от  «____» ________ 201</w:t>
      </w:r>
      <w:r w:rsidR="00D066B3">
        <w:rPr>
          <w:rFonts w:ascii="Times New Roman" w:eastAsia="Times New Roman" w:hAnsi="Times New Roman" w:cs="Times New Roman"/>
          <w:lang w:eastAsia="en-US"/>
        </w:rPr>
        <w:t>7</w:t>
      </w:r>
      <w:r w:rsidRPr="00EA759C">
        <w:rPr>
          <w:rFonts w:ascii="Times New Roman" w:eastAsia="Times New Roman" w:hAnsi="Times New Roman" w:cs="Times New Roman"/>
          <w:lang w:eastAsia="en-US"/>
        </w:rPr>
        <w:t>г. «</w:t>
      </w:r>
      <w:r w:rsidRPr="00EA759C">
        <w:rPr>
          <w:rFonts w:ascii="Times New Roman" w:eastAsia="Times New Roman" w:hAnsi="Times New Roman" w:cs="Times New Roman"/>
          <w:color w:val="000000"/>
          <w:lang w:eastAsia="en-US"/>
        </w:rPr>
        <w:t>Поставщик</w:t>
      </w:r>
      <w:r w:rsidRPr="00EA759C">
        <w:rPr>
          <w:rFonts w:ascii="Times New Roman" w:eastAsia="Times New Roman" w:hAnsi="Times New Roman" w:cs="Times New Roman"/>
          <w:lang w:eastAsia="en-US"/>
        </w:rPr>
        <w:t>» передал Товар на сумму: ________________________, а именно: _______________________.</w:t>
      </w:r>
    </w:p>
    <w:p w14:paraId="21980A05" w14:textId="77777777"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2.  Фактическое качество переданного Товара соответствует/не соответствует требованиям Контракта:_________________________________________________</w:t>
      </w:r>
      <w:r>
        <w:rPr>
          <w:rFonts w:ascii="Times New Roman" w:eastAsia="Times New Roman" w:hAnsi="Times New Roman" w:cs="Times New Roman"/>
          <w:lang w:eastAsia="en-US"/>
        </w:rPr>
        <w:t>_______________________________</w:t>
      </w:r>
      <w:r w:rsidRPr="00EA759C">
        <w:rPr>
          <w:rFonts w:ascii="Times New Roman" w:eastAsia="Times New Roman" w:hAnsi="Times New Roman" w:cs="Times New Roman"/>
          <w:lang w:eastAsia="en-US"/>
        </w:rPr>
        <w:t>.</w:t>
      </w:r>
    </w:p>
    <w:p w14:paraId="60C51823" w14:textId="77777777"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3.  Вышеуказанный Товар согласно Контракту должен быть передан с «___» __________ 201</w:t>
      </w:r>
      <w:r w:rsidR="00D066B3">
        <w:rPr>
          <w:rFonts w:ascii="Times New Roman" w:eastAsia="Times New Roman" w:hAnsi="Times New Roman" w:cs="Times New Roman"/>
          <w:lang w:eastAsia="en-US"/>
        </w:rPr>
        <w:t>7</w:t>
      </w:r>
      <w:r w:rsidRPr="00EA759C">
        <w:rPr>
          <w:rFonts w:ascii="Times New Roman" w:eastAsia="Times New Roman" w:hAnsi="Times New Roman" w:cs="Times New Roman"/>
          <w:lang w:eastAsia="en-US"/>
        </w:rPr>
        <w:t>г. по «___» __________ 201</w:t>
      </w:r>
      <w:r w:rsidR="00D066B3">
        <w:rPr>
          <w:rFonts w:ascii="Times New Roman" w:eastAsia="Times New Roman" w:hAnsi="Times New Roman" w:cs="Times New Roman"/>
          <w:lang w:eastAsia="en-US"/>
        </w:rPr>
        <w:t>7</w:t>
      </w:r>
      <w:r w:rsidRPr="00EA759C">
        <w:rPr>
          <w:rFonts w:ascii="Times New Roman" w:eastAsia="Times New Roman" w:hAnsi="Times New Roman" w:cs="Times New Roman"/>
          <w:lang w:eastAsia="en-US"/>
        </w:rPr>
        <w:t>г., фактически передан «___»___________ 201</w:t>
      </w:r>
      <w:r w:rsidR="00D066B3">
        <w:rPr>
          <w:rFonts w:ascii="Times New Roman" w:eastAsia="Times New Roman" w:hAnsi="Times New Roman" w:cs="Times New Roman"/>
          <w:lang w:eastAsia="en-US"/>
        </w:rPr>
        <w:t>7</w:t>
      </w:r>
      <w:r w:rsidRPr="00EA759C">
        <w:rPr>
          <w:rFonts w:ascii="Times New Roman" w:eastAsia="Times New Roman" w:hAnsi="Times New Roman" w:cs="Times New Roman"/>
          <w:lang w:eastAsia="en-US"/>
        </w:rPr>
        <w:t>г.</w:t>
      </w:r>
    </w:p>
    <w:p w14:paraId="043BEB02" w14:textId="00F7EF4D"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4.  Недостатки поставленного Товара (</w:t>
      </w:r>
      <w:proofErr w:type="gramStart"/>
      <w:r w:rsidRPr="00EA759C">
        <w:rPr>
          <w:rFonts w:ascii="Times New Roman" w:eastAsia="Times New Roman" w:hAnsi="Times New Roman" w:cs="Times New Roman"/>
          <w:lang w:eastAsia="en-US"/>
        </w:rPr>
        <w:t>выявлены</w:t>
      </w:r>
      <w:proofErr w:type="gramEnd"/>
      <w:r w:rsidRPr="00EA759C">
        <w:rPr>
          <w:rFonts w:ascii="Times New Roman" w:eastAsia="Times New Roman" w:hAnsi="Times New Roman" w:cs="Times New Roman"/>
          <w:lang w:eastAsia="en-US"/>
        </w:rPr>
        <w:t>/не выявлены): _____________________</w:t>
      </w:r>
      <w:r w:rsidR="00A72EA7">
        <w:rPr>
          <w:rFonts w:ascii="Times New Roman" w:eastAsia="Times New Roman" w:hAnsi="Times New Roman" w:cs="Times New Roman"/>
          <w:lang w:eastAsia="en-US"/>
        </w:rPr>
        <w:t>__________</w:t>
      </w:r>
      <w:r w:rsidRPr="00EA759C">
        <w:rPr>
          <w:rFonts w:ascii="Times New Roman" w:eastAsia="Times New Roman" w:hAnsi="Times New Roman" w:cs="Times New Roman"/>
          <w:lang w:eastAsia="en-US"/>
        </w:rPr>
        <w:t>.</w:t>
      </w:r>
    </w:p>
    <w:p w14:paraId="09B35B9C" w14:textId="77777777"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5. Сумма, подлежащая оплате «Поставщику» в соответствии с условиями Контракта составляет: ______________________________________________________________________________</w:t>
      </w:r>
      <w:r>
        <w:rPr>
          <w:rFonts w:ascii="Times New Roman" w:eastAsia="Times New Roman" w:hAnsi="Times New Roman" w:cs="Times New Roman"/>
          <w:lang w:eastAsia="en-US"/>
        </w:rPr>
        <w:t>____________</w:t>
      </w:r>
    </w:p>
    <w:p w14:paraId="40CE25C5" w14:textId="77777777" w:rsidR="006D685D" w:rsidRPr="00EA759C" w:rsidRDefault="006D685D" w:rsidP="006D685D">
      <w:pPr>
        <w:spacing w:after="0" w:line="240" w:lineRule="auto"/>
        <w:jc w:val="center"/>
        <w:rPr>
          <w:rFonts w:ascii="Times New Roman" w:eastAsia="Times New Roman" w:hAnsi="Times New Roman" w:cs="Times New Roman"/>
          <w:vertAlign w:val="superscript"/>
          <w:lang w:eastAsia="en-US"/>
        </w:rPr>
      </w:pPr>
      <w:r w:rsidRPr="00EA759C">
        <w:rPr>
          <w:rFonts w:ascii="Times New Roman" w:eastAsia="Times New Roman" w:hAnsi="Times New Roman" w:cs="Times New Roman"/>
          <w:vertAlign w:val="superscript"/>
          <w:lang w:eastAsia="en-US"/>
        </w:rPr>
        <w:t>(указывается порядок расчета штрафных санкций)</w:t>
      </w:r>
    </w:p>
    <w:p w14:paraId="3F8BD5F3" w14:textId="1C7E0A9A"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6. В соответствии с пунктом ____________ Контракта сумма штрафных санкций составл</w:t>
      </w:r>
      <w:r w:rsidR="000D6D16">
        <w:rPr>
          <w:rFonts w:ascii="Times New Roman" w:eastAsia="Times New Roman" w:hAnsi="Times New Roman" w:cs="Times New Roman"/>
          <w:lang w:eastAsia="en-US"/>
        </w:rPr>
        <w:t>яет: _____________</w:t>
      </w:r>
    </w:p>
    <w:p w14:paraId="729BADE1" w14:textId="7C887DF6"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7. Итоговая сумма, подлежащая оплате «Поставщику» с учетом удержания штрафных санкций, составляет: ________________________________________________</w:t>
      </w:r>
      <w:r w:rsidR="000D6D16">
        <w:rPr>
          <w:rFonts w:ascii="Times New Roman" w:eastAsia="Times New Roman" w:hAnsi="Times New Roman" w:cs="Times New Roman"/>
          <w:lang w:eastAsia="en-US"/>
        </w:rPr>
        <w:t>______________________</w:t>
      </w:r>
      <w:r w:rsidRPr="00EA759C">
        <w:rPr>
          <w:rFonts w:ascii="Times New Roman" w:eastAsia="Times New Roman" w:hAnsi="Times New Roman" w:cs="Times New Roman"/>
          <w:lang w:eastAsia="en-US"/>
        </w:rPr>
        <w:t>.</w:t>
      </w:r>
    </w:p>
    <w:p w14:paraId="6880BCB5" w14:textId="226266F4"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 xml:space="preserve">8. Результаты </w:t>
      </w:r>
      <w:r w:rsidR="00A72EA7">
        <w:rPr>
          <w:rFonts w:ascii="Times New Roman" w:eastAsia="Times New Roman" w:hAnsi="Times New Roman" w:cs="Times New Roman"/>
          <w:lang w:eastAsia="en-US"/>
        </w:rPr>
        <w:t>поставки товара</w:t>
      </w:r>
      <w:bookmarkStart w:id="0" w:name="_GoBack"/>
      <w:bookmarkEnd w:id="0"/>
      <w:r w:rsidRPr="00EA759C">
        <w:rPr>
          <w:rFonts w:ascii="Times New Roman" w:eastAsia="Times New Roman" w:hAnsi="Times New Roman" w:cs="Times New Roman"/>
          <w:lang w:eastAsia="en-US"/>
        </w:rPr>
        <w:t xml:space="preserve"> по Контракту:__________</w:t>
      </w:r>
      <w:r w:rsidR="00A72EA7">
        <w:rPr>
          <w:rFonts w:ascii="Times New Roman" w:eastAsia="Times New Roman" w:hAnsi="Times New Roman" w:cs="Times New Roman"/>
          <w:lang w:eastAsia="en-US"/>
        </w:rPr>
        <w:t>_____________________________</w:t>
      </w:r>
      <w:r w:rsidRPr="00EA759C">
        <w:rPr>
          <w:rFonts w:ascii="Times New Roman" w:eastAsia="Times New Roman" w:hAnsi="Times New Roman" w:cs="Times New Roman"/>
          <w:lang w:eastAsia="en-US"/>
        </w:rPr>
        <w:t>.</w:t>
      </w:r>
    </w:p>
    <w:p w14:paraId="2DD46CC8" w14:textId="77777777" w:rsidR="006D685D" w:rsidRPr="00EA759C" w:rsidRDefault="006D685D" w:rsidP="006D685D">
      <w:pPr>
        <w:spacing w:after="0" w:line="240" w:lineRule="auto"/>
        <w:jc w:val="both"/>
        <w:rPr>
          <w:rFonts w:ascii="Times New Roman" w:eastAsia="Times New Roman" w:hAnsi="Times New Roman" w:cs="Times New Roman"/>
          <w:sz w:val="24"/>
          <w:szCs w:val="24"/>
          <w:lang w:eastAsia="en-US"/>
        </w:rPr>
      </w:pPr>
    </w:p>
    <w:tbl>
      <w:tblPr>
        <w:tblW w:w="10065" w:type="dxa"/>
        <w:tblInd w:w="108" w:type="dxa"/>
        <w:tblLook w:val="04A0" w:firstRow="1" w:lastRow="0" w:firstColumn="1" w:lastColumn="0" w:noHBand="0" w:noVBand="1"/>
      </w:tblPr>
      <w:tblGrid>
        <w:gridCol w:w="4962"/>
        <w:gridCol w:w="5103"/>
      </w:tblGrid>
      <w:tr w:rsidR="006D685D" w:rsidRPr="00EA759C" w14:paraId="1ADA11A9" w14:textId="77777777" w:rsidTr="00CE3137">
        <w:trPr>
          <w:trHeight w:val="705"/>
        </w:trPr>
        <w:tc>
          <w:tcPr>
            <w:tcW w:w="4962" w:type="dxa"/>
          </w:tcPr>
          <w:p w14:paraId="495E0641" w14:textId="77777777" w:rsidR="006D685D" w:rsidRPr="00EA759C" w:rsidRDefault="006D685D" w:rsidP="00CE3137">
            <w:pPr>
              <w:spacing w:after="0" w:line="240" w:lineRule="auto"/>
              <w:jc w:val="both"/>
              <w:rPr>
                <w:rFonts w:ascii="Times New Roman" w:eastAsia="Times New Roman" w:hAnsi="Times New Roman" w:cs="Times New Roman"/>
                <w:sz w:val="26"/>
                <w:szCs w:val="26"/>
                <w:lang w:eastAsia="en-US"/>
              </w:rPr>
            </w:pPr>
            <w:r w:rsidRPr="00EA759C">
              <w:rPr>
                <w:rFonts w:ascii="Times New Roman" w:eastAsia="Times New Roman" w:hAnsi="Times New Roman" w:cs="Times New Roman"/>
                <w:sz w:val="26"/>
                <w:szCs w:val="26"/>
                <w:lang w:eastAsia="en-US"/>
              </w:rPr>
              <w:t xml:space="preserve">Принял: </w:t>
            </w:r>
          </w:p>
          <w:p w14:paraId="3722BE09" w14:textId="77777777" w:rsidR="006D685D" w:rsidRPr="00EA759C" w:rsidRDefault="006D685D" w:rsidP="00CE3137">
            <w:pPr>
              <w:spacing w:after="0" w:line="240" w:lineRule="auto"/>
              <w:jc w:val="both"/>
              <w:rPr>
                <w:rFonts w:ascii="Times New Roman" w:eastAsia="Times New Roman" w:hAnsi="Times New Roman" w:cs="Times New Roman"/>
                <w:b/>
                <w:sz w:val="26"/>
                <w:szCs w:val="26"/>
                <w:lang w:eastAsia="en-US"/>
              </w:rPr>
            </w:pPr>
            <w:r w:rsidRPr="00EA759C">
              <w:rPr>
                <w:rFonts w:ascii="Times New Roman" w:eastAsia="Times New Roman" w:hAnsi="Times New Roman" w:cs="Times New Roman"/>
                <w:b/>
                <w:sz w:val="26"/>
                <w:szCs w:val="26"/>
                <w:lang w:eastAsia="en-US"/>
              </w:rPr>
              <w:t>«Заказчик»:</w:t>
            </w:r>
          </w:p>
          <w:p w14:paraId="4AE1319E" w14:textId="77777777" w:rsidR="006D685D" w:rsidRPr="00EA759C" w:rsidRDefault="006D685D" w:rsidP="00CE3137">
            <w:pPr>
              <w:spacing w:after="0" w:line="240" w:lineRule="auto"/>
              <w:jc w:val="both"/>
              <w:rPr>
                <w:rFonts w:ascii="Times New Roman" w:eastAsia="Times New Roman" w:hAnsi="Times New Roman" w:cs="Times New Roman"/>
                <w:b/>
                <w:sz w:val="26"/>
                <w:szCs w:val="26"/>
                <w:lang w:eastAsia="en-US"/>
              </w:rPr>
            </w:pPr>
          </w:p>
        </w:tc>
        <w:tc>
          <w:tcPr>
            <w:tcW w:w="5103" w:type="dxa"/>
          </w:tcPr>
          <w:p w14:paraId="3C3945C7" w14:textId="77777777" w:rsidR="006D685D" w:rsidRPr="00EA759C" w:rsidRDefault="006D685D" w:rsidP="00CE3137">
            <w:pPr>
              <w:spacing w:after="0" w:line="240" w:lineRule="auto"/>
              <w:jc w:val="both"/>
              <w:rPr>
                <w:rFonts w:ascii="Times New Roman" w:eastAsia="Times New Roman" w:hAnsi="Times New Roman" w:cs="Times New Roman"/>
                <w:b/>
                <w:sz w:val="26"/>
                <w:szCs w:val="26"/>
                <w:lang w:eastAsia="en-US"/>
              </w:rPr>
            </w:pPr>
            <w:r w:rsidRPr="00EA759C">
              <w:rPr>
                <w:rFonts w:ascii="Times New Roman" w:eastAsia="Times New Roman" w:hAnsi="Times New Roman" w:cs="Times New Roman"/>
                <w:sz w:val="26"/>
                <w:szCs w:val="26"/>
                <w:lang w:eastAsia="en-US"/>
              </w:rPr>
              <w:t>Сдал:</w:t>
            </w:r>
          </w:p>
          <w:p w14:paraId="5975E4DF" w14:textId="2A6974F6" w:rsidR="006D685D" w:rsidRPr="00EA759C" w:rsidRDefault="006D685D" w:rsidP="000D6D16">
            <w:pPr>
              <w:spacing w:after="0" w:line="240" w:lineRule="auto"/>
              <w:jc w:val="both"/>
              <w:rPr>
                <w:rFonts w:ascii="Times New Roman" w:eastAsia="Times New Roman" w:hAnsi="Times New Roman" w:cs="Times New Roman"/>
                <w:b/>
                <w:sz w:val="26"/>
                <w:szCs w:val="26"/>
                <w:lang w:eastAsia="en-US"/>
              </w:rPr>
            </w:pPr>
            <w:r w:rsidRPr="00EA759C">
              <w:rPr>
                <w:rFonts w:ascii="Times New Roman" w:eastAsia="Times New Roman" w:hAnsi="Times New Roman" w:cs="Times New Roman"/>
                <w:b/>
                <w:sz w:val="26"/>
                <w:szCs w:val="26"/>
                <w:lang w:eastAsia="en-US"/>
              </w:rPr>
              <w:t>«Поставщик»:</w:t>
            </w:r>
          </w:p>
        </w:tc>
      </w:tr>
      <w:tr w:rsidR="006D685D" w:rsidRPr="00EA759C" w14:paraId="7B57F7CE" w14:textId="77777777" w:rsidTr="00CE3137">
        <w:trPr>
          <w:trHeight w:val="661"/>
        </w:trPr>
        <w:tc>
          <w:tcPr>
            <w:tcW w:w="4962" w:type="dxa"/>
          </w:tcPr>
          <w:p w14:paraId="60273F87" w14:textId="77777777" w:rsidR="006D685D" w:rsidRPr="00B30182" w:rsidRDefault="006D685D" w:rsidP="00CE3137">
            <w:pPr>
              <w:spacing w:after="0" w:line="240" w:lineRule="auto"/>
              <w:jc w:val="right"/>
              <w:rPr>
                <w:rFonts w:ascii="Times New Roman" w:eastAsia="Times New Roman" w:hAnsi="Times New Roman" w:cs="Times New Roman"/>
                <w:sz w:val="20"/>
                <w:szCs w:val="20"/>
                <w:lang w:eastAsia="en-US"/>
              </w:rPr>
            </w:pPr>
            <w:r w:rsidRPr="00B30182">
              <w:rPr>
                <w:rFonts w:ascii="Times New Roman" w:eastAsia="Times New Roman" w:hAnsi="Times New Roman" w:cs="Times New Roman"/>
                <w:sz w:val="20"/>
                <w:szCs w:val="20"/>
                <w:lang w:eastAsia="en-US"/>
              </w:rPr>
              <w:t>______________________ _____________</w:t>
            </w:r>
          </w:p>
          <w:p w14:paraId="61A94C88" w14:textId="5CBD0584" w:rsidR="00F760C1" w:rsidRPr="00B30182" w:rsidRDefault="00F760C1" w:rsidP="00F760C1">
            <w:pPr>
              <w:spacing w:after="0" w:line="240" w:lineRule="auto"/>
              <w:rPr>
                <w:rFonts w:ascii="Times New Roman" w:eastAsia="Times New Roman" w:hAnsi="Times New Roman" w:cs="Times New Roman"/>
                <w:sz w:val="20"/>
                <w:szCs w:val="20"/>
                <w:lang w:eastAsia="en-US"/>
              </w:rPr>
            </w:pPr>
            <w:r w:rsidRPr="00B30182">
              <w:rPr>
                <w:rFonts w:ascii="Times New Roman" w:eastAsia="Times New Roman" w:hAnsi="Times New Roman" w:cs="Times New Roman"/>
                <w:sz w:val="20"/>
                <w:szCs w:val="20"/>
                <w:lang w:eastAsia="en-US"/>
              </w:rPr>
              <w:t>МП</w:t>
            </w:r>
          </w:p>
        </w:tc>
        <w:tc>
          <w:tcPr>
            <w:tcW w:w="5103" w:type="dxa"/>
          </w:tcPr>
          <w:p w14:paraId="5A89933C" w14:textId="77777777" w:rsidR="006D685D" w:rsidRPr="00B30182" w:rsidRDefault="006D685D" w:rsidP="00CE3137">
            <w:pPr>
              <w:spacing w:after="0" w:line="240" w:lineRule="auto"/>
              <w:jc w:val="right"/>
              <w:rPr>
                <w:rFonts w:ascii="Times New Roman" w:eastAsia="Times New Roman" w:hAnsi="Times New Roman" w:cs="Times New Roman"/>
                <w:sz w:val="20"/>
                <w:szCs w:val="20"/>
                <w:lang w:eastAsia="en-US"/>
              </w:rPr>
            </w:pPr>
            <w:r w:rsidRPr="00B30182">
              <w:rPr>
                <w:rFonts w:ascii="Times New Roman" w:eastAsia="Times New Roman" w:hAnsi="Times New Roman" w:cs="Times New Roman"/>
                <w:sz w:val="20"/>
                <w:szCs w:val="20"/>
                <w:lang w:eastAsia="en-US"/>
              </w:rPr>
              <w:t>______________________ ____________</w:t>
            </w:r>
          </w:p>
          <w:p w14:paraId="48518B40" w14:textId="6AE24F6B" w:rsidR="00F760C1" w:rsidRPr="00B30182" w:rsidRDefault="00F760C1" w:rsidP="00F760C1">
            <w:pPr>
              <w:spacing w:after="0" w:line="240" w:lineRule="auto"/>
              <w:rPr>
                <w:rFonts w:ascii="Times New Roman" w:eastAsia="Times New Roman" w:hAnsi="Times New Roman" w:cs="Times New Roman"/>
                <w:sz w:val="20"/>
                <w:szCs w:val="20"/>
                <w:lang w:eastAsia="en-US"/>
              </w:rPr>
            </w:pPr>
            <w:r w:rsidRPr="00B30182">
              <w:rPr>
                <w:rFonts w:ascii="Times New Roman" w:eastAsia="Times New Roman" w:hAnsi="Times New Roman" w:cs="Times New Roman"/>
                <w:sz w:val="20"/>
                <w:szCs w:val="20"/>
                <w:lang w:eastAsia="en-US"/>
              </w:rPr>
              <w:t>МП</w:t>
            </w:r>
          </w:p>
        </w:tc>
      </w:tr>
    </w:tbl>
    <w:p w14:paraId="78CA86B4" w14:textId="77777777" w:rsidR="006D685D" w:rsidRPr="00EA759C" w:rsidRDefault="006D685D" w:rsidP="000D6D16">
      <w:pPr>
        <w:pBdr>
          <w:bottom w:val="single" w:sz="12" w:space="0" w:color="auto"/>
        </w:pBdr>
        <w:spacing w:after="0" w:line="240" w:lineRule="auto"/>
        <w:jc w:val="center"/>
        <w:rPr>
          <w:rFonts w:ascii="Times New Roman" w:eastAsia="Times New Roman" w:hAnsi="Times New Roman" w:cs="Times New Roman"/>
          <w:i/>
          <w:sz w:val="24"/>
          <w:szCs w:val="24"/>
          <w:lang w:eastAsia="en-US"/>
        </w:rPr>
      </w:pPr>
      <w:r w:rsidRPr="00EA759C">
        <w:rPr>
          <w:rFonts w:ascii="Times New Roman" w:eastAsia="Times New Roman" w:hAnsi="Times New Roman" w:cs="Times New Roman"/>
          <w:i/>
          <w:sz w:val="24"/>
          <w:szCs w:val="24"/>
          <w:lang w:eastAsia="en-US"/>
        </w:rPr>
        <w:t>окончание формы</w:t>
      </w:r>
    </w:p>
    <w:p w14:paraId="0C9EA4C0" w14:textId="77777777" w:rsidR="006D685D" w:rsidRPr="00EA759C" w:rsidRDefault="006D685D" w:rsidP="006D685D">
      <w:pPr>
        <w:spacing w:after="0" w:line="240" w:lineRule="auto"/>
        <w:jc w:val="center"/>
        <w:rPr>
          <w:rFonts w:ascii="Times New Roman" w:eastAsia="Times New Roman" w:hAnsi="Times New Roman" w:cs="Times New Roman"/>
          <w:b/>
          <w:sz w:val="24"/>
          <w:szCs w:val="24"/>
          <w:u w:val="single"/>
          <w:lang w:eastAsia="en-US"/>
        </w:rPr>
      </w:pPr>
    </w:p>
    <w:p w14:paraId="3D2308E1" w14:textId="77777777" w:rsidR="006D685D" w:rsidRPr="00EA759C" w:rsidRDefault="006D685D" w:rsidP="006D685D">
      <w:pPr>
        <w:spacing w:after="0" w:line="240" w:lineRule="auto"/>
        <w:jc w:val="center"/>
        <w:rPr>
          <w:rFonts w:ascii="Times New Roman" w:eastAsia="Times New Roman" w:hAnsi="Times New Roman" w:cs="Times New Roman"/>
          <w:b/>
          <w:sz w:val="24"/>
          <w:szCs w:val="24"/>
          <w:u w:val="single"/>
          <w:lang w:eastAsia="en-US"/>
        </w:rPr>
      </w:pPr>
      <w:r w:rsidRPr="00EA759C">
        <w:rPr>
          <w:rFonts w:ascii="Times New Roman" w:eastAsia="Times New Roman" w:hAnsi="Times New Roman" w:cs="Times New Roman"/>
          <w:b/>
          <w:sz w:val="24"/>
          <w:szCs w:val="24"/>
          <w:u w:val="single"/>
          <w:lang w:eastAsia="en-US"/>
        </w:rPr>
        <w:t>ФОРМА АКТА СОГЛАСОВАНА:</w:t>
      </w:r>
    </w:p>
    <w:p w14:paraId="0418833F" w14:textId="77777777" w:rsidR="006D685D" w:rsidRPr="00EA759C" w:rsidRDefault="006D685D" w:rsidP="006D685D">
      <w:pPr>
        <w:spacing w:after="0" w:line="240" w:lineRule="auto"/>
        <w:jc w:val="center"/>
        <w:rPr>
          <w:rFonts w:ascii="Times New Roman" w:eastAsia="Times New Roman" w:hAnsi="Times New Roman" w:cs="Times New Roman"/>
          <w:b/>
          <w:sz w:val="24"/>
          <w:szCs w:val="24"/>
          <w:u w:val="single"/>
          <w:lang w:eastAsia="en-US"/>
        </w:rPr>
      </w:pPr>
    </w:p>
    <w:tbl>
      <w:tblPr>
        <w:tblW w:w="10065" w:type="dxa"/>
        <w:tblInd w:w="108" w:type="dxa"/>
        <w:tblLook w:val="0000" w:firstRow="0" w:lastRow="0" w:firstColumn="0" w:lastColumn="0" w:noHBand="0" w:noVBand="0"/>
      </w:tblPr>
      <w:tblGrid>
        <w:gridCol w:w="5040"/>
        <w:gridCol w:w="5025"/>
      </w:tblGrid>
      <w:tr w:rsidR="006D685D" w:rsidRPr="00EA759C" w14:paraId="6F367DE0" w14:textId="77777777" w:rsidTr="00CE3137">
        <w:tc>
          <w:tcPr>
            <w:tcW w:w="5040" w:type="dxa"/>
          </w:tcPr>
          <w:p w14:paraId="3B6FC3C1" w14:textId="77777777" w:rsidR="006D685D" w:rsidRPr="00EA759C" w:rsidRDefault="006D685D" w:rsidP="00CE3137">
            <w:pPr>
              <w:tabs>
                <w:tab w:val="left" w:pos="708"/>
                <w:tab w:val="left" w:pos="2140"/>
              </w:tabs>
              <w:spacing w:after="0" w:line="240" w:lineRule="auto"/>
              <w:contextualSpacing/>
              <w:jc w:val="both"/>
              <w:rPr>
                <w:rFonts w:ascii="Times New Roman" w:eastAsia="Times New Roman" w:hAnsi="Times New Roman" w:cs="Times New Roman"/>
                <w:sz w:val="25"/>
                <w:szCs w:val="25"/>
              </w:rPr>
            </w:pPr>
            <w:r w:rsidRPr="00EA759C">
              <w:rPr>
                <w:rFonts w:ascii="Times New Roman" w:eastAsia="Times New Roman" w:hAnsi="Times New Roman" w:cs="Times New Roman"/>
                <w:sz w:val="25"/>
                <w:szCs w:val="25"/>
              </w:rPr>
              <w:t>«Заказчик»:</w:t>
            </w:r>
          </w:p>
          <w:p w14:paraId="536CE9F3" w14:textId="77777777" w:rsidR="006D685D" w:rsidRPr="00EA759C" w:rsidRDefault="006D685D" w:rsidP="00CE31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contextualSpacing/>
              <w:jc w:val="both"/>
              <w:rPr>
                <w:rFonts w:ascii="Times New Roman" w:eastAsia="Times New Roman" w:hAnsi="Times New Roman" w:cs="Times New Roman"/>
                <w:color w:val="000000"/>
                <w:sz w:val="25"/>
                <w:szCs w:val="25"/>
              </w:rPr>
            </w:pPr>
            <w:r w:rsidRPr="00EA759C">
              <w:rPr>
                <w:rFonts w:ascii="Times New Roman" w:eastAsia="Times New Roman" w:hAnsi="Times New Roman" w:cs="Times New Roman"/>
                <w:color w:val="000000"/>
                <w:sz w:val="25"/>
                <w:szCs w:val="25"/>
              </w:rPr>
              <w:t>_________________   ______________</w:t>
            </w:r>
          </w:p>
          <w:p w14:paraId="1457FBA0" w14:textId="77777777" w:rsidR="006D685D" w:rsidRPr="00EA759C" w:rsidRDefault="006D685D" w:rsidP="00CE31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contextualSpacing/>
              <w:jc w:val="both"/>
              <w:rPr>
                <w:rFonts w:ascii="Times New Roman" w:eastAsia="Times New Roman" w:hAnsi="Times New Roman" w:cs="Times New Roman"/>
                <w:color w:val="000000"/>
                <w:spacing w:val="-6"/>
                <w:sz w:val="25"/>
                <w:szCs w:val="25"/>
              </w:rPr>
            </w:pPr>
            <w:r>
              <w:rPr>
                <w:rFonts w:ascii="Times New Roman" w:eastAsia="Times New Roman" w:hAnsi="Times New Roman" w:cs="Times New Roman"/>
                <w:color w:val="000000"/>
                <w:sz w:val="25"/>
                <w:szCs w:val="25"/>
              </w:rPr>
              <w:t>Э</w:t>
            </w:r>
            <w:r w:rsidRPr="00EA759C">
              <w:rPr>
                <w:rFonts w:ascii="Times New Roman" w:eastAsia="Times New Roman" w:hAnsi="Times New Roman" w:cs="Times New Roman"/>
                <w:color w:val="000000"/>
                <w:sz w:val="25"/>
                <w:szCs w:val="25"/>
              </w:rPr>
              <w:t>.П.</w:t>
            </w:r>
          </w:p>
        </w:tc>
        <w:tc>
          <w:tcPr>
            <w:tcW w:w="5025" w:type="dxa"/>
          </w:tcPr>
          <w:p w14:paraId="0E5CF5A1" w14:textId="77777777" w:rsidR="006D685D" w:rsidRPr="00EA759C" w:rsidRDefault="006D685D" w:rsidP="00CE3137">
            <w:pPr>
              <w:tabs>
                <w:tab w:val="left" w:pos="708"/>
                <w:tab w:val="left" w:pos="2140"/>
              </w:tabs>
              <w:spacing w:after="0" w:line="240" w:lineRule="auto"/>
              <w:contextualSpacing/>
              <w:jc w:val="both"/>
              <w:rPr>
                <w:rFonts w:ascii="Times New Roman" w:eastAsia="Times New Roman" w:hAnsi="Times New Roman" w:cs="Times New Roman"/>
                <w:color w:val="000000"/>
                <w:sz w:val="25"/>
                <w:szCs w:val="25"/>
              </w:rPr>
            </w:pPr>
            <w:r w:rsidRPr="00EA759C">
              <w:rPr>
                <w:rFonts w:ascii="Times New Roman" w:eastAsia="Times New Roman" w:hAnsi="Times New Roman" w:cs="Times New Roman"/>
                <w:sz w:val="25"/>
                <w:szCs w:val="25"/>
              </w:rPr>
              <w:t>«Поставщик»</w:t>
            </w:r>
            <w:r w:rsidRPr="00EA759C">
              <w:rPr>
                <w:rFonts w:ascii="Times New Roman" w:eastAsia="Times New Roman" w:hAnsi="Times New Roman" w:cs="Times New Roman"/>
                <w:color w:val="000000"/>
                <w:sz w:val="25"/>
                <w:szCs w:val="25"/>
              </w:rPr>
              <w:t>:</w:t>
            </w:r>
          </w:p>
          <w:p w14:paraId="2CFF5BAC" w14:textId="77777777" w:rsidR="006D685D" w:rsidRPr="00EA759C" w:rsidRDefault="006D685D" w:rsidP="00CE31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contextualSpacing/>
              <w:jc w:val="both"/>
              <w:rPr>
                <w:rFonts w:ascii="Times New Roman" w:eastAsia="Times New Roman" w:hAnsi="Times New Roman" w:cs="Times New Roman"/>
                <w:color w:val="000000"/>
                <w:sz w:val="25"/>
                <w:szCs w:val="25"/>
              </w:rPr>
            </w:pPr>
            <w:r w:rsidRPr="00EA759C">
              <w:rPr>
                <w:rFonts w:ascii="Times New Roman" w:eastAsia="Times New Roman" w:hAnsi="Times New Roman" w:cs="Times New Roman"/>
                <w:color w:val="000000"/>
                <w:sz w:val="25"/>
                <w:szCs w:val="25"/>
              </w:rPr>
              <w:t>__________________   ______________</w:t>
            </w:r>
          </w:p>
          <w:p w14:paraId="5B6C9254" w14:textId="77777777" w:rsidR="006D685D" w:rsidRPr="00EA759C" w:rsidRDefault="006D685D" w:rsidP="00CE31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contextualSpacing/>
              <w:jc w:val="both"/>
              <w:rPr>
                <w:rFonts w:ascii="Times New Roman" w:eastAsia="Times New Roman" w:hAnsi="Times New Roman" w:cs="Times New Roman"/>
                <w:color w:val="000000"/>
                <w:spacing w:val="-6"/>
                <w:sz w:val="25"/>
                <w:szCs w:val="25"/>
                <w:lang w:val="en-US"/>
              </w:rPr>
            </w:pPr>
            <w:r>
              <w:rPr>
                <w:rFonts w:ascii="Times New Roman" w:eastAsia="Times New Roman" w:hAnsi="Times New Roman" w:cs="Times New Roman"/>
                <w:color w:val="000000"/>
                <w:sz w:val="25"/>
                <w:szCs w:val="25"/>
              </w:rPr>
              <w:t>Э</w:t>
            </w:r>
            <w:r w:rsidRPr="00EA759C">
              <w:rPr>
                <w:rFonts w:ascii="Times New Roman" w:eastAsia="Times New Roman" w:hAnsi="Times New Roman" w:cs="Times New Roman"/>
                <w:color w:val="000000"/>
                <w:sz w:val="25"/>
                <w:szCs w:val="25"/>
              </w:rPr>
              <w:t>.П.</w:t>
            </w:r>
          </w:p>
        </w:tc>
      </w:tr>
    </w:tbl>
    <w:p w14:paraId="49DB50C7" w14:textId="77777777" w:rsidR="00F71EB9" w:rsidRDefault="00F71EB9"/>
    <w:sectPr w:rsidR="00F71EB9" w:rsidSect="00A41834">
      <w:footerReference w:type="default" r:id="rId17"/>
      <w:pgSz w:w="11906" w:h="16838"/>
      <w:pgMar w:top="851" w:right="850" w:bottom="993"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3DEBF4" w15:done="0"/>
  <w15:commentEx w15:paraId="0391AA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735E4" w14:textId="77777777" w:rsidR="002E21D2" w:rsidRDefault="002E21D2" w:rsidP="00A72EA7">
      <w:pPr>
        <w:spacing w:after="0" w:line="240" w:lineRule="auto"/>
      </w:pPr>
      <w:r>
        <w:separator/>
      </w:r>
    </w:p>
  </w:endnote>
  <w:endnote w:type="continuationSeparator" w:id="0">
    <w:p w14:paraId="6CB1C000" w14:textId="77777777" w:rsidR="002E21D2" w:rsidRDefault="002E21D2" w:rsidP="00A7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366706"/>
      <w:docPartObj>
        <w:docPartGallery w:val="Page Numbers (Bottom of Page)"/>
        <w:docPartUnique/>
      </w:docPartObj>
    </w:sdtPr>
    <w:sdtContent>
      <w:p w14:paraId="3FF2AE04" w14:textId="1E27A9C7" w:rsidR="00A72EA7" w:rsidRDefault="00A72EA7">
        <w:pPr>
          <w:pStyle w:val="af1"/>
          <w:jc w:val="center"/>
        </w:pPr>
        <w:r>
          <w:fldChar w:fldCharType="begin"/>
        </w:r>
        <w:r>
          <w:instrText>PAGE   \* MERGEFORMAT</w:instrText>
        </w:r>
        <w:r>
          <w:fldChar w:fldCharType="separate"/>
        </w:r>
        <w:r>
          <w:rPr>
            <w:noProof/>
          </w:rPr>
          <w:t>1</w:t>
        </w:r>
        <w:r>
          <w:fldChar w:fldCharType="end"/>
        </w:r>
      </w:p>
    </w:sdtContent>
  </w:sdt>
  <w:p w14:paraId="24E0D5BA" w14:textId="77777777" w:rsidR="00A72EA7" w:rsidRDefault="00A72EA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DB25F" w14:textId="77777777" w:rsidR="002E21D2" w:rsidRDefault="002E21D2" w:rsidP="00A72EA7">
      <w:pPr>
        <w:spacing w:after="0" w:line="240" w:lineRule="auto"/>
      </w:pPr>
      <w:r>
        <w:separator/>
      </w:r>
    </w:p>
  </w:footnote>
  <w:footnote w:type="continuationSeparator" w:id="0">
    <w:p w14:paraId="251BDEB8" w14:textId="77777777" w:rsidR="002E21D2" w:rsidRDefault="002E21D2" w:rsidP="00A72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31873"/>
    <w:multiLevelType w:val="multilevel"/>
    <w:tmpl w:val="CE8C87DA"/>
    <w:lvl w:ilvl="0">
      <w:start w:val="1"/>
      <w:numFmt w:val="decimal"/>
      <w:lvlText w:val="%1."/>
      <w:lvlJc w:val="left"/>
      <w:pPr>
        <w:ind w:left="360" w:hanging="360"/>
      </w:pPr>
    </w:lvl>
    <w:lvl w:ilvl="1">
      <w:start w:val="2"/>
      <w:numFmt w:val="decimal"/>
      <w:isLgl/>
      <w:lvlText w:val="%1.%2."/>
      <w:lvlJc w:val="left"/>
      <w:pPr>
        <w:ind w:left="2705" w:hanging="720"/>
      </w:pPr>
    </w:lvl>
    <w:lvl w:ilvl="2">
      <w:start w:val="1"/>
      <w:numFmt w:val="decimal"/>
      <w:isLgl/>
      <w:lvlText w:val="%1.%2.%3."/>
      <w:lvlJc w:val="left"/>
      <w:pPr>
        <w:ind w:left="2847" w:hanging="720"/>
      </w:pPr>
    </w:lvl>
    <w:lvl w:ilvl="3">
      <w:start w:val="1"/>
      <w:numFmt w:val="decimal"/>
      <w:isLgl/>
      <w:lvlText w:val="%1.%2.%3.%4."/>
      <w:lvlJc w:val="left"/>
      <w:pPr>
        <w:ind w:left="3207" w:hanging="1080"/>
      </w:pPr>
    </w:lvl>
    <w:lvl w:ilvl="4">
      <w:start w:val="1"/>
      <w:numFmt w:val="decimal"/>
      <w:isLgl/>
      <w:lvlText w:val="%1.%2.%3.%4.%5."/>
      <w:lvlJc w:val="left"/>
      <w:pPr>
        <w:ind w:left="3207" w:hanging="1080"/>
      </w:pPr>
    </w:lvl>
    <w:lvl w:ilvl="5">
      <w:start w:val="1"/>
      <w:numFmt w:val="decimal"/>
      <w:isLgl/>
      <w:lvlText w:val="%1.%2.%3.%4.%5.%6."/>
      <w:lvlJc w:val="left"/>
      <w:pPr>
        <w:ind w:left="3567" w:hanging="1440"/>
      </w:pPr>
    </w:lvl>
    <w:lvl w:ilvl="6">
      <w:start w:val="1"/>
      <w:numFmt w:val="decimal"/>
      <w:isLgl/>
      <w:lvlText w:val="%1.%2.%3.%4.%5.%6.%7."/>
      <w:lvlJc w:val="left"/>
      <w:pPr>
        <w:ind w:left="3927" w:hanging="1800"/>
      </w:pPr>
    </w:lvl>
    <w:lvl w:ilvl="7">
      <w:start w:val="1"/>
      <w:numFmt w:val="decimal"/>
      <w:isLgl/>
      <w:lvlText w:val="%1.%2.%3.%4.%5.%6.%7.%8."/>
      <w:lvlJc w:val="left"/>
      <w:pPr>
        <w:ind w:left="3927" w:hanging="1800"/>
      </w:pPr>
    </w:lvl>
    <w:lvl w:ilvl="8">
      <w:start w:val="1"/>
      <w:numFmt w:val="decimal"/>
      <w:isLgl/>
      <w:lvlText w:val="%1.%2.%3.%4.%5.%6.%7.%8.%9."/>
      <w:lvlJc w:val="left"/>
      <w:pPr>
        <w:ind w:left="4287" w:hanging="2160"/>
      </w:pPr>
    </w:lvl>
  </w:abstractNum>
  <w:abstractNum w:abstractNumId="1">
    <w:nsid w:val="58C43168"/>
    <w:multiLevelType w:val="hybridMultilevel"/>
    <w:tmpl w:val="4ED0F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арья Чичерова">
    <w15:presenceInfo w15:providerId="Windows Live" w15:userId="602a6843bd1f9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5D"/>
    <w:rsid w:val="00023798"/>
    <w:rsid w:val="000D6D16"/>
    <w:rsid w:val="001A2CF4"/>
    <w:rsid w:val="00211753"/>
    <w:rsid w:val="00246F70"/>
    <w:rsid w:val="0027466C"/>
    <w:rsid w:val="002D104C"/>
    <w:rsid w:val="002E21D2"/>
    <w:rsid w:val="00332431"/>
    <w:rsid w:val="0036056D"/>
    <w:rsid w:val="004A14F0"/>
    <w:rsid w:val="004E4388"/>
    <w:rsid w:val="005975BA"/>
    <w:rsid w:val="005E08E2"/>
    <w:rsid w:val="00606B83"/>
    <w:rsid w:val="00612D50"/>
    <w:rsid w:val="00666842"/>
    <w:rsid w:val="006D685D"/>
    <w:rsid w:val="007A0059"/>
    <w:rsid w:val="0085661F"/>
    <w:rsid w:val="0097360D"/>
    <w:rsid w:val="009A271C"/>
    <w:rsid w:val="00A72EA7"/>
    <w:rsid w:val="00AB3E47"/>
    <w:rsid w:val="00B30182"/>
    <w:rsid w:val="00B45F15"/>
    <w:rsid w:val="00B60B35"/>
    <w:rsid w:val="00B91E57"/>
    <w:rsid w:val="00BC0FC3"/>
    <w:rsid w:val="00C11E7C"/>
    <w:rsid w:val="00C910DB"/>
    <w:rsid w:val="00D066B3"/>
    <w:rsid w:val="00D97DBF"/>
    <w:rsid w:val="00DC2A72"/>
    <w:rsid w:val="00DD1DBD"/>
    <w:rsid w:val="00E22F09"/>
    <w:rsid w:val="00E32B5E"/>
    <w:rsid w:val="00EB5621"/>
    <w:rsid w:val="00ED011E"/>
    <w:rsid w:val="00F21026"/>
    <w:rsid w:val="00F71EB9"/>
    <w:rsid w:val="00F760C1"/>
    <w:rsid w:val="00FE5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01E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5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6D685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 Spacing"/>
    <w:uiPriority w:val="1"/>
    <w:qFormat/>
    <w:rsid w:val="006D685D"/>
    <w:pPr>
      <w:spacing w:after="0" w:line="240" w:lineRule="auto"/>
    </w:pPr>
    <w:rPr>
      <w:rFonts w:eastAsiaTheme="minorEastAsia"/>
      <w:lang w:eastAsia="ru-RU"/>
    </w:rPr>
  </w:style>
  <w:style w:type="paragraph" w:styleId="a4">
    <w:name w:val="List Paragraph"/>
    <w:basedOn w:val="a"/>
    <w:link w:val="a5"/>
    <w:uiPriority w:val="34"/>
    <w:qFormat/>
    <w:rsid w:val="006D685D"/>
    <w:pPr>
      <w:ind w:left="720"/>
      <w:contextualSpacing/>
    </w:pPr>
  </w:style>
  <w:style w:type="character" w:customStyle="1" w:styleId="a5">
    <w:name w:val="Абзац списка Знак"/>
    <w:basedOn w:val="a0"/>
    <w:link w:val="a4"/>
    <w:uiPriority w:val="34"/>
    <w:locked/>
    <w:rsid w:val="006D685D"/>
    <w:rPr>
      <w:rFonts w:eastAsiaTheme="minorEastAsia"/>
      <w:lang w:eastAsia="ru-RU"/>
    </w:rPr>
  </w:style>
  <w:style w:type="table" w:customStyle="1" w:styleId="2">
    <w:name w:val="Сетка таблицы2"/>
    <w:basedOn w:val="a1"/>
    <w:next w:val="a6"/>
    <w:uiPriority w:val="59"/>
    <w:rsid w:val="006D685D"/>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Table Grid"/>
    <w:basedOn w:val="a1"/>
    <w:uiPriority w:val="39"/>
    <w:rsid w:val="006D6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97360D"/>
    <w:rPr>
      <w:sz w:val="16"/>
      <w:szCs w:val="16"/>
    </w:rPr>
  </w:style>
  <w:style w:type="paragraph" w:styleId="a8">
    <w:name w:val="annotation text"/>
    <w:basedOn w:val="a"/>
    <w:link w:val="a9"/>
    <w:uiPriority w:val="99"/>
    <w:semiHidden/>
    <w:unhideWhenUsed/>
    <w:rsid w:val="0097360D"/>
    <w:pPr>
      <w:spacing w:line="240" w:lineRule="auto"/>
    </w:pPr>
    <w:rPr>
      <w:sz w:val="20"/>
      <w:szCs w:val="20"/>
    </w:rPr>
  </w:style>
  <w:style w:type="character" w:customStyle="1" w:styleId="a9">
    <w:name w:val="Текст примечания Знак"/>
    <w:basedOn w:val="a0"/>
    <w:link w:val="a8"/>
    <w:uiPriority w:val="99"/>
    <w:semiHidden/>
    <w:rsid w:val="0097360D"/>
    <w:rPr>
      <w:rFonts w:eastAsiaTheme="minorEastAsia"/>
      <w:sz w:val="20"/>
      <w:szCs w:val="20"/>
      <w:lang w:eastAsia="ru-RU"/>
    </w:rPr>
  </w:style>
  <w:style w:type="paragraph" w:styleId="aa">
    <w:name w:val="annotation subject"/>
    <w:basedOn w:val="a8"/>
    <w:next w:val="a8"/>
    <w:link w:val="ab"/>
    <w:uiPriority w:val="99"/>
    <w:semiHidden/>
    <w:unhideWhenUsed/>
    <w:rsid w:val="0097360D"/>
    <w:rPr>
      <w:b/>
      <w:bCs/>
    </w:rPr>
  </w:style>
  <w:style w:type="character" w:customStyle="1" w:styleId="ab">
    <w:name w:val="Тема примечания Знак"/>
    <w:basedOn w:val="a9"/>
    <w:link w:val="aa"/>
    <w:uiPriority w:val="99"/>
    <w:semiHidden/>
    <w:rsid w:val="0097360D"/>
    <w:rPr>
      <w:rFonts w:eastAsiaTheme="minorEastAsia"/>
      <w:b/>
      <w:bCs/>
      <w:sz w:val="20"/>
      <w:szCs w:val="20"/>
      <w:lang w:eastAsia="ru-RU"/>
    </w:rPr>
  </w:style>
  <w:style w:type="paragraph" w:styleId="ac">
    <w:name w:val="Balloon Text"/>
    <w:basedOn w:val="a"/>
    <w:link w:val="ad"/>
    <w:uiPriority w:val="99"/>
    <w:semiHidden/>
    <w:unhideWhenUsed/>
    <w:rsid w:val="0097360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7360D"/>
    <w:rPr>
      <w:rFonts w:ascii="Segoe UI" w:eastAsiaTheme="minorEastAsia" w:hAnsi="Segoe UI" w:cs="Segoe UI"/>
      <w:sz w:val="18"/>
      <w:szCs w:val="18"/>
      <w:lang w:eastAsia="ru-RU"/>
    </w:rPr>
  </w:style>
  <w:style w:type="character" w:styleId="ae">
    <w:name w:val="Hyperlink"/>
    <w:basedOn w:val="a0"/>
    <w:uiPriority w:val="99"/>
    <w:unhideWhenUsed/>
    <w:rsid w:val="00C11E7C"/>
    <w:rPr>
      <w:color w:val="0563C1" w:themeColor="hyperlink"/>
      <w:u w:val="single"/>
    </w:rPr>
  </w:style>
  <w:style w:type="paragraph" w:styleId="af">
    <w:name w:val="header"/>
    <w:basedOn w:val="a"/>
    <w:link w:val="af0"/>
    <w:uiPriority w:val="99"/>
    <w:unhideWhenUsed/>
    <w:rsid w:val="00A72EA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72EA7"/>
    <w:rPr>
      <w:rFonts w:eastAsiaTheme="minorEastAsia"/>
      <w:lang w:eastAsia="ru-RU"/>
    </w:rPr>
  </w:style>
  <w:style w:type="paragraph" w:styleId="af1">
    <w:name w:val="footer"/>
    <w:basedOn w:val="a"/>
    <w:link w:val="af2"/>
    <w:uiPriority w:val="99"/>
    <w:unhideWhenUsed/>
    <w:rsid w:val="00A72EA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72EA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5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6D685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 Spacing"/>
    <w:uiPriority w:val="1"/>
    <w:qFormat/>
    <w:rsid w:val="006D685D"/>
    <w:pPr>
      <w:spacing w:after="0" w:line="240" w:lineRule="auto"/>
    </w:pPr>
    <w:rPr>
      <w:rFonts w:eastAsiaTheme="minorEastAsia"/>
      <w:lang w:eastAsia="ru-RU"/>
    </w:rPr>
  </w:style>
  <w:style w:type="paragraph" w:styleId="a4">
    <w:name w:val="List Paragraph"/>
    <w:basedOn w:val="a"/>
    <w:link w:val="a5"/>
    <w:uiPriority w:val="34"/>
    <w:qFormat/>
    <w:rsid w:val="006D685D"/>
    <w:pPr>
      <w:ind w:left="720"/>
      <w:contextualSpacing/>
    </w:pPr>
  </w:style>
  <w:style w:type="character" w:customStyle="1" w:styleId="a5">
    <w:name w:val="Абзац списка Знак"/>
    <w:basedOn w:val="a0"/>
    <w:link w:val="a4"/>
    <w:uiPriority w:val="34"/>
    <w:locked/>
    <w:rsid w:val="006D685D"/>
    <w:rPr>
      <w:rFonts w:eastAsiaTheme="minorEastAsia"/>
      <w:lang w:eastAsia="ru-RU"/>
    </w:rPr>
  </w:style>
  <w:style w:type="table" w:customStyle="1" w:styleId="2">
    <w:name w:val="Сетка таблицы2"/>
    <w:basedOn w:val="a1"/>
    <w:next w:val="a6"/>
    <w:uiPriority w:val="59"/>
    <w:rsid w:val="006D685D"/>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Table Grid"/>
    <w:basedOn w:val="a1"/>
    <w:uiPriority w:val="39"/>
    <w:rsid w:val="006D6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97360D"/>
    <w:rPr>
      <w:sz w:val="16"/>
      <w:szCs w:val="16"/>
    </w:rPr>
  </w:style>
  <w:style w:type="paragraph" w:styleId="a8">
    <w:name w:val="annotation text"/>
    <w:basedOn w:val="a"/>
    <w:link w:val="a9"/>
    <w:uiPriority w:val="99"/>
    <w:semiHidden/>
    <w:unhideWhenUsed/>
    <w:rsid w:val="0097360D"/>
    <w:pPr>
      <w:spacing w:line="240" w:lineRule="auto"/>
    </w:pPr>
    <w:rPr>
      <w:sz w:val="20"/>
      <w:szCs w:val="20"/>
    </w:rPr>
  </w:style>
  <w:style w:type="character" w:customStyle="1" w:styleId="a9">
    <w:name w:val="Текст примечания Знак"/>
    <w:basedOn w:val="a0"/>
    <w:link w:val="a8"/>
    <w:uiPriority w:val="99"/>
    <w:semiHidden/>
    <w:rsid w:val="0097360D"/>
    <w:rPr>
      <w:rFonts w:eastAsiaTheme="minorEastAsia"/>
      <w:sz w:val="20"/>
      <w:szCs w:val="20"/>
      <w:lang w:eastAsia="ru-RU"/>
    </w:rPr>
  </w:style>
  <w:style w:type="paragraph" w:styleId="aa">
    <w:name w:val="annotation subject"/>
    <w:basedOn w:val="a8"/>
    <w:next w:val="a8"/>
    <w:link w:val="ab"/>
    <w:uiPriority w:val="99"/>
    <w:semiHidden/>
    <w:unhideWhenUsed/>
    <w:rsid w:val="0097360D"/>
    <w:rPr>
      <w:b/>
      <w:bCs/>
    </w:rPr>
  </w:style>
  <w:style w:type="character" w:customStyle="1" w:styleId="ab">
    <w:name w:val="Тема примечания Знак"/>
    <w:basedOn w:val="a9"/>
    <w:link w:val="aa"/>
    <w:uiPriority w:val="99"/>
    <w:semiHidden/>
    <w:rsid w:val="0097360D"/>
    <w:rPr>
      <w:rFonts w:eastAsiaTheme="minorEastAsia"/>
      <w:b/>
      <w:bCs/>
      <w:sz w:val="20"/>
      <w:szCs w:val="20"/>
      <w:lang w:eastAsia="ru-RU"/>
    </w:rPr>
  </w:style>
  <w:style w:type="paragraph" w:styleId="ac">
    <w:name w:val="Balloon Text"/>
    <w:basedOn w:val="a"/>
    <w:link w:val="ad"/>
    <w:uiPriority w:val="99"/>
    <w:semiHidden/>
    <w:unhideWhenUsed/>
    <w:rsid w:val="0097360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7360D"/>
    <w:rPr>
      <w:rFonts w:ascii="Segoe UI" w:eastAsiaTheme="minorEastAsia" w:hAnsi="Segoe UI" w:cs="Segoe UI"/>
      <w:sz w:val="18"/>
      <w:szCs w:val="18"/>
      <w:lang w:eastAsia="ru-RU"/>
    </w:rPr>
  </w:style>
  <w:style w:type="character" w:styleId="ae">
    <w:name w:val="Hyperlink"/>
    <w:basedOn w:val="a0"/>
    <w:uiPriority w:val="99"/>
    <w:unhideWhenUsed/>
    <w:rsid w:val="00C11E7C"/>
    <w:rPr>
      <w:color w:val="0563C1" w:themeColor="hyperlink"/>
      <w:u w:val="single"/>
    </w:rPr>
  </w:style>
  <w:style w:type="paragraph" w:styleId="af">
    <w:name w:val="header"/>
    <w:basedOn w:val="a"/>
    <w:link w:val="af0"/>
    <w:uiPriority w:val="99"/>
    <w:unhideWhenUsed/>
    <w:rsid w:val="00A72EA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72EA7"/>
    <w:rPr>
      <w:rFonts w:eastAsiaTheme="minorEastAsia"/>
      <w:lang w:eastAsia="ru-RU"/>
    </w:rPr>
  </w:style>
  <w:style w:type="paragraph" w:styleId="af1">
    <w:name w:val="footer"/>
    <w:basedOn w:val="a"/>
    <w:link w:val="af2"/>
    <w:uiPriority w:val="99"/>
    <w:unhideWhenUsed/>
    <w:rsid w:val="00A72EA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72EA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3747">
      <w:bodyDiv w:val="1"/>
      <w:marLeft w:val="0"/>
      <w:marRight w:val="0"/>
      <w:marTop w:val="0"/>
      <w:marBottom w:val="0"/>
      <w:divBdr>
        <w:top w:val="none" w:sz="0" w:space="0" w:color="auto"/>
        <w:left w:val="none" w:sz="0" w:space="0" w:color="auto"/>
        <w:bottom w:val="none" w:sz="0" w:space="0" w:color="auto"/>
        <w:right w:val="none" w:sz="0" w:space="0" w:color="auto"/>
      </w:divBdr>
    </w:div>
    <w:div w:id="646671978">
      <w:bodyDiv w:val="1"/>
      <w:marLeft w:val="0"/>
      <w:marRight w:val="0"/>
      <w:marTop w:val="0"/>
      <w:marBottom w:val="0"/>
      <w:divBdr>
        <w:top w:val="none" w:sz="0" w:space="0" w:color="auto"/>
        <w:left w:val="none" w:sz="0" w:space="0" w:color="auto"/>
        <w:bottom w:val="none" w:sz="0" w:space="0" w:color="auto"/>
        <w:right w:val="none" w:sz="0" w:space="0" w:color="auto"/>
      </w:divBdr>
    </w:div>
    <w:div w:id="11463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D9026D42F5DE9B445103EA5DDE2H" TargetMode="External"/><Relationship Id="rId13" Type="http://schemas.openxmlformats.org/officeDocument/2006/relationships/hyperlink" Target="http://www.consultant.ru/cons/cgi/online.cgi?req=doc&amp;base=LAW&amp;n=221388&amp;rnd=282590.746226367&amp;dst=101858&amp;fld=134"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consultant.ru/cons/cgi/online.cgi?req=doc&amp;base=LAW&amp;n=227100&amp;rnd=282590.1372517622&amp;dst=100043&amp;fld=13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144624/61657e3f731b9c26e662efa54b60c51fd48fded0/"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cons/cgi/online.cgi?req=doc&amp;base=LAW&amp;n=227100&amp;rnd=282590.1056431962&amp;dst=100029&amp;fld=134"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21388&amp;rnd=282590.1354513820&amp;dst=101870&amp;fld=134" TargetMode="External"/><Relationship Id="rId10" Type="http://schemas.openxmlformats.org/officeDocument/2006/relationships/hyperlink" Target="http://www.consultant.ru/document/cons_doc_LAW_144624/61657e3f731b9c26e662efa54b60c51fd48fd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44624/61657e3f731b9c26e662efa54b60c51fd48fded0/" TargetMode="External"/><Relationship Id="rId14" Type="http://schemas.openxmlformats.org/officeDocument/2006/relationships/hyperlink" Target="http://www.consultant.ru/cons/cgi/online.cgi?req=doc&amp;base=LAW&amp;n=221388&amp;rnd=282590.3251423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4852</Words>
  <Characters>27657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Чичерова</dc:creator>
  <cp:lastModifiedBy>Юрист</cp:lastModifiedBy>
  <cp:revision>40</cp:revision>
  <dcterms:created xsi:type="dcterms:W3CDTF">2017-05-04T08:50:00Z</dcterms:created>
  <dcterms:modified xsi:type="dcterms:W3CDTF">2018-04-10T10:31:00Z</dcterms:modified>
</cp:coreProperties>
</file>