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76" w:rsidRPr="00C8229A" w:rsidRDefault="00FD0A76" w:rsidP="005167F3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C8229A">
        <w:rPr>
          <w:rFonts w:ascii="Times New Roman" w:hAnsi="Times New Roman" w:cs="Times New Roman"/>
          <w:noProof/>
          <w:sz w:val="28"/>
          <w:szCs w:val="28"/>
        </w:rPr>
        <w:t>УТВЕРЖДЕН</w:t>
      </w:r>
    </w:p>
    <w:p w:rsidR="00FD0A76" w:rsidRPr="00C8229A" w:rsidRDefault="00FD0A76" w:rsidP="005167F3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C8229A">
        <w:rPr>
          <w:rFonts w:ascii="Times New Roman" w:hAnsi="Times New Roman" w:cs="Times New Roman"/>
          <w:noProof/>
          <w:sz w:val="28"/>
          <w:szCs w:val="28"/>
        </w:rPr>
        <w:t xml:space="preserve">постановлением Главы </w:t>
      </w:r>
    </w:p>
    <w:p w:rsidR="00FD0A76" w:rsidRPr="00C8229A" w:rsidRDefault="00FD0A76" w:rsidP="005167F3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C8229A">
        <w:rPr>
          <w:rFonts w:ascii="Times New Roman" w:hAnsi="Times New Roman" w:cs="Times New Roman"/>
          <w:noProof/>
          <w:sz w:val="28"/>
          <w:szCs w:val="28"/>
        </w:rPr>
        <w:t>города Лыткарино</w:t>
      </w:r>
    </w:p>
    <w:p w:rsidR="00FD0A76" w:rsidRPr="00C8229A" w:rsidRDefault="00FD0A76" w:rsidP="005167F3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noProof/>
          <w:sz w:val="28"/>
          <w:szCs w:val="28"/>
        </w:rPr>
      </w:pPr>
    </w:p>
    <w:p w:rsidR="00FD0A76" w:rsidRPr="005C2373" w:rsidRDefault="00FD0A76" w:rsidP="005167F3">
      <w:pPr>
        <w:spacing w:after="0" w:line="240" w:lineRule="auto"/>
        <w:ind w:left="5103" w:right="-285"/>
        <w:jc w:val="right"/>
        <w:outlineLvl w:val="1"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00C8229A">
        <w:rPr>
          <w:rFonts w:ascii="Times New Roman" w:hAnsi="Times New Roman" w:cs="Times New Roman"/>
          <w:noProof/>
          <w:sz w:val="28"/>
          <w:szCs w:val="28"/>
        </w:rPr>
        <w:t>от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>02.03.2016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C8229A">
        <w:rPr>
          <w:rFonts w:ascii="Times New Roman" w:hAnsi="Times New Roman" w:cs="Times New Roman"/>
          <w:noProof/>
          <w:sz w:val="28"/>
          <w:szCs w:val="28"/>
        </w:rPr>
        <w:t>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>158-п</w:t>
      </w:r>
    </w:p>
    <w:p w:rsidR="00FD0A76" w:rsidRDefault="00FD0A76" w:rsidP="005167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A76" w:rsidRPr="00F250FB" w:rsidRDefault="00FD0A76" w:rsidP="005167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0FB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FD0A76" w:rsidRPr="00B87763" w:rsidRDefault="00FD0A76" w:rsidP="005167F3">
      <w:pPr>
        <w:pStyle w:val="Default"/>
        <w:jc w:val="center"/>
        <w:rPr>
          <w:b/>
          <w:bCs/>
          <w:sz w:val="28"/>
          <w:szCs w:val="28"/>
        </w:rPr>
      </w:pPr>
      <w:r w:rsidRPr="00F250FB">
        <w:rPr>
          <w:b/>
          <w:bCs/>
          <w:sz w:val="28"/>
          <w:szCs w:val="28"/>
        </w:rPr>
        <w:t xml:space="preserve">ПРЕДОСТАВЛЕНИЯ </w:t>
      </w:r>
      <w:r>
        <w:rPr>
          <w:b/>
          <w:bCs/>
          <w:sz w:val="28"/>
          <w:szCs w:val="28"/>
        </w:rPr>
        <w:t>МУНИЦИПАЛЬНОЙ УСЛУГИ «</w:t>
      </w:r>
      <w:r w:rsidRPr="00F20B35">
        <w:rPr>
          <w:b/>
          <w:bCs/>
          <w:sz w:val="28"/>
          <w:szCs w:val="28"/>
        </w:rPr>
        <w:t>ВЫДАЧА ОРДЕРОВ НА ПРАВО ПРОИЗВОДСТВА ЗЕМЛЯНЫХ РАБОТ</w:t>
      </w:r>
      <w:r>
        <w:rPr>
          <w:b/>
          <w:bCs/>
          <w:sz w:val="28"/>
          <w:szCs w:val="28"/>
        </w:rPr>
        <w:t>»</w:t>
      </w:r>
    </w:p>
    <w:p w:rsidR="00FD0A76" w:rsidRPr="00F250FB" w:rsidRDefault="00FD0A76" w:rsidP="005167F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250F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250FB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FD0A76" w:rsidRPr="00F250FB" w:rsidRDefault="00FD0A76" w:rsidP="005167F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Предмет регулирования административного регламента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B87763">
        <w:rPr>
          <w:rFonts w:ascii="Times New Roman" w:hAnsi="Times New Roman" w:cs="Times New Roman"/>
          <w:sz w:val="28"/>
          <w:szCs w:val="28"/>
        </w:rPr>
        <w:t>«</w:t>
      </w:r>
      <w:r w:rsidRPr="00F20B35">
        <w:rPr>
          <w:rFonts w:ascii="Times New Roman" w:hAnsi="Times New Roman" w:cs="Times New Roman"/>
          <w:sz w:val="28"/>
          <w:szCs w:val="28"/>
        </w:rPr>
        <w:t>Выдача ордеров на право производства земляных работ</w:t>
      </w:r>
      <w:r w:rsidRPr="00B87763">
        <w:rPr>
          <w:rFonts w:ascii="Times New Roman" w:hAnsi="Times New Roman" w:cs="Times New Roman"/>
          <w:sz w:val="28"/>
          <w:szCs w:val="28"/>
        </w:rPr>
        <w:t>»</w:t>
      </w:r>
      <w:r w:rsidRPr="00F250FB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устанавливает состав, последовательность, сроки и особенности выполнения административных процедур (действий)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B87763">
        <w:rPr>
          <w:rFonts w:ascii="Times New Roman" w:hAnsi="Times New Roman" w:cs="Times New Roman"/>
          <w:sz w:val="28"/>
          <w:szCs w:val="28"/>
        </w:rPr>
        <w:t>«</w:t>
      </w:r>
      <w:r w:rsidRPr="00F20B35">
        <w:rPr>
          <w:rFonts w:ascii="Times New Roman" w:hAnsi="Times New Roman" w:cs="Times New Roman"/>
          <w:sz w:val="28"/>
          <w:szCs w:val="28"/>
        </w:rPr>
        <w:t>Выдача ордеров на право производства земляных работ</w:t>
      </w:r>
      <w:r w:rsidRPr="00B87763">
        <w:rPr>
          <w:rFonts w:ascii="Times New Roman" w:hAnsi="Times New Roman" w:cs="Times New Roman"/>
          <w:sz w:val="28"/>
          <w:szCs w:val="28"/>
        </w:rPr>
        <w:t>»</w:t>
      </w:r>
      <w:r w:rsidRPr="00F250FB">
        <w:rPr>
          <w:rFonts w:ascii="Times New Roman" w:hAnsi="Times New Roman" w:cs="Times New Roman"/>
          <w:sz w:val="28"/>
          <w:szCs w:val="28"/>
        </w:rPr>
        <w:t xml:space="preserve">  (далее –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услуга), в том числе в электронном виде, требования к порядку их выполнения, формы контроля за исполнением Административного регламента, досудебный (внесудебный) порядок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обжалования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, </w:t>
      </w:r>
      <w:r w:rsidRPr="00B87763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Управления ЖКХ и РГИ города Лыткарино либо </w:t>
      </w:r>
      <w:r w:rsidRPr="00B87763">
        <w:rPr>
          <w:rFonts w:ascii="Times New Roman" w:hAnsi="Times New Roman" w:cs="Times New Roman"/>
          <w:sz w:val="28"/>
          <w:szCs w:val="28"/>
        </w:rPr>
        <w:t>муниципальных служащих.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250F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при осуществлении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 своих полномочий.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Лица, имеющие право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2.1. В качестве лиц, имеющих право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 (далее – заявителей)</w:t>
      </w:r>
      <w:r w:rsidRPr="00F250FB">
        <w:rPr>
          <w:rFonts w:ascii="Times New Roman" w:hAnsi="Times New Roman" w:cs="Times New Roman"/>
          <w:sz w:val="28"/>
          <w:szCs w:val="28"/>
        </w:rPr>
        <w:t>, могут выступать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C3A">
        <w:rPr>
          <w:rFonts w:ascii="Times New Roman" w:hAnsi="Times New Roman" w:cs="Times New Roman"/>
          <w:sz w:val="28"/>
          <w:szCs w:val="28"/>
        </w:rPr>
        <w:t xml:space="preserve">юридические и физические лица, обращающиеся на законных основаниях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(продления) </w:t>
      </w:r>
      <w:r w:rsidRPr="00AA5C3A">
        <w:rPr>
          <w:rFonts w:ascii="Times New Roman" w:hAnsi="Times New Roman" w:cs="Times New Roman"/>
          <w:sz w:val="28"/>
          <w:szCs w:val="28"/>
        </w:rPr>
        <w:t>ордера на право производства земляных работ</w:t>
      </w:r>
      <w:r>
        <w:rPr>
          <w:rFonts w:ascii="Times New Roman" w:hAnsi="Times New Roman" w:cs="Times New Roman"/>
          <w:sz w:val="28"/>
          <w:szCs w:val="28"/>
        </w:rPr>
        <w:t xml:space="preserve"> или разрешения </w:t>
      </w:r>
      <w:r w:rsidRPr="007905C4">
        <w:rPr>
          <w:rFonts w:ascii="Times New Roman" w:hAnsi="Times New Roman" w:cs="Times New Roman"/>
          <w:sz w:val="28"/>
          <w:szCs w:val="28"/>
        </w:rPr>
        <w:t>на проведение аварийно-восстановительных работ</w:t>
      </w:r>
      <w:r w:rsidRPr="00F160B5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2.2. Интересы заявителей, указанных в пункте 2.1 Административного регламента, могут представлять иные лица, уполномоченные представлять заявителя в соответствии с законодательством Российской Федерации.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AB0B4A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График работы А</w:t>
      </w:r>
      <w:r w:rsidRPr="00AB0B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AB0B4A">
        <w:rPr>
          <w:rFonts w:ascii="Times New Roman" w:hAnsi="Times New Roman" w:cs="Times New Roman"/>
          <w:sz w:val="28"/>
          <w:szCs w:val="28"/>
        </w:rPr>
        <w:t>: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lastRenderedPageBreak/>
        <w:t xml:space="preserve">Понедельник: </w:t>
      </w:r>
      <w:r>
        <w:rPr>
          <w:rFonts w:ascii="Times New Roman" w:hAnsi="Times New Roman" w:cs="Times New Roman"/>
          <w:sz w:val="28"/>
          <w:szCs w:val="28"/>
        </w:rPr>
        <w:t xml:space="preserve">          с 9-00час. до 18-15час. 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Вторник: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9-00час. до 18-15час.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Среда:                       с 9-00час. до 18-15час.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Четверг: </w:t>
      </w:r>
      <w:r>
        <w:rPr>
          <w:rFonts w:ascii="Times New Roman" w:hAnsi="Times New Roman" w:cs="Times New Roman"/>
          <w:sz w:val="28"/>
          <w:szCs w:val="28"/>
        </w:rPr>
        <w:t xml:space="preserve">                   с 9-00час. до 18-15час.</w:t>
      </w:r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Пятница:</w:t>
      </w:r>
      <w:r>
        <w:rPr>
          <w:rFonts w:ascii="Times New Roman" w:hAnsi="Times New Roman" w:cs="Times New Roman"/>
          <w:sz w:val="28"/>
          <w:szCs w:val="28"/>
        </w:rPr>
        <w:t xml:space="preserve">                  с 9-00час. до 17-00час.</w:t>
      </w:r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с 13-00час. до 14-00час.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Суббота: выходной день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Воскресенье: выходной день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8(495)552-88-88</w:t>
      </w:r>
    </w:p>
    <w:p w:rsidR="00FD0A76" w:rsidRPr="00276AA5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930A5D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930A5D">
        <w:rPr>
          <w:rFonts w:ascii="Times New Roman" w:hAnsi="Times New Roman" w:cs="Times New Roman"/>
          <w:sz w:val="28"/>
          <w:szCs w:val="28"/>
        </w:rPr>
        <w:t xml:space="preserve">, организаций, участвующих в предоставлении государственной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(далее – многофункциональные центры), справочные телефоны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930A5D">
        <w:rPr>
          <w:rFonts w:ascii="Times New Roman" w:hAnsi="Times New Roman" w:cs="Times New Roman"/>
          <w:sz w:val="28"/>
          <w:szCs w:val="28"/>
        </w:rPr>
        <w:t xml:space="preserve">, </w:t>
      </w:r>
      <w:r w:rsidRPr="002D0C23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города Лыткарино в информационно-телекоммуникационной сети Интернет, содержится в Приложении № 1 к настоящему Административному регламенту.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. Информация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содержит следующие сведения: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1) наименование и почтовые адреса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2) справочные номера телефонов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, непосредственно предоставляющ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услугу, и многофункциональных центров;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C23">
        <w:rPr>
          <w:rFonts w:ascii="Times New Roman" w:hAnsi="Times New Roman" w:cs="Times New Roman"/>
          <w:sz w:val="28"/>
          <w:szCs w:val="28"/>
        </w:rPr>
        <w:t>3) адрес официального сайта Администрации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 в информационно-телекоммуникационной сети «Интернет» (далее – сеть Интернет), адреса электронной почты;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4) график работы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5) требования к письменному запросу заявителей о предоставлении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6) перечень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7) выдержки из правовых актов, содержащих нормы, регулирующие деятельность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8) текст Административного регламента с приложениями;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9) краткое описание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10) образцы оформления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lastRenderedPageBreak/>
        <w:t xml:space="preserve">11) перечень типовых, наиболее актуальных вопросов граждан, относящихся к компетенции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, и ответы на них.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0FB">
        <w:rPr>
          <w:rFonts w:ascii="Times New Roman" w:hAnsi="Times New Roman" w:cs="Times New Roman"/>
          <w:sz w:val="28"/>
          <w:szCs w:val="28"/>
        </w:rPr>
        <w:t>. Информация, указанная в пункте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предоставляется </w:t>
      </w:r>
      <w:r>
        <w:rPr>
          <w:rFonts w:ascii="Times New Roman" w:hAnsi="Times New Roman" w:cs="Times New Roman"/>
          <w:sz w:val="28"/>
          <w:szCs w:val="28"/>
        </w:rPr>
        <w:t>специалистами  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сотрудниками многофункциональных центров: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</w:t>
      </w:r>
      <w:r w:rsidRPr="002D0C23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в сети Интернет http://www.lytkarino.com/, </w:t>
      </w:r>
      <w:r w:rsidRPr="00F250FB">
        <w:rPr>
          <w:rFonts w:ascii="Times New Roman" w:hAnsi="Times New Roman" w:cs="Times New Roman"/>
          <w:sz w:val="28"/>
          <w:szCs w:val="28"/>
        </w:rPr>
        <w:t>официальном сайте многофункциональных центров, в федеральной государственной информационной системе «Единый портал государственных и муниципальных услуг (функций)» www.gosuslugi.ru (далее –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 Московской области» www.pgu.mosreg.ru (далее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Московской области);</w:t>
      </w:r>
      <w:proofErr w:type="gramEnd"/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 использованием средств массовой информации, электронной или телефонной связи, включая </w:t>
      </w:r>
      <w:proofErr w:type="spellStart"/>
      <w:r w:rsidRPr="00F250FB">
        <w:rPr>
          <w:rFonts w:ascii="Times New Roman" w:hAnsi="Times New Roman" w:cs="Times New Roman"/>
          <w:sz w:val="28"/>
          <w:szCs w:val="28"/>
        </w:rPr>
        <w:t>автоинформирование</w:t>
      </w:r>
      <w:proofErr w:type="spellEnd"/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при личном обращении заявителя в многофункциональный центр.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осуществляется в устной форме бесплатно.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Консультации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предоставляют 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(далее – специалисты).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</w:t>
      </w:r>
      <w:r w:rsidRPr="00F250FB">
        <w:rPr>
          <w:rFonts w:ascii="Times New Roman" w:hAnsi="Times New Roman" w:cs="Times New Roman"/>
          <w:sz w:val="28"/>
          <w:szCs w:val="28"/>
        </w:rPr>
        <w:t>, в который позвонил заявитель, фамилии, имени, отчестве и должности специалиста, принявшего телефонный звонок.</w:t>
      </w:r>
      <w:proofErr w:type="gramEnd"/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Специалисты,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50FB">
        <w:rPr>
          <w:rFonts w:ascii="Times New Roman" w:hAnsi="Times New Roman" w:cs="Times New Roman"/>
          <w:sz w:val="28"/>
          <w:szCs w:val="28"/>
        </w:rPr>
        <w:t>. На информационных стендах в помещении, предназначенном для приема документов, размещается следующая информация: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извлечения из законодательных и иных нормативных правовых актов, содержащих нормы, регулирующие деятельность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извлечения из текста настоящего Административного регламента с приложениями;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блок-схема и краткое описание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а также требования, предъявляемые к этим документам;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график приема заявителей;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образцы оформления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порядок информирования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или бездействия специалистов, ответственных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250F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. Стандарт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50F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услуга «</w:t>
      </w:r>
      <w:r w:rsidRPr="00F20B35">
        <w:rPr>
          <w:rFonts w:ascii="Times New Roman" w:hAnsi="Times New Roman" w:cs="Times New Roman"/>
          <w:sz w:val="28"/>
          <w:szCs w:val="28"/>
        </w:rPr>
        <w:t>Выдача ордеров на право производства земляных работ</w:t>
      </w:r>
      <w:r w:rsidRPr="00F250FB">
        <w:rPr>
          <w:rFonts w:ascii="Times New Roman" w:hAnsi="Times New Roman" w:cs="Times New Roman"/>
          <w:sz w:val="28"/>
          <w:szCs w:val="28"/>
        </w:rPr>
        <w:t>».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органа власти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непосредственно отвечающего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Default="00FD0A76" w:rsidP="005167F3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A5E5C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0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 Московской области</w:t>
      </w: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 w:rsidRPr="00D4006F">
        <w:rPr>
          <w:rFonts w:ascii="Times New Roman" w:hAnsi="Times New Roman" w:cs="Times New Roman"/>
          <w:sz w:val="28"/>
          <w:szCs w:val="28"/>
          <w:lang w:eastAsia="ar-SA"/>
        </w:rPr>
        <w:t>предоставля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D4006F">
        <w:rPr>
          <w:rFonts w:ascii="Times New Roman" w:hAnsi="Times New Roman" w:cs="Times New Roman"/>
          <w:sz w:val="28"/>
          <w:szCs w:val="28"/>
          <w:lang w:eastAsia="ar-SA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муниципальную</w:t>
      </w:r>
      <w:r w:rsidRPr="00D4006F">
        <w:rPr>
          <w:rFonts w:ascii="Times New Roman" w:hAnsi="Times New Roman" w:cs="Times New Roman"/>
          <w:sz w:val="28"/>
          <w:szCs w:val="28"/>
          <w:lang w:eastAsia="ar-SA"/>
        </w:rPr>
        <w:t xml:space="preserve"> услугу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D4006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D0A76" w:rsidRPr="00F250FB" w:rsidRDefault="00FD0A76" w:rsidP="005167F3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A5E5C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 Московской области </w:t>
      </w:r>
      <w:r w:rsidRPr="00F250FB">
        <w:rPr>
          <w:rFonts w:ascii="Times New Roman" w:hAnsi="Times New Roman" w:cs="Times New Roman"/>
          <w:sz w:val="28"/>
          <w:szCs w:val="28"/>
        </w:rPr>
        <w:t xml:space="preserve">организует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на базе многофункциональных центров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</w:t>
      </w:r>
      <w:r w:rsidRPr="00AB0B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Лыткарино Московской области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многофункциональные центры, на базе которых организовано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не вправе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</w:t>
      </w:r>
      <w:r>
        <w:rPr>
          <w:rFonts w:ascii="Times New Roman" w:hAnsi="Times New Roman" w:cs="Times New Roman"/>
          <w:sz w:val="28"/>
          <w:szCs w:val="28"/>
        </w:rPr>
        <w:t xml:space="preserve"> (органы местного самоуправления)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 услуг.</w:t>
      </w:r>
      <w:proofErr w:type="gramEnd"/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Default="00FD0A76" w:rsidP="005167F3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50C3F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0A76" w:rsidRPr="00B35795" w:rsidRDefault="00FD0A76" w:rsidP="005167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79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выдача (отметка о продлении) </w:t>
      </w:r>
      <w:r w:rsidRPr="00BC5B1C">
        <w:rPr>
          <w:rFonts w:ascii="Times New Roman" w:hAnsi="Times New Roman" w:cs="Times New Roman"/>
          <w:sz w:val="28"/>
          <w:szCs w:val="28"/>
        </w:rPr>
        <w:t>ордер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5B1C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5C4">
        <w:rPr>
          <w:rFonts w:ascii="Times New Roman" w:hAnsi="Times New Roman" w:cs="Times New Roman"/>
          <w:sz w:val="28"/>
          <w:szCs w:val="28"/>
        </w:rPr>
        <w:t>или разрешения на проведение аварийно-восстановительных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A76" w:rsidRPr="00A50C3F" w:rsidRDefault="00FD0A76" w:rsidP="005167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5B1C">
        <w:rPr>
          <w:rFonts w:ascii="Times New Roman" w:hAnsi="Times New Roman" w:cs="Times New Roman"/>
          <w:sz w:val="28"/>
          <w:szCs w:val="28"/>
        </w:rPr>
        <w:t>письменное уведомление об о</w:t>
      </w:r>
      <w:r>
        <w:rPr>
          <w:rFonts w:ascii="Times New Roman" w:hAnsi="Times New Roman" w:cs="Times New Roman"/>
          <w:sz w:val="28"/>
          <w:szCs w:val="28"/>
        </w:rPr>
        <w:t>тказе с указанием причин отказа</w:t>
      </w:r>
      <w:r w:rsidRPr="00B35795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Срок регистрации заявления заявителя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7.1. Срок регистрации заявления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осуществляется в течение 1 рабочего дня с момента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18"/>
          <w:szCs w:val="1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7.2. Регистрация заявления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250FB">
        <w:rPr>
          <w:rFonts w:ascii="Times New Roman" w:hAnsi="Times New Roman" w:cs="Times New Roman"/>
          <w:sz w:val="28"/>
          <w:szCs w:val="28"/>
        </w:rPr>
        <w:t xml:space="preserve">услуги, переданного на бумажном носителе из многофункционального центра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осуществляется в срок не позднее 1 рабочего дня, следующего за днем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7.3. Регистрация заявления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Московской области, осуществляется в срок не позднее 1 рабочего дня, следующего за днем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8.1.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не более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F250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250F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</w:t>
      </w:r>
      <w:r>
        <w:rPr>
          <w:rFonts w:ascii="Times New Roman" w:hAnsi="Times New Roman" w:cs="Times New Roman"/>
          <w:sz w:val="28"/>
          <w:szCs w:val="28"/>
        </w:rPr>
        <w:t>Управлении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8.2.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запрос на получение которой передан заявителем через многофункциональный центр, исчисляется со дня </w:t>
      </w:r>
      <w:r w:rsidRPr="000E2534">
        <w:rPr>
          <w:rFonts w:ascii="Times New Roman" w:hAnsi="Times New Roman" w:cs="Times New Roman"/>
          <w:sz w:val="28"/>
          <w:szCs w:val="28"/>
        </w:rPr>
        <w:t xml:space="preserve">регистрации заявления на получение муниципальной услуги в </w:t>
      </w:r>
      <w:r>
        <w:rPr>
          <w:rFonts w:ascii="Times New Roman" w:hAnsi="Times New Roman" w:cs="Times New Roman"/>
          <w:sz w:val="28"/>
          <w:szCs w:val="28"/>
        </w:rPr>
        <w:t>Управлении ЖКХ и РГИ города Лыткарино.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8.3.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исчисляется без учета срока передачи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 документов из многофункционального центра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передачи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из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 в многофункциональный центр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8.4. В случае подачи заявителем заявления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через Единый портал государственных и муниципальных услуг или Портал государственных и муниципальных услуг Московской области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>8 рабочих</w:t>
      </w:r>
      <w:r w:rsidRPr="00F250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250FB">
        <w:rPr>
          <w:rFonts w:ascii="Times New Roman" w:hAnsi="Times New Roman" w:cs="Times New Roman"/>
          <w:sz w:val="18"/>
          <w:szCs w:val="1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Срок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250FB">
        <w:rPr>
          <w:rFonts w:ascii="Times New Roman" w:hAnsi="Times New Roman" w:cs="Times New Roman"/>
          <w:sz w:val="28"/>
          <w:szCs w:val="28"/>
        </w:rPr>
        <w:t>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9.1. </w:t>
      </w: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Правовые основания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10.1.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0A76" w:rsidRPr="00902F32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2F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r w:rsidRPr="00902F3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D0A76" w:rsidRPr="00902F32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2F32">
        <w:rPr>
          <w:rFonts w:ascii="Times New Roman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FD0A76" w:rsidRPr="00902F32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2F32">
        <w:rPr>
          <w:rFonts w:ascii="Times New Roman" w:hAnsi="Times New Roman" w:cs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FD0A76" w:rsidRPr="00902F32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2F32">
        <w:rPr>
          <w:rFonts w:ascii="Times New Roman" w:hAnsi="Times New Roman" w:cs="Times New Roman"/>
          <w:sz w:val="28"/>
          <w:szCs w:val="28"/>
        </w:rPr>
        <w:t>- Федеральным законом от 27.10.2010 (в ред. от 23.07.2013) № 210-ФЗ «Об организации предоставления государственных и муниципальных услуг»;</w:t>
      </w:r>
    </w:p>
    <w:p w:rsidR="00FD0A76" w:rsidRPr="003564E7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64E7">
        <w:rPr>
          <w:rFonts w:ascii="Times New Roman" w:hAnsi="Times New Roman" w:cs="Times New Roman"/>
          <w:sz w:val="28"/>
          <w:szCs w:val="28"/>
        </w:rPr>
        <w:t xml:space="preserve">- Законом Московской области от 29.11.2005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64E7">
        <w:rPr>
          <w:rFonts w:ascii="Times New Roman" w:hAnsi="Times New Roman" w:cs="Times New Roman"/>
          <w:sz w:val="28"/>
          <w:szCs w:val="28"/>
        </w:rPr>
        <w:t xml:space="preserve">249/2005-ОЗ "Об обеспечении чистоты и порядка на </w:t>
      </w:r>
      <w:r>
        <w:rPr>
          <w:rFonts w:ascii="Times New Roman" w:hAnsi="Times New Roman" w:cs="Times New Roman"/>
          <w:sz w:val="28"/>
          <w:szCs w:val="28"/>
        </w:rPr>
        <w:t>территории Московской области";</w:t>
      </w:r>
    </w:p>
    <w:p w:rsidR="00FD0A76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64E7">
        <w:rPr>
          <w:rFonts w:ascii="Times New Roman" w:hAnsi="Times New Roman" w:cs="Times New Roman"/>
          <w:sz w:val="28"/>
          <w:szCs w:val="28"/>
        </w:rPr>
        <w:t>- Законом Московской области от 05.10.2006 №164/2006-ОЗ «О рассмотрении обращений граждан»;</w:t>
      </w:r>
    </w:p>
    <w:p w:rsidR="00FD0A76" w:rsidRPr="003564E7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64E7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30.11.2004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64E7">
        <w:rPr>
          <w:rFonts w:ascii="Times New Roman" w:hAnsi="Times New Roman" w:cs="Times New Roman"/>
          <w:sz w:val="28"/>
          <w:szCs w:val="28"/>
        </w:rPr>
        <w:t>161/2004-ОЗ "О государственном административно-техническом надзоре и административной ответственности за правонарушения в сфере благоустройства, содержания объектов и производства работ на территории Московской области";</w:t>
      </w:r>
    </w:p>
    <w:p w:rsidR="00FD0A76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2F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2F32">
        <w:rPr>
          <w:rFonts w:ascii="Times New Roman" w:hAnsi="Times New Roman" w:cs="Times New Roman"/>
          <w:sz w:val="28"/>
          <w:szCs w:val="28"/>
        </w:rPr>
        <w:t>остановлением Правительства Московской области от 25.04.2011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FD0A76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64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4E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Московской области от 04.08.2005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64E7">
        <w:rPr>
          <w:rFonts w:ascii="Times New Roman" w:hAnsi="Times New Roman" w:cs="Times New Roman"/>
          <w:sz w:val="28"/>
          <w:szCs w:val="28"/>
        </w:rPr>
        <w:t>533/25 "О порядке уведомления о выданных разрешениях на проведение строительных, строительно-монтажных, земляных, ремонтных работ, аварийного вскрытия, установку временных объектов, размещение средств наружной рекламы в Московской области";</w:t>
      </w:r>
    </w:p>
    <w:p w:rsidR="00FD0A76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783B">
        <w:rPr>
          <w:rFonts w:ascii="Times New Roman" w:hAnsi="Times New Roman" w:cs="Times New Roman"/>
          <w:color w:val="000000"/>
          <w:sz w:val="28"/>
          <w:szCs w:val="28"/>
        </w:rPr>
        <w:t>Положением об Управлении жилищно-коммунального хозяйства и развития городской инфраструктуры города Лыткарино, утвержденным решением Совета депутатов города Лыткарино Московской области от 28.06.2006 № 161/17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0A76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</w:p>
    <w:p w:rsidR="00FD0A76" w:rsidRPr="00F250FB" w:rsidRDefault="00FD0A76" w:rsidP="005167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Федерации, нормативными правовыми актами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</w:t>
      </w:r>
      <w:r w:rsidRPr="00F250F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заявителями, в том числе в электронной форме, порядок их представления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11.1. </w:t>
      </w:r>
      <w:r w:rsidRPr="00304842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(продления) </w:t>
      </w:r>
      <w:r w:rsidRPr="00304842">
        <w:rPr>
          <w:rFonts w:ascii="Times New Roman" w:hAnsi="Times New Roman" w:cs="Times New Roman"/>
          <w:sz w:val="28"/>
          <w:szCs w:val="28"/>
        </w:rPr>
        <w:t>ордера на право проведения земляных работ заявителем представляются следующие документы: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11.1.1. Заявление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1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выдаче (продлении) ордера на право проведения земляных работ (далее - заявление) </w:t>
      </w:r>
      <w:r w:rsidRPr="00F250FB">
        <w:rPr>
          <w:rFonts w:ascii="Times New Roman" w:hAnsi="Times New Roman" w:cs="Times New Roman"/>
          <w:sz w:val="28"/>
          <w:szCs w:val="28"/>
        </w:rPr>
        <w:t>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11.1.2.</w:t>
      </w:r>
      <w:r w:rsidRPr="000004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00436">
        <w:rPr>
          <w:rFonts w:ascii="Times New Roman" w:hAnsi="Times New Roman" w:cs="Times New Roman"/>
          <w:sz w:val="28"/>
          <w:szCs w:val="28"/>
        </w:rPr>
        <w:t>бязательство производителя работ восстановить нарушенное дорожное покрытие, благоуст</w:t>
      </w:r>
      <w:r>
        <w:rPr>
          <w:rFonts w:ascii="Times New Roman" w:hAnsi="Times New Roman" w:cs="Times New Roman"/>
          <w:sz w:val="28"/>
          <w:szCs w:val="28"/>
        </w:rPr>
        <w:t>ройство и озеленение территории.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11.1.3.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000436">
        <w:rPr>
          <w:rFonts w:ascii="Times New Roman" w:hAnsi="Times New Roman" w:cs="Times New Roman"/>
          <w:sz w:val="28"/>
          <w:szCs w:val="28"/>
        </w:rPr>
        <w:t>азрешение на строительство (для объектов, на которые требуется выда</w:t>
      </w:r>
      <w:r>
        <w:rPr>
          <w:rFonts w:ascii="Times New Roman" w:hAnsi="Times New Roman" w:cs="Times New Roman"/>
          <w:sz w:val="28"/>
          <w:szCs w:val="28"/>
        </w:rPr>
        <w:t>ча разрешения на строительство).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11.1.4. К</w:t>
      </w:r>
      <w:r w:rsidRPr="00000436">
        <w:rPr>
          <w:rFonts w:ascii="Times New Roman" w:hAnsi="Times New Roman" w:cs="Times New Roman"/>
          <w:sz w:val="28"/>
          <w:szCs w:val="28"/>
        </w:rPr>
        <w:t>опия свидетельства о допуске к работам, которые оказывают влияние на безопасность объектов капитального строительства (если таковая требуется в со</w:t>
      </w:r>
      <w:r>
        <w:rPr>
          <w:rFonts w:ascii="Times New Roman" w:hAnsi="Times New Roman" w:cs="Times New Roman"/>
          <w:sz w:val="28"/>
          <w:szCs w:val="28"/>
        </w:rPr>
        <w:t>ответствии с законодательством).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11.1.5. Р</w:t>
      </w:r>
      <w:r w:rsidRPr="00000436">
        <w:rPr>
          <w:rFonts w:ascii="Times New Roman" w:hAnsi="Times New Roman" w:cs="Times New Roman"/>
          <w:sz w:val="28"/>
          <w:szCs w:val="28"/>
        </w:rPr>
        <w:t>азрешение на вырубку зелёных насаждений (на участк</w:t>
      </w:r>
      <w:r>
        <w:rPr>
          <w:rFonts w:ascii="Times New Roman" w:hAnsi="Times New Roman" w:cs="Times New Roman"/>
          <w:sz w:val="28"/>
          <w:szCs w:val="28"/>
        </w:rPr>
        <w:t>ах, имеющих зеленые насаждения).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11.1.6. П</w:t>
      </w:r>
      <w:r w:rsidRPr="00000436">
        <w:rPr>
          <w:rFonts w:ascii="Times New Roman" w:hAnsi="Times New Roman" w:cs="Times New Roman"/>
          <w:sz w:val="28"/>
          <w:szCs w:val="28"/>
        </w:rPr>
        <w:t>риказ о назначении лица, ответственного за производство земляных работ с указанием адреса проживани</w:t>
      </w:r>
      <w:r>
        <w:rPr>
          <w:rFonts w:ascii="Times New Roman" w:hAnsi="Times New Roman" w:cs="Times New Roman"/>
          <w:sz w:val="28"/>
          <w:szCs w:val="28"/>
        </w:rPr>
        <w:t>я и номера контактного телефона (для юридических лиц).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11.1.7. Г</w:t>
      </w:r>
      <w:r w:rsidRPr="00000436">
        <w:rPr>
          <w:rFonts w:ascii="Times New Roman" w:hAnsi="Times New Roman" w:cs="Times New Roman"/>
          <w:sz w:val="28"/>
          <w:szCs w:val="28"/>
        </w:rPr>
        <w:t>раф</w:t>
      </w:r>
      <w:r>
        <w:rPr>
          <w:rFonts w:ascii="Times New Roman" w:hAnsi="Times New Roman" w:cs="Times New Roman"/>
          <w:sz w:val="28"/>
          <w:szCs w:val="28"/>
        </w:rPr>
        <w:t>ик производства земляных работ.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11.1.8. С</w:t>
      </w:r>
      <w:r w:rsidRPr="00000436">
        <w:rPr>
          <w:rFonts w:ascii="Times New Roman" w:hAnsi="Times New Roman" w:cs="Times New Roman"/>
          <w:sz w:val="28"/>
          <w:szCs w:val="28"/>
        </w:rPr>
        <w:t xml:space="preserve">хема организации движения транспорта и пешеходов (в случае закрытия или ограничения движения на период производства работ), согласованную с </w:t>
      </w:r>
      <w:r>
        <w:rPr>
          <w:rFonts w:ascii="Times New Roman" w:hAnsi="Times New Roman" w:cs="Times New Roman"/>
          <w:sz w:val="28"/>
          <w:szCs w:val="28"/>
        </w:rPr>
        <w:t>территориальным подразделением ГИБДД.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11.1.9. С</w:t>
      </w:r>
      <w:r w:rsidRPr="00000436">
        <w:rPr>
          <w:rFonts w:ascii="Times New Roman" w:hAnsi="Times New Roman" w:cs="Times New Roman"/>
          <w:sz w:val="28"/>
          <w:szCs w:val="28"/>
        </w:rPr>
        <w:t>правка о фи</w:t>
      </w:r>
      <w:r>
        <w:rPr>
          <w:rFonts w:ascii="Times New Roman" w:hAnsi="Times New Roman" w:cs="Times New Roman"/>
          <w:sz w:val="28"/>
          <w:szCs w:val="28"/>
        </w:rPr>
        <w:t>нансировании строительных работ.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11.1.10. С</w:t>
      </w:r>
      <w:r w:rsidRPr="00000436">
        <w:rPr>
          <w:rFonts w:ascii="Times New Roman" w:hAnsi="Times New Roman" w:cs="Times New Roman"/>
          <w:sz w:val="28"/>
          <w:szCs w:val="28"/>
        </w:rPr>
        <w:t>хема проведения земляных работ, соглас</w:t>
      </w:r>
      <w:r>
        <w:rPr>
          <w:rFonts w:ascii="Times New Roman" w:hAnsi="Times New Roman" w:cs="Times New Roman"/>
          <w:sz w:val="28"/>
          <w:szCs w:val="28"/>
        </w:rPr>
        <w:t>ованная в установленном порядке.</w:t>
      </w:r>
    </w:p>
    <w:p w:rsidR="00FD0A76" w:rsidRPr="0000043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11.1.11 П</w:t>
      </w:r>
      <w:r w:rsidRPr="00000436">
        <w:rPr>
          <w:rFonts w:ascii="Times New Roman" w:hAnsi="Times New Roman" w:cs="Times New Roman"/>
          <w:sz w:val="28"/>
          <w:szCs w:val="28"/>
        </w:rPr>
        <w:t>роект производства работ, согласованный при необходимости соответствующими организациями в части методов ведения работ и утвержденный главным инж</w:t>
      </w:r>
      <w:r>
        <w:rPr>
          <w:rFonts w:ascii="Times New Roman" w:hAnsi="Times New Roman" w:cs="Times New Roman"/>
          <w:sz w:val="28"/>
          <w:szCs w:val="28"/>
        </w:rPr>
        <w:t>енером строительной организации.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11.1.12. К</w:t>
      </w:r>
      <w:r w:rsidRPr="00000436">
        <w:rPr>
          <w:rFonts w:ascii="Times New Roman" w:hAnsi="Times New Roman" w:cs="Times New Roman"/>
          <w:sz w:val="28"/>
          <w:szCs w:val="28"/>
        </w:rPr>
        <w:t>опия договора на восстановление нарушенного благоустройства с организацией, имеющей право выполнять данный вид работ.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11.1.13. Т</w:t>
      </w:r>
      <w:r w:rsidRPr="00000436">
        <w:rPr>
          <w:rFonts w:ascii="Times New Roman" w:hAnsi="Times New Roman" w:cs="Times New Roman"/>
          <w:sz w:val="28"/>
          <w:szCs w:val="28"/>
        </w:rPr>
        <w:t>ехнические условия на подключение к сетям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9B29E0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9E0">
        <w:rPr>
          <w:rFonts w:ascii="Times New Roman" w:hAnsi="Times New Roman" w:cs="Times New Roman"/>
          <w:sz w:val="28"/>
          <w:szCs w:val="28"/>
        </w:rPr>
        <w:t>11.2. Для получения разрешения на проведение аварийно-восстановительных работ представляются следующие документы: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11.2.1.</w:t>
      </w:r>
      <w:r w:rsidRPr="003A6DBB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1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выдаче </w:t>
      </w:r>
      <w:r w:rsidRPr="00DE634C">
        <w:rPr>
          <w:rFonts w:ascii="Times New Roman" w:hAnsi="Times New Roman" w:cs="Times New Roman"/>
          <w:sz w:val="28"/>
          <w:szCs w:val="28"/>
        </w:rPr>
        <w:t>разрешения на проведение аварийно-восстановительных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(далее - заявление) </w:t>
      </w:r>
      <w:r w:rsidRPr="00F250FB">
        <w:rPr>
          <w:rFonts w:ascii="Times New Roman" w:hAnsi="Times New Roman" w:cs="Times New Roman"/>
          <w:sz w:val="28"/>
          <w:szCs w:val="28"/>
        </w:rPr>
        <w:t>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0F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FD0A76" w:rsidRPr="00F8564A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11.2.2. </w:t>
      </w:r>
      <w:r w:rsidRPr="0000613E">
        <w:rPr>
          <w:rFonts w:ascii="Times New Roman" w:hAnsi="Times New Roman" w:cs="Times New Roman"/>
          <w:sz w:val="28"/>
          <w:szCs w:val="28"/>
        </w:rPr>
        <w:t>Копия телефонограммы об аварии в единую дежурно-диспетчерскую службу.</w:t>
      </w:r>
    </w:p>
    <w:p w:rsidR="00FD0A76" w:rsidRPr="00F8564A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11.2.3. К</w:t>
      </w:r>
      <w:r w:rsidRPr="00F8564A">
        <w:rPr>
          <w:rFonts w:ascii="Times New Roman" w:hAnsi="Times New Roman" w:cs="Times New Roman"/>
          <w:sz w:val="28"/>
          <w:szCs w:val="28"/>
        </w:rPr>
        <w:t>опии уведомлений организаций, эксплуатирующих инженерные сети, сооружения и коммуникации, расположенные на смежных с аварией земельных участках, с вызовом представителей указанных организаций на место на момент нач</w:t>
      </w:r>
      <w:r>
        <w:rPr>
          <w:rFonts w:ascii="Times New Roman" w:hAnsi="Times New Roman" w:cs="Times New Roman"/>
          <w:sz w:val="28"/>
          <w:szCs w:val="28"/>
        </w:rPr>
        <w:t>ала производства земляных работ.</w:t>
      </w:r>
    </w:p>
    <w:p w:rsidR="00FD0A76" w:rsidRPr="00F8564A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11.2.4. П</w:t>
      </w:r>
      <w:r w:rsidRPr="00F8564A">
        <w:rPr>
          <w:rFonts w:ascii="Times New Roman" w:hAnsi="Times New Roman" w:cs="Times New Roman"/>
          <w:sz w:val="28"/>
          <w:szCs w:val="28"/>
        </w:rPr>
        <w:t>риказ о назначении лица, ответственного за производство земляных работ с указанием адреса проживани</w:t>
      </w:r>
      <w:r>
        <w:rPr>
          <w:rFonts w:ascii="Times New Roman" w:hAnsi="Times New Roman" w:cs="Times New Roman"/>
          <w:sz w:val="28"/>
          <w:szCs w:val="28"/>
        </w:rPr>
        <w:t>я и номера контактного телефона.</w:t>
      </w:r>
    </w:p>
    <w:p w:rsidR="00FD0A76" w:rsidRPr="00F8564A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11.2.5. К</w:t>
      </w:r>
      <w:r w:rsidRPr="00F8564A">
        <w:rPr>
          <w:rFonts w:ascii="Times New Roman" w:hAnsi="Times New Roman" w:cs="Times New Roman"/>
          <w:sz w:val="28"/>
          <w:szCs w:val="28"/>
        </w:rPr>
        <w:t>опия свидетельства о допуске к работам, которые оказывают влияние на безопасность объектов капитального строительства (если таковая требуется в со</w:t>
      </w:r>
      <w:r>
        <w:rPr>
          <w:rFonts w:ascii="Times New Roman" w:hAnsi="Times New Roman" w:cs="Times New Roman"/>
          <w:sz w:val="28"/>
          <w:szCs w:val="28"/>
        </w:rPr>
        <w:t>ответствии с законодательством).</w:t>
      </w:r>
    </w:p>
    <w:p w:rsidR="00FD0A76" w:rsidRPr="00F8564A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11.2.6. С</w:t>
      </w:r>
      <w:r w:rsidRPr="00F8564A">
        <w:rPr>
          <w:rFonts w:ascii="Times New Roman" w:hAnsi="Times New Roman" w:cs="Times New Roman"/>
          <w:sz w:val="28"/>
          <w:szCs w:val="28"/>
        </w:rPr>
        <w:t>хема участка работ (</w:t>
      </w:r>
      <w:proofErr w:type="spellStart"/>
      <w:r w:rsidRPr="00F8564A">
        <w:rPr>
          <w:rFonts w:ascii="Times New Roman" w:hAnsi="Times New Roman" w:cs="Times New Roman"/>
          <w:sz w:val="28"/>
          <w:szCs w:val="28"/>
        </w:rPr>
        <w:t>выкопировку</w:t>
      </w:r>
      <w:proofErr w:type="spellEnd"/>
      <w:r w:rsidRPr="00F8564A">
        <w:rPr>
          <w:rFonts w:ascii="Times New Roman" w:hAnsi="Times New Roman" w:cs="Times New Roman"/>
          <w:sz w:val="28"/>
          <w:szCs w:val="28"/>
        </w:rPr>
        <w:t xml:space="preserve"> из исполнительной документации на подземные коммун</w:t>
      </w:r>
      <w:r>
        <w:rPr>
          <w:rFonts w:ascii="Times New Roman" w:hAnsi="Times New Roman" w:cs="Times New Roman"/>
          <w:sz w:val="28"/>
          <w:szCs w:val="28"/>
        </w:rPr>
        <w:t>икации и сооружения).</w:t>
      </w:r>
    </w:p>
    <w:p w:rsidR="00FD0A76" w:rsidRPr="00F8564A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11.2.7. Г</w:t>
      </w:r>
      <w:r w:rsidRPr="00F8564A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фик производства земляных работ.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11.2.8. О</w:t>
      </w:r>
      <w:r w:rsidRPr="00F8564A">
        <w:rPr>
          <w:rFonts w:ascii="Times New Roman" w:hAnsi="Times New Roman" w:cs="Times New Roman"/>
          <w:sz w:val="28"/>
          <w:szCs w:val="28"/>
        </w:rPr>
        <w:t>бязательство производителя работ восстановить нарушенное дорожное покрытие, благоуст</w:t>
      </w:r>
      <w:r>
        <w:rPr>
          <w:rFonts w:ascii="Times New Roman" w:hAnsi="Times New Roman" w:cs="Times New Roman"/>
          <w:sz w:val="28"/>
          <w:szCs w:val="28"/>
        </w:rPr>
        <w:t>ройство и озеленение территории.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9E0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является исчерпывающим.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Pr="00F250FB">
        <w:rPr>
          <w:rFonts w:ascii="Times New Roman" w:hAnsi="Times New Roman" w:cs="Times New Roman"/>
          <w:sz w:val="28"/>
          <w:szCs w:val="28"/>
        </w:rPr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установленном порядке в соответствии с законодательством о нотариате.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11.3. Заявителям обеспечивается возможность выбора способа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услуги: при личном обращении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или в многофункциональный центр, почтовой связью,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средств факсимил</w:t>
      </w:r>
      <w:r w:rsidRPr="00F250FB">
        <w:rPr>
          <w:rFonts w:ascii="Times New Roman" w:hAnsi="Times New Roman" w:cs="Times New Roman"/>
          <w:sz w:val="28"/>
          <w:szCs w:val="28"/>
        </w:rPr>
        <w:t>ьной связи, в электронной форме.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11.4.</w:t>
      </w:r>
      <w:r w:rsidRPr="00F250FB">
        <w:rPr>
          <w:rFonts w:ascii="Times New Roman" w:hAnsi="Times New Roman" w:cs="Times New Roman"/>
          <w:sz w:val="28"/>
          <w:szCs w:val="28"/>
        </w:rPr>
        <w:tab/>
        <w:t xml:space="preserve">В бумажном виде форма заявления может быть получена заявителем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ЖКХ и РГИ города Лыткарино </w:t>
      </w:r>
      <w:r w:rsidRPr="00F250FB">
        <w:rPr>
          <w:rFonts w:ascii="Times New Roman" w:hAnsi="Times New Roman" w:cs="Times New Roman"/>
          <w:sz w:val="28"/>
          <w:szCs w:val="28"/>
        </w:rPr>
        <w:t>или многофункциональном центре.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11.5.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Московской области, </w:t>
      </w:r>
      <w:r w:rsidRPr="009652A9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Лыткарино в сети Интернет,</w:t>
      </w:r>
      <w:r w:rsidRPr="00F250FB">
        <w:rPr>
          <w:rFonts w:ascii="Times New Roman" w:hAnsi="Times New Roman" w:cs="Times New Roman"/>
          <w:sz w:val="28"/>
          <w:szCs w:val="28"/>
        </w:rPr>
        <w:t xml:space="preserve"> а также по обращению заявителя может быть направлена на адрес его электронной почты в срок, не превышающий 30 календарных дней.</w:t>
      </w:r>
      <w:proofErr w:type="gramEnd"/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11.6. В случае обращения за оказанием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представителем заявителя,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11.7. В качестве документа, подтверждающего полномочия на осуществление действия от имени заявителя, могут быть предоставлены: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Pr="00F250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D0A76" w:rsidRPr="00F250FB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a9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</w:t>
      </w:r>
      <w:proofErr w:type="gramEnd"/>
      <w:r w:rsidRPr="00F250FB">
        <w:rPr>
          <w:rFonts w:ascii="Times New Roman" w:hAnsi="Times New Roman" w:cs="Times New Roman"/>
          <w:sz w:val="28"/>
          <w:szCs w:val="28"/>
          <w:lang w:eastAsia="ru-RU"/>
        </w:rPr>
        <w:t>, порядок их представления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9C2A38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 w:rsidRPr="00F250FB">
        <w:rPr>
          <w:rFonts w:ascii="Times New Roman" w:hAnsi="Times New Roman" w:cs="Times New Roman"/>
          <w:sz w:val="28"/>
          <w:szCs w:val="28"/>
        </w:rPr>
        <w:t xml:space="preserve">12.1. </w:t>
      </w:r>
      <w:r>
        <w:rPr>
          <w:rFonts w:ascii="Times New Roman" w:hAnsi="Times New Roman" w:cs="Times New Roman"/>
          <w:sz w:val="28"/>
          <w:szCs w:val="28"/>
        </w:rPr>
        <w:t>Требования к предоставлению документов, которые з</w:t>
      </w:r>
      <w:r w:rsidRPr="009C2A38">
        <w:rPr>
          <w:rFonts w:ascii="Times New Roman" w:hAnsi="Times New Roman" w:cs="Times New Roman"/>
          <w:sz w:val="28"/>
          <w:szCs w:val="28"/>
        </w:rPr>
        <w:t>аявитель вправе представить по собственной инициативе</w:t>
      </w:r>
      <w:r>
        <w:rPr>
          <w:rFonts w:ascii="Times New Roman" w:hAnsi="Times New Roman" w:cs="Times New Roman"/>
          <w:sz w:val="28"/>
          <w:szCs w:val="28"/>
        </w:rPr>
        <w:t>, отсутствуют.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12.2.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многофункциональные центры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многофункциональные центры не вправе требовать от заявителя представления документов и информации, в том числе об уплате государственной пошлины, взимаемой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</w:t>
      </w:r>
      <w:r w:rsidRPr="00AB0298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</w:t>
      </w:r>
      <w:proofErr w:type="gramEnd"/>
      <w:r w:rsidRPr="00AB0298">
        <w:rPr>
          <w:rFonts w:ascii="Times New Roman" w:hAnsi="Times New Roman" w:cs="Times New Roman"/>
          <w:sz w:val="28"/>
          <w:szCs w:val="28"/>
        </w:rPr>
        <w:t>,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участвующих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в соответствии с нормативными правовыми актами Российской Федерации, нормативными правовыми актами Московской области</w:t>
      </w:r>
      <w:r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13.1. Основаниями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являются: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неполное представление заявителем документов, указанных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250FB">
        <w:rPr>
          <w:rFonts w:ascii="Times New Roman" w:hAnsi="Times New Roman" w:cs="Times New Roman"/>
          <w:sz w:val="28"/>
          <w:szCs w:val="28"/>
        </w:rPr>
        <w:t xml:space="preserve"> 11.1</w:t>
      </w:r>
      <w:r>
        <w:rPr>
          <w:rFonts w:ascii="Times New Roman" w:hAnsi="Times New Roman" w:cs="Times New Roman"/>
          <w:sz w:val="28"/>
          <w:szCs w:val="28"/>
        </w:rPr>
        <w:t xml:space="preserve"> либо 11.2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представление копий документов без оригиналов для сверки;</w:t>
      </w:r>
    </w:p>
    <w:p w:rsidR="00FD0A76" w:rsidRPr="00E03BF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F6">
        <w:rPr>
          <w:rFonts w:ascii="Times New Roman" w:hAnsi="Times New Roman" w:cs="Times New Roman"/>
          <w:sz w:val="28"/>
          <w:szCs w:val="28"/>
        </w:rPr>
        <w:t>отсутствие необходимых согласований в проектной документации;</w:t>
      </w:r>
    </w:p>
    <w:p w:rsidR="00FD0A76" w:rsidRPr="00E03BF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F6">
        <w:rPr>
          <w:rFonts w:ascii="Times New Roman" w:hAnsi="Times New Roman" w:cs="Times New Roman"/>
          <w:sz w:val="28"/>
          <w:szCs w:val="28"/>
        </w:rPr>
        <w:t>несоответствие  проектной  документации  требованиям действующего законодательства, требованиям, установленным в технических условиях, а также представление документов, срок действия которых истек;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BF6">
        <w:rPr>
          <w:rFonts w:ascii="Times New Roman" w:hAnsi="Times New Roman" w:cs="Times New Roman"/>
          <w:sz w:val="28"/>
          <w:szCs w:val="28"/>
        </w:rPr>
        <w:t>обращение за получением муниципал</w:t>
      </w:r>
      <w:r>
        <w:rPr>
          <w:rFonts w:ascii="Times New Roman" w:hAnsi="Times New Roman" w:cs="Times New Roman"/>
          <w:sz w:val="28"/>
          <w:szCs w:val="28"/>
        </w:rPr>
        <w:t>ьной услуги ненадлежащего лица;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несоответствие документов, указанных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250FB">
        <w:rPr>
          <w:rFonts w:ascii="Times New Roman" w:hAnsi="Times New Roman" w:cs="Times New Roman"/>
          <w:sz w:val="28"/>
          <w:szCs w:val="28"/>
        </w:rPr>
        <w:t xml:space="preserve"> 11.1</w:t>
      </w:r>
      <w:r>
        <w:rPr>
          <w:rFonts w:ascii="Times New Roman" w:hAnsi="Times New Roman" w:cs="Times New Roman"/>
          <w:sz w:val="28"/>
          <w:szCs w:val="28"/>
        </w:rPr>
        <w:t xml:space="preserve"> либо 11.2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 (отсутствие даты выдачи, основания выдачи, подписи должностного лица, печати организации).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Перечень оснований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является исчерпывающим.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13.2. Письменное решение об отказе в приеме заявления и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подписывается уполномоченным должностным лицом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13.3.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документов, представленных в электронной форме, подписывается уполномоченным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Управления ЖКХ и РГИ города Лыткарино </w:t>
      </w:r>
      <w:r w:rsidRPr="00F250FB">
        <w:rPr>
          <w:rFonts w:ascii="Times New Roman" w:hAnsi="Times New Roman" w:cs="Times New Roman"/>
          <w:sz w:val="28"/>
          <w:szCs w:val="28"/>
        </w:rPr>
        <w:t>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 или Портал государственных и муниципальных услуг Московской области не позднее следующего рабочего дня с даты регистрации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13.4. По требованию заявителя, решение об отказе в приеме заявления и документов предоставляется в электронной форме или может выдаваться лично, или направляться по почте в письменной форме либо выдается через многофункциональный центр.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14.1. Основания для приостановления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не предусмотрены.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14.2.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D0A76" w:rsidRPr="00406479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непредставление документов, необходимых для предоставления муниципальной услуги, указанных в пунктах 11.1 либо 11.2</w:t>
      </w:r>
      <w:r w:rsidRPr="00406479">
        <w:rPr>
          <w:rFonts w:ascii="Times New Roman" w:hAnsi="Times New Roman" w:cs="Times New Roman"/>
          <w:sz w:val="28"/>
          <w:szCs w:val="28"/>
        </w:rPr>
        <w:t>;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79">
        <w:rPr>
          <w:rFonts w:ascii="Times New Roman" w:hAnsi="Times New Roman" w:cs="Times New Roman"/>
          <w:sz w:val="28"/>
          <w:szCs w:val="28"/>
        </w:rPr>
        <w:t>- представление получателем неверных и (или) неполных сведений в документах;</w:t>
      </w:r>
    </w:p>
    <w:p w:rsidR="00FD0A76" w:rsidRPr="00E03BF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3BF6">
        <w:rPr>
          <w:rFonts w:ascii="Times New Roman" w:hAnsi="Times New Roman" w:cs="Times New Roman"/>
          <w:sz w:val="28"/>
          <w:szCs w:val="28"/>
        </w:rPr>
        <w:t>отсутствие необходимых согласований в проектной документации;</w:t>
      </w:r>
    </w:p>
    <w:p w:rsidR="00FD0A76" w:rsidRPr="00406479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3677">
        <w:rPr>
          <w:rFonts w:ascii="Times New Roman" w:hAnsi="Times New Roman" w:cs="Times New Roman"/>
          <w:sz w:val="28"/>
          <w:szCs w:val="28"/>
        </w:rPr>
        <w:t>несоответствие предоставленных документов, по форме или содержанию требованиям законодательства Российской Федерации, законодательства Московской области, либо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является исчерпывающим.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14.3.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подписывается уполномоченным должностным лицом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с указанием причин отказа выдается заявителю лично либо направляется по почте, либо выдается через многофункциональный центр не позднее следующего рабочего дня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14.4.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по заявлению, поданному в электронной форме, уполномоченным должностным лицом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 либо Портал государственных и муниципальных услуг Московской области не позднее следующего рабочего дня с даты принятия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(если иное не предусмотрено законодательством Российской Федерации).</w:t>
      </w:r>
    </w:p>
    <w:p w:rsidR="00FD0A76" w:rsidRPr="00F250FB" w:rsidRDefault="00FD0A76" w:rsidP="005167F3">
      <w:pPr>
        <w:pStyle w:val="ConsPlusNormal"/>
        <w:ind w:firstLine="71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14.5. Заявитель вправе отказаться от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на основании личного письменного заявления.</w:t>
      </w:r>
    </w:p>
    <w:p w:rsidR="00FD0A76" w:rsidRPr="00F250FB" w:rsidRDefault="00FD0A76" w:rsidP="005167F3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В случае письменного отказа от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заявитель вправе обратиться вновь с заявлением о ее предоставлении и необходимыми документами.</w:t>
      </w:r>
    </w:p>
    <w:p w:rsidR="00FD0A76" w:rsidRPr="00F250FB" w:rsidRDefault="00FD0A76" w:rsidP="005167F3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Default="00FD0A76" w:rsidP="005167F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D04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FD0A76" w:rsidRDefault="00FD0A76" w:rsidP="005167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0A76" w:rsidRDefault="00FD0A76" w:rsidP="005167F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C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C32D04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</w:t>
      </w:r>
      <w:r w:rsidRPr="008C24C1">
        <w:rPr>
          <w:rFonts w:ascii="Times New Roman" w:hAnsi="Times New Roman" w:cs="Times New Roman"/>
          <w:sz w:val="28"/>
          <w:szCs w:val="28"/>
        </w:rPr>
        <w:t xml:space="preserve"> осуществляется бесплатно.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(запроса)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услуги организации, участвующей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250FB">
        <w:rPr>
          <w:rFonts w:ascii="Times New Roman" w:hAnsi="Times New Roman" w:cs="Times New Roman"/>
          <w:sz w:val="28"/>
          <w:szCs w:val="28"/>
        </w:rPr>
        <w:t>услуги, и при получении результата предоставления таких услуг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услуги организации, участвующей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FD0A76" w:rsidRPr="00F250FB" w:rsidRDefault="00FD0A76" w:rsidP="005167F3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услуга, услуги организации, участвующей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ином размещении помещений по высоте, должна быть обеспечена возможность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маломобильными группами населения.</w:t>
      </w:r>
    </w:p>
    <w:p w:rsidR="00FD0A76" w:rsidRPr="00F250FB" w:rsidRDefault="00FD0A76" w:rsidP="005167F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Вход и выход из помещений оборудуются указателями.</w:t>
      </w:r>
    </w:p>
    <w:p w:rsidR="00FD0A76" w:rsidRPr="00F250FB" w:rsidRDefault="00FD0A76" w:rsidP="005167F3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FD0A76" w:rsidRPr="00F250FB" w:rsidRDefault="00FD0A76" w:rsidP="005167F3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Места для ожидания на подачу или получение документов оборудуются стульями, скамьями.</w:t>
      </w:r>
    </w:p>
    <w:p w:rsidR="00FD0A76" w:rsidRPr="00F250FB" w:rsidRDefault="00FD0A76" w:rsidP="005167F3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FD0A76" w:rsidRPr="00F250FB" w:rsidRDefault="00FD0A76" w:rsidP="005167F3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фамилии, имени, отчества и должности специалиста, осуществляющего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0A76" w:rsidRPr="00F250FB" w:rsidRDefault="00FD0A76" w:rsidP="005167F3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полном объеме.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19.1. Показателями доступности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электронной форме или в многофункциональных центрах предоставления государственных и муниципальных услуг;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транспортная доступность к местам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на официальном сайте </w:t>
      </w:r>
      <w:r w:rsidRPr="00254388">
        <w:rPr>
          <w:rFonts w:ascii="Times New Roman" w:hAnsi="Times New Roman" w:cs="Times New Roman"/>
          <w:sz w:val="28"/>
          <w:szCs w:val="28"/>
        </w:rPr>
        <w:t>http://www.lytkarino.com/</w:t>
      </w:r>
      <w:r w:rsidRPr="00F250FB">
        <w:rPr>
          <w:rFonts w:ascii="Times New Roman" w:hAnsi="Times New Roman" w:cs="Times New Roman"/>
          <w:sz w:val="28"/>
          <w:szCs w:val="28"/>
        </w:rPr>
        <w:t>, информационных стендах, Едином портале государственных и муниципальных услуг, Портале государственных и муниципальных услуг Московской области.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19.2.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соблюдения установленного времени ожидания в очереди при подаче заявления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соотношение количества рассмотренных в срок заявлений на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к общему количеству заявлений, поступивших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своевременное направление уведомлений заявителям о предоставлении или прекращении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к общему количеству жалоб.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организации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на базе многофункциональных центров и в электронной форме</w:t>
      </w:r>
    </w:p>
    <w:p w:rsidR="00FD0A76" w:rsidRPr="00F250FB" w:rsidRDefault="00FD0A76" w:rsidP="0051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20.1. Организация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на базе многофункциональных центров осуществляется при личном обращении заявителя.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20.2. Организация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на базе многофункциональных центров осуществляется в соответствии с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уполномоченным многофункциональным центром, заключенным в порядке, установленном действующим законодательством.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20.3.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универсальными специалистами многофункциональных центров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50FB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250FB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250FB">
        <w:rPr>
          <w:rFonts w:ascii="Times New Roman" w:hAnsi="Times New Roman" w:cs="Times New Roman"/>
          <w:sz w:val="28"/>
          <w:szCs w:val="28"/>
        </w:rPr>
        <w:t xml:space="preserve">обработка и предварительное рассмотрение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F31">
        <w:rPr>
          <w:rFonts w:ascii="Times New Roman" w:hAnsi="Times New Roman" w:cs="Times New Roman"/>
          <w:sz w:val="28"/>
          <w:szCs w:val="28"/>
        </w:rPr>
        <w:t>3) выдача документа, являющегося результатом предоставления муниципальной услуги.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20.4. Заявители имеют возможность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1) получения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2) ознакомления с формами заявлений и иных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для копирования и заполнения в электронном виде;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3) направления запроса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5) получения </w:t>
      </w:r>
      <w:r>
        <w:rPr>
          <w:rFonts w:ascii="Times New Roman" w:hAnsi="Times New Roman" w:cs="Times New Roman"/>
          <w:sz w:val="28"/>
          <w:szCs w:val="28"/>
        </w:rPr>
        <w:t>оповещения о результате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соответствии с действующим законодательством.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20.5.</w:t>
      </w:r>
      <w:r w:rsidRPr="00F250FB">
        <w:rPr>
          <w:rFonts w:ascii="Times New Roman" w:hAnsi="Times New Roman" w:cs="Times New Roman"/>
          <w:sz w:val="28"/>
          <w:szCs w:val="28"/>
        </w:rPr>
        <w:tab/>
        <w:t xml:space="preserve">При направлении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форме электронного документа и подписывает его электронной подписью в соответствии с требованиями Федерального закона </w:t>
      </w:r>
      <w:r w:rsidRPr="00F250FB">
        <w:rPr>
          <w:rFonts w:ascii="Times New Roman" w:hAnsi="Times New Roman" w:cs="Times New Roman"/>
          <w:sz w:val="28"/>
          <w:szCs w:val="28"/>
        </w:rPr>
        <w:br/>
        <w:t>№ 210-ФЗ.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20.6.</w:t>
      </w:r>
      <w:r w:rsidRPr="00F250FB">
        <w:rPr>
          <w:rFonts w:ascii="Times New Roman" w:hAnsi="Times New Roman" w:cs="Times New Roman"/>
          <w:sz w:val="28"/>
          <w:szCs w:val="28"/>
        </w:rPr>
        <w:tab/>
        <w:t xml:space="preserve">При направлении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вправе приложить к такому заявлению 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которые формируются и направляются в виде отдельных файлов в соответствии с требованиями законодательства.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20.7.</w:t>
      </w:r>
      <w:r w:rsidRPr="00F250FB">
        <w:rPr>
          <w:rFonts w:ascii="Times New Roman" w:hAnsi="Times New Roman" w:cs="Times New Roman"/>
          <w:sz w:val="28"/>
          <w:szCs w:val="28"/>
        </w:rPr>
        <w:tab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20.8.</w:t>
      </w:r>
      <w:r w:rsidRPr="00F250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В течение 5 дней с даты направления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города Лыткарино </w:t>
      </w:r>
      <w:r w:rsidRPr="00F250FB">
        <w:rPr>
          <w:rFonts w:ascii="Times New Roman" w:hAnsi="Times New Roman" w:cs="Times New Roman"/>
          <w:sz w:val="28"/>
          <w:szCs w:val="28"/>
        </w:rPr>
        <w:t>документы, представленные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11.1</w:t>
      </w:r>
      <w:r>
        <w:rPr>
          <w:rFonts w:ascii="Times New Roman" w:hAnsi="Times New Roman" w:cs="Times New Roman"/>
          <w:sz w:val="28"/>
          <w:szCs w:val="28"/>
        </w:rPr>
        <w:t xml:space="preserve"> либо 11.2 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случае если запрос и документы в электронной форме не составлены с использованием электронной подписи в соответствии с действующим законодательством.</w:t>
      </w:r>
      <w:proofErr w:type="gramEnd"/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20.9.</w:t>
      </w:r>
      <w:r w:rsidRPr="00F250FB">
        <w:rPr>
          <w:rFonts w:ascii="Times New Roman" w:hAnsi="Times New Roman" w:cs="Times New Roman"/>
          <w:sz w:val="28"/>
          <w:szCs w:val="28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При подаче документов представителем заявителя, необходимо получить от него согласие на обработку персональных данных.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20.10.</w:t>
      </w:r>
      <w:r w:rsidRPr="00F250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услуга предоставляется в электронной форме через личный кабинет на Портале государственных и муниципальных услуг Московской области, обеспечивающем защиту персональных данных.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20.11.</w:t>
      </w:r>
      <w:r w:rsidRPr="00F250FB">
        <w:rPr>
          <w:rFonts w:ascii="Times New Roman" w:hAnsi="Times New Roman" w:cs="Times New Roman"/>
          <w:sz w:val="28"/>
          <w:szCs w:val="28"/>
        </w:rPr>
        <w:tab/>
        <w:t xml:space="preserve">Заявителям предоставляется возможность для предварительной записи на подачу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почтовой связью;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или многофункциональные центры;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или многофункциональных центров;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в электронной форме, через официальный сайт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Лыткарино,</w:t>
      </w:r>
      <w:r w:rsidRPr="00F250FB">
        <w:rPr>
          <w:rFonts w:ascii="Times New Roman" w:hAnsi="Times New Roman" w:cs="Times New Roman"/>
          <w:sz w:val="28"/>
          <w:szCs w:val="28"/>
        </w:rPr>
        <w:t xml:space="preserve"> путем направления обращения на электронную почту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либо через официальный сайт многофункционального центра.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20.12.</w:t>
      </w:r>
      <w:r w:rsidRPr="00F250FB">
        <w:rPr>
          <w:rFonts w:ascii="Times New Roman" w:hAnsi="Times New Roman" w:cs="Times New Roman"/>
          <w:sz w:val="28"/>
          <w:szCs w:val="28"/>
        </w:rPr>
        <w:tab/>
        <w:t>При предварительной записи заявитель сообщает следующие данные: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заявителя</w:t>
      </w:r>
      <w:r w:rsidRPr="00F250FB">
        <w:rPr>
          <w:rFonts w:ascii="Times New Roman" w:hAnsi="Times New Roman" w:cs="Times New Roman"/>
          <w:sz w:val="28"/>
          <w:szCs w:val="28"/>
        </w:rPr>
        <w:t>: фамилию, имя, отчество (последнее при наличии);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контактный номер телефона;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адрес электронной почты (при наличии);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желаемые дату и время представления документов. 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20.13.</w:t>
      </w:r>
      <w:r w:rsidRPr="00F250FB">
        <w:rPr>
          <w:rFonts w:ascii="Times New Roman" w:hAnsi="Times New Roman" w:cs="Times New Roman"/>
          <w:sz w:val="28"/>
          <w:szCs w:val="28"/>
        </w:rPr>
        <w:tab/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20.14.</w:t>
      </w:r>
      <w:r w:rsidRPr="00F250FB">
        <w:rPr>
          <w:rFonts w:ascii="Times New Roman" w:hAnsi="Times New Roman" w:cs="Times New Roman"/>
          <w:sz w:val="28"/>
          <w:szCs w:val="28"/>
        </w:rPr>
        <w:tab/>
        <w:t xml:space="preserve">Согласование с заявителями даты и времени обращения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 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заявления.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20.15.</w:t>
      </w:r>
      <w:r w:rsidRPr="00F250FB">
        <w:rPr>
          <w:rFonts w:ascii="Times New Roman" w:hAnsi="Times New Roman" w:cs="Times New Roman"/>
          <w:sz w:val="28"/>
          <w:szCs w:val="28"/>
        </w:rPr>
        <w:tab/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, обратившемуся в </w:t>
      </w:r>
      <w:r w:rsidRPr="00F250FB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50FB">
        <w:rPr>
          <w:rFonts w:ascii="Times New Roman" w:hAnsi="Times New Roman" w:cs="Times New Roman"/>
          <w:sz w:val="28"/>
          <w:szCs w:val="28"/>
        </w:rPr>
        <w:t xml:space="preserve">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многофункционального центра, может самостоятельно осуществить распечатку аналога талона-подтверждения.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20.16.</w:t>
      </w:r>
      <w:r w:rsidRPr="00F250FB">
        <w:rPr>
          <w:rFonts w:ascii="Times New Roman" w:hAnsi="Times New Roman" w:cs="Times New Roman"/>
          <w:sz w:val="28"/>
          <w:szCs w:val="28"/>
        </w:rPr>
        <w:tab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Заявителям, записавшимся на прием через официальный сайт многофункционального центра, за 1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20.17.</w:t>
      </w:r>
      <w:r w:rsidRPr="00F250FB">
        <w:rPr>
          <w:rFonts w:ascii="Times New Roman" w:hAnsi="Times New Roman" w:cs="Times New Roman"/>
          <w:sz w:val="28"/>
          <w:szCs w:val="28"/>
        </w:rPr>
        <w:tab/>
        <w:t xml:space="preserve">Заявитель в любое время вправе отказаться от предварительной записи. 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20.18.</w:t>
      </w:r>
      <w:r w:rsidRPr="00F250FB">
        <w:rPr>
          <w:rFonts w:ascii="Times New Roman" w:hAnsi="Times New Roman" w:cs="Times New Roman"/>
          <w:sz w:val="28"/>
          <w:szCs w:val="28"/>
        </w:rPr>
        <w:tab/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20.19.</w:t>
      </w:r>
      <w:r w:rsidRPr="00F250FB">
        <w:rPr>
          <w:rFonts w:ascii="Times New Roman" w:hAnsi="Times New Roman" w:cs="Times New Roman"/>
          <w:sz w:val="28"/>
          <w:szCs w:val="28"/>
        </w:rPr>
        <w:tab/>
        <w:t xml:space="preserve">График приема (приемное время) заявителей по предварительной записи устанавливается руководителем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или руководителем многофункционального центра в зависимости от интенсивности обращений.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250F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250FB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D0A76" w:rsidRPr="00F250FB" w:rsidRDefault="00FD0A76" w:rsidP="005167F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 Состав, последовательность и сроки выполнения административных процедур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21.1.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2) обработка и предварительное рассмотрение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) </w:t>
      </w:r>
      <w:r w:rsidRPr="00D91C45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56C52">
        <w:rPr>
          <w:rFonts w:ascii="Times New Roman" w:hAnsi="Times New Roman" w:cs="Times New Roman"/>
          <w:sz w:val="28"/>
          <w:szCs w:val="28"/>
        </w:rPr>
        <w:t>оформление результата предоставления муниципальной услуги заявителю</w:t>
      </w:r>
      <w:r w:rsidRPr="00D91C45">
        <w:rPr>
          <w:rFonts w:ascii="Times New Roman" w:hAnsi="Times New Roman" w:cs="Times New Roman"/>
          <w:sz w:val="28"/>
          <w:szCs w:val="28"/>
        </w:rPr>
        <w:t>;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50F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2A3C">
        <w:rPr>
          <w:rFonts w:ascii="Times New Roman" w:hAnsi="Times New Roman" w:cs="Times New Roman"/>
          <w:sz w:val="28"/>
          <w:szCs w:val="28"/>
        </w:rPr>
        <w:t>ыдача (направление) Заявителю документа и (или) информации, подтверждающее предоставление муниципальной услуги (отказ в предоставлении муниципальной услуги).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21.2. Блок-схема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приведена в приложении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50F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BF66FC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6FC">
        <w:rPr>
          <w:rFonts w:ascii="Times New Roman" w:hAnsi="Times New Roman" w:cs="Times New Roman"/>
          <w:sz w:val="28"/>
          <w:szCs w:val="28"/>
        </w:rPr>
        <w:t>21.3. Прием и регистрация заявления и документов, необходимых для предоставления муниципальной услуги.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21.3.1. Основанием для начала выполнения административной процедуры по приему и регистрации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является обращение заявителя (его представителя) с заявлением по установленной форме и приложением необходимых документов: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а)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б) в многофункциональный центр посредством личного обращения заявителя.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21.3.2. Должностными лицами, ответственными за выполнение приема и регистрации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являются 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работники многофункциональных центров.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осуществляется в многофункциональных центрах в соответствии с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уполномоченн</w:t>
      </w:r>
      <w:r>
        <w:rPr>
          <w:rFonts w:ascii="Times New Roman" w:hAnsi="Times New Roman" w:cs="Times New Roman"/>
          <w:sz w:val="28"/>
          <w:szCs w:val="28"/>
        </w:rPr>
        <w:t>ым многофункциональным центром</w:t>
      </w:r>
      <w:r w:rsidRPr="00F250FB">
        <w:rPr>
          <w:rFonts w:ascii="Times New Roman" w:hAnsi="Times New Roman" w:cs="Times New Roman"/>
          <w:sz w:val="28"/>
          <w:szCs w:val="28"/>
        </w:rPr>
        <w:t>, если исполнение данной процедуры предусмотрено соглашением.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21.3.3. При поступлении заявления и прилагаемых к нему документов посредством личного обращения заявителя 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или работник многофункционального центра, ответственный за прием и регистрацию документов, осуществляет следующую последовательность действий: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1) устанавливает соответствие личности заявителя документу, удостоверяющему личность; 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2) проверяет наличие документа, удостоверяющего права (полномочия) представителя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F250FB">
        <w:rPr>
          <w:rFonts w:ascii="Times New Roman" w:hAnsi="Times New Roman" w:cs="Times New Roman"/>
          <w:sz w:val="28"/>
          <w:szCs w:val="28"/>
        </w:rPr>
        <w:t xml:space="preserve"> (в случае если с заявлением обращается представитель заявителя);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4) проверяет заявление и комплектность прилагаемых к нему документов на соответствие перечню документов, предусмотренных пунктом 11.1</w:t>
      </w:r>
      <w:r>
        <w:rPr>
          <w:rFonts w:ascii="Times New Roman" w:hAnsi="Times New Roman" w:cs="Times New Roman"/>
          <w:sz w:val="28"/>
          <w:szCs w:val="28"/>
        </w:rPr>
        <w:t xml:space="preserve"> либо 11.2</w:t>
      </w:r>
      <w:r w:rsidRPr="00F250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5) осуществляет прием заявления и документов и вручает расписку о приеме документов для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F250FB">
        <w:rPr>
          <w:rFonts w:ascii="Times New Roman" w:hAnsi="Times New Roman" w:cs="Times New Roman"/>
          <w:sz w:val="28"/>
          <w:szCs w:val="28"/>
        </w:rPr>
        <w:t>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осуществляет регистрацию заявления и прилагаемых к нему документов в соответствии с порядком делопроизводства, установленным в </w:t>
      </w:r>
      <w:r>
        <w:rPr>
          <w:rFonts w:ascii="Times New Roman" w:hAnsi="Times New Roman" w:cs="Times New Roman"/>
          <w:sz w:val="28"/>
          <w:szCs w:val="28"/>
        </w:rPr>
        <w:t>Управлении ЖКХ и РГИ города Лыткарино.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отсутствии у заявителя, обратившегося лично, заполненного заявления или неправильном его заполнении, </w:t>
      </w:r>
      <w:r>
        <w:rPr>
          <w:rFonts w:ascii="Times New Roman" w:hAnsi="Times New Roman" w:cs="Times New Roman"/>
          <w:sz w:val="28"/>
          <w:szCs w:val="28"/>
        </w:rPr>
        <w:t>специалист 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или работник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области, </w:t>
      </w:r>
      <w:r>
        <w:rPr>
          <w:rFonts w:ascii="Times New Roman" w:hAnsi="Times New Roman" w:cs="Times New Roman"/>
          <w:sz w:val="28"/>
          <w:szCs w:val="28"/>
        </w:rPr>
        <w:t>специалист 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 в электронном виде, осуществляет следующую последовательность действий:</w:t>
      </w:r>
      <w:proofErr w:type="gramEnd"/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1) просматривает электронные образы заявления и прилагаемых к нему документов, присваивает им статус «подано»;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3) фиксирует дату получения заявления и прилагаемых к нему документов;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4) в случае если заявление 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указанные документы, подписанные электронной подписью, а также  представить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оригиналы документов (либо копии, заверенные в установленном законодательством Российской Федерации порядке), указанных в пункте 11.1 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11.2 </w:t>
      </w:r>
      <w:r w:rsidRPr="00F250F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 срок, не превышающий 5 календарных дней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(при наличии) в электронной форме;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5) в случае если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21.3.4. Максимальный срок осуществления административной процедуры приема и регистрации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не может превышать 1 рабочего дня со дня их поступления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к нему документов, лично представленных заявителем, осуществляется в течение дня обращения.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Прием и регистрация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в течение дня обращения.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Прием и регистрация документов, полученных </w:t>
      </w:r>
      <w:r>
        <w:rPr>
          <w:rFonts w:ascii="Times New Roman" w:hAnsi="Times New Roman" w:cs="Times New Roman"/>
          <w:sz w:val="28"/>
          <w:szCs w:val="28"/>
        </w:rPr>
        <w:t>Управлением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центра, осуществляется в течение 1 рабочего дня после их поступления в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21.3.5. </w:t>
      </w:r>
      <w:r w:rsidRPr="00EF305A">
        <w:rPr>
          <w:rFonts w:ascii="Times New Roman" w:hAnsi="Times New Roman" w:cs="Times New Roman"/>
          <w:sz w:val="28"/>
          <w:szCs w:val="28"/>
        </w:rPr>
        <w:t>Критерием принятия решения в рамках выполнения административной процедуры является наличие (отсутствие) заявления.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21.3.6. </w:t>
      </w:r>
      <w:r w:rsidRPr="00F250FB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по приему и регистрации документов является: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>Управлении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– передача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Pr="00F250FB">
        <w:rPr>
          <w:rFonts w:ascii="Times New Roman" w:hAnsi="Times New Roman" w:cs="Times New Roman"/>
          <w:sz w:val="28"/>
          <w:szCs w:val="28"/>
        </w:rPr>
        <w:t>, ответственному за 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предварительное рассмотрение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D0A76" w:rsidRPr="00360A84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2) в многофункциональных центрах – передача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работнику многофункционального центра, </w:t>
      </w:r>
      <w:r w:rsidRPr="00360A84">
        <w:rPr>
          <w:rFonts w:ascii="Times New Roman" w:hAnsi="Times New Roman" w:cs="Times New Roman"/>
          <w:sz w:val="28"/>
          <w:szCs w:val="28"/>
        </w:rPr>
        <w:t xml:space="preserve">ответственному за организацию направления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360A84">
        <w:rPr>
          <w:rFonts w:ascii="Times New Roman" w:hAnsi="Times New Roman" w:cs="Times New Roman"/>
          <w:sz w:val="28"/>
          <w:szCs w:val="28"/>
        </w:rPr>
        <w:t>.</w:t>
      </w:r>
    </w:p>
    <w:p w:rsidR="00FD0A76" w:rsidRPr="00602962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2962">
        <w:rPr>
          <w:rFonts w:ascii="Times New Roman" w:hAnsi="Times New Roman" w:cs="Times New Roman"/>
          <w:sz w:val="28"/>
          <w:szCs w:val="28"/>
        </w:rPr>
        <w:t xml:space="preserve">Работник многофункционального центра, ответственный за организацию направления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602962">
        <w:rPr>
          <w:rFonts w:ascii="Times New Roman" w:hAnsi="Times New Roman" w:cs="Times New Roman"/>
          <w:sz w:val="28"/>
          <w:szCs w:val="28"/>
        </w:rPr>
        <w:t xml:space="preserve"> организует передачу заявления и документов, представленных заявителем,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602962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города Лыткарино </w:t>
      </w:r>
      <w:r w:rsidRPr="00602962">
        <w:rPr>
          <w:rFonts w:ascii="Times New Roman" w:hAnsi="Times New Roman" w:cs="Times New Roman"/>
          <w:sz w:val="28"/>
          <w:szCs w:val="28"/>
        </w:rPr>
        <w:t xml:space="preserve"> и уполномоченным многофункциональным центром, заключенным в установленном порядке и порядком делопроизводства в многофункциональных центрах.</w:t>
      </w:r>
      <w:proofErr w:type="gramEnd"/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50FB">
        <w:rPr>
          <w:rFonts w:ascii="Times New Roman" w:hAnsi="Times New Roman" w:cs="Times New Roman"/>
          <w:sz w:val="28"/>
          <w:szCs w:val="28"/>
        </w:rPr>
        <w:t>. Способом фиксации результата исполнения административной процедуры по приему и регистрации документов является опись принятых у заявителя документов или уведомление о принятии заявления и прилагаемых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>специалист 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  <w:proofErr w:type="gramEnd"/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После приема и регистрации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ЖКХ и РГИ города Лыткарино, </w:t>
      </w:r>
      <w:r w:rsidRPr="00F250FB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направляются на рассмотрение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ответственному за подготовку документов по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услуге.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F5">
        <w:rPr>
          <w:rFonts w:ascii="Times New Roman" w:hAnsi="Times New Roman" w:cs="Times New Roman"/>
          <w:sz w:val="28"/>
          <w:szCs w:val="28"/>
        </w:rPr>
        <w:t>21.4. Обработка и предварительное рассмотрение документов, необходимых для предоставления муниципальной услуги.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21.4.1. 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t>специалисту 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21.4.2. Должностными лицами, ответственными за выполнение обработки и предварительного рассмотрения документов являются 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21.4.3.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ЖКХ и РГИ города Лыткарино, </w:t>
      </w:r>
      <w:r w:rsidRPr="00F250FB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0FB">
        <w:rPr>
          <w:rFonts w:ascii="Times New Roman" w:hAnsi="Times New Roman" w:cs="Times New Roman"/>
          <w:sz w:val="28"/>
          <w:szCs w:val="28"/>
        </w:rPr>
        <w:t>т следующие действия: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1) проверяет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подлежащих представлению документов по форме или содержанию требованиям законодательству Российской Федерации и законодательству Московской области;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</w:rPr>
        <w:t xml:space="preserve">2) при отсутствии 1 или более документов из числа документов, предусмотренных пунктом 11.1 </w:t>
      </w:r>
      <w:r>
        <w:rPr>
          <w:rFonts w:ascii="Times New Roman" w:hAnsi="Times New Roman" w:cs="Times New Roman"/>
          <w:sz w:val="28"/>
          <w:szCs w:val="28"/>
        </w:rPr>
        <w:t xml:space="preserve">либо 11.2 </w:t>
      </w:r>
      <w:r w:rsidRPr="00F250F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а также при выявлении несоответствия подлежащих представлению документов по форме или содержанию требованиям законодательству Российской Федерации и законодательству Московской области, готовит проект решения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направляет его руководителю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) при наличии полного комплекта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  <w:r w:rsidRPr="00F250FB">
        <w:rPr>
          <w:rFonts w:ascii="Times New Roman" w:hAnsi="Times New Roman" w:cs="Times New Roman"/>
          <w:sz w:val="28"/>
          <w:szCs w:val="28"/>
        </w:rPr>
        <w:t xml:space="preserve">, и при отсутствии выявленных в ходе предварительного рассмотрения заявления и прилагаемых к нему документов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переходит к осуществлению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D91C45">
        <w:rPr>
          <w:rFonts w:ascii="Times New Roman" w:hAnsi="Times New Roman" w:cs="Times New Roman"/>
          <w:sz w:val="28"/>
          <w:szCs w:val="28"/>
        </w:rPr>
        <w:t xml:space="preserve"> решения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56C52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заявителю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21.4.4. Максимальный срок выполнения административной процедуры обработки и предварительного рассмотрения документов не может превышать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50FB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250FB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21.4.5. </w:t>
      </w:r>
      <w:r w:rsidRPr="00B46756">
        <w:rPr>
          <w:rFonts w:ascii="Times New Roman" w:hAnsi="Times New Roman" w:cs="Times New Roman"/>
          <w:sz w:val="28"/>
          <w:szCs w:val="28"/>
        </w:rPr>
        <w:t xml:space="preserve">Критериями принятия решений ответственным специалистом является представление всех необходимых для принятия решения документов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B4675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4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11.1 либо 11.2 </w:t>
      </w:r>
      <w:r w:rsidRPr="00B46756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4675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756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50FB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подлежащих представлению документов по форме или содержанию требованиям законодательству Российской Федерации и законодательству Московской области</w:t>
      </w:r>
      <w:r w:rsidRPr="00B46756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21.4.6. </w:t>
      </w:r>
      <w:r w:rsidRPr="00F250FB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50FB">
        <w:rPr>
          <w:rFonts w:ascii="Times New Roman" w:hAnsi="Times New Roman" w:cs="Times New Roman"/>
          <w:sz w:val="28"/>
          <w:szCs w:val="28"/>
        </w:rPr>
        <w:t>бработк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предварительно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50FB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50FB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50FB">
        <w:rPr>
          <w:rFonts w:ascii="Times New Roman" w:hAnsi="Times New Roman" w:cs="Times New Roman"/>
          <w:sz w:val="28"/>
          <w:szCs w:val="28"/>
        </w:rPr>
        <w:t>тся: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>Управлении ЖКХ и РГИ города Лыткарино: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F250FB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250FB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50FB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Pr="00F250FB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F250FB">
        <w:rPr>
          <w:rFonts w:ascii="Times New Roman" w:hAnsi="Times New Roman" w:cs="Times New Roman"/>
          <w:sz w:val="28"/>
          <w:szCs w:val="28"/>
        </w:rPr>
        <w:t xml:space="preserve"> его руководителю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Лыткарино;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A84">
        <w:rPr>
          <w:rFonts w:ascii="Times New Roman" w:hAnsi="Times New Roman" w:cs="Times New Roman"/>
          <w:sz w:val="28"/>
          <w:szCs w:val="28"/>
        </w:rPr>
        <w:t xml:space="preserve">при наличии всех документов и сведений,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услуги - </w:t>
      </w:r>
      <w:r w:rsidRPr="00602962">
        <w:rPr>
          <w:rFonts w:ascii="Times New Roman" w:hAnsi="Times New Roman" w:cs="Times New Roman"/>
          <w:sz w:val="28"/>
          <w:szCs w:val="28"/>
        </w:rPr>
        <w:t xml:space="preserve">переход к осуществлению административной процедуры по </w:t>
      </w:r>
      <w:r w:rsidRPr="00D91C45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91C45">
        <w:rPr>
          <w:rFonts w:ascii="Times New Roman" w:hAnsi="Times New Roman" w:cs="Times New Roman"/>
          <w:sz w:val="28"/>
          <w:szCs w:val="28"/>
        </w:rPr>
        <w:t xml:space="preserve"> решения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56C52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2)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A84">
        <w:rPr>
          <w:rFonts w:ascii="Times New Roman" w:hAnsi="Times New Roman" w:cs="Times New Roman"/>
          <w:sz w:val="28"/>
          <w:szCs w:val="28"/>
        </w:rPr>
        <w:t xml:space="preserve">при наличии всех документов и сведений,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услуги - </w:t>
      </w:r>
      <w:r w:rsidRPr="00602962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2962">
        <w:rPr>
          <w:rFonts w:ascii="Times New Roman" w:hAnsi="Times New Roman" w:cs="Times New Roman"/>
          <w:sz w:val="28"/>
          <w:szCs w:val="28"/>
        </w:rPr>
        <w:t xml:space="preserve"> заявления и документов, представленных заявителем, в </w:t>
      </w:r>
      <w:r>
        <w:rPr>
          <w:rFonts w:ascii="Times New Roman" w:hAnsi="Times New Roman" w:cs="Times New Roman"/>
          <w:sz w:val="28"/>
          <w:szCs w:val="28"/>
        </w:rPr>
        <w:t>Управление ЖКХ и РГИ города Лыткарино.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50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 w:rsidRPr="00F250FB">
        <w:rPr>
          <w:rFonts w:ascii="Times New Roman" w:hAnsi="Times New Roman" w:cs="Times New Roman"/>
          <w:sz w:val="28"/>
          <w:szCs w:val="28"/>
        </w:rPr>
        <w:t xml:space="preserve"> фиксации административной процедуры обработки и предварительного рассмотрения документов является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сформированное личное дело заявителя.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специалист Управления ЖКХ и РГИ города Лыткарино </w:t>
      </w:r>
      <w:r w:rsidRPr="00F250FB">
        <w:rPr>
          <w:rFonts w:ascii="Times New Roman" w:hAnsi="Times New Roman" w:cs="Times New Roman"/>
          <w:sz w:val="28"/>
          <w:szCs w:val="28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>язи оповещение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1C45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56C52">
        <w:rPr>
          <w:rFonts w:ascii="Times New Roman" w:hAnsi="Times New Roman" w:cs="Times New Roman"/>
          <w:sz w:val="28"/>
          <w:szCs w:val="28"/>
        </w:rPr>
        <w:t>оформление результата предоставления муниципальной услуги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A76" w:rsidRPr="005A5E5C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50FB">
        <w:rPr>
          <w:rFonts w:ascii="Times New Roman" w:hAnsi="Times New Roman" w:cs="Times New Roman"/>
          <w:sz w:val="28"/>
          <w:szCs w:val="28"/>
        </w:rPr>
        <w:t xml:space="preserve">.1. </w:t>
      </w:r>
      <w:r w:rsidRPr="005A5E5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принятию решения о предоставлении (об отказе в предоставлении) муниципальной услуги</w:t>
      </w:r>
      <w:r w:rsidRPr="00703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6C52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заявителю</w:t>
      </w:r>
      <w:r w:rsidRPr="005A5E5C">
        <w:rPr>
          <w:rFonts w:ascii="Times New Roman" w:hAnsi="Times New Roman" w:cs="Times New Roman"/>
          <w:sz w:val="28"/>
          <w:szCs w:val="28"/>
        </w:rPr>
        <w:t xml:space="preserve"> является передача </w:t>
      </w:r>
      <w:r>
        <w:rPr>
          <w:rFonts w:ascii="Times New Roman" w:hAnsi="Times New Roman" w:cs="Times New Roman"/>
          <w:sz w:val="28"/>
          <w:szCs w:val="28"/>
        </w:rPr>
        <w:t>специалисту  Управления ЖКХ и РГИ города Лыткарино</w:t>
      </w:r>
      <w:r w:rsidRPr="005A5E5C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муниципальной услуги, пакета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  <w:r w:rsidRPr="005A5E5C">
        <w:rPr>
          <w:rFonts w:ascii="Times New Roman" w:hAnsi="Times New Roman" w:cs="Times New Roman"/>
          <w:sz w:val="28"/>
          <w:szCs w:val="28"/>
        </w:rPr>
        <w:t>.</w:t>
      </w:r>
    </w:p>
    <w:p w:rsidR="00FD0A76" w:rsidRPr="005A5E5C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21.5.2. </w:t>
      </w:r>
      <w:r w:rsidRPr="005A5E5C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A5E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D0A76" w:rsidRPr="005A5E5C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21.5.3.</w:t>
      </w: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Специалисты  Управления ЖКХ и РГИ города Лыткарино</w:t>
      </w:r>
      <w:r w:rsidRPr="005A5E5C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5E5C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в составе комиссии </w:t>
      </w:r>
      <w:r w:rsidRPr="005A5E5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5E5C">
        <w:rPr>
          <w:rFonts w:ascii="Times New Roman" w:hAnsi="Times New Roman" w:cs="Times New Roman"/>
          <w:sz w:val="28"/>
          <w:szCs w:val="28"/>
        </w:rPr>
        <w:t>т следующую последовательность действий:</w:t>
      </w:r>
    </w:p>
    <w:p w:rsidR="00FD0A76" w:rsidRPr="005A5E5C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E5C">
        <w:rPr>
          <w:rFonts w:ascii="Times New Roman" w:hAnsi="Times New Roman" w:cs="Times New Roman"/>
          <w:sz w:val="28"/>
          <w:szCs w:val="28"/>
        </w:rPr>
        <w:t>1) проверя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5E5C">
        <w:rPr>
          <w:rFonts w:ascii="Times New Roman" w:hAnsi="Times New Roman" w:cs="Times New Roman"/>
          <w:sz w:val="28"/>
          <w:szCs w:val="28"/>
        </w:rPr>
        <w:t xml:space="preserve">т заявление и прилагаемые к нему документы на наличие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A5E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D0A76" w:rsidRPr="005A5E5C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E5C">
        <w:rPr>
          <w:rFonts w:ascii="Times New Roman" w:hAnsi="Times New Roman" w:cs="Times New Roman"/>
          <w:sz w:val="28"/>
          <w:szCs w:val="28"/>
        </w:rPr>
        <w:t>2) подготавлива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5E5C">
        <w:rPr>
          <w:rFonts w:ascii="Times New Roman" w:hAnsi="Times New Roman" w:cs="Times New Roman"/>
          <w:sz w:val="28"/>
          <w:szCs w:val="28"/>
        </w:rPr>
        <w:t xml:space="preserve">т заключение об отсутствии оснований для отказа в предоставлении муниципальной услуги (при установлении отсутствия всех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A5E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 или заключение о наличии оснований для отказа в предоставлении муниципальной услуги (при установлении наличия хотя бы одного из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14 административного регламента</w:t>
      </w:r>
      <w:r w:rsidRPr="005A5E5C">
        <w:rPr>
          <w:rFonts w:ascii="Times New Roman" w:hAnsi="Times New Roman" w:cs="Times New Roman"/>
          <w:sz w:val="28"/>
          <w:szCs w:val="28"/>
        </w:rPr>
        <w:t>).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E5C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прилагаемых к нему документов, а также заключения об отсутствии (наличии) оснований для отказа в предоставлении муниципальной услуги принимается решение о предоставлении (об отказе в предоставлении) муниципальной услуги.</w:t>
      </w:r>
    </w:p>
    <w:p w:rsidR="00FD0A76" w:rsidRPr="005A5E5C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E5C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специалист  Управления ЖКХ и РГИ города Лыткарино</w:t>
      </w:r>
      <w:r w:rsidRPr="005A5E5C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5A5E5C">
        <w:rPr>
          <w:rFonts w:ascii="Times New Roman" w:hAnsi="Times New Roman" w:cs="Times New Roman"/>
          <w:sz w:val="28"/>
          <w:szCs w:val="28"/>
        </w:rPr>
        <w:t xml:space="preserve"> дней подготавливает проект уведомления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5A5E5C">
        <w:rPr>
          <w:rFonts w:ascii="Times New Roman" w:hAnsi="Times New Roman" w:cs="Times New Roman"/>
          <w:sz w:val="28"/>
          <w:szCs w:val="28"/>
        </w:rPr>
        <w:t xml:space="preserve"> (далее - письмо об отказе)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</w:t>
      </w:r>
      <w:proofErr w:type="gramEnd"/>
      <w:r w:rsidRPr="005A5E5C">
        <w:rPr>
          <w:rFonts w:ascii="Times New Roman" w:hAnsi="Times New Roman" w:cs="Times New Roman"/>
          <w:sz w:val="28"/>
          <w:szCs w:val="28"/>
        </w:rPr>
        <w:t xml:space="preserve"> отказа, и направляет письмо об отказе на подпись должностному лицу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(руководителю)</w:t>
      </w: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5A5E5C">
        <w:rPr>
          <w:rFonts w:ascii="Times New Roman" w:hAnsi="Times New Roman" w:cs="Times New Roman"/>
          <w:sz w:val="28"/>
          <w:szCs w:val="28"/>
        </w:rPr>
        <w:t>.</w:t>
      </w:r>
    </w:p>
    <w:p w:rsidR="00FD0A76" w:rsidRPr="005A5E5C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21.5.4. </w:t>
      </w:r>
      <w:r w:rsidRPr="005A5E5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принятию решения о предоставлении (об отказе в предоставлении)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6C52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заявителю</w:t>
      </w:r>
      <w:r w:rsidRPr="005A5E5C">
        <w:rPr>
          <w:rFonts w:ascii="Times New Roman" w:hAnsi="Times New Roman" w:cs="Times New Roman"/>
          <w:sz w:val="28"/>
          <w:szCs w:val="28"/>
        </w:rPr>
        <w:t xml:space="preserve"> не может превышать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A5E5C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21.5.5. </w:t>
      </w:r>
      <w:r w:rsidRPr="005A5E5C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>специалист Управления ЖКХ и РГИ города Лыткарино</w:t>
      </w:r>
      <w:r w:rsidRPr="005A5E5C">
        <w:rPr>
          <w:rFonts w:ascii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</w:t>
      </w:r>
      <w:proofErr w:type="gramStart"/>
      <w:r w:rsidRPr="005A5E5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A5E5C">
        <w:rPr>
          <w:rFonts w:ascii="Times New Roman" w:hAnsi="Times New Roman" w:cs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BE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.5.6.</w:t>
      </w:r>
      <w:r w:rsidRPr="005A5E5C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по принятию решения о предоставлении (об отказе в предоставлении) муниципальной услуги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6C52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заявителю</w:t>
      </w:r>
      <w:r w:rsidRPr="005A5E5C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ордер </w:t>
      </w: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 w:rsidRPr="007905C4">
        <w:rPr>
          <w:rFonts w:ascii="Times New Roman" w:hAnsi="Times New Roman" w:cs="Times New Roman"/>
          <w:sz w:val="28"/>
          <w:szCs w:val="28"/>
        </w:rPr>
        <w:t>на право производства земляных работ или разрешения на проведение аварийно-восстановительных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E5C">
        <w:rPr>
          <w:rFonts w:ascii="Times New Roman" w:hAnsi="Times New Roman" w:cs="Times New Roman"/>
          <w:sz w:val="28"/>
          <w:szCs w:val="28"/>
        </w:rPr>
        <w:t>(уведомление об отказе).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21.5.7. </w:t>
      </w:r>
      <w:r w:rsidRPr="008725EA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</w:t>
      </w:r>
      <w:r>
        <w:rPr>
          <w:rFonts w:ascii="Times New Roman" w:hAnsi="Times New Roman" w:cs="Times New Roman"/>
          <w:sz w:val="28"/>
          <w:szCs w:val="28"/>
        </w:rPr>
        <w:t xml:space="preserve">процедуры по </w:t>
      </w:r>
      <w:r w:rsidRPr="005A5E5C">
        <w:rPr>
          <w:rFonts w:ascii="Times New Roman" w:hAnsi="Times New Roman" w:cs="Times New Roman"/>
          <w:sz w:val="28"/>
          <w:szCs w:val="28"/>
        </w:rPr>
        <w:t xml:space="preserve">принятию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Pr="005A5E5C">
        <w:rPr>
          <w:rFonts w:ascii="Times New Roman" w:hAnsi="Times New Roman" w:cs="Times New Roman"/>
          <w:sz w:val="28"/>
          <w:szCs w:val="28"/>
        </w:rPr>
        <w:t xml:space="preserve">ой услуги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6C52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6C52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Pr="00856C52">
        <w:rPr>
          <w:rFonts w:ascii="Times New Roman" w:hAnsi="Times New Roman" w:cs="Times New Roman"/>
          <w:sz w:val="28"/>
          <w:szCs w:val="28"/>
        </w:rPr>
        <w:t>ой услуги заявителю</w:t>
      </w:r>
      <w:r w:rsidRPr="008725EA">
        <w:rPr>
          <w:rFonts w:ascii="Times New Roman" w:hAnsi="Times New Roman" w:cs="Times New Roman"/>
          <w:sz w:val="28"/>
          <w:szCs w:val="28"/>
        </w:rPr>
        <w:t>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25E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утвержденного </w:t>
      </w:r>
      <w:r w:rsidRPr="007905C4">
        <w:rPr>
          <w:rFonts w:ascii="Times New Roman" w:hAnsi="Times New Roman" w:cs="Times New Roman"/>
          <w:sz w:val="28"/>
          <w:szCs w:val="28"/>
        </w:rPr>
        <w:t>ордера на право производства земляных работ или разрешения на проведение аварийно-восстановительных работ</w:t>
      </w:r>
      <w:r w:rsidRPr="005A5E5C">
        <w:rPr>
          <w:rFonts w:ascii="Times New Roman" w:hAnsi="Times New Roman" w:cs="Times New Roman"/>
          <w:sz w:val="28"/>
          <w:szCs w:val="28"/>
        </w:rPr>
        <w:t xml:space="preserve"> (уведомление об отказе)</w:t>
      </w:r>
      <w:r w:rsidRPr="008725EA">
        <w:rPr>
          <w:rFonts w:ascii="Times New Roman" w:hAnsi="Times New Roman" w:cs="Times New Roman"/>
          <w:sz w:val="28"/>
          <w:szCs w:val="28"/>
        </w:rPr>
        <w:t>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50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2A3C">
        <w:rPr>
          <w:rFonts w:ascii="Times New Roman" w:hAnsi="Times New Roman" w:cs="Times New Roman"/>
          <w:sz w:val="28"/>
          <w:szCs w:val="28"/>
        </w:rPr>
        <w:t>ыдача (направление) Заявителю документа и (или) информации, подтверждающе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2A3C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(отказ в предоставлении муниципальной услуги)</w:t>
      </w:r>
      <w:r w:rsidRPr="00F250FB">
        <w:rPr>
          <w:rFonts w:ascii="Times New Roman" w:hAnsi="Times New Roman" w:cs="Times New Roman"/>
          <w:sz w:val="28"/>
          <w:szCs w:val="28"/>
        </w:rPr>
        <w:t>.</w:t>
      </w:r>
    </w:p>
    <w:p w:rsidR="00FD0A76" w:rsidRPr="00C3644E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50FB">
        <w:rPr>
          <w:rFonts w:ascii="Times New Roman" w:hAnsi="Times New Roman" w:cs="Times New Roman"/>
          <w:sz w:val="28"/>
          <w:szCs w:val="28"/>
        </w:rPr>
        <w:t xml:space="preserve">.1. </w:t>
      </w:r>
      <w:r w:rsidRPr="00C3644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2A3C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2A3C">
        <w:rPr>
          <w:rFonts w:ascii="Times New Roman" w:hAnsi="Times New Roman" w:cs="Times New Roman"/>
          <w:sz w:val="28"/>
          <w:szCs w:val="28"/>
        </w:rPr>
        <w:t xml:space="preserve"> (направлени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2A3C">
        <w:rPr>
          <w:rFonts w:ascii="Times New Roman" w:hAnsi="Times New Roman" w:cs="Times New Roman"/>
          <w:sz w:val="28"/>
          <w:szCs w:val="28"/>
        </w:rPr>
        <w:t>) Заявителю документа и (или) информации, подтверждающе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2A3C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(отказ в предоставлении муниципальной услуги)</w:t>
      </w:r>
      <w:r w:rsidRPr="00C3644E">
        <w:rPr>
          <w:rFonts w:ascii="Times New Roman" w:hAnsi="Times New Roman" w:cs="Times New Roman"/>
          <w:sz w:val="28"/>
          <w:szCs w:val="28"/>
        </w:rPr>
        <w:t xml:space="preserve">, является наличие утвержденного </w:t>
      </w:r>
      <w:r w:rsidRPr="007905C4">
        <w:rPr>
          <w:rFonts w:ascii="Times New Roman" w:hAnsi="Times New Roman" w:cs="Times New Roman"/>
          <w:sz w:val="28"/>
          <w:szCs w:val="28"/>
        </w:rPr>
        <w:t>ордера на право производства земляных работ или разрешения на проведение аварийно-восстановительных работ</w:t>
      </w:r>
      <w:r w:rsidRPr="005A5E5C">
        <w:rPr>
          <w:rFonts w:ascii="Times New Roman" w:hAnsi="Times New Roman" w:cs="Times New Roman"/>
          <w:sz w:val="28"/>
          <w:szCs w:val="28"/>
        </w:rPr>
        <w:t xml:space="preserve"> </w:t>
      </w:r>
      <w:r w:rsidRPr="00C3644E">
        <w:rPr>
          <w:rFonts w:ascii="Times New Roman" w:hAnsi="Times New Roman" w:cs="Times New Roman"/>
          <w:sz w:val="28"/>
          <w:szCs w:val="28"/>
        </w:rPr>
        <w:t xml:space="preserve">или подписанного должностным лицом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5A5E5C">
        <w:rPr>
          <w:rFonts w:ascii="Times New Roman" w:hAnsi="Times New Roman" w:cs="Times New Roman"/>
          <w:sz w:val="28"/>
          <w:szCs w:val="28"/>
        </w:rPr>
        <w:t xml:space="preserve">  </w:t>
      </w:r>
      <w:r w:rsidRPr="00C3644E">
        <w:rPr>
          <w:rFonts w:ascii="Times New Roman" w:hAnsi="Times New Roman" w:cs="Times New Roman"/>
          <w:sz w:val="28"/>
          <w:szCs w:val="28"/>
        </w:rPr>
        <w:t>уведомления об отказе.</w:t>
      </w:r>
    </w:p>
    <w:p w:rsidR="00FD0A76" w:rsidRPr="00C3644E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4E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заявителю</w:t>
      </w:r>
      <w:r w:rsidRPr="00C3644E">
        <w:rPr>
          <w:rFonts w:ascii="Times New Roman" w:hAnsi="Times New Roman" w:cs="Times New Roman"/>
          <w:sz w:val="28"/>
          <w:szCs w:val="28"/>
        </w:rPr>
        <w:t xml:space="preserve"> осуществляется при личном обращении в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C3644E">
        <w:rPr>
          <w:rFonts w:ascii="Times New Roman" w:hAnsi="Times New Roman" w:cs="Times New Roman"/>
          <w:sz w:val="28"/>
          <w:szCs w:val="28"/>
        </w:rPr>
        <w:t>.</w:t>
      </w:r>
    </w:p>
    <w:p w:rsidR="00FD0A76" w:rsidRPr="00C3644E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4E">
        <w:rPr>
          <w:rFonts w:ascii="Times New Roman" w:hAnsi="Times New Roman" w:cs="Times New Roman"/>
          <w:sz w:val="28"/>
          <w:szCs w:val="28"/>
        </w:rPr>
        <w:t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FD0A76" w:rsidRPr="00C3644E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21.6.2. </w:t>
      </w:r>
      <w:r w:rsidRPr="00C3644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2A3C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2A3C">
        <w:rPr>
          <w:rFonts w:ascii="Times New Roman" w:hAnsi="Times New Roman" w:cs="Times New Roman"/>
          <w:sz w:val="28"/>
          <w:szCs w:val="28"/>
        </w:rPr>
        <w:t xml:space="preserve"> (направлени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2A3C">
        <w:rPr>
          <w:rFonts w:ascii="Times New Roman" w:hAnsi="Times New Roman" w:cs="Times New Roman"/>
          <w:sz w:val="28"/>
          <w:szCs w:val="28"/>
        </w:rPr>
        <w:t>) Заявителю документа и (или) информации, подтверждающе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2A3C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(отказ в предоставлении муниципальной услуги)</w:t>
      </w:r>
      <w:r w:rsidRPr="00C3644E">
        <w:rPr>
          <w:rFonts w:ascii="Times New Roman" w:hAnsi="Times New Roman" w:cs="Times New Roman"/>
          <w:sz w:val="28"/>
          <w:szCs w:val="28"/>
        </w:rPr>
        <w:t xml:space="preserve">, не превышает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C3644E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3644E">
        <w:rPr>
          <w:rFonts w:ascii="Times New Roman" w:hAnsi="Times New Roman" w:cs="Times New Roman"/>
          <w:sz w:val="28"/>
          <w:szCs w:val="28"/>
        </w:rPr>
        <w:t>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21.6.3. Критерием принятия решения является поступление </w:t>
      </w:r>
      <w:r w:rsidRPr="007905C4">
        <w:rPr>
          <w:rFonts w:ascii="Times New Roman" w:hAnsi="Times New Roman" w:cs="Times New Roman"/>
          <w:sz w:val="28"/>
          <w:szCs w:val="28"/>
        </w:rPr>
        <w:t>ордера на право производства земляных работ или разрешения на проведение аварийно-восстановительных работ</w:t>
      </w:r>
      <w:r w:rsidRPr="005A5E5C">
        <w:rPr>
          <w:rFonts w:ascii="Times New Roman" w:hAnsi="Times New Roman" w:cs="Times New Roman"/>
          <w:sz w:val="28"/>
          <w:szCs w:val="28"/>
        </w:rPr>
        <w:t xml:space="preserve"> (уведомление об отказе)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A76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21.6.4. </w:t>
      </w:r>
      <w:r w:rsidRPr="00C3644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2A3C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2A3C">
        <w:rPr>
          <w:rFonts w:ascii="Times New Roman" w:hAnsi="Times New Roman" w:cs="Times New Roman"/>
          <w:sz w:val="28"/>
          <w:szCs w:val="28"/>
        </w:rPr>
        <w:t xml:space="preserve"> (направлени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2A3C">
        <w:rPr>
          <w:rFonts w:ascii="Times New Roman" w:hAnsi="Times New Roman" w:cs="Times New Roman"/>
          <w:sz w:val="28"/>
          <w:szCs w:val="28"/>
        </w:rPr>
        <w:t>) Заявителю документа и (или) информации, подтверждающе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2A3C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(отказ в предоставлении муниципальной услуги)</w:t>
      </w:r>
      <w:r w:rsidRPr="00C3644E">
        <w:rPr>
          <w:rFonts w:ascii="Times New Roman" w:hAnsi="Times New Roman" w:cs="Times New Roman"/>
          <w:sz w:val="28"/>
          <w:szCs w:val="28"/>
        </w:rPr>
        <w:t xml:space="preserve">, является выдача </w:t>
      </w:r>
      <w:r w:rsidRPr="00102A3C">
        <w:rPr>
          <w:rFonts w:ascii="Times New Roman" w:hAnsi="Times New Roman" w:cs="Times New Roman"/>
          <w:sz w:val="28"/>
          <w:szCs w:val="28"/>
        </w:rPr>
        <w:t>Заявителю документа и (или) информации, подтверждающе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2A3C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(отказ в предоставлении муниципальной услуги)</w:t>
      </w:r>
      <w:r w:rsidRPr="00C3644E">
        <w:rPr>
          <w:rFonts w:ascii="Times New Roman" w:hAnsi="Times New Roman" w:cs="Times New Roman"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4E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специалист Управления ЖКХ и РГИ города Лыткарино </w:t>
      </w:r>
      <w:r w:rsidRPr="00C3644E">
        <w:rPr>
          <w:rFonts w:ascii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</w:t>
      </w:r>
      <w:proofErr w:type="gramStart"/>
      <w:r w:rsidRPr="00C3644E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3644E">
        <w:rPr>
          <w:rFonts w:ascii="Times New Roman" w:hAnsi="Times New Roman" w:cs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21.6.5. </w:t>
      </w:r>
      <w:r w:rsidRPr="008725EA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</w:t>
      </w:r>
      <w:r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C3644E">
        <w:rPr>
          <w:rFonts w:ascii="Times New Roman" w:hAnsi="Times New Roman" w:cs="Times New Roman"/>
          <w:sz w:val="28"/>
          <w:szCs w:val="28"/>
        </w:rPr>
        <w:t xml:space="preserve">по выдаче документа, являющегося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</w:t>
      </w:r>
      <w:r w:rsidRPr="00C3644E">
        <w:rPr>
          <w:rFonts w:ascii="Times New Roman" w:hAnsi="Times New Roman" w:cs="Times New Roman"/>
          <w:sz w:val="28"/>
          <w:szCs w:val="28"/>
        </w:rPr>
        <w:t xml:space="preserve">ной услуги, </w:t>
      </w:r>
      <w:r w:rsidRPr="008725EA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25E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факта выдачи результата предоставления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заявителю в порядке делопроизводства</w:t>
      </w:r>
      <w:r w:rsidRPr="008725EA">
        <w:rPr>
          <w:rFonts w:ascii="Times New Roman" w:hAnsi="Times New Roman" w:cs="Times New Roman"/>
          <w:sz w:val="28"/>
          <w:szCs w:val="28"/>
        </w:rPr>
        <w:t>.</w:t>
      </w:r>
    </w:p>
    <w:p w:rsidR="00FD0A76" w:rsidRDefault="00FD0A76" w:rsidP="005167F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D0A76" w:rsidRDefault="00FD0A76" w:rsidP="005167F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D0A76" w:rsidRPr="00F250FB" w:rsidRDefault="00FD0A76" w:rsidP="005167F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250FB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формы </w:t>
      </w:r>
      <w:proofErr w:type="gramStart"/>
      <w:r w:rsidRPr="00F250FB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FD0A76" w:rsidRPr="00F250FB" w:rsidRDefault="00FD0A76" w:rsidP="005167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административного регламента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организует и осуществляет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23.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должностными лицами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осуществляется в формах проведения проверок и рассмотрения жалоб на действия (бездействие) должностных лиц.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25. Проверки могут быть плановыми и внеплановыми. </w:t>
      </w:r>
      <w:r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не реже одного раза в полугодие. </w:t>
      </w:r>
      <w:r w:rsidRPr="00F250FB">
        <w:rPr>
          <w:rFonts w:ascii="Times New Roman" w:hAnsi="Times New Roman" w:cs="Times New Roman"/>
          <w:sz w:val="28"/>
          <w:szCs w:val="28"/>
        </w:rPr>
        <w:t xml:space="preserve">Порядок осуществления плановых проверок устанавливаются </w:t>
      </w:r>
      <w:r>
        <w:rPr>
          <w:rFonts w:ascii="Times New Roman" w:hAnsi="Times New Roman" w:cs="Times New Roman"/>
          <w:sz w:val="28"/>
          <w:szCs w:val="28"/>
        </w:rPr>
        <w:t>руководителем Администрации города Лыткарино</w:t>
      </w:r>
      <w:r w:rsidRPr="00F250FB">
        <w:rPr>
          <w:rFonts w:ascii="Times New Roman" w:hAnsi="Times New Roman" w:cs="Times New Roman"/>
          <w:sz w:val="28"/>
          <w:szCs w:val="28"/>
        </w:rPr>
        <w:t xml:space="preserve">. При проверке могут рассматриваться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(комплексные проверки), или отдельный вопрос, связанный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(тематические проверки). Проверка также может проводиться по конкретной жалобе.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26. </w:t>
      </w:r>
      <w:r w:rsidRPr="006C5ED2">
        <w:rPr>
          <w:rFonts w:ascii="Times New Roman" w:hAnsi="Times New Roman" w:cs="Times New Roman"/>
          <w:sz w:val="28"/>
          <w:szCs w:val="28"/>
        </w:rP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27. По результатам проведенных проверок в случае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выявления нарушений соблюдения положений Административного регламента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должностные лица несут ответственность за принимаемые (осуществляемые) в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решения и действия (бездействие) в соответствии с требованиями законодательства Российской Федерации.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28. Требованиями к порядку и формам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1) независимость;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2) тщательность.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29. Должностные лица, осуществляющие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услуги, должны принимать меры по предотвращению конфликта интересов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30. Тщательность осуществления </w:t>
      </w:r>
      <w:proofErr w:type="gramStart"/>
      <w:r w:rsidRPr="00F250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50FB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состоит в своевременном и точном исполнении уполномоченными лицами обязанностей, предусмотренных разделом </w:t>
      </w:r>
      <w:r w:rsidRPr="00F250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250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D0A76" w:rsidRPr="00F250FB" w:rsidRDefault="00FD0A76" w:rsidP="00516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 xml:space="preserve">31. Заявители могут контролировать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250F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250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132E0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действий (бездействия) Управления ЖКХ и РГИ города Лыткарино</w:t>
      </w:r>
      <w:r w:rsidRPr="00753D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32.1. Заявитель имеет право обратиться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с жалобой, в том числе в следующих случаях: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1) нарушение срока регистрации </w:t>
      </w:r>
      <w:r w:rsidRPr="00F250FB">
        <w:rPr>
          <w:rFonts w:ascii="Times New Roman" w:hAnsi="Times New Roman" w:cs="Times New Roman"/>
          <w:sz w:val="28"/>
          <w:szCs w:val="28"/>
        </w:rPr>
        <w:t>заявления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Заявителя о предоставлении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2) нарушение срока предоставления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E001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муниципальными правовыми актами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для предоставления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у Заявителя;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5) отказ в предоставлении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, муниципальными правовыми актами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;</w:t>
      </w:r>
      <w:proofErr w:type="gramEnd"/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6) требование с Заявителя при предоставлении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платы, не предусмотренной нормативными правовыми актами Российской Федерации, нормативными правовыми актами Московской области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, муниципальными правовыми актами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7) отказ должностного лица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в исправлении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документах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либо нарушение установленного срока таких исправлений.</w:t>
      </w:r>
      <w:proofErr w:type="gramEnd"/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32.2.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Право на подачу жалоб имеют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обратившиеся в </w:t>
      </w:r>
      <w:r>
        <w:rPr>
          <w:rFonts w:ascii="Times New Roman" w:hAnsi="Times New Roman" w:cs="Times New Roman"/>
          <w:sz w:val="28"/>
          <w:szCs w:val="28"/>
        </w:rPr>
        <w:t xml:space="preserve"> Управление ЖКХ и РГИ города Лыткарино</w:t>
      </w:r>
      <w:r w:rsidRPr="00F250FB">
        <w:rPr>
          <w:rFonts w:ascii="Times New Roman" w:hAnsi="Times New Roman" w:cs="Times New Roman"/>
          <w:sz w:val="18"/>
          <w:szCs w:val="18"/>
        </w:rPr>
        <w:t xml:space="preserve">, </w:t>
      </w:r>
      <w:r w:rsidRPr="00F250F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запросом (</w:t>
      </w:r>
      <w:r w:rsidRPr="00F250FB">
        <w:rPr>
          <w:rFonts w:ascii="Times New Roman" w:hAnsi="Times New Roman" w:cs="Times New Roman"/>
          <w:sz w:val="28"/>
          <w:szCs w:val="28"/>
        </w:rPr>
        <w:t>заявлением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50F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32.3. Жалоба подается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C7240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32532">
        <w:rPr>
          <w:rFonts w:ascii="Times New Roman" w:hAnsi="Times New Roman" w:cs="Times New Roman"/>
          <w:sz w:val="28"/>
          <w:szCs w:val="28"/>
          <w:lang w:eastAsia="ar-SA"/>
        </w:rPr>
        <w:t>в письменной форме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бумажном носителе</w:t>
      </w:r>
      <w:r w:rsidRPr="00E3253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либо</w:t>
      </w:r>
      <w:r w:rsidRPr="00E32532">
        <w:rPr>
          <w:rFonts w:ascii="Times New Roman" w:hAnsi="Times New Roman" w:cs="Times New Roman"/>
          <w:sz w:val="28"/>
          <w:szCs w:val="28"/>
          <w:lang w:eastAsia="ar-SA"/>
        </w:rPr>
        <w:t xml:space="preserve"> в электронно</w:t>
      </w:r>
      <w:r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E3253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форме</w:t>
      </w:r>
      <w:r w:rsidRPr="00F250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32.4. Жалоба может быть направлена по почте, через многофункциональный центр, с использованием информационно-телекоммуникационной сети «Интернет», </w:t>
      </w:r>
      <w:r>
        <w:rPr>
          <w:rFonts w:ascii="Times New Roman" w:hAnsi="Times New Roman" w:cs="Times New Roman"/>
          <w:sz w:val="28"/>
          <w:szCs w:val="28"/>
          <w:lang w:eastAsia="ar-SA"/>
        </w:rPr>
        <w:t>официального сайта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364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, Единый портал либо Портал Московской области, а также может быть принята при личном приеме заявителя.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32.5. Жалоба должна содержать: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подразделения, предоставляющего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муниципальную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услугу; фамилию, имя, отчество руководителя либо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, решения и действия (бездействие) которых обжалуются;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  <w:lang w:eastAsia="ar-SA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в) 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, его руководителя либо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служащего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г) доводы, на основании которых Заявитель не согласен с решением и действием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, его руководителя либо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служащего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250FB">
        <w:rPr>
          <w:rFonts w:ascii="Times New Roman" w:hAnsi="Times New Roman" w:cs="Times New Roman"/>
          <w:sz w:val="28"/>
          <w:szCs w:val="28"/>
          <w:lang w:eastAsia="ar-SA"/>
        </w:rPr>
        <w:t>представлена</w:t>
      </w:r>
      <w:proofErr w:type="gramEnd"/>
      <w:r w:rsidRPr="00F250FB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32.6.1. </w:t>
      </w: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формленная в соответствии с законодательством Российской Федерации до</w:t>
      </w:r>
      <w:r>
        <w:rPr>
          <w:rFonts w:ascii="Times New Roman" w:hAnsi="Times New Roman" w:cs="Times New Roman"/>
          <w:sz w:val="28"/>
          <w:szCs w:val="28"/>
          <w:lang w:eastAsia="ar-SA"/>
        </w:rPr>
        <w:t>веренность (для физических лиц).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32.6.2. </w:t>
      </w: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</w:t>
      </w:r>
      <w:r>
        <w:rPr>
          <w:rFonts w:ascii="Times New Roman" w:hAnsi="Times New Roman" w:cs="Times New Roman"/>
          <w:sz w:val="28"/>
          <w:szCs w:val="28"/>
          <w:lang w:eastAsia="ar-SA"/>
        </w:rPr>
        <w:t>лем лицом (для юридических лиц).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32.6.3. </w:t>
      </w:r>
      <w:r>
        <w:rPr>
          <w:rFonts w:ascii="Times New Roman" w:hAnsi="Times New Roman" w:cs="Times New Roman"/>
          <w:sz w:val="28"/>
          <w:szCs w:val="28"/>
          <w:lang w:eastAsia="ar-SA"/>
        </w:rPr>
        <w:t>К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32.7. Жалоба, поступившая в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, подлежит рассмотрению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, уполномоченным на рассмотрение жалоб, который обеспечивает: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прием и рассмотрение жалоб в соответствии с требованиями Федерального </w:t>
      </w:r>
      <w:hyperlink r:id="rId8" w:history="1">
        <w:r w:rsidRPr="00F250FB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информирование Заявителей о порядке обжалования решений и действий (бездействия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32.8. Жалоба, поступившая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, подлежит регистрации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не позднее следующего рабочего дня со дня ее поступления.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Жалоба подлежит рассмотрению: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в течение 15 рабочих дней со дня ее регистрации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Лыткарино,</w:t>
      </w:r>
      <w:r w:rsidRPr="00F250FB">
        <w:rPr>
          <w:rFonts w:ascii="Times New Roman" w:hAnsi="Times New Roman" w:cs="Times New Roman"/>
          <w:sz w:val="28"/>
          <w:szCs w:val="28"/>
        </w:rPr>
        <w:t xml:space="preserve"> если более короткие сроки рассмотрения жалобы не установлены руководителем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в течение пяти рабочих дней со дня ее регистрации </w:t>
      </w:r>
      <w:r>
        <w:rPr>
          <w:rFonts w:ascii="Times New Roman" w:hAnsi="Times New Roman" w:cs="Times New Roman"/>
          <w:sz w:val="28"/>
          <w:szCs w:val="28"/>
        </w:rPr>
        <w:t>в 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-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Управлением ЖКХ и РГИ города Лыткарино</w:t>
      </w:r>
      <w:r>
        <w:rPr>
          <w:rFonts w:ascii="Times New Roman" w:hAnsi="Times New Roman" w:cs="Times New Roman"/>
          <w:sz w:val="28"/>
          <w:szCs w:val="28"/>
          <w:lang w:eastAsia="ar-SA"/>
        </w:rPr>
        <w:t>, должностным лицом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  <w:proofErr w:type="gramEnd"/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32.9. Жалоба может быть подана Заявителем на личном приеме.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32.10. В электронном виде жалоба может быть подана Заявителем посредством: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32.10.1. </w:t>
      </w: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Московской области в информационно-телекоммуникационной сети Интернет;</w:t>
      </w:r>
    </w:p>
    <w:p w:rsidR="00FD0A76" w:rsidRPr="00F250FB" w:rsidRDefault="00FD0A76" w:rsidP="005167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32.10.2. </w:t>
      </w:r>
      <w:r>
        <w:rPr>
          <w:rFonts w:ascii="Times New Roman" w:hAnsi="Times New Roman" w:cs="Times New Roman"/>
          <w:sz w:val="28"/>
          <w:szCs w:val="28"/>
          <w:lang w:eastAsia="ar-SA"/>
        </w:rPr>
        <w:t>официального сайта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364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в информационно-телекоммуникационной сети Интернет;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32.10.3. </w:t>
      </w:r>
      <w:r w:rsidRPr="00F250FB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32.10.4. </w:t>
      </w:r>
      <w:r w:rsidRPr="00F250FB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 Московской области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32.11. При подаче жалобы в электронном виде документы, указанные в </w:t>
      </w:r>
      <w:hyperlink r:id="rId9" w:history="1">
        <w:r w:rsidRPr="00F250FB">
          <w:rPr>
            <w:rFonts w:ascii="Times New Roman" w:hAnsi="Times New Roman" w:cs="Times New Roman"/>
            <w:sz w:val="28"/>
            <w:szCs w:val="28"/>
            <w:lang w:eastAsia="ar-SA"/>
          </w:rPr>
          <w:t>пункте 32.6</w:t>
        </w:r>
      </w:hyperlink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32.12. Жалоба может быть подана Заявителем через многофункциональный центр. При поступлении жалобы многофункциональный центр обеспечивает ее передачу в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3644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 xml:space="preserve">ю города Лыткарино 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в порядке и сроки, которые установлены соглашением о взаимодействии между многофункциональным центром и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, но не позднее следующего рабочего дня со дня поступления жалобы.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При этом срок рассмотрения жалобы исчисляется со дня регистрации жалобы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0FB">
        <w:rPr>
          <w:rFonts w:ascii="Times New Roman" w:hAnsi="Times New Roman" w:cs="Times New Roman"/>
          <w:sz w:val="28"/>
          <w:szCs w:val="28"/>
        </w:rPr>
        <w:t>32.13. Основания для приостановления рассмотрения жалобы не предусмотрены.</w:t>
      </w:r>
    </w:p>
    <w:p w:rsidR="00FD0A76" w:rsidRPr="00F250FB" w:rsidRDefault="00FD0A76" w:rsidP="005167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32.14. В случае если Заявителем подана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жалоба, решение по которой не входит в компетенцию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364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, в течение 3 рабочих дней со дня ее регистрации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жалоба перенаправляется в уполномоченный на ее рассмотрение орган, о чем в письменной форме информируется Заявитель.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32.15. По результатам рассмотрения жалобы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принимает одно из следующих решений: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1) удовлетворяет жалобу, в том числе в форме отмены принятого решения, исправления допущенных </w:t>
      </w:r>
      <w:r>
        <w:rPr>
          <w:rFonts w:ascii="Times New Roman" w:hAnsi="Times New Roman" w:cs="Times New Roman"/>
          <w:sz w:val="28"/>
          <w:szCs w:val="28"/>
        </w:rPr>
        <w:t>Управлением ЖКХ и РГИ 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2) отказывает в удовлетворении жалобы.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32.16. Не позднее дня, следующего за днем принятия решения, указанного в пункте 32.15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32.17. При удовлетворении жалобы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принимает исчерпывающие меры по устранению выявленных нарушений, в том числе по выдаче Заявителю результата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32.18.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250FB">
        <w:rPr>
          <w:rFonts w:ascii="Times New Roman" w:hAnsi="Times New Roman" w:cs="Times New Roman"/>
          <w:sz w:val="28"/>
          <w:szCs w:val="28"/>
        </w:rPr>
        <w:t>отказывает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в удовлетворении жалобы в следующих случаях: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наличия решения по жалобе, принятого ранее в соответствии с требованиями Регламента в отношении того же заявите</w:t>
      </w:r>
      <w:r>
        <w:rPr>
          <w:rFonts w:ascii="Times New Roman" w:hAnsi="Times New Roman" w:cs="Times New Roman"/>
          <w:sz w:val="28"/>
          <w:szCs w:val="28"/>
          <w:lang w:eastAsia="ar-SA"/>
        </w:rPr>
        <w:t>ля и по тому же предмету жалобы;</w:t>
      </w: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hAnsi="Times New Roman" w:cs="Times New Roman"/>
          <w:sz w:val="28"/>
          <w:szCs w:val="28"/>
          <w:lang w:eastAsia="ar-SA"/>
        </w:rPr>
        <w:t>признания жалобы необоснованной.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32.19. В случае установления в ходе или по результатам </w:t>
      </w:r>
      <w:proofErr w:type="gramStart"/>
      <w:r w:rsidRPr="00F250FB">
        <w:rPr>
          <w:rFonts w:ascii="Times New Roman" w:hAnsi="Times New Roman" w:cs="Times New Roman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32.20.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32.21. В ответе по результатам рассмотрения жалобы указываются: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, рассмотревш</w:t>
      </w:r>
      <w:r>
        <w:rPr>
          <w:rFonts w:ascii="Times New Roman" w:hAnsi="Times New Roman" w:cs="Times New Roman"/>
          <w:sz w:val="28"/>
          <w:szCs w:val="28"/>
          <w:lang w:eastAsia="ar-SA"/>
        </w:rPr>
        <w:t>ая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фамилия, имя, отчество (при наличии) или наименование заявителя;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основания для принятия решения по жалобе;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принятое по жалобе решение;</w:t>
      </w: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hAnsi="Times New Roman" w:cs="Times New Roman"/>
          <w:sz w:val="28"/>
          <w:szCs w:val="28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</w:t>
      </w:r>
      <w:r>
        <w:rPr>
          <w:rFonts w:ascii="Times New Roman" w:hAnsi="Times New Roman" w:cs="Times New Roman"/>
          <w:sz w:val="28"/>
          <w:szCs w:val="28"/>
          <w:lang w:eastAsia="ar-SA"/>
        </w:rPr>
        <w:t>ятое решение в судебном порядке;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32.22. Ответ по результатам рассмотрения жалобы подписывается уполномоченным на рассмотрение жалобы должностным лицом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4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F250FB">
        <w:rPr>
          <w:rFonts w:ascii="Times New Roman" w:hAnsi="Times New Roman" w:cs="Times New Roman"/>
          <w:sz w:val="18"/>
          <w:szCs w:val="18"/>
        </w:rPr>
        <w:t>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 xml:space="preserve">32.23.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C3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F250FB">
        <w:rPr>
          <w:rFonts w:ascii="Times New Roman" w:hAnsi="Times New Roman" w:cs="Times New Roman"/>
          <w:sz w:val="28"/>
          <w:szCs w:val="28"/>
          <w:lang w:eastAsia="ar-SA"/>
        </w:rPr>
        <w:t>вправе оставить жалобу без ответа в следующих случаях:</w:t>
      </w:r>
    </w:p>
    <w:p w:rsidR="00FD0A76" w:rsidRPr="00827EA7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hAnsi="Times New Roman" w:cs="Times New Roman"/>
          <w:sz w:val="28"/>
          <w:szCs w:val="28"/>
          <w:lang w:eastAsia="ar-SA"/>
        </w:rPr>
        <w:t>отсутствия в жалобе фамилии заявителя или почтового адреса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(адреса электронной почты)</w:t>
      </w:r>
      <w:r w:rsidRPr="00827EA7">
        <w:rPr>
          <w:rFonts w:ascii="Times New Roman" w:hAnsi="Times New Roman" w:cs="Times New Roman"/>
          <w:sz w:val="28"/>
          <w:szCs w:val="28"/>
          <w:lang w:eastAsia="ar-SA"/>
        </w:rPr>
        <w:t>, по которому должен быть направлен ответ;</w:t>
      </w:r>
    </w:p>
    <w:p w:rsidR="00FD0A76" w:rsidRPr="00827EA7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hAnsi="Times New Roman" w:cs="Times New Roman"/>
          <w:sz w:val="28"/>
          <w:szCs w:val="28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7EA7">
        <w:rPr>
          <w:rFonts w:ascii="Times New Roman" w:hAnsi="Times New Roman" w:cs="Times New Roman"/>
          <w:sz w:val="28"/>
          <w:szCs w:val="28"/>
          <w:lang w:eastAsia="ar-SA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FD0A76" w:rsidRPr="00F250FB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50FB">
        <w:rPr>
          <w:rFonts w:ascii="Times New Roman" w:hAnsi="Times New Roman" w:cs="Times New Roman"/>
          <w:sz w:val="28"/>
          <w:szCs w:val="28"/>
          <w:lang w:eastAsia="ar-SA"/>
        </w:rPr>
        <w:t>32.24.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250FB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250FB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bookmarkStart w:id="1" w:name="Par299"/>
      <w:bookmarkEnd w:id="1"/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50FB">
        <w:rPr>
          <w:rFonts w:ascii="Times New Roman" w:hAnsi="Times New Roman" w:cs="Times New Roman"/>
          <w:sz w:val="24"/>
          <w:szCs w:val="24"/>
          <w:lang w:eastAsia="ru-RU"/>
        </w:rPr>
        <w:t>СПРАВОЧНАЯ ИНФОРМАЦИЯ</w:t>
      </w: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F250FB">
        <w:rPr>
          <w:rFonts w:ascii="Times New Roman" w:hAnsi="Times New Roman" w:cs="Times New Roman"/>
          <w:sz w:val="24"/>
          <w:szCs w:val="24"/>
          <w:lang w:eastAsia="ru-RU"/>
        </w:rPr>
        <w:t xml:space="preserve">О МЕСТЕ НАХОЖДЕНИЯ, ГРАФИКЕ РАБОТЫ, КОНТАКТНЫХ ТЕЛЕФОНАХ, АДРЕСАХ ЭЛЕКТРОННОЙ ПОЧТЫ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D448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ЛЫТКАРИНО, УПРАВЛЕНИЯ ЖКХ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 РГИ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ЛЫТКАРИНО, </w:t>
      </w:r>
      <w:r w:rsidRPr="00F250FB">
        <w:rPr>
          <w:rFonts w:ascii="Times New Roman" w:hAnsi="Times New Roman" w:cs="Times New Roman"/>
          <w:sz w:val="24"/>
          <w:szCs w:val="24"/>
          <w:lang w:eastAsia="ru-RU"/>
        </w:rPr>
        <w:t xml:space="preserve">МНОГОФУНКЦИОНАЛЬНЫХ ЦЕНТРОВ И ОРГАНИЗАЦИЙ, УЧАСТВУЮЩИХ В ПРЕДОСТАВЛЕНИИ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F250FB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</w:p>
    <w:p w:rsidR="00FD0A76" w:rsidRPr="00F250F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055">
        <w:rPr>
          <w:rFonts w:ascii="Times New Roman" w:hAnsi="Times New Roman" w:cs="Times New Roman"/>
          <w:b/>
          <w:bCs/>
          <w:sz w:val="28"/>
          <w:szCs w:val="28"/>
        </w:rPr>
        <w:t xml:space="preserve">1. 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Лыткарино</w:t>
      </w:r>
      <w:r w:rsidRPr="002F10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D0A76" w:rsidRPr="002F1055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Место нахождения А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  <w:r w:rsidRPr="003663D9">
        <w:rPr>
          <w:rFonts w:ascii="Times New Roman" w:hAnsi="Times New Roman" w:cs="Times New Roman"/>
          <w:sz w:val="28"/>
          <w:szCs w:val="28"/>
          <w:lang w:eastAsia="ru-RU"/>
        </w:rPr>
        <w:t>города Лыткарино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ar-SA"/>
        </w:rPr>
        <w:t>Московская область, г. Лыткарино, ул. Первомайская, д. 7/7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D0A76" w:rsidRPr="002F1055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График работы А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  <w:r w:rsidRPr="003663D9">
        <w:rPr>
          <w:rFonts w:ascii="Times New Roman" w:hAnsi="Times New Roman" w:cs="Times New Roman"/>
          <w:sz w:val="28"/>
          <w:szCs w:val="28"/>
          <w:lang w:eastAsia="ru-RU"/>
        </w:rPr>
        <w:t>города Лыткарино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Понедельник: </w:t>
      </w:r>
      <w:r>
        <w:rPr>
          <w:rFonts w:ascii="Times New Roman" w:hAnsi="Times New Roman" w:cs="Times New Roman"/>
          <w:sz w:val="28"/>
          <w:szCs w:val="28"/>
        </w:rPr>
        <w:t xml:space="preserve">          с 9-00час. до 18-15час. 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Вторник: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9-00час. до 18-15час.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Среда:                       с 9-00час. до 18-15час.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Четверг: </w:t>
      </w:r>
      <w:r>
        <w:rPr>
          <w:rFonts w:ascii="Times New Roman" w:hAnsi="Times New Roman" w:cs="Times New Roman"/>
          <w:sz w:val="28"/>
          <w:szCs w:val="28"/>
        </w:rPr>
        <w:t xml:space="preserve">                   с 9-00час. до 18-15час.</w:t>
      </w:r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Пятница:</w:t>
      </w:r>
      <w:r>
        <w:rPr>
          <w:rFonts w:ascii="Times New Roman" w:hAnsi="Times New Roman" w:cs="Times New Roman"/>
          <w:sz w:val="28"/>
          <w:szCs w:val="28"/>
        </w:rPr>
        <w:t xml:space="preserve">                  с 9-00час. до 17-00час.</w:t>
      </w:r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с 13-00час. до 14-00час.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Суббота: выходной день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Воскресенье: выходной день</w:t>
      </w:r>
    </w:p>
    <w:p w:rsidR="00FD0A76" w:rsidRPr="002F1055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  <w:r w:rsidRPr="003663D9">
        <w:rPr>
          <w:rFonts w:ascii="Times New Roman" w:hAnsi="Times New Roman" w:cs="Times New Roman"/>
          <w:sz w:val="28"/>
          <w:szCs w:val="28"/>
          <w:lang w:eastAsia="ru-RU"/>
        </w:rPr>
        <w:t>города Лыткарино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ar-SA"/>
        </w:rPr>
        <w:t>Московская область, г. Лыткарино, ул. Первомайская, д. 7/7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8(495)552-88-88</w:t>
      </w:r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  <w:r w:rsidRPr="003663D9">
        <w:rPr>
          <w:rFonts w:ascii="Times New Roman" w:hAnsi="Times New Roman" w:cs="Times New Roman"/>
          <w:sz w:val="28"/>
          <w:szCs w:val="28"/>
          <w:lang w:eastAsia="ru-RU"/>
        </w:rPr>
        <w:t>города Лыткарино</w:t>
      </w:r>
      <w:r w:rsidRPr="002F1055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 (далее - сеть Интернет):</w:t>
      </w:r>
      <w:r w:rsidRPr="00736FDD">
        <w:rPr>
          <w:rFonts w:ascii="Times New Roman" w:hAnsi="Times New Roman" w:cs="Times New Roman"/>
          <w:sz w:val="28"/>
          <w:szCs w:val="28"/>
        </w:rPr>
        <w:t xml:space="preserve"> </w:t>
      </w:r>
      <w:r w:rsidRPr="002D0C23">
        <w:rPr>
          <w:rFonts w:ascii="Times New Roman" w:hAnsi="Times New Roman" w:cs="Times New Roman"/>
          <w:sz w:val="28"/>
          <w:szCs w:val="28"/>
        </w:rPr>
        <w:t>http://www.lytkarino.com/</w:t>
      </w:r>
    </w:p>
    <w:p w:rsidR="00FD0A76" w:rsidRPr="00736FDD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  <w:r w:rsidRPr="003663D9">
        <w:rPr>
          <w:rFonts w:ascii="Times New Roman" w:hAnsi="Times New Roman" w:cs="Times New Roman"/>
          <w:sz w:val="28"/>
          <w:szCs w:val="28"/>
          <w:lang w:eastAsia="ru-RU"/>
        </w:rPr>
        <w:t>города Лыткарино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F1055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lytkarino</w:t>
      </w:r>
      <w:proofErr w:type="spellEnd"/>
      <w:r w:rsidRPr="00736FDD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Pr="00736FD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A76" w:rsidRPr="00736FDD" w:rsidRDefault="00FD0A76" w:rsidP="005167F3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7F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Управление ЖКХ и РГИ города Лыткарино.</w:t>
      </w: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Место нахождения </w:t>
      </w:r>
      <w:r w:rsidRPr="00736FDD">
        <w:rPr>
          <w:rFonts w:ascii="Times New Roman" w:hAnsi="Times New Roman" w:cs="Times New Roman"/>
          <w:sz w:val="28"/>
          <w:szCs w:val="28"/>
          <w:lang w:eastAsia="ru-RU"/>
        </w:rPr>
        <w:t>Управления ЖКХ и РГИ города Лыткарино</w:t>
      </w:r>
      <w:r w:rsidRPr="00736FDD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Московская область, г. Лыткарино, ул. Коммунистическая, д. 10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77FA">
        <w:rPr>
          <w:rFonts w:ascii="Times New Roman" w:hAnsi="Times New Roman" w:cs="Times New Roman"/>
          <w:sz w:val="28"/>
          <w:szCs w:val="28"/>
          <w:lang w:eastAsia="ar-SA"/>
        </w:rPr>
        <w:t xml:space="preserve">График работы </w:t>
      </w:r>
      <w:r w:rsidRPr="00736FDD">
        <w:rPr>
          <w:rFonts w:ascii="Times New Roman" w:hAnsi="Times New Roman" w:cs="Times New Roman"/>
          <w:sz w:val="28"/>
          <w:szCs w:val="28"/>
          <w:lang w:eastAsia="ru-RU"/>
        </w:rPr>
        <w:t>Управления ЖКХ и РГИ города Лыткарино</w:t>
      </w:r>
      <w:r w:rsidRPr="00736FDD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Понедельник: </w:t>
      </w:r>
      <w:r>
        <w:rPr>
          <w:rFonts w:ascii="Times New Roman" w:hAnsi="Times New Roman" w:cs="Times New Roman"/>
          <w:sz w:val="28"/>
          <w:szCs w:val="28"/>
        </w:rPr>
        <w:t xml:space="preserve">          с 9-00час. до 18-15час. 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Вторник: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9-00час. до 18-15час.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Среда:                       с 9-00час. до 18-15час.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Четверг: </w:t>
      </w:r>
      <w:r>
        <w:rPr>
          <w:rFonts w:ascii="Times New Roman" w:hAnsi="Times New Roman" w:cs="Times New Roman"/>
          <w:sz w:val="28"/>
          <w:szCs w:val="28"/>
        </w:rPr>
        <w:t xml:space="preserve">                   с 9-00час. до 18-15час.</w:t>
      </w:r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Пятница:</w:t>
      </w:r>
      <w:r>
        <w:rPr>
          <w:rFonts w:ascii="Times New Roman" w:hAnsi="Times New Roman" w:cs="Times New Roman"/>
          <w:sz w:val="28"/>
          <w:szCs w:val="28"/>
        </w:rPr>
        <w:t xml:space="preserve">                  с 9-00час. до 17-00час.</w:t>
      </w:r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с 13-00час. до 14-00час.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Суббота: выходной день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Воскресенье: выходной день</w:t>
      </w:r>
    </w:p>
    <w:p w:rsidR="00FD0A76" w:rsidRDefault="00FD0A76" w:rsidP="005167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D0A76" w:rsidRPr="008A77FA" w:rsidRDefault="00FD0A76" w:rsidP="005167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77FA">
        <w:rPr>
          <w:rFonts w:ascii="Times New Roman" w:hAnsi="Times New Roman" w:cs="Times New Roman"/>
          <w:sz w:val="28"/>
          <w:szCs w:val="28"/>
          <w:lang w:eastAsia="ar-SA"/>
        </w:rPr>
        <w:t xml:space="preserve">График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приема посетителей</w:t>
      </w:r>
      <w:r w:rsidRPr="008A77F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36FDD">
        <w:rPr>
          <w:rFonts w:ascii="Times New Roman" w:hAnsi="Times New Roman" w:cs="Times New Roman"/>
          <w:sz w:val="28"/>
          <w:szCs w:val="28"/>
          <w:lang w:eastAsia="ru-RU"/>
        </w:rPr>
        <w:t>Управления ЖКХ и РГИ города Лыткарино</w:t>
      </w:r>
      <w:r w:rsidRPr="008A77FA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>Вторник:</w:t>
      </w:r>
      <w:r>
        <w:rPr>
          <w:rFonts w:ascii="Times New Roman" w:hAnsi="Times New Roman" w:cs="Times New Roman"/>
          <w:sz w:val="28"/>
          <w:szCs w:val="28"/>
        </w:rPr>
        <w:t xml:space="preserve">                  с 9-10час. до 18-00час.</w:t>
      </w:r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Четверг: </w:t>
      </w:r>
      <w:r>
        <w:rPr>
          <w:rFonts w:ascii="Times New Roman" w:hAnsi="Times New Roman" w:cs="Times New Roman"/>
          <w:sz w:val="28"/>
          <w:szCs w:val="28"/>
        </w:rPr>
        <w:t xml:space="preserve">                   с 9-10час. до 18-00час.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с 13-00час. до 14-00час.</w:t>
      </w:r>
    </w:p>
    <w:p w:rsidR="00FD0A76" w:rsidRPr="002F1055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Pr="00736FDD">
        <w:rPr>
          <w:rFonts w:ascii="Times New Roman" w:hAnsi="Times New Roman" w:cs="Times New Roman"/>
          <w:sz w:val="28"/>
          <w:szCs w:val="28"/>
          <w:lang w:eastAsia="ru-RU"/>
        </w:rPr>
        <w:t>Управления ЖКХ и РГИ города Лыткарино</w:t>
      </w:r>
      <w:r w:rsidRPr="002F10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ar-SA"/>
        </w:rPr>
        <w:t>Московская область, г. Лыткарино, ул. Коммунистическая, д. 10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D0A76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8(495)555-70-83</w:t>
      </w:r>
    </w:p>
    <w:p w:rsidR="00FD0A76" w:rsidRPr="00736FDD" w:rsidRDefault="00FD0A76" w:rsidP="005167F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F1055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  <w:lang w:eastAsia="ar-SA"/>
        </w:rPr>
        <w:t>Управления ЖКХ и РГИ</w:t>
      </w:r>
      <w:r w:rsidRPr="002F105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663D9">
        <w:rPr>
          <w:rFonts w:ascii="Times New Roman" w:hAnsi="Times New Roman" w:cs="Times New Roman"/>
          <w:sz w:val="28"/>
          <w:szCs w:val="28"/>
          <w:lang w:eastAsia="ru-RU"/>
        </w:rPr>
        <w:t>города Лыткарино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F1055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gkh</w:t>
      </w:r>
      <w:proofErr w:type="spellEnd"/>
      <w:r w:rsidRPr="00A34C1F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4C1F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rgi</w:t>
      </w:r>
      <w:proofErr w:type="spellEnd"/>
      <w:r w:rsidRPr="00736FDD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36FD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D0A76" w:rsidRPr="00D3495F" w:rsidRDefault="00FD0A76" w:rsidP="005167F3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A76" w:rsidRPr="002D7CE7" w:rsidRDefault="00FD0A76" w:rsidP="005167F3">
      <w:pPr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7CE7">
        <w:rPr>
          <w:rFonts w:ascii="Times New Roman" w:hAnsi="Times New Roman" w:cs="Times New Roman"/>
          <w:b/>
          <w:bCs/>
          <w:sz w:val="28"/>
          <w:szCs w:val="28"/>
        </w:rPr>
        <w:t>3. 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 «</w:t>
      </w:r>
      <w:r w:rsidRPr="002D7CE7">
        <w:rPr>
          <w:rFonts w:ascii="Times New Roman" w:hAnsi="Times New Roman" w:cs="Times New Roman"/>
          <w:b/>
          <w:bCs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Лыткарино</w:t>
      </w:r>
      <w:r w:rsidRPr="002D7C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D0A76" w:rsidRPr="002D7CE7" w:rsidRDefault="00FD0A76" w:rsidP="005167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Место нахождения многофункционального центра:</w:t>
      </w:r>
      <w:r>
        <w:rPr>
          <w:rFonts w:ascii="Times New Roman" w:hAnsi="Times New Roman" w:cs="Times New Roman"/>
          <w:sz w:val="28"/>
          <w:szCs w:val="28"/>
        </w:rPr>
        <w:t xml:space="preserve"> Московская область, город Лыткарино, квартал 3А, дом 9.</w:t>
      </w:r>
    </w:p>
    <w:p w:rsidR="00FD0A76" w:rsidRPr="002D7CE7" w:rsidRDefault="00FD0A76" w:rsidP="005167F3">
      <w:pPr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График работы многофункционального центра:</w:t>
      </w:r>
    </w:p>
    <w:tbl>
      <w:tblPr>
        <w:tblW w:w="406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6297"/>
      </w:tblGrid>
      <w:tr w:rsidR="00FD0A76" w:rsidRPr="0059737C">
        <w:tc>
          <w:tcPr>
            <w:tcW w:w="1182" w:type="pct"/>
          </w:tcPr>
          <w:p w:rsidR="00FD0A76" w:rsidRPr="0059737C" w:rsidRDefault="00FD0A76" w:rsidP="000876E1">
            <w:pPr>
              <w:tabs>
                <w:tab w:val="left" w:pos="1276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</w:rPr>
              <w:t>Понедельник</w:t>
            </w:r>
            <w:r w:rsidRPr="0059737C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:</w:t>
            </w:r>
          </w:p>
        </w:tc>
        <w:tc>
          <w:tcPr>
            <w:tcW w:w="3818" w:type="pct"/>
            <w:vAlign w:val="center"/>
          </w:tcPr>
          <w:p w:rsidR="00FD0A76" w:rsidRPr="0059737C" w:rsidRDefault="00FD0A76" w:rsidP="000876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sz w:val="28"/>
                <w:szCs w:val="28"/>
              </w:rPr>
              <w:t xml:space="preserve"> 09.00 - 20.00 </w:t>
            </w:r>
          </w:p>
        </w:tc>
      </w:tr>
      <w:tr w:rsidR="00FD0A76" w:rsidRPr="0059737C">
        <w:tc>
          <w:tcPr>
            <w:tcW w:w="1182" w:type="pct"/>
          </w:tcPr>
          <w:p w:rsidR="00FD0A76" w:rsidRPr="0059737C" w:rsidRDefault="00FD0A76" w:rsidP="000876E1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3818" w:type="pct"/>
          </w:tcPr>
          <w:p w:rsidR="00FD0A76" w:rsidRPr="0059737C" w:rsidRDefault="00FD0A76" w:rsidP="000876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sz w:val="28"/>
                <w:szCs w:val="28"/>
              </w:rPr>
              <w:t xml:space="preserve"> 09.00 - 20.00 </w:t>
            </w:r>
          </w:p>
        </w:tc>
      </w:tr>
      <w:tr w:rsidR="00FD0A76" w:rsidRPr="0059737C">
        <w:tc>
          <w:tcPr>
            <w:tcW w:w="1182" w:type="pct"/>
          </w:tcPr>
          <w:p w:rsidR="00FD0A76" w:rsidRPr="0059737C" w:rsidRDefault="00FD0A76" w:rsidP="000876E1">
            <w:pPr>
              <w:tabs>
                <w:tab w:val="left" w:pos="1276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</w:t>
            </w: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3818" w:type="pct"/>
          </w:tcPr>
          <w:p w:rsidR="00FD0A76" w:rsidRPr="0059737C" w:rsidRDefault="00FD0A76" w:rsidP="000876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sz w:val="28"/>
                <w:szCs w:val="28"/>
              </w:rPr>
              <w:t xml:space="preserve"> 09.00 - 20.00 </w:t>
            </w:r>
          </w:p>
        </w:tc>
      </w:tr>
      <w:tr w:rsidR="00FD0A76" w:rsidRPr="0059737C">
        <w:tc>
          <w:tcPr>
            <w:tcW w:w="1182" w:type="pct"/>
          </w:tcPr>
          <w:p w:rsidR="00FD0A76" w:rsidRPr="0059737C" w:rsidRDefault="00FD0A76" w:rsidP="000876E1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</w:rPr>
              <w:t>Четверг</w:t>
            </w: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18" w:type="pct"/>
          </w:tcPr>
          <w:p w:rsidR="00FD0A76" w:rsidRPr="0059737C" w:rsidRDefault="00FD0A76" w:rsidP="000876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sz w:val="28"/>
                <w:szCs w:val="28"/>
              </w:rPr>
              <w:t xml:space="preserve"> 09.00 - 20.00 </w:t>
            </w:r>
          </w:p>
        </w:tc>
      </w:tr>
      <w:tr w:rsidR="00FD0A76" w:rsidRPr="0059737C">
        <w:tc>
          <w:tcPr>
            <w:tcW w:w="1182" w:type="pct"/>
          </w:tcPr>
          <w:p w:rsidR="00FD0A76" w:rsidRPr="0059737C" w:rsidRDefault="00FD0A76" w:rsidP="000876E1">
            <w:pPr>
              <w:tabs>
                <w:tab w:val="left" w:pos="1276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18" w:type="pct"/>
          </w:tcPr>
          <w:p w:rsidR="00FD0A76" w:rsidRPr="0059737C" w:rsidRDefault="00FD0A76" w:rsidP="000876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sz w:val="28"/>
                <w:szCs w:val="28"/>
              </w:rPr>
              <w:t xml:space="preserve"> 09.00 – 20.00</w:t>
            </w:r>
          </w:p>
        </w:tc>
      </w:tr>
      <w:tr w:rsidR="00FD0A76" w:rsidRPr="0059737C">
        <w:tc>
          <w:tcPr>
            <w:tcW w:w="1182" w:type="pct"/>
          </w:tcPr>
          <w:p w:rsidR="00FD0A76" w:rsidRPr="0059737C" w:rsidRDefault="00FD0A76" w:rsidP="000876E1">
            <w:pPr>
              <w:tabs>
                <w:tab w:val="left" w:pos="1276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Суббота</w:t>
            </w: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3818" w:type="pct"/>
            <w:vAlign w:val="center"/>
          </w:tcPr>
          <w:p w:rsidR="00FD0A76" w:rsidRPr="0059737C" w:rsidRDefault="00FD0A76" w:rsidP="000876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</w:rPr>
              <w:t>10.00 – 14.00</w:t>
            </w:r>
          </w:p>
        </w:tc>
      </w:tr>
      <w:tr w:rsidR="00FD0A76" w:rsidRPr="0059737C">
        <w:tc>
          <w:tcPr>
            <w:tcW w:w="1182" w:type="pct"/>
          </w:tcPr>
          <w:p w:rsidR="00FD0A76" w:rsidRPr="0059737C" w:rsidRDefault="00FD0A76" w:rsidP="000876E1">
            <w:pPr>
              <w:tabs>
                <w:tab w:val="left" w:pos="1276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18" w:type="pct"/>
            <w:vAlign w:val="center"/>
          </w:tcPr>
          <w:p w:rsidR="00FD0A76" w:rsidRPr="0059737C" w:rsidRDefault="00FD0A76" w:rsidP="000876E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9737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</w:tbl>
    <w:p w:rsidR="00FD0A76" w:rsidRPr="002D7CE7" w:rsidRDefault="00FD0A76" w:rsidP="005167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A76" w:rsidRPr="002D7CE7" w:rsidRDefault="00FD0A76" w:rsidP="005167F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Почтовый адрес многофункционального центра: 143407, Московская область,</w:t>
      </w:r>
      <w:r w:rsidRPr="002D7CE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D7C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D7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ыткарино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квартал3 А, дом 9.</w:t>
      </w:r>
    </w:p>
    <w:p w:rsidR="00FD0A76" w:rsidRPr="002D7CE7" w:rsidRDefault="00FD0A76" w:rsidP="005167F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2D7CE7">
        <w:rPr>
          <w:rFonts w:ascii="Times New Roman" w:hAnsi="Times New Roman" w:cs="Times New Roman"/>
          <w:sz w:val="28"/>
          <w:szCs w:val="28"/>
          <w:lang w:val="en-US"/>
        </w:rPr>
        <w:t>Call</w:t>
      </w:r>
      <w:r>
        <w:rPr>
          <w:rFonts w:ascii="Times New Roman" w:hAnsi="Times New Roman" w:cs="Times New Roman"/>
          <w:sz w:val="28"/>
          <w:szCs w:val="28"/>
        </w:rPr>
        <w:t>-центра: 8(495)775-48-38, 8(495) 775-58-86</w:t>
      </w:r>
      <w:r w:rsidRPr="002D7CE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D0A76" w:rsidRPr="002D7CE7" w:rsidRDefault="00FD0A76" w:rsidP="005167F3">
      <w:pPr>
        <w:spacing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>Официальный сайт многофункционального центра в сети Интернет: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5671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05671F">
        <w:rPr>
          <w:rFonts w:ascii="Times New Roman" w:hAnsi="Times New Roman" w:cs="Times New Roman"/>
          <w:sz w:val="28"/>
          <w:szCs w:val="28"/>
        </w:rPr>
        <w:t>50.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5671F">
        <w:rPr>
          <w:rFonts w:ascii="Times New Roman" w:hAnsi="Times New Roman" w:cs="Times New Roman"/>
          <w:sz w:val="28"/>
          <w:szCs w:val="28"/>
        </w:rPr>
        <w:t>//</w:t>
      </w:r>
      <w:r w:rsidRPr="002D7CE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D0A76" w:rsidRPr="002D7CE7" w:rsidRDefault="00FD0A76" w:rsidP="005167F3">
      <w:pPr>
        <w:spacing w:line="240" w:lineRule="auto"/>
        <w:ind w:firstLine="567"/>
        <w:jc w:val="both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 w:rsidRPr="002D7CE7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CE7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в сети Интернет: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05671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lytkarino</w:t>
      </w:r>
      <w:proofErr w:type="spellEnd"/>
      <w:r w:rsidRPr="0005671F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5671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D7CE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D0A76" w:rsidRPr="00F250FB" w:rsidRDefault="00FD0A76" w:rsidP="005167F3">
      <w:pPr>
        <w:ind w:firstLine="567"/>
        <w:jc w:val="both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</w:p>
    <w:p w:rsidR="00FD0A76" w:rsidRPr="00F250FB" w:rsidRDefault="00FD0A76" w:rsidP="005167F3">
      <w:pPr>
        <w:pageBreakBefore/>
        <w:jc w:val="both"/>
        <w:outlineLvl w:val="2"/>
        <w:rPr>
          <w:rFonts w:ascii="Times New Roman" w:hAnsi="Times New Roman" w:cs="Times New Roman"/>
          <w:i/>
          <w:iCs/>
          <w:sz w:val="28"/>
          <w:szCs w:val="28"/>
        </w:rPr>
        <w:sectPr w:rsidR="00FD0A76" w:rsidRPr="00F250FB" w:rsidSect="009F4868">
          <w:footerReference w:type="default" r:id="rId10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FD0A76" w:rsidRPr="00590A4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90A4B">
        <w:rPr>
          <w:rFonts w:ascii="Times New Roman" w:hAnsi="Times New Roman" w:cs="Times New Roman"/>
          <w:sz w:val="24"/>
          <w:szCs w:val="24"/>
          <w:lang w:eastAsia="ru-RU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590A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FD0A76" w:rsidRPr="00590A4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Pr="00590A4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hAnsi="Times New Roman" w:cs="Times New Roman"/>
          <w:sz w:val="24"/>
          <w:szCs w:val="24"/>
          <w:lang w:eastAsia="ru-RU"/>
        </w:rPr>
        <w:t>БЛОК-СХЕМА</w:t>
      </w:r>
    </w:p>
    <w:p w:rsidR="00FD0A76" w:rsidRPr="00590A4B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590A4B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</w:p>
    <w:p w:rsidR="00FD0A76" w:rsidRPr="009F4868" w:rsidRDefault="005F1934" w:rsidP="005167F3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lang w:eastAsia="ar-S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23" o:spid="_x0000_s1026" type="#_x0000_t202" style="position:absolute;left:0;text-align:left;margin-left:-27pt;margin-top:9pt;width:550.25pt;height:26.4pt;z-index:251638784;visibility:visible" strokeweight="1.5pt">
            <v:textbox>
              <w:txbxContent>
                <w:p w:rsidR="005F1934" w:rsidRPr="000354D1" w:rsidRDefault="005F1934" w:rsidP="005167F3">
                  <w:pPr>
                    <w:shd w:val="clear" w:color="auto" w:fill="CCFFCC"/>
                    <w:jc w:val="center"/>
                    <w:rPr>
                      <w:smallCaps/>
                      <w:sz w:val="32"/>
                      <w:szCs w:val="32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32"/>
                      <w:szCs w:val="32"/>
                    </w:rPr>
                    <w:t>заявитель</w:t>
                  </w:r>
                  <w:r w:rsidRPr="000354D1">
                    <w:rPr>
                      <w:smallCap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FD0A76" w:rsidRPr="009F4868">
        <w:rPr>
          <w:rFonts w:ascii="Times New Roman" w:hAnsi="Times New Roman" w:cs="Times New Roman"/>
          <w:color w:val="000000"/>
          <w:lang w:eastAsia="ar-SA"/>
        </w:rPr>
        <w:t xml:space="preserve">             </w:t>
      </w:r>
    </w:p>
    <w:p w:rsidR="00FD0A76" w:rsidRPr="009F4868" w:rsidRDefault="00FD0A76" w:rsidP="005167F3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22" o:spid="_x0000_s1027" style="position:absolute;left:0;text-align:left;z-index:251650048;visibility:visible" from="246.3pt,10.1pt" to="246.3pt,24.2pt" strokeweight="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20" o:spid="_x0000_s1028" style="position:absolute;left:0;text-align:left;flip:y;z-index:251655168;visibility:visible" from="508.8pt,8.45pt" to="510.3pt,549.95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21" o:spid="_x0000_s1029" style="position:absolute;left:0;text-align:left;z-index:251656192;visibility:visible" from="-18pt,7.95pt" to="-18pt,61.95pt">
            <v:stroke endarrow="block"/>
          </v:line>
        </w:pict>
      </w: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Надпись 119" o:spid="_x0000_s1030" type="#_x0000_t202" style="position:absolute;left:0;text-align:left;margin-left:54pt;margin-top:10.7pt;width:390pt;height:18pt;z-index:251646976;visibility:visible" fillcolor="#cff" strokeweight="1.5pt">
            <v:textbox>
              <w:txbxContent>
                <w:p w:rsidR="005F1934" w:rsidRPr="009F4868" w:rsidRDefault="005F1934" w:rsidP="005167F3">
                  <w:pPr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 xml:space="preserve">представление заявления и документов на предоставление </w:t>
                  </w:r>
                  <w:r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муниципальной</w:t>
                  </w: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 xml:space="preserve"> услуги </w:t>
                  </w:r>
                </w:p>
              </w:txbxContent>
            </v:textbox>
          </v:shape>
        </w:pict>
      </w:r>
    </w:p>
    <w:p w:rsidR="00FD0A76" w:rsidRPr="009F4868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18" o:spid="_x0000_s1031" style="position:absolute;left:0;text-align:left;z-index:251664384;visibility:visible" from="150pt,2.1pt" to="150pt,20.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7" o:spid="_x0000_s1032" style="position:absolute;left:0;text-align:left;z-index:251665408;visibility:visible" from="240pt,2.1pt" to="240pt,20.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6" o:spid="_x0000_s1033" style="position:absolute;left:0;text-align:left;z-index:251666432;visibility:visible" from="312pt,2.1pt" to="312pt,20.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5" o:spid="_x0000_s1034" style="position:absolute;left:0;text-align:left;z-index:251667456;visibility:visible" from="396pt,2.1pt" to="396pt,20.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4" o:spid="_x0000_s1035" style="position:absolute;left:0;text-align:left;z-index:251663360;visibility:visible" from="78pt,2.1pt" to="78pt,20.1pt">
            <v:stroke endarrow="block"/>
          </v:line>
        </w:pict>
      </w: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Надпись 113" o:spid="_x0000_s1036" type="#_x0000_t202" style="position:absolute;left:0;text-align:left;margin-left:348.3pt;margin-top:7pt;width:2in;height:61.5pt;z-index:251659264;visibility:visible" fillcolor="#cff" strokeweight="1.5pt">
            <v:textbox>
              <w:txbxContent>
                <w:p w:rsidR="005F1934" w:rsidRPr="009F4868" w:rsidRDefault="005F1934" w:rsidP="005167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mallCaps/>
                      <w:sz w:val="14"/>
                      <w:szCs w:val="14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4"/>
                      <w:szCs w:val="14"/>
                    </w:rPr>
                    <w:t>ПОСРЕДСТВОМ ЕДИНОГО ПОРТАЛА</w:t>
                  </w:r>
                </w:p>
                <w:p w:rsidR="005F1934" w:rsidRPr="009F4868" w:rsidRDefault="005F1934" w:rsidP="005167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4"/>
                      <w:szCs w:val="14"/>
                    </w:rPr>
                    <w:t>ГОСУДАРСТВЕННЫХ И МУНИЦИПАЛЬНЫХ УСЛУГ</w:t>
                  </w:r>
                  <w:r>
                    <w:rPr>
                      <w:rFonts w:ascii="Times New Roman" w:hAnsi="Times New Roman" w:cs="Times New Roman"/>
                      <w:smallCaps/>
                      <w:sz w:val="14"/>
                      <w:szCs w:val="14"/>
                    </w:rPr>
                    <w:t>, ПОРТАЛА ГОСУДАРСТВЕННЫХ И МУНИЦИПАЛЬНЫХ УСЛУГ МОСКОВСКОЙ ОБЛАСТИ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12" o:spid="_x0000_s1037" type="#_x0000_t202" style="position:absolute;left:0;text-align:left;margin-left:282pt;margin-top:6.8pt;width:60pt;height:18pt;z-index:251654144;visibility:visible" fillcolor="#cff" strokeweight="1.5pt">
            <v:textbox>
              <w:txbxContent>
                <w:p w:rsidR="005F1934" w:rsidRPr="009F4868" w:rsidRDefault="005F1934" w:rsidP="005167F3">
                  <w:pPr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по почте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11" o:spid="_x0000_s1038" type="#_x0000_t202" style="position:absolute;left:0;text-align:left;margin-left:204pt;margin-top:6.8pt;width:1in;height:54pt;z-index:251660288;visibility:visible" fillcolor="#cff" strokeweight="1.5pt">
            <v:textbox>
              <w:txbxContent>
                <w:p w:rsidR="005F1934" w:rsidRPr="009F4868" w:rsidRDefault="005F1934" w:rsidP="005167F3">
                  <w:pPr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через многофункциональный центр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10" o:spid="_x0000_s1039" type="#_x0000_t202" style="position:absolute;left:0;text-align:left;margin-left:102pt;margin-top:6.8pt;width:96pt;height:45pt;z-index:251661312;visibility:visible" fillcolor="#cff" strokeweight="1.5pt">
            <v:textbox>
              <w:txbxContent>
                <w:p w:rsidR="005F1934" w:rsidRPr="009F4868" w:rsidRDefault="005F1934" w:rsidP="005167F3">
                  <w:pPr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через законного представителя или доверенное лицо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09" o:spid="_x0000_s1040" type="#_x0000_t202" style="position:absolute;left:0;text-align:left;margin-left:54pt;margin-top:6.8pt;width:42pt;height:18pt;z-index:251662336;visibility:visible" fillcolor="#cff" strokeweight="1.5pt">
            <v:textbox>
              <w:txbxContent>
                <w:p w:rsidR="005F1934" w:rsidRPr="009F4868" w:rsidRDefault="005F1934" w:rsidP="005167F3">
                  <w:pPr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лично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08" o:spid="_x0000_s1041" style="position:absolute;left:0;text-align:left;margin-left:-100.35pt;margin-top:79.1pt;width:194.65pt;height:54pt;rotation:-90;z-index:251645952;visibility:visible" fillcolor="#ff9" strokeweight="1.5pt">
            <v:textbox style="layout-flow:vertical;mso-layout-flow-alt:bottom-to-top">
              <w:txbxContent>
                <w:p w:rsidR="005F1934" w:rsidRPr="009F4868" w:rsidRDefault="005F1934" w:rsidP="005167F3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mallCaps/>
                      <w:sz w:val="19"/>
                      <w:szCs w:val="19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9"/>
                      <w:szCs w:val="19"/>
                    </w:rPr>
                    <w:t>обжалование решения о</w:t>
                  </w:r>
                  <w:r>
                    <w:rPr>
                      <w:rFonts w:ascii="Times New Roman" w:hAnsi="Times New Roman" w:cs="Times New Roman"/>
                      <w:smallCaps/>
                      <w:sz w:val="19"/>
                      <w:szCs w:val="19"/>
                    </w:rPr>
                    <w:t>б отказе в предоставлении муниципальной услуги</w:t>
                  </w:r>
                </w:p>
                <w:p w:rsidR="005F1934" w:rsidRPr="00243100" w:rsidRDefault="005F1934" w:rsidP="005167F3">
                  <w:pPr>
                    <w:jc w:val="both"/>
                    <w:rPr>
                      <w:sz w:val="19"/>
                      <w:szCs w:val="19"/>
                    </w:rPr>
                  </w:pPr>
                </w:p>
              </w:txbxContent>
            </v:textbox>
          </v:rect>
        </w:pict>
      </w: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07" o:spid="_x0000_s1042" style="position:absolute;left:0;text-align:left;z-index:251671552;visibility:visible" from="312pt,11.5pt" to="312pt,74.5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06" o:spid="_x0000_s1043" style="position:absolute;left:0;text-align:left;z-index:251668480;visibility:visible" from="78pt,11.5pt" to="78pt,74.5pt">
            <v:stroke endarrow="block"/>
          </v:line>
        </w:pict>
      </w:r>
    </w:p>
    <w:p w:rsidR="00FD0A76" w:rsidRPr="009F4868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05" o:spid="_x0000_s1044" style="position:absolute;left:0;text-align:left;z-index:251669504;visibility:visible" from="150pt,11.9pt" to="150pt,47.9pt">
            <v:stroke endarrow="block"/>
          </v:line>
        </w:pict>
      </w: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04" o:spid="_x0000_s1045" style="position:absolute;left:0;text-align:left;z-index:251670528;visibility:visible" from="240pt,7.6pt" to="240pt,34.6pt">
            <v:stroke endarrow="block"/>
          </v:line>
        </w:pict>
      </w: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03" o:spid="_x0000_s1046" style="position:absolute;left:0;text-align:left;z-index:251672576;visibility:visible" from="396pt,3.3pt" to="396pt,21.3pt">
            <v:stroke endarrow="block"/>
          </v:line>
        </w:pict>
      </w: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Надпись 102" o:spid="_x0000_s1047" type="#_x0000_t202" style="position:absolute;left:0;text-align:left;margin-left:54pt;margin-top:8pt;width:390pt;height:36pt;z-index:251649024;visibility:visible" fillcolor="#cff" strokeweight="1.5pt">
            <v:textbox>
              <w:txbxContent>
                <w:p w:rsidR="005F1934" w:rsidRPr="009F4868" w:rsidRDefault="005F1934" w:rsidP="005167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прием, прове</w:t>
                  </w:r>
                  <w:r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 xml:space="preserve">рка и регистрация специалистом поступивших от </w:t>
                  </w: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заявителя документов</w:t>
                  </w:r>
                </w:p>
                <w:p w:rsidR="005F1934" w:rsidRPr="00243100" w:rsidRDefault="005F1934" w:rsidP="005167F3">
                  <w:pPr>
                    <w:spacing w:before="240" w:after="120"/>
                    <w:jc w:val="center"/>
                    <w:rPr>
                      <w:rFonts w:ascii="Arial Black" w:hAnsi="Arial Black" w:cs="Arial Black"/>
                      <w:smallCaps/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FD0A76" w:rsidRPr="009F4868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Pr="009F4868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5" o:spid="_x0000_s1048" style="position:absolute;left:0;text-align:left;z-index:251675648;visibility:visible" from="430.8pt,4.3pt" to="430.8pt,33.55pt" strokeweight="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01" o:spid="_x0000_s1049" style="position:absolute;left:0;text-align:left;z-index:251651072;visibility:visible" from="246pt,6.05pt" to="246pt,33.05pt" strokeweight="1pt">
            <v:stroke endarrow="block"/>
          </v:line>
        </w:pict>
      </w:r>
    </w:p>
    <w:p w:rsidR="00FD0A76" w:rsidRPr="009F4868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Надпись 100" o:spid="_x0000_s1050" type="#_x0000_t202" style="position:absolute;left:0;text-align:left;margin-left:387.3pt;margin-top:6.95pt;width:96pt;height:38.25pt;z-index:251674624;visibility:visible" fillcolor="#cff" strokeweight="1.5pt">
            <v:textbox>
              <w:txbxContent>
                <w:p w:rsidR="005F1934" w:rsidRPr="003B308F" w:rsidRDefault="005F1934" w:rsidP="005167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Наличие оснований для отказа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202" style="position:absolute;left:0;text-align:left;margin-left:156.3pt;margin-top:6.95pt;width:189pt;height:38.25pt;z-index:251648000;visibility:visible" fillcolor="#cff" strokeweight="1.5pt">
            <v:textbox>
              <w:txbxContent>
                <w:p w:rsidR="005F1934" w:rsidRPr="003B308F" w:rsidRDefault="005F1934" w:rsidP="005167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3B308F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 xml:space="preserve">обработка и предварительное </w:t>
                  </w:r>
                  <w:r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р</w:t>
                  </w:r>
                  <w:r w:rsidRPr="003B308F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ассмотрение документов</w:t>
                  </w:r>
                </w:p>
              </w:txbxContent>
            </v:textbox>
          </v:shape>
        </w:pict>
      </w:r>
    </w:p>
    <w:p w:rsidR="00FD0A76" w:rsidRPr="009F4868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Pr="009F4868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98" o:spid="_x0000_s1052" style="position:absolute;left:0;text-align:left;z-index:251652096;visibility:visible" from="246.3pt,5.3pt" to="246.3pt,78.8pt" strokeweight="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3" o:spid="_x0000_s1053" style="position:absolute;left:0;text-align:left;z-index:251673600;visibility:visible" from="432.3pt,5.3pt" to="433.05pt,114.05pt" strokeweight="1pt">
            <v:stroke endarrow="block"/>
          </v:line>
        </w:pict>
      </w:r>
    </w:p>
    <w:p w:rsidR="00FD0A76" w:rsidRDefault="005F1934" w:rsidP="005167F3">
      <w:pPr>
        <w:shd w:val="clear" w:color="auto" w:fill="FFFFFF"/>
        <w:tabs>
          <w:tab w:val="left" w:pos="331"/>
          <w:tab w:val="left" w:pos="9075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99" o:spid="_x0000_s1054" style="position:absolute;left:0;text-align:left;flip:x;z-index:251653120;visibility:visible" from="-16.95pt,4pt" to="-16.95pt,297.25pt" strokeweight="1pt">
            <v:stroke endarrow="block"/>
          </v:line>
        </w:pict>
      </w:r>
      <w:r w:rsidR="00FD0A76">
        <w:rPr>
          <w:rFonts w:ascii="Times New Roman" w:hAnsi="Times New Roman" w:cs="Times New Roman"/>
          <w:color w:val="000000"/>
          <w:spacing w:val="-5"/>
          <w:lang w:eastAsia="ar-SA"/>
        </w:rPr>
        <w:tab/>
      </w:r>
    </w:p>
    <w:p w:rsidR="00FD0A76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Default="00FD0A76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</w:p>
    <w:p w:rsidR="00FD0A76" w:rsidRPr="009F4868" w:rsidRDefault="005F1934" w:rsidP="005167F3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 w:cs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Надпись 97" o:spid="_x0000_s1055" type="#_x0000_t202" style="position:absolute;left:0;text-align:left;margin-left:6.3pt;margin-top:12.2pt;width:477pt;height:99.75pt;z-index:251639808;visibility:visible" fillcolor="#cff" strokeweight="1.5pt">
            <v:textbox>
              <w:txbxContent>
                <w:p w:rsidR="005F1934" w:rsidRPr="009F4868" w:rsidRDefault="005F1934" w:rsidP="005167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  <w:t xml:space="preserve"> </w:t>
                  </w:r>
                  <w:r w:rsidRPr="009F4868"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  <w:t xml:space="preserve">принятие решения </w:t>
                  </w:r>
                  <w:r>
                    <w:rPr>
                      <w:rFonts w:ascii="Times New Roman" w:hAnsi="Times New Roman" w:cs="Times New Roman"/>
                      <w:smallCaps/>
                      <w:sz w:val="24"/>
                      <w:szCs w:val="24"/>
                    </w:rPr>
                    <w:t>и оформление результата</w:t>
                  </w:r>
                </w:p>
                <w:p w:rsidR="005F1934" w:rsidRPr="00243100" w:rsidRDefault="005F1934" w:rsidP="005167F3">
                  <w:pPr>
                    <w:jc w:val="center"/>
                    <w:rPr>
                      <w:smallCaps/>
                      <w:spacing w:val="60"/>
                      <w:sz w:val="19"/>
                      <w:szCs w:val="19"/>
                    </w:rPr>
                  </w:pPr>
                </w:p>
              </w:txbxContent>
            </v:textbox>
          </v:shape>
        </w:pict>
      </w:r>
    </w:p>
    <w:p w:rsidR="00FD0A76" w:rsidRPr="009F4868" w:rsidRDefault="00FD0A76" w:rsidP="00516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5F1934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Надпись 94" o:spid="_x0000_s1056" type="#_x0000_t202" style="position:absolute;left:0;text-align:left;margin-left:24.3pt;margin-top:9.1pt;width:184.5pt;height:43.7pt;z-index:251643904;visibility:visible" strokeweight="1.5pt">
            <v:textbox>
              <w:txbxContent>
                <w:p w:rsidR="005F1934" w:rsidRPr="009F4868" w:rsidRDefault="005F1934" w:rsidP="005167F3">
                  <w:pPr>
                    <w:shd w:val="clear" w:color="auto" w:fill="CCFFCC"/>
                    <w:spacing w:after="0"/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 xml:space="preserve"> предоставлении услуги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95" o:spid="_x0000_s1057" type="#_x0000_t202" style="position:absolute;left:0;text-align:left;margin-left:300.3pt;margin-top:9.1pt;width:177pt;height:43.7pt;z-index:251644928;visibility:visible" strokeweight="1.5pt">
            <v:textbox>
              <w:txbxContent>
                <w:p w:rsidR="005F1934" w:rsidRPr="009F4868" w:rsidRDefault="005F1934" w:rsidP="005167F3">
                  <w:pPr>
                    <w:shd w:val="clear" w:color="auto" w:fill="CCFFCC"/>
                    <w:spacing w:after="0"/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об отказе</w:t>
                  </w:r>
                </w:p>
                <w:p w:rsidR="005F1934" w:rsidRPr="009F4868" w:rsidRDefault="005F1934" w:rsidP="005167F3">
                  <w:pPr>
                    <w:shd w:val="clear" w:color="auto" w:fill="CCFFCC"/>
                    <w:spacing w:after="0"/>
                    <w:jc w:val="center"/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sz w:val="18"/>
                      <w:szCs w:val="18"/>
                    </w:rPr>
                    <w:t>в предоставлении услуги</w:t>
                  </w:r>
                </w:p>
                <w:p w:rsidR="005F1934" w:rsidRPr="00243100" w:rsidRDefault="005F1934" w:rsidP="005167F3">
                  <w:pPr>
                    <w:shd w:val="clear" w:color="auto" w:fill="CCFFCC"/>
                    <w:jc w:val="center"/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5F1934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line id="Прямая соединительная линия 92" o:spid="_x0000_s1058" style="position:absolute;left:0;text-align:left;z-index:251658240;visibility:visible" from="433.8pt,1.75pt" to="433.8pt,84.25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91" o:spid="_x0000_s1059" style="position:absolute;left:0;text-align:left;z-index:251657216;visibility:visible" from="76.8pt,3.25pt" to="76.8pt,88pt">
            <v:stroke endarrow="block"/>
          </v:line>
        </w:pict>
      </w: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5F1934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Надпись 87" o:spid="_x0000_s1060" type="#_x0000_t202" style="position:absolute;left:0;text-align:left;margin-left:0;margin-top:4.85pt;width:495pt;height:63pt;z-index:251640832;visibility:visible" fillcolor="#cff" strokeweight="1pt">
            <v:textbox>
              <w:txbxContent>
                <w:p w:rsidR="005F1934" w:rsidRPr="009F4868" w:rsidRDefault="005F1934" w:rsidP="005167F3">
                  <w:pPr>
                    <w:jc w:val="center"/>
                    <w:rPr>
                      <w:rFonts w:ascii="Times New Roman" w:hAnsi="Times New Roman" w:cs="Times New Roman"/>
                      <w:smallCaps/>
                      <w:spacing w:val="8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spacing w:val="80"/>
                      <w:sz w:val="23"/>
                      <w:szCs w:val="23"/>
                    </w:rPr>
                    <w:t>подготовка и выдача результата</w:t>
                  </w:r>
                </w:p>
              </w:txbxContent>
            </v:textbox>
          </v:shape>
        </w:pict>
      </w:r>
    </w:p>
    <w:p w:rsidR="00FD0A76" w:rsidRPr="009F4868" w:rsidRDefault="005F1934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Надпись 86" o:spid="_x0000_s1061" type="#_x0000_t202" style="position:absolute;left:0;text-align:left;margin-left:6.3pt;margin-top:11.6pt;width:201.75pt;height:36pt;z-index:251642880;visibility:visible" strokeweight="1.5pt">
            <v:textbox>
              <w:txbxContent>
                <w:p w:rsidR="005F1934" w:rsidRPr="009F4868" w:rsidRDefault="005F1934" w:rsidP="005167F3">
                  <w:pPr>
                    <w:shd w:val="clear" w:color="auto" w:fill="CCFFCC"/>
                    <w:jc w:val="center"/>
                    <w:rPr>
                      <w:rFonts w:ascii="Times New Roman" w:hAnsi="Times New Roman" w:cs="Times New Roman"/>
                      <w:smallCap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sz w:val="16"/>
                      <w:szCs w:val="16"/>
                    </w:rPr>
                    <w:t>результат оказания муниципальной услуги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84" o:spid="_x0000_s1062" type="#_x0000_t202" style="position:absolute;left:0;text-align:left;margin-left:301.05pt;margin-top:11.6pt;width:179.25pt;height:36pt;z-index:251641856;visibility:visible" strokeweight="1.5pt">
            <v:textbox>
              <w:txbxContent>
                <w:p w:rsidR="005F1934" w:rsidRPr="009F4868" w:rsidRDefault="005F1934" w:rsidP="005167F3">
                  <w:pPr>
                    <w:shd w:val="clear" w:color="auto" w:fill="CCFFCC"/>
                    <w:spacing w:after="0"/>
                    <w:jc w:val="center"/>
                    <w:rPr>
                      <w:rFonts w:ascii="Times New Roman" w:hAnsi="Times New Roman" w:cs="Times New Roman"/>
                      <w:smallCap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sz w:val="16"/>
                      <w:szCs w:val="16"/>
                    </w:rPr>
                    <w:t>уведомление об отказе в предоставлении услуги</w:t>
                  </w:r>
                </w:p>
                <w:p w:rsidR="005F1934" w:rsidRPr="00243100" w:rsidRDefault="005F1934" w:rsidP="005167F3">
                  <w:pPr>
                    <w:shd w:val="clear" w:color="auto" w:fill="CCFFCC"/>
                    <w:jc w:val="center"/>
                    <w:rPr>
                      <w:smallCaps/>
                      <w:sz w:val="17"/>
                      <w:szCs w:val="17"/>
                    </w:rPr>
                  </w:pPr>
                </w:p>
                <w:p w:rsidR="005F1934" w:rsidRPr="00243100" w:rsidRDefault="005F1934" w:rsidP="005167F3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FD0A76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</w:p>
    <w:p w:rsidR="00FD0A76" w:rsidRPr="009F4868" w:rsidRDefault="005F1934" w:rsidP="005167F3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line id="Прямая соединительная линия 8" o:spid="_x0000_s1063" style="position:absolute;left:0;text-align:left;z-index:251677696;visibility:visible" from="434.55pt,9.55pt" to="434.55pt,41.05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7" o:spid="_x0000_s1064" style="position:absolute;left:0;text-align:left;z-index:251676672;visibility:visible" from="78.3pt,9.55pt" to="78.3pt,41.05pt">
            <v:stroke endarrow="block"/>
          </v:line>
        </w:pict>
      </w:r>
      <w:r>
        <w:rPr>
          <w:noProof/>
          <w:lang w:eastAsia="ru-RU"/>
        </w:rPr>
        <w:pict>
          <v:shape id="Надпись 83" o:spid="_x0000_s1065" type="#_x0000_t202" style="position:absolute;left:0;text-align:left;margin-left:-31.2pt;margin-top:41.05pt;width:547.5pt;height:27pt;z-index:251637760;visibility:visible" fillcolor="#ff9" strokeweight="1.5pt">
            <v:textbox>
              <w:txbxContent>
                <w:p w:rsidR="005F1934" w:rsidRPr="009F4868" w:rsidRDefault="005F1934" w:rsidP="005167F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Орган местного самоуправления</w:t>
                  </w:r>
                </w:p>
              </w:txbxContent>
            </v:textbox>
          </v:shape>
        </w:pict>
      </w: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0A76" w:rsidRDefault="00FD0A76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934" w:rsidRDefault="005F1934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934" w:rsidRDefault="005F1934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934" w:rsidRDefault="005F1934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934" w:rsidRDefault="005F1934" w:rsidP="005167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934" w:rsidRPr="00590A4B" w:rsidRDefault="005F1934" w:rsidP="005F19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F1934" w:rsidRPr="00982BBA" w:rsidRDefault="005F1934" w:rsidP="005F1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5F1934" w:rsidRDefault="005F1934" w:rsidP="005F1934">
      <w:pPr>
        <w:spacing w:after="0" w:line="240" w:lineRule="auto"/>
        <w:jc w:val="right"/>
      </w:pPr>
      <w:r>
        <w:t xml:space="preserve"> </w:t>
      </w: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ЖКХ и РГИ </w:t>
      </w: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Лыткарино</w:t>
      </w: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879">
        <w:rPr>
          <w:rFonts w:ascii="Times New Roman" w:hAnsi="Times New Roman" w:cs="Times New Roman"/>
          <w:sz w:val="24"/>
          <w:szCs w:val="24"/>
        </w:rPr>
        <w:t xml:space="preserve">от кого: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F1934" w:rsidRDefault="005F1934" w:rsidP="005F1934">
      <w:pPr>
        <w:ind w:left="3261"/>
        <w:contextualSpacing/>
        <w:rPr>
          <w:rFonts w:ascii="Times New Roman" w:hAnsi="Times New Roman" w:cs="Times New Roman"/>
          <w:sz w:val="24"/>
          <w:szCs w:val="24"/>
        </w:rPr>
      </w:pPr>
      <w:r w:rsidRPr="00D42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D4287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proofErr w:type="gramEnd"/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F1934" w:rsidRDefault="005F1934" w:rsidP="005F1934">
      <w:pPr>
        <w:ind w:left="5961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42879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D42879">
        <w:rPr>
          <w:rFonts w:ascii="Times New Roman" w:hAnsi="Times New Roman" w:cs="Times New Roman"/>
          <w:sz w:val="24"/>
          <w:szCs w:val="24"/>
        </w:rPr>
        <w:t xml:space="preserve"> осуществлять земляные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42879">
        <w:rPr>
          <w:rFonts w:ascii="Times New Roman" w:hAnsi="Times New Roman" w:cs="Times New Roman"/>
          <w:sz w:val="24"/>
          <w:szCs w:val="24"/>
        </w:rPr>
        <w:t>(аварийные) работы;</w:t>
      </w: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F1934" w:rsidRDefault="005F1934" w:rsidP="005F1934">
      <w:pPr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879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F1934" w:rsidRPr="00D42879" w:rsidRDefault="005F1934" w:rsidP="005F1934">
      <w:pPr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879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F1934" w:rsidRDefault="005F1934" w:rsidP="005F193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представителя, действующего </w:t>
      </w:r>
    </w:p>
    <w:p w:rsidR="005F1934" w:rsidRDefault="005F1934" w:rsidP="005F1934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доверенности)</w:t>
      </w: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F1934" w:rsidRDefault="005F1934" w:rsidP="005F19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(реквизиты доверенности)</w:t>
      </w:r>
    </w:p>
    <w:p w:rsidR="005F1934" w:rsidRDefault="005F1934" w:rsidP="005F1934">
      <w:pPr>
        <w:pStyle w:val="ConsPlusNonformat"/>
      </w:pPr>
    </w:p>
    <w:p w:rsidR="005F1934" w:rsidRPr="008F09D1" w:rsidRDefault="005F1934" w:rsidP="005F1934">
      <w:pPr>
        <w:spacing w:before="48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9D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8F09D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выдаче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(продлении) </w:t>
      </w:r>
      <w:r w:rsidRPr="008F09D1">
        <w:rPr>
          <w:rFonts w:ascii="Times New Roman" w:hAnsi="Times New Roman" w:cs="Times New Roman"/>
          <w:b/>
          <w:bCs/>
          <w:sz w:val="24"/>
          <w:szCs w:val="24"/>
        </w:rPr>
        <w:t>ордера на право производства земляных работ</w:t>
      </w:r>
    </w:p>
    <w:p w:rsidR="005F1934" w:rsidRPr="00AE27D2" w:rsidRDefault="005F1934" w:rsidP="005F1934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 xml:space="preserve">Прошу выдать </w:t>
      </w:r>
      <w:r>
        <w:rPr>
          <w:rFonts w:ascii="Times New Roman" w:hAnsi="Times New Roman" w:cs="Times New Roman"/>
        </w:rPr>
        <w:t xml:space="preserve">(продлить) </w:t>
      </w:r>
      <w:r w:rsidRPr="00AE27D2">
        <w:rPr>
          <w:rFonts w:ascii="Times New Roman" w:hAnsi="Times New Roman" w:cs="Times New Roman"/>
        </w:rPr>
        <w:t>ордер на право производства земляных работ на объекте</w:t>
      </w:r>
      <w:r w:rsidRPr="00AE27D2">
        <w:rPr>
          <w:rFonts w:ascii="Times New Roman" w:hAnsi="Times New Roman" w:cs="Times New Roman"/>
        </w:rPr>
        <w:br/>
      </w:r>
    </w:p>
    <w:p w:rsidR="005F1934" w:rsidRPr="00AE27D2" w:rsidRDefault="005F1934" w:rsidP="005F1934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>(наименование объекта)</w:t>
      </w:r>
    </w:p>
    <w:p w:rsidR="005F1934" w:rsidRPr="00AE27D2" w:rsidRDefault="005F1934" w:rsidP="005F1934">
      <w:pPr>
        <w:contextualSpacing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 xml:space="preserve">                       по адресу:  </w:t>
      </w:r>
    </w:p>
    <w:p w:rsidR="005F1934" w:rsidRPr="00AE27D2" w:rsidRDefault="005F1934" w:rsidP="005F1934">
      <w:pPr>
        <w:pBdr>
          <w:top w:val="single" w:sz="4" w:space="1" w:color="auto"/>
        </w:pBdr>
        <w:ind w:left="3175"/>
        <w:contextualSpacing/>
        <w:jc w:val="center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>(город, район, улица, номер участка)</w:t>
      </w:r>
    </w:p>
    <w:p w:rsidR="005F1934" w:rsidRPr="00AE27D2" w:rsidRDefault="005F1934" w:rsidP="005F1934">
      <w:pPr>
        <w:contextualSpacing/>
        <w:rPr>
          <w:rFonts w:ascii="Times New Roman" w:hAnsi="Times New Roman" w:cs="Times New Roman"/>
        </w:rPr>
      </w:pPr>
    </w:p>
    <w:p w:rsidR="005F1934" w:rsidRPr="00AE27D2" w:rsidRDefault="005F1934" w:rsidP="005F1934">
      <w:pPr>
        <w:pBdr>
          <w:top w:val="single" w:sz="4" w:space="1" w:color="auto"/>
        </w:pBdr>
        <w:contextualSpacing/>
        <w:rPr>
          <w:rFonts w:ascii="Times New Roman" w:hAnsi="Times New Roman" w:cs="Times New Roman"/>
        </w:rPr>
      </w:pPr>
    </w:p>
    <w:p w:rsidR="005F1934" w:rsidRPr="00AE27D2" w:rsidRDefault="005F1934" w:rsidP="005F1934">
      <w:pPr>
        <w:contextualSpacing/>
        <w:rPr>
          <w:rFonts w:ascii="Times New Roman" w:hAnsi="Times New Roman" w:cs="Times New Roman"/>
        </w:rPr>
      </w:pPr>
    </w:p>
    <w:p w:rsidR="005F1934" w:rsidRPr="00AE27D2" w:rsidRDefault="005F1934" w:rsidP="005F1934">
      <w:pPr>
        <w:pBdr>
          <w:top w:val="single" w:sz="4" w:space="1" w:color="auto"/>
        </w:pBdr>
        <w:contextualSpacing/>
        <w:rPr>
          <w:rFonts w:ascii="Times New Roman" w:hAnsi="Times New Roman" w:cs="Times New Roman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5F1934" w:rsidRPr="00AE27D2" w:rsidTr="005F1934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1934" w:rsidRPr="00AE27D2" w:rsidRDefault="005F1934" w:rsidP="005F1934">
      <w:pPr>
        <w:spacing w:before="240"/>
        <w:ind w:firstLine="567"/>
        <w:contextualSpacing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>Дополнительно информируем:</w:t>
      </w:r>
    </w:p>
    <w:p w:rsidR="005F1934" w:rsidRPr="00AE27D2" w:rsidRDefault="005F1934" w:rsidP="005F1934">
      <w:pPr>
        <w:spacing w:before="240"/>
        <w:ind w:firstLine="567"/>
        <w:contextualSpacing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 xml:space="preserve">                        Финансирование работ будет осуществляться  </w:t>
      </w:r>
    </w:p>
    <w:p w:rsidR="005F1934" w:rsidRPr="00AE27D2" w:rsidRDefault="005F1934" w:rsidP="005F1934">
      <w:pPr>
        <w:pBdr>
          <w:top w:val="single" w:sz="4" w:space="1" w:color="auto"/>
        </w:pBdr>
        <w:ind w:left="1636"/>
        <w:contextualSpacing/>
        <w:jc w:val="center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>(банковские реквизиты и номер счета)</w:t>
      </w:r>
    </w:p>
    <w:p w:rsidR="005F1934" w:rsidRPr="00AE27D2" w:rsidRDefault="005F1934" w:rsidP="005F1934">
      <w:pPr>
        <w:pBdr>
          <w:top w:val="single" w:sz="4" w:space="1" w:color="auto"/>
        </w:pBdr>
        <w:ind w:left="1636"/>
        <w:contextualSpacing/>
        <w:jc w:val="both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5F1934" w:rsidRPr="00AE27D2" w:rsidRDefault="005F1934" w:rsidP="005F1934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 xml:space="preserve">Работы будут производиться подрядным (хозяйственным) способом в соответствии </w:t>
      </w:r>
      <w:r w:rsidRPr="00AE27D2">
        <w:rPr>
          <w:rFonts w:ascii="Times New Roman" w:hAnsi="Times New Roman" w:cs="Times New Roman"/>
        </w:rPr>
        <w:br/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98"/>
        <w:gridCol w:w="567"/>
        <w:gridCol w:w="284"/>
        <w:gridCol w:w="1956"/>
        <w:gridCol w:w="397"/>
        <w:gridCol w:w="567"/>
        <w:gridCol w:w="624"/>
        <w:gridCol w:w="3147"/>
      </w:tblGrid>
      <w:tr w:rsidR="005F1934" w:rsidRPr="00AE27D2" w:rsidTr="005F1934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 xml:space="preserve">с  договором  </w:t>
            </w:r>
            <w:proofErr w:type="gramStart"/>
            <w:r w:rsidRPr="00AE27D2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27D2">
              <w:rPr>
                <w:rFonts w:ascii="Times New Roman" w:hAnsi="Times New Roman" w:cs="Times New Roman"/>
              </w:rPr>
              <w:t>г</w:t>
            </w:r>
            <w:proofErr w:type="gramEnd"/>
            <w:r w:rsidRPr="00AE27D2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1934" w:rsidRPr="00AE27D2" w:rsidRDefault="005F1934" w:rsidP="005F1934">
      <w:pPr>
        <w:contextualSpacing/>
        <w:rPr>
          <w:rFonts w:ascii="Times New Roman" w:hAnsi="Times New Roman" w:cs="Times New Roman"/>
        </w:rPr>
      </w:pPr>
    </w:p>
    <w:p w:rsidR="005F1934" w:rsidRPr="00AE27D2" w:rsidRDefault="005F1934" w:rsidP="005F1934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</w:rPr>
      </w:pPr>
      <w:proofErr w:type="gramStart"/>
      <w:r w:rsidRPr="00AE27D2">
        <w:rPr>
          <w:rFonts w:ascii="Times New Roman" w:hAnsi="Times New Roman" w:cs="Times New Roman"/>
        </w:rPr>
        <w:t xml:space="preserve">(наименование организации, ИНН, </w:t>
      </w:r>
      <w:proofErr w:type="gramEnd"/>
    </w:p>
    <w:p w:rsidR="005F1934" w:rsidRPr="00AE27D2" w:rsidRDefault="005F1934" w:rsidP="005F1934">
      <w:pPr>
        <w:contextualSpacing/>
        <w:rPr>
          <w:rFonts w:ascii="Times New Roman" w:hAnsi="Times New Roman" w:cs="Times New Roman"/>
        </w:rPr>
      </w:pPr>
    </w:p>
    <w:p w:rsidR="005F1934" w:rsidRPr="00AE27D2" w:rsidRDefault="005F1934" w:rsidP="005F1934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 xml:space="preserve">юридический и почтовый адреса, Ф.И.О. руководителя, номер телефона, </w:t>
      </w:r>
    </w:p>
    <w:p w:rsidR="005F1934" w:rsidRPr="00AE27D2" w:rsidRDefault="005F1934" w:rsidP="005F1934">
      <w:pPr>
        <w:contextualSpacing/>
        <w:rPr>
          <w:rFonts w:ascii="Times New Roman" w:hAnsi="Times New Roman" w:cs="Times New Roman"/>
        </w:rPr>
      </w:pPr>
    </w:p>
    <w:p w:rsidR="005F1934" w:rsidRPr="00AE27D2" w:rsidRDefault="005F1934" w:rsidP="005F1934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 xml:space="preserve">банковские реквизиты (наименование банка, </w:t>
      </w:r>
      <w:proofErr w:type="gramStart"/>
      <w:r w:rsidRPr="00AE27D2">
        <w:rPr>
          <w:rFonts w:ascii="Times New Roman" w:hAnsi="Times New Roman" w:cs="Times New Roman"/>
        </w:rPr>
        <w:t>р</w:t>
      </w:r>
      <w:proofErr w:type="gramEnd"/>
      <w:r w:rsidRPr="00AE27D2">
        <w:rPr>
          <w:rFonts w:ascii="Times New Roman" w:hAnsi="Times New Roman" w:cs="Times New Roman"/>
        </w:rPr>
        <w:t>/с, к/с, БИК))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134"/>
        <w:gridCol w:w="510"/>
        <w:gridCol w:w="567"/>
        <w:gridCol w:w="227"/>
        <w:gridCol w:w="1701"/>
        <w:gridCol w:w="567"/>
        <w:gridCol w:w="851"/>
      </w:tblGrid>
      <w:tr w:rsidR="005F1934" w:rsidRPr="00AE27D2" w:rsidTr="005F1934">
        <w:trPr>
          <w:cantSplit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ind w:firstLine="567"/>
              <w:contextualSpacing/>
              <w:rPr>
                <w:rFonts w:ascii="Times New Roman" w:hAnsi="Times New Roman" w:cs="Times New Roman"/>
              </w:rPr>
            </w:pPr>
          </w:p>
          <w:p w:rsidR="005F1934" w:rsidRPr="00AE27D2" w:rsidRDefault="005F1934" w:rsidP="005F1934">
            <w:pPr>
              <w:ind w:firstLine="567"/>
              <w:contextualSpacing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Производителем работ приказом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27D2">
              <w:rPr>
                <w:rFonts w:ascii="Times New Roman" w:hAnsi="Times New Roman" w:cs="Times New Roman"/>
              </w:rPr>
              <w:t>г</w:t>
            </w:r>
            <w:proofErr w:type="gramEnd"/>
            <w:r w:rsidRPr="00AE27D2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1934" w:rsidRPr="00AE27D2" w:rsidRDefault="005F1934" w:rsidP="005F1934">
      <w:pPr>
        <w:contextualSpacing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 xml:space="preserve">назначен  </w:t>
      </w:r>
    </w:p>
    <w:p w:rsidR="005F1934" w:rsidRPr="00AE27D2" w:rsidRDefault="005F1934" w:rsidP="005F1934">
      <w:pPr>
        <w:pBdr>
          <w:top w:val="single" w:sz="4" w:space="1" w:color="auto"/>
        </w:pBdr>
        <w:ind w:left="964"/>
        <w:contextualSpacing/>
        <w:jc w:val="center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 xml:space="preserve">(должность, фамилия, имя, отчество)                                                                                                                                          имеющий </w:t>
      </w:r>
      <w:r w:rsidRPr="00AE27D2">
        <w:rPr>
          <w:rFonts w:ascii="Times New Roman" w:hAnsi="Times New Roman" w:cs="Times New Roman"/>
        </w:rPr>
        <w:tab/>
      </w:r>
      <w:r w:rsidRPr="00AE27D2">
        <w:rPr>
          <w:rFonts w:ascii="Times New Roman" w:hAnsi="Times New Roman" w:cs="Times New Roman"/>
        </w:rPr>
        <w:tab/>
        <w:t xml:space="preserve">         специальное образование и стаж работы в строительстве</w:t>
      </w:r>
    </w:p>
    <w:p w:rsidR="005F1934" w:rsidRPr="00AE27D2" w:rsidRDefault="005F1934" w:rsidP="005F1934">
      <w:pPr>
        <w:pBdr>
          <w:top w:val="single" w:sz="4" w:space="1" w:color="auto"/>
        </w:pBdr>
        <w:ind w:left="1077" w:right="5500"/>
        <w:contextualSpacing/>
        <w:jc w:val="center"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>(высшее, среднее)</w:t>
      </w:r>
    </w:p>
    <w:p w:rsidR="005F1934" w:rsidRPr="00AE27D2" w:rsidRDefault="005F1934" w:rsidP="005F1934">
      <w:pPr>
        <w:tabs>
          <w:tab w:val="left" w:pos="3402"/>
        </w:tabs>
        <w:contextualSpacing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ab/>
        <w:t>лет.</w:t>
      </w:r>
    </w:p>
    <w:p w:rsidR="005F1934" w:rsidRDefault="005F1934" w:rsidP="005F1934">
      <w:pPr>
        <w:pBdr>
          <w:top w:val="single" w:sz="4" w:space="1" w:color="auto"/>
        </w:pBdr>
        <w:spacing w:after="60"/>
        <w:ind w:right="849"/>
        <w:contextualSpacing/>
        <w:jc w:val="both"/>
        <w:rPr>
          <w:rFonts w:ascii="Times New Roman" w:hAnsi="Times New Roman" w:cs="Times New Roman"/>
        </w:rPr>
      </w:pPr>
    </w:p>
    <w:p w:rsidR="005F1934" w:rsidRPr="00AE27D2" w:rsidRDefault="005F1934" w:rsidP="005F1934">
      <w:pPr>
        <w:pBdr>
          <w:top w:val="single" w:sz="4" w:space="1" w:color="auto"/>
        </w:pBdr>
        <w:spacing w:after="60"/>
        <w:ind w:right="849"/>
        <w:contextualSpacing/>
        <w:jc w:val="both"/>
        <w:rPr>
          <w:rFonts w:ascii="Times New Roman" w:hAnsi="Times New Roman" w:cs="Times New Roman"/>
        </w:rPr>
      </w:pPr>
      <w:r w:rsidRPr="00F9531E">
        <w:rPr>
          <w:rFonts w:ascii="Times New Roman" w:hAnsi="Times New Roman" w:cs="Times New Roman"/>
        </w:rPr>
        <w:t xml:space="preserve">Комплексное восстановление </w:t>
      </w:r>
      <w:r>
        <w:rPr>
          <w:rFonts w:ascii="Times New Roman" w:hAnsi="Times New Roman" w:cs="Times New Roman"/>
        </w:rPr>
        <w:t>н</w:t>
      </w:r>
      <w:r w:rsidRPr="00F9531E">
        <w:rPr>
          <w:rFonts w:ascii="Times New Roman" w:hAnsi="Times New Roman" w:cs="Times New Roman"/>
        </w:rPr>
        <w:t>арушенного благоустройства территории и</w:t>
      </w:r>
      <w:r>
        <w:rPr>
          <w:rFonts w:ascii="Times New Roman" w:hAnsi="Times New Roman" w:cs="Times New Roman"/>
        </w:rPr>
        <w:t xml:space="preserve"> </w:t>
      </w:r>
      <w:r w:rsidRPr="00F9531E">
        <w:rPr>
          <w:rFonts w:ascii="Times New Roman" w:hAnsi="Times New Roman" w:cs="Times New Roman"/>
        </w:rPr>
        <w:t>дорожных покрытий после проведения земляных работ гарантирую.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84"/>
        <w:gridCol w:w="1956"/>
        <w:gridCol w:w="397"/>
        <w:gridCol w:w="567"/>
        <w:gridCol w:w="170"/>
        <w:gridCol w:w="170"/>
        <w:gridCol w:w="1758"/>
        <w:gridCol w:w="1134"/>
        <w:gridCol w:w="2778"/>
      </w:tblGrid>
      <w:tr w:rsidR="005F1934" w:rsidRPr="00AE27D2" w:rsidTr="005F1934">
        <w:tc>
          <w:tcPr>
            <w:tcW w:w="3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934" w:rsidRPr="00AE27D2" w:rsidTr="005F1934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(Ф.И.О.)</w:t>
            </w:r>
          </w:p>
        </w:tc>
      </w:tr>
      <w:tr w:rsidR="005F1934" w:rsidRPr="00AE27D2" w:rsidTr="005F1934">
        <w:trPr>
          <w:gridAfter w:val="3"/>
          <w:wAfter w:w="5670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AE27D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934" w:rsidRPr="00AE27D2" w:rsidRDefault="005F1934" w:rsidP="005F193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934" w:rsidRPr="00AE27D2" w:rsidRDefault="005F1934" w:rsidP="005F1934">
            <w:pPr>
              <w:ind w:left="5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AE27D2">
              <w:rPr>
                <w:rFonts w:ascii="Times New Roman" w:hAnsi="Times New Roman" w:cs="Times New Roman"/>
              </w:rPr>
              <w:t>г</w:t>
            </w:r>
            <w:proofErr w:type="gramEnd"/>
            <w:r w:rsidRPr="00AE27D2">
              <w:rPr>
                <w:rFonts w:ascii="Times New Roman" w:hAnsi="Times New Roman" w:cs="Times New Roman"/>
              </w:rPr>
              <w:t>.</w:t>
            </w:r>
          </w:p>
        </w:tc>
      </w:tr>
    </w:tbl>
    <w:p w:rsidR="005F1934" w:rsidRPr="00AE27D2" w:rsidRDefault="005F1934" w:rsidP="005F1934">
      <w:pPr>
        <w:contextualSpacing/>
        <w:rPr>
          <w:rFonts w:ascii="Times New Roman" w:hAnsi="Times New Roman" w:cs="Times New Roman"/>
        </w:rPr>
      </w:pPr>
      <w:r w:rsidRPr="00AE27D2">
        <w:rPr>
          <w:rFonts w:ascii="Times New Roman" w:hAnsi="Times New Roman" w:cs="Times New Roman"/>
        </w:rPr>
        <w:t>М.П.</w:t>
      </w:r>
    </w:p>
    <w:p w:rsidR="005F1934" w:rsidRPr="008F09D1" w:rsidRDefault="005F1934" w:rsidP="005F1934">
      <w:pPr>
        <w:spacing w:after="480"/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5F1934" w:rsidRPr="008F09D1" w:rsidRDefault="005F1934" w:rsidP="005F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9D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Приложение: </w:t>
      </w:r>
    </w:p>
    <w:p w:rsidR="005F1934" w:rsidRPr="00F9531E" w:rsidRDefault="005F1934" w:rsidP="005F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F09D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F1934" w:rsidRPr="00887AD8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Результат муниципальной услуги выдать следующим способом:</w:t>
      </w:r>
    </w:p>
    <w:p w:rsidR="005F1934" w:rsidRPr="00887AD8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 xml:space="preserve">посредством личного обращения в ______________________________________(наименование </w:t>
      </w:r>
      <w:r w:rsidRPr="00887000">
        <w:rPr>
          <w:rFonts w:ascii="Times New Roman" w:hAnsi="Times New Roman" w:cs="Times New Roman"/>
          <w:sz w:val="22"/>
          <w:szCs w:val="22"/>
          <w:lang w:eastAsia="ar-SA"/>
        </w:rPr>
        <w:t>структурного подразделения администрации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>, предоставляющего услугу)</w:t>
      </w:r>
      <w:r>
        <w:rPr>
          <w:rFonts w:ascii="Times New Roman" w:hAnsi="Times New Roman" w:cs="Times New Roman"/>
          <w:sz w:val="22"/>
          <w:szCs w:val="22"/>
          <w:lang w:eastAsia="ar-SA"/>
        </w:rPr>
        <w:t>;</w:t>
      </w:r>
    </w:p>
    <w:p w:rsidR="005F1934" w:rsidRPr="00887AD8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в форме электронного документа;</w:t>
      </w:r>
    </w:p>
    <w:p w:rsidR="005F1934" w:rsidRPr="00887AD8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в форме документа на бумажном носителе;</w:t>
      </w:r>
    </w:p>
    <w:p w:rsidR="005F1934" w:rsidRPr="00887AD8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почтовым отправлением на адрес, указанный в заявлении (только на бумажном носителе);</w:t>
      </w:r>
    </w:p>
    <w:p w:rsidR="005F1934" w:rsidRPr="00887AD8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5F1934" w:rsidRPr="00887AD8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посредством личного обращения в многофункциональный центр (только на бумажном носителе);</w:t>
      </w:r>
    </w:p>
    <w:p w:rsidR="005F1934" w:rsidRPr="00887AD8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5F1934" w:rsidRDefault="005F1934" w:rsidP="005F19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5B0" w:rsidRPr="00590A4B" w:rsidRDefault="00B905B0" w:rsidP="00B905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9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905B0" w:rsidRPr="00982BBA" w:rsidRDefault="00B905B0" w:rsidP="00B90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905B0" w:rsidRDefault="00B905B0" w:rsidP="00B905B0">
      <w:pPr>
        <w:spacing w:after="0" w:line="240" w:lineRule="auto"/>
        <w:jc w:val="right"/>
      </w:pPr>
      <w:r>
        <w:t xml:space="preserve"> </w:t>
      </w: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ЖКХ и РГИ </w:t>
      </w: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Лыткарино</w:t>
      </w: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905B0" w:rsidRPr="00A34C1F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879">
        <w:rPr>
          <w:rFonts w:ascii="Times New Roman" w:hAnsi="Times New Roman" w:cs="Times New Roman"/>
          <w:sz w:val="24"/>
          <w:szCs w:val="24"/>
        </w:rPr>
        <w:t xml:space="preserve">от кого: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905B0" w:rsidRDefault="00B905B0" w:rsidP="00B905B0">
      <w:pPr>
        <w:ind w:left="3261"/>
        <w:contextualSpacing/>
        <w:rPr>
          <w:rFonts w:ascii="Times New Roman" w:hAnsi="Times New Roman" w:cs="Times New Roman"/>
          <w:sz w:val="24"/>
          <w:szCs w:val="24"/>
        </w:rPr>
      </w:pPr>
      <w:r w:rsidRPr="00D42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D4287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proofErr w:type="gramEnd"/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905B0" w:rsidRDefault="00B905B0" w:rsidP="00B905B0">
      <w:pPr>
        <w:ind w:left="5961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42879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D42879">
        <w:rPr>
          <w:rFonts w:ascii="Times New Roman" w:hAnsi="Times New Roman" w:cs="Times New Roman"/>
          <w:sz w:val="24"/>
          <w:szCs w:val="24"/>
        </w:rPr>
        <w:t xml:space="preserve"> осуществлять земляные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42879">
        <w:rPr>
          <w:rFonts w:ascii="Times New Roman" w:hAnsi="Times New Roman" w:cs="Times New Roman"/>
          <w:sz w:val="24"/>
          <w:szCs w:val="24"/>
        </w:rPr>
        <w:t>(аварийные) работы;</w:t>
      </w: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905B0" w:rsidRDefault="00B905B0" w:rsidP="00B905B0">
      <w:pPr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879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905B0" w:rsidRPr="00D42879" w:rsidRDefault="00B905B0" w:rsidP="00B905B0">
      <w:pPr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879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905B0" w:rsidRDefault="00B905B0" w:rsidP="00B905B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представителя, действующего </w:t>
      </w:r>
    </w:p>
    <w:p w:rsidR="00B905B0" w:rsidRDefault="00B905B0" w:rsidP="00B905B0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доверенности)</w:t>
      </w: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905B0" w:rsidRDefault="00B905B0" w:rsidP="00B905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(реквизиты доверенности)</w:t>
      </w:r>
    </w:p>
    <w:p w:rsidR="00B905B0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B905B0" w:rsidRPr="008C33C1" w:rsidRDefault="00B905B0" w:rsidP="00B905B0">
      <w:pPr>
        <w:spacing w:before="480" w:after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 w:rsidRPr="008C33C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8C33C1">
        <w:rPr>
          <w:rFonts w:ascii="Times New Roman" w:hAnsi="Times New Roman" w:cs="Times New Roman"/>
          <w:b/>
          <w:bCs/>
          <w:sz w:val="24"/>
          <w:szCs w:val="24"/>
        </w:rPr>
        <w:br/>
        <w:t>о выдаче разрешения на проведение аварийно-восстановительных работ</w:t>
      </w:r>
    </w:p>
    <w:p w:rsidR="00B905B0" w:rsidRPr="008C33C1" w:rsidRDefault="00B905B0" w:rsidP="00B905B0">
      <w:pPr>
        <w:spacing w:before="480" w:after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5B0" w:rsidRPr="008C33C1" w:rsidRDefault="00B905B0" w:rsidP="00B905B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33C1">
        <w:rPr>
          <w:rFonts w:ascii="Times New Roman" w:hAnsi="Times New Roman" w:cs="Times New Roman"/>
          <w:sz w:val="24"/>
          <w:szCs w:val="24"/>
        </w:rPr>
        <w:t xml:space="preserve">Прошу выдать разрешение на проведение аварийно-восстановительных работ </w:t>
      </w:r>
      <w:r w:rsidRPr="008C33C1">
        <w:rPr>
          <w:rFonts w:ascii="Times New Roman" w:hAnsi="Times New Roman" w:cs="Times New Roman"/>
          <w:sz w:val="24"/>
          <w:szCs w:val="24"/>
        </w:rPr>
        <w:br/>
      </w:r>
    </w:p>
    <w:p w:rsidR="00B905B0" w:rsidRPr="008C33C1" w:rsidRDefault="00B905B0" w:rsidP="00B905B0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33C1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B905B0" w:rsidRPr="008C33C1" w:rsidRDefault="00B905B0" w:rsidP="00B905B0">
      <w:pPr>
        <w:contextualSpacing/>
        <w:rPr>
          <w:rFonts w:ascii="Times New Roman" w:hAnsi="Times New Roman" w:cs="Times New Roman"/>
          <w:sz w:val="24"/>
          <w:szCs w:val="24"/>
        </w:rPr>
      </w:pPr>
      <w:r w:rsidRPr="008C33C1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B905B0" w:rsidRPr="008C33C1" w:rsidRDefault="00B905B0" w:rsidP="00B905B0">
      <w:pPr>
        <w:pBdr>
          <w:top w:val="single" w:sz="4" w:space="1" w:color="auto"/>
        </w:pBdr>
        <w:ind w:left="317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33C1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B905B0" w:rsidRPr="008C33C1" w:rsidRDefault="00B905B0" w:rsidP="00B905B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905B0" w:rsidRPr="008C33C1" w:rsidRDefault="00B905B0" w:rsidP="00B905B0">
      <w:pPr>
        <w:pBdr>
          <w:top w:val="single" w:sz="4" w:space="1" w:color="auto"/>
        </w:pBdr>
        <w:contextualSpacing/>
        <w:rPr>
          <w:rFonts w:ascii="Times New Roman" w:hAnsi="Times New Roman" w:cs="Times New Roman"/>
          <w:sz w:val="24"/>
          <w:szCs w:val="24"/>
        </w:rPr>
      </w:pPr>
    </w:p>
    <w:p w:rsidR="00B905B0" w:rsidRPr="008C33C1" w:rsidRDefault="00B905B0" w:rsidP="00B905B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905B0" w:rsidRPr="008C33C1" w:rsidRDefault="00B905B0" w:rsidP="00B905B0">
      <w:pPr>
        <w:pBdr>
          <w:top w:val="single" w:sz="4" w:space="1" w:color="auto"/>
        </w:pBd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879"/>
        <w:gridCol w:w="255"/>
        <w:gridCol w:w="255"/>
        <w:gridCol w:w="255"/>
        <w:gridCol w:w="312"/>
        <w:gridCol w:w="227"/>
        <w:gridCol w:w="28"/>
        <w:gridCol w:w="227"/>
        <w:gridCol w:w="1446"/>
        <w:gridCol w:w="255"/>
        <w:gridCol w:w="312"/>
        <w:gridCol w:w="255"/>
        <w:gridCol w:w="851"/>
        <w:gridCol w:w="595"/>
      </w:tblGrid>
      <w:tr w:rsidR="00B905B0" w:rsidRPr="008C33C1" w:rsidTr="00F46B55">
        <w:trPr>
          <w:cantSplit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B0" w:rsidRPr="008C33C1" w:rsidTr="00F46B55">
        <w:trPr>
          <w:gridAfter w:val="1"/>
          <w:wAfter w:w="595" w:type="dxa"/>
          <w:cantSplit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</w:t>
            </w:r>
          </w:p>
          <w:p w:rsidR="00B905B0" w:rsidRPr="008C33C1" w:rsidRDefault="00B905B0" w:rsidP="00F46B55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Производителем работ приказом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5B0" w:rsidRPr="008C33C1" w:rsidRDefault="00B905B0" w:rsidP="00B905B0">
      <w:pPr>
        <w:contextualSpacing/>
        <w:rPr>
          <w:rFonts w:ascii="Times New Roman" w:hAnsi="Times New Roman" w:cs="Times New Roman"/>
          <w:sz w:val="24"/>
          <w:szCs w:val="24"/>
        </w:rPr>
      </w:pPr>
      <w:r w:rsidRPr="008C33C1">
        <w:rPr>
          <w:rFonts w:ascii="Times New Roman" w:hAnsi="Times New Roman" w:cs="Times New Roman"/>
          <w:sz w:val="24"/>
          <w:szCs w:val="24"/>
        </w:rPr>
        <w:t xml:space="preserve">назначен  </w:t>
      </w:r>
    </w:p>
    <w:p w:rsidR="00B905B0" w:rsidRPr="008C33C1" w:rsidRDefault="00B905B0" w:rsidP="00B905B0">
      <w:pPr>
        <w:pBdr>
          <w:top w:val="single" w:sz="4" w:space="1" w:color="auto"/>
        </w:pBdr>
        <w:ind w:left="9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33C1">
        <w:rPr>
          <w:rFonts w:ascii="Times New Roman" w:hAnsi="Times New Roman" w:cs="Times New Roman"/>
          <w:sz w:val="24"/>
          <w:szCs w:val="24"/>
        </w:rPr>
        <w:t xml:space="preserve">(должность, фамилия, имя, отчество)                                                                                                                            имеющий </w:t>
      </w:r>
      <w:r w:rsidRPr="008C33C1">
        <w:rPr>
          <w:rFonts w:ascii="Times New Roman" w:hAnsi="Times New Roman" w:cs="Times New Roman"/>
          <w:sz w:val="24"/>
          <w:szCs w:val="24"/>
        </w:rPr>
        <w:tab/>
      </w:r>
      <w:r w:rsidRPr="008C33C1">
        <w:rPr>
          <w:rFonts w:ascii="Times New Roman" w:hAnsi="Times New Roman" w:cs="Times New Roman"/>
          <w:sz w:val="24"/>
          <w:szCs w:val="24"/>
        </w:rPr>
        <w:tab/>
        <w:t xml:space="preserve">        специальное образование и стаж работы в строительстве</w:t>
      </w:r>
    </w:p>
    <w:p w:rsidR="00B905B0" w:rsidRPr="008C33C1" w:rsidRDefault="00B905B0" w:rsidP="00B905B0">
      <w:pPr>
        <w:pBdr>
          <w:top w:val="single" w:sz="4" w:space="1" w:color="auto"/>
        </w:pBdr>
        <w:ind w:left="1077" w:right="5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33C1">
        <w:rPr>
          <w:rFonts w:ascii="Times New Roman" w:hAnsi="Times New Roman" w:cs="Times New Roman"/>
          <w:sz w:val="24"/>
          <w:szCs w:val="24"/>
        </w:rPr>
        <w:t>(высшее, среднее)</w:t>
      </w:r>
    </w:p>
    <w:p w:rsidR="00B905B0" w:rsidRPr="008C33C1" w:rsidRDefault="00B905B0" w:rsidP="00B905B0">
      <w:pPr>
        <w:tabs>
          <w:tab w:val="left" w:pos="3402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C33C1">
        <w:rPr>
          <w:rFonts w:ascii="Times New Roman" w:hAnsi="Times New Roman" w:cs="Times New Roman"/>
          <w:sz w:val="24"/>
          <w:szCs w:val="24"/>
        </w:rPr>
        <w:tab/>
        <w:t>лет.</w:t>
      </w:r>
    </w:p>
    <w:p w:rsidR="00B905B0" w:rsidRPr="008C33C1" w:rsidRDefault="00B905B0" w:rsidP="00B905B0">
      <w:pPr>
        <w:pBdr>
          <w:top w:val="single" w:sz="4" w:space="1" w:color="auto"/>
        </w:pBdr>
        <w:spacing w:after="60"/>
        <w:ind w:right="6634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84"/>
        <w:gridCol w:w="1956"/>
        <w:gridCol w:w="397"/>
        <w:gridCol w:w="567"/>
        <w:gridCol w:w="170"/>
        <w:gridCol w:w="170"/>
        <w:gridCol w:w="1758"/>
        <w:gridCol w:w="1134"/>
        <w:gridCol w:w="2183"/>
      </w:tblGrid>
      <w:tr w:rsidR="00B905B0" w:rsidRPr="008C33C1" w:rsidTr="00F46B55">
        <w:tc>
          <w:tcPr>
            <w:tcW w:w="3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B0" w:rsidRPr="008C33C1" w:rsidTr="00F46B55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B905B0" w:rsidRPr="008C33C1" w:rsidTr="00F46B55">
        <w:trPr>
          <w:gridAfter w:val="3"/>
          <w:wAfter w:w="5075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5B0" w:rsidRPr="008C33C1" w:rsidRDefault="00B905B0" w:rsidP="00F46B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5B0" w:rsidRPr="008C33C1" w:rsidRDefault="00B905B0" w:rsidP="00F46B55">
            <w:pPr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C3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905B0" w:rsidRPr="008C33C1" w:rsidRDefault="00B905B0" w:rsidP="00B905B0">
      <w:pPr>
        <w:spacing w:before="24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8C33C1">
        <w:rPr>
          <w:rFonts w:ascii="Times New Roman" w:hAnsi="Times New Roman" w:cs="Times New Roman"/>
          <w:sz w:val="24"/>
          <w:szCs w:val="24"/>
        </w:rPr>
        <w:t>М.П.</w:t>
      </w:r>
    </w:p>
    <w:p w:rsidR="00B905B0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B905B0" w:rsidRPr="008F09D1" w:rsidRDefault="00B905B0" w:rsidP="00B9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9D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Приложение: </w:t>
      </w:r>
    </w:p>
    <w:p w:rsidR="00B905B0" w:rsidRPr="00F9531E" w:rsidRDefault="00B905B0" w:rsidP="00B90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F09D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905B0" w:rsidRPr="00887AD8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Результат муниципальной услуги выдать следующим способом:</w:t>
      </w:r>
    </w:p>
    <w:p w:rsidR="00B905B0" w:rsidRPr="00887AD8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 xml:space="preserve">посредством личного обращения в ______________________________________(наименование </w:t>
      </w:r>
      <w:r w:rsidRPr="00887000">
        <w:rPr>
          <w:rFonts w:ascii="Times New Roman" w:hAnsi="Times New Roman" w:cs="Times New Roman"/>
          <w:sz w:val="22"/>
          <w:szCs w:val="22"/>
          <w:lang w:eastAsia="ar-SA"/>
        </w:rPr>
        <w:t>структурного подразделения администрации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>, предоставляющего услугу)</w:t>
      </w:r>
      <w:r>
        <w:rPr>
          <w:rFonts w:ascii="Times New Roman" w:hAnsi="Times New Roman" w:cs="Times New Roman"/>
          <w:sz w:val="22"/>
          <w:szCs w:val="22"/>
          <w:lang w:eastAsia="ar-SA"/>
        </w:rPr>
        <w:t>;</w:t>
      </w:r>
    </w:p>
    <w:p w:rsidR="00B905B0" w:rsidRPr="00887AD8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в форме электронного документа;</w:t>
      </w:r>
    </w:p>
    <w:p w:rsidR="00B905B0" w:rsidRPr="00887AD8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в форме документа на бумажном носителе;</w:t>
      </w:r>
    </w:p>
    <w:p w:rsidR="00B905B0" w:rsidRPr="00887AD8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почтовым отправлением на адрес, указанный в заявлении (только на бумажном носителе);</w:t>
      </w:r>
    </w:p>
    <w:p w:rsidR="00B905B0" w:rsidRPr="00887AD8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B905B0" w:rsidRPr="00887AD8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посредством личного обращения в многофункциональный центр (только на бумажном носителе);</w:t>
      </w:r>
    </w:p>
    <w:p w:rsidR="00B905B0" w:rsidRPr="00887AD8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B905B0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  <w:r w:rsidRPr="00887AD8">
        <w:rPr>
          <w:rFonts w:ascii="Times New Roman" w:hAnsi="Times New Roman" w:cs="Times New Roman"/>
          <w:sz w:val="22"/>
          <w:szCs w:val="22"/>
          <w:lang w:eastAsia="ar-SA"/>
        </w:rPr>
        <w:t></w:t>
      </w:r>
      <w:r w:rsidRPr="00887AD8">
        <w:rPr>
          <w:rFonts w:ascii="Times New Roman" w:hAnsi="Times New Roman" w:cs="Times New Roman"/>
          <w:sz w:val="22"/>
          <w:szCs w:val="22"/>
          <w:lang w:eastAsia="ar-SA"/>
        </w:rPr>
        <w:tab/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B905B0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B905B0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B905B0" w:rsidRPr="00887AD8" w:rsidRDefault="00B905B0" w:rsidP="00B905B0">
      <w:pPr>
        <w:pStyle w:val="ConsPlusNonforma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FD0A76" w:rsidRDefault="00FD0A76" w:rsidP="005F19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sectPr w:rsidR="00FD0A76" w:rsidSect="005167F3">
      <w:pgSz w:w="11906" w:h="16838"/>
      <w:pgMar w:top="1134" w:right="851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34" w:rsidRDefault="005F1934" w:rsidP="00A435A5">
      <w:pPr>
        <w:spacing w:after="0" w:line="240" w:lineRule="auto"/>
      </w:pPr>
      <w:r>
        <w:separator/>
      </w:r>
    </w:p>
  </w:endnote>
  <w:endnote w:type="continuationSeparator" w:id="0">
    <w:p w:rsidR="005F1934" w:rsidRDefault="005F1934" w:rsidP="00A4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934" w:rsidRDefault="005F1934" w:rsidP="009F4868">
    <w:pPr>
      <w:pStyle w:val="a7"/>
      <w:framePr w:wrap="auto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905B0">
      <w:rPr>
        <w:rStyle w:val="af3"/>
        <w:noProof/>
      </w:rPr>
      <w:t>2</w:t>
    </w:r>
    <w:r>
      <w:rPr>
        <w:rStyle w:val="af3"/>
      </w:rPr>
      <w:fldChar w:fldCharType="end"/>
    </w:r>
  </w:p>
  <w:p w:rsidR="005F1934" w:rsidRPr="00902A8A" w:rsidRDefault="005F1934" w:rsidP="009F4868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34" w:rsidRDefault="005F1934" w:rsidP="00A435A5">
      <w:pPr>
        <w:spacing w:after="0" w:line="240" w:lineRule="auto"/>
      </w:pPr>
      <w:r>
        <w:separator/>
      </w:r>
    </w:p>
  </w:footnote>
  <w:footnote w:type="continuationSeparator" w:id="0">
    <w:p w:rsidR="005F1934" w:rsidRDefault="005F1934" w:rsidP="00A43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E6C"/>
    <w:multiLevelType w:val="multilevel"/>
    <w:tmpl w:val="AAC6093A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">
    <w:nsid w:val="04BD084E"/>
    <w:multiLevelType w:val="hybridMultilevel"/>
    <w:tmpl w:val="5DAE3230"/>
    <w:lvl w:ilvl="0" w:tplc="4A38A362">
      <w:start w:val="30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A604AF"/>
    <w:multiLevelType w:val="multilevel"/>
    <w:tmpl w:val="351240FA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5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">
    <w:nsid w:val="091A6624"/>
    <w:multiLevelType w:val="multilevel"/>
    <w:tmpl w:val="774AB66A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4">
    <w:nsid w:val="0AEA758E"/>
    <w:multiLevelType w:val="hybridMultilevel"/>
    <w:tmpl w:val="65689E70"/>
    <w:lvl w:ilvl="0" w:tplc="E65E3FD0">
      <w:start w:val="165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3F42C90"/>
    <w:multiLevelType w:val="hybridMultilevel"/>
    <w:tmpl w:val="EC7E264E"/>
    <w:lvl w:ilvl="0" w:tplc="96DE2B1A">
      <w:start w:val="5"/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C0EA6"/>
    <w:multiLevelType w:val="hybridMultilevel"/>
    <w:tmpl w:val="E058549A"/>
    <w:lvl w:ilvl="0" w:tplc="367EEF74">
      <w:start w:val="129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50437F"/>
    <w:multiLevelType w:val="hybridMultilevel"/>
    <w:tmpl w:val="4E903C76"/>
    <w:lvl w:ilvl="0" w:tplc="0419000F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10" w:hanging="360"/>
      </w:pPr>
      <w:rPr>
        <w:rFonts w:ascii="Wingdings" w:hAnsi="Wingdings" w:cs="Wingdings" w:hint="default"/>
      </w:rPr>
    </w:lvl>
  </w:abstractNum>
  <w:abstractNum w:abstractNumId="8">
    <w:nsid w:val="21C544CB"/>
    <w:multiLevelType w:val="hybridMultilevel"/>
    <w:tmpl w:val="E326AC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37B6E51"/>
    <w:multiLevelType w:val="multilevel"/>
    <w:tmpl w:val="B1F0B0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57C323C"/>
    <w:multiLevelType w:val="multilevel"/>
    <w:tmpl w:val="BADACDC8"/>
    <w:lvl w:ilvl="0">
      <w:start w:val="17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65D0223"/>
    <w:multiLevelType w:val="multilevel"/>
    <w:tmpl w:val="54DCD1CA"/>
    <w:lvl w:ilvl="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5538EE"/>
    <w:multiLevelType w:val="hybridMultilevel"/>
    <w:tmpl w:val="CE60CC5E"/>
    <w:lvl w:ilvl="0" w:tplc="9ED000F4">
      <w:start w:val="157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FD7757E"/>
    <w:multiLevelType w:val="hybridMultilevel"/>
    <w:tmpl w:val="86EA2C86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10" w:hanging="360"/>
      </w:pPr>
      <w:rPr>
        <w:rFonts w:ascii="Wingdings" w:hAnsi="Wingdings" w:cs="Wingdings" w:hint="default"/>
      </w:rPr>
    </w:lvl>
  </w:abstractNum>
  <w:abstractNum w:abstractNumId="14">
    <w:nsid w:val="310427D4"/>
    <w:multiLevelType w:val="multilevel"/>
    <w:tmpl w:val="E83CE34C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5">
    <w:nsid w:val="33C95CB1"/>
    <w:multiLevelType w:val="hybridMultilevel"/>
    <w:tmpl w:val="BADACDC8"/>
    <w:lvl w:ilvl="0" w:tplc="09A2D99A">
      <w:start w:val="17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5DF6DFA"/>
    <w:multiLevelType w:val="multilevel"/>
    <w:tmpl w:val="8E7A4F38"/>
    <w:lvl w:ilvl="0">
      <w:start w:val="3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830"/>
        </w:tabs>
        <w:ind w:left="183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30"/>
        </w:tabs>
        <w:ind w:left="36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>
    <w:nsid w:val="360807BE"/>
    <w:multiLevelType w:val="hybridMultilevel"/>
    <w:tmpl w:val="60041122"/>
    <w:lvl w:ilvl="0" w:tplc="83C2277C">
      <w:start w:val="1"/>
      <w:numFmt w:val="bullet"/>
      <w:lvlText w:val="­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cs="Wingdings" w:hint="default"/>
      </w:rPr>
    </w:lvl>
  </w:abstractNum>
  <w:abstractNum w:abstractNumId="18">
    <w:nsid w:val="36D42E90"/>
    <w:multiLevelType w:val="multilevel"/>
    <w:tmpl w:val="E08C131E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9">
    <w:nsid w:val="44146CA3"/>
    <w:multiLevelType w:val="hybridMultilevel"/>
    <w:tmpl w:val="EE40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50A5F5D"/>
    <w:multiLevelType w:val="multilevel"/>
    <w:tmpl w:val="2FB0DCD6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sz w:val="28"/>
        <w:szCs w:val="28"/>
      </w:rPr>
    </w:lvl>
    <w:lvl w:ilvl="1">
      <w:start w:val="9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1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6A72CF"/>
    <w:multiLevelType w:val="multilevel"/>
    <w:tmpl w:val="E73215A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3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63860EE"/>
    <w:multiLevelType w:val="hybridMultilevel"/>
    <w:tmpl w:val="8602633C"/>
    <w:lvl w:ilvl="0" w:tplc="1CDEF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5">
    <w:nsid w:val="57290020"/>
    <w:multiLevelType w:val="multilevel"/>
    <w:tmpl w:val="04E4F67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6">
    <w:nsid w:val="5CDB0CE3"/>
    <w:multiLevelType w:val="multilevel"/>
    <w:tmpl w:val="718C6DCC"/>
    <w:lvl w:ilvl="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DA558D7"/>
    <w:multiLevelType w:val="hybridMultilevel"/>
    <w:tmpl w:val="E6921EDE"/>
    <w:lvl w:ilvl="0" w:tplc="2CD8CF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E7166B4"/>
    <w:multiLevelType w:val="multilevel"/>
    <w:tmpl w:val="17544F4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9">
    <w:nsid w:val="63FD2E07"/>
    <w:multiLevelType w:val="hybridMultilevel"/>
    <w:tmpl w:val="1C50701E"/>
    <w:lvl w:ilvl="0" w:tplc="87D447B4">
      <w:start w:val="17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9D2FEE"/>
    <w:multiLevelType w:val="multilevel"/>
    <w:tmpl w:val="BCE8A5C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1">
    <w:nsid w:val="6F7366A2"/>
    <w:multiLevelType w:val="multilevel"/>
    <w:tmpl w:val="3EC0BCB0"/>
    <w:lvl w:ilvl="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1966546"/>
    <w:multiLevelType w:val="hybridMultilevel"/>
    <w:tmpl w:val="F304ABB0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2DB7AFF"/>
    <w:multiLevelType w:val="multilevel"/>
    <w:tmpl w:val="190C5C7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4">
    <w:nsid w:val="72DE0B74"/>
    <w:multiLevelType w:val="multilevel"/>
    <w:tmpl w:val="4928F93A"/>
    <w:lvl w:ilvl="0">
      <w:start w:val="3"/>
      <w:numFmt w:val="decimal"/>
      <w:lvlText w:val="%1.10."/>
      <w:lvlJc w:val="left"/>
      <w:pPr>
        <w:tabs>
          <w:tab w:val="num" w:pos="615"/>
        </w:tabs>
        <w:ind w:left="615" w:hanging="615"/>
      </w:pPr>
      <w:rPr>
        <w:rFonts w:hint="default"/>
        <w:sz w:val="28"/>
        <w:szCs w:val="28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5">
    <w:nsid w:val="738B5E1A"/>
    <w:multiLevelType w:val="multilevel"/>
    <w:tmpl w:val="0002A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75104A70"/>
    <w:multiLevelType w:val="hybridMultilevel"/>
    <w:tmpl w:val="DAC09F92"/>
    <w:lvl w:ilvl="0" w:tplc="2EEC7304">
      <w:start w:val="150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62A0280"/>
    <w:multiLevelType w:val="multilevel"/>
    <w:tmpl w:val="34E0D8D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8">
    <w:nsid w:val="78D1493B"/>
    <w:multiLevelType w:val="hybridMultilevel"/>
    <w:tmpl w:val="5130EE52"/>
    <w:lvl w:ilvl="0" w:tplc="C034388A">
      <w:start w:val="14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10" w:hanging="360"/>
      </w:pPr>
      <w:rPr>
        <w:rFonts w:ascii="Wingdings" w:hAnsi="Wingdings" w:cs="Wingdings" w:hint="default"/>
      </w:rPr>
    </w:lvl>
  </w:abstractNum>
  <w:abstractNum w:abstractNumId="40">
    <w:nsid w:val="7FEF3E37"/>
    <w:multiLevelType w:val="multilevel"/>
    <w:tmpl w:val="256E45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35"/>
  </w:num>
  <w:num w:numId="4">
    <w:abstractNumId w:val="40"/>
  </w:num>
  <w:num w:numId="5">
    <w:abstractNumId w:val="27"/>
  </w:num>
  <w:num w:numId="6">
    <w:abstractNumId w:val="3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0"/>
  </w:num>
  <w:num w:numId="10">
    <w:abstractNumId w:val="33"/>
  </w:num>
  <w:num w:numId="11">
    <w:abstractNumId w:val="14"/>
  </w:num>
  <w:num w:numId="12">
    <w:abstractNumId w:val="18"/>
  </w:num>
  <w:num w:numId="13">
    <w:abstractNumId w:val="2"/>
  </w:num>
  <w:num w:numId="14">
    <w:abstractNumId w:val="16"/>
  </w:num>
  <w:num w:numId="15">
    <w:abstractNumId w:val="34"/>
  </w:num>
  <w:num w:numId="16">
    <w:abstractNumId w:val="22"/>
  </w:num>
  <w:num w:numId="17">
    <w:abstractNumId w:val="0"/>
  </w:num>
  <w:num w:numId="18">
    <w:abstractNumId w:val="28"/>
  </w:num>
  <w:num w:numId="19">
    <w:abstractNumId w:val="37"/>
  </w:num>
  <w:num w:numId="20">
    <w:abstractNumId w:val="17"/>
  </w:num>
  <w:num w:numId="21">
    <w:abstractNumId w:val="25"/>
  </w:num>
  <w:num w:numId="22">
    <w:abstractNumId w:val="5"/>
  </w:num>
  <w:num w:numId="23">
    <w:abstractNumId w:val="3"/>
  </w:num>
  <w:num w:numId="24">
    <w:abstractNumId w:val="9"/>
  </w:num>
  <w:num w:numId="25">
    <w:abstractNumId w:val="38"/>
  </w:num>
  <w:num w:numId="26">
    <w:abstractNumId w:val="36"/>
  </w:num>
  <w:num w:numId="27">
    <w:abstractNumId w:val="12"/>
  </w:num>
  <w:num w:numId="28">
    <w:abstractNumId w:val="4"/>
  </w:num>
  <w:num w:numId="29">
    <w:abstractNumId w:val="15"/>
  </w:num>
  <w:num w:numId="30">
    <w:abstractNumId w:val="24"/>
  </w:num>
  <w:num w:numId="31">
    <w:abstractNumId w:val="10"/>
  </w:num>
  <w:num w:numId="32">
    <w:abstractNumId w:val="29"/>
  </w:num>
  <w:num w:numId="33">
    <w:abstractNumId w:val="6"/>
  </w:num>
  <w:num w:numId="34">
    <w:abstractNumId w:val="1"/>
  </w:num>
  <w:num w:numId="35">
    <w:abstractNumId w:val="26"/>
  </w:num>
  <w:num w:numId="36">
    <w:abstractNumId w:val="8"/>
  </w:num>
  <w:num w:numId="37">
    <w:abstractNumId w:val="11"/>
  </w:num>
  <w:num w:numId="38">
    <w:abstractNumId w:val="31"/>
  </w:num>
  <w:num w:numId="39">
    <w:abstractNumId w:val="13"/>
  </w:num>
  <w:num w:numId="40">
    <w:abstractNumId w:val="7"/>
  </w:num>
  <w:num w:numId="41">
    <w:abstractNumId w:val="3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F3"/>
    <w:rsid w:val="00000436"/>
    <w:rsid w:val="0000613E"/>
    <w:rsid w:val="000354D1"/>
    <w:rsid w:val="0005671F"/>
    <w:rsid w:val="000876E1"/>
    <w:rsid w:val="000E2534"/>
    <w:rsid w:val="00102A3C"/>
    <w:rsid w:val="001132E0"/>
    <w:rsid w:val="00243100"/>
    <w:rsid w:val="00254388"/>
    <w:rsid w:val="00276AA5"/>
    <w:rsid w:val="002D0C23"/>
    <w:rsid w:val="002D7CE7"/>
    <w:rsid w:val="002F1055"/>
    <w:rsid w:val="002F3677"/>
    <w:rsid w:val="00304842"/>
    <w:rsid w:val="003564E7"/>
    <w:rsid w:val="00360A84"/>
    <w:rsid w:val="003663D9"/>
    <w:rsid w:val="00382B10"/>
    <w:rsid w:val="003A6DBB"/>
    <w:rsid w:val="003B308F"/>
    <w:rsid w:val="003E1466"/>
    <w:rsid w:val="00406479"/>
    <w:rsid w:val="005167F3"/>
    <w:rsid w:val="00590A4B"/>
    <w:rsid w:val="0059737C"/>
    <w:rsid w:val="005A5E5C"/>
    <w:rsid w:val="005C2373"/>
    <w:rsid w:val="005F1934"/>
    <w:rsid w:val="00602962"/>
    <w:rsid w:val="00617164"/>
    <w:rsid w:val="006C5ED2"/>
    <w:rsid w:val="006D66A8"/>
    <w:rsid w:val="00703BF2"/>
    <w:rsid w:val="00736FDD"/>
    <w:rsid w:val="00753DB3"/>
    <w:rsid w:val="007905C4"/>
    <w:rsid w:val="00801FA4"/>
    <w:rsid w:val="00827EA7"/>
    <w:rsid w:val="00856C52"/>
    <w:rsid w:val="008725EA"/>
    <w:rsid w:val="00887000"/>
    <w:rsid w:val="00887AD8"/>
    <w:rsid w:val="008A77FA"/>
    <w:rsid w:val="008C24C1"/>
    <w:rsid w:val="008C33C1"/>
    <w:rsid w:val="008F09D1"/>
    <w:rsid w:val="00902A8A"/>
    <w:rsid w:val="00902F32"/>
    <w:rsid w:val="00930A5D"/>
    <w:rsid w:val="009652A9"/>
    <w:rsid w:val="00982BBA"/>
    <w:rsid w:val="009B29E0"/>
    <w:rsid w:val="009C2A38"/>
    <w:rsid w:val="009F4868"/>
    <w:rsid w:val="00A2783B"/>
    <w:rsid w:val="00A34C1F"/>
    <w:rsid w:val="00A435A5"/>
    <w:rsid w:val="00A50C3F"/>
    <w:rsid w:val="00AA5C3A"/>
    <w:rsid w:val="00AB0298"/>
    <w:rsid w:val="00AB0B4A"/>
    <w:rsid w:val="00AE27D2"/>
    <w:rsid w:val="00B35795"/>
    <w:rsid w:val="00B46756"/>
    <w:rsid w:val="00B64C4F"/>
    <w:rsid w:val="00B87763"/>
    <w:rsid w:val="00B905B0"/>
    <w:rsid w:val="00BC5B1C"/>
    <w:rsid w:val="00BF66FC"/>
    <w:rsid w:val="00C32D04"/>
    <w:rsid w:val="00C3644E"/>
    <w:rsid w:val="00C7240B"/>
    <w:rsid w:val="00C8229A"/>
    <w:rsid w:val="00D3495F"/>
    <w:rsid w:val="00D4006F"/>
    <w:rsid w:val="00D42879"/>
    <w:rsid w:val="00D4482A"/>
    <w:rsid w:val="00D91C45"/>
    <w:rsid w:val="00DE634C"/>
    <w:rsid w:val="00E00161"/>
    <w:rsid w:val="00E03BF6"/>
    <w:rsid w:val="00E32532"/>
    <w:rsid w:val="00EE3F31"/>
    <w:rsid w:val="00EF305A"/>
    <w:rsid w:val="00F160B5"/>
    <w:rsid w:val="00F20B35"/>
    <w:rsid w:val="00F250FB"/>
    <w:rsid w:val="00F25BEB"/>
    <w:rsid w:val="00F8564A"/>
    <w:rsid w:val="00F9531E"/>
    <w:rsid w:val="00FD0A76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167F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uiPriority w:val="99"/>
    <w:qFormat/>
    <w:rsid w:val="005167F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3"/>
    <w:uiPriority w:val="99"/>
    <w:qFormat/>
    <w:rsid w:val="005167F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5167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5167F3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5167F3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iPriority w:val="99"/>
    <w:qFormat/>
    <w:rsid w:val="005167F3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cs="Times New Roman"/>
      <w:i/>
      <w:i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5167F3"/>
    <w:pPr>
      <w:spacing w:before="240" w:after="60" w:line="240" w:lineRule="auto"/>
      <w:jc w:val="center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5167F3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5167F3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1"/>
    <w:uiPriority w:val="99"/>
    <w:locked/>
    <w:rsid w:val="005167F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basedOn w:val="a1"/>
    <w:uiPriority w:val="99"/>
    <w:locked/>
    <w:rsid w:val="005167F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basedOn w:val="a1"/>
    <w:uiPriority w:val="99"/>
    <w:locked/>
    <w:rsid w:val="005167F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basedOn w:val="a1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Heading5Char">
    <w:name w:val="Heading 5 Char"/>
    <w:basedOn w:val="a1"/>
    <w:uiPriority w:val="99"/>
    <w:locked/>
    <w:rsid w:val="005167F3"/>
    <w:rPr>
      <w:rFonts w:eastAsia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a1"/>
    <w:uiPriority w:val="99"/>
    <w:locked/>
    <w:rsid w:val="005167F3"/>
    <w:rPr>
      <w:rFonts w:eastAsia="Times New Roman"/>
      <w:i/>
      <w:iCs/>
      <w:sz w:val="22"/>
      <w:szCs w:val="22"/>
      <w:lang w:val="ru-RU" w:eastAsia="ru-RU"/>
    </w:rPr>
  </w:style>
  <w:style w:type="character" w:customStyle="1" w:styleId="Heading7Char">
    <w:name w:val="Heading 7 Char"/>
    <w:basedOn w:val="a1"/>
    <w:uiPriority w:val="99"/>
    <w:locked/>
    <w:rsid w:val="005167F3"/>
    <w:rPr>
      <w:rFonts w:eastAsia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a1"/>
    <w:uiPriority w:val="99"/>
    <w:locked/>
    <w:rsid w:val="005167F3"/>
    <w:rPr>
      <w:rFonts w:ascii="Arial" w:eastAsia="Times New Roman" w:hAnsi="Arial" w:cs="Arial"/>
      <w:i/>
      <w:iCs/>
      <w:lang w:val="ru-RU" w:eastAsia="ru-RU"/>
    </w:rPr>
  </w:style>
  <w:style w:type="character" w:customStyle="1" w:styleId="Heading9Char">
    <w:name w:val="Heading 9 Char"/>
    <w:basedOn w:val="a1"/>
    <w:uiPriority w:val="99"/>
    <w:locked/>
    <w:rsid w:val="005167F3"/>
    <w:rPr>
      <w:rFonts w:ascii="Arial" w:eastAsia="Times New Roman" w:hAnsi="Arial" w:cs="Arial"/>
      <w:b/>
      <w:bCs/>
      <w:i/>
      <w:iCs/>
      <w:sz w:val="18"/>
      <w:szCs w:val="18"/>
      <w:lang w:val="ru-RU"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uiPriority w:val="99"/>
    <w:rsid w:val="005167F3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20">
    <w:name w:val="Заголовок 2 Знак"/>
    <w:basedOn w:val="a1"/>
    <w:uiPriority w:val="99"/>
    <w:semiHidden/>
    <w:rsid w:val="005167F3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5167F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5167F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5167F3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5167F3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51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5167F3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5167F3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rsid w:val="005167F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Hyperlink"/>
    <w:basedOn w:val="a1"/>
    <w:uiPriority w:val="99"/>
    <w:rsid w:val="005167F3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51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1"/>
    <w:uiPriority w:val="99"/>
    <w:locked/>
    <w:rsid w:val="005167F3"/>
    <w:rPr>
      <w:sz w:val="24"/>
      <w:szCs w:val="24"/>
      <w:lang w:val="ru-RU" w:eastAsia="ar-SA" w:bidi="ar-SA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5167F3"/>
  </w:style>
  <w:style w:type="paragraph" w:styleId="a7">
    <w:name w:val="footer"/>
    <w:basedOn w:val="a0"/>
    <w:link w:val="a8"/>
    <w:uiPriority w:val="99"/>
    <w:rsid w:val="0051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1"/>
    <w:uiPriority w:val="99"/>
    <w:locked/>
    <w:rsid w:val="005167F3"/>
    <w:rPr>
      <w:sz w:val="24"/>
      <w:szCs w:val="24"/>
      <w:lang w:val="ru-RU" w:eastAsia="ar-SA" w:bidi="ar-SA"/>
    </w:rPr>
  </w:style>
  <w:style w:type="character" w:customStyle="1" w:styleId="a8">
    <w:name w:val="Нижний колонтитул Знак"/>
    <w:basedOn w:val="a1"/>
    <w:link w:val="a7"/>
    <w:uiPriority w:val="99"/>
    <w:locked/>
    <w:rsid w:val="005167F3"/>
  </w:style>
  <w:style w:type="paragraph" w:styleId="a9">
    <w:name w:val="List Paragraph"/>
    <w:basedOn w:val="a0"/>
    <w:uiPriority w:val="99"/>
    <w:qFormat/>
    <w:rsid w:val="005167F3"/>
    <w:pPr>
      <w:ind w:left="720"/>
    </w:pPr>
  </w:style>
  <w:style w:type="paragraph" w:styleId="aa">
    <w:name w:val="Balloon Text"/>
    <w:basedOn w:val="a0"/>
    <w:link w:val="ab"/>
    <w:uiPriority w:val="99"/>
    <w:semiHidden/>
    <w:rsid w:val="0051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5167F3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uiPriority w:val="99"/>
    <w:rsid w:val="005167F3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5167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"/>
    <w:uiPriority w:val="99"/>
    <w:locked/>
    <w:rsid w:val="005167F3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uiPriority w:val="99"/>
    <w:locked/>
    <w:rsid w:val="005167F3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footnote text"/>
    <w:basedOn w:val="a0"/>
    <w:link w:val="ad"/>
    <w:uiPriority w:val="99"/>
    <w:semiHidden/>
    <w:rsid w:val="005167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1"/>
    <w:link w:val="ac"/>
    <w:uiPriority w:val="99"/>
    <w:semiHidden/>
    <w:locked/>
    <w:rsid w:val="005167F3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5167F3"/>
    <w:rPr>
      <w:rFonts w:ascii="Arial" w:hAnsi="Arial" w:cs="Arial"/>
      <w:sz w:val="22"/>
      <w:szCs w:val="22"/>
      <w:lang w:val="ru-RU" w:eastAsia="en-US"/>
    </w:rPr>
  </w:style>
  <w:style w:type="paragraph" w:styleId="ae">
    <w:name w:val="Body Text"/>
    <w:aliases w:val="бпОсновной текст"/>
    <w:basedOn w:val="a0"/>
    <w:link w:val="af"/>
    <w:uiPriority w:val="99"/>
    <w:rsid w:val="005167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aliases w:val="бпОсновной текст Char"/>
    <w:basedOn w:val="a1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af">
    <w:name w:val="Основной текст Знак"/>
    <w:aliases w:val="бпОсновной текст Знак"/>
    <w:basedOn w:val="a1"/>
    <w:link w:val="ae"/>
    <w:uiPriority w:val="99"/>
    <w:locked/>
    <w:rsid w:val="005167F3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rsid w:val="005167F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a1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af1">
    <w:name w:val="Основной текст с отступом Знак"/>
    <w:basedOn w:val="a1"/>
    <w:link w:val="af0"/>
    <w:uiPriority w:val="99"/>
    <w:locked/>
    <w:rsid w:val="005167F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0"/>
    <w:uiPriority w:val="99"/>
    <w:rsid w:val="005167F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5167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0"/>
    <w:link w:val="HTML0"/>
    <w:uiPriority w:val="99"/>
    <w:rsid w:val="00516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1"/>
    <w:uiPriority w:val="99"/>
    <w:locked/>
    <w:rsid w:val="005167F3"/>
    <w:rPr>
      <w:rFonts w:ascii="Courier New" w:eastAsia="Times New Roman" w:hAnsi="Courier New" w:cs="Courier New"/>
      <w:color w:val="00009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167F3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3">
    <w:name w:val="page number"/>
    <w:basedOn w:val="a1"/>
    <w:uiPriority w:val="99"/>
    <w:rsid w:val="005167F3"/>
  </w:style>
  <w:style w:type="character" w:customStyle="1" w:styleId="41">
    <w:name w:val="Знак Знак4"/>
    <w:uiPriority w:val="99"/>
    <w:rsid w:val="005167F3"/>
    <w:rPr>
      <w:rFonts w:ascii="Arial" w:hAnsi="Arial" w:cs="Arial"/>
      <w:sz w:val="24"/>
      <w:szCs w:val="24"/>
      <w:lang w:val="ru-RU" w:eastAsia="ru-RU"/>
    </w:rPr>
  </w:style>
  <w:style w:type="paragraph" w:styleId="21">
    <w:name w:val="Body Text 2"/>
    <w:basedOn w:val="a0"/>
    <w:link w:val="22"/>
    <w:uiPriority w:val="99"/>
    <w:rsid w:val="005167F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1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22">
    <w:name w:val="Основной текст 2 Знак"/>
    <w:basedOn w:val="a1"/>
    <w:link w:val="21"/>
    <w:uiPriority w:val="99"/>
    <w:locked/>
    <w:rsid w:val="005167F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4">
    <w:name w:val="Готовый"/>
    <w:basedOn w:val="a0"/>
    <w:uiPriority w:val="99"/>
    <w:rsid w:val="005167F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Signature"/>
    <w:basedOn w:val="a0"/>
    <w:link w:val="af6"/>
    <w:uiPriority w:val="99"/>
    <w:rsid w:val="005167F3"/>
    <w:pPr>
      <w:spacing w:after="0" w:line="240" w:lineRule="auto"/>
      <w:ind w:left="425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ignatureChar">
    <w:name w:val="Signature Char"/>
    <w:basedOn w:val="a1"/>
    <w:uiPriority w:val="99"/>
    <w:locked/>
    <w:rsid w:val="005167F3"/>
    <w:rPr>
      <w:b/>
      <w:bCs/>
      <w:sz w:val="28"/>
      <w:szCs w:val="28"/>
      <w:lang w:val="ru-RU" w:eastAsia="ru-RU"/>
    </w:rPr>
  </w:style>
  <w:style w:type="character" w:customStyle="1" w:styleId="af6">
    <w:name w:val="Подпись Знак"/>
    <w:basedOn w:val="a1"/>
    <w:link w:val="af5"/>
    <w:uiPriority w:val="99"/>
    <w:locked/>
    <w:rsid w:val="005167F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f7">
    <w:name w:val="Body Text First Indent"/>
    <w:basedOn w:val="ae"/>
    <w:link w:val="af8"/>
    <w:uiPriority w:val="99"/>
    <w:rsid w:val="005167F3"/>
    <w:pPr>
      <w:spacing w:after="120"/>
      <w:ind w:firstLine="210"/>
      <w:jc w:val="left"/>
    </w:pPr>
    <w:rPr>
      <w:sz w:val="24"/>
      <w:szCs w:val="24"/>
    </w:rPr>
  </w:style>
  <w:style w:type="character" w:customStyle="1" w:styleId="BodyTextFirstIndentChar">
    <w:name w:val="Body Text First Indent Char"/>
    <w:basedOn w:val="BodyTextChar1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af8">
    <w:name w:val="Красная строка Знак"/>
    <w:basedOn w:val="af"/>
    <w:link w:val="af7"/>
    <w:uiPriority w:val="99"/>
    <w:locked/>
    <w:rsid w:val="005167F3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rsid w:val="005167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1"/>
    <w:uiPriority w:val="99"/>
    <w:locked/>
    <w:rsid w:val="005167F3"/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1"/>
    <w:link w:val="31"/>
    <w:uiPriority w:val="99"/>
    <w:locked/>
    <w:rsid w:val="005167F3"/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Normal (Web)"/>
    <w:basedOn w:val="a0"/>
    <w:uiPriority w:val="99"/>
    <w:rsid w:val="0051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rsid w:val="005167F3"/>
    <w:pPr>
      <w:ind w:left="720"/>
    </w:pPr>
    <w:rPr>
      <w:rFonts w:eastAsia="Times New Roman"/>
    </w:rPr>
  </w:style>
  <w:style w:type="paragraph" w:customStyle="1" w:styleId="Style3">
    <w:name w:val="Style3"/>
    <w:basedOn w:val="a0"/>
    <w:uiPriority w:val="99"/>
    <w:rsid w:val="005167F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167F3"/>
    <w:rPr>
      <w:rFonts w:ascii="Times New Roman" w:hAnsi="Times New Roman" w:cs="Times New Roman"/>
      <w:sz w:val="22"/>
      <w:szCs w:val="22"/>
    </w:rPr>
  </w:style>
  <w:style w:type="character" w:styleId="afa">
    <w:name w:val="FollowedHyperlink"/>
    <w:basedOn w:val="a1"/>
    <w:uiPriority w:val="99"/>
    <w:rsid w:val="005167F3"/>
    <w:rPr>
      <w:color w:val="800080"/>
      <w:u w:val="single"/>
    </w:rPr>
  </w:style>
  <w:style w:type="paragraph" w:customStyle="1" w:styleId="afb">
    <w:name w:val="Знак Знак Знак Знак Знак Знак Знак Знак Знак Знак"/>
    <w:basedOn w:val="a0"/>
    <w:uiPriority w:val="99"/>
    <w:rsid w:val="005167F3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fc">
    <w:name w:val="footnote reference"/>
    <w:basedOn w:val="a1"/>
    <w:uiPriority w:val="99"/>
    <w:semiHidden/>
    <w:rsid w:val="005167F3"/>
    <w:rPr>
      <w:vertAlign w:val="superscript"/>
    </w:rPr>
  </w:style>
  <w:style w:type="table" w:styleId="afd">
    <w:name w:val="Table Grid"/>
    <w:basedOn w:val="a2"/>
    <w:uiPriority w:val="99"/>
    <w:rsid w:val="005167F3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5167F3"/>
    <w:rPr>
      <w:rFonts w:ascii="Tahoma" w:hAnsi="Tahoma" w:cs="Tahoma"/>
      <w:sz w:val="20"/>
      <w:szCs w:val="20"/>
      <w:lang w:val="en-US"/>
    </w:rPr>
  </w:style>
  <w:style w:type="character" w:customStyle="1" w:styleId="35">
    <w:name w:val="Знак Знак35"/>
    <w:uiPriority w:val="99"/>
    <w:locked/>
    <w:rsid w:val="005167F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uiPriority w:val="99"/>
    <w:locked/>
    <w:rsid w:val="005167F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uiPriority w:val="99"/>
    <w:locked/>
    <w:rsid w:val="005167F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20">
    <w:name w:val="Знак Знак32"/>
    <w:uiPriority w:val="99"/>
    <w:locked/>
    <w:rsid w:val="005167F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">
    <w:name w:val="annotation text"/>
    <w:basedOn w:val="a0"/>
    <w:link w:val="aff0"/>
    <w:uiPriority w:val="99"/>
    <w:semiHidden/>
    <w:rsid w:val="005167F3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locked/>
    <w:rsid w:val="005167F3"/>
    <w:rPr>
      <w:rFonts w:ascii="Calibri" w:eastAsia="Times New Roman" w:hAnsi="Calibri" w:cs="Calibri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rsid w:val="005167F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5167F3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5167F3"/>
  </w:style>
  <w:style w:type="character" w:customStyle="1" w:styleId="u">
    <w:name w:val="u"/>
    <w:uiPriority w:val="99"/>
    <w:rsid w:val="005167F3"/>
  </w:style>
  <w:style w:type="character" w:customStyle="1" w:styleId="17">
    <w:name w:val="Знак Знак17"/>
    <w:uiPriority w:val="99"/>
    <w:locked/>
    <w:rsid w:val="005167F3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5167F3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3"/>
    <w:uiPriority w:val="99"/>
    <w:rsid w:val="005167F3"/>
    <w:pPr>
      <w:widowControl w:val="0"/>
      <w:autoSpaceDE w:val="0"/>
      <w:autoSpaceDN w:val="0"/>
      <w:adjustRightInd w:val="0"/>
      <w:ind w:firstLine="709"/>
      <w:jc w:val="both"/>
    </w:pPr>
    <w:rPr>
      <w:rFonts w:cs="Times New Roman"/>
      <w:color w:val="000000"/>
      <w:spacing w:val="1"/>
      <w:sz w:val="25"/>
      <w:szCs w:val="25"/>
    </w:rPr>
  </w:style>
  <w:style w:type="paragraph" w:customStyle="1" w:styleId="13">
    <w:name w:val="Без интервала1"/>
    <w:uiPriority w:val="99"/>
    <w:rsid w:val="005167F3"/>
    <w:rPr>
      <w:rFonts w:cs="Calibri"/>
    </w:rPr>
  </w:style>
  <w:style w:type="character" w:customStyle="1" w:styleId="14">
    <w:name w:val="бпОсновной текст Знак Знак1"/>
    <w:uiPriority w:val="99"/>
    <w:locked/>
    <w:rsid w:val="005167F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5167F3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styleId="aff3">
    <w:name w:val="caption"/>
    <w:basedOn w:val="a0"/>
    <w:next w:val="a0"/>
    <w:uiPriority w:val="99"/>
    <w:qFormat/>
    <w:rsid w:val="005167F3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cs="Times New Roman"/>
      <w:b/>
      <w:bCs/>
      <w:lang w:eastAsia="ru-RU"/>
    </w:rPr>
  </w:style>
  <w:style w:type="paragraph" w:customStyle="1" w:styleId="210">
    <w:name w:val="Основной текст 21"/>
    <w:basedOn w:val="a0"/>
    <w:uiPriority w:val="99"/>
    <w:rsid w:val="005167F3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cs="Times New Roman"/>
      <w:sz w:val="20"/>
      <w:szCs w:val="20"/>
      <w:lang w:eastAsia="ru-RU"/>
    </w:rPr>
  </w:style>
  <w:style w:type="paragraph" w:styleId="aff4">
    <w:name w:val="Title"/>
    <w:basedOn w:val="a0"/>
    <w:link w:val="aff5"/>
    <w:uiPriority w:val="99"/>
    <w:qFormat/>
    <w:rsid w:val="005167F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1"/>
    <w:uiPriority w:val="99"/>
    <w:locked/>
    <w:rsid w:val="005167F3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customStyle="1" w:styleId="aff5">
    <w:name w:val="Название Знак"/>
    <w:basedOn w:val="a1"/>
    <w:link w:val="aff4"/>
    <w:uiPriority w:val="99"/>
    <w:locked/>
    <w:rsid w:val="005167F3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0"/>
    <w:link w:val="37"/>
    <w:uiPriority w:val="99"/>
    <w:rsid w:val="005167F3"/>
    <w:pPr>
      <w:spacing w:after="120" w:line="240" w:lineRule="auto"/>
      <w:ind w:left="283"/>
      <w:jc w:val="center"/>
    </w:pPr>
    <w:rPr>
      <w:rFonts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1"/>
    <w:uiPriority w:val="99"/>
    <w:locked/>
    <w:rsid w:val="005167F3"/>
    <w:rPr>
      <w:rFonts w:eastAsia="Times New Roman"/>
      <w:sz w:val="16"/>
      <w:szCs w:val="16"/>
      <w:lang w:val="ru-RU" w:eastAsia="ru-RU"/>
    </w:rPr>
  </w:style>
  <w:style w:type="character" w:customStyle="1" w:styleId="37">
    <w:name w:val="Основной текст с отступом 3 Знак"/>
    <w:basedOn w:val="a1"/>
    <w:link w:val="36"/>
    <w:uiPriority w:val="99"/>
    <w:locked/>
    <w:rsid w:val="0051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Plain Text"/>
    <w:basedOn w:val="a0"/>
    <w:link w:val="aff7"/>
    <w:uiPriority w:val="99"/>
    <w:rsid w:val="005167F3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1"/>
    <w:uiPriority w:val="99"/>
    <w:locked/>
    <w:rsid w:val="005167F3"/>
    <w:rPr>
      <w:rFonts w:ascii="Courier New" w:eastAsia="Times New Roman" w:hAnsi="Courier New" w:cs="Courier New"/>
      <w:lang w:val="ru-RU" w:eastAsia="ru-RU"/>
    </w:rPr>
  </w:style>
  <w:style w:type="character" w:customStyle="1" w:styleId="aff7">
    <w:name w:val="Текст Знак"/>
    <w:basedOn w:val="a1"/>
    <w:link w:val="aff6"/>
    <w:uiPriority w:val="99"/>
    <w:locked/>
    <w:rsid w:val="005167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5167F3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167F3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5167F3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8">
    <w:name w:val="Нумерованный Список"/>
    <w:basedOn w:val="a0"/>
    <w:uiPriority w:val="99"/>
    <w:rsid w:val="005167F3"/>
    <w:pPr>
      <w:spacing w:before="120" w:after="120" w:line="240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167F3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5167F3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5">
    <w:name w:val="Обычный1"/>
    <w:link w:val="18"/>
    <w:uiPriority w:val="99"/>
    <w:rsid w:val="005167F3"/>
    <w:pPr>
      <w:widowControl w:val="0"/>
      <w:snapToGrid w:val="0"/>
      <w:spacing w:line="300" w:lineRule="auto"/>
      <w:ind w:firstLine="820"/>
      <w:jc w:val="both"/>
    </w:pPr>
  </w:style>
  <w:style w:type="character" w:customStyle="1" w:styleId="18">
    <w:name w:val="Обычный1 Знак"/>
    <w:link w:val="15"/>
    <w:uiPriority w:val="99"/>
    <w:locked/>
    <w:rsid w:val="005167F3"/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text">
    <w:name w:val="text"/>
    <w:basedOn w:val="a0"/>
    <w:uiPriority w:val="99"/>
    <w:rsid w:val="005167F3"/>
    <w:pPr>
      <w:spacing w:after="0" w:line="240" w:lineRule="auto"/>
      <w:jc w:val="center"/>
    </w:pPr>
    <w:rPr>
      <w:rFonts w:ascii="Verdana" w:hAnsi="Verdana" w:cs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150">
    <w:name w:val="Знак Знак15"/>
    <w:uiPriority w:val="99"/>
    <w:rsid w:val="005167F3"/>
    <w:rPr>
      <w:rFonts w:ascii="Times New Roman" w:hAnsi="Times New Roman" w:cs="Times New Roman"/>
      <w:sz w:val="24"/>
      <w:szCs w:val="24"/>
      <w:lang w:eastAsia="ru-RU"/>
    </w:rPr>
  </w:style>
  <w:style w:type="character" w:styleId="aff9">
    <w:name w:val="Strong"/>
    <w:basedOn w:val="a1"/>
    <w:uiPriority w:val="99"/>
    <w:qFormat/>
    <w:rsid w:val="005167F3"/>
    <w:rPr>
      <w:b/>
      <w:bCs/>
    </w:rPr>
  </w:style>
  <w:style w:type="character" w:customStyle="1" w:styleId="120">
    <w:name w:val="Знак Знак12"/>
    <w:uiPriority w:val="99"/>
    <w:rsid w:val="005167F3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a">
    <w:name w:val="Адресат"/>
    <w:basedOn w:val="a0"/>
    <w:uiPriority w:val="99"/>
    <w:rsid w:val="005167F3"/>
    <w:pPr>
      <w:suppressAutoHyphens/>
      <w:spacing w:after="120" w:line="240" w:lineRule="exact"/>
      <w:jc w:val="center"/>
    </w:pPr>
    <w:rPr>
      <w:rFonts w:cs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e"/>
    <w:uiPriority w:val="99"/>
    <w:rsid w:val="005167F3"/>
    <w:pPr>
      <w:tabs>
        <w:tab w:val="left" w:pos="1673"/>
      </w:tabs>
      <w:spacing w:before="240" w:line="240" w:lineRule="exact"/>
      <w:ind w:left="1985" w:hanging="1985"/>
    </w:pPr>
    <w:rPr>
      <w:rFonts w:ascii="Calibri" w:eastAsia="Calibri" w:hAnsi="Calibri"/>
      <w:b/>
      <w:bCs/>
    </w:rPr>
  </w:style>
  <w:style w:type="paragraph" w:customStyle="1" w:styleId="affc">
    <w:name w:val="Заголовок к тексту"/>
    <w:basedOn w:val="a0"/>
    <w:next w:val="ae"/>
    <w:uiPriority w:val="99"/>
    <w:rsid w:val="005167F3"/>
    <w:pPr>
      <w:suppressAutoHyphens/>
      <w:spacing w:after="480" w:line="240" w:lineRule="exact"/>
      <w:jc w:val="center"/>
    </w:pPr>
    <w:rPr>
      <w:rFonts w:cs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0"/>
    <w:uiPriority w:val="99"/>
    <w:rsid w:val="005167F3"/>
    <w:pPr>
      <w:spacing w:after="0" w:line="240" w:lineRule="exact"/>
      <w:jc w:val="center"/>
    </w:pPr>
    <w:rPr>
      <w:rFonts w:cs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e"/>
    <w:uiPriority w:val="99"/>
    <w:rsid w:val="005167F3"/>
    <w:pPr>
      <w:suppressAutoHyphens/>
      <w:spacing w:after="120" w:line="240" w:lineRule="exact"/>
      <w:jc w:val="left"/>
    </w:pPr>
    <w:rPr>
      <w:rFonts w:ascii="Calibri" w:eastAsia="Calibri" w:hAnsi="Calibri"/>
      <w:b/>
      <w:bCs/>
      <w:sz w:val="24"/>
      <w:szCs w:val="24"/>
    </w:rPr>
  </w:style>
  <w:style w:type="paragraph" w:customStyle="1" w:styleId="afff">
    <w:name w:val="Подпись на общем бланке"/>
    <w:basedOn w:val="af5"/>
    <w:next w:val="ae"/>
    <w:uiPriority w:val="99"/>
    <w:rsid w:val="005167F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ascii="Calibri" w:eastAsia="Calibri" w:hAnsi="Calibri"/>
      <w:b w:val="0"/>
      <w:bCs w:val="0"/>
    </w:rPr>
  </w:style>
  <w:style w:type="character" w:customStyle="1" w:styleId="afff0">
    <w:name w:val="Цветовое выделение"/>
    <w:uiPriority w:val="99"/>
    <w:rsid w:val="005167F3"/>
    <w:rPr>
      <w:b/>
      <w:bCs/>
      <w:color w:val="000080"/>
      <w:sz w:val="20"/>
      <w:szCs w:val="20"/>
    </w:rPr>
  </w:style>
  <w:style w:type="paragraph" w:customStyle="1" w:styleId="afff1">
    <w:name w:val="Таблицы (моноширинный)"/>
    <w:basedOn w:val="a0"/>
    <w:next w:val="a0"/>
    <w:uiPriority w:val="99"/>
    <w:rsid w:val="005167F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uiPriority w:val="99"/>
    <w:rsid w:val="005167F3"/>
    <w:rPr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0"/>
    <w:next w:val="a0"/>
    <w:uiPriority w:val="99"/>
    <w:rsid w:val="005167F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0"/>
    <w:next w:val="a0"/>
    <w:uiPriority w:val="99"/>
    <w:rsid w:val="005167F3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basedOn w:val="afff2"/>
    <w:uiPriority w:val="99"/>
    <w:rsid w:val="005167F3"/>
    <w:rPr>
      <w:b/>
      <w:bCs/>
      <w:color w:val="008000"/>
      <w:sz w:val="20"/>
      <w:szCs w:val="20"/>
      <w:u w:val="single"/>
    </w:rPr>
  </w:style>
  <w:style w:type="paragraph" w:customStyle="1" w:styleId="100">
    <w:name w:val="Обычный 10"/>
    <w:basedOn w:val="a0"/>
    <w:uiPriority w:val="99"/>
    <w:rsid w:val="005167F3"/>
    <w:pPr>
      <w:spacing w:after="0" w:line="240" w:lineRule="auto"/>
      <w:ind w:right="2" w:firstLine="110"/>
      <w:jc w:val="both"/>
    </w:pPr>
    <w:rPr>
      <w:rFonts w:cs="Times New Roman"/>
      <w:sz w:val="20"/>
      <w:szCs w:val="20"/>
      <w:lang w:eastAsia="ru-RU"/>
    </w:rPr>
  </w:style>
  <w:style w:type="paragraph" w:customStyle="1" w:styleId="19">
    <w:name w:val="Стиль1"/>
    <w:basedOn w:val="af7"/>
    <w:uiPriority w:val="99"/>
    <w:rsid w:val="005167F3"/>
    <w:pPr>
      <w:spacing w:after="60"/>
      <w:ind w:firstLine="709"/>
      <w:jc w:val="both"/>
    </w:pPr>
    <w:rPr>
      <w:rFonts w:ascii="Calibri" w:eastAsia="Calibri" w:hAnsi="Calibri"/>
      <w:sz w:val="28"/>
      <w:szCs w:val="28"/>
    </w:rPr>
  </w:style>
  <w:style w:type="paragraph" w:customStyle="1" w:styleId="1a">
    <w:name w:val="Знак1"/>
    <w:basedOn w:val="a0"/>
    <w:uiPriority w:val="99"/>
    <w:rsid w:val="005167F3"/>
    <w:pPr>
      <w:spacing w:after="160" w:line="240" w:lineRule="exact"/>
      <w:jc w:val="both"/>
    </w:pPr>
    <w:rPr>
      <w:rFonts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5167F3"/>
    <w:pPr>
      <w:widowControl w:val="0"/>
      <w:jc w:val="center"/>
    </w:pPr>
    <w:rPr>
      <w:sz w:val="20"/>
      <w:szCs w:val="20"/>
    </w:rPr>
  </w:style>
  <w:style w:type="character" w:customStyle="1" w:styleId="27">
    <w:name w:val="Знак Знак27"/>
    <w:uiPriority w:val="99"/>
    <w:rsid w:val="005167F3"/>
    <w:rPr>
      <w:sz w:val="28"/>
      <w:szCs w:val="28"/>
      <w:lang w:val="ru-RU" w:eastAsia="ru-RU"/>
    </w:rPr>
  </w:style>
  <w:style w:type="character" w:customStyle="1" w:styleId="26">
    <w:name w:val="Знак Знак26"/>
    <w:uiPriority w:val="99"/>
    <w:rsid w:val="005167F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uiPriority w:val="99"/>
    <w:rsid w:val="005167F3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basedOn w:val="a1"/>
    <w:uiPriority w:val="99"/>
    <w:qFormat/>
    <w:rsid w:val="005167F3"/>
    <w:rPr>
      <w:i/>
      <w:iCs/>
    </w:rPr>
  </w:style>
  <w:style w:type="character" w:customStyle="1" w:styleId="HTML1">
    <w:name w:val="Стандартный HTML Знак1"/>
    <w:uiPriority w:val="99"/>
    <w:rsid w:val="005167F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uiPriority w:val="99"/>
    <w:rsid w:val="005167F3"/>
    <w:rPr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5167F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5167F3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5167F3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uiPriority w:val="99"/>
    <w:rsid w:val="005167F3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uiPriority w:val="99"/>
    <w:rsid w:val="005167F3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uiPriority w:val="99"/>
    <w:rsid w:val="005167F3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uiPriority w:val="99"/>
    <w:rsid w:val="005167F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0"/>
    <w:uiPriority w:val="99"/>
    <w:rsid w:val="005167F3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5167F3"/>
    <w:rPr>
      <w:sz w:val="28"/>
      <w:szCs w:val="28"/>
      <w:lang w:val="ru-RU" w:eastAsia="ru-RU"/>
    </w:rPr>
  </w:style>
  <w:style w:type="character" w:customStyle="1" w:styleId="201">
    <w:name w:val="Знак Знак201"/>
    <w:uiPriority w:val="99"/>
    <w:locked/>
    <w:rsid w:val="005167F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uiPriority w:val="99"/>
    <w:locked/>
    <w:rsid w:val="005167F3"/>
    <w:rPr>
      <w:b/>
      <w:bCs/>
      <w:sz w:val="28"/>
      <w:szCs w:val="28"/>
      <w:lang w:val="ru-RU" w:eastAsia="ru-RU"/>
    </w:rPr>
  </w:style>
  <w:style w:type="character" w:customStyle="1" w:styleId="180">
    <w:name w:val="Знак Знак18"/>
    <w:uiPriority w:val="99"/>
    <w:locked/>
    <w:rsid w:val="005167F3"/>
    <w:rPr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uiPriority w:val="99"/>
    <w:locked/>
    <w:rsid w:val="005167F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91">
    <w:name w:val="Знак Знак9"/>
    <w:uiPriority w:val="99"/>
    <w:locked/>
    <w:rsid w:val="005167F3"/>
    <w:rPr>
      <w:lang w:val="ru-RU" w:eastAsia="ru-RU"/>
    </w:rPr>
  </w:style>
  <w:style w:type="character" w:customStyle="1" w:styleId="38">
    <w:name w:val="Знак Знак3"/>
    <w:uiPriority w:val="99"/>
    <w:locked/>
    <w:rsid w:val="005167F3"/>
    <w:rPr>
      <w:b/>
      <w:bCs/>
      <w:sz w:val="28"/>
      <w:szCs w:val="28"/>
      <w:lang w:val="ru-RU" w:eastAsia="ru-RU"/>
    </w:rPr>
  </w:style>
  <w:style w:type="character" w:customStyle="1" w:styleId="140">
    <w:name w:val="Знак Знак14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24">
    <w:name w:val="Знак Знак2"/>
    <w:uiPriority w:val="99"/>
    <w:locked/>
    <w:rsid w:val="005167F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uiPriority w:val="99"/>
    <w:locked/>
    <w:rsid w:val="005167F3"/>
    <w:rPr>
      <w:sz w:val="24"/>
      <w:szCs w:val="24"/>
      <w:lang w:val="ru-RU" w:eastAsia="ru-RU"/>
    </w:rPr>
  </w:style>
  <w:style w:type="character" w:customStyle="1" w:styleId="1b">
    <w:name w:val="Знак Знак1"/>
    <w:uiPriority w:val="99"/>
    <w:locked/>
    <w:rsid w:val="005167F3"/>
    <w:rPr>
      <w:sz w:val="16"/>
      <w:szCs w:val="16"/>
      <w:lang w:val="ru-RU" w:eastAsia="ru-RU"/>
    </w:rPr>
  </w:style>
  <w:style w:type="character" w:customStyle="1" w:styleId="51">
    <w:name w:val="Знак Знак5"/>
    <w:uiPriority w:val="99"/>
    <w:locked/>
    <w:rsid w:val="005167F3"/>
    <w:rPr>
      <w:rFonts w:ascii="Tahoma" w:hAnsi="Tahoma" w:cs="Tahoma"/>
      <w:sz w:val="16"/>
      <w:szCs w:val="16"/>
    </w:rPr>
  </w:style>
  <w:style w:type="paragraph" w:customStyle="1" w:styleId="1c">
    <w:name w:val="Знак Знак Знак Знак Знак Знак Знак Знак Знак Знак1"/>
    <w:basedOn w:val="a0"/>
    <w:uiPriority w:val="99"/>
    <w:rsid w:val="005167F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0"/>
    <w:uiPriority w:val="99"/>
    <w:rsid w:val="005167F3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5167F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e">
    <w:name w:val="Текст выноски Знак1"/>
    <w:uiPriority w:val="99"/>
    <w:rsid w:val="005167F3"/>
    <w:rPr>
      <w:rFonts w:ascii="Tahoma" w:hAnsi="Tahoma" w:cs="Tahoma"/>
      <w:sz w:val="16"/>
      <w:szCs w:val="16"/>
      <w:lang w:eastAsia="ar-SA" w:bidi="ar-SA"/>
    </w:rPr>
  </w:style>
  <w:style w:type="character" w:customStyle="1" w:styleId="1f">
    <w:name w:val="Схема документа Знак1"/>
    <w:uiPriority w:val="99"/>
    <w:rsid w:val="005167F3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0"/>
    <w:uiPriority w:val="99"/>
    <w:rsid w:val="005167F3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0"/>
    <w:uiPriority w:val="99"/>
    <w:rsid w:val="005167F3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0"/>
    <w:next w:val="a0"/>
    <w:uiPriority w:val="99"/>
    <w:rsid w:val="005167F3"/>
    <w:pPr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styleId="afff9">
    <w:name w:val="No Spacing"/>
    <w:uiPriority w:val="99"/>
    <w:qFormat/>
    <w:rsid w:val="005167F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9">
    <w:name w:val="Обычный2"/>
    <w:uiPriority w:val="99"/>
    <w:rsid w:val="005167F3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a">
    <w:name w:val="Заголовок 2 Знак Знак Знак"/>
    <w:uiPriority w:val="99"/>
    <w:rsid w:val="005167F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5167F3"/>
    <w:rPr>
      <w:rFonts w:ascii="Tahoma" w:eastAsia="Times New Roman" w:hAnsi="Tahoma" w:cs="Tahoma"/>
      <w:lang w:val="en-US" w:eastAsia="en-US"/>
    </w:rPr>
  </w:style>
  <w:style w:type="character" w:customStyle="1" w:styleId="Heading2Char1">
    <w:name w:val="Heading 2 Char1"/>
    <w:uiPriority w:val="99"/>
    <w:locked/>
    <w:rsid w:val="005167F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1">
    <w:name w:val="Heading 3 Char1"/>
    <w:uiPriority w:val="99"/>
    <w:locked/>
    <w:rsid w:val="005167F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4Char1">
    <w:name w:val="Heading 4 Char1"/>
    <w:uiPriority w:val="99"/>
    <w:locked/>
    <w:rsid w:val="005167F3"/>
    <w:rPr>
      <w:rFonts w:eastAsia="Times New Roman"/>
      <w:b/>
      <w:bCs/>
      <w:sz w:val="24"/>
      <w:szCs w:val="24"/>
      <w:lang w:val="ru-RU" w:eastAsia="ru-RU"/>
    </w:rPr>
  </w:style>
  <w:style w:type="character" w:customStyle="1" w:styleId="HeaderChar1">
    <w:name w:val="Header Char1"/>
    <w:uiPriority w:val="99"/>
    <w:locked/>
    <w:rsid w:val="005167F3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FooterChar1">
    <w:name w:val="Footer Char1"/>
    <w:uiPriority w:val="99"/>
    <w:locked/>
    <w:rsid w:val="005167F3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5167F3"/>
    <w:rPr>
      <w:rFonts w:eastAsia="Times New Roman"/>
      <w:sz w:val="24"/>
      <w:szCs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5167F3"/>
    <w:rPr>
      <w:rFonts w:eastAsia="Times New Roman"/>
      <w:sz w:val="24"/>
      <w:szCs w:val="24"/>
      <w:lang w:val="ru-RU" w:eastAsia="ru-RU"/>
    </w:rPr>
  </w:style>
  <w:style w:type="character" w:customStyle="1" w:styleId="BodyText2Char1">
    <w:name w:val="Body Text 2 Char1"/>
    <w:uiPriority w:val="99"/>
    <w:locked/>
    <w:rsid w:val="005167F3"/>
    <w:rPr>
      <w:rFonts w:eastAsia="Times New Roman"/>
      <w:b/>
      <w:bCs/>
      <w:sz w:val="24"/>
      <w:szCs w:val="24"/>
      <w:lang w:val="ru-RU" w:eastAsia="ru-RU"/>
    </w:rPr>
  </w:style>
  <w:style w:type="character" w:customStyle="1" w:styleId="SignatureChar1">
    <w:name w:val="Signature Char1"/>
    <w:uiPriority w:val="99"/>
    <w:locked/>
    <w:rsid w:val="005167F3"/>
    <w:rPr>
      <w:rFonts w:eastAsia="Times New Roman"/>
      <w:b/>
      <w:bCs/>
      <w:sz w:val="28"/>
      <w:szCs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5167F3"/>
    <w:rPr>
      <w:rFonts w:eastAsia="Times New Roman"/>
      <w:sz w:val="24"/>
      <w:szCs w:val="24"/>
      <w:lang w:val="ru-RU" w:eastAsia="ru-RU"/>
    </w:rPr>
  </w:style>
  <w:style w:type="character" w:customStyle="1" w:styleId="BodyText3Char1">
    <w:name w:val="Body Text 3 Char1"/>
    <w:uiPriority w:val="99"/>
    <w:locked/>
    <w:rsid w:val="005167F3"/>
    <w:rPr>
      <w:rFonts w:eastAsia="Times New Roman"/>
      <w:sz w:val="16"/>
      <w:szCs w:val="16"/>
      <w:lang w:val="ru-RU" w:eastAsia="ru-RU"/>
    </w:rPr>
  </w:style>
  <w:style w:type="paragraph" w:styleId="2b">
    <w:name w:val="Body Text First Indent 2"/>
    <w:basedOn w:val="af0"/>
    <w:link w:val="2c"/>
    <w:uiPriority w:val="99"/>
    <w:rsid w:val="005167F3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1"/>
    <w:link w:val="2b"/>
    <w:uiPriority w:val="99"/>
    <w:locked/>
    <w:rsid w:val="005167F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0"/>
    <w:uiPriority w:val="99"/>
    <w:rsid w:val="005167F3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167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1"/>
    <w:uiPriority w:val="99"/>
    <w:rsid w:val="005167F3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5167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a">
    <w:name w:val="annotation reference"/>
    <w:basedOn w:val="a1"/>
    <w:uiPriority w:val="99"/>
    <w:semiHidden/>
    <w:rsid w:val="005167F3"/>
    <w:rPr>
      <w:sz w:val="16"/>
      <w:szCs w:val="16"/>
    </w:rPr>
  </w:style>
  <w:style w:type="paragraph" w:styleId="afffb">
    <w:name w:val="Revision"/>
    <w:hidden/>
    <w:uiPriority w:val="99"/>
    <w:semiHidden/>
    <w:rsid w:val="005167F3"/>
    <w:rPr>
      <w:rFonts w:cs="Calibri"/>
      <w:lang w:eastAsia="en-US"/>
    </w:rPr>
  </w:style>
  <w:style w:type="paragraph" w:styleId="afffc">
    <w:name w:val="Subtitle"/>
    <w:basedOn w:val="a0"/>
    <w:next w:val="a0"/>
    <w:link w:val="afffd"/>
    <w:qFormat/>
    <w:locked/>
    <w:rsid w:val="005F193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d">
    <w:name w:val="Подзаголовок Знак"/>
    <w:basedOn w:val="a1"/>
    <w:link w:val="afffc"/>
    <w:rsid w:val="005F1934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B4B62A7280C4330FA9B2F21623EC53CFCC78800621691A34CBCFFF29l950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B4B62A7280C4330FA9B3FC0323EC53CFCF74870125691A34CBCFFF2990BA3B913243283A278DABlF5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11588</Words>
  <Characters>66052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2016-03-14T11:54:00Z</dcterms:created>
  <dcterms:modified xsi:type="dcterms:W3CDTF">2016-03-14T12:12:00Z</dcterms:modified>
</cp:coreProperties>
</file>