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8" w:rsidRDefault="000A78D8" w:rsidP="000A78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78D8" w:rsidRDefault="000A78D8" w:rsidP="000A78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78D8" w:rsidRDefault="000A78D8" w:rsidP="000A78D8">
      <w:pPr>
        <w:widowControl w:val="0"/>
        <w:tabs>
          <w:tab w:val="left" w:pos="426"/>
          <w:tab w:val="left" w:pos="1134"/>
        </w:tabs>
        <w:spacing w:after="0" w:line="360" w:lineRule="auto"/>
        <w:ind w:firstLine="5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D8" w:rsidRPr="00FD6617" w:rsidRDefault="000A78D8" w:rsidP="000A78D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</w:rPr>
      </w:pPr>
      <w:r w:rsidRPr="00FD6617">
        <w:rPr>
          <w:rFonts w:ascii="Times New Roman" w:hAnsi="Times New Roman"/>
          <w:b/>
          <w:sz w:val="32"/>
        </w:rPr>
        <w:t>ГЛАВА  ГОРОДА  ЛЫТКАРИНО</w:t>
      </w:r>
    </w:p>
    <w:p w:rsidR="000A78D8" w:rsidRDefault="000A78D8" w:rsidP="000A78D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</w:rPr>
      </w:pPr>
      <w:r w:rsidRPr="00FD6617">
        <w:rPr>
          <w:rFonts w:ascii="Times New Roman" w:hAnsi="Times New Roman"/>
          <w:b/>
          <w:sz w:val="32"/>
        </w:rPr>
        <w:t>МОСКОВСКОЙ ОБЛАСТИ</w:t>
      </w:r>
    </w:p>
    <w:p w:rsidR="000A78D8" w:rsidRPr="00FD6617" w:rsidRDefault="000A78D8" w:rsidP="000A78D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</w:rPr>
      </w:pPr>
    </w:p>
    <w:p w:rsidR="000A78D8" w:rsidRDefault="000A78D8" w:rsidP="000A78D8">
      <w:pPr>
        <w:spacing w:after="0"/>
        <w:ind w:firstLine="54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0A78D8" w:rsidRPr="00E03E08" w:rsidRDefault="00486C6B" w:rsidP="000A78D8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486C6B">
        <w:rPr>
          <w:rFonts w:ascii="Times New Roman" w:hAnsi="Times New Roman"/>
          <w:sz w:val="24"/>
          <w:szCs w:val="24"/>
          <w:u w:val="single"/>
        </w:rPr>
        <w:t>17.05.2018</w:t>
      </w:r>
      <w:r w:rsidR="000A78D8" w:rsidRPr="00E03E08">
        <w:rPr>
          <w:rFonts w:ascii="Times New Roman" w:hAnsi="Times New Roman"/>
          <w:sz w:val="24"/>
          <w:szCs w:val="24"/>
        </w:rPr>
        <w:t xml:space="preserve">  №  </w:t>
      </w:r>
      <w:r w:rsidRPr="00486C6B">
        <w:rPr>
          <w:rFonts w:ascii="Times New Roman" w:hAnsi="Times New Roman"/>
          <w:sz w:val="24"/>
          <w:szCs w:val="24"/>
          <w:u w:val="single"/>
        </w:rPr>
        <w:t>350-п</w:t>
      </w:r>
    </w:p>
    <w:p w:rsidR="000A78D8" w:rsidRPr="00E03E08" w:rsidRDefault="000A78D8" w:rsidP="000A78D8">
      <w:pPr>
        <w:tabs>
          <w:tab w:val="left" w:pos="1134"/>
        </w:tabs>
        <w:spacing w:before="60" w:after="60" w:line="20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 w:rsidRPr="00E03E08">
        <w:rPr>
          <w:rFonts w:ascii="Times New Roman" w:hAnsi="Times New Roman"/>
          <w:sz w:val="24"/>
          <w:szCs w:val="24"/>
        </w:rPr>
        <w:t>г. Лыткарино</w:t>
      </w:r>
    </w:p>
    <w:p w:rsidR="000A78D8" w:rsidRPr="00E03E08" w:rsidRDefault="000A78D8" w:rsidP="000A78D8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A78D8" w:rsidRPr="00A32DC6" w:rsidRDefault="000A78D8" w:rsidP="000A78D8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A32DC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0A78D8" w:rsidRDefault="000A78D8" w:rsidP="000A78D8">
      <w:pPr>
        <w:spacing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32DC6">
        <w:rPr>
          <w:rFonts w:ascii="Times New Roman" w:eastAsia="Times New Roman" w:hAnsi="Times New Roman" w:cs="Arial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</w:p>
    <w:p w:rsidR="000A78D8" w:rsidRPr="00A32DC6" w:rsidRDefault="000A78D8" w:rsidP="000A78D8">
      <w:pPr>
        <w:spacing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0A78D8" w:rsidRPr="00F81749" w:rsidRDefault="006754D2" w:rsidP="000A78D8">
      <w:pPr>
        <w:spacing w:after="0" w:line="360" w:lineRule="auto"/>
        <w:ind w:firstLine="540"/>
        <w:jc w:val="both"/>
        <w:rPr>
          <w:rStyle w:val="FontStyle46"/>
          <w:rFonts w:eastAsia="Arial"/>
          <w:sz w:val="28"/>
          <w:szCs w:val="28"/>
        </w:rPr>
      </w:pPr>
      <w:r w:rsidRPr="006754D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1" style="position:absolute;left:0;text-align:left;margin-left:245.25pt;margin-top:430.35pt;width:20.45pt;height:12.9pt;z-index:251666432" fillcolor="white [3212]" strokecolor="white [3212]"/>
        </w:pict>
      </w:r>
      <w:r w:rsidR="000A78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0A78D8">
        <w:rPr>
          <w:rStyle w:val="FontStyle46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13.03.2006 №38-ФЗ «О рекламе», </w:t>
      </w:r>
      <w:r w:rsidR="000A78D8" w:rsidRPr="00802BB6">
        <w:rPr>
          <w:rStyle w:val="FontStyle46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0A78D8">
        <w:rPr>
          <w:rStyle w:val="FontStyle46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г</w:t>
      </w:r>
      <w:proofErr w:type="gramStart"/>
      <w:r w:rsidR="000A78D8">
        <w:rPr>
          <w:rStyle w:val="FontStyle46"/>
          <w:sz w:val="28"/>
          <w:szCs w:val="28"/>
        </w:rPr>
        <w:t>.Л</w:t>
      </w:r>
      <w:proofErr w:type="gramEnd"/>
      <w:r w:rsidR="000A78D8">
        <w:rPr>
          <w:rStyle w:val="FontStyle46"/>
          <w:sz w:val="28"/>
          <w:szCs w:val="28"/>
        </w:rPr>
        <w:t xml:space="preserve">ыткарино, </w:t>
      </w:r>
      <w:proofErr w:type="gramStart"/>
      <w:r w:rsidR="000A78D8">
        <w:rPr>
          <w:rStyle w:val="FontStyle46"/>
          <w:sz w:val="28"/>
          <w:szCs w:val="28"/>
        </w:rPr>
        <w:t>утвержденным постановлением Главы города Лыткарино от 07.12.2010 №489-п</w:t>
      </w:r>
      <w:r w:rsidR="000A78D8" w:rsidRPr="00AA31C4">
        <w:rPr>
          <w:rStyle w:val="FontStyle46"/>
          <w:rFonts w:eastAsia="Arial"/>
          <w:sz w:val="28"/>
          <w:szCs w:val="28"/>
        </w:rPr>
        <w:t>,</w:t>
      </w:r>
      <w:r w:rsidR="000A78D8" w:rsidRPr="009E40E8">
        <w:rPr>
          <w:sz w:val="28"/>
          <w:szCs w:val="28"/>
        </w:rPr>
        <w:t xml:space="preserve"> </w:t>
      </w:r>
      <w:r w:rsidR="000A78D8" w:rsidRPr="00802BB6">
        <w:rPr>
          <w:rStyle w:val="FontStyle46"/>
          <w:sz w:val="28"/>
          <w:szCs w:val="28"/>
        </w:rPr>
        <w:t xml:space="preserve">с учетом </w:t>
      </w:r>
      <w:r w:rsidR="000A78D8" w:rsidRPr="00802BB6">
        <w:rPr>
          <w:rStyle w:val="FontStyle46"/>
          <w:rFonts w:eastAsia="Arial"/>
          <w:sz w:val="28"/>
          <w:szCs w:val="28"/>
        </w:rPr>
        <w:t xml:space="preserve">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  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утвержденного </w:t>
      </w:r>
      <w:r w:rsidR="000A78D8">
        <w:rPr>
          <w:rFonts w:ascii="Times New Roman" w:hAnsi="Times New Roman"/>
          <w:sz w:val="28"/>
          <w:szCs w:val="28"/>
        </w:rPr>
        <w:t>п</w:t>
      </w:r>
      <w:r w:rsidR="000A78D8" w:rsidRPr="00A770EE">
        <w:rPr>
          <w:rFonts w:ascii="Times New Roman" w:hAnsi="Times New Roman"/>
          <w:sz w:val="28"/>
          <w:szCs w:val="28"/>
        </w:rPr>
        <w:t>остановлением Правительства МО от 19.12.2017 N 1071/46 "Об</w:t>
      </w:r>
      <w:proofErr w:type="gramEnd"/>
      <w:r w:rsidR="000A78D8" w:rsidRPr="00A77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78D8" w:rsidRPr="00A770EE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 в многофункциональных центрах предоставления государственных и муниципальных </w:t>
      </w:r>
      <w:r w:rsidR="000A78D8" w:rsidRPr="00A770EE">
        <w:rPr>
          <w:rFonts w:ascii="Times New Roman" w:hAnsi="Times New Roman"/>
          <w:sz w:val="28"/>
          <w:szCs w:val="28"/>
        </w:rPr>
        <w:lastRenderedPageBreak/>
        <w:t>услуг на территории Московской области" 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</w:t>
      </w:r>
      <w:proofErr w:type="gramEnd"/>
      <w:r w:rsidR="000A78D8" w:rsidRPr="00A770EE">
        <w:rPr>
          <w:rFonts w:ascii="Times New Roman" w:hAnsi="Times New Roman"/>
          <w:sz w:val="28"/>
          <w:szCs w:val="28"/>
        </w:rPr>
        <w:t xml:space="preserve"> по принципу "Одного окна" в многофункциональных центрах предоставления государственных и муниципальных услуг")</w:t>
      </w:r>
      <w:r w:rsidR="000A78D8" w:rsidRPr="00A770EE">
        <w:rPr>
          <w:rStyle w:val="FontStyle46"/>
          <w:rFonts w:eastAsia="Arial"/>
          <w:sz w:val="28"/>
          <w:szCs w:val="28"/>
        </w:rPr>
        <w:t>,</w:t>
      </w:r>
      <w:r w:rsidR="000A78D8" w:rsidRPr="00802BB6">
        <w:rPr>
          <w:rStyle w:val="FontStyle46"/>
          <w:rFonts w:eastAsia="Arial"/>
          <w:sz w:val="28"/>
          <w:szCs w:val="28"/>
        </w:rPr>
        <w:t xml:space="preserve"> </w:t>
      </w:r>
      <w:r w:rsidR="000A78D8">
        <w:rPr>
          <w:rStyle w:val="FontStyle46"/>
          <w:rFonts w:eastAsia="Arial"/>
          <w:sz w:val="28"/>
          <w:szCs w:val="28"/>
        </w:rPr>
        <w:t xml:space="preserve"> </w:t>
      </w:r>
      <w:r w:rsidR="000A78D8" w:rsidRPr="00F81749">
        <w:rPr>
          <w:rStyle w:val="FontStyle46"/>
          <w:rFonts w:eastAsia="Arial"/>
          <w:sz w:val="28"/>
          <w:szCs w:val="28"/>
        </w:rPr>
        <w:t xml:space="preserve">в соответствии с письмом Министерства государственного управления, информационных технологий и связи Московской области от </w:t>
      </w:r>
      <w:r w:rsidR="000A78D8">
        <w:rPr>
          <w:rStyle w:val="FontStyle46"/>
          <w:rFonts w:eastAsia="Arial"/>
          <w:sz w:val="28"/>
          <w:szCs w:val="28"/>
        </w:rPr>
        <w:t>15.03.2018 №35Исх-900/, от 16.03.32018 №35Исх-960/,</w:t>
      </w:r>
      <w:r w:rsidR="000A78D8" w:rsidRPr="00F81749">
        <w:rPr>
          <w:rStyle w:val="FontStyle46"/>
          <w:rFonts w:eastAsia="Arial"/>
          <w:sz w:val="28"/>
          <w:szCs w:val="28"/>
        </w:rPr>
        <w:t xml:space="preserve"> постановляю:</w:t>
      </w:r>
    </w:p>
    <w:p w:rsidR="000A78D8" w:rsidRDefault="000A78D8" w:rsidP="000A78D8">
      <w:pPr>
        <w:pStyle w:val="ConsPlusNormal"/>
        <w:tabs>
          <w:tab w:val="left" w:pos="524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27E">
        <w:rPr>
          <w:rFonts w:ascii="Times New Roman" w:eastAsia="Lucida Sans Unicode" w:hAnsi="Times New Roman" w:cs="Times New Roman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Утвердить </w:t>
      </w:r>
      <w:r w:rsidRPr="00FD6617"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FD661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A78D8" w:rsidRDefault="000A78D8" w:rsidP="000A78D8">
      <w:pPr>
        <w:pStyle w:val="ConsPlusNormal"/>
        <w:tabs>
          <w:tab w:val="left" w:pos="524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Главы города Лыткарино от 24.11.2017г. №774-п «Об утверждении Административного регламента по предоставлению  муниципальной услуги «Выдача разрешений на установку и эксплуатацию рекламных конструкций, аннулирование ранее выданных разрешений».</w:t>
      </w:r>
    </w:p>
    <w:p w:rsidR="000A78D8" w:rsidRDefault="000A78D8" w:rsidP="000A78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54045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Pr="00540451">
        <w:rPr>
          <w:rFonts w:ascii="Times New Roman" w:hAnsi="Times New Roman"/>
          <w:sz w:val="28"/>
          <w:szCs w:val="28"/>
        </w:rPr>
        <w:t xml:space="preserve"> </w:t>
      </w:r>
      <w:r w:rsidRPr="00540451">
        <w:rPr>
          <w:rStyle w:val="FontStyle46"/>
          <w:sz w:val="28"/>
          <w:szCs w:val="28"/>
        </w:rPr>
        <w:t>Управления архитектуры, градостроительства и инвестиционной политики г</w:t>
      </w:r>
      <w:proofErr w:type="gramStart"/>
      <w:r w:rsidRPr="00540451">
        <w:rPr>
          <w:rStyle w:val="FontStyle46"/>
          <w:sz w:val="28"/>
          <w:szCs w:val="28"/>
        </w:rPr>
        <w:t>.Л</w:t>
      </w:r>
      <w:proofErr w:type="gramEnd"/>
      <w:r w:rsidRPr="00540451">
        <w:rPr>
          <w:rStyle w:val="FontStyle46"/>
          <w:sz w:val="28"/>
          <w:szCs w:val="28"/>
        </w:rPr>
        <w:t>ыткарино</w:t>
      </w:r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0451">
        <w:rPr>
          <w:rFonts w:ascii="Times New Roman" w:hAnsi="Times New Roman"/>
          <w:sz w:val="28"/>
          <w:szCs w:val="28"/>
        </w:rPr>
        <w:t>обеспечить опубликование настоящего постановления в газете «</w:t>
      </w:r>
      <w:proofErr w:type="spellStart"/>
      <w:r w:rsidRPr="00540451">
        <w:rPr>
          <w:rFonts w:ascii="Times New Roman" w:hAnsi="Times New Roman"/>
          <w:sz w:val="28"/>
          <w:szCs w:val="28"/>
        </w:rPr>
        <w:t>Лыткаринские</w:t>
      </w:r>
      <w:proofErr w:type="spellEnd"/>
      <w:r w:rsidRPr="00540451">
        <w:rPr>
          <w:rFonts w:ascii="Times New Roman" w:hAnsi="Times New Roman"/>
          <w:sz w:val="28"/>
          <w:szCs w:val="28"/>
        </w:rPr>
        <w:t xml:space="preserve"> вести» и размещение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4045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Лыткарино Московской области в </w:t>
      </w:r>
      <w:r w:rsidRPr="00540451">
        <w:rPr>
          <w:rFonts w:ascii="Times New Roman" w:hAnsi="Times New Roman"/>
          <w:sz w:val="28"/>
          <w:szCs w:val="28"/>
        </w:rPr>
        <w:t>сети «Интернет».</w:t>
      </w:r>
    </w:p>
    <w:p w:rsidR="000A78D8" w:rsidRDefault="000A78D8" w:rsidP="000A78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540451">
        <w:rPr>
          <w:rFonts w:ascii="Times New Roman" w:hAnsi="Times New Roman"/>
          <w:sz w:val="28"/>
          <w:szCs w:val="28"/>
        </w:rPr>
        <w:t>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540451">
        <w:rPr>
          <w:rFonts w:ascii="Times New Roman" w:hAnsi="Times New Roman"/>
          <w:sz w:val="28"/>
          <w:szCs w:val="28"/>
        </w:rPr>
        <w:t>Лыткарино</w:t>
      </w:r>
      <w:r>
        <w:rPr>
          <w:rFonts w:ascii="Times New Roman" w:hAnsi="Times New Roman"/>
          <w:sz w:val="28"/>
          <w:szCs w:val="28"/>
        </w:rPr>
        <w:t xml:space="preserve"> К.А. Кравцова.</w:t>
      </w:r>
    </w:p>
    <w:p w:rsidR="000A78D8" w:rsidRPr="000A78D8" w:rsidRDefault="000A78D8" w:rsidP="000A78D8">
      <w:pPr>
        <w:jc w:val="both"/>
        <w:rPr>
          <w:rFonts w:ascii="Times New Roman" w:hAnsi="Times New Roman"/>
          <w:sz w:val="28"/>
          <w:szCs w:val="28"/>
        </w:rPr>
      </w:pPr>
    </w:p>
    <w:p w:rsidR="000A78D8" w:rsidRPr="000A78D8" w:rsidRDefault="006754D2" w:rsidP="000A78D8">
      <w:r w:rsidRPr="006754D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42" style="position:absolute;margin-left:246.35pt;margin-top:32.55pt;width:18.25pt;height:13.95pt;z-index:251667456" strokecolor="white [3212]"/>
        </w:pict>
      </w:r>
      <w:r w:rsidR="000A78D8">
        <w:rPr>
          <w:rFonts w:ascii="Times New Roman" w:hAnsi="Times New Roman"/>
          <w:sz w:val="28"/>
          <w:szCs w:val="28"/>
        </w:rPr>
        <w:t>И.о. Главы города Лыткарино</w:t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</w:r>
      <w:r w:rsidR="000A78D8">
        <w:rPr>
          <w:rFonts w:ascii="Times New Roman" w:hAnsi="Times New Roman"/>
          <w:sz w:val="28"/>
          <w:szCs w:val="28"/>
        </w:rPr>
        <w:tab/>
        <w:t xml:space="preserve">         </w:t>
      </w:r>
      <w:r w:rsidR="000A78D8" w:rsidRPr="000A78D8">
        <w:rPr>
          <w:rFonts w:ascii="Times New Roman" w:hAnsi="Times New Roman"/>
          <w:sz w:val="28"/>
          <w:szCs w:val="28"/>
        </w:rPr>
        <w:t xml:space="preserve">            </w:t>
      </w:r>
      <w:r w:rsidR="000A78D8">
        <w:rPr>
          <w:rFonts w:ascii="Times New Roman" w:hAnsi="Times New Roman"/>
          <w:sz w:val="28"/>
          <w:szCs w:val="28"/>
        </w:rPr>
        <w:t>Л.С. Иванова</w:t>
      </w: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  <w:sectPr w:rsidR="000A78D8" w:rsidSect="000A78D8">
          <w:footerReference w:type="default" r:id="rId9"/>
          <w:pgSz w:w="11906" w:h="16838" w:code="9"/>
          <w:pgMar w:top="567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0A78D8" w:rsidRP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78D8" w:rsidRDefault="000A78D8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gramStart"/>
      <w:r w:rsidRPr="009203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031B">
        <w:rPr>
          <w:rFonts w:ascii="Times New Roman" w:hAnsi="Times New Roman" w:cs="Times New Roman"/>
          <w:sz w:val="24"/>
          <w:szCs w:val="24"/>
        </w:rPr>
        <w:t>. Лыткарино</w:t>
      </w:r>
    </w:p>
    <w:p w:rsidR="0057002A" w:rsidRPr="0092031B" w:rsidRDefault="0057002A" w:rsidP="0057002A">
      <w:pPr>
        <w:pStyle w:val="ConsPlusNormal"/>
        <w:ind w:right="283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031B">
        <w:rPr>
          <w:rFonts w:ascii="Times New Roman" w:hAnsi="Times New Roman" w:cs="Times New Roman"/>
          <w:sz w:val="24"/>
          <w:szCs w:val="24"/>
        </w:rPr>
        <w:t>от «</w:t>
      </w:r>
      <w:r w:rsidR="004B5195">
        <w:rPr>
          <w:rFonts w:ascii="Times New Roman" w:hAnsi="Times New Roman" w:cs="Times New Roman"/>
          <w:sz w:val="24"/>
          <w:szCs w:val="24"/>
        </w:rPr>
        <w:t>17</w:t>
      </w:r>
      <w:r w:rsidRPr="0092031B">
        <w:rPr>
          <w:rFonts w:ascii="Times New Roman" w:hAnsi="Times New Roman" w:cs="Times New Roman"/>
          <w:sz w:val="24"/>
          <w:szCs w:val="24"/>
        </w:rPr>
        <w:t xml:space="preserve">» </w:t>
      </w:r>
      <w:r w:rsidR="004B5195">
        <w:rPr>
          <w:rFonts w:ascii="Times New Roman" w:hAnsi="Times New Roman" w:cs="Times New Roman"/>
          <w:sz w:val="24"/>
          <w:szCs w:val="24"/>
        </w:rPr>
        <w:t>мая</w:t>
      </w:r>
      <w:r w:rsidRPr="0092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2018г. </w:t>
      </w:r>
      <w:r w:rsidRPr="0092031B">
        <w:rPr>
          <w:rFonts w:ascii="Times New Roman" w:hAnsi="Times New Roman" w:cs="Times New Roman"/>
          <w:sz w:val="24"/>
          <w:szCs w:val="24"/>
        </w:rPr>
        <w:t xml:space="preserve">№ </w:t>
      </w:r>
      <w:r w:rsidR="004B5195">
        <w:rPr>
          <w:rFonts w:ascii="Times New Roman" w:hAnsi="Times New Roman" w:cs="Times New Roman"/>
          <w:sz w:val="24"/>
          <w:szCs w:val="24"/>
        </w:rPr>
        <w:t>350-п</w:t>
      </w:r>
    </w:p>
    <w:p w:rsidR="00992479" w:rsidRDefault="00992479" w:rsidP="0099247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420E9A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EF1431" w:rsidRPr="009D1107" w:rsidRDefault="0047678B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F1431"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="00EF1431"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="00EF1431"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="00EF1431"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="00EF1431"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="00EF1431" w:rsidRPr="009D1107">
        <w:rPr>
          <w:b/>
          <w:color w:val="auto"/>
        </w:rPr>
        <w:cr/>
      </w:r>
    </w:p>
    <w:p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7F1499" w:rsidRPr="0066289A" w:rsidRDefault="006754D2">
      <w:pPr>
        <w:pStyle w:val="1f2"/>
        <w:rPr>
          <w:rStyle w:val="a6"/>
          <w:noProof/>
        </w:rPr>
      </w:pPr>
      <w:r w:rsidRPr="006754D2">
        <w:rPr>
          <w:sz w:val="36"/>
          <w:szCs w:val="28"/>
        </w:rPr>
        <w:fldChar w:fldCharType="begin"/>
      </w:r>
      <w:r w:rsidR="00EF1431" w:rsidRPr="009D1107">
        <w:rPr>
          <w:sz w:val="36"/>
          <w:szCs w:val="28"/>
        </w:rPr>
        <w:instrText xml:space="preserve"> TOC \o "1-3" \h \z \u </w:instrText>
      </w:r>
      <w:r w:rsidRPr="006754D2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7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8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9</w:t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9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13</w:t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13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14</w:t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14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14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15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15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16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18</w:t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9B7FDB">
          <w:rPr>
            <w:rStyle w:val="a6"/>
            <w:noProof/>
            <w:webHidden/>
            <w:lang w:val="ru-RU"/>
          </w:rPr>
          <w:t>19</w:t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9B7FDB">
          <w:rPr>
            <w:rStyle w:val="a6"/>
            <w:b/>
            <w:bCs/>
            <w:caps/>
            <w:webHidden/>
          </w:rPr>
          <w:t>19</w:t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9B7FDB">
          <w:rPr>
            <w:rStyle w:val="a6"/>
            <w:noProof/>
            <w:webHidden/>
            <w:lang w:val="ru-RU"/>
          </w:rPr>
          <w:t>24</w:t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24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26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26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28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30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30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31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31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33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35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51078F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35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37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a6"/>
            <w:b/>
            <w:bCs/>
            <w:caps/>
            <w:webHidden/>
            <w:lang w:val="en-US"/>
          </w:rPr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37</w:t>
        </w:r>
        <w:r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39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Pr="0066289A">
          <w:rPr>
            <w:rStyle w:val="a6"/>
            <w:noProof/>
            <w:webHidden/>
          </w:rPr>
        </w:r>
        <w:r w:rsidRPr="0066289A">
          <w:rPr>
            <w:rStyle w:val="a6"/>
            <w:noProof/>
            <w:webHidden/>
          </w:rPr>
          <w:fldChar w:fldCharType="separate"/>
        </w:r>
        <w:r w:rsidR="00A818E2">
          <w:rPr>
            <w:rStyle w:val="a6"/>
            <w:noProof/>
            <w:webHidden/>
          </w:rPr>
          <w:t>42</w:t>
        </w:r>
        <w:r w:rsidRPr="0066289A">
          <w:rPr>
            <w:rStyle w:val="a6"/>
            <w:noProof/>
            <w:webHidden/>
          </w:rPr>
          <w:fldChar w:fldCharType="end"/>
        </w:r>
      </w:hyperlink>
    </w:p>
    <w:p w:rsidR="007F1499" w:rsidRPr="0066289A" w:rsidRDefault="006754D2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a6"/>
            <w:b/>
            <w:bCs/>
            <w:caps/>
            <w:webHidden/>
            <w:lang w:val="en-US"/>
          </w:rPr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A818E2">
          <w:rPr>
            <w:rStyle w:val="a6"/>
            <w:b/>
            <w:bCs/>
            <w:caps/>
            <w:webHidden/>
            <w:lang w:val="en-US"/>
          </w:rPr>
          <w:t>42</w:t>
        </w:r>
        <w:r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18E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9B7FDB">
          <w:rPr>
            <w:noProof/>
            <w:webHidden/>
            <w:lang w:val="ru-RU"/>
          </w:rPr>
          <w:t>70</w:t>
        </w:r>
      </w:hyperlink>
    </w:p>
    <w:p w:rsidR="007F1499" w:rsidRDefault="006754D2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9B7FDB">
          <w:rPr>
            <w:noProof/>
            <w:webHidden/>
            <w:lang w:val="ru-RU"/>
          </w:rPr>
          <w:t>70</w:t>
        </w:r>
      </w:hyperlink>
    </w:p>
    <w:p w:rsidR="00215C2B" w:rsidRDefault="006754D2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:rsidR="00EF1431" w:rsidRPr="009D1107" w:rsidRDefault="00EF1431" w:rsidP="00EF1431">
      <w:pPr>
        <w:pStyle w:val="Default"/>
        <w:spacing w:line="276" w:lineRule="auto"/>
        <w:jc w:val="center"/>
      </w:pPr>
    </w:p>
    <w:p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FE6E6A">
        <w:rPr>
          <w:sz w:val="24"/>
          <w:szCs w:val="24"/>
        </w:rPr>
        <w:t xml:space="preserve"> – </w:t>
      </w:r>
      <w:proofErr w:type="gramStart"/>
      <w:r w:rsidR="00BD2C9B" w:rsidRPr="00FE6E6A">
        <w:rPr>
          <w:sz w:val="24"/>
          <w:szCs w:val="24"/>
        </w:rPr>
        <w:t>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834A51">
        <w:rPr>
          <w:sz w:val="24"/>
          <w:szCs w:val="24"/>
        </w:rPr>
        <w:t>города Лыткарино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  <w:proofErr w:type="gramEnd"/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2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</w:t>
      </w:r>
      <w:r w:rsidR="009B1530" w:rsidRPr="00A860B8">
        <w:rPr>
          <w:color w:val="000000" w:themeColor="text1"/>
          <w:sz w:val="24"/>
          <w:szCs w:val="24"/>
        </w:rPr>
        <w:t>ф</w:t>
      </w:r>
      <w:r w:rsidR="00C550DE" w:rsidRPr="00A860B8">
        <w:rPr>
          <w:color w:val="000000" w:themeColor="text1"/>
          <w:sz w:val="24"/>
          <w:szCs w:val="24"/>
        </w:rPr>
        <w:t xml:space="preserve">изические </w:t>
      </w:r>
      <w:r w:rsidRPr="00A860B8">
        <w:rPr>
          <w:color w:val="000000" w:themeColor="text1"/>
          <w:sz w:val="24"/>
          <w:szCs w:val="24"/>
        </w:rPr>
        <w:t>лица</w:t>
      </w:r>
      <w:bookmarkStart w:id="13" w:name="_GoBack"/>
      <w:bookmarkEnd w:id="13"/>
      <w:r w:rsidRPr="00A860B8">
        <w:rPr>
          <w:color w:val="000000" w:themeColor="text1"/>
          <w:sz w:val="24"/>
          <w:szCs w:val="24"/>
        </w:rPr>
        <w:t xml:space="preserve">, </w:t>
      </w:r>
      <w:r w:rsidR="00D45805" w:rsidRPr="00A860B8">
        <w:rPr>
          <w:color w:val="000000" w:themeColor="text1"/>
          <w:sz w:val="24"/>
          <w:szCs w:val="24"/>
        </w:rPr>
        <w:t xml:space="preserve">индивидуальные предприниматели </w:t>
      </w:r>
      <w:r w:rsidR="009B1530" w:rsidRPr="00A860B8">
        <w:rPr>
          <w:color w:val="000000" w:themeColor="text1"/>
          <w:sz w:val="24"/>
          <w:szCs w:val="24"/>
        </w:rPr>
        <w:t>и юридические лица</w:t>
      </w:r>
      <w:r w:rsidR="00437E35" w:rsidRPr="00A860B8">
        <w:rPr>
          <w:color w:val="000000" w:themeColor="text1"/>
          <w:sz w:val="24"/>
          <w:szCs w:val="24"/>
        </w:rPr>
        <w:t>,</w:t>
      </w:r>
      <w:r w:rsidRPr="00A860B8">
        <w:rPr>
          <w:color w:val="000000" w:themeColor="text1"/>
          <w:sz w:val="24"/>
          <w:szCs w:val="24"/>
        </w:rPr>
        <w:t xml:space="preserve"> </w:t>
      </w:r>
      <w:r w:rsidR="009B1530" w:rsidRPr="00A860B8">
        <w:rPr>
          <w:color w:val="000000" w:themeColor="text1"/>
          <w:sz w:val="24"/>
          <w:szCs w:val="24"/>
        </w:rPr>
        <w:t>которым</w:t>
      </w:r>
      <w:r w:rsidRPr="00A860B8">
        <w:rPr>
          <w:color w:val="000000" w:themeColor="text1"/>
          <w:sz w:val="24"/>
          <w:szCs w:val="24"/>
        </w:rPr>
        <w:t xml:space="preserve"> на праве собственност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2"/>
    <w:p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Default="00EF1431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6F07A6" w:rsidRP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Default="006F07A6" w:rsidP="00BC1F2C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lastRenderedPageBreak/>
        <w:t xml:space="preserve">Интересы лиц, указанных в пункте </w:t>
      </w:r>
      <w:fldSimple w:instr=" REF _Ref440651123 \r \h  \* MERGEFORMAT ">
        <w:r w:rsidR="00A818E2" w:rsidRPr="00A818E2">
          <w:rPr>
            <w:color w:val="000000" w:themeColor="text1"/>
            <w:sz w:val="24"/>
            <w:szCs w:val="24"/>
          </w:rPr>
          <w:t>2.1</w:t>
        </w:r>
      </w:fldSimple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 w:rsidR="009B1530"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 w:rsidR="009B153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 xml:space="preserve">Администрации – </w:t>
      </w:r>
      <w:r w:rsidR="00532599" w:rsidRPr="00532599">
        <w:rPr>
          <w:rFonts w:eastAsia="Times New Roman"/>
          <w:sz w:val="24"/>
          <w:szCs w:val="24"/>
          <w:lang w:eastAsia="ar-SA"/>
        </w:rPr>
        <w:t xml:space="preserve">Управление архитектуры, градостроительства и инвестиционной политики </w:t>
      </w:r>
      <w:proofErr w:type="gramStart"/>
      <w:r w:rsidR="00532599" w:rsidRPr="00532599">
        <w:rPr>
          <w:rFonts w:eastAsia="Times New Roman"/>
          <w:sz w:val="24"/>
          <w:szCs w:val="24"/>
          <w:lang w:eastAsia="ar-SA"/>
        </w:rPr>
        <w:t>г</w:t>
      </w:r>
      <w:proofErr w:type="gramEnd"/>
      <w:r w:rsidR="00532599" w:rsidRPr="00532599">
        <w:rPr>
          <w:rFonts w:eastAsia="Times New Roman"/>
          <w:sz w:val="24"/>
          <w:szCs w:val="24"/>
          <w:lang w:eastAsia="ar-SA"/>
        </w:rPr>
        <w:t>. Лыткарино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:rsidR="00EF1431" w:rsidRPr="00A860B8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>Администрация</w:t>
      </w:r>
      <w:r w:rsidRPr="00E74F3A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E74F3A">
        <w:rPr>
          <w:rFonts w:eastAsia="Times New Roman"/>
          <w:sz w:val="24"/>
          <w:szCs w:val="24"/>
          <w:lang w:eastAsia="ar-SA"/>
        </w:rPr>
        <w:t xml:space="preserve"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</w:t>
      </w:r>
      <w:r w:rsidRPr="00A860B8">
        <w:rPr>
          <w:sz w:val="24"/>
          <w:szCs w:val="24"/>
        </w:rPr>
        <w:t>самоуправления, организации</w:t>
      </w:r>
      <w:r w:rsidR="00575054" w:rsidRPr="00A860B8">
        <w:rPr>
          <w:sz w:val="24"/>
          <w:szCs w:val="24"/>
        </w:rPr>
        <w:t>.</w:t>
      </w:r>
    </w:p>
    <w:p w:rsidR="00E74F3A" w:rsidRPr="00A860B8" w:rsidRDefault="00E74F3A" w:rsidP="00E74F3A">
      <w:pPr>
        <w:pStyle w:val="11"/>
        <w:tabs>
          <w:tab w:val="left" w:pos="0"/>
        </w:tabs>
        <w:ind w:left="0" w:firstLine="568"/>
        <w:rPr>
          <w:sz w:val="24"/>
          <w:szCs w:val="24"/>
        </w:rPr>
      </w:pPr>
      <w:r w:rsidRPr="00A860B8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DB7E68" w:rsidRPr="00B71BF7" w:rsidRDefault="00EF1431" w:rsidP="00E74F3A">
      <w:pPr>
        <w:pStyle w:val="11"/>
        <w:tabs>
          <w:tab w:val="left" w:pos="0"/>
        </w:tabs>
        <w:ind w:left="0" w:firstLine="567"/>
        <w:rPr>
          <w:sz w:val="24"/>
          <w:szCs w:val="24"/>
        </w:rPr>
      </w:pPr>
      <w:r w:rsidRPr="00E74F3A">
        <w:rPr>
          <w:sz w:val="24"/>
          <w:szCs w:val="24"/>
        </w:rPr>
        <w:t xml:space="preserve"> В целях предоставления Муниципальной услуги Администрация взаимодействует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с</w:t>
      </w:r>
      <w:proofErr w:type="gramEnd"/>
      <w:r w:rsidRPr="009D1107">
        <w:rPr>
          <w:sz w:val="24"/>
          <w:szCs w:val="24"/>
        </w:rPr>
        <w:t>:</w:t>
      </w:r>
    </w:p>
    <w:p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9B1530">
        <w:rPr>
          <w:sz w:val="24"/>
          <w:szCs w:val="24"/>
        </w:rPr>
        <w:t>.3. Управление</w:t>
      </w:r>
      <w:r w:rsidR="00A860B8">
        <w:rPr>
          <w:sz w:val="24"/>
          <w:szCs w:val="24"/>
        </w:rPr>
        <w:t>м</w:t>
      </w:r>
      <w:r w:rsidRPr="009B1530">
        <w:rPr>
          <w:sz w:val="24"/>
          <w:szCs w:val="24"/>
        </w:rPr>
        <w:t xml:space="preserve">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 w:rsidRPr="00FE6E6A">
        <w:rPr>
          <w:sz w:val="24"/>
          <w:szCs w:val="24"/>
        </w:rPr>
        <w:t>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532599">
        <w:rPr>
          <w:sz w:val="24"/>
          <w:szCs w:val="24"/>
        </w:rPr>
        <w:t xml:space="preserve">Территориальным отделом </w:t>
      </w:r>
      <w:proofErr w:type="gramStart"/>
      <w:r w:rsidR="00532599">
        <w:rPr>
          <w:sz w:val="24"/>
          <w:szCs w:val="24"/>
        </w:rPr>
        <w:t>г</w:t>
      </w:r>
      <w:proofErr w:type="gramEnd"/>
      <w:r w:rsidR="00532599">
        <w:rPr>
          <w:sz w:val="24"/>
          <w:szCs w:val="24"/>
        </w:rPr>
        <w:t>.о. Лыткарино Главного управления архитектуры и градостроительства Московской области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4708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323A11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ED6A68" w:rsidRPr="003C0CB0" w:rsidRDefault="00BC65FE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:rsidR="006F14DD" w:rsidRDefault="006F14DD" w:rsidP="00BC1F2C">
      <w:pPr>
        <w:pStyle w:val="111"/>
        <w:numPr>
          <w:ilvl w:val="2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</w:t>
      </w:r>
      <w:r w:rsidR="00D03063">
        <w:rPr>
          <w:sz w:val="24"/>
          <w:szCs w:val="24"/>
        </w:rPr>
        <w:t>я</w:t>
      </w:r>
      <w:r w:rsidRPr="006F14DD">
        <w:rPr>
          <w:sz w:val="24"/>
          <w:szCs w:val="24"/>
        </w:rPr>
        <w:t xml:space="preserve"> оказания услуг ЕИС ОУ.</w:t>
      </w:r>
      <w:proofErr w:type="gramEnd"/>
    </w:p>
    <w:p w:rsidR="006F14DD" w:rsidRPr="006F14DD" w:rsidRDefault="006F14DD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4E65D9" w:rsidRPr="004E65D9" w:rsidRDefault="004E65D9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lastRenderedPageBreak/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:rsidR="007B2701" w:rsidRPr="007B2701" w:rsidRDefault="004E65D9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4E65D9" w:rsidRDefault="004E65D9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 w:rsidR="00BF0106">
        <w:rPr>
          <w:sz w:val="24"/>
          <w:szCs w:val="24"/>
        </w:rPr>
        <w:t xml:space="preserve">со дня 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:rsidR="004E65D9" w:rsidRPr="00A860B8" w:rsidRDefault="004E65D9" w:rsidP="00BC1F2C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 w:rsidR="00BF0106" w:rsidRPr="00A860B8">
        <w:rPr>
          <w:sz w:val="24"/>
          <w:szCs w:val="24"/>
        </w:rPr>
        <w:t xml:space="preserve">со дня </w:t>
      </w:r>
      <w:r w:rsidR="003229C2" w:rsidRPr="00A860B8">
        <w:rPr>
          <w:sz w:val="24"/>
          <w:szCs w:val="24"/>
        </w:rPr>
        <w:t>направления Уведомления</w:t>
      </w:r>
      <w:r w:rsidR="00BF0106" w:rsidRPr="00A860B8">
        <w:rPr>
          <w:sz w:val="24"/>
          <w:szCs w:val="24"/>
        </w:rPr>
        <w:t xml:space="preserve"> в Администраци</w:t>
      </w:r>
      <w:r w:rsidR="003229C2" w:rsidRPr="00A860B8">
        <w:rPr>
          <w:sz w:val="24"/>
          <w:szCs w:val="24"/>
        </w:rPr>
        <w:t>ю</w:t>
      </w:r>
      <w:r w:rsidR="00BF0106" w:rsidRPr="00A860B8">
        <w:rPr>
          <w:sz w:val="24"/>
          <w:szCs w:val="24"/>
        </w:rPr>
        <w:t xml:space="preserve">. </w:t>
      </w:r>
    </w:p>
    <w:p w:rsidR="006C6C89" w:rsidRPr="006C6C89" w:rsidRDefault="006C6C89" w:rsidP="00BC1F2C">
      <w:pPr>
        <w:pStyle w:val="affff1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BC1F2C">
      <w:pPr>
        <w:pStyle w:val="affff1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</w:t>
      </w:r>
      <w:r w:rsidRPr="00A860B8">
        <w:rPr>
          <w:rFonts w:eastAsia="Times New Roman"/>
          <w:sz w:val="24"/>
          <w:szCs w:val="24"/>
        </w:rPr>
        <w:t>п</w:t>
      </w:r>
      <w:r w:rsidR="00DD4593" w:rsidRPr="00A860B8">
        <w:rPr>
          <w:rFonts w:eastAsia="Times New Roman"/>
          <w:sz w:val="24"/>
          <w:szCs w:val="24"/>
        </w:rPr>
        <w:t>олучением</w:t>
      </w:r>
      <w:r w:rsidRPr="00B71BF7">
        <w:rPr>
          <w:rFonts w:eastAsia="Times New Roman"/>
          <w:sz w:val="24"/>
          <w:szCs w:val="24"/>
        </w:rPr>
        <w:t xml:space="preserve">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B71BF7" w:rsidRDefault="004D0752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</w:rPr>
      </w:pPr>
      <w:r w:rsidRPr="00A860B8">
        <w:rPr>
          <w:rFonts w:eastAsia="Times New Roman"/>
          <w:sz w:val="24"/>
          <w:szCs w:val="24"/>
        </w:rPr>
        <w:t>Заявление</w:t>
      </w:r>
      <w:r w:rsidR="003229C2" w:rsidRPr="00A860B8">
        <w:rPr>
          <w:rFonts w:eastAsia="Times New Roman"/>
          <w:sz w:val="24"/>
          <w:szCs w:val="24"/>
        </w:rPr>
        <w:t>/Уведомление</w:t>
      </w:r>
      <w:r w:rsidRPr="004D0752">
        <w:rPr>
          <w:rFonts w:eastAsia="Times New Roman"/>
          <w:sz w:val="24"/>
          <w:szCs w:val="24"/>
        </w:rPr>
        <w:t>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4D0752" w:rsidP="00BC1F2C">
      <w:pPr>
        <w:pStyle w:val="111"/>
        <w:numPr>
          <w:ilvl w:val="2"/>
          <w:numId w:val="25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32035A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 w:rsidRPr="00A860B8">
        <w:rPr>
          <w:sz w:val="24"/>
          <w:szCs w:val="24"/>
        </w:rPr>
        <w:t>п</w:t>
      </w:r>
      <w:r w:rsidR="00DD4593" w:rsidRPr="00A860B8">
        <w:rPr>
          <w:sz w:val="24"/>
          <w:szCs w:val="24"/>
        </w:rPr>
        <w:t>олучением</w:t>
      </w:r>
      <w:r w:rsidRPr="00B71BF7">
        <w:rPr>
          <w:sz w:val="24"/>
          <w:szCs w:val="24"/>
        </w:rPr>
        <w:t xml:space="preserve">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:rsidR="0032035A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lastRenderedPageBreak/>
        <w:t>Заявление</w:t>
      </w:r>
      <w:r w:rsidR="003229C2" w:rsidRPr="00A860B8"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:rsidR="0032035A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B71BF7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 w:rsidR="003229C2">
        <w:rPr>
          <w:sz w:val="24"/>
          <w:szCs w:val="24"/>
        </w:rPr>
        <w:t>/</w:t>
      </w:r>
      <w:r w:rsidR="003229C2" w:rsidRPr="00A860B8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Заявителя.</w:t>
      </w:r>
    </w:p>
    <w:p w:rsidR="0032035A" w:rsidRPr="0032035A" w:rsidRDefault="0032035A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B71BF7" w:rsidRDefault="0032035A" w:rsidP="00BC1F2C">
      <w:pPr>
        <w:pStyle w:val="11"/>
        <w:numPr>
          <w:ilvl w:val="1"/>
          <w:numId w:val="25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EF1431" w:rsidRPr="009D1107" w:rsidRDefault="0032035A" w:rsidP="00BC1F2C">
      <w:pPr>
        <w:pStyle w:val="11"/>
        <w:numPr>
          <w:ilvl w:val="1"/>
          <w:numId w:val="25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EF1431" w:rsidRPr="009D1107" w:rsidRDefault="002F5E9E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B71BF7" w:rsidRDefault="002B67D0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:rsidR="002B67D0" w:rsidRPr="00130031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:rsidR="00EF1431" w:rsidRPr="00D27AF6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:rsidR="00130031" w:rsidRDefault="00130031" w:rsidP="00BC1F2C">
      <w:pPr>
        <w:pStyle w:val="111"/>
        <w:numPr>
          <w:ilvl w:val="2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:rsidR="00EF1431" w:rsidRPr="008E5805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EF1431" w:rsidRDefault="00EF1431" w:rsidP="00BC1F2C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2A73A4" w:rsidRPr="00130031" w:rsidRDefault="002A73A4" w:rsidP="002A73A4">
      <w:pPr>
        <w:pStyle w:val="11"/>
        <w:numPr>
          <w:ilvl w:val="0"/>
          <w:numId w:val="0"/>
        </w:numPr>
        <w:tabs>
          <w:tab w:val="left" w:pos="1418"/>
        </w:tabs>
        <w:ind w:left="567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lastRenderedPageBreak/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3229C2" w:rsidRDefault="003229C2" w:rsidP="00BC1F2C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D27AF6" w:rsidRDefault="00D27AF6" w:rsidP="00BC1F2C">
      <w:pPr>
        <w:pStyle w:val="111"/>
        <w:numPr>
          <w:ilvl w:val="2"/>
          <w:numId w:val="25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 w:rsidR="00437E35"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 w:rsidR="00437E35"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D27AF6" w:rsidRDefault="00D27AF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  <w:proofErr w:type="gramEnd"/>
    </w:p>
    <w:p w:rsidR="00EF1431" w:rsidRPr="00A860B8" w:rsidRDefault="00EF1431" w:rsidP="00BC1F2C">
      <w:pPr>
        <w:pStyle w:val="2-"/>
        <w:numPr>
          <w:ilvl w:val="0"/>
          <w:numId w:val="25"/>
        </w:numPr>
        <w:ind w:left="1353"/>
        <w:rPr>
          <w:rFonts w:eastAsia="Times New Roman"/>
          <w:b w:val="0"/>
          <w:i w:val="0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A860B8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A860B8">
        <w:rPr>
          <w:rFonts w:eastAsia="Times New Roman"/>
          <w:sz w:val="24"/>
          <w:szCs w:val="24"/>
        </w:rPr>
        <w:t>Основаниями для отказа в предоставлении Муниципальной услуги</w:t>
      </w:r>
      <w:r w:rsidR="00164A61" w:rsidRPr="00A860B8">
        <w:rPr>
          <w:rFonts w:eastAsia="Times New Roman"/>
          <w:sz w:val="24"/>
          <w:szCs w:val="24"/>
        </w:rPr>
        <w:t xml:space="preserve"> по основанию, указанному в пункте 6.1.1.</w:t>
      </w:r>
      <w:r w:rsidRPr="00A860B8">
        <w:rPr>
          <w:rFonts w:eastAsia="Times New Roman"/>
          <w:sz w:val="24"/>
          <w:szCs w:val="24"/>
        </w:rPr>
        <w:t xml:space="preserve"> являются</w:t>
      </w:r>
      <w:r w:rsidRPr="009D1107">
        <w:rPr>
          <w:rFonts w:eastAsia="Times New Roman"/>
          <w:sz w:val="24"/>
          <w:szCs w:val="24"/>
        </w:rPr>
        <w:t>: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</w:t>
      </w:r>
      <w:proofErr w:type="gramStart"/>
      <w:r w:rsidRPr="00B71BF7">
        <w:rPr>
          <w:rFonts w:eastAsia="Times New Roman"/>
          <w:sz w:val="24"/>
          <w:szCs w:val="24"/>
        </w:rPr>
        <w:t>ии и ее</w:t>
      </w:r>
      <w:proofErr w:type="gramEnd"/>
      <w:r w:rsidRPr="00B71BF7">
        <w:rPr>
          <w:rFonts w:eastAsia="Times New Roman"/>
          <w:sz w:val="24"/>
          <w:szCs w:val="24"/>
        </w:rPr>
        <w:t xml:space="preserve">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lastRenderedPageBreak/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proofErr w:type="gramStart"/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 w:rsidR="00A225E8">
        <w:rPr>
          <w:rFonts w:eastAsia="Times New Roman"/>
          <w:sz w:val="24"/>
          <w:szCs w:val="24"/>
        </w:rPr>
        <w:t>.</w:t>
      </w:r>
      <w:proofErr w:type="gramEnd"/>
    </w:p>
    <w:p w:rsidR="00EF1431" w:rsidRPr="00B71BF7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:rsidR="00EF1431" w:rsidRDefault="00EF1431" w:rsidP="00BC1F2C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164A61" w:rsidRDefault="00164A61" w:rsidP="00BC1F2C">
      <w:pPr>
        <w:pStyle w:val="111"/>
        <w:numPr>
          <w:ilvl w:val="1"/>
          <w:numId w:val="25"/>
        </w:numPr>
        <w:tabs>
          <w:tab w:val="left" w:pos="1418"/>
        </w:tabs>
        <w:ind w:left="0" w:firstLine="567"/>
        <w:rPr>
          <w:rFonts w:eastAsia="Times New Roman"/>
          <w:sz w:val="24"/>
          <w:szCs w:val="24"/>
        </w:rPr>
      </w:pPr>
      <w:r w:rsidRPr="00A860B8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824B21" w:rsidRPr="00824B21" w:rsidRDefault="00824B21" w:rsidP="00BC1F2C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BC1F2C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:rsidR="00C432C6" w:rsidRPr="00B71BF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C432C6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7C6D90" w:rsidRPr="00D87EBD" w:rsidRDefault="007C6D90" w:rsidP="00BC1F2C">
      <w:pPr>
        <w:pStyle w:val="affff1"/>
        <w:numPr>
          <w:ilvl w:val="1"/>
          <w:numId w:val="25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87EBD" w:rsidRPr="00D87EBD" w:rsidRDefault="00D87EBD" w:rsidP="00D87EBD">
      <w:pPr>
        <w:spacing w:after="0"/>
        <w:ind w:left="1135"/>
        <w:jc w:val="both"/>
        <w:rPr>
          <w:sz w:val="24"/>
          <w:szCs w:val="24"/>
        </w:rPr>
      </w:pPr>
    </w:p>
    <w:p w:rsidR="0064757D" w:rsidRDefault="00EF1431" w:rsidP="0064757D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r w:rsidR="00D87EBD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</w:t>
      </w:r>
      <w:r w:rsidR="00D87EBD">
        <w:rPr>
          <w:sz w:val="24"/>
          <w:szCs w:val="24"/>
        </w:rPr>
        <w:t>10</w:t>
      </w:r>
      <w:r w:rsidRPr="00B71BF7">
        <w:rPr>
          <w:sz w:val="24"/>
          <w:szCs w:val="24"/>
        </w:rPr>
        <w:t xml:space="preserve"> рабочих дней, </w:t>
      </w:r>
      <w:r w:rsidR="00D87EBD">
        <w:rPr>
          <w:sz w:val="24"/>
          <w:szCs w:val="24"/>
        </w:rPr>
        <w:t>после подачи Заявителем заявления на возврат денежных средств, с указанием реквизитов для перечисления денежных средств.</w:t>
      </w:r>
    </w:p>
    <w:p w:rsidR="0064757D" w:rsidRDefault="0064757D" w:rsidP="0064757D">
      <w:pPr>
        <w:pStyle w:val="affff1"/>
        <w:rPr>
          <w:sz w:val="24"/>
          <w:szCs w:val="24"/>
        </w:rPr>
      </w:pPr>
    </w:p>
    <w:p w:rsidR="0064757D" w:rsidRPr="0064757D" w:rsidRDefault="0064757D" w:rsidP="0064757D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lastRenderedPageBreak/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2618EA">
        <w:rPr>
          <w:sz w:val="24"/>
          <w:szCs w:val="24"/>
        </w:rPr>
        <w:t>ии и ау</w:t>
      </w:r>
      <w:proofErr w:type="gramEnd"/>
      <w:r w:rsidRPr="002618EA">
        <w:rPr>
          <w:sz w:val="24"/>
          <w:szCs w:val="24"/>
        </w:rPr>
        <w:t xml:space="preserve">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Default="006C6C89" w:rsidP="00BC1F2C">
      <w:pPr>
        <w:pStyle w:val="affff1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</w:t>
      </w:r>
      <w:r w:rsidR="004708B4">
        <w:rPr>
          <w:rFonts w:ascii="Times New Roman" w:hAnsi="Times New Roman"/>
          <w:sz w:val="24"/>
          <w:szCs w:val="24"/>
        </w:rPr>
        <w:t>пр</w:t>
      </w:r>
      <w:r w:rsidRPr="006C6C89">
        <w:rPr>
          <w:rFonts w:ascii="Times New Roman" w:hAnsi="Times New Roman"/>
          <w:sz w:val="24"/>
          <w:szCs w:val="24"/>
        </w:rPr>
        <w:t>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F0691" w:rsidRPr="00A860B8" w:rsidRDefault="00AF0691" w:rsidP="00BC1F2C">
      <w:pPr>
        <w:pStyle w:val="11"/>
        <w:numPr>
          <w:ilvl w:val="1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A860B8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r w:rsidR="00915CD9" w:rsidRPr="00A860B8">
        <w:rPr>
          <w:sz w:val="24"/>
          <w:szCs w:val="24"/>
        </w:rPr>
        <w:t>.</w:t>
      </w:r>
    </w:p>
    <w:p w:rsidR="006C6C89" w:rsidRPr="00B71BF7" w:rsidRDefault="006C6C89" w:rsidP="00BC1F2C">
      <w:pPr>
        <w:pStyle w:val="affff1"/>
        <w:numPr>
          <w:ilvl w:val="1"/>
          <w:numId w:val="2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3816EF" w:rsidRPr="002618EA" w:rsidRDefault="003816EF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:rsidR="002618EA" w:rsidRDefault="002618EA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70FBE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lastRenderedPageBreak/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BC1F2C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EF1431" w:rsidRPr="009D1107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EF1431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BC1F2C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BC1F2C">
      <w:pPr>
        <w:pStyle w:val="affff1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BC1F2C">
      <w:pPr>
        <w:pStyle w:val="affff1"/>
        <w:numPr>
          <w:ilvl w:val="1"/>
          <w:numId w:val="25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Default="00170FBE" w:rsidP="00BC1F2C">
      <w:pPr>
        <w:pStyle w:val="11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64757D" w:rsidRDefault="0064757D" w:rsidP="0064757D">
      <w:pPr>
        <w:pStyle w:val="11"/>
        <w:numPr>
          <w:ilvl w:val="0"/>
          <w:numId w:val="0"/>
        </w:numPr>
        <w:tabs>
          <w:tab w:val="left" w:pos="1134"/>
          <w:tab w:val="left" w:pos="1276"/>
        </w:tabs>
        <w:ind w:left="1430" w:hanging="720"/>
        <w:rPr>
          <w:sz w:val="24"/>
          <w:szCs w:val="24"/>
        </w:rPr>
      </w:pPr>
    </w:p>
    <w:p w:rsidR="0064757D" w:rsidRPr="009D1107" w:rsidRDefault="0064757D" w:rsidP="0064757D">
      <w:pPr>
        <w:pStyle w:val="11"/>
        <w:numPr>
          <w:ilvl w:val="0"/>
          <w:numId w:val="0"/>
        </w:numPr>
        <w:tabs>
          <w:tab w:val="left" w:pos="1134"/>
          <w:tab w:val="left" w:pos="1276"/>
        </w:tabs>
        <w:ind w:left="1430" w:hanging="720"/>
        <w:rPr>
          <w:sz w:val="24"/>
          <w:szCs w:val="24"/>
        </w:rPr>
      </w:pP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lastRenderedPageBreak/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286EDE" w:rsidRPr="00286EDE" w:rsidRDefault="00286EDE" w:rsidP="00BC1F2C">
      <w:pPr>
        <w:pStyle w:val="affff1"/>
        <w:numPr>
          <w:ilvl w:val="1"/>
          <w:numId w:val="25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286EDE" w:rsidRPr="00286EDE" w:rsidRDefault="00286EDE" w:rsidP="00BC1F2C">
      <w:pPr>
        <w:pStyle w:val="affff1"/>
        <w:numPr>
          <w:ilvl w:val="1"/>
          <w:numId w:val="25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D57765" w:rsidRPr="00D57765" w:rsidRDefault="00286EDE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:rsidR="00286EDE" w:rsidRPr="00D57765" w:rsidRDefault="00D57765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</w:t>
      </w:r>
      <w:proofErr w:type="gramStart"/>
      <w:r w:rsidRPr="00D57765">
        <w:rPr>
          <w:sz w:val="24"/>
          <w:szCs w:val="24"/>
        </w:rPr>
        <w:t>и</w:t>
      </w:r>
      <w:proofErr w:type="gramEnd"/>
      <w:r w:rsidRPr="00D57765">
        <w:rPr>
          <w:sz w:val="24"/>
          <w:szCs w:val="24"/>
        </w:rPr>
        <w:t xml:space="preserve">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lastRenderedPageBreak/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D1107">
        <w:rPr>
          <w:sz w:val="24"/>
          <w:szCs w:val="24"/>
        </w:rPr>
        <w:t>которых</w:t>
      </w:r>
      <w:proofErr w:type="gramEnd"/>
      <w:r w:rsidRPr="009D1107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BC1F2C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BC1F2C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0FBE" w:rsidRPr="00170FBE" w:rsidRDefault="00170FBE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170FBE">
        <w:rPr>
          <w:sz w:val="24"/>
          <w:szCs w:val="24"/>
        </w:rPr>
        <w:t xml:space="preserve"> муниципальных услуг в Московской области».</w:t>
      </w:r>
    </w:p>
    <w:p w:rsidR="00EF1431" w:rsidRPr="0064757D" w:rsidRDefault="00170FBE" w:rsidP="0064757D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F42861">
        <w:rPr>
          <w:sz w:val="24"/>
          <w:szCs w:val="24"/>
        </w:rPr>
        <w:t>Контроль за</w:t>
      </w:r>
      <w:proofErr w:type="gramEnd"/>
      <w:r w:rsidRPr="00F42861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B71BF7">
        <w:rPr>
          <w:rFonts w:ascii="Times New Roman" w:hAnsi="Times New Roman" w:cs="Times New Roman"/>
          <w:b w:val="0"/>
        </w:rPr>
        <w:t>контроля за</w:t>
      </w:r>
      <w:proofErr w:type="gramEnd"/>
      <w:r w:rsidRPr="00B71BF7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</w:t>
      </w:r>
      <w:r w:rsidR="0020645F" w:rsidRPr="0020645F">
        <w:rPr>
          <w:sz w:val="24"/>
          <w:szCs w:val="24"/>
        </w:rPr>
        <w:t>осуществляют уполномоченные должностные лица Администрац</w:t>
      </w:r>
      <w:r w:rsidR="0020645F">
        <w:rPr>
          <w:sz w:val="24"/>
          <w:szCs w:val="24"/>
        </w:rPr>
        <w:t>ии города Лыткарино и Управления</w:t>
      </w:r>
      <w:r w:rsidRPr="009D1107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</w:t>
      </w:r>
      <w:r w:rsidR="0020645F">
        <w:rPr>
          <w:sz w:val="24"/>
          <w:szCs w:val="24"/>
        </w:rPr>
        <w:t xml:space="preserve">ляется в порядке, установленном </w:t>
      </w:r>
      <w:r w:rsidRPr="009D1107">
        <w:rPr>
          <w:sz w:val="24"/>
          <w:szCs w:val="24"/>
        </w:rPr>
        <w:t xml:space="preserve">для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исполнением правовых актов </w:t>
      </w:r>
      <w:r w:rsidR="0020645F" w:rsidRPr="0020645F">
        <w:rPr>
          <w:sz w:val="24"/>
          <w:szCs w:val="24"/>
        </w:rPr>
        <w:t>органов местного самоуправления города Лыткарино</w:t>
      </w:r>
      <w:r w:rsidR="0020645F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9D1107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</w:t>
      </w:r>
      <w:r w:rsidRPr="009D1107">
        <w:rPr>
          <w:sz w:val="24"/>
          <w:szCs w:val="24"/>
        </w:rPr>
        <w:lastRenderedPageBreak/>
        <w:t xml:space="preserve">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F42861"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 w:rsidR="00F42861"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F0691" w:rsidRPr="00FC7E87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C7E87">
        <w:rPr>
          <w:sz w:val="24"/>
          <w:szCs w:val="24"/>
        </w:rPr>
        <w:t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AF0691" w:rsidRPr="00D11F1E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C7E87">
        <w:rPr>
          <w:sz w:val="24"/>
          <w:szCs w:val="24"/>
        </w:rPr>
        <w:t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</w:t>
      </w:r>
      <w:proofErr w:type="gramEnd"/>
      <w:r w:rsidRPr="00FC7E87">
        <w:rPr>
          <w:sz w:val="24"/>
          <w:szCs w:val="24"/>
        </w:rPr>
        <w:t xml:space="preserve"> </w:t>
      </w:r>
      <w:proofErr w:type="gramStart"/>
      <w:r w:rsidRPr="00FC7E87">
        <w:rPr>
          <w:sz w:val="24"/>
          <w:szCs w:val="24"/>
        </w:rPr>
        <w:t>фактах</w:t>
      </w:r>
      <w:proofErr w:type="gramEnd"/>
      <w:r w:rsidRPr="00FC7E87">
        <w:rPr>
          <w:sz w:val="24"/>
          <w:szCs w:val="24"/>
        </w:rPr>
        <w:t xml:space="preserve"> нарушений законодательства Российской Федерации, влекущих возникновение чрезвычайных ситуаций</w:t>
      </w:r>
      <w:r w:rsidRPr="00D11F1E">
        <w:rPr>
          <w:sz w:val="24"/>
          <w:szCs w:val="24"/>
        </w:rPr>
        <w:t>, угрозу жизни и здоровью граждан, а также массовые нарушения прав граждан.</w:t>
      </w:r>
    </w:p>
    <w:p w:rsidR="00AF0691" w:rsidRPr="00D11F1E" w:rsidRDefault="00AF0691" w:rsidP="00BC1F2C">
      <w:pPr>
        <w:pStyle w:val="11"/>
        <w:numPr>
          <w:ilvl w:val="1"/>
          <w:numId w:val="25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gramStart"/>
      <w:r w:rsidRPr="00FC7E87">
        <w:rPr>
          <w:sz w:val="24"/>
          <w:szCs w:val="24"/>
        </w:rPr>
        <w:t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</w:t>
      </w:r>
      <w:r w:rsidRPr="00D11F1E">
        <w:rPr>
          <w:sz w:val="24"/>
          <w:szCs w:val="24"/>
        </w:rPr>
        <w:t xml:space="preserve"> рамках надзора за исполнением законов  по поступившим  в органы  прокуратуры материалам и обращениям.</w:t>
      </w:r>
      <w:proofErr w:type="gramEnd"/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F4286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EF1431" w:rsidP="00B71BF7">
      <w:pPr>
        <w:pStyle w:val="15"/>
      </w:pP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:rsidR="00F42861" w:rsidRPr="00B71BF7" w:rsidRDefault="00F42861" w:rsidP="00BC1F2C">
      <w:pPr>
        <w:pStyle w:val="111"/>
        <w:numPr>
          <w:ilvl w:val="2"/>
          <w:numId w:val="23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</w:t>
      </w:r>
      <w:r w:rsidR="00B10358">
        <w:rPr>
          <w:sz w:val="24"/>
          <w:szCs w:val="24"/>
        </w:rPr>
        <w:t>/Уведомления</w:t>
      </w:r>
      <w:r w:rsidRPr="00F42861">
        <w:rPr>
          <w:sz w:val="24"/>
          <w:szCs w:val="24"/>
        </w:rPr>
        <w:t xml:space="preserve">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F42861" w:rsidP="00BC1F2C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EF1431" w:rsidRPr="009D1107" w:rsidRDefault="00753DDC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lastRenderedPageBreak/>
        <w:t xml:space="preserve"> </w:t>
      </w:r>
      <w:bookmarkStart w:id="164" w:name="_Toc493695655"/>
      <w:r w:rsidR="00EF1431" w:rsidRPr="009D110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9D1107">
        <w:rPr>
          <w:sz w:val="24"/>
          <w:szCs w:val="24"/>
        </w:rPr>
        <w:t>контроля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B71BF7">
      <w:pPr>
        <w:pStyle w:val="15"/>
      </w:pP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являются: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BC1F2C">
      <w:pPr>
        <w:pStyle w:val="11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F1431" w:rsidRPr="009D1107" w:rsidRDefault="00753DDC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9D1107">
        <w:rPr>
          <w:sz w:val="24"/>
          <w:szCs w:val="24"/>
        </w:rPr>
        <w:t>контроль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lastRenderedPageBreak/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BC1F2C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BC1F2C">
      <w:pPr>
        <w:pStyle w:val="10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="00BD6FF8">
        <w:rPr>
          <w:sz w:val="24"/>
          <w:szCs w:val="24"/>
        </w:rPr>
        <w:t>/уведомления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  <w:proofErr w:type="gramEnd"/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DB2084" w:rsidRPr="00DB2084" w:rsidRDefault="00DB2084" w:rsidP="00BC1F2C">
      <w:pPr>
        <w:pStyle w:val="affff1"/>
        <w:numPr>
          <w:ilvl w:val="1"/>
          <w:numId w:val="2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BC1F2C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EF1431" w:rsidRPr="009D1107" w:rsidRDefault="00EF1431" w:rsidP="00BC1F2C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BC1F2C">
      <w:pPr>
        <w:pStyle w:val="10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:rsidR="00EF1431" w:rsidRPr="008839DF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9D1107" w:rsidRDefault="00EF1431" w:rsidP="00BC1F2C">
      <w:pPr>
        <w:pStyle w:val="10"/>
        <w:numPr>
          <w:ilvl w:val="0"/>
          <w:numId w:val="16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B71BF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BC1F2C">
      <w:pPr>
        <w:pStyle w:val="10"/>
        <w:numPr>
          <w:ilvl w:val="0"/>
          <w:numId w:val="1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164A61" w:rsidRPr="00D11F1E" w:rsidRDefault="00164A61" w:rsidP="00BC1F2C">
      <w:pPr>
        <w:pStyle w:val="11"/>
        <w:numPr>
          <w:ilvl w:val="1"/>
          <w:numId w:val="25"/>
        </w:numPr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D11F1E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1F1E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D11F1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9D1107" w:rsidRDefault="00EF1431" w:rsidP="00BC1F2C">
      <w:pPr>
        <w:pStyle w:val="1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E0C55" w:rsidRPr="00C04507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2E0C55" w:rsidRPr="00C04507" w:rsidRDefault="002E0C55" w:rsidP="00BC1F2C">
      <w:pPr>
        <w:pStyle w:val="10"/>
        <w:numPr>
          <w:ilvl w:val="0"/>
          <w:numId w:val="30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839DF" w:rsidRPr="00C04507" w:rsidRDefault="002E0C55" w:rsidP="00BC1F2C">
      <w:pPr>
        <w:pStyle w:val="affff1"/>
        <w:numPr>
          <w:ilvl w:val="0"/>
          <w:numId w:val="30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proofErr w:type="gramStart"/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  <w:proofErr w:type="gramEnd"/>
    </w:p>
    <w:p w:rsidR="00EF1431" w:rsidRDefault="00EF1431" w:rsidP="00BC1F2C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16.04.2015 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</w:t>
      </w:r>
      <w:proofErr w:type="gramEnd"/>
      <w:r w:rsidRPr="002E0C55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EF1431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F1431" w:rsidRPr="009D1107" w:rsidRDefault="00EF1431" w:rsidP="00754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542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Лыткарино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ау</w:t>
            </w:r>
            <w:proofErr w:type="gramEnd"/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Простая электронная подпись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417" w:rsidRPr="009D1107" w:rsidRDefault="006754D2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6FF8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Уведомление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BD6FF8" w:rsidRDefault="00BD6FF8" w:rsidP="00DB2084">
            <w:pPr>
              <w:spacing w:after="0" w:line="240" w:lineRule="auto"/>
              <w:jc w:val="both"/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BD6FF8" w:rsidRPr="009D1107" w:rsidTr="00BD6FF8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FF8" w:rsidRPr="009D1107" w:rsidTr="00BD6FF8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BD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FF8" w:rsidRPr="009D1107" w:rsidTr="00BD6FF8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Pr="009D1107" w:rsidRDefault="00BD6FF8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FF8" w:rsidRDefault="00BD6FF8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57D" w:rsidRPr="00DB2084" w:rsidRDefault="0064757D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8"/>
    </w:p>
    <w:p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95"/>
    </w:p>
    <w:p w:rsidR="00EF1431" w:rsidRPr="009D1107" w:rsidRDefault="00EF1431" w:rsidP="00B71BF7">
      <w:pPr>
        <w:pStyle w:val="15"/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7FD" w:rsidRPr="009D1107" w:rsidRDefault="006947FD" w:rsidP="00BC1F2C">
      <w:pPr>
        <w:pStyle w:val="affff1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Лыткарино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</w:t>
      </w:r>
      <w:proofErr w:type="gramStart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="0020645F">
        <w:rPr>
          <w:rFonts w:ascii="Times New Roman" w:hAnsi="Times New Roman"/>
          <w:sz w:val="24"/>
          <w:szCs w:val="24"/>
        </w:rPr>
        <w:t>Московская область,</w:t>
      </w:r>
      <w:r w:rsidR="0020645F" w:rsidRPr="009D1107">
        <w:rPr>
          <w:rFonts w:ascii="Times New Roman" w:hAnsi="Times New Roman"/>
          <w:sz w:val="24"/>
          <w:szCs w:val="24"/>
        </w:rPr>
        <w:t xml:space="preserve"> </w:t>
      </w:r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Start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.Л</w:t>
      </w:r>
      <w:proofErr w:type="gramEnd"/>
      <w:r w:rsidR="0020645F">
        <w:rPr>
          <w:rFonts w:ascii="Times New Roman" w:eastAsia="Times New Roman" w:hAnsi="Times New Roman"/>
          <w:sz w:val="24"/>
          <w:szCs w:val="24"/>
          <w:lang w:eastAsia="ar-SA"/>
        </w:rPr>
        <w:t>ыткарино, ул. Первомайская, д. 7/7</w:t>
      </w:r>
    </w:p>
    <w:p w:rsidR="0020645F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2064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8 </w:t>
      </w:r>
      <w:r w:rsidR="0020645F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(495) 552-88-33</w:t>
      </w:r>
    </w:p>
    <w:p w:rsidR="00A4542E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="0020645F">
        <w:rPr>
          <w:rFonts w:ascii="Times New Roman" w:hAnsi="Times New Roman"/>
          <w:sz w:val="24"/>
          <w:szCs w:val="24"/>
        </w:rPr>
        <w:t>:</w:t>
      </w:r>
    </w:p>
    <w:p w:rsidR="006947FD" w:rsidRPr="00811FE5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понедельник – четверг с 09ч. 00мин. до 18ч. 15мин.</w:t>
      </w:r>
    </w:p>
    <w:p w:rsidR="006947FD" w:rsidRPr="00811FE5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6947FD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пере</w:t>
      </w:r>
      <w:r>
        <w:rPr>
          <w:rFonts w:ascii="Times New Roman" w:hAnsi="Times New Roman"/>
          <w:sz w:val="24"/>
          <w:szCs w:val="24"/>
          <w:lang w:eastAsia="ru-RU"/>
        </w:rPr>
        <w:t>рыв с 13ч. 00мин. до 14ч. 00мин.</w:t>
      </w:r>
    </w:p>
    <w:p w:rsidR="006947FD" w:rsidRPr="006947FD" w:rsidRDefault="006947FD" w:rsidP="00694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EF1431" w:rsidRPr="009D1107" w:rsidRDefault="00EF1431" w:rsidP="006947F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:rsidR="00EF1431" w:rsidRPr="009D1107" w:rsidRDefault="00EF1431" w:rsidP="00F03AEB">
      <w:p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Официальный сайт в информационно-ко</w:t>
      </w:r>
      <w:r w:rsidR="00F03AEB">
        <w:rPr>
          <w:rFonts w:ascii="Times New Roman" w:hAnsi="Times New Roman"/>
          <w:sz w:val="24"/>
          <w:szCs w:val="24"/>
        </w:rPr>
        <w:t xml:space="preserve">ммуникационной сети «Интернет»: </w:t>
      </w:r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www</w:t>
      </w:r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com</w:t>
      </w:r>
    </w:p>
    <w:p w:rsidR="0034041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uaig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="00F03AEB"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F03AEB"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6EAB" w:rsidRDefault="00D86EAB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Управление архитектуры, градостроительства и инвестиционной политики г</w:t>
      </w:r>
      <w:proofErr w:type="gramStart"/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.Л</w:t>
      </w:r>
      <w:proofErr w:type="gramEnd"/>
      <w:r w:rsidRPr="00A3192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ыткарино</w:t>
      </w:r>
    </w:p>
    <w:p w:rsidR="00A77179" w:rsidRPr="00A77179" w:rsidRDefault="00A77179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771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Юридический адрес: </w:t>
      </w:r>
      <w:proofErr w:type="gramStart"/>
      <w:r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Московская</w:t>
      </w:r>
      <w:proofErr w:type="gramEnd"/>
      <w:r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обл., г. Лыткарино, ул.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Первомайская, д.7/7</w:t>
      </w:r>
    </w:p>
    <w:p w:rsidR="00D86EAB" w:rsidRPr="00A31922" w:rsidRDefault="00A77179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Фактический адрес</w:t>
      </w:r>
      <w:r w:rsidR="00D86EAB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86EAB" w:rsidRPr="00A3192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Московская обл., г. Лыткарино, ул. Ленина, д. 21</w:t>
      </w:r>
      <w:r w:rsidR="00A818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к. 26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График работы: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понедельник – четверг </w:t>
      </w:r>
      <w:r w:rsidRPr="00811FE5">
        <w:rPr>
          <w:rFonts w:ascii="Times New Roman" w:hAnsi="Times New Roman"/>
          <w:sz w:val="24"/>
          <w:szCs w:val="24"/>
          <w:lang w:eastAsia="ru-RU"/>
        </w:rPr>
        <w:t>с 09ч. 00мин. до 18ч. 15мин.</w:t>
      </w:r>
    </w:p>
    <w:p w:rsidR="00D86EAB" w:rsidRPr="00811FE5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пятни</w:t>
      </w:r>
      <w:r>
        <w:rPr>
          <w:rFonts w:ascii="Times New Roman" w:hAnsi="Times New Roman"/>
          <w:sz w:val="24"/>
          <w:szCs w:val="24"/>
          <w:lang w:eastAsia="ru-RU"/>
        </w:rPr>
        <w:t xml:space="preserve">ца </w:t>
      </w:r>
      <w:r w:rsidRPr="00811FE5">
        <w:rPr>
          <w:rFonts w:ascii="Times New Roman" w:hAnsi="Times New Roman"/>
          <w:sz w:val="24"/>
          <w:szCs w:val="24"/>
          <w:lang w:eastAsia="ru-RU"/>
        </w:rPr>
        <w:t xml:space="preserve">с 09ч. 00мин. до 17ч. 00мин. 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пере</w:t>
      </w:r>
      <w:r>
        <w:rPr>
          <w:rFonts w:ascii="Times New Roman" w:hAnsi="Times New Roman"/>
          <w:sz w:val="24"/>
          <w:szCs w:val="24"/>
          <w:lang w:eastAsia="ru-RU"/>
        </w:rPr>
        <w:t>рыв с 13ч. 00мин. до 14ч. 00мин.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FE5">
        <w:rPr>
          <w:rFonts w:ascii="Times New Roman" w:hAnsi="Times New Roman"/>
          <w:sz w:val="24"/>
          <w:szCs w:val="24"/>
          <w:lang w:eastAsia="ru-RU"/>
        </w:rPr>
        <w:t>суббота, воскресенье – выходной.</w:t>
      </w:r>
    </w:p>
    <w:p w:rsidR="00D86EAB" w:rsidRPr="006947FD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График приема Заявителей по вопросу консультирования по порядку предоставления 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понедельник и четверг        9:00 - 13:00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суббота, воскресенье           выходные дни</w:t>
      </w:r>
    </w:p>
    <w:p w:rsidR="00D86EAB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Контактный телефон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8 (495) 552-89-63</w:t>
      </w: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uaig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Pr="003531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86EAB" w:rsidRPr="003C15B4" w:rsidRDefault="00D86EAB" w:rsidP="00D86EA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15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8(800)550-50-30.</w:t>
      </w:r>
    </w:p>
    <w:p w:rsidR="00D86EAB" w:rsidRPr="009D1107" w:rsidRDefault="00D86EAB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47FD" w:rsidRPr="009D1107" w:rsidRDefault="00EF1431" w:rsidP="006947F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</w:t>
      </w:r>
      <w:r w:rsidR="006947FD" w:rsidRPr="00811FE5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  <w:r w:rsidR="006947FD"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 w:rsidR="006947FD">
        <w:rPr>
          <w:rFonts w:ascii="Times New Roman" w:hAnsi="Times New Roman"/>
          <w:b/>
          <w:sz w:val="24"/>
          <w:szCs w:val="24"/>
        </w:rPr>
        <w:t>З</w:t>
      </w:r>
      <w:r w:rsidR="006947FD"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6947FD" w:rsidRPr="009D1107" w:rsidRDefault="006947FD" w:rsidP="006947FD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107">
        <w:rPr>
          <w:rFonts w:ascii="Times New Roman" w:hAnsi="Times New Roman"/>
          <w:sz w:val="24"/>
          <w:szCs w:val="24"/>
        </w:rPr>
        <w:lastRenderedPageBreak/>
        <w:t>График работы:</w:t>
      </w:r>
      <w:r w:rsidRPr="003B2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>понедельник – суббота с 08ч. 00мин. до 20ч. 00мин.</w:t>
      </w:r>
    </w:p>
    <w:p w:rsidR="006947FD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4E">
        <w:rPr>
          <w:rFonts w:ascii="Times New Roman" w:hAnsi="Times New Roman"/>
          <w:sz w:val="24"/>
          <w:szCs w:val="24"/>
          <w:lang w:eastAsia="ru-RU"/>
        </w:rPr>
        <w:t>без перерыва, воскресенье – выходной.</w:t>
      </w:r>
    </w:p>
    <w:p w:rsidR="006947FD" w:rsidRPr="009D1107" w:rsidRDefault="006947FD" w:rsidP="006947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Pr="003B284E">
        <w:rPr>
          <w:rFonts w:ascii="Times New Roman" w:eastAsia="Arial" w:hAnsi="Times New Roman"/>
          <w:sz w:val="24"/>
          <w:szCs w:val="24"/>
        </w:rPr>
        <w:t>Московская область, г</w:t>
      </w:r>
      <w:proofErr w:type="gramStart"/>
      <w:r w:rsidRPr="003B284E">
        <w:rPr>
          <w:rFonts w:ascii="Times New Roman" w:eastAsia="Arial" w:hAnsi="Times New Roman"/>
          <w:sz w:val="24"/>
          <w:szCs w:val="24"/>
        </w:rPr>
        <w:t>.Л</w:t>
      </w:r>
      <w:proofErr w:type="gramEnd"/>
      <w:r w:rsidRPr="003B284E">
        <w:rPr>
          <w:rFonts w:ascii="Times New Roman" w:eastAsia="Arial" w:hAnsi="Times New Roman"/>
          <w:sz w:val="24"/>
          <w:szCs w:val="24"/>
        </w:rPr>
        <w:t>ыткарино, квартал 3а, д. 9.</w:t>
      </w: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  <w:r w:rsidRPr="008A6D32">
        <w:rPr>
          <w:rFonts w:ascii="Times New Roman" w:hAnsi="Times New Roman"/>
          <w:sz w:val="24"/>
          <w:szCs w:val="24"/>
          <w:lang w:eastAsia="ru-RU"/>
        </w:rPr>
        <w:t>8</w:t>
      </w:r>
      <w:r w:rsidRPr="008A6D32">
        <w:rPr>
          <w:rFonts w:ascii="Times New Roman" w:eastAsia="Arial" w:hAnsi="Times New Roman"/>
          <w:sz w:val="24"/>
          <w:szCs w:val="24"/>
        </w:rPr>
        <w:t>(495)775-48-38, 8</w:t>
      </w:r>
      <w:r w:rsidRPr="008A6D32">
        <w:rPr>
          <w:rFonts w:ascii="Times New Roman" w:hAnsi="Times New Roman"/>
          <w:sz w:val="24"/>
          <w:szCs w:val="24"/>
        </w:rPr>
        <w:t>(495)775-58-86</w:t>
      </w:r>
    </w:p>
    <w:p w:rsidR="006947FD" w:rsidRPr="009D1107" w:rsidRDefault="006947FD" w:rsidP="006947F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8A6D32">
        <w:rPr>
          <w:rFonts w:ascii="Times New Roman" w:hAnsi="Times New Roman"/>
          <w:sz w:val="24"/>
          <w:szCs w:val="24"/>
        </w:rPr>
        <w:t>www.</w:t>
      </w:r>
      <w:hyperlink r:id="rId12" w:tgtFrame="_blank" w:history="1">
        <w:r w:rsidRPr="008A6D32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mfc50.ru</w:t>
        </w:r>
      </w:hyperlink>
      <w:r w:rsidRPr="009D1107">
        <w:rPr>
          <w:rFonts w:ascii="Times New Roman" w:hAnsi="Times New Roman"/>
          <w:sz w:val="24"/>
          <w:szCs w:val="24"/>
        </w:rPr>
        <w:t>.</w:t>
      </w:r>
    </w:p>
    <w:p w:rsidR="006947FD" w:rsidRDefault="006947FD" w:rsidP="006947FD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3" w:history="1"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-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lytkarinogo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mosreg</w:t>
        </w:r>
        <w:r w:rsidRPr="00C20C7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20C7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A6D32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:rsidR="006947FD" w:rsidRPr="009D1107" w:rsidRDefault="006947FD" w:rsidP="006947FD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6947FD" w:rsidRPr="009D1107" w:rsidRDefault="006947FD" w:rsidP="006947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6947FD" w:rsidRPr="009D1107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6947FD" w:rsidRPr="009D1107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47FD" w:rsidRDefault="006947FD" w:rsidP="006947FD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3AEB" w:rsidRDefault="00F03AEB" w:rsidP="0098295A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5C2B" w:rsidRDefault="00215C2B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6" w:name="_Toc493695662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="00F03AEB">
        <w:rPr>
          <w:color w:val="000000" w:themeColor="text1"/>
          <w:sz w:val="24"/>
          <w:szCs w:val="24"/>
          <w:lang w:val="en-US" w:eastAsia="ru-RU"/>
        </w:rPr>
        <w:t>www</w:t>
      </w:r>
      <w:r w:rsidR="00F03AEB" w:rsidRPr="003531DF">
        <w:rPr>
          <w:color w:val="000000" w:themeColor="text1"/>
          <w:sz w:val="24"/>
          <w:szCs w:val="24"/>
          <w:lang w:eastAsia="ru-RU"/>
        </w:rPr>
        <w:t>.</w:t>
      </w:r>
      <w:proofErr w:type="spellStart"/>
      <w:r w:rsidR="00F03AEB">
        <w:rPr>
          <w:color w:val="000000" w:themeColor="text1"/>
          <w:sz w:val="24"/>
          <w:szCs w:val="24"/>
          <w:lang w:val="en-US" w:eastAsia="ru-RU"/>
        </w:rPr>
        <w:t>lytkarino</w:t>
      </w:r>
      <w:proofErr w:type="spellEnd"/>
      <w:r w:rsidR="00F03AEB" w:rsidRPr="003531DF">
        <w:rPr>
          <w:color w:val="000000" w:themeColor="text1"/>
          <w:sz w:val="24"/>
          <w:szCs w:val="24"/>
          <w:lang w:eastAsia="ru-RU"/>
        </w:rPr>
        <w:t>.</w:t>
      </w:r>
      <w:r w:rsidR="00F03AEB">
        <w:rPr>
          <w:color w:val="000000" w:themeColor="text1"/>
          <w:sz w:val="24"/>
          <w:szCs w:val="24"/>
          <w:lang w:val="en-US" w:eastAsia="ru-RU"/>
        </w:rPr>
        <w:t>com</w:t>
      </w:r>
      <w:r w:rsidRPr="009D1107">
        <w:rPr>
          <w:sz w:val="24"/>
          <w:szCs w:val="24"/>
        </w:rPr>
        <w:t>;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EF1431" w:rsidRPr="009D1107" w:rsidRDefault="00EF1431" w:rsidP="00BC1F2C">
      <w:pPr>
        <w:pStyle w:val="affff5"/>
        <w:numPr>
          <w:ilvl w:val="0"/>
          <w:numId w:val="7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EF1431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9A3D70" w:rsidRPr="009D1107" w:rsidRDefault="009A3D70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F1431" w:rsidRPr="009D1107" w:rsidRDefault="00EF1431" w:rsidP="00BC1F2C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:rsidR="00EF1431" w:rsidRPr="009D1107" w:rsidRDefault="00A4542E" w:rsidP="00BC1F2C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9A3D70">
        <w:rPr>
          <w:sz w:val="24"/>
          <w:szCs w:val="24"/>
        </w:rPr>
        <w:lastRenderedPageBreak/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  <w:proofErr w:type="gramEnd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1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11"/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EF1431" w:rsidRPr="009D1107" w:rsidRDefault="00F03AEB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Лыткарино</w:t>
      </w:r>
    </w:p>
    <w:p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</w:t>
            </w:r>
            <w:proofErr w:type="gramStart"/>
            <w:r w:rsidRPr="009D1107">
              <w:rPr>
                <w:rFonts w:ascii="Times New Roman" w:hAnsi="Times New Roman"/>
                <w:b/>
              </w:rPr>
              <w:t>.</w:t>
            </w:r>
            <w:proofErr w:type="gramEnd"/>
            <w:r w:rsidRPr="009D110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D1107">
              <w:rPr>
                <w:rFonts w:ascii="Times New Roman" w:hAnsi="Times New Roman"/>
                <w:b/>
              </w:rPr>
              <w:t>п</w:t>
            </w:r>
            <w:proofErr w:type="gramEnd"/>
            <w:r w:rsidRPr="009D1107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9D1107">
              <w:rPr>
                <w:rFonts w:ascii="Times New Roman" w:hAnsi="Times New Roman"/>
                <w:b/>
              </w:rPr>
              <w:t>Р</w:t>
            </w:r>
            <w:proofErr w:type="gramEnd"/>
            <w:r w:rsidRPr="009D1107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</w:t>
            </w:r>
            <w:r w:rsidR="004E0343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4E0343">
              <w:rPr>
                <w:rFonts w:ascii="Times New Roman" w:hAnsi="Times New Roman"/>
                <w:b/>
              </w:rPr>
              <w:t>м</w:t>
            </w:r>
            <w:proofErr w:type="gramEnd"/>
            <w:r w:rsidR="004E0343">
              <w:rPr>
                <w:rFonts w:ascii="Times New Roman" w:hAnsi="Times New Roman"/>
                <w:b/>
              </w:rPr>
              <w:t xml:space="preserve"> х м)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>
              <w:rPr>
                <w:rFonts w:ascii="Times New Roman" w:hAnsi="Times New Roman"/>
                <w:b/>
              </w:rPr>
              <w:t>, кв.м.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F1431" w:rsidRPr="009D1107" w:rsidTr="009D1107">
        <w:trPr>
          <w:trHeight w:val="5271"/>
        </w:trPr>
        <w:tc>
          <w:tcPr>
            <w:tcW w:w="9737" w:type="dxa"/>
          </w:tcPr>
          <w:p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F1431" w:rsidRPr="009D1107" w:rsidTr="009D1107">
        <w:trPr>
          <w:trHeight w:val="5605"/>
        </w:trPr>
        <w:tc>
          <w:tcPr>
            <w:tcW w:w="9633" w:type="dxa"/>
          </w:tcPr>
          <w:p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E2529B" w:rsidRDefault="00E2529B" w:rsidP="00B71BF7">
      <w:pPr>
        <w:pStyle w:val="affff2"/>
        <w:ind w:firstLine="0"/>
        <w:jc w:val="center"/>
      </w:pPr>
    </w:p>
    <w:p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E2529B" w:rsidRPr="009D1107" w:rsidRDefault="00E2529B" w:rsidP="00B71BF7">
      <w:pPr>
        <w:pStyle w:val="affff2"/>
        <w:ind w:firstLine="0"/>
        <w:jc w:val="center"/>
      </w:pP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Pr="00B71BF7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B71B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:rsidTr="00634763"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C721EE" w:rsidRPr="009D1107" w:rsidRDefault="00C721EE" w:rsidP="00C721EE">
      <w:pPr>
        <w:pStyle w:val="1-"/>
        <w:rPr>
          <w:sz w:val="24"/>
          <w:szCs w:val="24"/>
        </w:rPr>
      </w:pPr>
      <w:r w:rsidRPr="009D1107">
        <w:rPr>
          <w:rFonts w:eastAsia="Calibri"/>
          <w:bCs w:val="0"/>
          <w:iCs w:val="0"/>
          <w:sz w:val="24"/>
          <w:szCs w:val="24"/>
          <w:lang w:eastAsia="en-US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529B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458C" w:rsidRPr="00A91AB0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EF1431" w:rsidRPr="004E0343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4E0343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4E03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  <w:gridCol w:w="284"/>
      </w:tblGrid>
      <w:tr w:rsidR="00EF1431" w:rsidRPr="009D110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E4A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»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  <w:tcBorders>
              <w:top w:val="single" w:sz="4" w:space="0" w:color="auto"/>
            </w:tcBorders>
          </w:tcPr>
          <w:p w:rsidR="00EF1431" w:rsidRPr="0053458C" w:rsidRDefault="00EF1431" w:rsidP="00BD6FF8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</w:t>
            </w: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58C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53458C">
        <w:tc>
          <w:tcPr>
            <w:tcW w:w="9639" w:type="dxa"/>
          </w:tcPr>
          <w:p w:rsidR="00EF1431" w:rsidRPr="0053458C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lastRenderedPageBreak/>
              <w:t>нарушение требований, установленных частями 5.1</w:t>
            </w:r>
            <w:r w:rsidR="00E31B8A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EF1431" w:rsidRPr="00D86EAB" w:rsidRDefault="00D86EAB" w:rsidP="00D86EAB">
      <w:pPr>
        <w:pStyle w:val="affff1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6EA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86EAB">
        <w:rPr>
          <w:rFonts w:ascii="Times New Roman" w:hAnsi="Times New Roman"/>
          <w:sz w:val="24"/>
          <w:szCs w:val="24"/>
        </w:rPr>
        <w:t xml:space="preserve"> Правительства МО от 19.12.2017 N 1071/46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AB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AB">
        <w:rPr>
          <w:rFonts w:ascii="Times New Roman" w:hAnsi="Times New Roman"/>
          <w:sz w:val="24"/>
          <w:szCs w:val="24"/>
        </w:rPr>
        <w:t>(вместе с "Перечнем государственных услуг, предоставляемых центральными органами государственной власти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услуг", "Рекомендуемым перечнем муниципальных услуг, предоставляемых органами</w:t>
      </w:r>
      <w:proofErr w:type="gramEnd"/>
      <w:r w:rsidRPr="00D86EAB">
        <w:rPr>
          <w:rFonts w:ascii="Times New Roman" w:hAnsi="Times New Roman"/>
          <w:sz w:val="24"/>
          <w:szCs w:val="24"/>
        </w:rPr>
        <w:t xml:space="preserve">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услуг")</w:t>
      </w:r>
      <w:r>
        <w:rPr>
          <w:rFonts w:ascii="Times New Roman" w:hAnsi="Times New Roman"/>
          <w:sz w:val="24"/>
          <w:szCs w:val="24"/>
        </w:rPr>
        <w:t>;</w:t>
      </w:r>
    </w:p>
    <w:p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E2529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529B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431" w:rsidRDefault="00EF1431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E2529B" w:rsidRPr="00B71BF7" w:rsidRDefault="00E2529B" w:rsidP="001E45BE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F1431" w:rsidRPr="009D1107" w:rsidRDefault="00015AE4" w:rsidP="001E45BE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города Лыткарино Московской области от 13.05.2010 №875/85 «Об утверждении Генерального плана развития городского округа Лыткарино на период до 2020 года»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1431" w:rsidRPr="009D1107" w:rsidRDefault="00015AE4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города Лыткарино Московской области от 27.02.2012 №147-п «Об утверждении Реестра и Схемы размещения рекламных конструкций на территории города Лыткарино»</w:t>
      </w:r>
      <w:r w:rsidR="00EF1431" w:rsidRPr="009D1107">
        <w:rPr>
          <w:rFonts w:ascii="Times New Roman" w:hAnsi="Times New Roman" w:cs="Times New Roman"/>
          <w:sz w:val="24"/>
          <w:szCs w:val="24"/>
        </w:rPr>
        <w:t>;</w:t>
      </w:r>
    </w:p>
    <w:p w:rsidR="00EF1431" w:rsidRPr="009D1107" w:rsidRDefault="00995200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города Лыткарино от 17.06.2009 №709/68 </w:t>
      </w:r>
      <w:r w:rsidRPr="00995200">
        <w:rPr>
          <w:rFonts w:ascii="Times New Roman" w:hAnsi="Times New Roman" w:cs="Times New Roman"/>
          <w:sz w:val="24"/>
          <w:szCs w:val="24"/>
        </w:rPr>
        <w:t>«Об утверждении Положения о порядке выдачи разрешений на установку рекламных конструкций на территории города Лыткарино»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  <w:r w:rsidR="00642B20" w:rsidRPr="009D1107">
        <w:rPr>
          <w:sz w:val="24"/>
          <w:szCs w:val="24"/>
        </w:rPr>
        <w:t xml:space="preserve">                   </w:t>
      </w:r>
    </w:p>
    <w:p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5D5A0A" w:rsidRDefault="00642B20" w:rsidP="005D5A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D5A0A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Pr="005D5A0A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 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5D5A0A" w:rsidRDefault="00642B20" w:rsidP="005D5A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5D5A0A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4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1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413"/>
        </w:trPr>
        <w:tc>
          <w:tcPr>
            <w:tcW w:w="10064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59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A4282B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согласованный Главным управлением архитектуры и градостроительства Московской области письмом от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0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1 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апреля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201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6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№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31РВ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-</w:t>
            </w:r>
            <w:r w:rsidR="00A4282B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54</w:t>
            </w:r>
            <w:bookmarkEnd w:id="225"/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:rsidTr="00837E4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8751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343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79"/>
        </w:trPr>
        <w:tc>
          <w:tcPr>
            <w:tcW w:w="531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E0343"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614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587"/>
        </w:trPr>
        <w:tc>
          <w:tcPr>
            <w:tcW w:w="537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315"/>
        </w:trPr>
        <w:tc>
          <w:tcPr>
            <w:tcW w:w="10064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:rsidTr="00837E4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:rsidTr="00837E4A">
        <w:trPr>
          <w:gridAfter w:val="4"/>
          <w:wAfter w:w="233" w:type="dxa"/>
          <w:trHeight w:val="6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:rsidTr="00837E4A">
        <w:trPr>
          <w:gridAfter w:val="4"/>
          <w:wAfter w:w="233" w:type="dxa"/>
          <w:trHeight w:val="144"/>
        </w:trPr>
        <w:tc>
          <w:tcPr>
            <w:tcW w:w="9920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:rsidTr="00837E4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:rsidTr="00837E4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F03AE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</w:t>
            </w:r>
            <w:r w:rsidR="00F03AEB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городского округа Лыткарино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»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9D1107" w:rsidTr="00837E4A">
        <w:trPr>
          <w:gridAfter w:val="4"/>
          <w:wAfter w:w="233" w:type="dxa"/>
          <w:trHeight w:val="1230"/>
        </w:trPr>
        <w:tc>
          <w:tcPr>
            <w:tcW w:w="992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71BF7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642B20" w:rsidRPr="009D1107" w:rsidRDefault="00642B20" w:rsidP="00BF42B1">
      <w:pPr>
        <w:pStyle w:val="15"/>
      </w:pPr>
    </w:p>
    <w:p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6"/>
      <w:r w:rsidR="00634763" w:rsidRPr="009D1107">
        <w:rPr>
          <w:sz w:val="24"/>
          <w:szCs w:val="24"/>
        </w:rPr>
        <w:t xml:space="preserve">                   </w:t>
      </w:r>
    </w:p>
    <w:p w:rsidR="00634763" w:rsidRPr="009D1107" w:rsidRDefault="00634763" w:rsidP="00634763">
      <w:pPr>
        <w:rPr>
          <w:rFonts w:ascii="Times New Roman" w:hAnsi="Times New Roman"/>
          <w:sz w:val="24"/>
        </w:rPr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634763" w:rsidRPr="009D1107" w:rsidRDefault="00634763" w:rsidP="00634763">
      <w:pPr>
        <w:pStyle w:val="Default"/>
        <w:ind w:left="6096"/>
      </w:pPr>
    </w:p>
    <w:p w:rsidR="00634763" w:rsidRPr="001E2270" w:rsidRDefault="00634763" w:rsidP="001E2270">
      <w:pPr>
        <w:pStyle w:val="Default"/>
        <w:ind w:left="6096"/>
      </w:pPr>
      <w:proofErr w:type="gramStart"/>
      <w:r w:rsidRPr="009D1107">
        <w:t>В</w:t>
      </w:r>
      <w:proofErr w:type="gramEnd"/>
      <w:r w:rsidRPr="009D1107">
        <w:t xml:space="preserve"> ____________ (</w:t>
      </w:r>
      <w:r>
        <w:t>Администрация</w:t>
      </w:r>
      <w:r w:rsidRPr="009D1107">
        <w:t>)</w:t>
      </w:r>
    </w:p>
    <w:p w:rsidR="00634763" w:rsidRPr="003A12E2" w:rsidRDefault="00634763" w:rsidP="00B71BF7">
      <w:pPr>
        <w:pStyle w:val="affff3"/>
        <w:jc w:val="center"/>
      </w:pPr>
      <w:bookmarkStart w:id="227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7"/>
    </w:p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4757D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  <w:trHeight w:val="87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:rsidTr="0064757D">
        <w:tblPrEx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:rsidTr="00634763">
        <w:tc>
          <w:tcPr>
            <w:tcW w:w="3085" w:type="dxa"/>
          </w:tcPr>
          <w:p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</w:t>
      </w:r>
      <w:proofErr w:type="gramStart"/>
      <w:r w:rsidRPr="00BA69C1">
        <w:rPr>
          <w:rFonts w:ascii="Times New Roman" w:hAnsi="Times New Roman" w:cs="Times New Roman"/>
          <w:i/>
          <w:sz w:val="22"/>
          <w:szCs w:val="22"/>
        </w:rPr>
        <w:t>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BA69C1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- через личный кабинет на РПГУ </w:t>
      </w:r>
      <w:proofErr w:type="spellStart"/>
      <w:r w:rsidRPr="00B71BF7">
        <w:rPr>
          <w:rFonts w:ascii="Times New Roman" w:hAnsi="Times New Roman"/>
          <w:sz w:val="24"/>
          <w:szCs w:val="24"/>
          <w:lang w:eastAsia="ru-RU"/>
        </w:rPr>
        <w:t>uslugi.mosreg.ru</w:t>
      </w:r>
      <w:proofErr w:type="spellEnd"/>
      <w:r w:rsidRPr="00B71BF7">
        <w:rPr>
          <w:rFonts w:ascii="Times New Roman" w:hAnsi="Times New Roman"/>
          <w:sz w:val="24"/>
          <w:szCs w:val="24"/>
          <w:lang w:eastAsia="ru-RU"/>
        </w:rPr>
        <w:t>;</w:t>
      </w:r>
    </w:p>
    <w:p w:rsidR="001E2270" w:rsidRPr="00B71BF7" w:rsidRDefault="001E2270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>- по электронной почте.</w:t>
      </w: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8"/>
      <w:r w:rsidR="00EF1431" w:rsidRPr="009D1107">
        <w:rPr>
          <w:sz w:val="24"/>
          <w:szCs w:val="24"/>
        </w:rPr>
        <w:t xml:space="preserve">           </w:t>
      </w:r>
      <w:bookmarkStart w:id="229" w:name="_Toc493695678"/>
    </w:p>
    <w:p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EF1431" w:rsidRPr="009D1107" w:rsidTr="00B3725A">
        <w:trPr>
          <w:trHeight w:val="1295"/>
        </w:trPr>
        <w:tc>
          <w:tcPr>
            <w:tcW w:w="170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0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1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 w:rsidR="005B64CB"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EF1431" w:rsidRPr="009D1107" w:rsidRDefault="00EF1431" w:rsidP="00EF1431">
            <w:pPr>
              <w:pStyle w:val="1-"/>
              <w:rPr>
                <w:sz w:val="24"/>
                <w:szCs w:val="24"/>
              </w:rPr>
            </w:pPr>
            <w:bookmarkStart w:id="232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2"/>
          </w:p>
        </w:tc>
      </w:tr>
      <w:tr w:rsidR="00F7142D" w:rsidRPr="009A016B" w:rsidTr="00B3725A">
        <w:tc>
          <w:tcPr>
            <w:tcW w:w="1701" w:type="dxa"/>
            <w:vMerge w:val="restart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3"/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B3725A">
        <w:trPr>
          <w:trHeight w:val="3005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F7142D" w:rsidRPr="009A016B" w:rsidRDefault="00F7142D" w:rsidP="00630C46">
            <w:pPr>
              <w:pStyle w:val="1-"/>
              <w:rPr>
                <w:sz w:val="24"/>
                <w:szCs w:val="24"/>
              </w:rPr>
            </w:pPr>
            <w:r w:rsidRPr="0057002A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</w:t>
            </w:r>
            <w:r w:rsidR="00630C46" w:rsidRPr="0057002A">
              <w:rPr>
                <w:b w:val="0"/>
                <w:sz w:val="24"/>
                <w:szCs w:val="24"/>
              </w:rPr>
              <w:t>няется рекламная конструкция</w:t>
            </w:r>
            <w:r w:rsidRPr="009A016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F7142D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lastRenderedPageBreak/>
              <w:t>Получение разрешения</w:t>
            </w:r>
          </w:p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sz w:val="24"/>
                <w:szCs w:val="24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</w:rPr>
              <w:t>Лицо, уполномоченн</w:t>
            </w:r>
            <w:r w:rsidR="00A4282B">
              <w:rPr>
                <w:b w:val="0"/>
                <w:sz w:val="24"/>
                <w:szCs w:val="24"/>
              </w:rPr>
              <w:t>ое</w:t>
            </w:r>
            <w:r w:rsidRPr="009A016B">
              <w:rPr>
                <w:b w:val="0"/>
                <w:sz w:val="24"/>
                <w:szCs w:val="24"/>
              </w:rPr>
              <w:t xml:space="preserve">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F7142D" w:rsidRPr="009A016B" w:rsidRDefault="00FE21C0" w:rsidP="00FE21C0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695"/>
            <w:r w:rsidRPr="0057002A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r w:rsidRPr="009A016B">
              <w:rPr>
                <w:b w:val="0"/>
                <w:sz w:val="24"/>
                <w:szCs w:val="24"/>
              </w:rPr>
              <w:t xml:space="preserve"> </w:t>
            </w:r>
            <w:bookmarkEnd w:id="238"/>
          </w:p>
        </w:tc>
      </w:tr>
      <w:tr w:rsidR="00F7142D" w:rsidRPr="009A016B" w:rsidTr="00824B21"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BB7505" w:rsidRPr="009A016B" w:rsidTr="00630C46">
        <w:trPr>
          <w:trHeight w:val="2871"/>
        </w:trPr>
        <w:tc>
          <w:tcPr>
            <w:tcW w:w="1701" w:type="dxa"/>
            <w:vMerge/>
          </w:tcPr>
          <w:p w:rsidR="00BB7505" w:rsidRPr="009A016B" w:rsidRDefault="00BB7505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7505" w:rsidRPr="009A016B" w:rsidRDefault="00BB7505" w:rsidP="00A4282B">
            <w:pPr>
              <w:pStyle w:val="1-"/>
              <w:rPr>
                <w:sz w:val="24"/>
                <w:szCs w:val="24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</w:rPr>
              <w:t>Лицо, обладающ</w:t>
            </w:r>
            <w:r>
              <w:rPr>
                <w:b w:val="0"/>
                <w:sz w:val="24"/>
                <w:szCs w:val="24"/>
              </w:rPr>
              <w:t>ее</w:t>
            </w:r>
            <w:r w:rsidRPr="009A016B">
              <w:rPr>
                <w:b w:val="0"/>
                <w:sz w:val="24"/>
                <w:szCs w:val="24"/>
              </w:rPr>
              <w:t xml:space="preserve">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BB7505" w:rsidRPr="00BB7505" w:rsidRDefault="00BB7505" w:rsidP="00EF1431">
            <w:pPr>
              <w:pStyle w:val="1-"/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:rsidTr="0098295A">
        <w:trPr>
          <w:trHeight w:val="1887"/>
        </w:trPr>
        <w:tc>
          <w:tcPr>
            <w:tcW w:w="1701" w:type="dxa"/>
            <w:vMerge/>
          </w:tcPr>
          <w:p w:rsidR="00F7142D" w:rsidRPr="009A016B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A016B" w:rsidRDefault="00F7142D" w:rsidP="00A4282B">
            <w:pPr>
              <w:pStyle w:val="1-"/>
              <w:rPr>
                <w:sz w:val="24"/>
                <w:szCs w:val="24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</w:rPr>
              <w:t>Доверительны</w:t>
            </w:r>
            <w:r w:rsidR="00A4282B">
              <w:rPr>
                <w:b w:val="0"/>
                <w:sz w:val="24"/>
                <w:szCs w:val="24"/>
              </w:rPr>
              <w:t>й управляющий</w:t>
            </w:r>
            <w:r w:rsidRPr="009A016B">
              <w:rPr>
                <w:b w:val="0"/>
                <w:sz w:val="24"/>
                <w:szCs w:val="24"/>
              </w:rPr>
              <w:t xml:space="preserve">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:rsidTr="0098295A">
        <w:trPr>
          <w:trHeight w:val="1690"/>
        </w:trPr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:rsidTr="00824B21">
        <w:tc>
          <w:tcPr>
            <w:tcW w:w="1701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:rsidTr="0098295A">
        <w:trPr>
          <w:trHeight w:val="1210"/>
        </w:trPr>
        <w:tc>
          <w:tcPr>
            <w:tcW w:w="1701" w:type="dxa"/>
            <w:vMerge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EF5343" w:rsidRPr="009D1107" w:rsidRDefault="00EF5343" w:rsidP="00EF1431">
            <w:pPr>
              <w:pStyle w:val="1-"/>
              <w:rPr>
                <w:sz w:val="24"/>
                <w:szCs w:val="24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1"/>
          </w:p>
        </w:tc>
      </w:tr>
    </w:tbl>
    <w:p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0A78D8">
          <w:pgSz w:w="11906" w:h="16838" w:code="9"/>
          <w:pgMar w:top="567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2"/>
      <w:r w:rsidR="00EF1431" w:rsidRPr="009D1107">
        <w:rPr>
          <w:sz w:val="24"/>
          <w:szCs w:val="24"/>
        </w:rPr>
        <w:t xml:space="preserve">                   </w:t>
      </w:r>
    </w:p>
    <w:p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B71BF7">
        <w:rPr>
          <w:i w:val="0"/>
          <w:sz w:val="24"/>
          <w:szCs w:val="24"/>
        </w:rPr>
        <w:t xml:space="preserve"> </w:t>
      </w:r>
    </w:p>
    <w:p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9A016B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:rsidTr="00215C2B">
        <w:trPr>
          <w:trHeight w:val="563"/>
        </w:trPr>
        <w:tc>
          <w:tcPr>
            <w:tcW w:w="5000" w:type="pct"/>
            <w:gridSpan w:val="5"/>
          </w:tcPr>
          <w:p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:rsidTr="00960333">
        <w:trPr>
          <w:trHeight w:val="563"/>
        </w:trPr>
        <w:tc>
          <w:tcPr>
            <w:tcW w:w="1759" w:type="pct"/>
            <w:gridSpan w:val="2"/>
          </w:tcPr>
          <w:p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563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EF1431" w:rsidRPr="009D1107" w:rsidRDefault="00EF1431" w:rsidP="00BC1F2C">
            <w:pPr>
              <w:pStyle w:val="affff1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EF1431" w:rsidRPr="009D1107" w:rsidRDefault="00EF1431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:rsidTr="00960333">
        <w:trPr>
          <w:trHeight w:val="765"/>
        </w:trPr>
        <w:tc>
          <w:tcPr>
            <w:tcW w:w="1054" w:type="pct"/>
          </w:tcPr>
          <w:p w:rsidR="00960333" w:rsidRPr="009D1107" w:rsidRDefault="00960333" w:rsidP="00630C4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4" w:type="pct"/>
          </w:tcPr>
          <w:p w:rsidR="00960333" w:rsidRDefault="00960333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собственником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здани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или иного недвижимого имущества, к которому присоединяется рекламная </w:t>
            </w:r>
            <w:r w:rsidR="00630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960333" w:rsidRDefault="00630C46" w:rsidP="00630C4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960333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на установку и эксплуатацию рекламной конструкции на земельном участке, здании или ином недвижимом имуществе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:rsidTr="00960333">
        <w:trPr>
          <w:trHeight w:val="765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Согласие собственников помещений в многоквартирном доме </w:t>
            </w:r>
          </w:p>
          <w:p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ином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быть оформлен в соответствии с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законодательства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317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EF1431" w:rsidRPr="009D1107" w:rsidRDefault="00EF1431" w:rsidP="008657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910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Del="006B2BF5" w:rsidRDefault="00EF1431" w:rsidP="00E3706E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</w:t>
            </w:r>
            <w:r w:rsidR="00E3706E">
              <w:rPr>
                <w:rFonts w:ascii="Times New Roman" w:hAnsi="Times New Roman"/>
                <w:sz w:val="24"/>
                <w:szCs w:val="24"/>
              </w:rPr>
              <w:t>становки рекламной конструкции</w:t>
            </w:r>
          </w:p>
        </w:tc>
        <w:tc>
          <w:tcPr>
            <w:tcW w:w="1502" w:type="pct"/>
          </w:tcPr>
          <w:p w:rsidR="00E3706E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</w:t>
            </w:r>
            <w:proofErr w:type="gramStart"/>
            <w:r w:rsidR="00E3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обращения за получением </w:t>
            </w:r>
            <w:r w:rsidR="00E3706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3706E" w:rsidRPr="009D110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3706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F1431" w:rsidRPr="009D1107" w:rsidRDefault="00EF1431" w:rsidP="008657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метров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2325"/>
        </w:trPr>
        <w:tc>
          <w:tcPr>
            <w:tcW w:w="1054" w:type="pct"/>
            <w:vMerge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Проектная документация </w:t>
            </w: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8657D1" w:rsidRDefault="00014EE4" w:rsidP="008657D1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6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  <w:p w:rsidR="008657D1" w:rsidRPr="0057002A" w:rsidRDefault="008657D1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роект рекламной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онструкции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1431" w:rsidRPr="0057002A" w:rsidRDefault="008657D1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90007D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электроустановки рекламной конструкции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конструкций, предполагающих наличие электроустановки) </w:t>
            </w:r>
            <w:r w:rsidR="0090007D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отвечать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технических регламентов, строительных норм и правил, электроустановки конструкци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F143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431" w:rsidRPr="0057002A" w:rsidRDefault="00014EE4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крышных рекламных конструкций,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рекламных конструкций на зданиях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площадью более 6 кв</w:t>
            </w:r>
            <w:proofErr w:type="gramStart"/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657D1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431" w:rsidRPr="009D1107" w:rsidRDefault="00014EE4" w:rsidP="0057002A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Заключение экспертной организации о соответствии проекта электроустановки рекламной конструкции требованиям технических регламентов, СНИП, </w:t>
            </w:r>
            <w:r w:rsidR="00E3706E"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 устройства электроустановок (ПУЭ)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стандартам ЕСКД и другим нормативным требованиям для всех рекламных конструкций, </w:t>
            </w:r>
            <w:r w:rsidRPr="0057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предполагающих наличие электроустановки</w:t>
            </w:r>
          </w:p>
        </w:tc>
        <w:tc>
          <w:tcPr>
            <w:tcW w:w="945" w:type="pct"/>
          </w:tcPr>
          <w:p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:rsidTr="00960333">
        <w:trPr>
          <w:trHeight w:val="1281"/>
        </w:trPr>
        <w:tc>
          <w:tcPr>
            <w:tcW w:w="105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704" w:type="pct"/>
          </w:tcPr>
          <w:p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:rsidTr="00960333">
        <w:tc>
          <w:tcPr>
            <w:tcW w:w="3261" w:type="pct"/>
            <w:gridSpan w:val="3"/>
          </w:tcPr>
          <w:p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295A" w:rsidRDefault="0098295A" w:rsidP="0098295A">
      <w:pPr>
        <w:pStyle w:val="15"/>
      </w:pPr>
    </w:p>
    <w:p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4"/>
      <w:r w:rsidR="00EF1431" w:rsidRPr="009D1107">
        <w:rPr>
          <w:sz w:val="24"/>
          <w:szCs w:val="24"/>
        </w:rPr>
        <w:t xml:space="preserve">                   </w:t>
      </w:r>
    </w:p>
    <w:p w:rsidR="00EF1431" w:rsidRDefault="00EF1431" w:rsidP="00EF1431">
      <w:pPr>
        <w:pStyle w:val="1-"/>
        <w:rPr>
          <w:sz w:val="24"/>
          <w:szCs w:val="24"/>
        </w:rPr>
      </w:pPr>
      <w:bookmarkStart w:id="255" w:name="_Toc493695720"/>
      <w:r w:rsidRPr="009D1107">
        <w:rPr>
          <w:sz w:val="24"/>
          <w:szCs w:val="24"/>
        </w:rPr>
        <w:t xml:space="preserve">Форма </w:t>
      </w:r>
      <w:r w:rsidR="00D21884"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 w:rsidR="00D2188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D21884" w:rsidRPr="00DE6D46" w:rsidRDefault="00D21884" w:rsidP="00B71BF7">
      <w:pPr>
        <w:pStyle w:val="1-"/>
        <w:jc w:val="left"/>
        <w:rPr>
          <w:sz w:val="24"/>
          <w:szCs w:val="24"/>
        </w:rPr>
      </w:pPr>
      <w:bookmarkStart w:id="256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eastAsia="en-US"/>
        </w:rPr>
        <w:t>)</w:t>
      </w:r>
      <w:bookmarkEnd w:id="256"/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:rsidR="0053458C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DE6D46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:rsidR="0053458C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D46" w:rsidRPr="00DE6D46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DE6D46" w:rsidRPr="0053458C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58C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EF1431" w:rsidRPr="0053458C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="00DC7B35">
              <w:rPr>
                <w:rFonts w:ascii="Times New Roman" w:hAnsi="Times New Roman"/>
              </w:rPr>
              <w:t>. Административного регламента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:rsidTr="000D2B70">
        <w:tc>
          <w:tcPr>
            <w:tcW w:w="9092" w:type="dxa"/>
          </w:tcPr>
          <w:p w:rsidR="00EF1431" w:rsidRPr="00F61FB9" w:rsidRDefault="00F61FB9" w:rsidP="00F61FB9">
            <w:pPr>
              <w:tabs>
                <w:tab w:val="left" w:pos="568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7002A">
              <w:rPr>
                <w:rFonts w:ascii="Times New Roman" w:hAnsi="Times New Roman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DC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</w:t>
            </w:r>
            <w:r w:rsidR="00DC7B35">
              <w:rPr>
                <w:rFonts w:ascii="Times New Roman" w:hAnsi="Times New Roman"/>
              </w:rPr>
              <w:t>Заявителем (</w:t>
            </w:r>
            <w:r w:rsidRPr="00076E36">
              <w:rPr>
                <w:rFonts w:ascii="Times New Roman" w:hAnsi="Times New Roman"/>
              </w:rPr>
              <w:t>представителем Заявителя, уполномоченного на подачу документов и получение результата предоставления Муниципальной услуги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 xml:space="preserve">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</w:t>
            </w:r>
            <w:r w:rsidR="00DC7B35">
              <w:rPr>
                <w:rFonts w:ascii="Times New Roman" w:hAnsi="Times New Roman"/>
              </w:rPr>
              <w:t>м Административным регламентом)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</w:t>
            </w:r>
            <w:r w:rsidR="00DC7B35">
              <w:rPr>
                <w:rFonts w:ascii="Times New Roman" w:hAnsi="Times New Roman"/>
              </w:rPr>
              <w:t>)</w:t>
            </w:r>
            <w:r w:rsidRPr="00076E36">
              <w:rPr>
                <w:rFonts w:ascii="Times New Roman" w:hAnsi="Times New Roman"/>
              </w:rPr>
              <w:t>, не позволяющих в полном объеме прочитать текст документа и/или</w:t>
            </w:r>
            <w:r w:rsidR="00DC7B35">
              <w:rPr>
                <w:rFonts w:ascii="Times New Roman" w:hAnsi="Times New Roman"/>
              </w:rPr>
              <w:t xml:space="preserve"> распознать реквизиты документа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:rsidTr="000D2B70">
        <w:tc>
          <w:tcPr>
            <w:tcW w:w="9092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Подача Заявления и иных документов в электронной форме, подписанных с использованием </w:t>
            </w:r>
            <w:r w:rsidRPr="00076E36">
              <w:rPr>
                <w:rFonts w:ascii="Times New Roman" w:hAnsi="Times New Roman"/>
              </w:rPr>
              <w:lastRenderedPageBreak/>
              <w:t>простой электронной подписи, не принадлежащей Заявителю (представителю Заявителя, уполномоченного на подписание</w:t>
            </w:r>
            <w:r w:rsidR="00596FC8">
              <w:rPr>
                <w:rFonts w:ascii="Times New Roman" w:hAnsi="Times New Roman"/>
              </w:rPr>
              <w:t xml:space="preserve"> Заявления и подачу документов)</w:t>
            </w:r>
          </w:p>
        </w:tc>
        <w:tc>
          <w:tcPr>
            <w:tcW w:w="536" w:type="dxa"/>
          </w:tcPr>
          <w:p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431" w:rsidRPr="009D1107" w:rsidTr="00EF1431">
        <w:tc>
          <w:tcPr>
            <w:tcW w:w="3190" w:type="dxa"/>
          </w:tcPr>
          <w:p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:rsidTr="00EF1431"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1431" w:rsidRPr="009D1107" w:rsidRDefault="00EF1431" w:rsidP="00DC7B35">
      <w:pPr>
        <w:pStyle w:val="ConsPlusNonformat"/>
        <w:widowControl/>
        <w:tabs>
          <w:tab w:val="left" w:pos="5812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="00DC7B35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7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 w:rsidR="008A3E2D"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 w:rsidR="008A3E2D">
        <w:rPr>
          <w:sz w:val="24"/>
          <w:szCs w:val="24"/>
        </w:rPr>
        <w:t>и</w:t>
      </w:r>
      <w:bookmarkEnd w:id="258"/>
    </w:p>
    <w:p w:rsidR="00C9316F" w:rsidRPr="009D1107" w:rsidRDefault="00C9316F" w:rsidP="00BC1F2C">
      <w:pPr>
        <w:pStyle w:val="1"/>
        <w:numPr>
          <w:ilvl w:val="0"/>
          <w:numId w:val="9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9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9D1107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60"/>
    </w:p>
    <w:p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8A3E2D" w:rsidRPr="008A3E2D" w:rsidRDefault="008A3E2D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8A3E2D" w:rsidRPr="008A3E2D" w:rsidRDefault="00E16B90" w:rsidP="00BC1F2C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1"/>
      <w:r w:rsidR="00C9316F" w:rsidRPr="009D1107">
        <w:rPr>
          <w:sz w:val="24"/>
          <w:szCs w:val="24"/>
        </w:rPr>
        <w:t xml:space="preserve">                   </w:t>
      </w:r>
    </w:p>
    <w:p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:rsidR="00C9316F" w:rsidRPr="00B71BF7" w:rsidRDefault="00C9316F" w:rsidP="00C9316F">
      <w:pPr>
        <w:pStyle w:val="1-"/>
        <w:rPr>
          <w:sz w:val="24"/>
          <w:szCs w:val="24"/>
        </w:rPr>
      </w:pPr>
      <w:bookmarkStart w:id="262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 w:rsidR="00174D89">
        <w:rPr>
          <w:sz w:val="24"/>
          <w:szCs w:val="24"/>
        </w:rPr>
        <w:t xml:space="preserve"> и лиц с ограниченными </w:t>
      </w:r>
      <w:r w:rsidR="00174D89" w:rsidRPr="00174D89">
        <w:rPr>
          <w:sz w:val="24"/>
          <w:szCs w:val="24"/>
        </w:rPr>
        <w:t>возможностями здоровья</w:t>
      </w:r>
      <w:bookmarkEnd w:id="262"/>
    </w:p>
    <w:p w:rsidR="00C9316F" w:rsidRPr="009D1107" w:rsidRDefault="00C9316F" w:rsidP="00BC1F2C">
      <w:pPr>
        <w:pStyle w:val="1"/>
        <w:numPr>
          <w:ilvl w:val="0"/>
          <w:numId w:val="10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>
        <w:rPr>
          <w:sz w:val="24"/>
          <w:szCs w:val="24"/>
        </w:rPr>
        <w:t>–л</w:t>
      </w:r>
      <w:proofErr w:type="gramEnd"/>
      <w:r w:rsidR="00174D89">
        <w:rPr>
          <w:sz w:val="24"/>
          <w:szCs w:val="24"/>
        </w:rPr>
        <w:t xml:space="preserve">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3"/>
    </w:p>
    <w:p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 Заявления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E52598" w:rsidRPr="006C766E" w:rsidTr="00360B67">
        <w:trPr>
          <w:tblHeader/>
        </w:trPr>
        <w:tc>
          <w:tcPr>
            <w:tcW w:w="2610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4653C2">
              <w:rPr>
                <w:rFonts w:ascii="Times New Roman" w:hAnsi="Times New Roman" w:cs="Arial"/>
                <w:lang w:eastAsia="ru-RU"/>
              </w:rPr>
              <w:t>ии и ау</w:t>
            </w:r>
            <w:proofErr w:type="gramEnd"/>
            <w:r w:rsidRPr="004653C2">
              <w:rPr>
                <w:rFonts w:ascii="Times New Roman" w:hAnsi="Times New Roman" w:cs="Arial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E52598" w:rsidRPr="00364BFC" w:rsidRDefault="00E52598" w:rsidP="00BC1F2C">
      <w:pPr>
        <w:pStyle w:val="affff1"/>
        <w:numPr>
          <w:ilvl w:val="0"/>
          <w:numId w:val="19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E52598" w:rsidRPr="006C766E" w:rsidTr="00360B67">
        <w:tc>
          <w:tcPr>
            <w:tcW w:w="3637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:rsidTr="00B71BF7">
        <w:trPr>
          <w:trHeight w:val="1130"/>
        </w:trPr>
        <w:tc>
          <w:tcPr>
            <w:tcW w:w="3637" w:type="dxa"/>
            <w:shd w:val="clear" w:color="auto" w:fill="auto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Формирование и направление межведомственных запросов в органы (организации), участвующие в предоставлении</w:t>
      </w:r>
    </w:p>
    <w:p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E52598" w:rsidRPr="006C766E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075F0" w:rsidRPr="00A81CF5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B71BF7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B71BF7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0B42D3" w:rsidRPr="0042017A" w:rsidTr="00360B67">
        <w:trPr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0B42D3" w:rsidRPr="0042017A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shd w:val="clear" w:color="auto" w:fill="auto"/>
          </w:tcPr>
          <w:p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lastRenderedPageBreak/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:rsidTr="00360B67">
        <w:tc>
          <w:tcPr>
            <w:tcW w:w="3245" w:type="dxa"/>
            <w:vMerge w:val="restart"/>
            <w:shd w:val="clear" w:color="auto" w:fill="auto"/>
          </w:tcPr>
          <w:p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E52598" w:rsidRPr="004653C2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E52598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:rsidTr="00EB781D">
        <w:trPr>
          <w:trHeight w:val="978"/>
        </w:trPr>
        <w:tc>
          <w:tcPr>
            <w:tcW w:w="3245" w:type="dxa"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:rsidR="001B5EC9" w:rsidRPr="00EB781D" w:rsidRDefault="001B5EC9" w:rsidP="00BC1F2C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B5EC9" w:rsidRPr="00EB781D" w:rsidRDefault="001B5EC9" w:rsidP="00BC1F2C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:rsidTr="00EB781D">
        <w:trPr>
          <w:trHeight w:val="2678"/>
        </w:trPr>
        <w:tc>
          <w:tcPr>
            <w:tcW w:w="3245" w:type="dxa"/>
            <w:shd w:val="clear" w:color="auto" w:fill="auto"/>
          </w:tcPr>
          <w:p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B5EC9" w:rsidRPr="00EB781D" w:rsidRDefault="001B5EC9" w:rsidP="00BC1F2C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1B5EC9" w:rsidRPr="00EB781D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42DA" w:rsidRP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:rsidR="00360B67" w:rsidRPr="001A42DA" w:rsidRDefault="00360B67" w:rsidP="00BC1F2C">
      <w:pPr>
        <w:pStyle w:val="affff1"/>
        <w:numPr>
          <w:ilvl w:val="0"/>
          <w:numId w:val="20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 </w:t>
      </w:r>
      <w:r w:rsidR="00F61FB9">
        <w:rPr>
          <w:rFonts w:ascii="Times New Roman" w:eastAsia="Times New Roman" w:hAnsi="Times New Roman"/>
          <w:sz w:val="24"/>
          <w:szCs w:val="24"/>
          <w:lang w:eastAsia="ar-SA"/>
        </w:rPr>
        <w:t>Уведомления</w:t>
      </w: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документов.</w:t>
      </w:r>
    </w:p>
    <w:p w:rsidR="00360B67" w:rsidRPr="00E52598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360B67" w:rsidRPr="0042017A" w:rsidTr="00360B67">
        <w:trPr>
          <w:tblHeader/>
        </w:trPr>
        <w:tc>
          <w:tcPr>
            <w:tcW w:w="2610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360B67" w:rsidRPr="0042017A" w:rsidTr="00360B67">
        <w:tc>
          <w:tcPr>
            <w:tcW w:w="3637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360B67" w:rsidRPr="0042281C" w:rsidRDefault="00360B67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360B67" w:rsidRPr="0042281C" w:rsidRDefault="00360B67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:rsidR="00360B67" w:rsidRPr="0042017A" w:rsidRDefault="004B6255" w:rsidP="00BC1F2C">
            <w:pPr>
              <w:pStyle w:val="affff1"/>
              <w:numPr>
                <w:ilvl w:val="0"/>
                <w:numId w:val="21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:rsidR="0064757D" w:rsidRDefault="006475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52598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:rsidTr="00360B67">
        <w:tc>
          <w:tcPr>
            <w:tcW w:w="3245" w:type="dxa"/>
            <w:vMerge/>
            <w:shd w:val="clear" w:color="auto" w:fill="auto"/>
          </w:tcPr>
          <w:p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360B67" w:rsidRPr="006D420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757D" w:rsidRDefault="0064757D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360B67" w:rsidRPr="00ED3A26" w:rsidTr="00360B67">
        <w:trPr>
          <w:tblHeader/>
        </w:trPr>
        <w:tc>
          <w:tcPr>
            <w:tcW w:w="3245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:rsidTr="00360B67">
        <w:trPr>
          <w:trHeight w:val="3316"/>
        </w:trPr>
        <w:tc>
          <w:tcPr>
            <w:tcW w:w="3245" w:type="dxa"/>
            <w:shd w:val="clear" w:color="auto" w:fill="auto"/>
          </w:tcPr>
          <w:p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Администрация /</w:t>
            </w:r>
          </w:p>
          <w:p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360B67" w:rsidRPr="00ED3A2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:rsidR="00A41654" w:rsidRPr="009D1107" w:rsidRDefault="0064757D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:rsidR="00A41654" w:rsidRPr="009D1107" w:rsidRDefault="0064757D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41654" w:rsidRPr="009D1107" w:rsidRDefault="0064757D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="00A41654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:rsidR="007614EA" w:rsidRPr="00E963D2" w:rsidRDefault="006754D2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54D2"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color="black [3213]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2A73A4" w:rsidRDefault="002A73A4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2A73A4" w:rsidRPr="00511584" w:rsidRDefault="002A73A4" w:rsidP="007614EA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2A73A4" w:rsidRPr="0051158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2A73A4" w:rsidRPr="00A63FCB" w:rsidRDefault="002A73A4" w:rsidP="007614EA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20"/>
                      </w:rPr>
                      <w:t>Прием Заявления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  <w:p w:rsidR="002A73A4" w:rsidRPr="00A77179" w:rsidRDefault="002A73A4" w:rsidP="007614E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A77179">
                      <w:rPr>
                        <w:color w:val="000000" w:themeColor="text1"/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2A73A4" w:rsidRPr="00A77179" w:rsidRDefault="002A73A4" w:rsidP="007614EA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</w:t>
                    </w:r>
                    <w:r>
                      <w:rPr>
                        <w:sz w:val="16"/>
                        <w:szCs w:val="16"/>
                      </w:rPr>
                      <w:t xml:space="preserve">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2A73A4" w:rsidRPr="00784C4F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2A73A4" w:rsidRDefault="002A73A4" w:rsidP="007614EA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2A73A4" w:rsidRPr="00504105" w:rsidRDefault="002A73A4" w:rsidP="00504105">
                    <w:pPr>
                      <w:pStyle w:val="afa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2A73A4" w:rsidRDefault="002A73A4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4B7C7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2A73A4" w:rsidRDefault="002A73A4" w:rsidP="007614EA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2A73A4" w:rsidRPr="00FF05C7" w:rsidRDefault="002A73A4" w:rsidP="007614EA">
                    <w:pPr>
                      <w:pStyle w:val="afa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2A73A4" w:rsidRPr="00A77179" w:rsidRDefault="002A73A4" w:rsidP="009D1328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="006754D2" w:rsidRPr="006754D2"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color="black [3213]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2A73A4" w:rsidRDefault="002A73A4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</w:p>
                  <w:p w:rsidR="002A73A4" w:rsidRPr="00511584" w:rsidRDefault="002A73A4" w:rsidP="00901FC1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</w:pPr>
                    <w:r w:rsidRPr="00511584">
                      <w:rPr>
                        <w:rFonts w:ascii="Times New Roman" w:hAnsi="Times New Roman"/>
                        <w:color w:val="000000" w:themeColor="text1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2A73A4" w:rsidRPr="00511584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2A73A4" w:rsidRPr="00A63FCB" w:rsidRDefault="002A73A4" w:rsidP="00901FC1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Уведомления об отказе от дальнейшего использования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раннее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A77179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20"/>
                      </w:rPr>
                      <w:t>Прием Уведомления и документов, передача их в подразделение Администрации, непосредственно оказывающее Муниципальную услугу</w:t>
                    </w:r>
                  </w:p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2A73A4" w:rsidRPr="00A77179" w:rsidRDefault="002A73A4" w:rsidP="00901FC1">
                    <w:pPr>
                      <w:pStyle w:val="afa"/>
                      <w:jc w:val="center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A77179">
                      <w:rPr>
                        <w:color w:val="000000" w:themeColor="text1"/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901FC1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  <w:proofErr w:type="spellStart"/>
                    <w:proofErr w:type="gramStart"/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901FC1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2A73A4" w:rsidRPr="00784C4F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2A73A4" w:rsidRDefault="002A73A4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A73A4" w:rsidRPr="00784C4F" w:rsidRDefault="002A73A4" w:rsidP="00095A18">
                    <w:pPr>
                      <w:pStyle w:val="afa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2A73A4" w:rsidRDefault="002A73A4" w:rsidP="00901FC1">
                    <w:pPr>
                      <w:pStyle w:val="afa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2A73A4" w:rsidRDefault="002A73A4" w:rsidP="00901FC1">
                    <w:pPr>
                      <w:pStyle w:val="afa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2A73A4" w:rsidRPr="00A77179" w:rsidRDefault="002A73A4" w:rsidP="009D1328">
                    <w:pPr>
                      <w:pStyle w:val="afa"/>
                      <w:jc w:val="center"/>
                      <w:rPr>
                        <w:color w:val="000000" w:themeColor="text1"/>
                      </w:rPr>
                    </w:pPr>
                    <w:r w:rsidRPr="00A77179">
                      <w:rPr>
                        <w:color w:val="000000" w:themeColor="text1"/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<v:stroke endarrow="open"/>
            </v:shape>
            <w10:wrap type="square" anchorx="margin" anchory="margin"/>
          </v:group>
        </w:pict>
      </w:r>
      <w:bookmarkEnd w:id="265"/>
      <w:bookmarkEnd w:id="266"/>
      <w:bookmarkEnd w:id="267"/>
      <w:bookmarkEnd w:id="268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E0" w:rsidRDefault="004734E0" w:rsidP="00EF1431">
      <w:pPr>
        <w:spacing w:after="0" w:line="240" w:lineRule="auto"/>
      </w:pPr>
      <w:r>
        <w:separator/>
      </w:r>
    </w:p>
  </w:endnote>
  <w:endnote w:type="continuationSeparator" w:id="0">
    <w:p w:rsidR="004734E0" w:rsidRDefault="004734E0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537"/>
      <w:docPartObj>
        <w:docPartGallery w:val="Page Numbers (Bottom of Page)"/>
        <w:docPartUnique/>
      </w:docPartObj>
    </w:sdtPr>
    <w:sdtContent>
      <w:p w:rsidR="002A73A4" w:rsidRDefault="006754D2">
        <w:pPr>
          <w:pStyle w:val="a9"/>
          <w:jc w:val="center"/>
        </w:pPr>
        <w:fldSimple w:instr="PAGE   \* MERGEFORMAT">
          <w:r w:rsidR="004B5195">
            <w:rPr>
              <w:noProof/>
            </w:rPr>
            <w:t>1</w:t>
          </w:r>
        </w:fldSimple>
      </w:p>
    </w:sdtContent>
  </w:sdt>
  <w:p w:rsidR="002A73A4" w:rsidRPr="00600B30" w:rsidRDefault="002A73A4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96953"/>
      <w:docPartObj>
        <w:docPartGallery w:val="Page Numbers (Bottom of Page)"/>
        <w:docPartUnique/>
      </w:docPartObj>
    </w:sdtPr>
    <w:sdtContent>
      <w:p w:rsidR="002A73A4" w:rsidRDefault="006754D2">
        <w:pPr>
          <w:pStyle w:val="a9"/>
          <w:jc w:val="center"/>
        </w:pPr>
        <w:fldSimple w:instr="PAGE   \* MERGEFORMAT">
          <w:r w:rsidR="00486C6B">
            <w:rPr>
              <w:noProof/>
            </w:rPr>
            <w:t>71</w:t>
          </w:r>
        </w:fldSimple>
      </w:p>
    </w:sdtContent>
  </w:sdt>
  <w:p w:rsidR="002A73A4" w:rsidRPr="00FF3AC8" w:rsidRDefault="002A73A4" w:rsidP="00EF1431">
    <w:pPr>
      <w:pStyle w:val="a9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E0" w:rsidRDefault="004734E0" w:rsidP="00EF1431">
      <w:pPr>
        <w:spacing w:after="0" w:line="240" w:lineRule="auto"/>
      </w:pPr>
      <w:r>
        <w:separator/>
      </w:r>
    </w:p>
  </w:footnote>
  <w:footnote w:type="continuationSeparator" w:id="0">
    <w:p w:rsidR="004734E0" w:rsidRDefault="004734E0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A4" w:rsidRPr="00EB3612" w:rsidRDefault="002A73A4" w:rsidP="00EF1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9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18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0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8"/>
  </w:num>
  <w:num w:numId="25">
    <w:abstractNumId w:val="12"/>
  </w:num>
  <w:num w:numId="26">
    <w:abstractNumId w:val="19"/>
  </w:num>
  <w:num w:numId="27">
    <w:abstractNumId w:val="4"/>
  </w:num>
  <w:num w:numId="28">
    <w:abstractNumId w:val="0"/>
  </w:num>
  <w:num w:numId="29">
    <w:abstractNumId w:val="11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F1431"/>
    <w:rsid w:val="000075F0"/>
    <w:rsid w:val="00007C9D"/>
    <w:rsid w:val="000131C9"/>
    <w:rsid w:val="00014EE4"/>
    <w:rsid w:val="00015AE4"/>
    <w:rsid w:val="000230B9"/>
    <w:rsid w:val="00024C07"/>
    <w:rsid w:val="00035BEB"/>
    <w:rsid w:val="0004787B"/>
    <w:rsid w:val="00076E36"/>
    <w:rsid w:val="0008157C"/>
    <w:rsid w:val="00091864"/>
    <w:rsid w:val="00095A18"/>
    <w:rsid w:val="000968DF"/>
    <w:rsid w:val="00096960"/>
    <w:rsid w:val="0009762F"/>
    <w:rsid w:val="000A047C"/>
    <w:rsid w:val="000A78D8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55E61"/>
    <w:rsid w:val="00160B71"/>
    <w:rsid w:val="00160BB1"/>
    <w:rsid w:val="00164A61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1E2270"/>
    <w:rsid w:val="001E45BE"/>
    <w:rsid w:val="0020645F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7302F"/>
    <w:rsid w:val="00286EDE"/>
    <w:rsid w:val="00293FE7"/>
    <w:rsid w:val="002A62EF"/>
    <w:rsid w:val="002A73A4"/>
    <w:rsid w:val="002A7CE0"/>
    <w:rsid w:val="002B14F7"/>
    <w:rsid w:val="002B3483"/>
    <w:rsid w:val="002B5B6B"/>
    <w:rsid w:val="002B67D0"/>
    <w:rsid w:val="002B7DF4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29C2"/>
    <w:rsid w:val="00323A11"/>
    <w:rsid w:val="003277CC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96348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20E9A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08B4"/>
    <w:rsid w:val="00471293"/>
    <w:rsid w:val="00472332"/>
    <w:rsid w:val="004734E0"/>
    <w:rsid w:val="0047678B"/>
    <w:rsid w:val="00482A13"/>
    <w:rsid w:val="00483103"/>
    <w:rsid w:val="00486C6B"/>
    <w:rsid w:val="00486EE9"/>
    <w:rsid w:val="004A46ED"/>
    <w:rsid w:val="004B0568"/>
    <w:rsid w:val="004B150D"/>
    <w:rsid w:val="004B4642"/>
    <w:rsid w:val="004B5195"/>
    <w:rsid w:val="004B6255"/>
    <w:rsid w:val="004B7A4A"/>
    <w:rsid w:val="004B7C78"/>
    <w:rsid w:val="004C4157"/>
    <w:rsid w:val="004C7215"/>
    <w:rsid w:val="004D0752"/>
    <w:rsid w:val="004D4D2E"/>
    <w:rsid w:val="004E0343"/>
    <w:rsid w:val="004E3499"/>
    <w:rsid w:val="004E54F1"/>
    <w:rsid w:val="004E5B56"/>
    <w:rsid w:val="004E65D9"/>
    <w:rsid w:val="004F00EB"/>
    <w:rsid w:val="00504105"/>
    <w:rsid w:val="00505EE9"/>
    <w:rsid w:val="0051078F"/>
    <w:rsid w:val="00520DC6"/>
    <w:rsid w:val="00523DCB"/>
    <w:rsid w:val="00531689"/>
    <w:rsid w:val="00532599"/>
    <w:rsid w:val="0053458C"/>
    <w:rsid w:val="0054532A"/>
    <w:rsid w:val="00546254"/>
    <w:rsid w:val="0055453E"/>
    <w:rsid w:val="005571FB"/>
    <w:rsid w:val="005657E9"/>
    <w:rsid w:val="00566004"/>
    <w:rsid w:val="0057002A"/>
    <w:rsid w:val="00575054"/>
    <w:rsid w:val="005756A8"/>
    <w:rsid w:val="00587C40"/>
    <w:rsid w:val="00596FC8"/>
    <w:rsid w:val="005A2E6D"/>
    <w:rsid w:val="005A3ACB"/>
    <w:rsid w:val="005B2F27"/>
    <w:rsid w:val="005B5F14"/>
    <w:rsid w:val="005B64CB"/>
    <w:rsid w:val="005C4C57"/>
    <w:rsid w:val="005D0697"/>
    <w:rsid w:val="005D1409"/>
    <w:rsid w:val="005D18BD"/>
    <w:rsid w:val="005D5A0A"/>
    <w:rsid w:val="005E1DD5"/>
    <w:rsid w:val="005E216F"/>
    <w:rsid w:val="005F1E32"/>
    <w:rsid w:val="005F4FD4"/>
    <w:rsid w:val="00604CA9"/>
    <w:rsid w:val="00630C46"/>
    <w:rsid w:val="00634763"/>
    <w:rsid w:val="00635E21"/>
    <w:rsid w:val="00642B20"/>
    <w:rsid w:val="0064757D"/>
    <w:rsid w:val="00650ADC"/>
    <w:rsid w:val="0066289A"/>
    <w:rsid w:val="00673584"/>
    <w:rsid w:val="006754D2"/>
    <w:rsid w:val="00677E3E"/>
    <w:rsid w:val="00686239"/>
    <w:rsid w:val="006947FD"/>
    <w:rsid w:val="006A0B52"/>
    <w:rsid w:val="006B2806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1714"/>
    <w:rsid w:val="00742A5B"/>
    <w:rsid w:val="00753DDC"/>
    <w:rsid w:val="007542D4"/>
    <w:rsid w:val="0075452C"/>
    <w:rsid w:val="007606B3"/>
    <w:rsid w:val="007614EA"/>
    <w:rsid w:val="0076197A"/>
    <w:rsid w:val="007765A5"/>
    <w:rsid w:val="00776B42"/>
    <w:rsid w:val="00781576"/>
    <w:rsid w:val="007A13C6"/>
    <w:rsid w:val="007B2701"/>
    <w:rsid w:val="007B4C72"/>
    <w:rsid w:val="007C2F8A"/>
    <w:rsid w:val="007C4916"/>
    <w:rsid w:val="007C6D90"/>
    <w:rsid w:val="007D0D27"/>
    <w:rsid w:val="007E66DD"/>
    <w:rsid w:val="007F102D"/>
    <w:rsid w:val="007F1499"/>
    <w:rsid w:val="00802D6B"/>
    <w:rsid w:val="00806DD0"/>
    <w:rsid w:val="00824B21"/>
    <w:rsid w:val="00834A51"/>
    <w:rsid w:val="00837E4A"/>
    <w:rsid w:val="00844AF2"/>
    <w:rsid w:val="00853ECB"/>
    <w:rsid w:val="00861615"/>
    <w:rsid w:val="00861BB2"/>
    <w:rsid w:val="00861BF7"/>
    <w:rsid w:val="00864916"/>
    <w:rsid w:val="008657D1"/>
    <w:rsid w:val="00881005"/>
    <w:rsid w:val="008839DF"/>
    <w:rsid w:val="0088715A"/>
    <w:rsid w:val="008A1EFF"/>
    <w:rsid w:val="008A28CF"/>
    <w:rsid w:val="008A3E2D"/>
    <w:rsid w:val="008A5454"/>
    <w:rsid w:val="008A7002"/>
    <w:rsid w:val="008C39C7"/>
    <w:rsid w:val="008D2015"/>
    <w:rsid w:val="008D325B"/>
    <w:rsid w:val="008E5805"/>
    <w:rsid w:val="008F456C"/>
    <w:rsid w:val="008F7BFF"/>
    <w:rsid w:val="0090007D"/>
    <w:rsid w:val="00901FC1"/>
    <w:rsid w:val="00911645"/>
    <w:rsid w:val="009149A7"/>
    <w:rsid w:val="00915CD9"/>
    <w:rsid w:val="00916312"/>
    <w:rsid w:val="0092403F"/>
    <w:rsid w:val="009318F1"/>
    <w:rsid w:val="00947665"/>
    <w:rsid w:val="00960333"/>
    <w:rsid w:val="00977C3D"/>
    <w:rsid w:val="0098295A"/>
    <w:rsid w:val="009839EB"/>
    <w:rsid w:val="00984279"/>
    <w:rsid w:val="00992479"/>
    <w:rsid w:val="00995200"/>
    <w:rsid w:val="00995214"/>
    <w:rsid w:val="00997D9B"/>
    <w:rsid w:val="009A016B"/>
    <w:rsid w:val="009A3D70"/>
    <w:rsid w:val="009A729B"/>
    <w:rsid w:val="009B06EF"/>
    <w:rsid w:val="009B1530"/>
    <w:rsid w:val="009B7076"/>
    <w:rsid w:val="009B7FDB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282B"/>
    <w:rsid w:val="00A4542E"/>
    <w:rsid w:val="00A51C86"/>
    <w:rsid w:val="00A52377"/>
    <w:rsid w:val="00A57DF5"/>
    <w:rsid w:val="00A62BAE"/>
    <w:rsid w:val="00A675EB"/>
    <w:rsid w:val="00A71036"/>
    <w:rsid w:val="00A74567"/>
    <w:rsid w:val="00A77179"/>
    <w:rsid w:val="00A818E2"/>
    <w:rsid w:val="00A81CF5"/>
    <w:rsid w:val="00A84279"/>
    <w:rsid w:val="00A85D79"/>
    <w:rsid w:val="00A860B8"/>
    <w:rsid w:val="00A92C34"/>
    <w:rsid w:val="00AA3B62"/>
    <w:rsid w:val="00AA66B6"/>
    <w:rsid w:val="00AB231F"/>
    <w:rsid w:val="00AC270A"/>
    <w:rsid w:val="00AD58E6"/>
    <w:rsid w:val="00AD6B60"/>
    <w:rsid w:val="00AE3EF1"/>
    <w:rsid w:val="00AE73A9"/>
    <w:rsid w:val="00AF0691"/>
    <w:rsid w:val="00AF5756"/>
    <w:rsid w:val="00AF5BB7"/>
    <w:rsid w:val="00B10358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B7505"/>
    <w:rsid w:val="00BC1F2C"/>
    <w:rsid w:val="00BC51FE"/>
    <w:rsid w:val="00BC65FE"/>
    <w:rsid w:val="00BC7895"/>
    <w:rsid w:val="00BD0FCC"/>
    <w:rsid w:val="00BD2C9B"/>
    <w:rsid w:val="00BD3D64"/>
    <w:rsid w:val="00BD6FF8"/>
    <w:rsid w:val="00BE4538"/>
    <w:rsid w:val="00BF0106"/>
    <w:rsid w:val="00BF42B1"/>
    <w:rsid w:val="00C02C95"/>
    <w:rsid w:val="00C04507"/>
    <w:rsid w:val="00C06640"/>
    <w:rsid w:val="00C112E2"/>
    <w:rsid w:val="00C32562"/>
    <w:rsid w:val="00C336CF"/>
    <w:rsid w:val="00C432C6"/>
    <w:rsid w:val="00C5161B"/>
    <w:rsid w:val="00C52506"/>
    <w:rsid w:val="00C550DE"/>
    <w:rsid w:val="00C618CD"/>
    <w:rsid w:val="00C64904"/>
    <w:rsid w:val="00C70801"/>
    <w:rsid w:val="00C721EE"/>
    <w:rsid w:val="00C83EF9"/>
    <w:rsid w:val="00C90AEE"/>
    <w:rsid w:val="00C9316F"/>
    <w:rsid w:val="00CA055A"/>
    <w:rsid w:val="00CB1E19"/>
    <w:rsid w:val="00CB655D"/>
    <w:rsid w:val="00CC0690"/>
    <w:rsid w:val="00CD79AD"/>
    <w:rsid w:val="00CF5AE1"/>
    <w:rsid w:val="00D03063"/>
    <w:rsid w:val="00D04372"/>
    <w:rsid w:val="00D055C3"/>
    <w:rsid w:val="00D07B75"/>
    <w:rsid w:val="00D07BBF"/>
    <w:rsid w:val="00D105D1"/>
    <w:rsid w:val="00D11F1E"/>
    <w:rsid w:val="00D21884"/>
    <w:rsid w:val="00D21D2E"/>
    <w:rsid w:val="00D241CB"/>
    <w:rsid w:val="00D257D1"/>
    <w:rsid w:val="00D27AF6"/>
    <w:rsid w:val="00D43578"/>
    <w:rsid w:val="00D45805"/>
    <w:rsid w:val="00D54549"/>
    <w:rsid w:val="00D57765"/>
    <w:rsid w:val="00D70D95"/>
    <w:rsid w:val="00D71237"/>
    <w:rsid w:val="00D81FA1"/>
    <w:rsid w:val="00D85BD5"/>
    <w:rsid w:val="00D86EAB"/>
    <w:rsid w:val="00D87EBD"/>
    <w:rsid w:val="00DA448D"/>
    <w:rsid w:val="00DB2084"/>
    <w:rsid w:val="00DB7E68"/>
    <w:rsid w:val="00DC7B35"/>
    <w:rsid w:val="00DD4593"/>
    <w:rsid w:val="00DD5ACA"/>
    <w:rsid w:val="00DD5C7C"/>
    <w:rsid w:val="00DE6D46"/>
    <w:rsid w:val="00DF1700"/>
    <w:rsid w:val="00DF28A7"/>
    <w:rsid w:val="00E163F4"/>
    <w:rsid w:val="00E16B90"/>
    <w:rsid w:val="00E17B19"/>
    <w:rsid w:val="00E226B0"/>
    <w:rsid w:val="00E2529B"/>
    <w:rsid w:val="00E31B8A"/>
    <w:rsid w:val="00E367FB"/>
    <w:rsid w:val="00E3706E"/>
    <w:rsid w:val="00E426D3"/>
    <w:rsid w:val="00E42A6D"/>
    <w:rsid w:val="00E52598"/>
    <w:rsid w:val="00E53D6A"/>
    <w:rsid w:val="00E564DA"/>
    <w:rsid w:val="00E57AA5"/>
    <w:rsid w:val="00E633CB"/>
    <w:rsid w:val="00E74F3A"/>
    <w:rsid w:val="00E7530E"/>
    <w:rsid w:val="00E777A6"/>
    <w:rsid w:val="00E936E7"/>
    <w:rsid w:val="00E9414A"/>
    <w:rsid w:val="00EB21AE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28F"/>
    <w:rsid w:val="00EF5343"/>
    <w:rsid w:val="00F01652"/>
    <w:rsid w:val="00F03AEB"/>
    <w:rsid w:val="00F42861"/>
    <w:rsid w:val="00F61FB9"/>
    <w:rsid w:val="00F62BDA"/>
    <w:rsid w:val="00F632A6"/>
    <w:rsid w:val="00F64F9E"/>
    <w:rsid w:val="00F7142D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C7E87"/>
    <w:rsid w:val="00FD0C20"/>
    <w:rsid w:val="00FE21C0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1" type="connector" idref="#Прямая со стрелкой 208"/>
        <o:r id="V:Rule32" type="connector" idref="#Прямая со стрелкой 261"/>
        <o:r id="V:Rule34" type="connector" idref="#Прямая со стрелкой 52"/>
        <o:r id="V:Rule35" type="connector" idref="#Прямая со стрелкой 246"/>
        <o:r id="V:Rule36" type="connector" idref="#Прямая со стрелкой 256"/>
        <o:r id="V:Rule37" type="connector" idref="#Прямая со стрелкой 236"/>
        <o:r id="V:Rule38" type="connector" idref="#Прямая со стрелкой 259"/>
        <o:r id="V:Rule39" type="connector" idref="#Соединительная линия уступом 269"/>
        <o:r id="V:Rule40" type="connector" idref="#Прямая со стрелкой 189"/>
        <o:r id="V:Rule41" type="connector" idref="#Соединительная линия уступом 262"/>
        <o:r id="V:Rule43" type="connector" idref="#Прямая со стрелкой 203"/>
        <o:r id="V:Rule44" type="connector" idref="#Прямая со стрелкой 214"/>
        <o:r id="V:Rule45" type="connector" idref="#Прямая со стрелкой 177"/>
        <o:r id="V:Rule46" type="connector" idref="#Прямая со стрелкой 252"/>
        <o:r id="V:Rule47" type="connector" idref="#Прямая со стрелкой 39"/>
        <o:r id="V:Rule48" type="connector" idref="#Прямая со стрелкой 239"/>
        <o:r id="V:Rule49" type="connector" idref="#Прямая со стрелкой 19"/>
        <o:r id="V:Rule50" type="connector" idref="#Прямая со стрелкой 193"/>
        <o:r id="V:Rule51" type="connector" idref="#Прямая со стрелкой 27"/>
        <o:r id="V:Rule52" type="connector" idref="#Прямая со стрелкой 51"/>
        <o:r id="V:Rule53" type="connector" idref="#Прямая со стрелкой 209"/>
        <o:r id="V:Rule54" type="connector" idref="#Прямая со стрелкой 64"/>
        <o:r id="V:Rule55" type="connector" idref="#Прямая со стрелкой 180"/>
        <o:r id="V:Rule56" type="connector" idref="#Прямая со стрелкой 182"/>
        <o:r id="V:Rule57" type="connector" idref="#Прямая со стрелкой 218"/>
        <o:r id="V:Rule58" type="connector" idref="#Прямая со стрелкой 213"/>
        <o:r id="V:Rule59" type="connector" idref="#Прямая со стрелкой 249"/>
        <o:r id="V:Rule60" type="connector" idref="#Прямая со стрелкой 2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6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2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character" w:customStyle="1" w:styleId="FontStyle46">
    <w:name w:val="Font Style46"/>
    <w:rsid w:val="000A78D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fc-lytkarinogo@mosre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233.o05Yp3s0Q02vQGyPPssOFk94wZSVwYCFyEjNPbEVDjpVuDf5Hlo39KpoplkqeOMC5wSNjJWg9ZtI0Yt0SEwKNU-TMp5XQRPEGkba3_dTo_k.38e28fc1ebaf46c348fc8cc6bbe9595629a762fd&amp;uuid=&amp;state=WkI1WI4IbJHybCQJFouMIRyO-MjY1ZFm9FbLhN6cLtk4qmqxZleu_xdPRHbOi1CJf8V5Ny5nef0U7VMyj2t-h6abNV4RyT1eMv005tl5NR8VzT7pLF-wy0sgAw888ITl&amp;data=UlNrNmk5WktYejR0eWJFYk1LdmtxbHhLS3ZsTEVHYVZmR2lxQnp1a1FtQUFDbjROcWoxQ0pWckpnUGdvaVdiVnFWbTRYcGI2YXVfSzVqWmpEM0Y3c3pUUmQzck1nY0RZ&amp;b64e=2&amp;sign=29b14e9ae9c9f91e9aa2d94f55d89939&amp;keyno=0&amp;cst=AiuY0DBWFJ5fN_r-AEszkyCfSFxG7Iq-PVt-QU8tfnI4fizUK_3E2r0u3hy8uuRTYWy2EW3tPoL7gJpTyqEw9Gh_aw2Y-AutJy9hqr4X8obis5V5x65g-EpGe4CCuF1vXx7WbZ9JFcWdlZm_YqRFMZ9LM6aChPXIw_NwpoWxm_JbCfUJYA5FhuwfAe9t3zH_0bqN2oFout7iWem9kxExG0LtNUiKTtqeBvEhOeV3-qhD5Wg1aPv1Sz_M3N_bJ8f-&amp;ref=orjY4mGPRjk5boDnW0uvlrrd71vZw9kpTHeBg_PV_2LQyxwZ5fTSRJEgtvsD8KjnlYoBsslHJxxDRnLx7CG9ImHlyAqddnJHSs-2JXelALTHWzZyHF2FJz5L43usNF8lJf-Ay79q2Qd9E0xHxPqhAvbrD4Mji-NSa89fQmzHKRVClSPhkqKZfuU0s3xPpONbgEpXnXh5IW2Rnk5uJmhw_ddMLOyAw2bcco37ULSDmdYUrYbxCyDud22KZt2bnWIr2Cnv6NtI_DHOnGbgMAw7H8Oq7-9OQjVeOyH38jxWdoyM2HMornETuz_qWjcRNW4X2-pYNAlsOho&amp;l10n=ru&amp;cts=1478520046823&amp;mc=5.19717299312171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mosre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2A20-1EF3-40A1-B028-E29B948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73</Pages>
  <Words>19785</Words>
  <Characters>112778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isogd2</cp:lastModifiedBy>
  <cp:revision>22</cp:revision>
  <cp:lastPrinted>2018-05-17T13:24:00Z</cp:lastPrinted>
  <dcterms:created xsi:type="dcterms:W3CDTF">2018-03-19T08:37:00Z</dcterms:created>
  <dcterms:modified xsi:type="dcterms:W3CDTF">2018-05-18T08:05:00Z</dcterms:modified>
</cp:coreProperties>
</file>