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72"/>
        <w:gridCol w:w="1871"/>
        <w:gridCol w:w="1814"/>
        <w:gridCol w:w="2694"/>
        <w:gridCol w:w="2693"/>
        <w:gridCol w:w="2693"/>
      </w:tblGrid>
      <w:tr w:rsidR="008043C9" w:rsidTr="00BF0B5A">
        <w:trPr>
          <w:trHeight w:val="547"/>
        </w:trPr>
        <w:tc>
          <w:tcPr>
            <w:tcW w:w="14992" w:type="dxa"/>
            <w:gridSpan w:val="7"/>
            <w:shd w:val="clear" w:color="auto" w:fill="auto"/>
            <w:vAlign w:val="center"/>
          </w:tcPr>
          <w:p w:rsidR="008043C9" w:rsidRPr="00BF0B5A" w:rsidRDefault="008043C9" w:rsidP="00BF0B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F0B5A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Реестр объектов самовольного строительства</w:t>
            </w:r>
          </w:p>
        </w:tc>
      </w:tr>
      <w:tr w:rsidR="008043C9" w:rsidTr="00BF0B5A">
        <w:trPr>
          <w:trHeight w:val="165"/>
        </w:trPr>
        <w:tc>
          <w:tcPr>
            <w:tcW w:w="1555" w:type="dxa"/>
            <w:shd w:val="clear" w:color="auto" w:fill="auto"/>
          </w:tcPr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Дата выявления объекта самовольного строительства</w:t>
            </w:r>
          </w:p>
        </w:tc>
        <w:tc>
          <w:tcPr>
            <w:tcW w:w="1672" w:type="dxa"/>
            <w:shd w:val="clear" w:color="auto" w:fill="auto"/>
          </w:tcPr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Наименование объекта самовольного строительства</w:t>
            </w:r>
          </w:p>
        </w:tc>
        <w:tc>
          <w:tcPr>
            <w:tcW w:w="1871" w:type="dxa"/>
            <w:shd w:val="clear" w:color="auto" w:fill="auto"/>
          </w:tcPr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Адрес объекта самовольного строительства</w:t>
            </w:r>
          </w:p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Сведения о правообладателях земельного участка и объектах самовольного строительства, целях предоставления земельного участка</w:t>
            </w:r>
          </w:p>
        </w:tc>
        <w:tc>
          <w:tcPr>
            <w:tcW w:w="2694" w:type="dxa"/>
            <w:shd w:val="clear" w:color="auto" w:fill="auto"/>
          </w:tcPr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Сведения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  <w:tc>
          <w:tcPr>
            <w:tcW w:w="2693" w:type="dxa"/>
            <w:shd w:val="clear" w:color="auto" w:fill="auto"/>
          </w:tcPr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Сведения о наличии выданных разрешений на строительство (реконструкцию) объекта и акта ввода объекта в эксплуатацию, в случае если такое разрешение или акт требуются /зарегистрированных градостроительных планов земельных участков. Утвержденной документации по планировке территории</w:t>
            </w:r>
          </w:p>
        </w:tc>
        <w:tc>
          <w:tcPr>
            <w:tcW w:w="2693" w:type="dxa"/>
            <w:shd w:val="clear" w:color="auto" w:fill="auto"/>
          </w:tcPr>
          <w:p w:rsidR="008043C9" w:rsidRPr="00BF0B5A" w:rsidRDefault="008043C9" w:rsidP="00DD04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 xml:space="preserve">Сведения о соответствии объекта виду разрешенного использования земельного участка, иным градостроительным нормам и правилам </w:t>
            </w:r>
          </w:p>
        </w:tc>
      </w:tr>
      <w:tr w:rsidR="008043C9" w:rsidTr="00BF0B5A">
        <w:trPr>
          <w:trHeight w:val="158"/>
        </w:trPr>
        <w:tc>
          <w:tcPr>
            <w:tcW w:w="1555" w:type="dxa"/>
            <w:shd w:val="clear" w:color="auto" w:fill="auto"/>
            <w:vAlign w:val="center"/>
          </w:tcPr>
          <w:p w:rsidR="008043C9" w:rsidRPr="00BF0B5A" w:rsidRDefault="008043C9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26.11.2018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043C9" w:rsidRPr="00BF0B5A" w:rsidRDefault="00BF0B5A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Административное здание, расположенное на земельном участке с кадастровым номером 50:53:0020106:17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3C9" w:rsidRPr="00BF0B5A" w:rsidRDefault="008043C9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 xml:space="preserve">Московская область, г.Лыткарино, </w:t>
            </w:r>
            <w:proofErr w:type="spellStart"/>
            <w:r w:rsidRPr="00BF0B5A">
              <w:rPr>
                <w:rFonts w:ascii="Times New Roman" w:eastAsia="Calibri" w:hAnsi="Times New Roman" w:cs="Times New Roman"/>
              </w:rPr>
              <w:t>промзона</w:t>
            </w:r>
            <w:proofErr w:type="spellEnd"/>
            <w:r w:rsidRPr="00BF0B5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0B5A">
              <w:rPr>
                <w:rFonts w:ascii="Times New Roman" w:eastAsia="Calibri" w:hAnsi="Times New Roman" w:cs="Times New Roman"/>
              </w:rPr>
              <w:t>Тураево</w:t>
            </w:r>
            <w:proofErr w:type="spellEnd"/>
            <w:r w:rsidRPr="00BF0B5A">
              <w:rPr>
                <w:rFonts w:ascii="Times New Roman" w:eastAsia="Calibri" w:hAnsi="Times New Roman" w:cs="Times New Roman"/>
              </w:rPr>
              <w:t>, стр.14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3C9" w:rsidRPr="00BF0B5A" w:rsidRDefault="008043C9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BF0B5A">
              <w:rPr>
                <w:rFonts w:ascii="Times New Roman" w:eastAsia="Calibri" w:hAnsi="Times New Roman" w:cs="Times New Roman"/>
              </w:rPr>
              <w:t>ТехИнвест</w:t>
            </w:r>
            <w:proofErr w:type="spellEnd"/>
            <w:r w:rsidRPr="00BF0B5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43C9" w:rsidRPr="00BF0B5A" w:rsidRDefault="00CA6CB7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43C9" w:rsidRPr="00BF0B5A" w:rsidRDefault="008043C9" w:rsidP="00CA6C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Разрешительная документация на строительство объекта Администрацией г.о.Лыткарино не выдавал</w:t>
            </w:r>
            <w:r w:rsidR="00CA6CB7">
              <w:rPr>
                <w:rFonts w:ascii="Times New Roman" w:eastAsia="Calibri" w:hAnsi="Times New Roman" w:cs="Times New Roman"/>
              </w:rPr>
              <w:t>а</w:t>
            </w:r>
            <w:r w:rsidRPr="00BF0B5A">
              <w:rPr>
                <w:rFonts w:ascii="Times New Roman" w:eastAsia="Calibri" w:hAnsi="Times New Roman" w:cs="Times New Roman"/>
              </w:rPr>
              <w:t>сь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43C9" w:rsidRPr="00BF0B5A" w:rsidRDefault="00CA6CB7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отсутствует</w:t>
            </w:r>
          </w:p>
        </w:tc>
      </w:tr>
      <w:tr w:rsidR="008043C9" w:rsidTr="00BF0B5A">
        <w:trPr>
          <w:trHeight w:val="195"/>
        </w:trPr>
        <w:tc>
          <w:tcPr>
            <w:tcW w:w="1555" w:type="dxa"/>
            <w:shd w:val="clear" w:color="auto" w:fill="auto"/>
            <w:vAlign w:val="center"/>
          </w:tcPr>
          <w:p w:rsidR="008043C9" w:rsidRPr="00BF0B5A" w:rsidRDefault="00BF0B5A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16.01.2019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8043C9" w:rsidRPr="00BF0B5A" w:rsidRDefault="00BF0B5A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здание, расположенное на земельном участке с кадастровым номером 50:53:0020202:206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3C9" w:rsidRPr="00BF0B5A" w:rsidRDefault="00BF0B5A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 xml:space="preserve">Московская область, г.Лыткарино, ПК СА «Колхоз </w:t>
            </w:r>
            <w:proofErr w:type="spellStart"/>
            <w:r w:rsidRPr="00BF0B5A">
              <w:rPr>
                <w:rFonts w:ascii="Times New Roman" w:eastAsia="Calibri" w:hAnsi="Times New Roman" w:cs="Times New Roman"/>
              </w:rPr>
              <w:t>им.Ленина</w:t>
            </w:r>
            <w:proofErr w:type="spellEnd"/>
            <w:r w:rsidRPr="00BF0B5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3C9" w:rsidRPr="00BF0B5A" w:rsidRDefault="00BF0B5A" w:rsidP="00BF0B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0B5A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BF0B5A">
              <w:rPr>
                <w:rFonts w:ascii="Times New Roman" w:eastAsia="Calibri" w:hAnsi="Times New Roman" w:cs="Times New Roman"/>
              </w:rPr>
              <w:t>Регионторг</w:t>
            </w:r>
            <w:proofErr w:type="spellEnd"/>
            <w:r w:rsidRPr="00BF0B5A">
              <w:rPr>
                <w:rFonts w:ascii="Times New Roman" w:eastAsia="Calibri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  <w:vAlign w:val="center"/>
          </w:tcPr>
          <w:p w:rsidR="008043C9" w:rsidRPr="00BF0B5A" w:rsidRDefault="00CA6CB7" w:rsidP="00BF0B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43C9" w:rsidRPr="00BF0B5A" w:rsidRDefault="008043C9" w:rsidP="00CA6CB7">
            <w:pPr>
              <w:jc w:val="center"/>
              <w:rPr>
                <w:rFonts w:eastAsia="Calibri"/>
              </w:rPr>
            </w:pPr>
            <w:r w:rsidRPr="00BF0B5A">
              <w:rPr>
                <w:rFonts w:ascii="Times New Roman" w:eastAsia="Calibri" w:hAnsi="Times New Roman" w:cs="Times New Roman"/>
              </w:rPr>
              <w:t>Разрешительная документация на строительство объекта Администрацией г.о.Лыткарино не выдавал</w:t>
            </w:r>
            <w:r w:rsidR="00CA6CB7">
              <w:rPr>
                <w:rFonts w:ascii="Times New Roman" w:eastAsia="Calibri" w:hAnsi="Times New Roman" w:cs="Times New Roman"/>
              </w:rPr>
              <w:t>а</w:t>
            </w:r>
            <w:r w:rsidRPr="00BF0B5A">
              <w:rPr>
                <w:rFonts w:ascii="Times New Roman" w:eastAsia="Calibri" w:hAnsi="Times New Roman" w:cs="Times New Roman"/>
              </w:rPr>
              <w:t>сь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43C9" w:rsidRPr="00BF0B5A" w:rsidRDefault="00CA6CB7" w:rsidP="00BF0B5A">
            <w:pPr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</w:t>
            </w:r>
            <w:r>
              <w:rPr>
                <w:rFonts w:ascii="Times New Roman" w:eastAsia="Calibri" w:hAnsi="Times New Roman" w:cs="Times New Roman"/>
              </w:rPr>
              <w:t>отсутствует</w:t>
            </w:r>
          </w:p>
        </w:tc>
      </w:tr>
    </w:tbl>
    <w:p w:rsidR="00A93E1D" w:rsidRDefault="00A93E1D" w:rsidP="00BF0B5A"/>
    <w:sectPr w:rsidR="00A93E1D" w:rsidSect="00BF0B5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74"/>
    <w:rsid w:val="008043C9"/>
    <w:rsid w:val="00A93E1D"/>
    <w:rsid w:val="00BF0B5A"/>
    <w:rsid w:val="00CA6CB7"/>
    <w:rsid w:val="00E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A859-9FEE-4145-B231-AF356052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C9"/>
    <w:pPr>
      <w:spacing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3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2019-01-24T12:37:00Z</dcterms:created>
  <dcterms:modified xsi:type="dcterms:W3CDTF">2019-01-24T13:04:00Z</dcterms:modified>
</cp:coreProperties>
</file>