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108" w:tblpY="1164"/>
        <w:tblW w:w="9464" w:type="dxa"/>
        <w:tblLook w:val="04A0"/>
      </w:tblPr>
      <w:tblGrid>
        <w:gridCol w:w="648"/>
        <w:gridCol w:w="4759"/>
        <w:gridCol w:w="4057"/>
      </w:tblGrid>
      <w:tr w:rsidR="00C469C4" w:rsidRPr="00C469C4" w:rsidTr="00C469C4"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Морозов Максим Владимирович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 xml:space="preserve">Председатель </w:t>
            </w: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Филиппов Александр Павлович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Заместитель председателя</w:t>
            </w: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Климов Дмитрий Анатольевич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Заместитель председателя</w:t>
            </w: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Борисова Яна Фёдоровна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Пресс - секретарь</w:t>
            </w: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Андриянов</w:t>
            </w:r>
            <w:proofErr w:type="spellEnd"/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Алексей Юрьевич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Брыков</w:t>
            </w:r>
            <w:proofErr w:type="spellEnd"/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Олег Игоревич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Воробьева </w:t>
            </w:r>
            <w:proofErr w:type="spellStart"/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Виолетта</w:t>
            </w:r>
            <w:proofErr w:type="spellEnd"/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Дмитриевна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Еманакова</w:t>
            </w:r>
            <w:proofErr w:type="spellEnd"/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Марина Анатольевна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Иванов Геннадий Дмитриевич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Кондратьева Арина Сергеевна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Красников Кирилл Николаевич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Кузьмин Александр Евгеньевич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Курятников Иван Владимирович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Лисиченко-Лисица</w:t>
            </w:r>
            <w:proofErr w:type="spellEnd"/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Василий Дмитриевич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Лысенков Сергей Андреевич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Настин Анатолий Алексеевич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Сидоров Эдуард Игоревич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Степанов Максим Алексеевич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69C4" w:rsidRPr="00C469C4" w:rsidTr="00C469C4">
        <w:trPr>
          <w:trHeight w:val="736"/>
        </w:trPr>
        <w:tc>
          <w:tcPr>
            <w:tcW w:w="648" w:type="dxa"/>
            <w:vAlign w:val="center"/>
          </w:tcPr>
          <w:p w:rsidR="00C469C4" w:rsidRPr="00C469C4" w:rsidRDefault="00C469C4" w:rsidP="00C469C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759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469C4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Чернов Николай Николаевич</w:t>
            </w:r>
          </w:p>
        </w:tc>
        <w:tc>
          <w:tcPr>
            <w:tcW w:w="4057" w:type="dxa"/>
            <w:vAlign w:val="center"/>
          </w:tcPr>
          <w:p w:rsidR="00C469C4" w:rsidRPr="00C469C4" w:rsidRDefault="00C469C4" w:rsidP="00C469C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359D1" w:rsidRPr="00C469C4" w:rsidRDefault="00C469C4" w:rsidP="00C469C4">
      <w:pPr>
        <w:jc w:val="center"/>
        <w:rPr>
          <w:rFonts w:ascii="Times New Roman" w:hAnsi="Times New Roman" w:cs="Times New Roman"/>
          <w:sz w:val="32"/>
        </w:rPr>
      </w:pPr>
      <w:r w:rsidRPr="00C469C4">
        <w:rPr>
          <w:rFonts w:ascii="Times New Roman" w:hAnsi="Times New Roman" w:cs="Times New Roman"/>
          <w:sz w:val="32"/>
        </w:rPr>
        <w:t>С</w:t>
      </w:r>
      <w:r>
        <w:rPr>
          <w:rFonts w:ascii="Times New Roman" w:hAnsi="Times New Roman" w:cs="Times New Roman"/>
          <w:sz w:val="32"/>
        </w:rPr>
        <w:t>остав</w:t>
      </w:r>
      <w:r w:rsidRPr="00C469C4">
        <w:rPr>
          <w:rFonts w:ascii="Times New Roman" w:hAnsi="Times New Roman" w:cs="Times New Roman"/>
          <w:sz w:val="32"/>
        </w:rPr>
        <w:t xml:space="preserve"> Молодежного парламента </w:t>
      </w:r>
      <w:r>
        <w:rPr>
          <w:rFonts w:ascii="Times New Roman" w:hAnsi="Times New Roman" w:cs="Times New Roman"/>
          <w:sz w:val="32"/>
        </w:rPr>
        <w:br/>
      </w:r>
      <w:r w:rsidRPr="00C469C4">
        <w:rPr>
          <w:rFonts w:ascii="Times New Roman" w:hAnsi="Times New Roman" w:cs="Times New Roman"/>
          <w:sz w:val="32"/>
        </w:rPr>
        <w:t>при Совете депутатов города Лыткарино Московской области</w:t>
      </w:r>
    </w:p>
    <w:sectPr w:rsidR="008359D1" w:rsidRPr="00C469C4" w:rsidSect="00C469C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69C4"/>
    <w:rsid w:val="001743A3"/>
    <w:rsid w:val="001D2E90"/>
    <w:rsid w:val="0074154C"/>
    <w:rsid w:val="008359D1"/>
    <w:rsid w:val="00C4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2017-09-26T13:25:00Z</cp:lastPrinted>
  <dcterms:created xsi:type="dcterms:W3CDTF">2017-09-26T13:18:00Z</dcterms:created>
  <dcterms:modified xsi:type="dcterms:W3CDTF">2017-09-26T13:25:00Z</dcterms:modified>
</cp:coreProperties>
</file>