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5" w:rsidRPr="00056F95" w:rsidRDefault="009E504E" w:rsidP="00056F9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val="ru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685800" cy="9048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95" w:rsidRPr="00056F95" w:rsidRDefault="00056F95" w:rsidP="00056F95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32"/>
          <w:szCs w:val="32"/>
          <w:lang w:val="ru"/>
        </w:rPr>
      </w:pPr>
      <w:r w:rsidRPr="00056F95">
        <w:rPr>
          <w:rFonts w:eastAsia="Times New Roman"/>
          <w:b/>
          <w:color w:val="000000"/>
          <w:sz w:val="32"/>
          <w:szCs w:val="32"/>
          <w:lang w:val="ru"/>
        </w:rPr>
        <w:t>КОНТРОЛЬНО-СЧЁТНАЯ ПАЛАТА ГОРОДА ЛЫТКАРИНО МОСКОВСКОЙ ОБЛАСТИ</w:t>
      </w:r>
    </w:p>
    <w:p w:rsidR="00056F95" w:rsidRPr="00056F95" w:rsidRDefault="00056F95" w:rsidP="00056F9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056F95">
        <w:rPr>
          <w:rFonts w:eastAsia="Times New Roman"/>
          <w:color w:val="000000"/>
          <w:sz w:val="28"/>
          <w:szCs w:val="28"/>
          <w:lang w:val="ru"/>
        </w:rPr>
        <w:t xml:space="preserve">                                            </w:t>
      </w:r>
    </w:p>
    <w:p w:rsidR="00056F95" w:rsidRPr="00056F95" w:rsidRDefault="00056F95" w:rsidP="00056F9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</w:p>
    <w:p w:rsidR="00056F95" w:rsidRPr="00056F95" w:rsidRDefault="00056F95" w:rsidP="00056F9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  <w:r w:rsidRPr="00056F95">
        <w:rPr>
          <w:rFonts w:eastAsia="Times New Roman"/>
          <w:b/>
          <w:color w:val="000000"/>
          <w:sz w:val="32"/>
          <w:szCs w:val="32"/>
        </w:rPr>
        <w:t>Стандарт</w:t>
      </w:r>
      <w:r w:rsidRPr="00056F95">
        <w:rPr>
          <w:rFonts w:eastAsia="Times New Roman"/>
          <w:b/>
          <w:color w:val="000000"/>
          <w:sz w:val="32"/>
          <w:szCs w:val="32"/>
          <w:lang w:val="ru"/>
        </w:rPr>
        <w:t xml:space="preserve"> </w:t>
      </w:r>
    </w:p>
    <w:p w:rsidR="00056F95" w:rsidRPr="00056F95" w:rsidRDefault="00056F95" w:rsidP="00056F95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  <w:r w:rsidRPr="00056F95">
        <w:rPr>
          <w:rFonts w:eastAsia="Times New Roman"/>
          <w:b/>
          <w:color w:val="000000"/>
          <w:sz w:val="32"/>
          <w:szCs w:val="32"/>
        </w:rPr>
        <w:t>в</w:t>
      </w:r>
      <w:r w:rsidRPr="00056F95">
        <w:rPr>
          <w:rFonts w:eastAsia="Times New Roman"/>
          <w:b/>
          <w:color w:val="000000"/>
          <w:sz w:val="32"/>
          <w:szCs w:val="32"/>
          <w:lang w:val="ru"/>
        </w:rPr>
        <w:t xml:space="preserve">нешнего муниципального финансового контроля </w:t>
      </w: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center"/>
        <w:rPr>
          <w:rFonts w:eastAsia="Times New Roman"/>
          <w:b/>
          <w:sz w:val="32"/>
          <w:szCs w:val="32"/>
        </w:rPr>
      </w:pPr>
      <w:r w:rsidRPr="00056F95">
        <w:rPr>
          <w:rFonts w:eastAsia="Times New Roman"/>
          <w:b/>
          <w:sz w:val="32"/>
          <w:szCs w:val="32"/>
          <w:lang w:val="ru"/>
        </w:rPr>
        <w:t>«</w:t>
      </w:r>
      <w:r>
        <w:rPr>
          <w:rFonts w:eastAsia="Times New Roman"/>
          <w:b/>
          <w:sz w:val="32"/>
          <w:szCs w:val="32"/>
        </w:rPr>
        <w:t>Контроль реализации результатов контрольных и экспертно-аналитических мероприятий</w:t>
      </w:r>
      <w:r w:rsidRPr="00056F95">
        <w:rPr>
          <w:rFonts w:eastAsia="Times New Roman"/>
          <w:b/>
          <w:sz w:val="32"/>
          <w:szCs w:val="32"/>
        </w:rPr>
        <w:t>»</w:t>
      </w: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ind w:left="6379"/>
        <w:rPr>
          <w:rFonts w:eastAsia="Times New Roman"/>
          <w:b/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Утверждено</w:t>
      </w: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ind w:left="6379"/>
        <w:rPr>
          <w:rFonts w:eastAsia="Times New Roman"/>
          <w:b/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Приказом КСП г. Лыткарино</w:t>
      </w:r>
    </w:p>
    <w:p w:rsidR="00056F95" w:rsidRPr="00056F95" w:rsidRDefault="00056F95" w:rsidP="00056F95">
      <w:pPr>
        <w:widowControl/>
        <w:autoSpaceDE/>
        <w:autoSpaceDN/>
        <w:adjustRightInd/>
        <w:spacing w:line="255" w:lineRule="exact"/>
        <w:ind w:left="6379"/>
        <w:rPr>
          <w:rFonts w:eastAsia="Times New Roman"/>
          <w:b/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от 29.12.2016 №4</w:t>
      </w:r>
      <w:r w:rsidRPr="00F87FC9">
        <w:rPr>
          <w:rFonts w:eastAsia="Times New Roman"/>
          <w:sz w:val="28"/>
          <w:szCs w:val="28"/>
        </w:rPr>
        <w:t>1</w:t>
      </w:r>
    </w:p>
    <w:p w:rsidR="00056F95" w:rsidRPr="00056F95" w:rsidRDefault="00056F95" w:rsidP="00056F95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DB667F" w:rsidRDefault="00DB667F">
      <w:pPr>
        <w:shd w:val="clear" w:color="auto" w:fill="FFFFFF"/>
        <w:spacing w:line="446" w:lineRule="exact"/>
        <w:ind w:left="14"/>
        <w:jc w:val="center"/>
        <w:sectPr w:rsidR="00DB667F" w:rsidSect="00056F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418" w:right="851" w:bottom="851" w:left="1134" w:header="720" w:footer="720" w:gutter="0"/>
          <w:cols w:space="60"/>
          <w:noEndnote/>
          <w:docGrid w:linePitch="272"/>
        </w:sectPr>
      </w:pPr>
    </w:p>
    <w:p w:rsidR="00DB667F" w:rsidRDefault="00056F95" w:rsidP="00056F95">
      <w:pPr>
        <w:shd w:val="clear" w:color="auto" w:fill="FFFFFF"/>
        <w:ind w:right="19"/>
        <w:jc w:val="center"/>
        <w:rPr>
          <w:rFonts w:eastAsia="Times New Roman"/>
          <w:b/>
          <w:spacing w:val="-1"/>
          <w:sz w:val="28"/>
          <w:szCs w:val="28"/>
        </w:rPr>
      </w:pPr>
      <w:r w:rsidRPr="00056F95">
        <w:rPr>
          <w:rFonts w:eastAsia="Times New Roman"/>
          <w:b/>
          <w:spacing w:val="-1"/>
          <w:sz w:val="28"/>
          <w:szCs w:val="28"/>
        </w:rPr>
        <w:lastRenderedPageBreak/>
        <w:t>Содержание</w:t>
      </w:r>
    </w:p>
    <w:p w:rsidR="000F55A6" w:rsidRDefault="000F55A6" w:rsidP="00056F95">
      <w:pPr>
        <w:shd w:val="clear" w:color="auto" w:fill="FFFFFF"/>
        <w:ind w:right="19"/>
        <w:jc w:val="center"/>
        <w:rPr>
          <w:rFonts w:eastAsia="Times New Roman"/>
          <w:b/>
          <w:spacing w:val="-1"/>
          <w:sz w:val="28"/>
          <w:szCs w:val="28"/>
        </w:rPr>
      </w:pPr>
    </w:p>
    <w:p w:rsidR="000F55A6" w:rsidRPr="000F55A6" w:rsidRDefault="000F55A6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r w:rsidRPr="000F55A6">
        <w:rPr>
          <w:b/>
          <w:sz w:val="28"/>
          <w:szCs w:val="28"/>
        </w:rPr>
        <w:fldChar w:fldCharType="begin"/>
      </w:r>
      <w:r w:rsidRPr="000F55A6">
        <w:rPr>
          <w:b/>
          <w:sz w:val="28"/>
          <w:szCs w:val="28"/>
        </w:rPr>
        <w:instrText xml:space="preserve"> TOC \o "1-3" \h \z \u </w:instrText>
      </w:r>
      <w:r w:rsidRPr="000F55A6">
        <w:rPr>
          <w:b/>
          <w:sz w:val="28"/>
          <w:szCs w:val="28"/>
        </w:rPr>
        <w:fldChar w:fldCharType="separate"/>
      </w:r>
      <w:hyperlink w:anchor="_Toc472331064" w:history="1">
        <w:r w:rsidRPr="000F55A6">
          <w:rPr>
            <w:rStyle w:val="aa"/>
            <w:noProof/>
            <w:sz w:val="28"/>
            <w:szCs w:val="28"/>
          </w:rPr>
          <w:t xml:space="preserve">1. </w:t>
        </w:r>
        <w:r w:rsidRPr="000F55A6">
          <w:rPr>
            <w:rStyle w:val="aa"/>
            <w:rFonts w:eastAsia="Times New Roman"/>
            <w:noProof/>
            <w:sz w:val="28"/>
            <w:szCs w:val="28"/>
          </w:rPr>
          <w:t>Общие положения</w:t>
        </w:r>
        <w:r w:rsidRPr="000F55A6">
          <w:rPr>
            <w:noProof/>
            <w:webHidden/>
            <w:sz w:val="28"/>
            <w:szCs w:val="28"/>
          </w:rPr>
          <w:tab/>
        </w:r>
        <w:r w:rsidRPr="000F55A6">
          <w:rPr>
            <w:noProof/>
            <w:webHidden/>
            <w:sz w:val="28"/>
            <w:szCs w:val="28"/>
          </w:rPr>
          <w:fldChar w:fldCharType="begin"/>
        </w:r>
        <w:r w:rsidRPr="000F55A6">
          <w:rPr>
            <w:noProof/>
            <w:webHidden/>
            <w:sz w:val="28"/>
            <w:szCs w:val="28"/>
          </w:rPr>
          <w:instrText xml:space="preserve"> PAGEREF _Toc472331064 \h </w:instrText>
        </w:r>
        <w:r w:rsidRPr="000F55A6">
          <w:rPr>
            <w:noProof/>
            <w:webHidden/>
            <w:sz w:val="28"/>
            <w:szCs w:val="28"/>
          </w:rPr>
        </w:r>
        <w:r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3</w:t>
        </w:r>
        <w:r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65" w:history="1">
        <w:r w:rsidR="000F55A6" w:rsidRPr="000F55A6">
          <w:rPr>
            <w:rStyle w:val="aa"/>
            <w:noProof/>
            <w:sz w:val="28"/>
            <w:szCs w:val="28"/>
          </w:rPr>
          <w:t xml:space="preserve">2.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Цель, задачи и формы контроля реализации результатов проведенных мероприятий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_Toc472331065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4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66" w:history="1">
        <w:r w:rsidR="000F55A6" w:rsidRPr="000F55A6">
          <w:rPr>
            <w:rStyle w:val="aa"/>
            <w:noProof/>
            <w:sz w:val="28"/>
            <w:szCs w:val="28"/>
          </w:rPr>
          <w:t xml:space="preserve">3.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Рассмотрение законодательным (представительным) органом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_Toc472331066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67" w:history="1"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местного самоуправления отчетов, заключений,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_Toc472331067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68" w:history="1"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аналитических и других документов по результатам проведенных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_Toc472331068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69" w:history="1"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мероприятий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_Toc472331069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0" w:history="1">
        <w:r w:rsidR="000F55A6" w:rsidRPr="000F55A6">
          <w:rPr>
            <w:rStyle w:val="aa"/>
            <w:noProof/>
            <w:sz w:val="28"/>
            <w:szCs w:val="28"/>
          </w:rPr>
          <w:t xml:space="preserve">4.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Рассмотрение информационных писем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_Toc472331070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1" w:history="1">
        <w:r w:rsidR="000F55A6" w:rsidRPr="000F55A6">
          <w:rPr>
            <w:rStyle w:val="aa"/>
            <w:noProof/>
            <w:sz w:val="28"/>
            <w:szCs w:val="28"/>
          </w:rPr>
          <w:t xml:space="preserve">5.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Реализация представлений и предписаний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_Toc472331071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6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2" w:history="1">
        <w:r w:rsidR="000F55A6" w:rsidRPr="000F55A6">
          <w:rPr>
            <w:rStyle w:val="aa"/>
            <w:noProof/>
            <w:sz w:val="28"/>
            <w:szCs w:val="28"/>
          </w:rPr>
          <w:t xml:space="preserve">6.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 xml:space="preserve">Анализ мер, принятых правоохранительными органами по </w:t>
        </w:r>
        <w:r w:rsidR="000F55A6" w:rsidRPr="000F55A6">
          <w:rPr>
            <w:rStyle w:val="aa"/>
            <w:rFonts w:eastAsia="Times New Roman"/>
            <w:noProof/>
            <w:spacing w:val="-8"/>
            <w:sz w:val="28"/>
            <w:szCs w:val="28"/>
          </w:rPr>
          <w:t>материалам контрольных мероприятий, направленных им КСП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_Toc472331072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9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3" w:history="1">
        <w:r w:rsidR="000F55A6" w:rsidRPr="000F55A6">
          <w:rPr>
            <w:rStyle w:val="aa"/>
            <w:noProof/>
            <w:sz w:val="28"/>
            <w:szCs w:val="28"/>
          </w:rPr>
          <w:t xml:space="preserve">7.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 xml:space="preserve">Результаты принятых решений по протоколам об административных </w:t>
        </w:r>
        <w:r w:rsidR="000F55A6" w:rsidRPr="000F55A6">
          <w:rPr>
            <w:rStyle w:val="aa"/>
            <w:rFonts w:eastAsia="Times New Roman"/>
            <w:noProof/>
            <w:spacing w:val="-7"/>
            <w:sz w:val="28"/>
            <w:szCs w:val="28"/>
          </w:rPr>
          <w:t>правонарушениях, составленных уполномоченными лицами КС</w:t>
        </w:r>
        <w:r w:rsidR="00DC5717">
          <w:rPr>
            <w:rStyle w:val="aa"/>
            <w:rFonts w:eastAsia="Times New Roman"/>
            <w:noProof/>
            <w:spacing w:val="-7"/>
            <w:sz w:val="28"/>
            <w:szCs w:val="28"/>
          </w:rPr>
          <w:t>П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_Toc472331073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9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4" w:history="1">
        <w:r w:rsidR="000F55A6" w:rsidRPr="000F55A6">
          <w:rPr>
            <w:rStyle w:val="aa"/>
            <w:noProof/>
            <w:spacing w:val="-11"/>
            <w:sz w:val="28"/>
            <w:szCs w:val="28"/>
          </w:rPr>
          <w:t>8.</w:t>
        </w:r>
        <w:r w:rsidR="000F55A6" w:rsidRPr="000F55A6">
          <w:rPr>
            <w:rStyle w:val="aa"/>
            <w:noProof/>
            <w:sz w:val="28"/>
            <w:szCs w:val="28"/>
          </w:rPr>
          <w:t xml:space="preserve">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Результаты принятых решений по уведомлениям о применении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_Toc472331074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10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5" w:history="1"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бюджетных мер принуждения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_Toc472331075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10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6" w:history="1">
        <w:r w:rsidR="000F55A6" w:rsidRPr="000F55A6">
          <w:rPr>
            <w:rStyle w:val="aa"/>
            <w:noProof/>
            <w:spacing w:val="-7"/>
            <w:sz w:val="28"/>
            <w:szCs w:val="28"/>
          </w:rPr>
          <w:t>9.</w:t>
        </w:r>
        <w:r w:rsidR="000F55A6" w:rsidRPr="000F55A6">
          <w:rPr>
            <w:rStyle w:val="aa"/>
            <w:noProof/>
            <w:sz w:val="28"/>
            <w:szCs w:val="28"/>
          </w:rPr>
          <w:t xml:space="preserve"> </w:t>
        </w:r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Оформление и использование итогов контроля реализации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_Toc472331076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10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F55A6" w:rsidRDefault="006856F3" w:rsidP="000F55A6">
      <w:pPr>
        <w:pStyle w:val="11"/>
        <w:tabs>
          <w:tab w:val="right" w:leader="dot" w:pos="9278"/>
        </w:tabs>
        <w:rPr>
          <w:noProof/>
          <w:sz w:val="28"/>
          <w:szCs w:val="28"/>
        </w:rPr>
      </w:pPr>
      <w:hyperlink w:anchor="_Toc472331077" w:history="1">
        <w:r w:rsidR="000F55A6" w:rsidRPr="000F55A6">
          <w:rPr>
            <w:rStyle w:val="aa"/>
            <w:rFonts w:eastAsia="Times New Roman"/>
            <w:noProof/>
            <w:sz w:val="28"/>
            <w:szCs w:val="28"/>
          </w:rPr>
          <w:t>результатов проведенных мероприятий</w:t>
        </w:r>
        <w:r w:rsidR="000F55A6" w:rsidRPr="000F55A6">
          <w:rPr>
            <w:noProof/>
            <w:webHidden/>
            <w:sz w:val="28"/>
            <w:szCs w:val="28"/>
          </w:rPr>
          <w:tab/>
        </w:r>
        <w:r w:rsidR="000F55A6" w:rsidRPr="000F55A6">
          <w:rPr>
            <w:noProof/>
            <w:webHidden/>
            <w:sz w:val="28"/>
            <w:szCs w:val="28"/>
          </w:rPr>
          <w:fldChar w:fldCharType="begin"/>
        </w:r>
        <w:r w:rsidR="000F55A6" w:rsidRPr="000F55A6">
          <w:rPr>
            <w:noProof/>
            <w:webHidden/>
            <w:sz w:val="28"/>
            <w:szCs w:val="28"/>
          </w:rPr>
          <w:instrText xml:space="preserve"> PAGEREF _Toc472331077 \h </w:instrText>
        </w:r>
        <w:r w:rsidR="000F55A6" w:rsidRPr="000F55A6">
          <w:rPr>
            <w:noProof/>
            <w:webHidden/>
            <w:sz w:val="28"/>
            <w:szCs w:val="28"/>
          </w:rPr>
        </w:r>
        <w:r w:rsidR="000F55A6" w:rsidRPr="000F55A6">
          <w:rPr>
            <w:noProof/>
            <w:webHidden/>
            <w:sz w:val="28"/>
            <w:szCs w:val="28"/>
          </w:rPr>
          <w:fldChar w:fldCharType="separate"/>
        </w:r>
        <w:r w:rsidR="00A80827">
          <w:rPr>
            <w:noProof/>
            <w:webHidden/>
            <w:sz w:val="28"/>
            <w:szCs w:val="28"/>
          </w:rPr>
          <w:t>10</w:t>
        </w:r>
        <w:r w:rsidR="000F55A6" w:rsidRPr="000F55A6">
          <w:rPr>
            <w:noProof/>
            <w:webHidden/>
            <w:sz w:val="28"/>
            <w:szCs w:val="28"/>
          </w:rPr>
          <w:fldChar w:fldCharType="end"/>
        </w:r>
      </w:hyperlink>
    </w:p>
    <w:p w:rsidR="000F55A6" w:rsidRPr="00056F95" w:rsidRDefault="000F55A6" w:rsidP="000F55A6">
      <w:pPr>
        <w:shd w:val="clear" w:color="auto" w:fill="FFFFFF"/>
        <w:tabs>
          <w:tab w:val="right" w:leader="dot" w:pos="9278"/>
        </w:tabs>
        <w:ind w:right="19"/>
        <w:jc w:val="both"/>
        <w:rPr>
          <w:b/>
        </w:rPr>
        <w:sectPr w:rsidR="000F55A6" w:rsidRPr="00056F95" w:rsidSect="006976DA">
          <w:footerReference w:type="first" r:id="rId16"/>
          <w:pgSz w:w="11909" w:h="16834"/>
          <w:pgMar w:top="1440" w:right="883" w:bottom="720" w:left="1738" w:header="720" w:footer="720" w:gutter="0"/>
          <w:cols w:space="60"/>
          <w:noEndnote/>
          <w:titlePg/>
          <w:docGrid w:linePitch="272"/>
        </w:sectPr>
      </w:pPr>
      <w:r w:rsidRPr="000F55A6">
        <w:rPr>
          <w:b/>
          <w:sz w:val="28"/>
          <w:szCs w:val="28"/>
        </w:rPr>
        <w:fldChar w:fldCharType="end"/>
      </w:r>
    </w:p>
    <w:p w:rsidR="00DB667F" w:rsidRPr="00056F95" w:rsidRDefault="00F1094F" w:rsidP="00056F9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72331064"/>
      <w:r w:rsidRPr="00056F9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56F9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bookmarkEnd w:id="1"/>
    </w:p>
    <w:p w:rsidR="00DB667F" w:rsidRPr="00056F95" w:rsidRDefault="00F1094F" w:rsidP="00F87FC9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6" w:lineRule="auto"/>
        <w:ind w:right="19" w:firstLine="706"/>
        <w:jc w:val="both"/>
        <w:rPr>
          <w:spacing w:val="-13"/>
          <w:sz w:val="28"/>
          <w:szCs w:val="28"/>
        </w:rPr>
      </w:pPr>
      <w:proofErr w:type="gramStart"/>
      <w:r w:rsidRPr="00056F95">
        <w:rPr>
          <w:rFonts w:eastAsia="Times New Roman"/>
          <w:sz w:val="28"/>
          <w:szCs w:val="28"/>
        </w:rPr>
        <w:t xml:space="preserve">Типовой стандарт «Контроль реализации результатов контрольных и экспертно-аналитических мероприятий» (далее -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87FC9" w:rsidRPr="00F87FC9">
        <w:rPr>
          <w:rFonts w:eastAsia="Times New Roman"/>
          <w:sz w:val="28"/>
          <w:szCs w:val="28"/>
        </w:rPr>
        <w:t>решения Совета депутатов города Лыткарино от 17.05.2012 №242/27 «Об утверждении Положения об организации деятельности Контрольно-счетной палаты города Лыткарино</w:t>
      </w:r>
      <w:proofErr w:type="gramEnd"/>
      <w:r w:rsidR="00F87FC9" w:rsidRPr="00F87FC9">
        <w:rPr>
          <w:rFonts w:eastAsia="Times New Roman"/>
          <w:sz w:val="28"/>
          <w:szCs w:val="28"/>
        </w:rPr>
        <w:t xml:space="preserve"> Московской области» (далее – КСП)</w:t>
      </w:r>
      <w:r w:rsidRPr="00F87FC9">
        <w:rPr>
          <w:rFonts w:eastAsia="Times New Roman"/>
          <w:sz w:val="28"/>
          <w:szCs w:val="28"/>
        </w:rPr>
        <w:t>,</w:t>
      </w:r>
      <w:r w:rsidRPr="00056F95">
        <w:rPr>
          <w:rFonts w:eastAsia="Times New Roman"/>
          <w:sz w:val="28"/>
          <w:szCs w:val="28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эксперт</w:t>
      </w:r>
      <w:r w:rsidR="00056F95">
        <w:rPr>
          <w:rFonts w:eastAsia="Times New Roman"/>
          <w:sz w:val="28"/>
          <w:szCs w:val="28"/>
        </w:rPr>
        <w:t>н</w:t>
      </w:r>
      <w:r w:rsidRPr="00056F95">
        <w:rPr>
          <w:rFonts w:eastAsia="Times New Roman"/>
          <w:sz w:val="28"/>
          <w:szCs w:val="28"/>
        </w:rPr>
        <w:t>о-аналитическ</w:t>
      </w:r>
      <w:r w:rsidR="00056F95">
        <w:rPr>
          <w:rFonts w:eastAsia="Times New Roman"/>
          <w:sz w:val="28"/>
          <w:szCs w:val="28"/>
        </w:rPr>
        <w:t>и</w:t>
      </w:r>
      <w:r w:rsidRPr="00056F95">
        <w:rPr>
          <w:rFonts w:eastAsia="Times New Roman"/>
          <w:sz w:val="28"/>
          <w:szCs w:val="28"/>
        </w:rPr>
        <w:t>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(993)), внутренними документами КСО.</w:t>
      </w:r>
    </w:p>
    <w:p w:rsidR="009E504E" w:rsidRDefault="00F1094F" w:rsidP="009E504E">
      <w:pPr>
        <w:numPr>
          <w:ilvl w:val="0"/>
          <w:numId w:val="4"/>
        </w:numPr>
        <w:shd w:val="clear" w:color="auto" w:fill="FFFFFF"/>
        <w:tabs>
          <w:tab w:val="left" w:pos="1138"/>
        </w:tabs>
        <w:spacing w:before="10" w:line="276" w:lineRule="auto"/>
        <w:ind w:right="19" w:firstLine="706"/>
        <w:jc w:val="both"/>
        <w:rPr>
          <w:spacing w:val="-12"/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КС</w:t>
      </w:r>
      <w:r w:rsidR="009E504E">
        <w:rPr>
          <w:rFonts w:eastAsia="Times New Roman"/>
          <w:sz w:val="28"/>
          <w:szCs w:val="28"/>
        </w:rPr>
        <w:t>П г. Лыткарино</w:t>
      </w:r>
      <w:r w:rsidRPr="00056F95">
        <w:rPr>
          <w:rFonts w:eastAsia="Times New Roman"/>
          <w:sz w:val="28"/>
          <w:szCs w:val="28"/>
        </w:rPr>
        <w:t xml:space="preserve"> (далее - результаты проведенных мероприятий).</w:t>
      </w:r>
    </w:p>
    <w:p w:rsidR="009E504E" w:rsidRPr="009E504E" w:rsidRDefault="00F1094F" w:rsidP="009E504E">
      <w:pPr>
        <w:numPr>
          <w:ilvl w:val="0"/>
          <w:numId w:val="4"/>
        </w:numPr>
        <w:shd w:val="clear" w:color="auto" w:fill="FFFFFF"/>
        <w:tabs>
          <w:tab w:val="left" w:pos="1138"/>
        </w:tabs>
        <w:spacing w:before="10" w:line="276" w:lineRule="auto"/>
        <w:ind w:right="19" w:firstLine="706"/>
        <w:jc w:val="both"/>
        <w:rPr>
          <w:spacing w:val="-12"/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>Задачами Стандарта являются:</w:t>
      </w:r>
    </w:p>
    <w:p w:rsidR="00DB667F" w:rsidRPr="009E504E" w:rsidRDefault="00F1094F" w:rsidP="009E504E">
      <w:pPr>
        <w:numPr>
          <w:ilvl w:val="0"/>
          <w:numId w:val="12"/>
        </w:numPr>
        <w:shd w:val="clear" w:color="auto" w:fill="FFFFFF"/>
        <w:tabs>
          <w:tab w:val="left" w:pos="709"/>
        </w:tabs>
        <w:spacing w:line="276" w:lineRule="auto"/>
        <w:ind w:left="0" w:right="24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DB667F" w:rsidRPr="00056F95" w:rsidRDefault="00F1094F" w:rsidP="009E504E">
      <w:pPr>
        <w:numPr>
          <w:ilvl w:val="0"/>
          <w:numId w:val="12"/>
        </w:numPr>
        <w:shd w:val="clear" w:color="auto" w:fill="FFFFFF"/>
        <w:tabs>
          <w:tab w:val="left" w:pos="709"/>
          <w:tab w:val="left" w:pos="850"/>
        </w:tabs>
        <w:spacing w:line="276" w:lineRule="auto"/>
        <w:ind w:left="0" w:right="19" w:firstLine="426"/>
        <w:jc w:val="both"/>
        <w:rPr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DB667F" w:rsidRPr="00056F95" w:rsidRDefault="00F1094F" w:rsidP="009E504E">
      <w:pPr>
        <w:numPr>
          <w:ilvl w:val="0"/>
          <w:numId w:val="12"/>
        </w:numPr>
        <w:shd w:val="clear" w:color="auto" w:fill="FFFFFF"/>
        <w:tabs>
          <w:tab w:val="left" w:pos="709"/>
          <w:tab w:val="left" w:pos="850"/>
        </w:tabs>
        <w:spacing w:line="276" w:lineRule="auto"/>
        <w:ind w:left="0" w:right="14" w:firstLine="426"/>
        <w:jc w:val="both"/>
        <w:rPr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DB667F" w:rsidRPr="00056F95" w:rsidRDefault="00F1094F" w:rsidP="00056F95">
      <w:pPr>
        <w:shd w:val="clear" w:color="auto" w:fill="FFFFFF"/>
        <w:tabs>
          <w:tab w:val="left" w:pos="1138"/>
        </w:tabs>
        <w:spacing w:line="276" w:lineRule="auto"/>
        <w:ind w:firstLine="706"/>
        <w:jc w:val="both"/>
        <w:rPr>
          <w:sz w:val="28"/>
          <w:szCs w:val="28"/>
        </w:rPr>
      </w:pPr>
      <w:r w:rsidRPr="00056F95">
        <w:rPr>
          <w:spacing w:val="-11"/>
          <w:sz w:val="28"/>
          <w:szCs w:val="28"/>
        </w:rPr>
        <w:t>1.4.</w:t>
      </w:r>
      <w:r w:rsidRPr="00056F95">
        <w:rPr>
          <w:sz w:val="28"/>
          <w:szCs w:val="28"/>
        </w:rPr>
        <w:tab/>
      </w:r>
      <w:r w:rsidRPr="00056F95">
        <w:rPr>
          <w:rFonts w:eastAsia="Times New Roman"/>
          <w:sz w:val="28"/>
          <w:szCs w:val="28"/>
        </w:rPr>
        <w:t>Под результатами проведенных мероприятий понимаются</w:t>
      </w:r>
      <w:r w:rsidR="009E504E">
        <w:rPr>
          <w:rFonts w:eastAsia="Times New Roman"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требования, предложения (рекомендации), содержащиеся в документах,</w:t>
      </w:r>
      <w:r w:rsidR="009E504E">
        <w:rPr>
          <w:rFonts w:eastAsia="Times New Roman"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оформляемых по результатам проведенных мероприятий и направляемых</w:t>
      </w:r>
      <w:r w:rsidR="009E504E">
        <w:rPr>
          <w:rFonts w:eastAsia="Times New Roman"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КС</w:t>
      </w:r>
      <w:r w:rsidR="009E504E">
        <w:rPr>
          <w:rFonts w:eastAsia="Times New Roman"/>
          <w:sz w:val="28"/>
          <w:szCs w:val="28"/>
        </w:rPr>
        <w:t>П г. Лыткарино</w:t>
      </w:r>
      <w:r w:rsidRPr="00056F95">
        <w:rPr>
          <w:rFonts w:eastAsia="Times New Roman"/>
          <w:sz w:val="28"/>
          <w:szCs w:val="28"/>
        </w:rPr>
        <w:t xml:space="preserve"> объектам контроля, органам местного самоуправления, правоохранительным органам, иным</w:t>
      </w:r>
      <w:r w:rsidR="009E504E">
        <w:rPr>
          <w:rFonts w:eastAsia="Times New Roman"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органам и организациям (далее - документы, направленные КС</w:t>
      </w:r>
      <w:r w:rsidR="009E504E">
        <w:rPr>
          <w:rFonts w:eastAsia="Times New Roman"/>
          <w:sz w:val="28"/>
          <w:szCs w:val="28"/>
        </w:rPr>
        <w:t>П</w:t>
      </w:r>
      <w:r w:rsidRPr="00056F95">
        <w:rPr>
          <w:rFonts w:eastAsia="Times New Roman"/>
          <w:sz w:val="28"/>
          <w:szCs w:val="28"/>
        </w:rPr>
        <w:t>).</w:t>
      </w:r>
    </w:p>
    <w:p w:rsidR="00DB667F" w:rsidRPr="00056F95" w:rsidRDefault="00F1094F" w:rsidP="00056F95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r w:rsidRPr="00056F95">
        <w:rPr>
          <w:rFonts w:eastAsia="Times New Roman"/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объектами контроля, </w:t>
      </w:r>
      <w:r w:rsidRPr="009E504E">
        <w:rPr>
          <w:rFonts w:eastAsia="Times New Roman"/>
          <w:sz w:val="28"/>
          <w:szCs w:val="28"/>
        </w:rPr>
        <w:t xml:space="preserve">органами </w:t>
      </w:r>
      <w:r w:rsidRPr="009E504E">
        <w:rPr>
          <w:rFonts w:eastAsia="Times New Roman"/>
          <w:bCs/>
          <w:sz w:val="28"/>
          <w:szCs w:val="28"/>
        </w:rPr>
        <w:t>местного</w:t>
      </w:r>
      <w:r w:rsidRPr="00056F95">
        <w:rPr>
          <w:rFonts w:eastAsia="Times New Roman"/>
          <w:b/>
          <w:bCs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самоуправления, правоохранительными     органами,     иным     органами     и</w:t>
      </w:r>
      <w:r w:rsidR="009E504E">
        <w:rPr>
          <w:rFonts w:eastAsia="Times New Roman"/>
          <w:sz w:val="28"/>
          <w:szCs w:val="28"/>
        </w:rPr>
        <w:t xml:space="preserve"> </w:t>
      </w:r>
      <w:r w:rsidRPr="00056F95">
        <w:rPr>
          <w:rFonts w:eastAsia="Times New Roman"/>
          <w:sz w:val="28"/>
          <w:szCs w:val="28"/>
        </w:rPr>
        <w:t>организациями</w:t>
      </w:r>
      <w:r w:rsidR="00056F95" w:rsidRPr="00056F95">
        <w:rPr>
          <w:rFonts w:eastAsia="Times New Roman"/>
          <w:sz w:val="28"/>
          <w:szCs w:val="28"/>
        </w:rPr>
        <w:t xml:space="preserve"> </w:t>
      </w:r>
      <w:r w:rsidR="00056F95" w:rsidRPr="00056F95">
        <w:rPr>
          <w:sz w:val="28"/>
          <w:szCs w:val="28"/>
        </w:rPr>
        <w:t>с</w:t>
      </w:r>
      <w:r w:rsidRPr="00056F95">
        <w:rPr>
          <w:rFonts w:eastAsia="Times New Roman"/>
          <w:spacing w:val="-1"/>
          <w:sz w:val="28"/>
          <w:szCs w:val="28"/>
        </w:rPr>
        <w:t>ледующих документов, направленных КС</w:t>
      </w:r>
      <w:r w:rsidR="009E504E">
        <w:rPr>
          <w:rFonts w:eastAsia="Times New Roman"/>
          <w:spacing w:val="-1"/>
          <w:sz w:val="28"/>
          <w:szCs w:val="28"/>
        </w:rPr>
        <w:t>П</w:t>
      </w:r>
      <w:r w:rsidRPr="00056F95">
        <w:rPr>
          <w:rFonts w:eastAsia="Times New Roman"/>
          <w:spacing w:val="-1"/>
          <w:sz w:val="28"/>
          <w:szCs w:val="28"/>
        </w:rPr>
        <w:t xml:space="preserve"> по результатам проведенных </w:t>
      </w:r>
      <w:r w:rsidRPr="00056F95">
        <w:rPr>
          <w:rFonts w:eastAsia="Times New Roman"/>
          <w:sz w:val="28"/>
          <w:szCs w:val="28"/>
        </w:rPr>
        <w:t>мероприятий: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before="14" w:line="276" w:lineRule="auto"/>
        <w:ind w:left="0" w:right="34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7"/>
          <w:sz w:val="28"/>
          <w:szCs w:val="28"/>
        </w:rPr>
        <w:t xml:space="preserve">отчет (заключение) по результатам проведенного контрольного </w:t>
      </w:r>
      <w:r w:rsidRPr="00056F95">
        <w:rPr>
          <w:rFonts w:eastAsia="Times New Roman"/>
          <w:sz w:val="28"/>
          <w:szCs w:val="28"/>
        </w:rPr>
        <w:t>(экспертно-аналитического) мероприятия;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7"/>
          <w:sz w:val="28"/>
          <w:szCs w:val="28"/>
        </w:rPr>
        <w:t>представление;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8"/>
          <w:sz w:val="28"/>
          <w:szCs w:val="28"/>
        </w:rPr>
        <w:lastRenderedPageBreak/>
        <w:t>предписание;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7"/>
          <w:sz w:val="28"/>
          <w:szCs w:val="28"/>
        </w:rPr>
        <w:t>информационное письмо;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4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7"/>
          <w:sz w:val="28"/>
          <w:szCs w:val="28"/>
        </w:rPr>
        <w:t xml:space="preserve">обращение в правоохранительные органы, органы государственного </w:t>
      </w:r>
      <w:r w:rsidRPr="00056F95">
        <w:rPr>
          <w:rFonts w:eastAsia="Times New Roman"/>
          <w:sz w:val="28"/>
          <w:szCs w:val="28"/>
        </w:rPr>
        <w:t>(муниципального) контроля (надзора);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7"/>
          <w:sz w:val="28"/>
          <w:szCs w:val="28"/>
        </w:rPr>
        <w:t xml:space="preserve">протоколы об административных правонарушениях, составленные </w:t>
      </w:r>
      <w:r w:rsidRPr="00056F95">
        <w:rPr>
          <w:rFonts w:eastAsia="Times New Roman"/>
          <w:spacing w:val="-3"/>
          <w:sz w:val="28"/>
          <w:szCs w:val="28"/>
        </w:rPr>
        <w:t>уполномоченными должностными лицами КС</w:t>
      </w:r>
      <w:r w:rsidR="009E504E">
        <w:rPr>
          <w:rFonts w:eastAsia="Times New Roman"/>
          <w:spacing w:val="-3"/>
          <w:sz w:val="28"/>
          <w:szCs w:val="28"/>
        </w:rPr>
        <w:t>П</w:t>
      </w:r>
      <w:r w:rsidRPr="00056F95">
        <w:rPr>
          <w:rFonts w:eastAsia="Times New Roman"/>
          <w:spacing w:val="-3"/>
          <w:sz w:val="28"/>
          <w:szCs w:val="28"/>
        </w:rPr>
        <w:t xml:space="preserve">, в случаях, установленных </w:t>
      </w:r>
      <w:r w:rsidRPr="00056F95">
        <w:rPr>
          <w:rFonts w:eastAsia="Times New Roman"/>
          <w:sz w:val="28"/>
          <w:szCs w:val="28"/>
        </w:rPr>
        <w:t>за</w:t>
      </w:r>
      <w:r w:rsidR="009E504E">
        <w:rPr>
          <w:rFonts w:eastAsia="Times New Roman"/>
          <w:sz w:val="28"/>
          <w:szCs w:val="28"/>
        </w:rPr>
        <w:t>конодательством;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6"/>
          <w:sz w:val="28"/>
          <w:szCs w:val="28"/>
        </w:rPr>
        <w:t>уведомления о применении бюджетных мер принуждения;</w:t>
      </w:r>
    </w:p>
    <w:p w:rsidR="00DB667F" w:rsidRPr="00056F95" w:rsidRDefault="00F1094F" w:rsidP="009E504E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240" w:line="276" w:lineRule="auto"/>
        <w:ind w:left="0" w:firstLine="426"/>
        <w:jc w:val="both"/>
        <w:rPr>
          <w:sz w:val="28"/>
          <w:szCs w:val="28"/>
        </w:rPr>
      </w:pPr>
      <w:r w:rsidRPr="00056F95">
        <w:rPr>
          <w:rFonts w:eastAsia="Times New Roman"/>
          <w:spacing w:val="-8"/>
          <w:sz w:val="28"/>
          <w:szCs w:val="28"/>
        </w:rPr>
        <w:t>иные документы.</w:t>
      </w:r>
    </w:p>
    <w:p w:rsidR="00DB667F" w:rsidRPr="009E504E" w:rsidRDefault="00F1094F" w:rsidP="009E504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2331065"/>
      <w:r w:rsidRPr="009E504E">
        <w:rPr>
          <w:rFonts w:ascii="Times New Roman" w:hAnsi="Times New Roman" w:cs="Times New Roman"/>
          <w:sz w:val="28"/>
          <w:szCs w:val="28"/>
        </w:rPr>
        <w:t xml:space="preserve">2. </w:t>
      </w:r>
      <w:r w:rsidRPr="009E504E">
        <w:rPr>
          <w:rFonts w:ascii="Times New Roman" w:eastAsia="Times New Roman" w:hAnsi="Times New Roman" w:cs="Times New Roman"/>
          <w:sz w:val="28"/>
          <w:szCs w:val="28"/>
        </w:rPr>
        <w:t>Цель, задачи и формы контроля реализации результатов проведенных мероприятий</w:t>
      </w:r>
      <w:bookmarkEnd w:id="2"/>
    </w:p>
    <w:p w:rsidR="00DB667F" w:rsidRPr="009E504E" w:rsidRDefault="00F1094F" w:rsidP="009E504E">
      <w:pPr>
        <w:shd w:val="clear" w:color="auto" w:fill="FFFFFF"/>
        <w:spacing w:line="374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sz w:val="28"/>
          <w:szCs w:val="28"/>
        </w:rPr>
        <w:t xml:space="preserve">2.1. </w:t>
      </w:r>
      <w:r w:rsidRPr="009E504E">
        <w:rPr>
          <w:rFonts w:eastAsia="Times New Roman"/>
          <w:spacing w:val="-3"/>
          <w:sz w:val="28"/>
          <w:szCs w:val="28"/>
        </w:rPr>
        <w:t xml:space="preserve">Контроль реализации результатов проведенных мероприятий </w:t>
      </w:r>
      <w:r w:rsidRPr="009E504E">
        <w:rPr>
          <w:rFonts w:eastAsia="Times New Roman"/>
          <w:sz w:val="28"/>
          <w:szCs w:val="28"/>
        </w:rPr>
        <w:t>включает в себя: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>анализ итогов рассмотрения представлений и исполнения предписаний;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 xml:space="preserve">контроль соблюдения сроков рассмотрения представлений и </w:t>
      </w:r>
      <w:r w:rsidRPr="009E504E">
        <w:rPr>
          <w:rFonts w:eastAsia="Times New Roman"/>
          <w:spacing w:val="-4"/>
          <w:sz w:val="28"/>
          <w:szCs w:val="28"/>
        </w:rPr>
        <w:t>предписаний, а также информирования КС</w:t>
      </w:r>
      <w:r w:rsidR="00DD78E1">
        <w:rPr>
          <w:rFonts w:eastAsia="Times New Roman"/>
          <w:spacing w:val="-4"/>
          <w:sz w:val="28"/>
          <w:szCs w:val="28"/>
        </w:rPr>
        <w:t>П</w:t>
      </w:r>
      <w:r w:rsidRPr="009E504E">
        <w:rPr>
          <w:rFonts w:eastAsia="Times New Roman"/>
          <w:spacing w:val="-4"/>
          <w:sz w:val="28"/>
          <w:szCs w:val="28"/>
        </w:rPr>
        <w:t xml:space="preserve"> о принятых по представлениям </w:t>
      </w:r>
      <w:r w:rsidRPr="009E504E">
        <w:rPr>
          <w:rFonts w:eastAsia="Times New Roman"/>
          <w:spacing w:val="-9"/>
          <w:sz w:val="28"/>
          <w:szCs w:val="28"/>
        </w:rPr>
        <w:t xml:space="preserve">и предписаниям решениях и мерах по их реализации, выполнения указанных </w:t>
      </w:r>
      <w:r w:rsidRPr="009E504E">
        <w:rPr>
          <w:rFonts w:eastAsia="Times New Roman"/>
          <w:sz w:val="28"/>
          <w:szCs w:val="28"/>
        </w:rPr>
        <w:t>решений и мер;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 xml:space="preserve">анализ итогов рассмотрения органами </w:t>
      </w:r>
      <w:r w:rsidRPr="009E504E">
        <w:rPr>
          <w:rFonts w:eastAsia="Times New Roman"/>
          <w:spacing w:val="-6"/>
          <w:sz w:val="28"/>
          <w:szCs w:val="28"/>
        </w:rPr>
        <w:t xml:space="preserve">местного самоуправления отчетов, заключений, </w:t>
      </w:r>
      <w:r w:rsidRPr="009E504E">
        <w:rPr>
          <w:rFonts w:eastAsia="Times New Roman"/>
          <w:sz w:val="28"/>
          <w:szCs w:val="28"/>
        </w:rPr>
        <w:t>аналитических и других документов по результатам проведенных мероприятий;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pacing w:val="-6"/>
          <w:sz w:val="28"/>
          <w:szCs w:val="28"/>
        </w:rPr>
        <w:t>анализ итогов рассмотрения информационных писем;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 xml:space="preserve">анализ итогов рассмотрения правоохранительными органами </w:t>
      </w:r>
      <w:r w:rsidRPr="009E504E">
        <w:rPr>
          <w:rFonts w:eastAsia="Times New Roman"/>
          <w:spacing w:val="-6"/>
          <w:sz w:val="28"/>
          <w:szCs w:val="28"/>
        </w:rPr>
        <w:t>материалов контрольных мероприятий, направленных им КС</w:t>
      </w:r>
      <w:r w:rsidR="00DD78E1">
        <w:rPr>
          <w:rFonts w:eastAsia="Times New Roman"/>
          <w:spacing w:val="-6"/>
          <w:sz w:val="28"/>
          <w:szCs w:val="28"/>
        </w:rPr>
        <w:t>П</w:t>
      </w:r>
      <w:r w:rsidRPr="009E504E">
        <w:rPr>
          <w:rFonts w:eastAsia="Times New Roman"/>
          <w:spacing w:val="-6"/>
          <w:sz w:val="28"/>
          <w:szCs w:val="28"/>
        </w:rPr>
        <w:t>;</w:t>
      </w:r>
    </w:p>
    <w:p w:rsidR="009E504E" w:rsidRDefault="00F1094F" w:rsidP="009E504E">
      <w:pPr>
        <w:numPr>
          <w:ilvl w:val="0"/>
          <w:numId w:val="14"/>
        </w:numPr>
        <w:shd w:val="clear" w:color="auto" w:fill="FFFFFF"/>
        <w:spacing w:line="374" w:lineRule="exact"/>
        <w:ind w:left="0" w:right="26" w:firstLine="426"/>
        <w:jc w:val="both"/>
        <w:rPr>
          <w:rFonts w:eastAsia="Times New Roman"/>
          <w:sz w:val="28"/>
          <w:szCs w:val="28"/>
        </w:rPr>
      </w:pPr>
      <w:r w:rsidRPr="009E504E">
        <w:rPr>
          <w:rFonts w:eastAsia="Times New Roman"/>
          <w:spacing w:val="-7"/>
          <w:sz w:val="28"/>
          <w:szCs w:val="28"/>
        </w:rPr>
        <w:t xml:space="preserve">анализ итогов рассмотрения протоколов об административных </w:t>
      </w:r>
      <w:r w:rsidRPr="009E504E">
        <w:rPr>
          <w:rFonts w:eastAsia="Times New Roman"/>
          <w:spacing w:val="-3"/>
          <w:sz w:val="28"/>
          <w:szCs w:val="28"/>
        </w:rPr>
        <w:t>правонарушениях, составленных сотрудниками КС</w:t>
      </w:r>
      <w:r w:rsidR="00DD78E1">
        <w:rPr>
          <w:rFonts w:eastAsia="Times New Roman"/>
          <w:spacing w:val="-3"/>
          <w:sz w:val="28"/>
          <w:szCs w:val="28"/>
        </w:rPr>
        <w:t>П</w:t>
      </w:r>
      <w:r w:rsidRPr="009E504E">
        <w:rPr>
          <w:rFonts w:eastAsia="Times New Roman"/>
          <w:spacing w:val="-3"/>
          <w:sz w:val="28"/>
          <w:szCs w:val="28"/>
        </w:rPr>
        <w:t xml:space="preserve"> и уведомлений о </w:t>
      </w:r>
      <w:r w:rsidRPr="009E504E">
        <w:rPr>
          <w:rFonts w:eastAsia="Times New Roman"/>
          <w:sz w:val="28"/>
          <w:szCs w:val="28"/>
        </w:rPr>
        <w:t>применении бюджетных мер принуждения;</w:t>
      </w:r>
    </w:p>
    <w:p w:rsidR="00DB667F" w:rsidRPr="009E504E" w:rsidRDefault="00F1094F" w:rsidP="009E504E">
      <w:pPr>
        <w:numPr>
          <w:ilvl w:val="0"/>
          <w:numId w:val="14"/>
        </w:numPr>
        <w:shd w:val="clear" w:color="auto" w:fill="FFFFFF"/>
        <w:spacing w:line="374" w:lineRule="exact"/>
        <w:ind w:left="0" w:right="26" w:firstLine="426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>иные меры, направленные па обеспечение полноты и</w:t>
      </w:r>
      <w:r w:rsidR="009E504E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своевременности принятия мер по итогам проведенных КС</w:t>
      </w:r>
      <w:r w:rsidR="00DD78E1">
        <w:rPr>
          <w:rFonts w:eastAsia="Times New Roman"/>
          <w:sz w:val="28"/>
          <w:szCs w:val="28"/>
        </w:rPr>
        <w:t>П</w:t>
      </w:r>
      <w:r w:rsidRPr="009E504E">
        <w:rPr>
          <w:rFonts w:eastAsia="Times New Roman"/>
          <w:sz w:val="28"/>
          <w:szCs w:val="28"/>
        </w:rPr>
        <w:t xml:space="preserve"> мероприятий.</w:t>
      </w:r>
    </w:p>
    <w:p w:rsidR="00DB667F" w:rsidRPr="009E504E" w:rsidRDefault="00F1094F" w:rsidP="009E504E">
      <w:pPr>
        <w:shd w:val="clear" w:color="auto" w:fill="FFFFFF"/>
        <w:tabs>
          <w:tab w:val="left" w:pos="1152"/>
        </w:tabs>
        <w:spacing w:line="374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spacing w:val="-6"/>
          <w:sz w:val="28"/>
          <w:szCs w:val="28"/>
        </w:rPr>
        <w:t>2.2.</w:t>
      </w:r>
      <w:r w:rsidRPr="009E504E">
        <w:rPr>
          <w:sz w:val="28"/>
          <w:szCs w:val="28"/>
        </w:rPr>
        <w:tab/>
      </w:r>
      <w:r w:rsidRPr="009E504E">
        <w:rPr>
          <w:rFonts w:eastAsia="Times New Roman"/>
          <w:sz w:val="28"/>
          <w:szCs w:val="28"/>
        </w:rPr>
        <w:t>Целью контроля реализации результатов проведенных</w:t>
      </w:r>
      <w:r w:rsidR="009E504E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мероприятий является обеспечение качественного выполнения задач,</w:t>
      </w:r>
      <w:r w:rsidR="009E504E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возложенных на КСО, эффективности ею контрольной и экспертно-аналитиче</w:t>
      </w:r>
      <w:r w:rsidR="009E504E">
        <w:rPr>
          <w:rFonts w:eastAsia="Times New Roman"/>
          <w:sz w:val="28"/>
          <w:szCs w:val="28"/>
        </w:rPr>
        <w:t>с</w:t>
      </w:r>
      <w:r w:rsidRPr="009E504E">
        <w:rPr>
          <w:rFonts w:eastAsia="Times New Roman"/>
          <w:sz w:val="28"/>
          <w:szCs w:val="28"/>
        </w:rPr>
        <w:t>кой деятельности.</w:t>
      </w:r>
    </w:p>
    <w:p w:rsidR="00DB667F" w:rsidRPr="009E504E" w:rsidRDefault="00F1094F" w:rsidP="009E504E">
      <w:pPr>
        <w:shd w:val="clear" w:color="auto" w:fill="FFFFFF"/>
        <w:spacing w:line="365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rFonts w:eastAsia="Times New Roman"/>
          <w:sz w:val="28"/>
          <w:szCs w:val="28"/>
        </w:rPr>
        <w:t xml:space="preserve">Задачами контроля реализации результатов проведенных мероприятий </w:t>
      </w:r>
      <w:r w:rsidR="00DD78E1">
        <w:rPr>
          <w:rFonts w:eastAsia="Times New Roman"/>
          <w:sz w:val="28"/>
          <w:szCs w:val="28"/>
        </w:rPr>
        <w:t>я</w:t>
      </w:r>
      <w:r w:rsidRPr="009E504E">
        <w:rPr>
          <w:rFonts w:eastAsia="Times New Roman"/>
          <w:sz w:val="28"/>
          <w:szCs w:val="28"/>
        </w:rPr>
        <w:t>вляются:</w:t>
      </w:r>
    </w:p>
    <w:p w:rsidR="00DB667F" w:rsidRPr="00DD78E1" w:rsidRDefault="00F1094F" w:rsidP="00DD78E1">
      <w:pPr>
        <w:pStyle w:val="a3"/>
        <w:numPr>
          <w:ilvl w:val="0"/>
          <w:numId w:val="15"/>
        </w:numPr>
        <w:shd w:val="clear" w:color="auto" w:fill="FFFFFF"/>
        <w:spacing w:line="365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обеспечение своевременного и полного получения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информации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о рассмотрении (исполнении) объектами контроля, органами</w:t>
      </w:r>
      <w:r w:rsidR="00DD78E1" w:rsidRPr="00DD78E1">
        <w:rPr>
          <w:rFonts w:eastAsia="Times New Roman"/>
          <w:sz w:val="28"/>
          <w:szCs w:val="28"/>
        </w:rPr>
        <w:t xml:space="preserve"> местного самоуправления</w:t>
      </w:r>
      <w:r w:rsidRPr="00DD78E1">
        <w:rPr>
          <w:rFonts w:eastAsia="Times New Roman"/>
          <w:sz w:val="28"/>
          <w:szCs w:val="28"/>
        </w:rPr>
        <w:t>,</w:t>
      </w:r>
      <w:r w:rsidR="00DD78E1" w:rsidRPr="00DD78E1">
        <w:rPr>
          <w:rFonts w:eastAsia="Times New Roman"/>
          <w:sz w:val="28"/>
          <w:szCs w:val="28"/>
        </w:rPr>
        <w:t xml:space="preserve"> п</w:t>
      </w:r>
      <w:r w:rsidRPr="00DD78E1">
        <w:rPr>
          <w:rFonts w:eastAsia="Times New Roman"/>
          <w:sz w:val="28"/>
          <w:szCs w:val="28"/>
        </w:rPr>
        <w:t xml:space="preserve">равоохранительными органами, иными органами и </w:t>
      </w:r>
      <w:r w:rsidRPr="00DD78E1">
        <w:rPr>
          <w:rFonts w:eastAsia="Times New Roman"/>
          <w:sz w:val="28"/>
          <w:szCs w:val="28"/>
        </w:rPr>
        <w:lastRenderedPageBreak/>
        <w:t>организациями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документов, направленных им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по результатам проведенных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мероприятий;</w:t>
      </w:r>
    </w:p>
    <w:p w:rsidR="009F3BC3" w:rsidRPr="009F3BC3" w:rsidRDefault="00F1094F" w:rsidP="00DD78E1">
      <w:pPr>
        <w:pStyle w:val="a3"/>
        <w:numPr>
          <w:ilvl w:val="0"/>
          <w:numId w:val="15"/>
        </w:numPr>
        <w:shd w:val="clear" w:color="auto" w:fill="FFFFFF"/>
        <w:spacing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определение результатив</w:t>
      </w:r>
      <w:r w:rsidR="00DD78E1" w:rsidRPr="00DD78E1">
        <w:rPr>
          <w:rFonts w:eastAsia="Times New Roman"/>
          <w:sz w:val="28"/>
          <w:szCs w:val="28"/>
        </w:rPr>
        <w:t xml:space="preserve">ности </w:t>
      </w:r>
      <w:r w:rsidR="009F3BC3">
        <w:rPr>
          <w:rFonts w:eastAsia="Times New Roman"/>
          <w:sz w:val="28"/>
          <w:szCs w:val="28"/>
        </w:rPr>
        <w:t>проведенных мероприятий;</w:t>
      </w:r>
    </w:p>
    <w:p w:rsidR="00DB667F" w:rsidRPr="00DD78E1" w:rsidRDefault="00F1094F" w:rsidP="00DD78E1">
      <w:pPr>
        <w:pStyle w:val="a3"/>
        <w:numPr>
          <w:ilvl w:val="0"/>
          <w:numId w:val="15"/>
        </w:numPr>
        <w:shd w:val="clear" w:color="auto" w:fill="FFFFFF"/>
        <w:spacing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оперативная    выработка    и    принятие    в    необходимых    случаях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дополнительных мер для устранения выявленных нарушений и недостатков, их причин, отмеченных в представлениях и предписаниях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DB667F" w:rsidRPr="00DD78E1" w:rsidRDefault="00F1094F" w:rsidP="00DD78E1">
      <w:pPr>
        <w:pStyle w:val="a3"/>
        <w:numPr>
          <w:ilvl w:val="0"/>
          <w:numId w:val="15"/>
        </w:numPr>
        <w:shd w:val="clear" w:color="auto" w:fill="FFFFFF"/>
        <w:spacing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выявление резервов совершенствования контрольной и экспертно-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а</w:t>
      </w:r>
      <w:r w:rsidR="00DD78E1" w:rsidRPr="00DD78E1">
        <w:rPr>
          <w:rFonts w:eastAsia="Times New Roman"/>
          <w:sz w:val="28"/>
          <w:szCs w:val="28"/>
        </w:rPr>
        <w:t>н</w:t>
      </w:r>
      <w:r w:rsidRPr="00DD78E1">
        <w:rPr>
          <w:rFonts w:eastAsia="Times New Roman"/>
          <w:sz w:val="28"/>
          <w:szCs w:val="28"/>
        </w:rPr>
        <w:t>алитиче</w:t>
      </w:r>
      <w:r w:rsidR="00DD78E1" w:rsidRPr="00DD78E1">
        <w:rPr>
          <w:rFonts w:eastAsia="Times New Roman"/>
          <w:sz w:val="28"/>
          <w:szCs w:val="28"/>
        </w:rPr>
        <w:t>с</w:t>
      </w:r>
      <w:r w:rsidRPr="00DD78E1">
        <w:rPr>
          <w:rFonts w:eastAsia="Times New Roman"/>
          <w:sz w:val="28"/>
          <w:szCs w:val="28"/>
        </w:rPr>
        <w:t>кой деятельности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, ее правового, организационного,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методологического, информационного и иного обеспечения.</w:t>
      </w:r>
    </w:p>
    <w:p w:rsidR="00DB667F" w:rsidRPr="009E504E" w:rsidRDefault="00F1094F" w:rsidP="009E504E">
      <w:pPr>
        <w:shd w:val="clear" w:color="auto" w:fill="FFFFFF"/>
        <w:tabs>
          <w:tab w:val="left" w:pos="1152"/>
        </w:tabs>
        <w:spacing w:line="374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spacing w:val="-5"/>
          <w:sz w:val="28"/>
          <w:szCs w:val="28"/>
        </w:rPr>
        <w:t>2.3.</w:t>
      </w:r>
      <w:r w:rsidRPr="009E504E">
        <w:rPr>
          <w:sz w:val="28"/>
          <w:szCs w:val="28"/>
        </w:rPr>
        <w:tab/>
      </w:r>
      <w:r w:rsidRPr="009E504E">
        <w:rPr>
          <w:rFonts w:eastAsia="Times New Roman"/>
          <w:sz w:val="28"/>
          <w:szCs w:val="28"/>
        </w:rPr>
        <w:t>Контроль реализации результатов проведенных мероприятий</w:t>
      </w:r>
      <w:r w:rsidR="00DD78E1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организуют и осуществляют сотрудники КС</w:t>
      </w:r>
      <w:r w:rsidR="00DD78E1">
        <w:rPr>
          <w:rFonts w:eastAsia="Times New Roman"/>
          <w:sz w:val="28"/>
          <w:szCs w:val="28"/>
        </w:rPr>
        <w:t>П</w:t>
      </w:r>
      <w:r w:rsidRPr="009E504E">
        <w:rPr>
          <w:rFonts w:eastAsia="Times New Roman"/>
          <w:sz w:val="28"/>
          <w:szCs w:val="28"/>
        </w:rPr>
        <w:t xml:space="preserve"> в соответствии с</w:t>
      </w:r>
      <w:r w:rsidR="00DD78E1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организационной структурой КС</w:t>
      </w:r>
      <w:r w:rsidR="00DD78E1">
        <w:rPr>
          <w:rFonts w:eastAsia="Times New Roman"/>
          <w:sz w:val="28"/>
          <w:szCs w:val="28"/>
        </w:rPr>
        <w:t>П</w:t>
      </w:r>
      <w:r w:rsidRPr="009E504E">
        <w:rPr>
          <w:rFonts w:eastAsia="Times New Roman"/>
          <w:sz w:val="28"/>
          <w:szCs w:val="28"/>
        </w:rPr>
        <w:t xml:space="preserve"> в порядке, установленном КС</w:t>
      </w:r>
      <w:r w:rsidR="00DD78E1">
        <w:rPr>
          <w:rFonts w:eastAsia="Times New Roman"/>
          <w:sz w:val="28"/>
          <w:szCs w:val="28"/>
        </w:rPr>
        <w:t>П</w:t>
      </w:r>
      <w:r w:rsidRPr="009E504E">
        <w:rPr>
          <w:rFonts w:eastAsia="Times New Roman"/>
          <w:sz w:val="28"/>
          <w:szCs w:val="28"/>
        </w:rPr>
        <w:t>.</w:t>
      </w:r>
    </w:p>
    <w:p w:rsidR="00DB667F" w:rsidRPr="009E504E" w:rsidRDefault="00F1094F" w:rsidP="009E504E">
      <w:pPr>
        <w:shd w:val="clear" w:color="auto" w:fill="FFFFFF"/>
        <w:tabs>
          <w:tab w:val="left" w:pos="1152"/>
        </w:tabs>
        <w:spacing w:line="370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spacing w:val="-4"/>
          <w:sz w:val="28"/>
          <w:szCs w:val="28"/>
        </w:rPr>
        <w:t>2.4.</w:t>
      </w:r>
      <w:r w:rsidRPr="009E504E">
        <w:rPr>
          <w:sz w:val="28"/>
          <w:szCs w:val="28"/>
        </w:rPr>
        <w:tab/>
      </w:r>
      <w:r w:rsidRPr="009E504E">
        <w:rPr>
          <w:rFonts w:eastAsia="Times New Roman"/>
          <w:sz w:val="28"/>
          <w:szCs w:val="28"/>
        </w:rPr>
        <w:t>Контроль реализации результатов проведенных мероприятий</w:t>
      </w:r>
      <w:r w:rsidR="00DD78E1">
        <w:rPr>
          <w:rFonts w:eastAsia="Times New Roman"/>
          <w:sz w:val="28"/>
          <w:szCs w:val="28"/>
        </w:rPr>
        <w:t xml:space="preserve"> </w:t>
      </w:r>
      <w:r w:rsidRPr="009E504E">
        <w:rPr>
          <w:rFonts w:eastAsia="Times New Roman"/>
          <w:sz w:val="28"/>
          <w:szCs w:val="28"/>
        </w:rPr>
        <w:t>осуществляется посредством:</w:t>
      </w:r>
    </w:p>
    <w:p w:rsidR="00DD78E1" w:rsidRPr="00DD78E1" w:rsidRDefault="00F1094F" w:rsidP="00DD78E1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анализа полученной информации и подтверждающих документов о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решениях и мерах, принятых объектами контроля, органами местного самоуправления),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правоохранительными органами, иными органами и организациями по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итогам    рассмотрения   документов   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   по   результатам    проведенных</w:t>
      </w:r>
      <w:r w:rsidR="00DD78E1" w:rsidRPr="00DD78E1">
        <w:rPr>
          <w:rFonts w:eastAsia="Times New Roman"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>мероприятий,   по   выполнению  требований,   предложений   (рекомендаций)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;</w:t>
      </w:r>
    </w:p>
    <w:p w:rsidR="00DD78E1" w:rsidRPr="00DD78E1" w:rsidRDefault="00F1094F" w:rsidP="00DD78E1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мониторинга учета предложений (рекомендаций)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при принятии нормативных правовых актов, внесения в них изменений;</w:t>
      </w:r>
    </w:p>
    <w:p w:rsidR="00DD78E1" w:rsidRPr="00DD78E1" w:rsidRDefault="00F1094F" w:rsidP="00DD78E1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включения в программы контрольных мероприятий вопросов проверки реализации представлений (предписаний)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DB667F" w:rsidRPr="00DD78E1" w:rsidRDefault="00F1094F" w:rsidP="00DD78E1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370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проведения контрольных и экспертно-аналитических мероприятий по проверке реализации представлений (предписаний)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;</w:t>
      </w:r>
    </w:p>
    <w:p w:rsidR="00DB667F" w:rsidRPr="00DD78E1" w:rsidRDefault="00F1094F" w:rsidP="00DD78E1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line="365" w:lineRule="exact"/>
        <w:ind w:left="0" w:right="26" w:firstLine="426"/>
        <w:jc w:val="both"/>
        <w:rPr>
          <w:sz w:val="28"/>
          <w:szCs w:val="28"/>
        </w:rPr>
      </w:pPr>
      <w:r w:rsidRPr="00DD78E1">
        <w:rPr>
          <w:rFonts w:eastAsia="Times New Roman"/>
          <w:sz w:val="28"/>
          <w:szCs w:val="28"/>
        </w:rPr>
        <w:t>иными способами, установленными КС</w:t>
      </w:r>
      <w:r w:rsidR="00DD78E1" w:rsidRP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.</w:t>
      </w:r>
    </w:p>
    <w:p w:rsidR="00DB667F" w:rsidRPr="009E504E" w:rsidRDefault="00F1094F" w:rsidP="00DD78E1">
      <w:pPr>
        <w:shd w:val="clear" w:color="auto" w:fill="FFFFFF"/>
        <w:tabs>
          <w:tab w:val="left" w:pos="1958"/>
          <w:tab w:val="left" w:pos="3571"/>
          <w:tab w:val="left" w:pos="5933"/>
          <w:tab w:val="left" w:pos="7157"/>
        </w:tabs>
        <w:spacing w:before="5" w:after="240" w:line="365" w:lineRule="exact"/>
        <w:ind w:left="19" w:right="26" w:firstLine="672"/>
        <w:jc w:val="both"/>
        <w:rPr>
          <w:sz w:val="28"/>
          <w:szCs w:val="28"/>
        </w:rPr>
      </w:pPr>
      <w:r w:rsidRPr="009E504E">
        <w:rPr>
          <w:spacing w:val="-4"/>
          <w:sz w:val="28"/>
          <w:szCs w:val="28"/>
        </w:rPr>
        <w:t xml:space="preserve">2.5. </w:t>
      </w:r>
      <w:r w:rsidRPr="009E504E">
        <w:rPr>
          <w:rFonts w:eastAsia="Times New Roman"/>
          <w:spacing w:val="-4"/>
          <w:sz w:val="28"/>
          <w:szCs w:val="28"/>
        </w:rPr>
        <w:t>В</w:t>
      </w:r>
      <w:r w:rsidRPr="009E504E">
        <w:rPr>
          <w:rFonts w:eastAsia="Times New Roman"/>
          <w:sz w:val="28"/>
          <w:szCs w:val="28"/>
        </w:rPr>
        <w:tab/>
        <w:t>порядке,</w:t>
      </w:r>
      <w:r w:rsidRPr="009E504E">
        <w:rPr>
          <w:rFonts w:eastAsia="Times New Roman"/>
          <w:sz w:val="28"/>
          <w:szCs w:val="28"/>
        </w:rPr>
        <w:tab/>
        <w:t>установленном</w:t>
      </w:r>
      <w:r w:rsidRPr="009E504E">
        <w:rPr>
          <w:rFonts w:eastAsia="Times New Roman"/>
          <w:sz w:val="28"/>
          <w:szCs w:val="28"/>
        </w:rPr>
        <w:tab/>
      </w:r>
      <w:r w:rsidRPr="009E504E">
        <w:rPr>
          <w:rFonts w:eastAsia="Times New Roman"/>
          <w:spacing w:val="-5"/>
          <w:sz w:val="28"/>
          <w:szCs w:val="28"/>
        </w:rPr>
        <w:t>КС</w:t>
      </w:r>
      <w:r w:rsidR="00DD78E1">
        <w:rPr>
          <w:rFonts w:eastAsia="Times New Roman"/>
          <w:spacing w:val="-5"/>
          <w:sz w:val="28"/>
          <w:szCs w:val="28"/>
        </w:rPr>
        <w:t>П</w:t>
      </w:r>
      <w:r w:rsidRPr="009E504E">
        <w:rPr>
          <w:rFonts w:eastAsia="Times New Roman"/>
          <w:spacing w:val="-5"/>
          <w:sz w:val="28"/>
          <w:szCs w:val="28"/>
        </w:rPr>
        <w:t>,</w:t>
      </w:r>
      <w:r w:rsidRPr="009E504E">
        <w:rPr>
          <w:rFonts w:eastAsia="Times New Roman"/>
          <w:sz w:val="28"/>
          <w:szCs w:val="28"/>
        </w:rPr>
        <w:tab/>
        <w:t>осуществляется</w:t>
      </w:r>
      <w:r w:rsidR="00DD78E1">
        <w:rPr>
          <w:rFonts w:eastAsia="Times New Roman"/>
          <w:sz w:val="28"/>
          <w:szCs w:val="28"/>
        </w:rPr>
        <w:t xml:space="preserve"> д</w:t>
      </w:r>
      <w:r w:rsidRPr="009E504E">
        <w:rPr>
          <w:rFonts w:eastAsia="Times New Roman"/>
          <w:sz w:val="28"/>
          <w:szCs w:val="28"/>
        </w:rPr>
        <w:t>окументирование      контроля     реализации      результатов  проведенных мероприятий.</w:t>
      </w:r>
    </w:p>
    <w:p w:rsidR="00DB667F" w:rsidRPr="002551D7" w:rsidRDefault="00F1094F" w:rsidP="00DD78E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2331066"/>
      <w:r w:rsidRPr="002551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551D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законодательным </w:t>
      </w:r>
      <w:r w:rsidR="00DD78E1" w:rsidRPr="002551D7">
        <w:rPr>
          <w:rFonts w:ascii="Times New Roman" w:eastAsia="Times New Roman" w:hAnsi="Times New Roman" w:cs="Times New Roman"/>
          <w:sz w:val="28"/>
          <w:szCs w:val="28"/>
        </w:rPr>
        <w:t>(представительным</w:t>
      </w:r>
      <w:r w:rsidRPr="002551D7">
        <w:rPr>
          <w:rFonts w:ascii="Times New Roman" w:eastAsia="Times New Roman" w:hAnsi="Times New Roman" w:cs="Times New Roman"/>
          <w:sz w:val="28"/>
          <w:szCs w:val="28"/>
        </w:rPr>
        <w:t>) органом</w:t>
      </w:r>
      <w:bookmarkEnd w:id="3"/>
    </w:p>
    <w:p w:rsidR="00DB667F" w:rsidRPr="002551D7" w:rsidRDefault="00F1094F" w:rsidP="00DD78E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2331067"/>
      <w:r w:rsidRPr="002551D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отчетов, заключений,</w:t>
      </w:r>
      <w:bookmarkEnd w:id="4"/>
    </w:p>
    <w:p w:rsidR="00DB667F" w:rsidRPr="002551D7" w:rsidRDefault="00F1094F" w:rsidP="00DD78E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72331068"/>
      <w:r w:rsidRPr="002551D7">
        <w:rPr>
          <w:rFonts w:ascii="Times New Roman" w:eastAsia="Times New Roman" w:hAnsi="Times New Roman" w:cs="Times New Roman"/>
          <w:sz w:val="28"/>
          <w:szCs w:val="28"/>
        </w:rPr>
        <w:t>аналитических и других документов по результатам проведенных</w:t>
      </w:r>
      <w:bookmarkEnd w:id="5"/>
    </w:p>
    <w:p w:rsidR="00DB667F" w:rsidRPr="002551D7" w:rsidRDefault="00F1094F" w:rsidP="00DD78E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2331069"/>
      <w:r w:rsidRPr="002551D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bookmarkEnd w:id="6"/>
    </w:p>
    <w:p w:rsidR="00DB667F" w:rsidRPr="00DD78E1" w:rsidRDefault="00F1094F" w:rsidP="00DD78E1">
      <w:pPr>
        <w:shd w:val="clear" w:color="auto" w:fill="FFFFFF"/>
        <w:spacing w:before="240" w:line="370" w:lineRule="exact"/>
        <w:ind w:right="24" w:firstLine="709"/>
        <w:jc w:val="both"/>
        <w:rPr>
          <w:sz w:val="28"/>
          <w:szCs w:val="28"/>
        </w:rPr>
      </w:pPr>
      <w:r w:rsidRPr="00DD78E1">
        <w:rPr>
          <w:sz w:val="28"/>
          <w:szCs w:val="28"/>
        </w:rPr>
        <w:t xml:space="preserve">3.1. </w:t>
      </w:r>
      <w:r w:rsidRPr="00DD78E1">
        <w:rPr>
          <w:rFonts w:eastAsia="Times New Roman"/>
          <w:sz w:val="28"/>
          <w:szCs w:val="28"/>
        </w:rPr>
        <w:t>КС</w:t>
      </w:r>
      <w:r w:rsid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на заседаниях законодательного (представительного) органа </w:t>
      </w:r>
      <w:r w:rsidR="00DD78E1">
        <w:rPr>
          <w:rFonts w:eastAsia="Times New Roman"/>
          <w:sz w:val="28"/>
          <w:szCs w:val="28"/>
        </w:rPr>
        <w:t>местного самоуправления</w:t>
      </w:r>
      <w:r w:rsidRPr="00DD78E1">
        <w:rPr>
          <w:rFonts w:eastAsia="Times New Roman"/>
          <w:sz w:val="28"/>
          <w:szCs w:val="28"/>
        </w:rPr>
        <w:t>, его комитетов (комиссий), отчетов, заключений, аналитических и других документов КС</w:t>
      </w:r>
      <w:r w:rsid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по результатам проведенных мероприятий, а также по итогам рассмотрения представленных КС</w:t>
      </w:r>
      <w:r w:rsidR="00DD78E1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 xml:space="preserve"> предложений (рекомендаций) по совершенствованию бюджетного и иного законодательства, подзаконных правовых актов, организации бюджетного процесса,</w:t>
      </w:r>
    </w:p>
    <w:p w:rsidR="00DB667F" w:rsidRPr="002551D7" w:rsidRDefault="00F1094F" w:rsidP="00DD78E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2331070"/>
      <w:r w:rsidRPr="002551D7">
        <w:rPr>
          <w:rFonts w:ascii="Times New Roman" w:hAnsi="Times New Roman" w:cs="Times New Roman"/>
          <w:sz w:val="28"/>
          <w:szCs w:val="28"/>
        </w:rPr>
        <w:t xml:space="preserve">4. </w:t>
      </w:r>
      <w:r w:rsidRPr="002551D7">
        <w:rPr>
          <w:rFonts w:ascii="Times New Roman" w:eastAsia="Times New Roman" w:hAnsi="Times New Roman" w:cs="Times New Roman"/>
          <w:sz w:val="28"/>
          <w:szCs w:val="28"/>
        </w:rPr>
        <w:t>Рассмотрение информационных писем</w:t>
      </w:r>
      <w:bookmarkEnd w:id="7"/>
    </w:p>
    <w:p w:rsidR="00DB667F" w:rsidRPr="00DD78E1" w:rsidRDefault="00F1094F" w:rsidP="00DD78E1">
      <w:pPr>
        <w:shd w:val="clear" w:color="auto" w:fill="FFFFFF"/>
        <w:spacing w:before="240" w:line="370" w:lineRule="exact"/>
        <w:ind w:left="38" w:firstLine="671"/>
        <w:jc w:val="both"/>
        <w:rPr>
          <w:sz w:val="28"/>
          <w:szCs w:val="28"/>
        </w:rPr>
      </w:pPr>
      <w:r w:rsidRPr="00DD78E1">
        <w:rPr>
          <w:bCs/>
          <w:sz w:val="28"/>
          <w:szCs w:val="28"/>
        </w:rPr>
        <w:t xml:space="preserve">4.1. </w:t>
      </w:r>
      <w:r w:rsidRPr="00DD78E1">
        <w:rPr>
          <w:rFonts w:eastAsia="Times New Roman"/>
          <w:bCs/>
          <w:sz w:val="28"/>
          <w:szCs w:val="28"/>
        </w:rPr>
        <w:t>КС</w:t>
      </w:r>
      <w:r w:rsidR="002551D7">
        <w:rPr>
          <w:rFonts w:eastAsia="Times New Roman"/>
          <w:bCs/>
          <w:sz w:val="28"/>
          <w:szCs w:val="28"/>
        </w:rPr>
        <w:t>П</w:t>
      </w:r>
      <w:r w:rsidRPr="00DD78E1">
        <w:rPr>
          <w:rFonts w:eastAsia="Times New Roman"/>
          <w:bCs/>
          <w:sz w:val="28"/>
          <w:szCs w:val="28"/>
        </w:rPr>
        <w:t xml:space="preserve"> </w:t>
      </w:r>
      <w:r w:rsidRPr="00DD78E1">
        <w:rPr>
          <w:rFonts w:eastAsia="Times New Roman"/>
          <w:sz w:val="28"/>
          <w:szCs w:val="28"/>
        </w:rPr>
        <w:t xml:space="preserve">осуществляет анализ решений и мер, принятых органами </w:t>
      </w:r>
      <w:r w:rsidR="002551D7">
        <w:rPr>
          <w:rFonts w:eastAsia="Times New Roman"/>
          <w:sz w:val="28"/>
          <w:szCs w:val="28"/>
        </w:rPr>
        <w:t xml:space="preserve"> местного самоуправления</w:t>
      </w:r>
      <w:r w:rsidRPr="00DD78E1">
        <w:rPr>
          <w:rFonts w:eastAsia="Times New Roman"/>
          <w:sz w:val="28"/>
          <w:szCs w:val="28"/>
        </w:rPr>
        <w:t>, иными органами и организациями по результатам рассмотрения ими информационных писем, содержащих предложения (рекомендации) КС</w:t>
      </w:r>
      <w:r w:rsidR="002551D7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.</w:t>
      </w:r>
    </w:p>
    <w:p w:rsidR="00DB667F" w:rsidRPr="00DD78E1" w:rsidRDefault="00F1094F" w:rsidP="00DD78E1">
      <w:pPr>
        <w:shd w:val="clear" w:color="auto" w:fill="FFFFFF"/>
        <w:spacing w:line="365" w:lineRule="exact"/>
        <w:ind w:left="38" w:right="14" w:firstLine="671"/>
        <w:jc w:val="both"/>
        <w:rPr>
          <w:sz w:val="28"/>
          <w:szCs w:val="28"/>
        </w:rPr>
      </w:pPr>
      <w:r w:rsidRPr="00DD78E1">
        <w:rPr>
          <w:sz w:val="28"/>
          <w:szCs w:val="28"/>
        </w:rPr>
        <w:t xml:space="preserve">4.2. </w:t>
      </w:r>
      <w:r w:rsidRPr="00DD78E1">
        <w:rPr>
          <w:rFonts w:eastAsia="Times New Roman"/>
          <w:sz w:val="28"/>
          <w:szCs w:val="28"/>
        </w:rPr>
        <w:t>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КС</w:t>
      </w:r>
      <w:r w:rsidR="002551D7">
        <w:rPr>
          <w:rFonts w:eastAsia="Times New Roman"/>
          <w:sz w:val="28"/>
          <w:szCs w:val="28"/>
        </w:rPr>
        <w:t>П</w:t>
      </w:r>
      <w:r w:rsidRPr="00DD78E1">
        <w:rPr>
          <w:rFonts w:eastAsia="Times New Roman"/>
          <w:sz w:val="28"/>
          <w:szCs w:val="28"/>
        </w:rPr>
        <w:t>.</w:t>
      </w:r>
    </w:p>
    <w:p w:rsidR="00DB667F" w:rsidRDefault="00F1094F" w:rsidP="002551D7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72331071"/>
      <w:r w:rsidRPr="002551D7">
        <w:rPr>
          <w:rFonts w:ascii="Times New Roman" w:hAnsi="Times New Roman" w:cs="Times New Roman"/>
          <w:sz w:val="28"/>
          <w:szCs w:val="28"/>
        </w:rPr>
        <w:t xml:space="preserve">5. </w:t>
      </w:r>
      <w:r w:rsidRPr="002551D7">
        <w:rPr>
          <w:rFonts w:ascii="Times New Roman" w:eastAsia="Times New Roman" w:hAnsi="Times New Roman" w:cs="Times New Roman"/>
          <w:sz w:val="28"/>
          <w:szCs w:val="28"/>
        </w:rPr>
        <w:t>Реализация представлений и предписаний</w:t>
      </w:r>
      <w:bookmarkEnd w:id="8"/>
    </w:p>
    <w:p w:rsidR="006976DA" w:rsidRPr="006976DA" w:rsidRDefault="006976DA" w:rsidP="006976DA"/>
    <w:p w:rsidR="00DB667F" w:rsidRPr="002551D7" w:rsidRDefault="00F1094F" w:rsidP="006976DA">
      <w:pPr>
        <w:shd w:val="clear" w:color="auto" w:fill="FFFFFF"/>
        <w:tabs>
          <w:tab w:val="left" w:pos="1157"/>
        </w:tabs>
        <w:spacing w:line="365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4"/>
          <w:sz w:val="28"/>
          <w:szCs w:val="28"/>
        </w:rPr>
        <w:t>5.1.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z w:val="28"/>
          <w:szCs w:val="28"/>
        </w:rPr>
        <w:t>Контроль реализации представлений и предписаний КСО включает</w:t>
      </w:r>
      <w:r w:rsidR="002551D7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в себя следующие процедуры: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65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постановка представлений и предписаний КСО на контроль (с указанием сроков контроля);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65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анализ хода и результатов реализации представлений и предписаний КС</w:t>
      </w:r>
      <w:r w:rsidR="002551D7" w:rsidRPr="002551D7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 xml:space="preserve"> (но истечении установленного срока);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65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принятие в порядке, установленном КС</w:t>
      </w:r>
      <w:r w:rsidR="002551D7" w:rsidRPr="002551D7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, мер в случаях несоблюдения сроко</w:t>
      </w:r>
      <w:r w:rsidR="002551D7" w:rsidRPr="002551D7">
        <w:rPr>
          <w:rFonts w:eastAsia="Times New Roman"/>
          <w:sz w:val="28"/>
          <w:szCs w:val="28"/>
        </w:rPr>
        <w:t>в рассмотрения представлений КСП</w:t>
      </w:r>
      <w:r w:rsidRPr="002551D7">
        <w:rPr>
          <w:rFonts w:eastAsia="Times New Roman"/>
          <w:sz w:val="28"/>
          <w:szCs w:val="28"/>
        </w:rPr>
        <w:t>, неисполнения представлений КС</w:t>
      </w:r>
      <w:r w:rsidR="002551D7" w:rsidRPr="002551D7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;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65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принятие мер в случаях неисполнения предписаний КС</w:t>
      </w:r>
      <w:r w:rsidR="002551D7" w:rsidRPr="002551D7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, установленных законодательством субъекта РФ о КСО и Кодекса Российской Федерации об административных правонарушениях;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94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продление сроков исполнения представлений и (или) предписаний в порядке, установленном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;</w:t>
      </w:r>
    </w:p>
    <w:p w:rsidR="00DB667F" w:rsidRPr="002551D7" w:rsidRDefault="00F1094F" w:rsidP="002551D7">
      <w:pPr>
        <w:pStyle w:val="a3"/>
        <w:numPr>
          <w:ilvl w:val="0"/>
          <w:numId w:val="17"/>
        </w:numPr>
        <w:shd w:val="clear" w:color="auto" w:fill="FFFFFF"/>
        <w:spacing w:line="365" w:lineRule="exact"/>
        <w:ind w:left="0" w:right="10" w:firstLine="426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снятие представлений и (или) предписаний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 xml:space="preserve"> с контроля в связи с их </w:t>
      </w:r>
      <w:r w:rsidRPr="002551D7">
        <w:rPr>
          <w:rFonts w:eastAsia="Times New Roman"/>
          <w:sz w:val="28"/>
          <w:szCs w:val="28"/>
        </w:rPr>
        <w:lastRenderedPageBreak/>
        <w:t>реализацией или принятием исчерпывающего комплекса мер.</w:t>
      </w:r>
    </w:p>
    <w:p w:rsidR="00DB667F" w:rsidRPr="002551D7" w:rsidRDefault="00F1094F" w:rsidP="002551D7">
      <w:pPr>
        <w:shd w:val="clear" w:color="auto" w:fill="FFFFFF"/>
        <w:tabs>
          <w:tab w:val="left" w:pos="1157"/>
        </w:tabs>
        <w:spacing w:line="365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4"/>
          <w:sz w:val="28"/>
          <w:szCs w:val="28"/>
        </w:rPr>
        <w:t>5.2.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z w:val="28"/>
          <w:szCs w:val="28"/>
        </w:rPr>
        <w:t>Постановка представлений и предписаний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 xml:space="preserve"> на контроль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осуществляется после принятия решения об их направлении.</w:t>
      </w:r>
    </w:p>
    <w:p w:rsidR="00DB667F" w:rsidRPr="002551D7" w:rsidRDefault="00F1094F" w:rsidP="002551D7">
      <w:pPr>
        <w:shd w:val="clear" w:color="auto" w:fill="FFFFFF"/>
        <w:spacing w:line="365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Контроль реализации представлений и предписаний осуществляется ответственными за проведение соответствующих контрольных (экспертно-аналитических) мероприятий, а также иными должностными лицами в порядке, установленном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.</w:t>
      </w:r>
    </w:p>
    <w:p w:rsidR="00DB667F" w:rsidRPr="002551D7" w:rsidRDefault="00F1094F" w:rsidP="002551D7">
      <w:pPr>
        <w:shd w:val="clear" w:color="auto" w:fill="FFFFFF"/>
        <w:tabs>
          <w:tab w:val="left" w:pos="1157"/>
        </w:tabs>
        <w:spacing w:line="398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6"/>
          <w:sz w:val="28"/>
          <w:szCs w:val="28"/>
        </w:rPr>
        <w:t>5.3.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z w:val="28"/>
          <w:szCs w:val="28"/>
        </w:rPr>
        <w:t>Анализ результатов реализации представлений и предписаний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осуществляется путем:</w:t>
      </w:r>
    </w:p>
    <w:p w:rsidR="00DB667F" w:rsidRPr="00936998" w:rsidRDefault="00F1094F" w:rsidP="00936998">
      <w:pPr>
        <w:pStyle w:val="a3"/>
        <w:numPr>
          <w:ilvl w:val="0"/>
          <w:numId w:val="18"/>
        </w:numPr>
        <w:shd w:val="clear" w:color="auto" w:fill="FFFFFF"/>
        <w:spacing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z w:val="28"/>
          <w:szCs w:val="28"/>
        </w:rPr>
        <w:t>текущего контроля реализации представлений и предписаний, осуществляемого путем изучения и анализа полученной от органов местного  самоуправления</w:t>
      </w:r>
      <w:r w:rsidR="009F3BC3">
        <w:rPr>
          <w:rFonts w:eastAsia="Times New Roman"/>
          <w:sz w:val="28"/>
          <w:szCs w:val="28"/>
        </w:rPr>
        <w:t xml:space="preserve"> </w:t>
      </w:r>
      <w:r w:rsidRPr="00936998">
        <w:rPr>
          <w:rFonts w:eastAsia="Times New Roman"/>
          <w:sz w:val="28"/>
          <w:szCs w:val="28"/>
        </w:rPr>
        <w:t>и</w:t>
      </w:r>
      <w:r w:rsidR="009F3BC3">
        <w:rPr>
          <w:rFonts w:eastAsia="Times New Roman"/>
          <w:sz w:val="28"/>
          <w:szCs w:val="28"/>
        </w:rPr>
        <w:t xml:space="preserve"> </w:t>
      </w:r>
      <w:r w:rsidRPr="00936998">
        <w:rPr>
          <w:rFonts w:eastAsia="Times New Roman"/>
          <w:sz w:val="28"/>
          <w:szCs w:val="28"/>
        </w:rPr>
        <w:t>объектов</w:t>
      </w:r>
      <w:r w:rsidR="00936998" w:rsidRPr="00936998">
        <w:rPr>
          <w:rFonts w:eastAsia="Times New Roman"/>
          <w:sz w:val="28"/>
          <w:szCs w:val="28"/>
        </w:rPr>
        <w:t xml:space="preserve"> </w:t>
      </w:r>
      <w:r w:rsidRPr="00936998">
        <w:rPr>
          <w:rFonts w:eastAsia="Times New Roman"/>
          <w:spacing w:val="-4"/>
          <w:sz w:val="28"/>
          <w:szCs w:val="28"/>
        </w:rPr>
        <w:t xml:space="preserve">контроля информации и подтверждающих документов о ходе и результатах </w:t>
      </w:r>
      <w:r w:rsidRPr="00936998">
        <w:rPr>
          <w:rFonts w:eastAsia="Times New Roman"/>
          <w:sz w:val="28"/>
          <w:szCs w:val="28"/>
        </w:rPr>
        <w:t>реализации представлений и предписаний;</w:t>
      </w:r>
    </w:p>
    <w:p w:rsidR="00DB667F" w:rsidRPr="00936998" w:rsidRDefault="00F1094F" w:rsidP="00936998">
      <w:pPr>
        <w:pStyle w:val="a3"/>
        <w:numPr>
          <w:ilvl w:val="0"/>
          <w:numId w:val="18"/>
        </w:numPr>
        <w:shd w:val="clear" w:color="auto" w:fill="FFFFFF"/>
        <w:tabs>
          <w:tab w:val="left" w:pos="835"/>
        </w:tabs>
        <w:spacing w:before="10"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pacing w:val="-8"/>
          <w:sz w:val="28"/>
          <w:szCs w:val="28"/>
        </w:rPr>
        <w:t>проведения контрольных и экспертно-аналитических мероприятий,</w:t>
      </w:r>
      <w:r w:rsidR="00936998" w:rsidRPr="00936998">
        <w:rPr>
          <w:rFonts w:eastAsia="Times New Roman"/>
          <w:spacing w:val="-8"/>
          <w:sz w:val="28"/>
          <w:szCs w:val="28"/>
        </w:rPr>
        <w:t xml:space="preserve"> </w:t>
      </w:r>
      <w:r w:rsidRPr="00936998">
        <w:rPr>
          <w:rFonts w:eastAsia="Times New Roman"/>
          <w:spacing w:val="-5"/>
          <w:sz w:val="28"/>
          <w:szCs w:val="28"/>
        </w:rPr>
        <w:t>предметом или одним из вопросов которых является реализация ранее</w:t>
      </w:r>
      <w:r w:rsidR="00936998" w:rsidRPr="00936998">
        <w:rPr>
          <w:rFonts w:eastAsia="Times New Roman"/>
          <w:spacing w:val="-5"/>
          <w:sz w:val="28"/>
          <w:szCs w:val="28"/>
        </w:rPr>
        <w:t xml:space="preserve"> </w:t>
      </w:r>
      <w:r w:rsidRPr="00936998">
        <w:rPr>
          <w:rFonts w:eastAsia="Times New Roman"/>
          <w:sz w:val="28"/>
          <w:szCs w:val="28"/>
        </w:rPr>
        <w:t>направленных представлений и предписаний.</w:t>
      </w:r>
    </w:p>
    <w:p w:rsidR="00DB667F" w:rsidRPr="002551D7" w:rsidRDefault="00F1094F" w:rsidP="002551D7">
      <w:pPr>
        <w:shd w:val="clear" w:color="auto" w:fill="FFFFFF"/>
        <w:tabs>
          <w:tab w:val="left" w:pos="1133"/>
        </w:tabs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10"/>
          <w:sz w:val="28"/>
          <w:szCs w:val="28"/>
        </w:rPr>
        <w:t>5.4.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pacing w:val="-2"/>
          <w:sz w:val="28"/>
          <w:szCs w:val="28"/>
        </w:rPr>
        <w:t>Текущий контроль реализации представлений и предписаний</w:t>
      </w:r>
      <w:r w:rsidR="00936998">
        <w:rPr>
          <w:rFonts w:eastAsia="Times New Roman"/>
          <w:spacing w:val="-2"/>
          <w:sz w:val="28"/>
          <w:szCs w:val="28"/>
        </w:rPr>
        <w:t xml:space="preserve"> </w:t>
      </w:r>
      <w:r w:rsidRPr="002551D7">
        <w:rPr>
          <w:rFonts w:eastAsia="Times New Roman"/>
          <w:spacing w:val="-6"/>
          <w:sz w:val="28"/>
          <w:szCs w:val="28"/>
        </w:rPr>
        <w:t>включает в себя осуществление анализа своевременности информирования</w:t>
      </w:r>
      <w:r w:rsidR="00936998">
        <w:rPr>
          <w:rFonts w:eastAsia="Times New Roman"/>
          <w:spacing w:val="-6"/>
          <w:sz w:val="28"/>
          <w:szCs w:val="28"/>
        </w:rPr>
        <w:t xml:space="preserve"> </w:t>
      </w:r>
      <w:r w:rsidRPr="002551D7">
        <w:rPr>
          <w:rFonts w:eastAsia="Times New Roman"/>
          <w:spacing w:val="-3"/>
          <w:sz w:val="28"/>
          <w:szCs w:val="28"/>
        </w:rPr>
        <w:t>КС</w:t>
      </w:r>
      <w:r w:rsidR="00936998">
        <w:rPr>
          <w:rFonts w:eastAsia="Times New Roman"/>
          <w:spacing w:val="-3"/>
          <w:sz w:val="28"/>
          <w:szCs w:val="28"/>
        </w:rPr>
        <w:t>П</w:t>
      </w:r>
      <w:r w:rsidRPr="002551D7">
        <w:rPr>
          <w:rFonts w:eastAsia="Times New Roman"/>
          <w:spacing w:val="-3"/>
          <w:sz w:val="28"/>
          <w:szCs w:val="28"/>
        </w:rPr>
        <w:t xml:space="preserve"> о </w:t>
      </w:r>
      <w:r w:rsidR="00F9486D" w:rsidRPr="002551D7">
        <w:rPr>
          <w:rFonts w:eastAsia="Times New Roman"/>
          <w:spacing w:val="-3"/>
          <w:sz w:val="28"/>
          <w:szCs w:val="28"/>
        </w:rPr>
        <w:t>принятых</w:t>
      </w:r>
      <w:r w:rsidRPr="002551D7">
        <w:rPr>
          <w:rFonts w:eastAsia="Times New Roman"/>
          <w:spacing w:val="-3"/>
          <w:sz w:val="28"/>
          <w:szCs w:val="28"/>
        </w:rPr>
        <w:t xml:space="preserve"> </w:t>
      </w:r>
      <w:r w:rsidR="00F9486D">
        <w:rPr>
          <w:rFonts w:eastAsia="Times New Roman"/>
          <w:spacing w:val="-3"/>
          <w:sz w:val="28"/>
          <w:szCs w:val="28"/>
        </w:rPr>
        <w:t>п</w:t>
      </w:r>
      <w:r w:rsidRPr="002551D7">
        <w:rPr>
          <w:rFonts w:eastAsia="Times New Roman"/>
          <w:spacing w:val="-3"/>
          <w:sz w:val="28"/>
          <w:szCs w:val="28"/>
        </w:rPr>
        <w:t>о представлениям и предписаниям решениях и полноты</w:t>
      </w:r>
      <w:r w:rsidR="00936998">
        <w:rPr>
          <w:rFonts w:eastAsia="Times New Roman"/>
          <w:spacing w:val="-3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мер по их реализации.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pacing w:val="-8"/>
          <w:sz w:val="28"/>
          <w:szCs w:val="28"/>
        </w:rPr>
        <w:t xml:space="preserve">Анализ своевременности рассмотрения представлений и предписаний о </w:t>
      </w:r>
      <w:r w:rsidRPr="002551D7">
        <w:rPr>
          <w:rFonts w:eastAsia="Times New Roman"/>
          <w:spacing w:val="-6"/>
          <w:sz w:val="28"/>
          <w:szCs w:val="28"/>
        </w:rPr>
        <w:t xml:space="preserve">принятых решениях и мерах по их реализации состоит в сопоставлении </w:t>
      </w:r>
      <w:r w:rsidRPr="002551D7">
        <w:rPr>
          <w:rFonts w:eastAsia="Times New Roman"/>
          <w:spacing w:val="-1"/>
          <w:sz w:val="28"/>
          <w:szCs w:val="28"/>
        </w:rPr>
        <w:t xml:space="preserve">фактических сроков рассмотрения представлений и предписаний и </w:t>
      </w:r>
      <w:r w:rsidRPr="002551D7">
        <w:rPr>
          <w:rFonts w:eastAsia="Times New Roman"/>
          <w:sz w:val="28"/>
          <w:szCs w:val="28"/>
        </w:rPr>
        <w:t>информирования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 xml:space="preserve"> со сроками, указанными в представлениях и </w:t>
      </w:r>
      <w:r w:rsidRPr="002551D7">
        <w:rPr>
          <w:rFonts w:eastAsia="Times New Roman"/>
          <w:spacing w:val="-8"/>
          <w:sz w:val="28"/>
          <w:szCs w:val="28"/>
        </w:rPr>
        <w:t xml:space="preserve">предписаниях (определяются по входящей дате документов о результатах </w:t>
      </w:r>
      <w:r w:rsidRPr="002551D7">
        <w:rPr>
          <w:rFonts w:eastAsia="Times New Roman"/>
          <w:spacing w:val="-5"/>
          <w:sz w:val="28"/>
          <w:szCs w:val="28"/>
        </w:rPr>
        <w:t xml:space="preserve">реализации представлений (предписаний) или датой почтового отправления </w:t>
      </w:r>
      <w:r w:rsidRPr="002551D7">
        <w:rPr>
          <w:rFonts w:eastAsia="Times New Roman"/>
          <w:sz w:val="28"/>
          <w:szCs w:val="28"/>
        </w:rPr>
        <w:t>на конверте).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 xml:space="preserve">Контроль полноты рассмотрения и выполнения органами </w:t>
      </w:r>
      <w:r w:rsidRPr="002551D7">
        <w:rPr>
          <w:rFonts w:eastAsia="Times New Roman"/>
          <w:spacing w:val="-8"/>
          <w:sz w:val="28"/>
          <w:szCs w:val="28"/>
        </w:rPr>
        <w:t xml:space="preserve">местного самоуправления и объектами контроля требований и предложений, содержащихся в представлениях и </w:t>
      </w:r>
      <w:r w:rsidRPr="002551D7">
        <w:rPr>
          <w:rFonts w:eastAsia="Times New Roman"/>
          <w:sz w:val="28"/>
          <w:szCs w:val="28"/>
        </w:rPr>
        <w:t>предписаниях, включает в себя анализ:</w:t>
      </w:r>
    </w:p>
    <w:p w:rsidR="00DB667F" w:rsidRPr="00936998" w:rsidRDefault="00936998" w:rsidP="00936998">
      <w:pPr>
        <w:pStyle w:val="a3"/>
        <w:numPr>
          <w:ilvl w:val="0"/>
          <w:numId w:val="19"/>
        </w:numPr>
        <w:shd w:val="clear" w:color="auto" w:fill="FFFFFF"/>
        <w:spacing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pacing w:val="-4"/>
          <w:sz w:val="28"/>
          <w:szCs w:val="28"/>
        </w:rPr>
        <w:t>с</w:t>
      </w:r>
      <w:r w:rsidR="00F1094F" w:rsidRPr="00936998">
        <w:rPr>
          <w:rFonts w:eastAsia="Times New Roman"/>
          <w:spacing w:val="-4"/>
          <w:sz w:val="28"/>
          <w:szCs w:val="28"/>
        </w:rPr>
        <w:t xml:space="preserve">оответствия решений и мер, принятых органами </w:t>
      </w:r>
      <w:r w:rsidRPr="00936998">
        <w:rPr>
          <w:rFonts w:eastAsia="Times New Roman"/>
          <w:sz w:val="28"/>
          <w:szCs w:val="28"/>
        </w:rPr>
        <w:t>местного самоуправления</w:t>
      </w:r>
      <w:r w:rsidR="00F1094F" w:rsidRPr="00936998">
        <w:rPr>
          <w:rFonts w:eastAsia="Times New Roman"/>
          <w:sz w:val="28"/>
          <w:szCs w:val="28"/>
        </w:rPr>
        <w:t xml:space="preserve"> и объектами контроля, </w:t>
      </w:r>
      <w:r w:rsidR="00F1094F" w:rsidRPr="00936998">
        <w:rPr>
          <w:rFonts w:eastAsia="Times New Roman"/>
          <w:spacing w:val="-8"/>
          <w:sz w:val="28"/>
          <w:szCs w:val="28"/>
        </w:rPr>
        <w:t xml:space="preserve">содержанию требований и предложений, указанных в представлениях и </w:t>
      </w:r>
      <w:r w:rsidR="00F1094F" w:rsidRPr="00936998">
        <w:rPr>
          <w:rFonts w:eastAsia="Times New Roman"/>
          <w:sz w:val="28"/>
          <w:szCs w:val="28"/>
        </w:rPr>
        <w:t>предписаниях;</w:t>
      </w:r>
    </w:p>
    <w:p w:rsidR="00DB667F" w:rsidRPr="00936998" w:rsidRDefault="00F1094F" w:rsidP="00936998">
      <w:pPr>
        <w:pStyle w:val="a3"/>
        <w:numPr>
          <w:ilvl w:val="0"/>
          <w:numId w:val="19"/>
        </w:numPr>
        <w:shd w:val="clear" w:color="auto" w:fill="FFFFFF"/>
        <w:spacing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pacing w:val="-8"/>
          <w:sz w:val="28"/>
          <w:szCs w:val="28"/>
        </w:rPr>
        <w:t xml:space="preserve">причин невыполнения требований и предложений, содержащихся в </w:t>
      </w:r>
      <w:r w:rsidRPr="00936998">
        <w:rPr>
          <w:rFonts w:eastAsia="Times New Roman"/>
          <w:sz w:val="28"/>
          <w:szCs w:val="28"/>
        </w:rPr>
        <w:t>представлениях и предписаниях.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pacing w:val="-8"/>
          <w:sz w:val="28"/>
          <w:szCs w:val="28"/>
        </w:rPr>
        <w:t xml:space="preserve">В ходе текущего контроля реализации представлений (предписаний), у </w:t>
      </w:r>
      <w:r w:rsidRPr="002551D7">
        <w:rPr>
          <w:rFonts w:eastAsia="Times New Roman"/>
          <w:spacing w:val="-1"/>
          <w:sz w:val="28"/>
          <w:szCs w:val="28"/>
        </w:rPr>
        <w:t xml:space="preserve">органов </w:t>
      </w:r>
      <w:r w:rsidR="00936998">
        <w:rPr>
          <w:rFonts w:eastAsia="Times New Roman"/>
          <w:spacing w:val="-1"/>
          <w:sz w:val="28"/>
          <w:szCs w:val="28"/>
        </w:rPr>
        <w:t>местного самоуправления</w:t>
      </w:r>
      <w:r w:rsidRPr="002551D7">
        <w:rPr>
          <w:rFonts w:eastAsia="Times New Roman"/>
          <w:spacing w:val="-1"/>
          <w:sz w:val="28"/>
          <w:szCs w:val="28"/>
        </w:rPr>
        <w:t xml:space="preserve"> и </w:t>
      </w:r>
      <w:r w:rsidRPr="002551D7">
        <w:rPr>
          <w:rFonts w:eastAsia="Times New Roman"/>
          <w:spacing w:val="-8"/>
          <w:sz w:val="28"/>
          <w:szCs w:val="28"/>
        </w:rPr>
        <w:t xml:space="preserve">объектов контроля может быть запрошена дополнительная информация или </w:t>
      </w:r>
      <w:r w:rsidRPr="002551D7">
        <w:rPr>
          <w:rFonts w:eastAsia="Times New Roman"/>
          <w:spacing w:val="-7"/>
          <w:sz w:val="28"/>
          <w:szCs w:val="28"/>
        </w:rPr>
        <w:t xml:space="preserve">документация о ходе и результатах реализации представлений (предписаний) </w:t>
      </w:r>
      <w:r w:rsidRPr="002551D7">
        <w:rPr>
          <w:rFonts w:eastAsia="Times New Roman"/>
          <w:sz w:val="28"/>
          <w:szCs w:val="28"/>
        </w:rPr>
        <w:t>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.</w:t>
      </w:r>
    </w:p>
    <w:p w:rsidR="00DB667F" w:rsidRPr="002551D7" w:rsidRDefault="00F1094F" w:rsidP="002551D7">
      <w:pPr>
        <w:shd w:val="clear" w:color="auto" w:fill="FFFFFF"/>
        <w:tabs>
          <w:tab w:val="left" w:pos="1133"/>
        </w:tabs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11"/>
          <w:sz w:val="28"/>
          <w:szCs w:val="28"/>
        </w:rPr>
        <w:t>5.5.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z w:val="28"/>
          <w:szCs w:val="28"/>
        </w:rPr>
        <w:t>Экспертно-анал</w:t>
      </w:r>
      <w:r w:rsidR="00936998">
        <w:rPr>
          <w:rFonts w:eastAsia="Times New Roman"/>
          <w:sz w:val="28"/>
          <w:szCs w:val="28"/>
        </w:rPr>
        <w:t>и</w:t>
      </w:r>
      <w:r w:rsidRPr="002551D7">
        <w:rPr>
          <w:rFonts w:eastAsia="Times New Roman"/>
          <w:sz w:val="28"/>
          <w:szCs w:val="28"/>
        </w:rPr>
        <w:t>тические мероприятия, предметом которых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 xml:space="preserve">является </w:t>
      </w:r>
      <w:r w:rsidRPr="002551D7">
        <w:rPr>
          <w:rFonts w:eastAsia="Times New Roman"/>
          <w:sz w:val="28"/>
          <w:szCs w:val="28"/>
        </w:rPr>
        <w:lastRenderedPageBreak/>
        <w:t>реализация представлений (предписаний), и контрольные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pacing w:val="-7"/>
          <w:sz w:val="28"/>
          <w:szCs w:val="28"/>
        </w:rPr>
        <w:t>мероприятия, которые включаю</w:t>
      </w:r>
      <w:r w:rsidR="00936998">
        <w:rPr>
          <w:rFonts w:eastAsia="Times New Roman"/>
          <w:spacing w:val="-7"/>
          <w:sz w:val="28"/>
          <w:szCs w:val="28"/>
        </w:rPr>
        <w:t>т</w:t>
      </w:r>
      <w:r w:rsidRPr="002551D7">
        <w:rPr>
          <w:rFonts w:eastAsia="Times New Roman"/>
          <w:spacing w:val="-7"/>
          <w:sz w:val="28"/>
          <w:szCs w:val="28"/>
        </w:rPr>
        <w:t xml:space="preserve"> в составе вопросов программы проверку</w:t>
      </w:r>
      <w:r w:rsidR="00936998">
        <w:rPr>
          <w:rFonts w:eastAsia="Times New Roman"/>
          <w:spacing w:val="-7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реализации ранее направленных представлений (предписаний),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осуществляются в следующих случаях:</w:t>
      </w:r>
    </w:p>
    <w:p w:rsidR="00DB667F" w:rsidRPr="00936998" w:rsidRDefault="00F1094F" w:rsidP="00936998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line="355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pacing w:val="-3"/>
          <w:sz w:val="28"/>
          <w:szCs w:val="28"/>
        </w:rPr>
        <w:t xml:space="preserve">необходимости уточнения полученной информации о принятых </w:t>
      </w:r>
      <w:r w:rsidRPr="00936998">
        <w:rPr>
          <w:rFonts w:eastAsia="Times New Roman"/>
          <w:spacing w:val="-8"/>
          <w:sz w:val="28"/>
          <w:szCs w:val="28"/>
        </w:rPr>
        <w:t xml:space="preserve">решениях, ходе и результатах реализации представлений (предписаний) или </w:t>
      </w:r>
      <w:r w:rsidRPr="00936998">
        <w:rPr>
          <w:rFonts w:eastAsia="Times New Roman"/>
          <w:sz w:val="28"/>
          <w:szCs w:val="28"/>
        </w:rPr>
        <w:t>проверки ее достоверности;</w:t>
      </w:r>
    </w:p>
    <w:p w:rsidR="00DB667F" w:rsidRPr="00936998" w:rsidRDefault="00F1094F" w:rsidP="00936998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before="19"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pacing w:val="-6"/>
          <w:sz w:val="28"/>
          <w:szCs w:val="28"/>
        </w:rPr>
        <w:t xml:space="preserve">получения от органов местного </w:t>
      </w:r>
      <w:r w:rsidRPr="00936998">
        <w:rPr>
          <w:rFonts w:eastAsia="Times New Roman"/>
          <w:spacing w:val="-2"/>
          <w:sz w:val="28"/>
          <w:szCs w:val="28"/>
        </w:rPr>
        <w:t xml:space="preserve">самоуправления и объектов контроля неполной информации о принятых ими по представлениям (предписаниям) решениях и (или) мерах по их </w:t>
      </w:r>
      <w:r w:rsidRPr="00936998">
        <w:rPr>
          <w:rFonts w:eastAsia="Times New Roman"/>
          <w:sz w:val="28"/>
          <w:szCs w:val="28"/>
        </w:rPr>
        <w:t>реализации или наличия обоснованных сомнений в достоверности полученной информации;</w:t>
      </w:r>
    </w:p>
    <w:p w:rsidR="00DB667F" w:rsidRPr="00936998" w:rsidRDefault="00F1094F" w:rsidP="00936998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line="370" w:lineRule="exact"/>
        <w:ind w:left="0" w:right="10" w:firstLine="426"/>
        <w:jc w:val="both"/>
        <w:rPr>
          <w:sz w:val="28"/>
          <w:szCs w:val="28"/>
        </w:rPr>
      </w:pPr>
      <w:r w:rsidRPr="00936998">
        <w:rPr>
          <w:rFonts w:eastAsia="Times New Roman"/>
          <w:sz w:val="28"/>
          <w:szCs w:val="28"/>
        </w:rPr>
        <w:t xml:space="preserve">получения по результатам текущего контроля реализации </w:t>
      </w:r>
      <w:r w:rsidRPr="00936998">
        <w:rPr>
          <w:rFonts w:eastAsia="Times New Roman"/>
          <w:spacing w:val="-3"/>
          <w:sz w:val="28"/>
          <w:szCs w:val="28"/>
        </w:rPr>
        <w:t>представлений (предписаний) КС</w:t>
      </w:r>
      <w:r w:rsidR="00936998" w:rsidRPr="00936998">
        <w:rPr>
          <w:rFonts w:eastAsia="Times New Roman"/>
          <w:spacing w:val="-3"/>
          <w:sz w:val="28"/>
          <w:szCs w:val="28"/>
        </w:rPr>
        <w:t>П</w:t>
      </w:r>
      <w:r w:rsidRPr="00936998">
        <w:rPr>
          <w:rFonts w:eastAsia="Times New Roman"/>
          <w:spacing w:val="-3"/>
          <w:sz w:val="28"/>
          <w:szCs w:val="28"/>
        </w:rPr>
        <w:t xml:space="preserve"> информации о неэффективности или </w:t>
      </w:r>
      <w:r w:rsidRPr="00936998">
        <w:rPr>
          <w:rFonts w:eastAsia="Times New Roman"/>
          <w:spacing w:val="-7"/>
          <w:sz w:val="28"/>
          <w:szCs w:val="28"/>
        </w:rPr>
        <w:t xml:space="preserve">низкой результативности мер по реализации представлений (предписаний), </w:t>
      </w:r>
      <w:r w:rsidRPr="00936998">
        <w:rPr>
          <w:rFonts w:eastAsia="Times New Roman"/>
          <w:sz w:val="28"/>
          <w:szCs w:val="28"/>
        </w:rPr>
        <w:t>принятых органами местного самоуправления и объектами контроля.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pacing w:val="-3"/>
          <w:sz w:val="28"/>
          <w:szCs w:val="28"/>
        </w:rPr>
        <w:t>Планирование, подготовка и проведение указанных экспертно-</w:t>
      </w:r>
      <w:r w:rsidRPr="002551D7">
        <w:rPr>
          <w:rFonts w:eastAsia="Times New Roman"/>
          <w:sz w:val="28"/>
          <w:szCs w:val="28"/>
        </w:rPr>
        <w:t xml:space="preserve">аналитических и контрольных мероприятий, а также оформление их </w:t>
      </w:r>
      <w:r w:rsidRPr="002551D7">
        <w:rPr>
          <w:rFonts w:eastAsia="Times New Roman"/>
          <w:spacing w:val="-6"/>
          <w:sz w:val="28"/>
          <w:szCs w:val="28"/>
        </w:rPr>
        <w:t>результатов осуществляется в порядке, установленном КС</w:t>
      </w:r>
      <w:r w:rsidR="00936998">
        <w:rPr>
          <w:rFonts w:eastAsia="Times New Roman"/>
          <w:spacing w:val="-6"/>
          <w:sz w:val="28"/>
          <w:szCs w:val="28"/>
        </w:rPr>
        <w:t>П</w:t>
      </w:r>
      <w:r w:rsidRPr="002551D7">
        <w:rPr>
          <w:rFonts w:eastAsia="Times New Roman"/>
          <w:spacing w:val="-6"/>
          <w:sz w:val="28"/>
          <w:szCs w:val="28"/>
        </w:rPr>
        <w:t>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Сведения о принятых мерах по исполнению представлений и предписаний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 xml:space="preserve"> после их поступления вносятся ответственными </w:t>
      </w:r>
      <w:r w:rsidRPr="002551D7">
        <w:rPr>
          <w:rFonts w:eastAsia="Times New Roman"/>
          <w:spacing w:val="-8"/>
          <w:sz w:val="28"/>
          <w:szCs w:val="28"/>
        </w:rPr>
        <w:t xml:space="preserve">исполнителями в информацию о выполнении представления и предписания в </w:t>
      </w:r>
      <w:r w:rsidRPr="002551D7">
        <w:rPr>
          <w:rFonts w:eastAsia="Times New Roman"/>
          <w:sz w:val="28"/>
          <w:szCs w:val="28"/>
        </w:rPr>
        <w:t>порядке, установленном в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.</w:t>
      </w:r>
    </w:p>
    <w:p w:rsidR="00DB667F" w:rsidRPr="002551D7" w:rsidRDefault="00F1094F" w:rsidP="002551D7">
      <w:pPr>
        <w:shd w:val="clear" w:color="auto" w:fill="FFFFFF"/>
        <w:tabs>
          <w:tab w:val="left" w:pos="1147"/>
        </w:tabs>
        <w:spacing w:before="10"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spacing w:val="-14"/>
          <w:sz w:val="28"/>
          <w:szCs w:val="28"/>
        </w:rPr>
        <w:t>5.6.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pacing w:val="-7"/>
          <w:sz w:val="28"/>
          <w:szCs w:val="28"/>
        </w:rPr>
        <w:t>В случае изменения обстоятельств, послуживших основанием для</w:t>
      </w:r>
      <w:r w:rsidR="00936998">
        <w:rPr>
          <w:rFonts w:eastAsia="Times New Roman"/>
          <w:spacing w:val="-7"/>
          <w:sz w:val="28"/>
          <w:szCs w:val="28"/>
        </w:rPr>
        <w:t xml:space="preserve"> </w:t>
      </w:r>
      <w:r w:rsidRPr="002551D7">
        <w:rPr>
          <w:rFonts w:eastAsia="Times New Roman"/>
          <w:spacing w:val="-6"/>
          <w:sz w:val="28"/>
          <w:szCs w:val="28"/>
        </w:rPr>
        <w:t>направления представления (предписания), должностное лицо КС</w:t>
      </w:r>
      <w:r w:rsidR="00936998">
        <w:rPr>
          <w:rFonts w:eastAsia="Times New Roman"/>
          <w:spacing w:val="-6"/>
          <w:sz w:val="28"/>
          <w:szCs w:val="28"/>
        </w:rPr>
        <w:t>П</w:t>
      </w:r>
      <w:r w:rsidRPr="002551D7">
        <w:rPr>
          <w:rFonts w:eastAsia="Times New Roman"/>
          <w:spacing w:val="-6"/>
          <w:sz w:val="28"/>
          <w:szCs w:val="28"/>
        </w:rPr>
        <w:t xml:space="preserve"> может</w:t>
      </w:r>
      <w:r w:rsidR="00936998">
        <w:rPr>
          <w:rFonts w:eastAsia="Times New Roman"/>
          <w:spacing w:val="-6"/>
          <w:sz w:val="28"/>
          <w:szCs w:val="28"/>
        </w:rPr>
        <w:t xml:space="preserve"> </w:t>
      </w:r>
      <w:r w:rsidRPr="002551D7">
        <w:rPr>
          <w:rFonts w:eastAsia="Times New Roman"/>
          <w:spacing w:val="-7"/>
          <w:sz w:val="28"/>
          <w:szCs w:val="28"/>
        </w:rPr>
        <w:t>внести письменное мотивированное предложение об отмене представления</w:t>
      </w:r>
      <w:r w:rsidR="00936998">
        <w:rPr>
          <w:rFonts w:eastAsia="Times New Roman"/>
          <w:spacing w:val="-7"/>
          <w:sz w:val="28"/>
          <w:szCs w:val="28"/>
        </w:rPr>
        <w:t xml:space="preserve"> </w:t>
      </w:r>
      <w:r w:rsidRPr="002551D7">
        <w:rPr>
          <w:rFonts w:eastAsia="Times New Roman"/>
          <w:sz w:val="28"/>
          <w:szCs w:val="28"/>
        </w:rPr>
        <w:t>(предписания).</w:t>
      </w:r>
    </w:p>
    <w:p w:rsidR="00DB667F" w:rsidRPr="002551D7" w:rsidRDefault="00F1094F" w:rsidP="002551D7">
      <w:pPr>
        <w:shd w:val="clear" w:color="auto" w:fill="FFFFFF"/>
        <w:spacing w:line="370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>Решение об отмене представления (предписания) принимается в порядке, установленном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.</w:t>
      </w:r>
    </w:p>
    <w:p w:rsidR="00DB667F" w:rsidRPr="002551D7" w:rsidRDefault="00F1094F" w:rsidP="002551D7">
      <w:pPr>
        <w:numPr>
          <w:ilvl w:val="0"/>
          <w:numId w:val="9"/>
        </w:numPr>
        <w:shd w:val="clear" w:color="auto" w:fill="FFFFFF"/>
        <w:tabs>
          <w:tab w:val="left" w:pos="1147"/>
        </w:tabs>
        <w:spacing w:line="370" w:lineRule="exact"/>
        <w:ind w:right="10" w:firstLine="709"/>
        <w:jc w:val="both"/>
        <w:rPr>
          <w:spacing w:val="-14"/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 xml:space="preserve">В случае неисполнения или ненадлежащего исполнения </w:t>
      </w:r>
      <w:r w:rsidRPr="002551D7">
        <w:rPr>
          <w:rFonts w:eastAsia="Times New Roman"/>
          <w:spacing w:val="-3"/>
          <w:sz w:val="28"/>
          <w:szCs w:val="28"/>
        </w:rPr>
        <w:t>предписаний и (или) представлений КС</w:t>
      </w:r>
      <w:r w:rsidR="00936998">
        <w:rPr>
          <w:rFonts w:eastAsia="Times New Roman"/>
          <w:spacing w:val="-3"/>
          <w:sz w:val="28"/>
          <w:szCs w:val="28"/>
        </w:rPr>
        <w:t>П</w:t>
      </w:r>
      <w:r w:rsidRPr="002551D7">
        <w:rPr>
          <w:rFonts w:eastAsia="Times New Roman"/>
          <w:spacing w:val="-3"/>
          <w:sz w:val="28"/>
          <w:szCs w:val="28"/>
        </w:rPr>
        <w:t xml:space="preserve"> к ответственным должностным </w:t>
      </w:r>
      <w:r w:rsidRPr="002551D7">
        <w:rPr>
          <w:rFonts w:eastAsia="Times New Roman"/>
          <w:spacing w:val="-9"/>
          <w:sz w:val="28"/>
          <w:szCs w:val="28"/>
        </w:rPr>
        <w:t xml:space="preserve">лицам и (или) юридическим лицам объекта контроля применяются меры </w:t>
      </w:r>
      <w:r w:rsidRPr="002551D7">
        <w:rPr>
          <w:rFonts w:eastAsia="Times New Roman"/>
          <w:spacing w:val="-6"/>
          <w:sz w:val="28"/>
          <w:szCs w:val="28"/>
        </w:rPr>
        <w:t>ответственности в соответствии с действующим законодательством.</w:t>
      </w:r>
    </w:p>
    <w:p w:rsidR="00DB667F" w:rsidRPr="002551D7" w:rsidRDefault="00F1094F" w:rsidP="002551D7">
      <w:pPr>
        <w:numPr>
          <w:ilvl w:val="0"/>
          <w:numId w:val="9"/>
        </w:numPr>
        <w:shd w:val="clear" w:color="auto" w:fill="FFFFFF"/>
        <w:tabs>
          <w:tab w:val="left" w:pos="1147"/>
        </w:tabs>
        <w:spacing w:line="370" w:lineRule="exact"/>
        <w:ind w:right="10" w:firstLine="709"/>
        <w:jc w:val="both"/>
        <w:rPr>
          <w:spacing w:val="-12"/>
          <w:sz w:val="28"/>
          <w:szCs w:val="28"/>
        </w:rPr>
      </w:pPr>
      <w:r w:rsidRPr="002551D7">
        <w:rPr>
          <w:rFonts w:eastAsia="Times New Roman"/>
          <w:sz w:val="28"/>
          <w:szCs w:val="28"/>
        </w:rPr>
        <w:t xml:space="preserve">Сроком завершения контроля представления (предписания) </w:t>
      </w:r>
      <w:r w:rsidRPr="002551D7">
        <w:rPr>
          <w:rFonts w:eastAsia="Times New Roman"/>
          <w:spacing w:val="-6"/>
          <w:sz w:val="28"/>
          <w:szCs w:val="28"/>
        </w:rPr>
        <w:t>является дата принятия решения о снятии его с контроля.</w:t>
      </w:r>
    </w:p>
    <w:p w:rsidR="00DB667F" w:rsidRPr="002551D7" w:rsidRDefault="00F1094F" w:rsidP="002551D7">
      <w:pPr>
        <w:shd w:val="clear" w:color="auto" w:fill="FFFFFF"/>
        <w:spacing w:before="24" w:line="365" w:lineRule="exact"/>
        <w:ind w:right="10" w:firstLine="709"/>
        <w:jc w:val="both"/>
        <w:rPr>
          <w:sz w:val="28"/>
          <w:szCs w:val="28"/>
        </w:rPr>
      </w:pPr>
      <w:r w:rsidRPr="002551D7">
        <w:rPr>
          <w:rFonts w:eastAsia="Times New Roman"/>
          <w:spacing w:val="-7"/>
          <w:sz w:val="28"/>
          <w:szCs w:val="28"/>
        </w:rPr>
        <w:t xml:space="preserve">Решения о снятии с контроля представлений и предписаний, продлении </w:t>
      </w:r>
      <w:r w:rsidRPr="002551D7">
        <w:rPr>
          <w:rFonts w:eastAsia="Times New Roman"/>
          <w:spacing w:val="-8"/>
          <w:sz w:val="28"/>
          <w:szCs w:val="28"/>
        </w:rPr>
        <w:t xml:space="preserve">сроков контроля их реализации и </w:t>
      </w:r>
      <w:proofErr w:type="gramStart"/>
      <w:r w:rsidRPr="002551D7">
        <w:rPr>
          <w:rFonts w:eastAsia="Times New Roman"/>
          <w:spacing w:val="-8"/>
          <w:sz w:val="28"/>
          <w:szCs w:val="28"/>
        </w:rPr>
        <w:t>принятия</w:t>
      </w:r>
      <w:proofErr w:type="gramEnd"/>
      <w:r w:rsidRPr="002551D7">
        <w:rPr>
          <w:rFonts w:eastAsia="Times New Roman"/>
          <w:spacing w:val="-8"/>
          <w:sz w:val="28"/>
          <w:szCs w:val="28"/>
        </w:rPr>
        <w:t xml:space="preserve"> но ним дополнительных мер </w:t>
      </w:r>
      <w:r w:rsidRPr="002551D7">
        <w:rPr>
          <w:rFonts w:eastAsia="Times New Roman"/>
          <w:sz w:val="28"/>
          <w:szCs w:val="28"/>
        </w:rPr>
        <w:t>принимаются в порядке, установленном КС</w:t>
      </w:r>
      <w:r w:rsidR="00936998">
        <w:rPr>
          <w:rFonts w:eastAsia="Times New Roman"/>
          <w:sz w:val="28"/>
          <w:szCs w:val="28"/>
        </w:rPr>
        <w:t>П</w:t>
      </w:r>
      <w:r w:rsidRPr="002551D7">
        <w:rPr>
          <w:rFonts w:eastAsia="Times New Roman"/>
          <w:sz w:val="28"/>
          <w:szCs w:val="28"/>
        </w:rPr>
        <w:t>.</w:t>
      </w:r>
    </w:p>
    <w:p w:rsidR="00DB667F" w:rsidRDefault="00F1094F" w:rsidP="00936998">
      <w:pPr>
        <w:shd w:val="clear" w:color="auto" w:fill="FFFFFF"/>
        <w:tabs>
          <w:tab w:val="left" w:pos="1147"/>
        </w:tabs>
        <w:spacing w:line="365" w:lineRule="exact"/>
        <w:ind w:right="10" w:firstLine="709"/>
        <w:jc w:val="both"/>
        <w:rPr>
          <w:rFonts w:eastAsia="Times New Roman"/>
          <w:sz w:val="28"/>
          <w:szCs w:val="28"/>
        </w:rPr>
      </w:pPr>
      <w:r w:rsidRPr="002551D7">
        <w:rPr>
          <w:spacing w:val="-10"/>
          <w:sz w:val="28"/>
          <w:szCs w:val="28"/>
        </w:rPr>
        <w:t>5.9.</w:t>
      </w:r>
      <w:r w:rsidRPr="002551D7">
        <w:rPr>
          <w:sz w:val="28"/>
          <w:szCs w:val="28"/>
        </w:rPr>
        <w:tab/>
      </w:r>
      <w:r w:rsidRPr="002551D7">
        <w:rPr>
          <w:rFonts w:eastAsia="Times New Roman"/>
          <w:sz w:val="28"/>
          <w:szCs w:val="28"/>
        </w:rPr>
        <w:t>В порядке, установленном КСО, готовится обобщенная</w:t>
      </w:r>
      <w:r w:rsidR="00936998">
        <w:rPr>
          <w:rFonts w:eastAsia="Times New Roman"/>
          <w:sz w:val="28"/>
          <w:szCs w:val="28"/>
        </w:rPr>
        <w:t xml:space="preserve"> </w:t>
      </w:r>
      <w:r w:rsidRPr="002551D7">
        <w:rPr>
          <w:rFonts w:eastAsia="Times New Roman"/>
          <w:spacing w:val="-6"/>
          <w:sz w:val="28"/>
          <w:szCs w:val="28"/>
        </w:rPr>
        <w:t>информация по исполнению представлений и предписаний (для включения в</w:t>
      </w:r>
      <w:r w:rsidR="00936998">
        <w:rPr>
          <w:rFonts w:eastAsia="Times New Roman"/>
          <w:spacing w:val="-6"/>
          <w:sz w:val="28"/>
          <w:szCs w:val="28"/>
        </w:rPr>
        <w:t xml:space="preserve"> </w:t>
      </w:r>
      <w:r w:rsidRPr="002551D7">
        <w:rPr>
          <w:rFonts w:eastAsia="Times New Roman"/>
          <w:spacing w:val="-4"/>
          <w:sz w:val="28"/>
          <w:szCs w:val="28"/>
        </w:rPr>
        <w:t>отчет о работе КС</w:t>
      </w:r>
      <w:r w:rsidR="00936998">
        <w:rPr>
          <w:rFonts w:eastAsia="Times New Roman"/>
          <w:spacing w:val="-4"/>
          <w:sz w:val="28"/>
          <w:szCs w:val="28"/>
        </w:rPr>
        <w:t>П</w:t>
      </w:r>
      <w:r w:rsidRPr="002551D7">
        <w:rPr>
          <w:rFonts w:eastAsia="Times New Roman"/>
          <w:spacing w:val="-4"/>
          <w:sz w:val="28"/>
          <w:szCs w:val="28"/>
        </w:rPr>
        <w:t xml:space="preserve"> за </w:t>
      </w:r>
      <w:r w:rsidRPr="002551D7">
        <w:rPr>
          <w:rFonts w:eastAsia="Times New Roman"/>
          <w:spacing w:val="-4"/>
          <w:sz w:val="28"/>
          <w:szCs w:val="28"/>
        </w:rPr>
        <w:lastRenderedPageBreak/>
        <w:t>отчетный период, размещения на официальном сай</w:t>
      </w:r>
      <w:r w:rsidR="00936998">
        <w:rPr>
          <w:rFonts w:eastAsia="Times New Roman"/>
          <w:spacing w:val="-4"/>
          <w:sz w:val="28"/>
          <w:szCs w:val="28"/>
        </w:rPr>
        <w:t>т</w:t>
      </w:r>
      <w:r w:rsidRPr="002551D7">
        <w:rPr>
          <w:rFonts w:eastAsia="Times New Roman"/>
          <w:spacing w:val="-4"/>
          <w:sz w:val="28"/>
          <w:szCs w:val="28"/>
        </w:rPr>
        <w:t xml:space="preserve">е </w:t>
      </w:r>
      <w:r w:rsidRPr="002551D7">
        <w:rPr>
          <w:rFonts w:eastAsia="Times New Roman"/>
          <w:sz w:val="28"/>
          <w:szCs w:val="28"/>
        </w:rPr>
        <w:t>КС</w:t>
      </w:r>
      <w:r w:rsidR="00936998">
        <w:rPr>
          <w:rFonts w:eastAsia="Times New Roman"/>
          <w:sz w:val="28"/>
          <w:szCs w:val="28"/>
        </w:rPr>
        <w:t>П и др.).</w:t>
      </w:r>
    </w:p>
    <w:p w:rsidR="00C12143" w:rsidRPr="002551D7" w:rsidRDefault="00C12143" w:rsidP="00936998">
      <w:pPr>
        <w:shd w:val="clear" w:color="auto" w:fill="FFFFFF"/>
        <w:tabs>
          <w:tab w:val="left" w:pos="1147"/>
        </w:tabs>
        <w:spacing w:line="365" w:lineRule="exact"/>
        <w:ind w:right="10" w:firstLine="709"/>
        <w:jc w:val="both"/>
        <w:rPr>
          <w:sz w:val="28"/>
          <w:szCs w:val="28"/>
        </w:rPr>
      </w:pPr>
    </w:p>
    <w:p w:rsidR="00DB667F" w:rsidRDefault="00F1094F" w:rsidP="00C12143">
      <w:pPr>
        <w:pStyle w:val="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bookmarkStart w:id="9" w:name="_Toc472331072"/>
      <w:r w:rsidRPr="00C12143">
        <w:rPr>
          <w:rFonts w:ascii="Times New Roman" w:hAnsi="Times New Roman" w:cs="Times New Roman"/>
          <w:sz w:val="28"/>
          <w:szCs w:val="28"/>
        </w:rPr>
        <w:t xml:space="preserve">6. </w:t>
      </w:r>
      <w:r w:rsidRPr="00C12143">
        <w:rPr>
          <w:rFonts w:ascii="Times New Roman" w:eastAsia="Times New Roman" w:hAnsi="Times New Roman" w:cs="Times New Roman"/>
          <w:sz w:val="28"/>
          <w:szCs w:val="28"/>
        </w:rPr>
        <w:t xml:space="preserve">Анализ мер, принятых правоохранительными органами по </w:t>
      </w:r>
      <w:r w:rsidRPr="00C12143">
        <w:rPr>
          <w:rFonts w:ascii="Times New Roman" w:eastAsia="Times New Roman" w:hAnsi="Times New Roman" w:cs="Times New Roman"/>
          <w:spacing w:val="-8"/>
          <w:sz w:val="28"/>
          <w:szCs w:val="28"/>
        </w:rPr>
        <w:t>материалам контрольных мероприятий, направленных им КС</w:t>
      </w:r>
      <w:r w:rsidR="00C12143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bookmarkEnd w:id="9"/>
    </w:p>
    <w:p w:rsidR="006976DA" w:rsidRPr="006976DA" w:rsidRDefault="006976DA" w:rsidP="006976DA"/>
    <w:p w:rsidR="00DB667F" w:rsidRDefault="00C12143" w:rsidP="00C12143">
      <w:pPr>
        <w:shd w:val="clear" w:color="auto" w:fill="FFFFFF"/>
        <w:spacing w:line="355" w:lineRule="exact"/>
        <w:ind w:right="10" w:firstLine="677"/>
        <w:jc w:val="both"/>
      </w:pPr>
      <w:r>
        <w:rPr>
          <w:rFonts w:eastAsia="Times New Roman"/>
          <w:sz w:val="28"/>
          <w:szCs w:val="28"/>
        </w:rPr>
        <w:t>6</w:t>
      </w:r>
      <w:r w:rsidR="00F1094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="00F1094F">
        <w:rPr>
          <w:rFonts w:eastAsia="Times New Roman"/>
          <w:sz w:val="28"/>
          <w:szCs w:val="28"/>
        </w:rPr>
        <w:t xml:space="preserve">. По итогам рассмотрения правоохранительными органами </w:t>
      </w:r>
      <w:r w:rsidR="00F1094F">
        <w:rPr>
          <w:rFonts w:eastAsia="Times New Roman"/>
          <w:spacing w:val="-4"/>
          <w:sz w:val="28"/>
          <w:szCs w:val="28"/>
        </w:rPr>
        <w:t>материалов контрольных мероприятий, направленных в их адрес КС</w:t>
      </w:r>
      <w:r>
        <w:rPr>
          <w:rFonts w:eastAsia="Times New Roman"/>
          <w:spacing w:val="-4"/>
          <w:sz w:val="28"/>
          <w:szCs w:val="28"/>
        </w:rPr>
        <w:t>П</w:t>
      </w:r>
      <w:r w:rsidR="00F1094F">
        <w:rPr>
          <w:rFonts w:eastAsia="Times New Roman"/>
          <w:spacing w:val="-4"/>
          <w:sz w:val="28"/>
          <w:szCs w:val="28"/>
        </w:rPr>
        <w:t xml:space="preserve">, </w:t>
      </w:r>
      <w:r w:rsidR="00F1094F">
        <w:rPr>
          <w:rFonts w:eastAsia="Times New Roman"/>
          <w:spacing w:val="-6"/>
          <w:sz w:val="28"/>
          <w:szCs w:val="28"/>
        </w:rPr>
        <w:t>проводится анализ принятых ими мер по выявленным КС</w:t>
      </w:r>
      <w:r>
        <w:rPr>
          <w:rFonts w:eastAsia="Times New Roman"/>
          <w:spacing w:val="-6"/>
          <w:sz w:val="28"/>
          <w:szCs w:val="28"/>
        </w:rPr>
        <w:t>П</w:t>
      </w:r>
      <w:r w:rsidR="00F1094F">
        <w:rPr>
          <w:rFonts w:eastAsia="Times New Roman"/>
          <w:spacing w:val="-6"/>
          <w:sz w:val="28"/>
          <w:szCs w:val="28"/>
        </w:rPr>
        <w:t xml:space="preserve"> нарушениям.</w:t>
      </w:r>
    </w:p>
    <w:p w:rsidR="00DB667F" w:rsidRDefault="00F1094F">
      <w:pPr>
        <w:shd w:val="clear" w:color="auto" w:fill="FFFFFF"/>
        <w:spacing w:line="370" w:lineRule="exact"/>
        <w:ind w:right="5" w:firstLine="662"/>
        <w:jc w:val="both"/>
      </w:pPr>
      <w:r>
        <w:rPr>
          <w:rFonts w:eastAsia="Times New Roman"/>
          <w:spacing w:val="-9"/>
          <w:sz w:val="28"/>
          <w:szCs w:val="28"/>
        </w:rPr>
        <w:t>Анализ проводится на основе информации, полученной КС</w:t>
      </w:r>
      <w:r w:rsidR="00C12143">
        <w:rPr>
          <w:rFonts w:eastAsia="Times New Roman"/>
          <w:spacing w:val="-9"/>
          <w:sz w:val="28"/>
          <w:szCs w:val="28"/>
        </w:rPr>
        <w:t>П</w:t>
      </w:r>
      <w:r>
        <w:rPr>
          <w:rFonts w:eastAsia="Times New Roman"/>
          <w:spacing w:val="-9"/>
          <w:sz w:val="28"/>
          <w:szCs w:val="28"/>
        </w:rPr>
        <w:t xml:space="preserve"> от </w:t>
      </w:r>
      <w:r>
        <w:rPr>
          <w:rFonts w:eastAsia="Times New Roman"/>
          <w:spacing w:val="-6"/>
          <w:sz w:val="28"/>
          <w:szCs w:val="28"/>
        </w:rPr>
        <w:t>правоохранительного органа</w:t>
      </w:r>
      <w:r w:rsidR="00C12143">
        <w:rPr>
          <w:rFonts w:eastAsia="Times New Roman"/>
          <w:spacing w:val="-6"/>
          <w:sz w:val="28"/>
          <w:szCs w:val="28"/>
        </w:rPr>
        <w:t>, в порядке, установленном в КСП</w:t>
      </w:r>
      <w:r>
        <w:rPr>
          <w:rFonts w:eastAsia="Times New Roman"/>
          <w:spacing w:val="-6"/>
          <w:sz w:val="28"/>
          <w:szCs w:val="28"/>
        </w:rPr>
        <w:t>.</w:t>
      </w:r>
    </w:p>
    <w:p w:rsidR="00DB667F" w:rsidRDefault="00F1094F">
      <w:pPr>
        <w:shd w:val="clear" w:color="auto" w:fill="FFFFFF"/>
        <w:spacing w:before="10" w:line="360" w:lineRule="exact"/>
        <w:ind w:right="5" w:firstLine="677"/>
        <w:jc w:val="both"/>
      </w:pPr>
      <w:r>
        <w:rPr>
          <w:spacing w:val="-7"/>
          <w:sz w:val="28"/>
          <w:szCs w:val="28"/>
        </w:rPr>
        <w:t xml:space="preserve">6.2. </w:t>
      </w:r>
      <w:r>
        <w:rPr>
          <w:rFonts w:eastAsia="Times New Roman"/>
          <w:spacing w:val="-7"/>
          <w:sz w:val="28"/>
          <w:szCs w:val="28"/>
        </w:rPr>
        <w:t xml:space="preserve">Анализ информации, полученной от правоохранительного органа, </w:t>
      </w:r>
      <w:r>
        <w:rPr>
          <w:rFonts w:eastAsia="Times New Roman"/>
          <w:sz w:val="28"/>
          <w:szCs w:val="28"/>
        </w:rPr>
        <w:t>осуществляются в отношении:</w:t>
      </w:r>
    </w:p>
    <w:p w:rsidR="00DB667F" w:rsidRPr="00C12143" w:rsidRDefault="00F1094F" w:rsidP="00C12143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line="374" w:lineRule="exact"/>
        <w:ind w:left="0" w:right="10" w:firstLine="426"/>
        <w:jc w:val="both"/>
        <w:rPr>
          <w:sz w:val="28"/>
          <w:szCs w:val="28"/>
        </w:rPr>
      </w:pPr>
      <w:r w:rsidRPr="00C12143">
        <w:rPr>
          <w:rFonts w:eastAsia="Times New Roman"/>
          <w:spacing w:val="-1"/>
          <w:sz w:val="28"/>
          <w:szCs w:val="28"/>
        </w:rPr>
        <w:t xml:space="preserve">мер, принятых правоохранительным органом по нарушениям, </w:t>
      </w:r>
      <w:r w:rsidRPr="00C12143">
        <w:rPr>
          <w:rFonts w:eastAsia="Times New Roman"/>
          <w:spacing w:val="-6"/>
          <w:sz w:val="28"/>
          <w:szCs w:val="28"/>
        </w:rPr>
        <w:t>выявленным КС</w:t>
      </w:r>
      <w:r w:rsidR="00C12143" w:rsidRPr="00C12143">
        <w:rPr>
          <w:rFonts w:eastAsia="Times New Roman"/>
          <w:spacing w:val="-6"/>
          <w:sz w:val="28"/>
          <w:szCs w:val="28"/>
        </w:rPr>
        <w:t>П</w:t>
      </w:r>
      <w:r w:rsidRPr="00C12143">
        <w:rPr>
          <w:rFonts w:eastAsia="Times New Roman"/>
          <w:spacing w:val="-6"/>
          <w:sz w:val="28"/>
          <w:szCs w:val="28"/>
        </w:rPr>
        <w:t xml:space="preserve"> при проведении контрольного мероприятия и отраженным </w:t>
      </w:r>
      <w:r w:rsidRPr="00C12143">
        <w:rPr>
          <w:rFonts w:eastAsia="Times New Roman"/>
          <w:sz w:val="28"/>
          <w:szCs w:val="28"/>
        </w:rPr>
        <w:t>в его обращении в правоохранительный орган;</w:t>
      </w:r>
    </w:p>
    <w:p w:rsidR="00DB667F" w:rsidRPr="00C12143" w:rsidRDefault="00F1094F" w:rsidP="00C12143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line="365" w:lineRule="exact"/>
        <w:ind w:left="0" w:right="5" w:firstLine="426"/>
        <w:jc w:val="both"/>
        <w:rPr>
          <w:sz w:val="28"/>
          <w:szCs w:val="28"/>
        </w:rPr>
      </w:pPr>
      <w:r w:rsidRPr="00C12143">
        <w:rPr>
          <w:rFonts w:eastAsia="Times New Roman"/>
          <w:spacing w:val="-2"/>
          <w:sz w:val="28"/>
          <w:szCs w:val="28"/>
        </w:rPr>
        <w:t xml:space="preserve">причин отказа правоохранительного органа в принятии мер по </w:t>
      </w:r>
      <w:r w:rsidRPr="00C12143">
        <w:rPr>
          <w:rFonts w:eastAsia="Times New Roman"/>
          <w:sz w:val="28"/>
          <w:szCs w:val="28"/>
        </w:rPr>
        <w:t>материалам, направленным ему КС</w:t>
      </w:r>
      <w:r w:rsidR="00C12143" w:rsidRPr="00C12143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 xml:space="preserve"> по результатам контрольного мероприятия.</w:t>
      </w:r>
    </w:p>
    <w:p w:rsidR="00DB667F" w:rsidRDefault="00F1094F">
      <w:pPr>
        <w:shd w:val="clear" w:color="auto" w:fill="FFFFFF"/>
        <w:spacing w:line="370" w:lineRule="exact"/>
        <w:ind w:left="10" w:right="5" w:firstLine="658"/>
        <w:jc w:val="both"/>
      </w:pPr>
      <w:r>
        <w:rPr>
          <w:rFonts w:eastAsia="Times New Roman"/>
          <w:spacing w:val="-7"/>
          <w:sz w:val="28"/>
          <w:szCs w:val="28"/>
        </w:rPr>
        <w:t xml:space="preserve">По результатам анализа полученной информации могут направляться </w:t>
      </w:r>
      <w:r>
        <w:rPr>
          <w:rFonts w:eastAsia="Times New Roman"/>
          <w:sz w:val="28"/>
          <w:szCs w:val="28"/>
        </w:rPr>
        <w:t xml:space="preserve">информационные письма в органы </w:t>
      </w:r>
      <w:r>
        <w:rPr>
          <w:rFonts w:eastAsia="Times New Roman"/>
          <w:spacing w:val="-6"/>
          <w:sz w:val="28"/>
          <w:szCs w:val="28"/>
        </w:rPr>
        <w:t>местного самоуправления.</w:t>
      </w:r>
    </w:p>
    <w:p w:rsidR="00DB667F" w:rsidRDefault="00F1094F">
      <w:pPr>
        <w:shd w:val="clear" w:color="auto" w:fill="FFFFFF"/>
        <w:spacing w:before="5" w:line="370" w:lineRule="exact"/>
        <w:ind w:left="5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</w:t>
      </w:r>
      <w:r>
        <w:rPr>
          <w:rFonts w:eastAsia="Times New Roman"/>
          <w:spacing w:val="-4"/>
          <w:sz w:val="28"/>
          <w:szCs w:val="28"/>
        </w:rPr>
        <w:t>поступившей к ним от КС</w:t>
      </w:r>
      <w:r w:rsidR="00C12143">
        <w:rPr>
          <w:rFonts w:eastAsia="Times New Roman"/>
          <w:spacing w:val="-4"/>
          <w:sz w:val="28"/>
          <w:szCs w:val="28"/>
        </w:rPr>
        <w:t>П</w:t>
      </w:r>
      <w:r>
        <w:rPr>
          <w:rFonts w:eastAsia="Times New Roman"/>
          <w:spacing w:val="-4"/>
          <w:sz w:val="28"/>
          <w:szCs w:val="28"/>
        </w:rPr>
        <w:t xml:space="preserve">, направляется обращение в соответствующий </w:t>
      </w:r>
      <w:r>
        <w:rPr>
          <w:rFonts w:eastAsia="Times New Roman"/>
          <w:spacing w:val="-9"/>
          <w:sz w:val="28"/>
          <w:szCs w:val="28"/>
        </w:rPr>
        <w:t xml:space="preserve">орган прокуратуры с предложением о проверке в порядке надзора принятых </w:t>
      </w:r>
      <w:r>
        <w:rPr>
          <w:rFonts w:eastAsia="Times New Roman"/>
          <w:spacing w:val="-7"/>
          <w:sz w:val="28"/>
          <w:szCs w:val="28"/>
        </w:rPr>
        <w:t xml:space="preserve">решений, совершенных действий или допущенного бездействия со стороны </w:t>
      </w:r>
      <w:r>
        <w:rPr>
          <w:rFonts w:eastAsia="Times New Roman"/>
          <w:sz w:val="28"/>
          <w:szCs w:val="28"/>
        </w:rPr>
        <w:t>правоохранительного органа.</w:t>
      </w:r>
    </w:p>
    <w:p w:rsidR="00DB667F" w:rsidRDefault="00F1094F" w:rsidP="00C12143">
      <w:pPr>
        <w:pStyle w:val="1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bookmarkStart w:id="10" w:name="_Toc472331073"/>
      <w:r w:rsidRPr="00C12143">
        <w:rPr>
          <w:rFonts w:ascii="Times New Roman" w:hAnsi="Times New Roman" w:cs="Times New Roman"/>
          <w:sz w:val="28"/>
          <w:szCs w:val="28"/>
        </w:rPr>
        <w:t xml:space="preserve">7. </w:t>
      </w:r>
      <w:r w:rsidRPr="00C1214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принятых решений по протоколам об административных </w:t>
      </w:r>
      <w:r w:rsidRPr="00C12143">
        <w:rPr>
          <w:rFonts w:ascii="Times New Roman" w:eastAsia="Times New Roman" w:hAnsi="Times New Roman" w:cs="Times New Roman"/>
          <w:spacing w:val="-7"/>
          <w:sz w:val="28"/>
          <w:szCs w:val="28"/>
        </w:rPr>
        <w:t>правонарушениях, составленных уполномоченными лицами КС</w:t>
      </w:r>
      <w:bookmarkEnd w:id="10"/>
      <w:r w:rsidR="0046203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</w:p>
    <w:p w:rsidR="006976DA" w:rsidRPr="006976DA" w:rsidRDefault="006976DA" w:rsidP="006976DA"/>
    <w:p w:rsidR="00DB667F" w:rsidRPr="00C12143" w:rsidRDefault="00F1094F" w:rsidP="00C12143">
      <w:pPr>
        <w:shd w:val="clear" w:color="auto" w:fill="FFFFFF"/>
        <w:spacing w:line="370" w:lineRule="exact"/>
        <w:ind w:left="10" w:firstLine="677"/>
        <w:jc w:val="both"/>
        <w:rPr>
          <w:sz w:val="28"/>
          <w:szCs w:val="28"/>
        </w:rPr>
      </w:pPr>
      <w:r w:rsidRPr="00C12143">
        <w:rPr>
          <w:spacing w:val="-6"/>
          <w:sz w:val="28"/>
          <w:szCs w:val="28"/>
        </w:rPr>
        <w:t xml:space="preserve">7.1. </w:t>
      </w:r>
      <w:r w:rsidRPr="00C12143">
        <w:rPr>
          <w:rFonts w:eastAsia="Times New Roman"/>
          <w:spacing w:val="-6"/>
          <w:sz w:val="28"/>
          <w:szCs w:val="28"/>
        </w:rPr>
        <w:t xml:space="preserve">По делам об административных правонарушениях, возбужденных </w:t>
      </w:r>
      <w:r w:rsidRPr="00C12143">
        <w:rPr>
          <w:rFonts w:eastAsia="Times New Roman"/>
          <w:sz w:val="28"/>
          <w:szCs w:val="28"/>
        </w:rPr>
        <w:t>КС</w:t>
      </w:r>
      <w:r w:rsidR="00C12143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 xml:space="preserve">, уведомлениям о применении бюджетных мер принуждения, осуществляется анализ результатов рассмотрения уполномоченными </w:t>
      </w:r>
      <w:r w:rsidRPr="00C12143">
        <w:rPr>
          <w:rFonts w:eastAsia="Times New Roman"/>
          <w:spacing w:val="-1"/>
          <w:sz w:val="28"/>
          <w:szCs w:val="28"/>
        </w:rPr>
        <w:t xml:space="preserve">органами дел об административных правонарушениях, о применения </w:t>
      </w:r>
      <w:r w:rsidRPr="00C12143">
        <w:rPr>
          <w:rFonts w:eastAsia="Times New Roman"/>
          <w:sz w:val="28"/>
          <w:szCs w:val="28"/>
        </w:rPr>
        <w:t>бюджетных мер принуждения.</w:t>
      </w:r>
    </w:p>
    <w:p w:rsidR="00DB667F" w:rsidRDefault="00F1094F" w:rsidP="00C12143">
      <w:pPr>
        <w:shd w:val="clear" w:color="auto" w:fill="FFFFFF"/>
        <w:spacing w:line="365" w:lineRule="exact"/>
        <w:ind w:left="10" w:right="10" w:firstLine="677"/>
        <w:jc w:val="both"/>
        <w:rPr>
          <w:rFonts w:eastAsia="Times New Roman"/>
          <w:sz w:val="28"/>
          <w:szCs w:val="28"/>
        </w:rPr>
      </w:pPr>
      <w:r w:rsidRPr="00C12143">
        <w:rPr>
          <w:sz w:val="28"/>
          <w:szCs w:val="28"/>
        </w:rPr>
        <w:t xml:space="preserve">7.2. </w:t>
      </w:r>
      <w:r w:rsidRPr="00C12143">
        <w:rPr>
          <w:rFonts w:eastAsia="Times New Roman"/>
          <w:sz w:val="28"/>
          <w:szCs w:val="28"/>
        </w:rPr>
        <w:t xml:space="preserve"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</w:t>
      </w:r>
      <w:proofErr w:type="gramStart"/>
      <w:r w:rsidRPr="00C12143">
        <w:rPr>
          <w:rFonts w:eastAsia="Times New Roman"/>
          <w:sz w:val="28"/>
          <w:szCs w:val="28"/>
        </w:rPr>
        <w:t>информацию</w:t>
      </w:r>
      <w:proofErr w:type="gramEnd"/>
      <w:r w:rsidRPr="00C12143">
        <w:rPr>
          <w:rFonts w:eastAsia="Times New Roman"/>
          <w:sz w:val="28"/>
          <w:szCs w:val="28"/>
        </w:rPr>
        <w:t xml:space="preserve"> но результатам контрольных мероприятий. В случае несогласия с решениями, принятыми органами, уполномоченными Кодексом Российской </w:t>
      </w:r>
      <w:r w:rsidRPr="00C12143">
        <w:rPr>
          <w:rFonts w:eastAsia="Times New Roman"/>
          <w:sz w:val="28"/>
          <w:szCs w:val="28"/>
        </w:rPr>
        <w:lastRenderedPageBreak/>
        <w:t>Федерации об административных правонарушениях на рассмотрение дел об административных правонарушениях, КС</w:t>
      </w:r>
      <w:r w:rsidR="00C12143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 xml:space="preserve"> может обжаловать указанное решение и (или) действие (бездействие) должностных лиц.</w:t>
      </w:r>
    </w:p>
    <w:p w:rsidR="00C12143" w:rsidRPr="00C12143" w:rsidRDefault="00C12143" w:rsidP="00C12143">
      <w:pPr>
        <w:shd w:val="clear" w:color="auto" w:fill="FFFFFF"/>
        <w:spacing w:line="365" w:lineRule="exact"/>
        <w:ind w:left="10" w:right="10" w:firstLine="677"/>
        <w:jc w:val="both"/>
        <w:rPr>
          <w:sz w:val="28"/>
          <w:szCs w:val="28"/>
        </w:rPr>
      </w:pPr>
    </w:p>
    <w:p w:rsidR="00DB667F" w:rsidRPr="00C12143" w:rsidRDefault="00F1094F" w:rsidP="00C121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72331074"/>
      <w:r w:rsidRPr="00C12143">
        <w:rPr>
          <w:rFonts w:ascii="Times New Roman" w:hAnsi="Times New Roman" w:cs="Times New Roman"/>
          <w:spacing w:val="-11"/>
          <w:sz w:val="28"/>
          <w:szCs w:val="28"/>
        </w:rPr>
        <w:t>8.</w:t>
      </w:r>
      <w:r w:rsidR="00240BD8">
        <w:rPr>
          <w:rFonts w:ascii="Times New Roman" w:hAnsi="Times New Roman" w:cs="Times New Roman"/>
          <w:sz w:val="28"/>
          <w:szCs w:val="28"/>
        </w:rPr>
        <w:t xml:space="preserve"> </w:t>
      </w:r>
      <w:r w:rsidRPr="00C12143">
        <w:rPr>
          <w:rFonts w:ascii="Times New Roman" w:eastAsia="Times New Roman" w:hAnsi="Times New Roman" w:cs="Times New Roman"/>
          <w:sz w:val="28"/>
          <w:szCs w:val="28"/>
        </w:rPr>
        <w:t>Результаты принятых решени</w:t>
      </w:r>
      <w:r w:rsidR="00C1214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6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2143">
        <w:rPr>
          <w:rFonts w:ascii="Times New Roman" w:eastAsia="Times New Roman" w:hAnsi="Times New Roman" w:cs="Times New Roman"/>
          <w:sz w:val="28"/>
          <w:szCs w:val="28"/>
        </w:rPr>
        <w:t>о уведомлениям о применении</w:t>
      </w:r>
      <w:bookmarkEnd w:id="11"/>
    </w:p>
    <w:p w:rsidR="00DB667F" w:rsidRDefault="00F1094F" w:rsidP="00C12143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72331075"/>
      <w:r w:rsidRPr="00C12143">
        <w:rPr>
          <w:rFonts w:ascii="Times New Roman" w:eastAsia="Times New Roman" w:hAnsi="Times New Roman" w:cs="Times New Roman"/>
          <w:sz w:val="28"/>
          <w:szCs w:val="28"/>
        </w:rPr>
        <w:t>бюджетных мер принуждения</w:t>
      </w:r>
      <w:bookmarkEnd w:id="12"/>
    </w:p>
    <w:p w:rsidR="006976DA" w:rsidRPr="006976DA" w:rsidRDefault="006976DA" w:rsidP="006976DA"/>
    <w:p w:rsidR="00DB667F" w:rsidRPr="00C12143" w:rsidRDefault="00F1094F" w:rsidP="006976DA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370" w:lineRule="exact"/>
        <w:ind w:firstLine="709"/>
        <w:jc w:val="both"/>
        <w:rPr>
          <w:spacing w:val="-7"/>
          <w:sz w:val="28"/>
          <w:szCs w:val="28"/>
        </w:rPr>
      </w:pPr>
      <w:r w:rsidRPr="00C12143">
        <w:rPr>
          <w:rFonts w:eastAsia="Times New Roman"/>
          <w:sz w:val="28"/>
          <w:szCs w:val="28"/>
        </w:rPr>
        <w:t>КС</w:t>
      </w:r>
      <w:r w:rsidR="006976DA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 xml:space="preserve"> осуществляет анализ принятия решений по уведомлениям о применении бюджетных мер принуждения, составленных и направленных в установленном КС</w:t>
      </w:r>
      <w:r w:rsidR="006976DA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 xml:space="preserve"> порядке.</w:t>
      </w:r>
    </w:p>
    <w:p w:rsidR="00DB667F" w:rsidRPr="006976DA" w:rsidRDefault="00F1094F" w:rsidP="006976DA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370" w:lineRule="exact"/>
        <w:ind w:firstLine="709"/>
        <w:jc w:val="both"/>
        <w:rPr>
          <w:spacing w:val="-5"/>
          <w:sz w:val="28"/>
          <w:szCs w:val="28"/>
        </w:rPr>
      </w:pPr>
      <w:r w:rsidRPr="00C12143">
        <w:rPr>
          <w:rFonts w:eastAsia="Times New Roman"/>
          <w:sz w:val="28"/>
          <w:szCs w:val="28"/>
        </w:rPr>
        <w:t>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</w:t>
      </w:r>
      <w:r w:rsidR="006976DA">
        <w:rPr>
          <w:rFonts w:eastAsia="Times New Roman"/>
          <w:sz w:val="28"/>
          <w:szCs w:val="28"/>
        </w:rPr>
        <w:t>П</w:t>
      </w:r>
      <w:r w:rsidRPr="00C12143">
        <w:rPr>
          <w:rFonts w:eastAsia="Times New Roman"/>
          <w:sz w:val="28"/>
          <w:szCs w:val="28"/>
        </w:rPr>
        <w:t>.</w:t>
      </w:r>
    </w:p>
    <w:p w:rsidR="006976DA" w:rsidRPr="00C12143" w:rsidRDefault="006976DA" w:rsidP="006976DA">
      <w:pPr>
        <w:shd w:val="clear" w:color="auto" w:fill="FFFFFF"/>
        <w:tabs>
          <w:tab w:val="left" w:pos="1152"/>
        </w:tabs>
        <w:spacing w:line="370" w:lineRule="exact"/>
        <w:ind w:left="709"/>
        <w:jc w:val="both"/>
        <w:rPr>
          <w:spacing w:val="-5"/>
          <w:sz w:val="28"/>
          <w:szCs w:val="28"/>
        </w:rPr>
      </w:pPr>
    </w:p>
    <w:p w:rsidR="00DB667F" w:rsidRPr="006976DA" w:rsidRDefault="00F1094F" w:rsidP="006976DA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72331076"/>
      <w:r w:rsidRPr="006976DA">
        <w:rPr>
          <w:rFonts w:ascii="Times New Roman" w:hAnsi="Times New Roman" w:cs="Times New Roman"/>
          <w:spacing w:val="-7"/>
          <w:sz w:val="28"/>
          <w:szCs w:val="28"/>
        </w:rPr>
        <w:t>9.</w:t>
      </w:r>
      <w:r w:rsidR="00240BD8">
        <w:rPr>
          <w:rFonts w:ascii="Times New Roman" w:hAnsi="Times New Roman" w:cs="Times New Roman"/>
          <w:sz w:val="28"/>
          <w:szCs w:val="28"/>
        </w:rPr>
        <w:t xml:space="preserve"> </w:t>
      </w:r>
      <w:r w:rsidRPr="006976DA">
        <w:rPr>
          <w:rFonts w:ascii="Times New Roman" w:eastAsia="Times New Roman" w:hAnsi="Times New Roman" w:cs="Times New Roman"/>
          <w:sz w:val="28"/>
          <w:szCs w:val="28"/>
        </w:rPr>
        <w:t>Оформление и использование итогов контроля реализации</w:t>
      </w:r>
      <w:bookmarkEnd w:id="13"/>
    </w:p>
    <w:p w:rsidR="00DB667F" w:rsidRDefault="00F1094F" w:rsidP="006976D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472331077"/>
      <w:r w:rsidRPr="006976DA">
        <w:rPr>
          <w:rFonts w:ascii="Times New Roman" w:eastAsia="Times New Roman" w:hAnsi="Times New Roman" w:cs="Times New Roman"/>
          <w:sz w:val="28"/>
          <w:szCs w:val="28"/>
        </w:rPr>
        <w:t>результатов проведенных мероприятий</w:t>
      </w:r>
      <w:bookmarkEnd w:id="14"/>
    </w:p>
    <w:p w:rsidR="006976DA" w:rsidRPr="006976DA" w:rsidRDefault="006976DA" w:rsidP="006976DA"/>
    <w:p w:rsidR="00DB667F" w:rsidRPr="006976DA" w:rsidRDefault="00F1094F" w:rsidP="006976DA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 w:rsidRPr="006976DA">
        <w:rPr>
          <w:sz w:val="28"/>
          <w:szCs w:val="28"/>
        </w:rPr>
        <w:t xml:space="preserve">9.1. </w:t>
      </w:r>
      <w:r w:rsidRPr="006976DA">
        <w:rPr>
          <w:rFonts w:eastAsia="Times New Roman"/>
          <w:sz w:val="28"/>
          <w:szCs w:val="28"/>
        </w:rPr>
        <w:t>Итоги контроля реализации результатов проведенных мероприятий могут оформляться в виде следующих документов:</w:t>
      </w:r>
    </w:p>
    <w:p w:rsidR="006976DA" w:rsidRPr="006976DA" w:rsidRDefault="00F1094F" w:rsidP="006976DA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line="370" w:lineRule="exact"/>
        <w:ind w:left="0" w:firstLine="426"/>
        <w:jc w:val="both"/>
        <w:rPr>
          <w:rFonts w:eastAsia="Times New Roman"/>
          <w:sz w:val="28"/>
          <w:szCs w:val="28"/>
        </w:rPr>
      </w:pPr>
      <w:r w:rsidRPr="006976DA">
        <w:rPr>
          <w:rFonts w:eastAsia="Times New Roman"/>
          <w:sz w:val="28"/>
          <w:szCs w:val="28"/>
        </w:rPr>
        <w:t>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="006976DA" w:rsidRPr="006976DA">
        <w:rPr>
          <w:rFonts w:eastAsia="Times New Roman"/>
          <w:sz w:val="28"/>
          <w:szCs w:val="28"/>
        </w:rPr>
        <w:t xml:space="preserve">, </w:t>
      </w:r>
      <w:r w:rsidRPr="006976DA">
        <w:rPr>
          <w:rFonts w:eastAsia="Times New Roman"/>
          <w:sz w:val="28"/>
          <w:szCs w:val="28"/>
        </w:rPr>
        <w:t>одним из вопросов которого является реализация представлений и предписаний);</w:t>
      </w:r>
    </w:p>
    <w:p w:rsidR="00DB667F" w:rsidRPr="006976DA" w:rsidRDefault="006976DA" w:rsidP="006976DA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line="370" w:lineRule="exact"/>
        <w:ind w:left="0" w:firstLine="426"/>
        <w:jc w:val="both"/>
        <w:rPr>
          <w:sz w:val="28"/>
          <w:szCs w:val="28"/>
        </w:rPr>
      </w:pPr>
      <w:r w:rsidRPr="006976DA">
        <w:rPr>
          <w:rFonts w:eastAsia="Times New Roman"/>
          <w:sz w:val="28"/>
          <w:szCs w:val="28"/>
        </w:rPr>
        <w:t>о</w:t>
      </w:r>
      <w:r w:rsidR="00F1094F" w:rsidRPr="006976DA">
        <w:rPr>
          <w:rFonts w:eastAsia="Times New Roman"/>
          <w:sz w:val="28"/>
          <w:szCs w:val="28"/>
        </w:rPr>
        <w:t>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КС</w:t>
      </w:r>
      <w:r w:rsidRPr="006976DA">
        <w:rPr>
          <w:rFonts w:eastAsia="Times New Roman"/>
          <w:sz w:val="28"/>
          <w:szCs w:val="28"/>
        </w:rPr>
        <w:t>П</w:t>
      </w:r>
      <w:r w:rsidR="00F1094F" w:rsidRPr="006976DA">
        <w:rPr>
          <w:rFonts w:eastAsia="Times New Roman"/>
          <w:sz w:val="28"/>
          <w:szCs w:val="28"/>
        </w:rPr>
        <w:t>, и уведомлений о применении мер бюджетного принуждения, анализа итогов рассмотрения информационных писем,      материалов      контрольных       мероприятий,       направленных       в</w:t>
      </w:r>
      <w:r w:rsidRPr="006976DA">
        <w:rPr>
          <w:rFonts w:eastAsia="Times New Roman"/>
          <w:sz w:val="28"/>
          <w:szCs w:val="28"/>
        </w:rPr>
        <w:t xml:space="preserve"> </w:t>
      </w:r>
      <w:r w:rsidR="00F1094F" w:rsidRPr="006976DA">
        <w:rPr>
          <w:rFonts w:eastAsia="Times New Roman"/>
          <w:sz w:val="28"/>
          <w:szCs w:val="28"/>
        </w:rPr>
        <w:t xml:space="preserve">правоохранительные органы, итогов рассмотрения органами </w:t>
      </w:r>
      <w:r w:rsidR="00F1094F" w:rsidRPr="006976DA">
        <w:rPr>
          <w:rFonts w:eastAsia="Times New Roman"/>
          <w:spacing w:val="-7"/>
          <w:sz w:val="28"/>
          <w:szCs w:val="28"/>
        </w:rPr>
        <w:t>местного самоуправления</w:t>
      </w:r>
      <w:r w:rsidRPr="006976DA">
        <w:rPr>
          <w:rFonts w:eastAsia="Times New Roman"/>
          <w:spacing w:val="-7"/>
          <w:sz w:val="28"/>
          <w:szCs w:val="28"/>
        </w:rPr>
        <w:t xml:space="preserve"> </w:t>
      </w:r>
      <w:r w:rsidR="00F1094F" w:rsidRPr="006976DA">
        <w:rPr>
          <w:rFonts w:eastAsia="Times New Roman"/>
          <w:sz w:val="28"/>
          <w:szCs w:val="28"/>
        </w:rPr>
        <w:t>отчетов, заключений, аналитических и других документов КС</w:t>
      </w:r>
      <w:r w:rsidRPr="006976DA">
        <w:rPr>
          <w:rFonts w:eastAsia="Times New Roman"/>
          <w:sz w:val="28"/>
          <w:szCs w:val="28"/>
        </w:rPr>
        <w:t>П</w:t>
      </w:r>
      <w:r w:rsidR="00F1094F" w:rsidRPr="006976DA">
        <w:rPr>
          <w:rFonts w:eastAsia="Times New Roman"/>
          <w:sz w:val="28"/>
          <w:szCs w:val="28"/>
        </w:rPr>
        <w:t xml:space="preserve"> по результатам проведенных мероприятий.</w:t>
      </w:r>
    </w:p>
    <w:p w:rsidR="00DB667F" w:rsidRPr="006976DA" w:rsidRDefault="00F1094F" w:rsidP="006976DA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before="10" w:line="365" w:lineRule="exact"/>
        <w:ind w:left="0" w:firstLine="426"/>
        <w:jc w:val="both"/>
        <w:rPr>
          <w:sz w:val="28"/>
          <w:szCs w:val="28"/>
        </w:rPr>
      </w:pPr>
      <w:r w:rsidRPr="006976DA">
        <w:rPr>
          <w:rFonts w:eastAsia="Times New Roman"/>
          <w:spacing w:val="-6"/>
          <w:sz w:val="28"/>
          <w:szCs w:val="28"/>
        </w:rPr>
        <w:t>иные документы в соответствии с порядком, установленным КС</w:t>
      </w:r>
      <w:r w:rsidR="006976DA" w:rsidRPr="006976DA">
        <w:rPr>
          <w:rFonts w:eastAsia="Times New Roman"/>
          <w:spacing w:val="-6"/>
          <w:sz w:val="28"/>
          <w:szCs w:val="28"/>
        </w:rPr>
        <w:t>П</w:t>
      </w:r>
      <w:r w:rsidRPr="006976DA">
        <w:rPr>
          <w:rFonts w:eastAsia="Times New Roman"/>
          <w:spacing w:val="-6"/>
          <w:sz w:val="28"/>
          <w:szCs w:val="28"/>
        </w:rPr>
        <w:t>.</w:t>
      </w:r>
    </w:p>
    <w:p w:rsidR="00DB667F" w:rsidRPr="006976DA" w:rsidRDefault="00F1094F" w:rsidP="006976DA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365" w:lineRule="exact"/>
        <w:ind w:firstLine="709"/>
        <w:jc w:val="both"/>
        <w:rPr>
          <w:spacing w:val="-11"/>
          <w:sz w:val="28"/>
          <w:szCs w:val="28"/>
        </w:rPr>
      </w:pPr>
      <w:r w:rsidRPr="006976DA">
        <w:rPr>
          <w:rFonts w:eastAsia="Times New Roman"/>
          <w:sz w:val="28"/>
          <w:szCs w:val="28"/>
        </w:rPr>
        <w:t xml:space="preserve">Информация об итогах контроля реализации результатов </w:t>
      </w:r>
      <w:r w:rsidRPr="006976DA">
        <w:rPr>
          <w:rFonts w:eastAsia="Times New Roman"/>
          <w:spacing w:val="-6"/>
          <w:sz w:val="28"/>
          <w:szCs w:val="28"/>
        </w:rPr>
        <w:t>проведенных мероприятий включается в годовой отчет о деятельности КС</w:t>
      </w:r>
      <w:r w:rsidR="006976DA">
        <w:rPr>
          <w:rFonts w:eastAsia="Times New Roman"/>
          <w:spacing w:val="-6"/>
          <w:sz w:val="28"/>
          <w:szCs w:val="28"/>
        </w:rPr>
        <w:t>П</w:t>
      </w:r>
      <w:r w:rsidRPr="006976DA">
        <w:rPr>
          <w:rFonts w:eastAsia="Times New Roman"/>
          <w:spacing w:val="-6"/>
          <w:sz w:val="28"/>
          <w:szCs w:val="28"/>
        </w:rPr>
        <w:t>.</w:t>
      </w:r>
    </w:p>
    <w:p w:rsidR="00DB667F" w:rsidRPr="006976DA" w:rsidRDefault="00F1094F" w:rsidP="006976DA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365" w:lineRule="exact"/>
        <w:ind w:firstLine="709"/>
        <w:jc w:val="both"/>
        <w:rPr>
          <w:spacing w:val="-11"/>
          <w:sz w:val="28"/>
          <w:szCs w:val="28"/>
        </w:rPr>
      </w:pPr>
      <w:r w:rsidRPr="006976DA">
        <w:rPr>
          <w:rFonts w:eastAsia="Times New Roman"/>
          <w:spacing w:val="-9"/>
          <w:sz w:val="28"/>
          <w:szCs w:val="28"/>
        </w:rPr>
        <w:t xml:space="preserve">Итоги контроля реализации результатов проведенных мероприятий </w:t>
      </w:r>
      <w:r w:rsidRPr="006976DA">
        <w:rPr>
          <w:rFonts w:eastAsia="Times New Roman"/>
          <w:spacing w:val="-8"/>
          <w:sz w:val="28"/>
          <w:szCs w:val="28"/>
        </w:rPr>
        <w:t>используются при планировании работы КС</w:t>
      </w:r>
      <w:r w:rsidR="006976DA">
        <w:rPr>
          <w:rFonts w:eastAsia="Times New Roman"/>
          <w:spacing w:val="-8"/>
          <w:sz w:val="28"/>
          <w:szCs w:val="28"/>
        </w:rPr>
        <w:t>П</w:t>
      </w:r>
      <w:r w:rsidRPr="006976DA">
        <w:rPr>
          <w:rFonts w:eastAsia="Times New Roman"/>
          <w:spacing w:val="-8"/>
          <w:sz w:val="28"/>
          <w:szCs w:val="28"/>
        </w:rPr>
        <w:t xml:space="preserve"> и разработке мероприятий по </w:t>
      </w:r>
      <w:r w:rsidRPr="006976DA">
        <w:rPr>
          <w:rFonts w:eastAsia="Times New Roman"/>
          <w:sz w:val="28"/>
          <w:szCs w:val="28"/>
        </w:rPr>
        <w:lastRenderedPageBreak/>
        <w:t>совершенствованию ее контрольной и экспертно-аналитической деятельности.</w:t>
      </w:r>
    </w:p>
    <w:p w:rsidR="00DB667F" w:rsidRPr="006976DA" w:rsidRDefault="00F1094F" w:rsidP="006976DA">
      <w:pPr>
        <w:numPr>
          <w:ilvl w:val="0"/>
          <w:numId w:val="11"/>
        </w:numPr>
        <w:shd w:val="clear" w:color="auto" w:fill="FFFFFF"/>
        <w:tabs>
          <w:tab w:val="left" w:pos="1142"/>
        </w:tabs>
        <w:spacing w:before="5" w:line="365" w:lineRule="exact"/>
        <w:ind w:firstLine="709"/>
        <w:jc w:val="both"/>
        <w:rPr>
          <w:spacing w:val="-11"/>
          <w:sz w:val="28"/>
          <w:szCs w:val="28"/>
        </w:rPr>
      </w:pPr>
      <w:r w:rsidRPr="006976DA">
        <w:rPr>
          <w:rFonts w:eastAsia="Times New Roman"/>
          <w:spacing w:val="-5"/>
          <w:sz w:val="28"/>
          <w:szCs w:val="28"/>
        </w:rPr>
        <w:t>Мероприятия по реализации представлений и предписаний КС</w:t>
      </w:r>
      <w:r w:rsidR="006976DA">
        <w:rPr>
          <w:rFonts w:eastAsia="Times New Roman"/>
          <w:spacing w:val="-5"/>
          <w:sz w:val="28"/>
          <w:szCs w:val="28"/>
        </w:rPr>
        <w:t>П</w:t>
      </w:r>
      <w:r w:rsidRPr="006976DA">
        <w:rPr>
          <w:rFonts w:eastAsia="Times New Roman"/>
          <w:spacing w:val="-5"/>
          <w:sz w:val="28"/>
          <w:szCs w:val="28"/>
        </w:rPr>
        <w:t xml:space="preserve"> </w:t>
      </w:r>
      <w:r w:rsidRPr="006976DA">
        <w:rPr>
          <w:rFonts w:eastAsia="Times New Roman"/>
          <w:spacing w:val="-8"/>
          <w:sz w:val="28"/>
          <w:szCs w:val="28"/>
        </w:rPr>
        <w:t>могут включаться в план работы КС</w:t>
      </w:r>
      <w:r w:rsidR="006976DA">
        <w:rPr>
          <w:rFonts w:eastAsia="Times New Roman"/>
          <w:spacing w:val="-8"/>
          <w:sz w:val="28"/>
          <w:szCs w:val="28"/>
        </w:rPr>
        <w:t>П</w:t>
      </w:r>
      <w:r w:rsidRPr="006976DA">
        <w:rPr>
          <w:rFonts w:eastAsia="Times New Roman"/>
          <w:spacing w:val="-8"/>
          <w:sz w:val="28"/>
          <w:szCs w:val="28"/>
        </w:rPr>
        <w:t xml:space="preserve"> как самостоятельное контрольное </w:t>
      </w:r>
      <w:r w:rsidRPr="006976DA">
        <w:rPr>
          <w:rFonts w:eastAsia="Times New Roman"/>
          <w:sz w:val="28"/>
          <w:szCs w:val="28"/>
        </w:rPr>
        <w:t>мероприятие.</w:t>
      </w:r>
    </w:p>
    <w:p w:rsidR="00DB667F" w:rsidRPr="006976DA" w:rsidRDefault="00F1094F" w:rsidP="006976DA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365" w:lineRule="exact"/>
        <w:ind w:firstLine="709"/>
        <w:jc w:val="both"/>
        <w:rPr>
          <w:spacing w:val="-10"/>
          <w:sz w:val="28"/>
          <w:szCs w:val="28"/>
        </w:rPr>
      </w:pPr>
      <w:r w:rsidRPr="006976DA">
        <w:rPr>
          <w:rFonts w:eastAsia="Times New Roman"/>
          <w:spacing w:val="-2"/>
          <w:sz w:val="28"/>
          <w:szCs w:val="28"/>
        </w:rPr>
        <w:t xml:space="preserve">В случае необходимости по итогам реализации результатов </w:t>
      </w:r>
      <w:r w:rsidRPr="006976DA">
        <w:rPr>
          <w:rFonts w:eastAsia="Times New Roman"/>
          <w:sz w:val="28"/>
          <w:szCs w:val="28"/>
        </w:rPr>
        <w:t xml:space="preserve">проведенных мероприятий подготавливаются и направляются </w:t>
      </w:r>
      <w:r w:rsidRPr="006976DA">
        <w:rPr>
          <w:rFonts w:eastAsia="Times New Roman"/>
          <w:spacing w:val="-8"/>
          <w:sz w:val="28"/>
          <w:szCs w:val="28"/>
        </w:rPr>
        <w:t xml:space="preserve">информационные письма с предложениями и рекомендациями в адрес </w:t>
      </w:r>
      <w:r w:rsidRPr="006976DA">
        <w:rPr>
          <w:rFonts w:eastAsia="Times New Roman"/>
          <w:spacing w:val="-7"/>
          <w:sz w:val="28"/>
          <w:szCs w:val="28"/>
        </w:rPr>
        <w:t xml:space="preserve">законодательных (представительных) или исполнительных органов власти, </w:t>
      </w:r>
      <w:r w:rsidRPr="006976DA">
        <w:rPr>
          <w:rFonts w:eastAsia="Times New Roman"/>
          <w:spacing w:val="-6"/>
          <w:sz w:val="28"/>
          <w:szCs w:val="28"/>
        </w:rPr>
        <w:t>правоохранительных органов и других органов или организаций.</w:t>
      </w:r>
    </w:p>
    <w:p w:rsidR="00056F95" w:rsidRPr="006976DA" w:rsidRDefault="00F1094F" w:rsidP="006976DA">
      <w:pPr>
        <w:numPr>
          <w:ilvl w:val="0"/>
          <w:numId w:val="11"/>
        </w:numPr>
        <w:shd w:val="clear" w:color="auto" w:fill="FFFFFF"/>
        <w:tabs>
          <w:tab w:val="left" w:pos="1142"/>
        </w:tabs>
        <w:spacing w:before="5" w:line="365" w:lineRule="exact"/>
        <w:ind w:firstLine="709"/>
        <w:jc w:val="both"/>
        <w:rPr>
          <w:spacing w:val="-11"/>
          <w:sz w:val="28"/>
          <w:szCs w:val="28"/>
        </w:rPr>
      </w:pPr>
      <w:r w:rsidRPr="006976DA">
        <w:rPr>
          <w:rFonts w:eastAsia="Times New Roman"/>
          <w:sz w:val="28"/>
          <w:szCs w:val="28"/>
        </w:rPr>
        <w:t xml:space="preserve">Информация о принятых мерах по устранению выявленных </w:t>
      </w:r>
      <w:r w:rsidRPr="006976DA">
        <w:rPr>
          <w:rFonts w:eastAsia="Times New Roman"/>
          <w:spacing w:val="-7"/>
          <w:sz w:val="28"/>
          <w:szCs w:val="28"/>
        </w:rPr>
        <w:t>нарушений и недостатков, выполнению представлений, предписаний КС</w:t>
      </w:r>
      <w:r w:rsidR="006976DA">
        <w:rPr>
          <w:rFonts w:eastAsia="Times New Roman"/>
          <w:spacing w:val="-7"/>
          <w:sz w:val="28"/>
          <w:szCs w:val="28"/>
        </w:rPr>
        <w:t>П</w:t>
      </w:r>
      <w:r w:rsidRPr="006976DA">
        <w:rPr>
          <w:rFonts w:eastAsia="Times New Roman"/>
          <w:spacing w:val="-7"/>
          <w:sz w:val="28"/>
          <w:szCs w:val="28"/>
        </w:rPr>
        <w:t xml:space="preserve"> </w:t>
      </w:r>
      <w:r w:rsidRPr="006976DA">
        <w:rPr>
          <w:rFonts w:eastAsia="Times New Roman"/>
          <w:sz w:val="28"/>
          <w:szCs w:val="28"/>
        </w:rPr>
        <w:t>раз</w:t>
      </w:r>
      <w:r w:rsidR="006976DA">
        <w:rPr>
          <w:rFonts w:eastAsia="Times New Roman"/>
          <w:sz w:val="28"/>
          <w:szCs w:val="28"/>
        </w:rPr>
        <w:t>мешается на официальном сайте контрольно-счетного органа</w:t>
      </w:r>
      <w:r w:rsidRPr="006976DA">
        <w:rPr>
          <w:rFonts w:eastAsia="Times New Roman"/>
          <w:sz w:val="28"/>
          <w:szCs w:val="28"/>
        </w:rPr>
        <w:t>.</w:t>
      </w:r>
    </w:p>
    <w:sectPr w:rsidR="00056F95" w:rsidRPr="006976DA" w:rsidSect="00012BE2">
      <w:footerReference w:type="first" r:id="rId17"/>
      <w:pgSz w:w="11909" w:h="16834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F3" w:rsidRDefault="006856F3" w:rsidP="006976DA">
      <w:r>
        <w:separator/>
      </w:r>
    </w:p>
  </w:endnote>
  <w:endnote w:type="continuationSeparator" w:id="0">
    <w:p w:rsidR="006856F3" w:rsidRDefault="006856F3" w:rsidP="006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7" w:rsidRDefault="00A808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53303"/>
      <w:docPartObj>
        <w:docPartGallery w:val="Page Numbers (Bottom of Page)"/>
        <w:docPartUnique/>
      </w:docPartObj>
    </w:sdtPr>
    <w:sdtEndPr/>
    <w:sdtContent>
      <w:p w:rsidR="0026758E" w:rsidRDefault="0026758E">
        <w:pPr>
          <w:pStyle w:val="a8"/>
          <w:jc w:val="right"/>
        </w:pPr>
      </w:p>
      <w:p w:rsidR="0026758E" w:rsidRDefault="006856F3">
        <w:pPr>
          <w:pStyle w:val="a8"/>
          <w:jc w:val="right"/>
        </w:pPr>
      </w:p>
      <w:bookmarkStart w:id="0" w:name="_GoBack" w:displacedByCustomXml="next"/>
      <w:bookmarkEnd w:id="0" w:displacedByCustomXml="next"/>
    </w:sdtContent>
  </w:sdt>
  <w:p w:rsidR="00634EF4" w:rsidRDefault="00634EF4" w:rsidP="00634EF4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Default="00634EF4" w:rsidP="00634EF4">
    <w:pPr>
      <w:pStyle w:val="a8"/>
      <w:jc w:val="right"/>
    </w:pPr>
    <w: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8E" w:rsidRDefault="00012BE2" w:rsidP="00634EF4">
    <w:pPr>
      <w:pStyle w:val="a8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E2" w:rsidRDefault="00012BE2" w:rsidP="00634EF4">
    <w:pPr>
      <w:pStyle w:val="a8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F3" w:rsidRDefault="006856F3" w:rsidP="006976DA">
      <w:r>
        <w:separator/>
      </w:r>
    </w:p>
  </w:footnote>
  <w:footnote w:type="continuationSeparator" w:id="0">
    <w:p w:rsidR="006856F3" w:rsidRDefault="006856F3" w:rsidP="006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7" w:rsidRDefault="00A808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A" w:rsidRDefault="006976DA">
    <w:pPr>
      <w:pStyle w:val="a6"/>
      <w:jc w:val="center"/>
    </w:pPr>
  </w:p>
  <w:p w:rsidR="006976DA" w:rsidRDefault="006976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7" w:rsidRDefault="00A808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66FDC"/>
    <w:lvl w:ilvl="0">
      <w:numFmt w:val="bullet"/>
      <w:lvlText w:val="*"/>
      <w:lvlJc w:val="left"/>
    </w:lvl>
  </w:abstractNum>
  <w:abstractNum w:abstractNumId="1">
    <w:nsid w:val="0771361F"/>
    <w:multiLevelType w:val="hybridMultilevel"/>
    <w:tmpl w:val="FAE848E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66A"/>
    <w:multiLevelType w:val="hybridMultilevel"/>
    <w:tmpl w:val="0100DC3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3CD1"/>
    <w:multiLevelType w:val="hybridMultilevel"/>
    <w:tmpl w:val="B22AA88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99F"/>
    <w:multiLevelType w:val="hybridMultilevel"/>
    <w:tmpl w:val="EE7A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A49"/>
    <w:multiLevelType w:val="singleLevel"/>
    <w:tmpl w:val="3998F982"/>
    <w:lvl w:ilvl="0">
      <w:start w:val="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2E3265B"/>
    <w:multiLevelType w:val="hybridMultilevel"/>
    <w:tmpl w:val="74B2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03A9"/>
    <w:multiLevelType w:val="singleLevel"/>
    <w:tmpl w:val="2A0EE20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9B256EA"/>
    <w:multiLevelType w:val="hybridMultilevel"/>
    <w:tmpl w:val="3BA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3181"/>
    <w:multiLevelType w:val="singleLevel"/>
    <w:tmpl w:val="CF3244E6"/>
    <w:lvl w:ilvl="0">
      <w:start w:val="1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7071AE4"/>
    <w:multiLevelType w:val="hybridMultilevel"/>
    <w:tmpl w:val="97BC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755C"/>
    <w:multiLevelType w:val="hybridMultilevel"/>
    <w:tmpl w:val="463E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C91"/>
    <w:multiLevelType w:val="singleLevel"/>
    <w:tmpl w:val="A3F0972E"/>
    <w:lvl w:ilvl="0">
      <w:start w:val="2"/>
      <w:numFmt w:val="decimal"/>
      <w:lvlText w:val="9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4BDB5868"/>
    <w:multiLevelType w:val="singleLevel"/>
    <w:tmpl w:val="897CC176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55C65492"/>
    <w:multiLevelType w:val="hybridMultilevel"/>
    <w:tmpl w:val="71427A2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622C6E76"/>
    <w:multiLevelType w:val="hybridMultilevel"/>
    <w:tmpl w:val="CE5E95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6">
    <w:nsid w:val="6E267E39"/>
    <w:multiLevelType w:val="singleLevel"/>
    <w:tmpl w:val="5ECE6C42"/>
    <w:lvl w:ilvl="0">
      <w:start w:val="7"/>
      <w:numFmt w:val="decimal"/>
      <w:lvlText w:val="5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7D2830A6"/>
    <w:multiLevelType w:val="hybridMultilevel"/>
    <w:tmpl w:val="0B24AEF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24B2B"/>
    <w:multiLevelType w:val="singleLevel"/>
    <w:tmpl w:val="4BF08CCE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17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5"/>
    <w:rsid w:val="00012BE2"/>
    <w:rsid w:val="00056F95"/>
    <w:rsid w:val="000F55A6"/>
    <w:rsid w:val="00240BD8"/>
    <w:rsid w:val="002551D7"/>
    <w:rsid w:val="0026758E"/>
    <w:rsid w:val="00462039"/>
    <w:rsid w:val="00634EF4"/>
    <w:rsid w:val="006856F3"/>
    <w:rsid w:val="006976DA"/>
    <w:rsid w:val="00936998"/>
    <w:rsid w:val="009C1C09"/>
    <w:rsid w:val="009C36BB"/>
    <w:rsid w:val="009E504E"/>
    <w:rsid w:val="009F3BC3"/>
    <w:rsid w:val="00A80827"/>
    <w:rsid w:val="00C12143"/>
    <w:rsid w:val="00DB667F"/>
    <w:rsid w:val="00DC5717"/>
    <w:rsid w:val="00DD78E1"/>
    <w:rsid w:val="00E31603"/>
    <w:rsid w:val="00EE2528"/>
    <w:rsid w:val="00F1094F"/>
    <w:rsid w:val="00F852E9"/>
    <w:rsid w:val="00F87FC9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6F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D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6D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6DA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F55A6"/>
    <w:pPr>
      <w:spacing w:after="100"/>
    </w:pPr>
  </w:style>
  <w:style w:type="character" w:styleId="aa">
    <w:name w:val="Hyperlink"/>
    <w:basedOn w:val="a0"/>
    <w:uiPriority w:val="99"/>
    <w:unhideWhenUsed/>
    <w:rsid w:val="000F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6F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D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6D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6DA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F55A6"/>
    <w:pPr>
      <w:spacing w:after="100"/>
    </w:pPr>
  </w:style>
  <w:style w:type="character" w:styleId="aa">
    <w:name w:val="Hyperlink"/>
    <w:basedOn w:val="a0"/>
    <w:uiPriority w:val="99"/>
    <w:unhideWhenUsed/>
    <w:rsid w:val="000F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BB97-DDCF-49BB-8ED9-611352B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2017-01-17T13:12:00Z</cp:lastPrinted>
  <dcterms:created xsi:type="dcterms:W3CDTF">2017-01-16T07:34:00Z</dcterms:created>
  <dcterms:modified xsi:type="dcterms:W3CDTF">2017-01-17T13:13:00Z</dcterms:modified>
</cp:coreProperties>
</file>