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F" w:rsidRPr="00A41834" w:rsidRDefault="00AB2E10" w:rsidP="00A4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контракт №_______</w:t>
      </w:r>
    </w:p>
    <w:p w:rsidR="00AB2E10" w:rsidRDefault="00EC2E88" w:rsidP="00A4183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12D6C"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а поставку товара</w:t>
      </w:r>
      <w:r w:rsidR="00BB1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247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12472" w:rsidRPr="00B12472">
        <w:rPr>
          <w:rFonts w:ascii="Times New Roman" w:eastAsia="Times New Roman" w:hAnsi="Times New Roman" w:cs="Times New Roman"/>
          <w:bCs/>
          <w:i/>
          <w:sz w:val="24"/>
          <w:szCs w:val="24"/>
        </w:rPr>
        <w:t>единственный поставщик)</w:t>
      </w:r>
    </w:p>
    <w:p w:rsidR="00E45FEA" w:rsidRPr="00A41834" w:rsidRDefault="00E45FEA" w:rsidP="00A4183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E10" w:rsidRDefault="00AB2E10" w:rsidP="00E4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г. Лы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ткарино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3AF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E4E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5E59"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«___»___________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5FE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45FEA" w:rsidRPr="00A41834" w:rsidRDefault="00E45FEA" w:rsidP="00E4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E10" w:rsidRPr="00A41834" w:rsidRDefault="00A41834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1D80">
        <w:rPr>
          <w:rFonts w:ascii="Times New Roman" w:eastAsia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>«Ветерок</w:t>
      </w:r>
      <w:proofErr w:type="gramStart"/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3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8534A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конкретный </w:t>
      </w:r>
      <w:r w:rsidR="0058534A" w:rsidRPr="0058534A">
        <w:rPr>
          <w:rFonts w:ascii="Times New Roman" w:eastAsia="Times New Roman" w:hAnsi="Times New Roman" w:cs="Times New Roman"/>
          <w:sz w:val="24"/>
          <w:szCs w:val="24"/>
        </w:rPr>
        <w:t xml:space="preserve">«Поставщик» </w:t>
      </w:r>
      <w:r w:rsidR="0058534A" w:rsidRPr="0058534A">
        <w:rPr>
          <w:rFonts w:ascii="Times New Roman" w:eastAsia="Times New Roman" w:hAnsi="Times New Roman" w:cs="Times New Roman"/>
          <w:i/>
          <w:sz w:val="24"/>
          <w:szCs w:val="24"/>
        </w:rPr>
        <w:t>(Исполнитель, Подрядчик</w:t>
      </w:r>
      <w:r w:rsidR="0058534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 </w:t>
      </w:r>
      <w:r w:rsidR="00E45FEA" w:rsidRPr="00E45FEA">
        <w:rPr>
          <w:rFonts w:ascii="Times New Roman" w:eastAsia="Times New Roman" w:hAnsi="Times New Roman" w:cs="Times New Roman"/>
          <w:i/>
          <w:sz w:val="24"/>
          <w:szCs w:val="24"/>
        </w:rPr>
        <w:t>(Исполнитель, Подрядчик-указать нужное),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</w:rPr>
        <w:t xml:space="preserve"> в лице Иванова Ивана Ивановича, действующего на основании Устава</w:t>
      </w:r>
      <w:r w:rsidR="00234773" w:rsidRPr="00A41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</w:t>
      </w:r>
      <w:r w:rsidR="005E540F"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="00512D6C" w:rsidRPr="00A4183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</w:t>
      </w:r>
      <w:r w:rsidR="005E540F" w:rsidRPr="00A41834">
        <w:rPr>
          <w:rFonts w:ascii="Times New Roman" w:eastAsia="Times New Roman" w:hAnsi="Times New Roman" w:cs="Times New Roman"/>
          <w:sz w:val="24"/>
          <w:szCs w:val="24"/>
        </w:rPr>
        <w:t xml:space="preserve"> «Сторона», </w:t>
      </w:r>
      <w:r w:rsidR="00F95E59"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7" w:history="1">
        <w:r w:rsidR="00F95E59"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кодекса</w:t>
        </w:r>
      </w:hyperlink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 в соответствии с п.4</w:t>
      </w:r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(или 5-указать </w:t>
      </w:r>
      <w:proofErr w:type="gramStart"/>
      <w:r w:rsidRPr="00A418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нужное</w:t>
      </w:r>
      <w:proofErr w:type="gramEnd"/>
      <w:r w:rsidRPr="00A418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ч.1 ст.93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F95E59"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05.04.2013</w:t>
        </w:r>
      </w:smartTag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E4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D1C" w:rsidRPr="00926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4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26D1C" w:rsidRPr="00926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ИКЗ </w:t>
      </w:r>
      <w:r w:rsidR="00E4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_________________________) </w:t>
      </w:r>
      <w:r w:rsidR="00F95E59"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заключили между собой настоящий Муниципальный Контракт (далее - Контракт) о нижеследующем:</w:t>
      </w:r>
    </w:p>
    <w:p w:rsidR="00A41834" w:rsidRPr="00A41834" w:rsidRDefault="00A41834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10" w:rsidRPr="00A41834" w:rsidRDefault="00AB2E10" w:rsidP="00A4183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A762B3" w:rsidRPr="00A41834" w:rsidRDefault="00A762B3" w:rsidP="00A4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10" w:rsidRPr="00A41834" w:rsidRDefault="00AB2E10" w:rsidP="00E45FEA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«Заказчик» поручает, а «Поставщик» принимает на себя обязательство </w:t>
      </w:r>
      <w:r w:rsidR="00512D6C" w:rsidRPr="00A41834">
        <w:rPr>
          <w:rFonts w:ascii="Times New Roman" w:eastAsia="Times New Roman" w:hAnsi="Times New Roman" w:cs="Times New Roman"/>
          <w:sz w:val="24"/>
          <w:szCs w:val="24"/>
        </w:rPr>
        <w:t>поставить товар _________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(далее – Товар), согласно </w:t>
      </w:r>
      <w:r w:rsidR="003C7875" w:rsidRPr="00A41834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>хническому заданию (Приложение № 1</w:t>
      </w:r>
      <w:r w:rsidR="0095210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4773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>и Спецификации (Приложение</w:t>
      </w:r>
      <w:r w:rsidR="001855BD"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>№ 2)</w:t>
      </w:r>
      <w:r w:rsidR="00C7691D" w:rsidRPr="00A41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в сроки</w:t>
      </w:r>
      <w:r w:rsidR="003C7875" w:rsidRPr="00A418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на условиях</w:t>
      </w:r>
      <w:r w:rsidR="003C7875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Контракта,</w:t>
      </w:r>
      <w:r w:rsidR="003C7875" w:rsidRPr="00A41834">
        <w:rPr>
          <w:rFonts w:ascii="Times New Roman" w:eastAsia="Times New Roman" w:hAnsi="Times New Roman" w:cs="Times New Roman"/>
          <w:sz w:val="24"/>
          <w:szCs w:val="24"/>
        </w:rPr>
        <w:t xml:space="preserve"> а «Заказчик» обязуется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принять указанный </w:t>
      </w:r>
      <w:r w:rsidR="003C7875" w:rsidRPr="00A4183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>овар и оплатить его.</w:t>
      </w:r>
    </w:p>
    <w:p w:rsidR="00AB2E10" w:rsidRPr="00A41834" w:rsidRDefault="00AB2E10" w:rsidP="00E45FEA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1.2. Поставка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по Контракту включает в с</w:t>
      </w:r>
      <w:r w:rsidR="00EC2E88" w:rsidRPr="00A41834">
        <w:rPr>
          <w:rFonts w:ascii="Times New Roman" w:eastAsia="Times New Roman" w:hAnsi="Times New Roman" w:cs="Times New Roman"/>
          <w:sz w:val="24"/>
          <w:szCs w:val="24"/>
        </w:rPr>
        <w:t>ебя доставку Товара и разгрузку</w:t>
      </w:r>
      <w:r w:rsidR="00512D6C" w:rsidRPr="00A418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2E88" w:rsidRPr="00A41834">
        <w:rPr>
          <w:rFonts w:ascii="Times New Roman" w:eastAsia="Times New Roman" w:hAnsi="Times New Roman" w:cs="Times New Roman"/>
          <w:sz w:val="24"/>
          <w:szCs w:val="24"/>
        </w:rPr>
        <w:t xml:space="preserve">и/или </w:t>
      </w:r>
      <w:r w:rsidR="00512D6C" w:rsidRPr="00A41834">
        <w:rPr>
          <w:rFonts w:ascii="Times New Roman" w:eastAsia="Times New Roman" w:hAnsi="Times New Roman" w:cs="Times New Roman"/>
          <w:sz w:val="24"/>
          <w:szCs w:val="24"/>
        </w:rPr>
        <w:t>сборку)</w:t>
      </w:r>
      <w:r w:rsidR="00926D1C">
        <w:rPr>
          <w:rFonts w:ascii="Times New Roman" w:eastAsia="Times New Roman" w:hAnsi="Times New Roman" w:cs="Times New Roman"/>
          <w:sz w:val="24"/>
          <w:szCs w:val="24"/>
        </w:rPr>
        <w:t xml:space="preserve"> силами «Поставщика».</w:t>
      </w:r>
    </w:p>
    <w:p w:rsidR="00E45FEA" w:rsidRDefault="00AB2E10" w:rsidP="00E45FEA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D7BE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Товара осуществляется по адресу: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45FEA" w:rsidRPr="00E45FEA" w:rsidRDefault="002D7BE2" w:rsidP="00E45FEA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en-US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E45FEA" w:rsidRPr="00E45FEA">
        <w:rPr>
          <w:rFonts w:ascii="Times New Roman" w:eastAsia="Times New Roman" w:hAnsi="Times New Roman" w:cs="Times New Roman"/>
          <w:color w:val="000000"/>
          <w:sz w:val="24"/>
          <w:szCs w:val="25"/>
          <w:lang w:eastAsia="en-US"/>
        </w:rPr>
        <w:t>Срок поставки Товара</w:t>
      </w:r>
      <w:r w:rsidR="00E45FEA" w:rsidRPr="00E45F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AB2E10" w:rsidRPr="00A41834" w:rsidRDefault="00AB2E10" w:rsidP="00A41834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2B3" w:rsidRPr="00A41834" w:rsidRDefault="00A762B3" w:rsidP="00A41834">
      <w:pPr>
        <w:tabs>
          <w:tab w:val="left" w:pos="0"/>
          <w:tab w:val="left" w:pos="709"/>
        </w:tabs>
        <w:spacing w:after="0" w:line="240" w:lineRule="auto"/>
        <w:ind w:right="-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10" w:rsidRPr="00A41834" w:rsidRDefault="00A41834" w:rsidP="00A41834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="00AB2E10"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КОНТРАКТА И ПОРЯДОК РАСЧЕТОВ</w:t>
      </w:r>
    </w:p>
    <w:p w:rsidR="00A762B3" w:rsidRPr="00A41834" w:rsidRDefault="00A762B3" w:rsidP="00A41834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составляет 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6D5672"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>сумма прописью</w:t>
      </w:r>
      <w:r w:rsidR="006D5672" w:rsidRPr="00A41834">
        <w:rPr>
          <w:rFonts w:ascii="Times New Roman" w:eastAsia="Times New Roman" w:hAnsi="Times New Roman" w:cs="Times New Roman"/>
          <w:b/>
          <w:sz w:val="24"/>
          <w:szCs w:val="24"/>
        </w:rPr>
        <w:t>) рублей 00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 w:rsidR="00A762B3" w:rsidRPr="00A41834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</w:t>
      </w:r>
      <w:r w:rsidR="006D5672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НДС </w:t>
      </w:r>
      <w:r w:rsidR="00926D1C">
        <w:rPr>
          <w:rFonts w:ascii="Times New Roman" w:eastAsia="Times New Roman" w:hAnsi="Times New Roman" w:cs="Times New Roman"/>
          <w:sz w:val="24"/>
          <w:szCs w:val="24"/>
        </w:rPr>
        <w:t>18%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2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</w:t>
      </w:r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«Поставщик» использу</w:t>
      </w:r>
      <w:r w:rsidR="009B35FC" w:rsidRPr="00133AF3">
        <w:rPr>
          <w:rFonts w:ascii="Times New Roman" w:eastAsia="Times New Roman" w:hAnsi="Times New Roman" w:cs="Times New Roman"/>
          <w:i/>
          <w:sz w:val="24"/>
          <w:szCs w:val="24"/>
        </w:rPr>
        <w:t>ет упрощённую систему налогообло</w:t>
      </w:r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жения </w:t>
      </w:r>
      <w:r w:rsid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«не облагается, в соответствии </w:t>
      </w:r>
      <w:r w:rsidR="00DA478A">
        <w:rPr>
          <w:rFonts w:ascii="Times New Roman" w:eastAsia="Times New Roman" w:hAnsi="Times New Roman" w:cs="Times New Roman"/>
          <w:i/>
          <w:sz w:val="24"/>
          <w:szCs w:val="24"/>
        </w:rPr>
        <w:t>п.___ч.____</w:t>
      </w:r>
      <w:proofErr w:type="spellStart"/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="006D5672" w:rsidRPr="00133AF3">
        <w:rPr>
          <w:rFonts w:ascii="Times New Roman" w:eastAsia="Times New Roman" w:hAnsi="Times New Roman" w:cs="Times New Roman"/>
          <w:i/>
          <w:sz w:val="24"/>
          <w:szCs w:val="24"/>
        </w:rPr>
        <w:t>. 346.11 Налогового кодекса Российской Федерации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5672" w:rsidRPr="00A41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«Поставщика», связанные с исполнением обязательств по настоящему Контракту.</w:t>
      </w:r>
    </w:p>
    <w:p w:rsidR="00905537" w:rsidRDefault="00AB2E10" w:rsidP="0090553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2.3. Оплата по Контракту осуществляется путем безналичного расчета на основании счёта, акта приёмки</w:t>
      </w:r>
      <w:r w:rsidR="006B024C" w:rsidRPr="00A418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передачи товара (Приложение №</w:t>
      </w:r>
      <w:r w:rsidR="006B024C" w:rsidRPr="00A418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7DB9" w:rsidRPr="00A418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товарной накладной</w:t>
      </w:r>
      <w:r w:rsidR="00905537">
        <w:rPr>
          <w:rFonts w:ascii="Times New Roman" w:eastAsia="Times New Roman" w:hAnsi="Times New Roman" w:cs="Times New Roman"/>
          <w:sz w:val="24"/>
          <w:szCs w:val="24"/>
        </w:rPr>
        <w:t xml:space="preserve"> в срок:</w:t>
      </w:r>
    </w:p>
    <w:p w:rsidR="007F5D7A" w:rsidRPr="007F5D7A" w:rsidRDefault="007F5D7A" w:rsidP="007F5D7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в течение пятнадцати рабочих дней с даты подписания Заказчиком документа о приемке </w:t>
      </w: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:rsidR="007F5D7A" w:rsidRPr="007F5D7A" w:rsidRDefault="007F5D7A" w:rsidP="007F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не более тридцати дней </w:t>
      </w:r>
      <w:proofErr w:type="gramStart"/>
      <w:r w:rsidRPr="007F5D7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7F5D7A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(</w:t>
      </w:r>
      <w:r w:rsidRPr="007F5D7A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своего расчетного счета «Поставщик» обязан в течение 1 (одного)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Контракте счет «Поставщика», несет «Поставщик». 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Основанием для выставления счета является поставка Товара «Поставщиком» в соответствии с настоящим Контрактом, согласно Техн</w:t>
      </w:r>
      <w:r w:rsidR="006377DA" w:rsidRPr="00A41834">
        <w:rPr>
          <w:rFonts w:ascii="Times New Roman" w:eastAsia="Times New Roman" w:hAnsi="Times New Roman" w:cs="Times New Roman"/>
          <w:sz w:val="24"/>
          <w:szCs w:val="24"/>
        </w:rPr>
        <w:t>ическому заданию (Приложение №1)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, Специфи</w:t>
      </w:r>
      <w:r w:rsidR="006B024C" w:rsidRPr="00A41834">
        <w:rPr>
          <w:rFonts w:ascii="Times New Roman" w:eastAsia="Times New Roman" w:hAnsi="Times New Roman" w:cs="Times New Roman"/>
          <w:sz w:val="24"/>
          <w:szCs w:val="24"/>
        </w:rPr>
        <w:t>кации (Приложение №2)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lastRenderedPageBreak/>
        <w:t>2.4. Датой оплаты считается дата списания денежны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>х средств со счетов «Заказчика», ответственность за дальнейшее прохождение денежных средств «Заказчик» не несет.</w:t>
      </w:r>
    </w:p>
    <w:p w:rsidR="00AB2E10" w:rsidRPr="00A41834" w:rsidRDefault="00AB2E10" w:rsidP="00A418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E45FEA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является твердой и определяется на весь срок исполнения Контракта.</w:t>
      </w:r>
    </w:p>
    <w:p w:rsidR="00AB2E10" w:rsidRPr="00A41834" w:rsidRDefault="00AB2E10" w:rsidP="00A418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2.6. Оплата по Контракту осуществляется в рублях Российской Федерации.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2.7. Финансирование расходов осуществляе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>тся из бюджета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города Лыткарино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Муниципальной программы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на 2014-2018 </w:t>
      </w:r>
      <w:r w:rsidR="006377DA" w:rsidRPr="00A41834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2B6F61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BB763B" w:rsidRPr="00A418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762B3" w:rsidRPr="00A41834">
        <w:rPr>
          <w:rFonts w:ascii="Times New Roman" w:eastAsia="Times New Roman" w:hAnsi="Times New Roman" w:cs="Times New Roman"/>
          <w:sz w:val="24"/>
          <w:szCs w:val="24"/>
        </w:rPr>
        <w:t>ункт _______________________________</w:t>
      </w:r>
    </w:p>
    <w:p w:rsidR="00AB2E10" w:rsidRPr="00A41834" w:rsidRDefault="00AB2E10" w:rsidP="00A41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:rsidR="00AB2E10" w:rsidRPr="00A41834" w:rsidRDefault="00AB2E10" w:rsidP="00926D1C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A762B3" w:rsidRPr="00A41834" w:rsidRDefault="00A762B3" w:rsidP="00A4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1548A" w:rsidRPr="00A4183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Поставщик</w:t>
      </w:r>
      <w:r w:rsidR="0071548A" w:rsidRPr="00A4183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855BD" w:rsidRPr="00A418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1834">
        <w:rPr>
          <w:rFonts w:ascii="Times New Roman" w:eastAsia="Calibri" w:hAnsi="Times New Roman" w:cs="Times New Roman"/>
          <w:sz w:val="24"/>
          <w:szCs w:val="24"/>
        </w:rPr>
        <w:t>обязан:</w:t>
      </w:r>
      <w:r w:rsidRPr="00A41834">
        <w:rPr>
          <w:rFonts w:ascii="Times New Roman" w:eastAsia="Calibri" w:hAnsi="Times New Roman" w:cs="Times New Roman"/>
          <w:sz w:val="24"/>
          <w:szCs w:val="24"/>
        </w:rPr>
        <w:tab/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3.1.1. Поставить Товар в течение срока, указанного в пункте 1.</w:t>
      </w:r>
      <w:r w:rsidR="00DA049E" w:rsidRPr="00A41834">
        <w:rPr>
          <w:rFonts w:ascii="Times New Roman" w:eastAsia="Calibri" w:hAnsi="Times New Roman" w:cs="Times New Roman"/>
          <w:sz w:val="24"/>
          <w:szCs w:val="24"/>
        </w:rPr>
        <w:t>4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71548A" w:rsidRPr="00A41834">
        <w:rPr>
          <w:rFonts w:ascii="Times New Roman" w:eastAsia="Calibri" w:hAnsi="Times New Roman" w:cs="Times New Roman"/>
          <w:sz w:val="24"/>
          <w:szCs w:val="24"/>
        </w:rPr>
        <w:t>го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3.1.2. Согласовать с «Заказчиком» точное время и дату при</w:t>
      </w:r>
      <w:r w:rsidR="0003095D" w:rsidRPr="00A41834">
        <w:rPr>
          <w:rFonts w:ascii="Times New Roman" w:eastAsia="Calibri" w:hAnsi="Times New Roman" w:cs="Times New Roman"/>
          <w:sz w:val="24"/>
          <w:szCs w:val="24"/>
        </w:rPr>
        <w:t>ё</w:t>
      </w:r>
      <w:r w:rsidRPr="00A41834">
        <w:rPr>
          <w:rFonts w:ascii="Times New Roman" w:eastAsia="Calibri" w:hAnsi="Times New Roman" w:cs="Times New Roman"/>
          <w:sz w:val="24"/>
          <w:szCs w:val="24"/>
        </w:rPr>
        <w:t>мки-передачи Товара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3.1.3. Поставить качественный товар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3.1.4. Незамедлительно в письменной форме предупредить о возможных неблагоприятных последствиях, выявленных в ходе поставки </w:t>
      </w:r>
      <w:r w:rsidR="006A5F7F" w:rsidRPr="00A41834">
        <w:rPr>
          <w:rFonts w:ascii="Times New Roman" w:eastAsia="Calibri" w:hAnsi="Times New Roman" w:cs="Times New Roman"/>
          <w:sz w:val="24"/>
          <w:szCs w:val="24"/>
        </w:rPr>
        <w:t>Т</w:t>
      </w:r>
      <w:r w:rsidR="0071548A" w:rsidRPr="00A41834">
        <w:rPr>
          <w:rFonts w:ascii="Times New Roman" w:eastAsia="Calibri" w:hAnsi="Times New Roman" w:cs="Times New Roman"/>
          <w:sz w:val="24"/>
          <w:szCs w:val="24"/>
        </w:rPr>
        <w:t>овара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3.1.5. Устранять дефекты поставленного Товара за свой счет в течение гарантийного срока на поставленный Товар, равного 24 (двадцати четырем) месяцам со дня подписания Акта о приёмке</w:t>
      </w:r>
      <w:r w:rsidR="00A762B3" w:rsidRPr="00A4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Calibri" w:hAnsi="Times New Roman" w:cs="Times New Roman"/>
          <w:sz w:val="24"/>
          <w:szCs w:val="24"/>
        </w:rPr>
        <w:t>-</w:t>
      </w:r>
      <w:r w:rsidR="00A762B3" w:rsidRPr="00A4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Calibri" w:hAnsi="Times New Roman" w:cs="Times New Roman"/>
          <w:sz w:val="24"/>
          <w:szCs w:val="24"/>
        </w:rPr>
        <w:t>передачи</w:t>
      </w:r>
      <w:r w:rsidR="001855BD" w:rsidRPr="00A41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8A" w:rsidRPr="00A41834">
        <w:rPr>
          <w:rFonts w:ascii="Times New Roman" w:eastAsia="Calibri" w:hAnsi="Times New Roman" w:cs="Times New Roman"/>
          <w:sz w:val="24"/>
          <w:szCs w:val="24"/>
        </w:rPr>
        <w:t>т</w:t>
      </w:r>
      <w:r w:rsidRPr="00A41834">
        <w:rPr>
          <w:rFonts w:ascii="Times New Roman" w:eastAsia="Calibri" w:hAnsi="Times New Roman" w:cs="Times New Roman"/>
          <w:sz w:val="24"/>
          <w:szCs w:val="24"/>
        </w:rPr>
        <w:t>овара. Устранение дефектов производится в течение 10 (десяти) дней с момента заявления о них «Заказчиком». Все расходы, связанные с устранением дефектов, несет «Поставщик»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3.1.6. Для приемки Товара передать «Заказчику» два экземпляра актов о приёмке-передаче товара и справок о стоимости поставленного товара и затрат, а также счет, товарные накладные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3.1.7. Участвовать в приемке-передаче поставленного Товара в соответствии с разделом </w:t>
      </w:r>
      <w:r w:rsidR="0098663E" w:rsidRPr="00A41834">
        <w:rPr>
          <w:rFonts w:ascii="Times New Roman" w:eastAsia="Calibri" w:hAnsi="Times New Roman" w:cs="Times New Roman"/>
          <w:sz w:val="24"/>
          <w:szCs w:val="24"/>
        </w:rPr>
        <w:t>8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</w:t>
      </w:r>
      <w:r w:rsidR="00A74D7B"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3.1.8. «Поставщик» берёт на себя ответственность за поставку Товара по ценам, согласованным с «Заказчиком».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3.2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. «Поставщик»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Pr="00A41834">
        <w:rPr>
          <w:rFonts w:ascii="Times New Roman" w:hAnsi="Times New Roman" w:cs="Times New Roman"/>
          <w:sz w:val="24"/>
          <w:szCs w:val="24"/>
        </w:rPr>
        <w:t xml:space="preserve">Требовать подписания Контракта </w:t>
      </w:r>
      <w:r w:rsidR="0098663E" w:rsidRPr="00A41834">
        <w:rPr>
          <w:rFonts w:ascii="Times New Roman" w:hAnsi="Times New Roman" w:cs="Times New Roman"/>
          <w:sz w:val="24"/>
          <w:szCs w:val="24"/>
        </w:rPr>
        <w:t>«</w:t>
      </w:r>
      <w:r w:rsidRPr="00A41834">
        <w:rPr>
          <w:rFonts w:ascii="Times New Roman" w:hAnsi="Times New Roman" w:cs="Times New Roman"/>
          <w:sz w:val="24"/>
          <w:szCs w:val="24"/>
        </w:rPr>
        <w:t>Заказчиком</w:t>
      </w:r>
      <w:r w:rsidR="0098663E" w:rsidRPr="00A41834">
        <w:rPr>
          <w:rFonts w:ascii="Times New Roman" w:hAnsi="Times New Roman" w:cs="Times New Roman"/>
          <w:sz w:val="24"/>
          <w:szCs w:val="24"/>
        </w:rPr>
        <w:t>»,</w:t>
      </w:r>
      <w:r w:rsidRPr="00A41834">
        <w:rPr>
          <w:rFonts w:ascii="Times New Roman" w:hAnsi="Times New Roman" w:cs="Times New Roman"/>
          <w:sz w:val="24"/>
          <w:szCs w:val="24"/>
        </w:rPr>
        <w:t xml:space="preserve"> Акта приемки-передачи товара по Контракту.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3.2.2. Требовать </w:t>
      </w:r>
      <w:r w:rsidR="00A74D7B" w:rsidRPr="00A41834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Pr="00A41834">
        <w:rPr>
          <w:rFonts w:ascii="Times New Roman" w:hAnsi="Times New Roman" w:cs="Times New Roman"/>
          <w:sz w:val="24"/>
          <w:szCs w:val="24"/>
        </w:rPr>
        <w:t>о</w:t>
      </w:r>
      <w:r w:rsidR="00A74D7B" w:rsidRPr="00A41834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Pr="00A41834">
        <w:rPr>
          <w:rFonts w:ascii="Times New Roman" w:hAnsi="Times New Roman" w:cs="Times New Roman"/>
          <w:sz w:val="24"/>
          <w:szCs w:val="24"/>
        </w:rPr>
        <w:t>поставленны</w:t>
      </w:r>
      <w:r w:rsidR="0098663E" w:rsidRPr="00A41834">
        <w:rPr>
          <w:rFonts w:ascii="Times New Roman" w:hAnsi="Times New Roman" w:cs="Times New Roman"/>
          <w:sz w:val="24"/>
          <w:szCs w:val="24"/>
        </w:rPr>
        <w:t>й  Товар</w:t>
      </w:r>
      <w:r w:rsidRPr="00A41834">
        <w:rPr>
          <w:rFonts w:ascii="Times New Roman" w:hAnsi="Times New Roman" w:cs="Times New Roman"/>
          <w:sz w:val="24"/>
          <w:szCs w:val="24"/>
        </w:rPr>
        <w:t xml:space="preserve"> в соответствии с разделом 2 Контракта.</w:t>
      </w:r>
    </w:p>
    <w:p w:rsidR="00AB2E10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3.2.3. Запрашивать у </w:t>
      </w:r>
      <w:r w:rsidR="00B5630E" w:rsidRPr="00A41834">
        <w:rPr>
          <w:rFonts w:ascii="Times New Roman" w:hAnsi="Times New Roman" w:cs="Times New Roman"/>
          <w:sz w:val="24"/>
          <w:szCs w:val="24"/>
        </w:rPr>
        <w:t>«</w:t>
      </w:r>
      <w:r w:rsidRPr="00A41834">
        <w:rPr>
          <w:rFonts w:ascii="Times New Roman" w:hAnsi="Times New Roman" w:cs="Times New Roman"/>
          <w:sz w:val="24"/>
          <w:szCs w:val="24"/>
        </w:rPr>
        <w:t>Заказчика</w:t>
      </w:r>
      <w:r w:rsidR="00B5630E" w:rsidRPr="00A41834">
        <w:rPr>
          <w:rFonts w:ascii="Times New Roman" w:hAnsi="Times New Roman" w:cs="Times New Roman"/>
          <w:sz w:val="24"/>
          <w:szCs w:val="24"/>
        </w:rPr>
        <w:t>»</w:t>
      </w:r>
      <w:r w:rsidRPr="00A41834">
        <w:rPr>
          <w:rFonts w:ascii="Times New Roman" w:hAnsi="Times New Roman" w:cs="Times New Roman"/>
          <w:sz w:val="24"/>
          <w:szCs w:val="24"/>
        </w:rPr>
        <w:t xml:space="preserve"> предоставления разъяснений и уточнений по вопросам поставки </w:t>
      </w:r>
      <w:r w:rsidR="00A74D7B" w:rsidRPr="00A41834">
        <w:rPr>
          <w:rFonts w:ascii="Times New Roman" w:hAnsi="Times New Roman" w:cs="Times New Roman"/>
          <w:sz w:val="24"/>
          <w:szCs w:val="24"/>
        </w:rPr>
        <w:t>Т</w:t>
      </w:r>
      <w:r w:rsidRPr="00A41834">
        <w:rPr>
          <w:rFonts w:ascii="Times New Roman" w:hAnsi="Times New Roman" w:cs="Times New Roman"/>
          <w:sz w:val="24"/>
          <w:szCs w:val="24"/>
        </w:rPr>
        <w:t>овар</w:t>
      </w:r>
      <w:r w:rsidR="00A74D7B" w:rsidRPr="00A41834">
        <w:rPr>
          <w:rFonts w:ascii="Times New Roman" w:hAnsi="Times New Roman" w:cs="Times New Roman"/>
          <w:sz w:val="24"/>
          <w:szCs w:val="24"/>
        </w:rPr>
        <w:t xml:space="preserve">а </w:t>
      </w:r>
      <w:r w:rsidRPr="00A41834">
        <w:rPr>
          <w:rFonts w:ascii="Times New Roman" w:hAnsi="Times New Roman" w:cs="Times New Roman"/>
          <w:sz w:val="24"/>
          <w:szCs w:val="24"/>
        </w:rPr>
        <w:t>в рамках Контракта.</w:t>
      </w:r>
    </w:p>
    <w:p w:rsidR="0084320C" w:rsidRPr="00A41834" w:rsidRDefault="0084320C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3.3.1. Принять поставленный Товар в соответствии с разделом </w:t>
      </w:r>
      <w:r w:rsidR="0098663E" w:rsidRPr="00A41834">
        <w:rPr>
          <w:rFonts w:ascii="Times New Roman" w:eastAsia="Calibri" w:hAnsi="Times New Roman" w:cs="Times New Roman"/>
          <w:sz w:val="24"/>
          <w:szCs w:val="24"/>
        </w:rPr>
        <w:t>8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Контракта, при отсутствии претензий относительно качества поставленного товара подписать акт приёмк</w:t>
      </w:r>
      <w:r w:rsidR="00224079" w:rsidRPr="00A41834">
        <w:rPr>
          <w:rFonts w:ascii="Times New Roman" w:eastAsia="Calibri" w:hAnsi="Times New Roman" w:cs="Times New Roman"/>
          <w:sz w:val="24"/>
          <w:szCs w:val="24"/>
        </w:rPr>
        <w:t>и</w:t>
      </w:r>
      <w:r w:rsidRPr="00A41834">
        <w:rPr>
          <w:rFonts w:ascii="Times New Roman" w:eastAsia="Calibri" w:hAnsi="Times New Roman" w:cs="Times New Roman"/>
          <w:sz w:val="24"/>
          <w:szCs w:val="24"/>
        </w:rPr>
        <w:t>-передач</w:t>
      </w:r>
      <w:r w:rsidR="00224079" w:rsidRPr="00A41834">
        <w:rPr>
          <w:rFonts w:ascii="Times New Roman" w:eastAsia="Calibri" w:hAnsi="Times New Roman" w:cs="Times New Roman"/>
          <w:sz w:val="24"/>
          <w:szCs w:val="24"/>
        </w:rPr>
        <w:t>и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товара и передать один экземпляр «Поставщику». 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3.3.2. Оплатить поставленный Товар в соответствии с условиями настоящего Контракта.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3.3.3. </w:t>
      </w:r>
      <w:r w:rsidR="0098663E" w:rsidRPr="00A41834">
        <w:rPr>
          <w:rFonts w:ascii="Times New Roman" w:eastAsia="Calibri" w:hAnsi="Times New Roman" w:cs="Times New Roman"/>
          <w:sz w:val="24"/>
          <w:szCs w:val="24"/>
        </w:rPr>
        <w:t xml:space="preserve">Согласовать с </w:t>
      </w:r>
      <w:r w:rsidRPr="00A41834">
        <w:rPr>
          <w:rFonts w:ascii="Times New Roman" w:eastAsia="Calibri" w:hAnsi="Times New Roman" w:cs="Times New Roman"/>
          <w:sz w:val="24"/>
          <w:szCs w:val="24"/>
        </w:rPr>
        <w:t>«Поставщик</w:t>
      </w:r>
      <w:r w:rsidR="0098663E" w:rsidRPr="00A41834">
        <w:rPr>
          <w:rFonts w:ascii="Times New Roman" w:eastAsia="Calibri" w:hAnsi="Times New Roman" w:cs="Times New Roman"/>
          <w:sz w:val="24"/>
          <w:szCs w:val="24"/>
        </w:rPr>
        <w:t>ом</w:t>
      </w:r>
      <w:r w:rsidRPr="00A41834">
        <w:rPr>
          <w:rFonts w:ascii="Times New Roman" w:eastAsia="Calibri" w:hAnsi="Times New Roman" w:cs="Times New Roman"/>
          <w:sz w:val="24"/>
          <w:szCs w:val="24"/>
        </w:rPr>
        <w:t>» время и место доставки, принять поставленный товар, а так же оплатить его.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3.4.1. </w:t>
      </w:r>
      <w:r w:rsidRPr="00A41834">
        <w:rPr>
          <w:rFonts w:ascii="Times New Roman" w:hAnsi="Times New Roman" w:cs="Times New Roman"/>
          <w:sz w:val="24"/>
          <w:szCs w:val="24"/>
        </w:rPr>
        <w:t>Требовать от «Поставщика» надлежащего исполнения обязательств в соответствии с условиями Контракта.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3.4.2. Требовать от «Поставщика» представления надлежащим образом оформленных документов, подтверждающих исполнение обязательств в соответствии с условиями Контракта.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3.4.3. Запрашивать у «Поставщика» информацию о ходе исполнения обязательств «Поставщика» по Контракту.</w:t>
      </w:r>
    </w:p>
    <w:p w:rsidR="00AB2E10" w:rsidRPr="00A41834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3.4.4. Осуществлять контроль </w:t>
      </w:r>
      <w:r w:rsidR="0098663E" w:rsidRPr="00A41834">
        <w:rPr>
          <w:rFonts w:ascii="Times New Roman" w:hAnsi="Times New Roman" w:cs="Times New Roman"/>
          <w:sz w:val="24"/>
          <w:szCs w:val="24"/>
        </w:rPr>
        <w:t>за порядком и сроками поставки Т</w:t>
      </w:r>
      <w:r w:rsidRPr="00A41834">
        <w:rPr>
          <w:rFonts w:ascii="Times New Roman" w:hAnsi="Times New Roman" w:cs="Times New Roman"/>
          <w:sz w:val="24"/>
          <w:szCs w:val="24"/>
        </w:rPr>
        <w:t>овар</w:t>
      </w:r>
      <w:r w:rsidR="0098663E" w:rsidRPr="00A41834">
        <w:rPr>
          <w:rFonts w:ascii="Times New Roman" w:hAnsi="Times New Roman" w:cs="Times New Roman"/>
          <w:sz w:val="24"/>
          <w:szCs w:val="24"/>
        </w:rPr>
        <w:t>а</w:t>
      </w:r>
      <w:r w:rsidRPr="00A41834">
        <w:rPr>
          <w:rFonts w:ascii="Times New Roman" w:hAnsi="Times New Roman" w:cs="Times New Roman"/>
          <w:sz w:val="24"/>
          <w:szCs w:val="24"/>
        </w:rPr>
        <w:t>.</w:t>
      </w:r>
    </w:p>
    <w:p w:rsidR="0084320C" w:rsidRPr="0084320C" w:rsidRDefault="00AB2E10" w:rsidP="00843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3.4.5. </w:t>
      </w:r>
      <w:r w:rsidR="0084320C" w:rsidRPr="0084320C">
        <w:rPr>
          <w:rFonts w:ascii="Times New Roman" w:eastAsia="Times New Roman" w:hAnsi="Times New Roman" w:cs="Times New Roman"/>
          <w:sz w:val="24"/>
          <w:szCs w:val="24"/>
        </w:rPr>
        <w:t>Привлекать экспертов, экспертные или специализированные организации для осуществления контроля за ходом и качеством работ, для проверки соответствия качества выполненных работ требованиям, установленным настоящим Контрактом;</w:t>
      </w:r>
    </w:p>
    <w:p w:rsidR="00AB2E10" w:rsidRDefault="00AB2E10" w:rsidP="00843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lastRenderedPageBreak/>
        <w:t>3.4.6.</w:t>
      </w:r>
      <w:r w:rsidR="0098663E" w:rsidRPr="00A41834">
        <w:rPr>
          <w:rFonts w:ascii="Times New Roman" w:hAnsi="Times New Roman" w:cs="Times New Roman"/>
          <w:sz w:val="24"/>
          <w:szCs w:val="24"/>
        </w:rPr>
        <w:t xml:space="preserve"> Ссылаться на недостатки поставленного </w:t>
      </w:r>
      <w:r w:rsidR="002F6270" w:rsidRPr="00A41834">
        <w:rPr>
          <w:rFonts w:ascii="Times New Roman" w:hAnsi="Times New Roman" w:cs="Times New Roman"/>
          <w:sz w:val="24"/>
          <w:szCs w:val="24"/>
        </w:rPr>
        <w:t>Т</w:t>
      </w:r>
      <w:r w:rsidRPr="00A41834">
        <w:rPr>
          <w:rFonts w:ascii="Times New Roman" w:hAnsi="Times New Roman" w:cs="Times New Roman"/>
          <w:sz w:val="24"/>
          <w:szCs w:val="24"/>
        </w:rPr>
        <w:t>овар</w:t>
      </w:r>
      <w:r w:rsidR="0098663E" w:rsidRPr="00A41834">
        <w:rPr>
          <w:rFonts w:ascii="Times New Roman" w:hAnsi="Times New Roman" w:cs="Times New Roman"/>
          <w:sz w:val="24"/>
          <w:szCs w:val="24"/>
        </w:rPr>
        <w:t>а</w:t>
      </w:r>
      <w:r w:rsidRPr="00A4183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41834">
        <w:rPr>
          <w:rFonts w:ascii="Times New Roman" w:hAnsi="Times New Roman" w:cs="Times New Roman"/>
          <w:sz w:val="24"/>
          <w:szCs w:val="24"/>
        </w:rPr>
        <w:br/>
        <w:t>в части количества, ассортимента, комплектности и стоимости этих товаров.</w:t>
      </w:r>
    </w:p>
    <w:p w:rsidR="0084320C" w:rsidRPr="00A41834" w:rsidRDefault="0084320C" w:rsidP="0084320C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0C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2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62B3" w:rsidRPr="00E02C30" w:rsidRDefault="00AB2E10" w:rsidP="00A41834">
      <w:pPr>
        <w:pStyle w:val="a8"/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02C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ОТВЕТСТВЕННОСТЬ СТОРОН</w:t>
      </w:r>
    </w:p>
    <w:p w:rsidR="00AB2E10" w:rsidRPr="00A41834" w:rsidRDefault="00AB2E10" w:rsidP="00A4183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Сторонами обязательств, предусмотренных настоящим Контрактом, а так же в иных случаях неисполнения или ненадлежащего исполнения Сторонами обязательств, предусмотренных настоящим Контрактом, Стороны вправе потребовать уплаты неустоек (штрафов, пеней).</w:t>
      </w:r>
    </w:p>
    <w:p w:rsidR="00AB2E10" w:rsidRPr="00A41834" w:rsidRDefault="00AB2E10" w:rsidP="00A4183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 xml:space="preserve">4.2. В случае просрочки </w:t>
      </w:r>
      <w:r w:rsidR="00573C13" w:rsidRPr="00A41834">
        <w:rPr>
          <w:rFonts w:ascii="Times New Roman" w:hAnsi="Times New Roman" w:cs="Times New Roman"/>
          <w:spacing w:val="2"/>
          <w:sz w:val="24"/>
          <w:szCs w:val="24"/>
        </w:rPr>
        <w:t>«З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аказчиком</w:t>
      </w:r>
      <w:r w:rsidR="00573C13" w:rsidRPr="00A41834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 xml:space="preserve"> исполнения обязательств «</w:t>
      </w:r>
      <w:r w:rsidR="00B5630E" w:rsidRPr="00A41834"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 xml:space="preserve">» вправе потребовать уплаты пеней. Пеня начисляется за каждый день 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</w:t>
      </w:r>
      <w:r w:rsidR="001F6B14" w:rsidRPr="00A41834">
        <w:rPr>
          <w:rFonts w:ascii="Times New Roman" w:hAnsi="Times New Roman" w:cs="Times New Roman"/>
          <w:spacing w:val="2"/>
          <w:sz w:val="24"/>
          <w:szCs w:val="24"/>
        </w:rPr>
        <w:t xml:space="preserve">не менее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одной трёхсотой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объёму обязательств, предусмотренных настоящим Контрактом и фактически исполненных «Заказчиком».</w:t>
      </w:r>
    </w:p>
    <w:p w:rsidR="00AB2E10" w:rsidRPr="00A41834" w:rsidRDefault="00AB2E10" w:rsidP="00A4183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>4.3. В случае просрочки «</w:t>
      </w:r>
      <w:r w:rsidR="00B5630E"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исполнения обязательств «Заказчик» вправе потребовать уплаты пеней. Пеня начисляется за каждый день просрочки исполнения «</w:t>
      </w:r>
      <w:r w:rsidR="00B5630E"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обязательства, предусмотренного Контрактом, и устанавливается в размере  не менее одной трёхсотой действующей на дату уплаты пени ставки рефинансирования Центрального банка Российской Федерации  от цены Контракта, уменьшенной на сумму, пропорциональную объёму обязательств, предусмотренных Контрактом и фактически исполненных «</w:t>
      </w:r>
      <w:r w:rsidR="00B5630E"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», и определяется по формуле, установленной п.6 «Правил определения размера штрафа, начисляемого в случае ненадлежащего</w:t>
      </w:r>
      <w:r w:rsidR="00E133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исполнения заказчиком, поставщиком (подрядчиком, исполнителем) обязательств, предусмотренных настоящим Контрактом 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Контрактом, утверждённых Постановлением Правительства Российской Федерации от 25 ноября 2013 года № 1063 (далее - Правила):</w:t>
      </w:r>
    </w:p>
    <w:p w:rsidR="00AB2E10" w:rsidRPr="00A41834" w:rsidRDefault="00AB2E10" w:rsidP="0013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33AF3">
        <w:rPr>
          <w:rFonts w:ascii="Times New Roman" w:hAnsi="Times New Roman" w:cs="Times New Roman"/>
          <w:b/>
          <w:sz w:val="24"/>
          <w:szCs w:val="24"/>
          <w:lang w:eastAsia="en-US"/>
        </w:rPr>
        <w:t>П = (Ц - В) x С,</w:t>
      </w:r>
      <w:r w:rsidR="00A41834"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Ц - цена Контракта;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В - стоимость фактически исполненного в установленный срок «</w:t>
      </w:r>
      <w:r w:rsidR="00B5630E"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»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Контракта;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С - размер ставки.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Размер ставки определяется по формуле:</w:t>
      </w:r>
      <w:r w:rsidR="00A41834"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3E6D69" wp14:editId="2CF809F8">
            <wp:extent cx="9906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где:</w:t>
      </w:r>
      <w:r w:rsidR="00A41834"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A34B1B" wp14:editId="0D8526C0">
            <wp:extent cx="2667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AB2E10" w:rsidRPr="00A41834" w:rsidRDefault="00A41834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AB2E10" w:rsidRPr="00A41834">
        <w:rPr>
          <w:rFonts w:ascii="Times New Roman" w:hAnsi="Times New Roman" w:cs="Times New Roman"/>
          <w:sz w:val="24"/>
          <w:szCs w:val="24"/>
          <w:lang w:eastAsia="en-US"/>
        </w:rPr>
        <w:t>ДП - количество дней просрочки.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Коэффициент К определяется по формуле:</w:t>
      </w:r>
      <w:r w:rsidRPr="00A4183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2C425B" wp14:editId="64FA7625">
            <wp:extent cx="1181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где:</w:t>
      </w:r>
      <w:r w:rsidR="00A41834"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ДП - количество дней просрочки;</w:t>
      </w:r>
    </w:p>
    <w:p w:rsidR="00AB2E10" w:rsidRPr="00A41834" w:rsidRDefault="00A41834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AB2E10" w:rsidRPr="00A41834">
        <w:rPr>
          <w:rFonts w:ascii="Times New Roman" w:hAnsi="Times New Roman" w:cs="Times New Roman"/>
          <w:sz w:val="24"/>
          <w:szCs w:val="24"/>
          <w:lang w:eastAsia="en-US"/>
        </w:rPr>
        <w:t>ДК - срок исполнения обязательства по Контракту (количество дней).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B2E10" w:rsidRPr="00A41834" w:rsidRDefault="00AB2E10" w:rsidP="00A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22187" w:rsidRPr="00F22187" w:rsidRDefault="00AB2E10" w:rsidP="00F2218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41834">
        <w:rPr>
          <w:rFonts w:ascii="Times New Roman" w:hAnsi="Times New Roman" w:cs="Times New Roman"/>
          <w:bCs/>
          <w:iCs/>
          <w:sz w:val="24"/>
          <w:szCs w:val="24"/>
        </w:rPr>
        <w:t xml:space="preserve">4.4. </w:t>
      </w:r>
      <w:r w:rsidR="00F22187" w:rsidRPr="00F22187">
        <w:rPr>
          <w:rFonts w:ascii="Times New Roman" w:hAnsi="Times New Roman" w:cs="Times New Roman"/>
          <w:bCs/>
          <w:iCs/>
          <w:sz w:val="24"/>
          <w:szCs w:val="24"/>
        </w:rPr>
        <w:t>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:rsidR="00F22187" w:rsidRPr="00F22187" w:rsidRDefault="00F22187" w:rsidP="00F2218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F22187">
        <w:rPr>
          <w:rFonts w:ascii="Times New Roman" w:hAnsi="Times New Roman" w:cs="Times New Roman"/>
          <w:bCs/>
          <w:iCs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:rsidR="00F22187" w:rsidRPr="00F22187" w:rsidRDefault="00F22187" w:rsidP="00F2218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F22187">
        <w:rPr>
          <w:rFonts w:ascii="Times New Roman" w:hAnsi="Times New Roman" w:cs="Times New Roman"/>
          <w:bCs/>
          <w:iCs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:rsidR="00F22187" w:rsidRPr="00F22187" w:rsidRDefault="00F22187" w:rsidP="00F2218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F22187">
        <w:rPr>
          <w:rFonts w:ascii="Times New Roman" w:hAnsi="Times New Roman" w:cs="Times New Roman"/>
          <w:bCs/>
          <w:iCs/>
          <w:sz w:val="24"/>
          <w:szCs w:val="24"/>
        </w:rPr>
        <w:t xml:space="preserve">в) 1,5 процента цены Контракта в случае, если цена Контракта составляет </w:t>
      </w:r>
      <w:bookmarkStart w:id="0" w:name="_GoBack"/>
      <w:bookmarkEnd w:id="0"/>
      <w:r w:rsidRPr="00F22187">
        <w:rPr>
          <w:rFonts w:ascii="Times New Roman" w:hAnsi="Times New Roman" w:cs="Times New Roman"/>
          <w:bCs/>
          <w:iCs/>
          <w:sz w:val="24"/>
          <w:szCs w:val="24"/>
        </w:rPr>
        <w:t>от 50 млн. рублей до 100 млн. рублей;</w:t>
      </w:r>
    </w:p>
    <w:p w:rsidR="00F22187" w:rsidRPr="00F22187" w:rsidRDefault="00F22187" w:rsidP="00F2218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F22187">
        <w:rPr>
          <w:rFonts w:ascii="Times New Roman" w:hAnsi="Times New Roman" w:cs="Times New Roman"/>
          <w:bCs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F22187" w:rsidRPr="00F22187" w:rsidRDefault="00AB2E10" w:rsidP="00F22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="00F22187" w:rsidRPr="00F22187">
        <w:rPr>
          <w:rFonts w:ascii="Times New Roman" w:hAnsi="Times New Roman" w:cs="Times New Roman"/>
          <w:iCs/>
          <w:sz w:val="24"/>
          <w:szCs w:val="24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  <w:proofErr w:type="gramEnd"/>
    </w:p>
    <w:p w:rsidR="00F22187" w:rsidRPr="00F22187" w:rsidRDefault="00F22187" w:rsidP="00F22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187">
        <w:rPr>
          <w:rFonts w:ascii="Times New Roman" w:hAnsi="Times New Roman" w:cs="Times New Roman"/>
          <w:iCs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:rsidR="00F22187" w:rsidRPr="00F22187" w:rsidRDefault="00F22187" w:rsidP="00F22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187">
        <w:rPr>
          <w:rFonts w:ascii="Times New Roman" w:hAnsi="Times New Roman" w:cs="Times New Roman"/>
          <w:iCs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:rsidR="00F22187" w:rsidRPr="00F22187" w:rsidRDefault="00F22187" w:rsidP="00F22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187">
        <w:rPr>
          <w:rFonts w:ascii="Times New Roman" w:hAnsi="Times New Roman" w:cs="Times New Roman"/>
          <w:iCs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:rsidR="00F22187" w:rsidRPr="00F22187" w:rsidRDefault="00F22187" w:rsidP="00F22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187">
        <w:rPr>
          <w:rFonts w:ascii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AB2E10" w:rsidRPr="00A41834" w:rsidRDefault="00AB2E10" w:rsidP="00A4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926D1C" w:rsidRPr="00A41834" w:rsidRDefault="00AB2E10" w:rsidP="00A4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4.7. Уплата неустойки не освобождает Стороны от выполнения принятых обязательств.</w:t>
      </w:r>
    </w:p>
    <w:p w:rsidR="001F6B14" w:rsidRPr="00E02C30" w:rsidRDefault="0084320C" w:rsidP="00A41834">
      <w:pPr>
        <w:pStyle w:val="a8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2C30">
        <w:rPr>
          <w:rFonts w:ascii="Times New Roman" w:eastAsia="Calibri" w:hAnsi="Times New Roman" w:cs="Times New Roman"/>
          <w:b/>
          <w:sz w:val="24"/>
          <w:szCs w:val="24"/>
        </w:rPr>
        <w:t>КАЧЕСТВО, ТАРА И УПАКОВКА ТОВАРА</w:t>
      </w:r>
    </w:p>
    <w:p w:rsidR="00AB2E10" w:rsidRPr="00A41834" w:rsidRDefault="00AB2E10" w:rsidP="00A41834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5.1. Поставляемый Товар должен быть новым, не бывшим в эксплуатации, </w:t>
      </w:r>
      <w:r w:rsidR="00F32CA0" w:rsidRPr="00A41834">
        <w:rPr>
          <w:rFonts w:ascii="Times New Roman" w:eastAsia="Calibri" w:hAnsi="Times New Roman" w:cs="Times New Roman"/>
          <w:sz w:val="24"/>
          <w:szCs w:val="24"/>
        </w:rPr>
        <w:t>не восстановленным;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стандартам и требованиям, предъявляемым к качеству и комплектности, стандартам, техническим условиям и характеристикам, установленным изготовителем, иным, обычно предъявляемым требованиям</w:t>
      </w:r>
      <w:r w:rsidR="00F32CA0" w:rsidRPr="00A4183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proofErr w:type="spellStart"/>
      <w:r w:rsidRPr="00A41834">
        <w:rPr>
          <w:rFonts w:ascii="Times New Roman" w:eastAsia="Calibri" w:hAnsi="Times New Roman" w:cs="Times New Roman"/>
          <w:sz w:val="24"/>
          <w:szCs w:val="24"/>
        </w:rPr>
        <w:t>аттестовываться</w:t>
      </w:r>
      <w:proofErr w:type="spellEnd"/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по категориям качества данного вида Товара</w:t>
      </w:r>
      <w:r w:rsidR="00F32CA0" w:rsidRPr="00A41834">
        <w:rPr>
          <w:rFonts w:ascii="Times New Roman" w:eastAsia="Calibri" w:hAnsi="Times New Roman" w:cs="Times New Roman"/>
          <w:sz w:val="24"/>
          <w:szCs w:val="24"/>
        </w:rPr>
        <w:t>.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Товар должен быть</w:t>
      </w: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безопасным, свободно поставляемым в Российскую Федерацию, свободным от прав третьих лиц, не иметь дефектов, связанных с конструкцией, материалами, не являться предметом спора, не находиться в залоге, под арестом или иным обременением</w:t>
      </w:r>
      <w:r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E10" w:rsidRPr="00A41834" w:rsidRDefault="00AB2E10" w:rsidP="00A41834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5.2. «Поставщик» гарантирует «Заказчику» качество поставляемого Товара со дня приемки Товара согласно товарной накладной Товара, подписанному Сторонами</w:t>
      </w:r>
      <w:r w:rsidRPr="00A4183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AB2E10" w:rsidRPr="00A41834" w:rsidRDefault="00AB2E10" w:rsidP="00A41834">
      <w:pPr>
        <w:tabs>
          <w:tab w:val="left" w:pos="709"/>
          <w:tab w:val="left" w:pos="120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Товар ненадлежащего качества возвращается «Поставщику» </w:t>
      </w:r>
      <w:proofErr w:type="spellStart"/>
      <w:r w:rsidRPr="00A41834">
        <w:rPr>
          <w:rFonts w:ascii="Times New Roman" w:eastAsia="Calibri" w:hAnsi="Times New Roman" w:cs="Times New Roman"/>
          <w:sz w:val="24"/>
          <w:szCs w:val="24"/>
        </w:rPr>
        <w:t>заего</w:t>
      </w:r>
      <w:proofErr w:type="spellEnd"/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счёт после поставки нового Товара. В случае выявления недостатков, влияющих на потребительские качества поставленного Товара или делающие невозможным использование Товара по назначению, «Поставщик» обязан в течение 5 (</w:t>
      </w:r>
      <w:r w:rsidR="0084320C">
        <w:rPr>
          <w:rFonts w:ascii="Times New Roman" w:eastAsia="Calibri" w:hAnsi="Times New Roman" w:cs="Times New Roman"/>
          <w:sz w:val="24"/>
          <w:szCs w:val="24"/>
        </w:rPr>
        <w:t>Пять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) рабочих дней с момента получения письменного уведомления «Заказчика» устранить недостатки или заменить Товар ненадлежащего качества за свой счет и своими силами. </w:t>
      </w:r>
    </w:p>
    <w:p w:rsidR="008F6842" w:rsidRPr="00A41834" w:rsidRDefault="00AB2E10" w:rsidP="0084320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5.3. Для проверки соответствия качества поставляемого Товара требованиям, установленным Контрактом, «Заказчик» вправе привлекать экспертов с возложением соответствующих расходов на «Поставщика» в случае выявления несоответствия качества поставленного Товара требованиям Контракта.</w:t>
      </w:r>
    </w:p>
    <w:p w:rsidR="001604EF" w:rsidRPr="00A41834" w:rsidRDefault="0084320C" w:rsidP="00A41834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="001604EF" w:rsidRPr="00A418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t xml:space="preserve">Каждая единица товара должна поставляться в индивидуальной упаковке. Упаковка должна обеспечивать сохранность Товара при транспортировке, разгрузке и хранении в складских условиях, отвечать требованиям экологической безопасности. На каждой единице упаковки Товара должна содержаться маркировка со сведениями о: наименовании Товара 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lastRenderedPageBreak/>
        <w:t>(модель, артикул и др.)</w:t>
      </w:r>
      <w:r w:rsidR="00D93113" w:rsidRPr="00A41834">
        <w:rPr>
          <w:rFonts w:ascii="Times New Roman" w:eastAsia="Calibri" w:hAnsi="Times New Roman" w:cs="Times New Roman"/>
          <w:sz w:val="24"/>
          <w:szCs w:val="24"/>
        </w:rPr>
        <w:t>;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t xml:space="preserve"> производителе</w:t>
      </w:r>
      <w:r w:rsidR="00D93113" w:rsidRPr="00A41834">
        <w:rPr>
          <w:rFonts w:ascii="Times New Roman" w:eastAsia="Calibri" w:hAnsi="Times New Roman" w:cs="Times New Roman"/>
          <w:sz w:val="24"/>
          <w:szCs w:val="24"/>
        </w:rPr>
        <w:t>,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t xml:space="preserve"> наименовани</w:t>
      </w:r>
      <w:r w:rsidR="00D93113" w:rsidRPr="00A41834">
        <w:rPr>
          <w:rFonts w:ascii="Times New Roman" w:eastAsia="Calibri" w:hAnsi="Times New Roman" w:cs="Times New Roman"/>
          <w:sz w:val="24"/>
          <w:szCs w:val="24"/>
        </w:rPr>
        <w:t>и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t xml:space="preserve"> производителя, адрес, контактный телефон</w:t>
      </w:r>
      <w:r w:rsidR="00D93113" w:rsidRPr="00A41834">
        <w:rPr>
          <w:rFonts w:ascii="Times New Roman" w:eastAsia="Calibri" w:hAnsi="Times New Roman" w:cs="Times New Roman"/>
          <w:sz w:val="24"/>
          <w:szCs w:val="24"/>
        </w:rPr>
        <w:t>;</w:t>
      </w:r>
      <w:r w:rsidR="008658F4" w:rsidRPr="00A41834">
        <w:rPr>
          <w:rFonts w:ascii="Times New Roman" w:eastAsia="Calibri" w:hAnsi="Times New Roman" w:cs="Times New Roman"/>
          <w:sz w:val="24"/>
          <w:szCs w:val="24"/>
        </w:rPr>
        <w:t xml:space="preserve"> правилах хранения и транспортировки. Упаковка Товара должна быть из нетоксичных материалов</w:t>
      </w:r>
      <w:r w:rsidR="00983594" w:rsidRPr="00A41834">
        <w:rPr>
          <w:rFonts w:ascii="Times New Roman" w:eastAsia="Calibri" w:hAnsi="Times New Roman" w:cs="Times New Roman"/>
          <w:sz w:val="24"/>
          <w:szCs w:val="24"/>
        </w:rPr>
        <w:t xml:space="preserve"> и не должна содержать </w:t>
      </w:r>
      <w:r w:rsidR="00D93113" w:rsidRPr="00A41834">
        <w:rPr>
          <w:rFonts w:ascii="Times New Roman" w:eastAsia="Calibri" w:hAnsi="Times New Roman" w:cs="Times New Roman"/>
          <w:sz w:val="24"/>
          <w:szCs w:val="24"/>
        </w:rPr>
        <w:t xml:space="preserve">следов </w:t>
      </w:r>
      <w:r w:rsidR="00983594" w:rsidRPr="00A41834">
        <w:rPr>
          <w:rFonts w:ascii="Times New Roman" w:eastAsia="Calibri" w:hAnsi="Times New Roman" w:cs="Times New Roman"/>
          <w:sz w:val="24"/>
          <w:szCs w:val="24"/>
        </w:rPr>
        <w:t>вскрытий</w:t>
      </w:r>
      <w:r w:rsidR="0088202C" w:rsidRPr="00A41834">
        <w:rPr>
          <w:rFonts w:ascii="Times New Roman" w:eastAsia="Calibri" w:hAnsi="Times New Roman" w:cs="Times New Roman"/>
          <w:sz w:val="24"/>
          <w:szCs w:val="24"/>
        </w:rPr>
        <w:t>, порезов и иных повреждений.</w:t>
      </w:r>
    </w:p>
    <w:p w:rsidR="00133AF3" w:rsidRDefault="0084320C" w:rsidP="00E02C3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="0088202C" w:rsidRPr="00A41834">
        <w:rPr>
          <w:rFonts w:ascii="Times New Roman" w:eastAsia="Calibri" w:hAnsi="Times New Roman" w:cs="Times New Roman"/>
          <w:sz w:val="24"/>
          <w:szCs w:val="24"/>
        </w:rPr>
        <w:t>. Тара (упаковка) Товара не подлежит возврату «Поставщику».</w:t>
      </w:r>
    </w:p>
    <w:p w:rsidR="0084320C" w:rsidRPr="0084320C" w:rsidRDefault="00133AF3" w:rsidP="00E02C3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/>
          <w:bCs/>
          <w:sz w:val="24"/>
          <w:szCs w:val="24"/>
        </w:rPr>
        <w:t>. ПРИЕМКА ТОВАРА</w:t>
      </w:r>
    </w:p>
    <w:p w:rsidR="0084320C" w:rsidRPr="0084320C" w:rsidRDefault="00133AF3" w:rsidP="00133A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.1. Днем исполнения обязательств по поставке Товара считается дата приемки Товара согласно товарной накладной, подписанной Сторонами.</w:t>
      </w:r>
    </w:p>
    <w:p w:rsidR="00133AF3" w:rsidRDefault="00133AF3" w:rsidP="00133A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.2. «Заказчик» в течение 30 (тридцати) рабочих дней после доставки, разгрузки осуществляет проверку и приемку Товара на предмет соответствия его качества, количества, комплектности и ассортимента требованиям, установленным в Контракте.</w:t>
      </w:r>
    </w:p>
    <w:p w:rsidR="00133AF3" w:rsidRDefault="00133AF3" w:rsidP="00133A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.3. Приемка Товара, поставляемого без тары, в открытой таре, в поврежденной таре не производится.</w:t>
      </w:r>
    </w:p>
    <w:p w:rsidR="00133AF3" w:rsidRDefault="00133AF3" w:rsidP="00133A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.4. Результаты выборочной проверки и приемки Товара распространяются на весь Товар.</w:t>
      </w:r>
    </w:p>
    <w:p w:rsidR="00133AF3" w:rsidRDefault="00133AF3" w:rsidP="00133A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.5. По окончании проверки и приемки Товара «Поставщику» направляются подписанная со стороны «Заказчика» товарная накладная, либо мотивированный отказ от подписания товарной накладной с приложением акта с перечнем недостатков и сроков их устранения. «Поставщик» обязан устранить выявленные недостатки за свой счет в срок, указанный «Заказчиком» в акте.  Акт приема-передачи товара является внутренней экспертизой данного контракта.</w:t>
      </w:r>
    </w:p>
    <w:p w:rsidR="0084320C" w:rsidRDefault="00133AF3" w:rsidP="00E02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4320C" w:rsidRPr="0084320C">
        <w:rPr>
          <w:rFonts w:ascii="Times New Roman" w:eastAsia="Calibri" w:hAnsi="Times New Roman" w:cs="Times New Roman"/>
          <w:bCs/>
          <w:sz w:val="24"/>
          <w:szCs w:val="24"/>
        </w:rPr>
        <w:t>.6. Право собственности на Товар, поставляемый в рамках Контракта, а также риск его случайной гибели или случайного повреждения переходит от «Поставщика» к «Заказчику» с момента подписания Сторонами товарной накладной.</w:t>
      </w:r>
    </w:p>
    <w:p w:rsidR="000750BB" w:rsidRPr="0084320C" w:rsidRDefault="000750BB" w:rsidP="00E02C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20C" w:rsidRDefault="0084320C" w:rsidP="0084320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7</w:t>
      </w:r>
      <w:r w:rsidRPr="0084320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:rsidR="0084320C" w:rsidRPr="0084320C" w:rsidRDefault="0084320C" w:rsidP="0084320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4320C" w:rsidRPr="0084320C" w:rsidRDefault="0084320C" w:rsidP="008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:rsidR="0084320C" w:rsidRPr="0084320C" w:rsidRDefault="0084320C" w:rsidP="008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не достижения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:rsidR="0084320C" w:rsidRPr="0084320C" w:rsidRDefault="0084320C" w:rsidP="0084320C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</w:p>
    <w:p w:rsidR="0084320C" w:rsidRDefault="0084320C" w:rsidP="0084320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:rsidR="0084320C" w:rsidRPr="0084320C" w:rsidRDefault="0084320C" w:rsidP="0084320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20C" w:rsidRPr="0084320C" w:rsidRDefault="0084320C" w:rsidP="008432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:rsidR="0084320C" w:rsidRPr="0084320C" w:rsidRDefault="0084320C" w:rsidP="0084320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:rsidR="0084320C" w:rsidRPr="0084320C" w:rsidRDefault="0084320C" w:rsidP="0084320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:rsidR="0084320C" w:rsidRPr="0084320C" w:rsidRDefault="0084320C" w:rsidP="0084320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:rsidR="0084320C" w:rsidRDefault="0084320C" w:rsidP="0084320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133AF3" w:rsidRDefault="00133AF3" w:rsidP="0084320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F3" w:rsidRDefault="00133AF3" w:rsidP="00133AF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:rsidR="00133AF3" w:rsidRPr="0084320C" w:rsidRDefault="00133AF3" w:rsidP="00133AF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AF3" w:rsidRPr="0084320C" w:rsidRDefault="00133AF3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133AF3" w:rsidRPr="0084320C" w:rsidRDefault="00133AF3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:rsidR="00133AF3" w:rsidRPr="0084320C" w:rsidRDefault="00133AF3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течении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133AF3" w:rsidRDefault="00133AF3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.4. Если обстоятельства,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.1 Контракта, будут длиться более 2 (Два) календарных месяцев </w:t>
      </w:r>
      <w:proofErr w:type="gramStart"/>
      <w:r w:rsidRPr="0084320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:rsidR="000750BB" w:rsidRDefault="000750BB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B" w:rsidRDefault="000750BB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B" w:rsidRPr="0084320C" w:rsidRDefault="000750BB" w:rsidP="0013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BB3" w:rsidRPr="00A41834" w:rsidRDefault="009B2BB3" w:rsidP="00A41834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E10" w:rsidRPr="00A41834" w:rsidRDefault="00133AF3" w:rsidP="00133AF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10.</w:t>
      </w:r>
      <w:r w:rsidR="00AB2E10" w:rsidRPr="00A4183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СРОК ДЕЙСТВИЯ</w:t>
      </w:r>
      <w:r w:rsidR="00A41834" w:rsidRPr="00A4183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="00AB2E10" w:rsidRPr="00A4183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КОНТРАКТА</w:t>
      </w:r>
    </w:p>
    <w:p w:rsidR="009F6BCB" w:rsidRPr="00A41834" w:rsidRDefault="009F6BCB" w:rsidP="00A41834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:rsidR="00A41834" w:rsidRPr="00A41834" w:rsidRDefault="00133AF3" w:rsidP="00A4183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862D9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AB2E10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 вступает в силу с момента его подписания</w:t>
      </w:r>
      <w:r w:rsidR="00B74072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1834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B2E10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до </w:t>
      </w:r>
      <w:r w:rsidR="00A41834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31.12.2017 г.</w:t>
      </w:r>
    </w:p>
    <w:p w:rsidR="00AB2E10" w:rsidRPr="00A41834" w:rsidRDefault="00133AF3" w:rsidP="00A4183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862D9"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.2. Истечение срока действия Контракта не освобождает Стороны от исполнения принятых на себя обязательств.</w:t>
      </w:r>
    </w:p>
    <w:p w:rsidR="00D862D9" w:rsidRPr="00A41834" w:rsidRDefault="00133AF3" w:rsidP="00A41834">
      <w:pPr>
        <w:tabs>
          <w:tab w:val="left" w:pos="1985"/>
          <w:tab w:val="left" w:pos="4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A41834" w:rsidRPr="00A41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.3.(</w:t>
      </w:r>
      <w:r w:rsidR="00A41834" w:rsidRPr="00A418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 отношениям сторон применяются положения п.2 ст.425 ГК РФ -указывается при необходимости)</w:t>
      </w:r>
    </w:p>
    <w:p w:rsidR="00AB2E10" w:rsidRPr="00A41834" w:rsidRDefault="00AB2E10" w:rsidP="00A4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10" w:rsidRPr="00A41834" w:rsidRDefault="009B2BB3" w:rsidP="00A41834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133A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AB2E10"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D3648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ПРОЧИЕ</w:t>
      </w:r>
      <w:r w:rsidR="00AB2E10"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УСЛОВИЯ</w:t>
      </w:r>
    </w:p>
    <w:p w:rsidR="009F6BCB" w:rsidRPr="00A41834" w:rsidRDefault="009F6BCB" w:rsidP="00A41834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A215F" w:rsidRPr="00CA215F" w:rsidRDefault="006C3FF4" w:rsidP="00CA215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33AF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B2E10"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CA21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A215F" w:rsidRPr="00CA215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CA215F" w:rsidRPr="00CA215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:rsidR="00CA215F" w:rsidRPr="00CA215F" w:rsidRDefault="00CA215F" w:rsidP="00CA215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CA215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</w:t>
      </w:r>
      <w:r w:rsidRPr="00CA215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:rsidR="00CA215F" w:rsidRPr="00CA215F" w:rsidRDefault="00CA215F" w:rsidP="00CA215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CA215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</w:t>
      </w:r>
      <w:r w:rsidRPr="00CA215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:rsidR="00AB2E10" w:rsidRPr="00A41834" w:rsidRDefault="006C3FF4" w:rsidP="00CA215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33AF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B2E10"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.4. Настоящий Контракт составлен в двух экземплярах, имеющих равную юридическую силу, по одному для каждой из Сторон.</w:t>
      </w:r>
    </w:p>
    <w:p w:rsidR="00AB2E10" w:rsidRPr="00A41834" w:rsidRDefault="00CC7378" w:rsidP="00A4183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</w:t>
      </w:r>
      <w:r w:rsidR="006C3FF4"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33AF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B2E10"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.5. Неотъемлемой частью Контракта являются следующие приложения:</w:t>
      </w:r>
    </w:p>
    <w:p w:rsidR="00AB2E10" w:rsidRPr="00A41834" w:rsidRDefault="00AB2E10" w:rsidP="00A4183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1 – Техническое задание;</w:t>
      </w:r>
    </w:p>
    <w:p w:rsidR="00AB2E10" w:rsidRPr="00A41834" w:rsidRDefault="00AB2E10" w:rsidP="00A4183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2 – Спецификация;</w:t>
      </w:r>
    </w:p>
    <w:p w:rsidR="00AB2E10" w:rsidRPr="00A41834" w:rsidRDefault="00AB2E10" w:rsidP="00A4183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3 – Форма акта приёмки – передачи товара</w:t>
      </w:r>
      <w:r w:rsidR="00F46CAD"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F0444" w:rsidRPr="00A41834" w:rsidRDefault="00AF0444" w:rsidP="00A4183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10" w:rsidRPr="00A41834" w:rsidRDefault="00AB2E10" w:rsidP="00A4183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A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 И БАНКОВСКИЕ РЕКВИЗИТЫ СТОРОН</w:t>
      </w:r>
    </w:p>
    <w:p w:rsidR="00AB2E10" w:rsidRPr="00A41834" w:rsidRDefault="00AB2E10" w:rsidP="00A4183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31"/>
      </w:tblGrid>
      <w:tr w:rsidR="00AB2E10" w:rsidRPr="00A41834" w:rsidTr="00F31CBA">
        <w:trPr>
          <w:trHeight w:hRule="exact" w:val="449"/>
        </w:trPr>
        <w:tc>
          <w:tcPr>
            <w:tcW w:w="4898" w:type="dxa"/>
            <w:hideMark/>
          </w:tcPr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«Заказчик»</w:t>
            </w:r>
            <w:r w:rsidR="00B75FDD"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B75FDD" w:rsidRPr="00A41834" w:rsidRDefault="00B75FDD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hideMark/>
          </w:tcPr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«Поставщик»</w:t>
            </w:r>
            <w:r w:rsidR="00E75807" w:rsidRP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75FDD"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B2E10" w:rsidRPr="00A41834" w:rsidTr="00F31CBA">
        <w:trPr>
          <w:trHeight w:val="2318"/>
        </w:trPr>
        <w:tc>
          <w:tcPr>
            <w:tcW w:w="4898" w:type="dxa"/>
          </w:tcPr>
          <w:p w:rsidR="00E75807" w:rsidRDefault="00BB1751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BB17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(указываются реквизиты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заказчика)</w:t>
            </w:r>
          </w:p>
          <w:p w:rsidR="00E75807" w:rsidRPr="00A41834" w:rsidRDefault="00E75807" w:rsidP="00273A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5FDD" w:rsidRPr="00A41834" w:rsidRDefault="00B75FDD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3AF3" w:rsidRPr="00A41834" w:rsidRDefault="00133AF3" w:rsidP="0013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КПП: 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 ______________</w:t>
            </w:r>
          </w:p>
          <w:p w:rsidR="00133AF3" w:rsidRPr="00A41834" w:rsidRDefault="00133AF3" w:rsidP="00133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:rsidR="00AB2E10" w:rsidRPr="00A41834" w:rsidRDefault="00AB2E10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</w:t>
            </w:r>
            <w:r w:rsidR="00B75FDD"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 </w:t>
            </w:r>
            <w:r w:rsidR="0013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/ФИО</w:t>
            </w:r>
          </w:p>
          <w:p w:rsidR="00AB2E10" w:rsidRPr="00A41834" w:rsidRDefault="00B75FDD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  <w:p w:rsidR="00AB2E10" w:rsidRPr="00A41834" w:rsidRDefault="00AB2E10" w:rsidP="00A418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A41834" w:rsidRDefault="00AB2E10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</w:tcPr>
          <w:p w:rsidR="00AB2E10" w:rsidRPr="00A41834" w:rsidRDefault="0058534A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lastRenderedPageBreak/>
              <w:t>(указываются реквизиты</w:t>
            </w:r>
            <w:r w:rsid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конкретного поста</w:t>
            </w:r>
            <w:r w:rsidR="00BB17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E7580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щика/исполнителя/подрядчика)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F6BCB" w:rsidRPr="00A41834" w:rsidRDefault="009F6BCB" w:rsidP="00A41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B1751" w:rsidRDefault="00BB1751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FA0D5F" w:rsidRPr="00A41834" w:rsidRDefault="00FA0D5F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:rsidR="009F6BCB" w:rsidRPr="00A41834" w:rsidRDefault="009F6BCB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6BCB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:rsidR="009F6BCB" w:rsidRPr="00A41834" w:rsidRDefault="009F6BCB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0D5F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ИНН: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КПП: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р/с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AB2E10" w:rsidRPr="00A41834" w:rsidRDefault="00FA0D5F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9F6BCB" w:rsidRPr="00A41834" w:rsidRDefault="009F6BCB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E10" w:rsidRPr="00A41834" w:rsidRDefault="00E4508A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="00F31CBA"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E4508A" w:rsidRPr="00A41834" w:rsidRDefault="00E4508A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ОГРН: </w:t>
            </w:r>
            <w:r w:rsidR="009F6BCB"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B75FDD" w:rsidRPr="00A41834" w:rsidRDefault="00133AF3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:rsidR="00AB2E10" w:rsidRPr="00A41834" w:rsidRDefault="00AB2E10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</w:t>
            </w:r>
            <w:r w:rsidR="00E4508A"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</w:t>
            </w:r>
            <w:r w:rsidR="0013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/ФИО</w:t>
            </w:r>
          </w:p>
          <w:p w:rsidR="00B75FDD" w:rsidRPr="00A41834" w:rsidRDefault="00B75FDD" w:rsidP="00A41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  <w:p w:rsidR="00AB2E10" w:rsidRPr="00A41834" w:rsidRDefault="00AB2E10" w:rsidP="00A418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2E10" w:rsidRPr="00A41834" w:rsidRDefault="00AB2E10" w:rsidP="00A418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 1к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№_____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 от «___»________2017 </w:t>
      </w: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ТЕХНИЧЕСКОЕ ЗАДАНИЕ</w:t>
      </w:r>
    </w:p>
    <w:p w:rsidR="00EA759C" w:rsidRPr="00EA759C" w:rsidRDefault="00EA759C" w:rsidP="00EA759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поставку бумаги для офисного оборудования</w:t>
      </w:r>
    </w:p>
    <w:p w:rsidR="00EA759C" w:rsidRPr="00EA759C" w:rsidRDefault="00EA759C" w:rsidP="00EA759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tbl>
      <w:tblPr>
        <w:tblStyle w:val="2"/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768"/>
      </w:tblGrid>
      <w:tr w:rsidR="00EA759C" w:rsidRPr="00EA759C" w:rsidTr="00CE3137"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ind w:left="-108" w:right="-246"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Технические характеристики товара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Количество товара</w:t>
            </w:r>
          </w:p>
          <w:p w:rsidR="00EA759C" w:rsidRPr="00EA759C" w:rsidRDefault="00EA759C" w:rsidP="00EA759C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A759C">
              <w:rPr>
                <w:rFonts w:ascii="Times New Roman" w:hAnsi="Times New Roman"/>
                <w:b/>
                <w:sz w:val="26"/>
                <w:szCs w:val="26"/>
              </w:rPr>
              <w:t>(пачек</w:t>
            </w:r>
            <w:r w:rsidRPr="00EA75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EA759C" w:rsidRPr="00EA759C" w:rsidTr="00CE3137">
        <w:trPr>
          <w:trHeight w:val="2771"/>
        </w:trPr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Бумага «SvetoCopy»-А4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 xml:space="preserve">или эквивалент 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Формат листов  - А4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Класс бумаги – не менее C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Белизна - не менее 146 %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Листов в пачке - не менее 500 лист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Яркость бумаги - не менее 95 %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Толщина бумаги –не менее 104 мкм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 xml:space="preserve">Непрозрачность бумаги - не менее 91 % 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  <w:t>686</w:t>
            </w:r>
          </w:p>
        </w:tc>
      </w:tr>
      <w:tr w:rsidR="00EA759C" w:rsidRPr="00EA759C" w:rsidTr="00CE3137">
        <w:trPr>
          <w:trHeight w:val="2771"/>
        </w:trPr>
        <w:tc>
          <w:tcPr>
            <w:tcW w:w="2977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Бумага «SvetoCopy»-А3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или эквивалент</w:t>
            </w:r>
          </w:p>
        </w:tc>
        <w:tc>
          <w:tcPr>
            <w:tcW w:w="3686" w:type="dxa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Формат листов  - 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Класс бумаги – не менее C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Белизна - не менее 146 %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Схема вложения - 5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Листов в пачке - не менее 500 лист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Яркость бумаги - не менее 95 %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Толщина бумаги –не менее 104 мкм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59C">
              <w:rPr>
                <w:rFonts w:ascii="Times New Roman" w:hAnsi="Times New Roman"/>
                <w:sz w:val="26"/>
                <w:szCs w:val="26"/>
              </w:rPr>
              <w:t>Непрозрачность бумаги - не менее 91 %</w:t>
            </w:r>
          </w:p>
        </w:tc>
        <w:tc>
          <w:tcPr>
            <w:tcW w:w="2768" w:type="dxa"/>
            <w:vAlign w:val="center"/>
          </w:tcPr>
          <w:p w:rsidR="00EA759C" w:rsidRPr="00EA759C" w:rsidRDefault="00EA759C" w:rsidP="00EA759C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6"/>
                <w:szCs w:val="26"/>
                <w:lang w:eastAsia="zh-CN"/>
              </w:rPr>
              <w:t>5</w:t>
            </w:r>
          </w:p>
        </w:tc>
      </w:tr>
    </w:tbl>
    <w:p w:rsidR="00EA759C" w:rsidRPr="00EA759C" w:rsidRDefault="00EA759C" w:rsidP="00EA759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="108" w:tblpY="790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EA759C" w:rsidRPr="00EA759C" w:rsidTr="00CE3137">
        <w:trPr>
          <w:trHeight w:val="1985"/>
        </w:trPr>
        <w:tc>
          <w:tcPr>
            <w:tcW w:w="4786" w:type="dxa"/>
          </w:tcPr>
          <w:p w:rsidR="00EA759C" w:rsidRPr="00EA759C" w:rsidRDefault="00EA759C" w:rsidP="00EA759C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«Заказчик»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«Поставщик»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</w:p>
        </w:tc>
      </w:tr>
    </w:tbl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0BB" w:rsidRDefault="000750BB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№2 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№_______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 от «__»_______2017</w:t>
      </w: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tabs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СПЕЦИФИКАЦИЯ</w:t>
      </w:r>
    </w:p>
    <w:p w:rsidR="00EA759C" w:rsidRPr="00EA759C" w:rsidRDefault="00EA759C" w:rsidP="00EA759C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28"/>
        <w:gridCol w:w="1276"/>
        <w:gridCol w:w="1984"/>
        <w:gridCol w:w="2268"/>
      </w:tblGrid>
      <w:tr w:rsidR="00EA759C" w:rsidRPr="00EA759C" w:rsidTr="00CE3137">
        <w:tc>
          <w:tcPr>
            <w:tcW w:w="2093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Стоимость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 единицу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НДС (руб.)</w:t>
            </w:r>
          </w:p>
        </w:tc>
        <w:tc>
          <w:tcPr>
            <w:tcW w:w="1984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Количество товара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(пачка)</w:t>
            </w:r>
          </w:p>
        </w:tc>
        <w:tc>
          <w:tcPr>
            <w:tcW w:w="2268" w:type="dxa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Стоимость 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 учетом НДС</w:t>
            </w:r>
          </w:p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(руб.)</w:t>
            </w:r>
          </w:p>
        </w:tc>
      </w:tr>
      <w:tr w:rsidR="00EA759C" w:rsidRPr="00EA759C" w:rsidTr="00CE3137">
        <w:trPr>
          <w:trHeight w:val="785"/>
        </w:trPr>
        <w:tc>
          <w:tcPr>
            <w:tcW w:w="2093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  <w:r w:rsidRPr="00EA759C">
              <w:t>«</w:t>
            </w: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SvetoCopy»-А4</w:t>
            </w:r>
          </w:p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или эквивалент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759C" w:rsidRPr="00EA759C" w:rsidTr="00CE3137">
        <w:trPr>
          <w:trHeight w:val="785"/>
        </w:trPr>
        <w:tc>
          <w:tcPr>
            <w:tcW w:w="2093" w:type="dxa"/>
            <w:vAlign w:val="center"/>
          </w:tcPr>
          <w:p w:rsidR="00EA759C" w:rsidRPr="00EA759C" w:rsidRDefault="00EA759C" w:rsidP="00EA75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Бумага «SvetoCopy»-А3</w:t>
            </w:r>
          </w:p>
          <w:p w:rsidR="00EA759C" w:rsidRPr="00EA759C" w:rsidRDefault="00EA759C" w:rsidP="00EA759C">
            <w:pPr>
              <w:spacing w:after="0" w:line="240" w:lineRule="auto"/>
              <w:rPr>
                <w:rFonts w:cs="Times New Roman"/>
              </w:rPr>
            </w:pPr>
            <w:r w:rsidRPr="00EA759C">
              <w:rPr>
                <w:rFonts w:ascii="Times New Roman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92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A759C" w:rsidRPr="00EA759C" w:rsidRDefault="00EA759C" w:rsidP="00EA759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759C" w:rsidRPr="00EA759C" w:rsidTr="00CE3137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____________</w:t>
            </w: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(____) рубля ___ копеек.</w:t>
            </w:r>
          </w:p>
        </w:tc>
      </w:tr>
      <w:tr w:rsidR="00EA759C" w:rsidRPr="00EA759C" w:rsidTr="00CE3137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59C" w:rsidRPr="00EA759C" w:rsidRDefault="00EA759C" w:rsidP="00EA7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НДС       ___ (_________) рубля ___ копеек.</w:t>
            </w:r>
          </w:p>
        </w:tc>
      </w:tr>
    </w:tbl>
    <w:p w:rsidR="00EA759C" w:rsidRPr="00EA759C" w:rsidRDefault="00EA759C" w:rsidP="00EA759C">
      <w:p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79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A759C" w:rsidRPr="00EA759C" w:rsidTr="00CE3137">
        <w:trPr>
          <w:trHeight w:val="1979"/>
        </w:trPr>
        <w:tc>
          <w:tcPr>
            <w:tcW w:w="4786" w:type="dxa"/>
          </w:tcPr>
          <w:p w:rsidR="00EA759C" w:rsidRPr="00EA759C" w:rsidRDefault="00EA759C" w:rsidP="00EA759C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«Заказчик» 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«Поставщик»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EA759C" w:rsidRPr="00EA759C" w:rsidRDefault="00EA759C" w:rsidP="00EA759C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EA759C" w:rsidRPr="00EA759C" w:rsidRDefault="00EA759C" w:rsidP="00EA759C">
      <w:pPr>
        <w:widowControl w:val="0"/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sectPr w:rsidR="00EA759C" w:rsidRPr="00EA759C" w:rsidSect="000750BB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A759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>Приложение №3к Контракту</w:t>
      </w:r>
    </w:p>
    <w:p w:rsidR="00EA759C" w:rsidRPr="00EA759C" w:rsidRDefault="00EA759C" w:rsidP="00EA75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№___ от «__»________ 2017</w:t>
      </w:r>
      <w:r w:rsidRPr="00EA759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г.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АКТА СДАЧИ-ПРИЕМКИ ТОВАРА</w:t>
      </w:r>
    </w:p>
    <w:p w:rsidR="00EA759C" w:rsidRPr="00EA759C" w:rsidRDefault="00EA759C" w:rsidP="00EA75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начало формы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A759C">
        <w:rPr>
          <w:rFonts w:ascii="Times New Roman" w:eastAsia="Times New Roman" w:hAnsi="Times New Roman" w:cs="Times New Roman"/>
          <w:b/>
          <w:lang w:eastAsia="en-US"/>
        </w:rPr>
        <w:t>АКТ СДАЧИ-ПРИЕМКИ ТОВАРА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г. Лыткарино                                                                                                     «___» _________ 2015г.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 xml:space="preserve">__________________________________________________________, именуемое в дальнейшем «Заказчик», 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:rsidR="000750BB" w:rsidRDefault="00EA759C" w:rsidP="00075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в лице ____________________________________________,</w:t>
      </w:r>
    </w:p>
    <w:p w:rsidR="000750BB" w:rsidRDefault="000750BB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</w:t>
      </w:r>
      <w:r w:rsidR="00EA759C"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(должность, Ф.И.О.)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действующего на основании_________________________________,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(Устава, Положения, Доверенности)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одной стороны, и _________________________________________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именуемое в дальнейшем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», в лице 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(должность, Ф.И.О.)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__________________________________</w:t>
      </w:r>
      <w:r w:rsidR="000750BB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(Устава, Положения, Доверенности)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другой стороны, вместе именуемые «Стороны», составили настоящий Акт о нижеследующем: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1.  В соответствии с Муниципальным контрактом (далее – Контракт) №______ от  «____» ________ 2015г.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 передал Товар на сумму: ________________________, а именно: 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2.  Фактическое качество переданного Товара соответствует/не соответствует требованиям Контракта:_________________________________________________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3.  Вышеуказанный Товар согласно Контракту должен быть передан с «___» __________ 2015г. по «___» __________ 2015г., фактически передан «___»___________ 2015г.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4.  Недостатки поставленного Товара (выявлены/не выявлены): _____________________________________________________________________________________.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5. Сумма, подлежащая оплате «Поставщику» в соответствии с условиями Контракта составляет: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(указывается порядок расчета штрафных санкций)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6. В соответствии с пунктом ____________ Контракта сумма штрафных санкций составляет: 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7. Итоговая сумма, подлежащая оплате «Поставщику» с учетом удержания штрафных санкций, составляет:______________________________________________________________________________.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8. Результаты выполненных работ (Товар) по Контракту:__________________________________________.</w:t>
      </w:r>
    </w:p>
    <w:p w:rsidR="00EA759C" w:rsidRPr="00EA759C" w:rsidRDefault="00EA759C" w:rsidP="00EA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A759C" w:rsidRPr="00EA759C" w:rsidTr="00CE3137">
        <w:trPr>
          <w:trHeight w:val="705"/>
        </w:trPr>
        <w:tc>
          <w:tcPr>
            <w:tcW w:w="4962" w:type="dxa"/>
          </w:tcPr>
          <w:p w:rsidR="00EA759C" w:rsidRPr="00EA759C" w:rsidRDefault="00EA759C" w:rsidP="00EA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Принял: </w:t>
            </w:r>
          </w:p>
          <w:p w:rsidR="00EA759C" w:rsidRPr="00EA759C" w:rsidRDefault="00EA759C" w:rsidP="000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«Заказчик»:</w:t>
            </w:r>
          </w:p>
        </w:tc>
        <w:tc>
          <w:tcPr>
            <w:tcW w:w="5103" w:type="dxa"/>
          </w:tcPr>
          <w:p w:rsidR="00EA759C" w:rsidRPr="00EA759C" w:rsidRDefault="00EA759C" w:rsidP="00EA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Сдал:</w:t>
            </w:r>
          </w:p>
          <w:p w:rsidR="00EA759C" w:rsidRPr="00EA759C" w:rsidRDefault="00EA759C" w:rsidP="000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«Поставщик»:</w:t>
            </w:r>
          </w:p>
        </w:tc>
      </w:tr>
      <w:tr w:rsidR="00EA759C" w:rsidRPr="00EA759C" w:rsidTr="00CE3137">
        <w:trPr>
          <w:trHeight w:val="661"/>
        </w:trPr>
        <w:tc>
          <w:tcPr>
            <w:tcW w:w="4962" w:type="dxa"/>
          </w:tcPr>
          <w:p w:rsidR="00EA759C" w:rsidRPr="00EA759C" w:rsidRDefault="00EA759C" w:rsidP="00EA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_____________</w:t>
            </w:r>
          </w:p>
        </w:tc>
        <w:tc>
          <w:tcPr>
            <w:tcW w:w="5103" w:type="dxa"/>
          </w:tcPr>
          <w:p w:rsidR="00EA759C" w:rsidRPr="00EA759C" w:rsidRDefault="00EA759C" w:rsidP="00EA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</w:t>
            </w:r>
          </w:p>
        </w:tc>
      </w:tr>
    </w:tbl>
    <w:p w:rsidR="00EA759C" w:rsidRPr="00EA759C" w:rsidRDefault="00EA759C" w:rsidP="000750B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окончание формы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ФОРМА АКТА СОГЛАСОВАНА:</w:t>
      </w:r>
    </w:p>
    <w:p w:rsidR="00EA759C" w:rsidRPr="00EA759C" w:rsidRDefault="00EA759C" w:rsidP="00EA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40"/>
        <w:gridCol w:w="5025"/>
      </w:tblGrid>
      <w:tr w:rsidR="00EA759C" w:rsidRPr="00EA759C" w:rsidTr="00CE3137">
        <w:tc>
          <w:tcPr>
            <w:tcW w:w="5040" w:type="dxa"/>
          </w:tcPr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«Заказчик»:</w:t>
            </w:r>
          </w:p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   ______________</w:t>
            </w: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М.П.</w:t>
            </w:r>
          </w:p>
        </w:tc>
        <w:tc>
          <w:tcPr>
            <w:tcW w:w="5025" w:type="dxa"/>
          </w:tcPr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«Поставщик»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EA759C" w:rsidRPr="00EA759C" w:rsidRDefault="00EA759C" w:rsidP="00EA759C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   ______________</w:t>
            </w:r>
          </w:p>
          <w:p w:rsidR="00EA759C" w:rsidRPr="00EA759C" w:rsidRDefault="00EA759C" w:rsidP="00EA759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val="en-US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М.П.</w:t>
            </w:r>
          </w:p>
        </w:tc>
      </w:tr>
    </w:tbl>
    <w:p w:rsidR="009F6BCB" w:rsidRPr="00A41834" w:rsidRDefault="009F6BCB" w:rsidP="0013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BCB" w:rsidRPr="00A41834" w:rsidSect="00A4183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41B"/>
    <w:multiLevelType w:val="multilevel"/>
    <w:tmpl w:val="E5FC8D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21"/>
    <w:rsid w:val="00001E7D"/>
    <w:rsid w:val="0003095D"/>
    <w:rsid w:val="00040EA3"/>
    <w:rsid w:val="00046067"/>
    <w:rsid w:val="000750BB"/>
    <w:rsid w:val="00133AF3"/>
    <w:rsid w:val="00136D9D"/>
    <w:rsid w:val="001604EF"/>
    <w:rsid w:val="00160C71"/>
    <w:rsid w:val="001855BD"/>
    <w:rsid w:val="001F6B14"/>
    <w:rsid w:val="00201192"/>
    <w:rsid w:val="00224079"/>
    <w:rsid w:val="00234773"/>
    <w:rsid w:val="00273A29"/>
    <w:rsid w:val="002A5E09"/>
    <w:rsid w:val="002B6F61"/>
    <w:rsid w:val="002D7BE2"/>
    <w:rsid w:val="002F1D80"/>
    <w:rsid w:val="002F6270"/>
    <w:rsid w:val="00393965"/>
    <w:rsid w:val="003C7875"/>
    <w:rsid w:val="003C7954"/>
    <w:rsid w:val="004643D7"/>
    <w:rsid w:val="00486EE0"/>
    <w:rsid w:val="00512D6C"/>
    <w:rsid w:val="0053480A"/>
    <w:rsid w:val="00560E26"/>
    <w:rsid w:val="00573C13"/>
    <w:rsid w:val="0058534A"/>
    <w:rsid w:val="005E540F"/>
    <w:rsid w:val="00605121"/>
    <w:rsid w:val="006377DA"/>
    <w:rsid w:val="00642EE7"/>
    <w:rsid w:val="006446BD"/>
    <w:rsid w:val="00677222"/>
    <w:rsid w:val="00697E4E"/>
    <w:rsid w:val="006A5F7F"/>
    <w:rsid w:val="006B024C"/>
    <w:rsid w:val="006B6EC2"/>
    <w:rsid w:val="006C3FF4"/>
    <w:rsid w:val="006D5672"/>
    <w:rsid w:val="006E0AB6"/>
    <w:rsid w:val="0071548A"/>
    <w:rsid w:val="007F5D7A"/>
    <w:rsid w:val="00831BAE"/>
    <w:rsid w:val="0084320C"/>
    <w:rsid w:val="008658F4"/>
    <w:rsid w:val="0088202C"/>
    <w:rsid w:val="00883AD3"/>
    <w:rsid w:val="00893B02"/>
    <w:rsid w:val="008F6842"/>
    <w:rsid w:val="0090394F"/>
    <w:rsid w:val="00905537"/>
    <w:rsid w:val="00926D1C"/>
    <w:rsid w:val="0093374E"/>
    <w:rsid w:val="00952102"/>
    <w:rsid w:val="009664A3"/>
    <w:rsid w:val="00983594"/>
    <w:rsid w:val="0098663E"/>
    <w:rsid w:val="009A330F"/>
    <w:rsid w:val="009B2BB3"/>
    <w:rsid w:val="009B35FC"/>
    <w:rsid w:val="009D4B01"/>
    <w:rsid w:val="009F6BCB"/>
    <w:rsid w:val="00A41834"/>
    <w:rsid w:val="00A74D7B"/>
    <w:rsid w:val="00A762B3"/>
    <w:rsid w:val="00AB0135"/>
    <w:rsid w:val="00AB2E10"/>
    <w:rsid w:val="00AB4FB3"/>
    <w:rsid w:val="00AF0444"/>
    <w:rsid w:val="00B12472"/>
    <w:rsid w:val="00B5630E"/>
    <w:rsid w:val="00B74072"/>
    <w:rsid w:val="00B75FDD"/>
    <w:rsid w:val="00B8182A"/>
    <w:rsid w:val="00BB1751"/>
    <w:rsid w:val="00BB743C"/>
    <w:rsid w:val="00BB763B"/>
    <w:rsid w:val="00BE044D"/>
    <w:rsid w:val="00C076A3"/>
    <w:rsid w:val="00C17DB9"/>
    <w:rsid w:val="00C7691D"/>
    <w:rsid w:val="00C910EC"/>
    <w:rsid w:val="00C92155"/>
    <w:rsid w:val="00C93F77"/>
    <w:rsid w:val="00CA215F"/>
    <w:rsid w:val="00CC32D5"/>
    <w:rsid w:val="00CC7378"/>
    <w:rsid w:val="00CC77E5"/>
    <w:rsid w:val="00CD7C5F"/>
    <w:rsid w:val="00D36481"/>
    <w:rsid w:val="00D53EDD"/>
    <w:rsid w:val="00D653AC"/>
    <w:rsid w:val="00D74229"/>
    <w:rsid w:val="00D862D9"/>
    <w:rsid w:val="00D93113"/>
    <w:rsid w:val="00DA049E"/>
    <w:rsid w:val="00DA478A"/>
    <w:rsid w:val="00E02C30"/>
    <w:rsid w:val="00E1338D"/>
    <w:rsid w:val="00E4508A"/>
    <w:rsid w:val="00E45FEA"/>
    <w:rsid w:val="00E75807"/>
    <w:rsid w:val="00E902D4"/>
    <w:rsid w:val="00EA759C"/>
    <w:rsid w:val="00EC2E88"/>
    <w:rsid w:val="00ED321F"/>
    <w:rsid w:val="00EF3A6F"/>
    <w:rsid w:val="00F22187"/>
    <w:rsid w:val="00F27CAF"/>
    <w:rsid w:val="00F31CBA"/>
    <w:rsid w:val="00F32CA0"/>
    <w:rsid w:val="00F46CAD"/>
    <w:rsid w:val="00F90177"/>
    <w:rsid w:val="00F95E59"/>
    <w:rsid w:val="00FA0D5F"/>
    <w:rsid w:val="00FD66B0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2E1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691D"/>
    <w:pPr>
      <w:spacing w:after="0" w:line="240" w:lineRule="auto"/>
    </w:pPr>
    <w:rPr>
      <w:rFonts w:eastAsiaTheme="minorEastAsia"/>
      <w:lang w:eastAsia="ru-RU"/>
    </w:rPr>
  </w:style>
  <w:style w:type="paragraph" w:customStyle="1" w:styleId="5">
    <w:name w:val="Основной текст5"/>
    <w:basedOn w:val="a"/>
    <w:qFormat/>
    <w:rsid w:val="00B75FDD"/>
    <w:pPr>
      <w:shd w:val="clear" w:color="auto" w:fill="FFFFFF"/>
      <w:spacing w:after="0" w:line="0" w:lineRule="atLeast"/>
      <w:jc w:val="right"/>
    </w:pPr>
    <w:rPr>
      <w:rFonts w:ascii="Calibri" w:eastAsia="Calibri" w:hAnsi="Calibri" w:cs="Times New Roman"/>
      <w:sz w:val="19"/>
      <w:szCs w:val="19"/>
    </w:rPr>
  </w:style>
  <w:style w:type="table" w:styleId="a6">
    <w:name w:val="Table Grid"/>
    <w:basedOn w:val="a1"/>
    <w:uiPriority w:val="59"/>
    <w:rsid w:val="00B75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FDD"/>
  </w:style>
  <w:style w:type="character" w:styleId="a7">
    <w:name w:val="Hyperlink"/>
    <w:basedOn w:val="a0"/>
    <w:uiPriority w:val="99"/>
    <w:unhideWhenUsed/>
    <w:rsid w:val="005E540F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62B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E45FEA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EA75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E367-79C4-4D79-A318-34AF6680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93</cp:revision>
  <cp:lastPrinted>2015-04-15T09:16:00Z</cp:lastPrinted>
  <dcterms:created xsi:type="dcterms:W3CDTF">2015-02-24T13:21:00Z</dcterms:created>
  <dcterms:modified xsi:type="dcterms:W3CDTF">2017-05-16T08:00:00Z</dcterms:modified>
</cp:coreProperties>
</file>