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B77A3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контракт №_______</w:t>
      </w:r>
    </w:p>
    <w:p w14:paraId="199966DC" w14:textId="77777777" w:rsidR="006D685D" w:rsidRDefault="006D685D" w:rsidP="006D685D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поставку товара</w:t>
      </w:r>
      <w:r w:rsidR="00D06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066B3">
        <w:rPr>
          <w:rFonts w:ascii="Times New Roman" w:eastAsia="Times New Roman" w:hAnsi="Times New Roman" w:cs="Times New Roman"/>
          <w:bCs/>
          <w:i/>
          <w:sz w:val="24"/>
          <w:szCs w:val="24"/>
        </w:rPr>
        <w:t>аукцион</w:t>
      </w:r>
      <w:r w:rsidRPr="00B12472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14:paraId="2D0BB3B4" w14:textId="77777777" w:rsidR="006D685D" w:rsidRPr="00A41834" w:rsidRDefault="006D685D" w:rsidP="006D685D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9D98E" w14:textId="77777777" w:rsidR="006D685D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г. Лыткарино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Московск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                    «___»___________20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701BFC44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A9BB2E" w14:textId="7E487309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______________________________, именуемое в дальнейшем «Заказчик», в лице __________________________, действующего на основании _________________________________, с одной стороны, и 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1026">
        <w:rPr>
          <w:rFonts w:ascii="Times New Roman" w:eastAsia="Times New Roman" w:hAnsi="Times New Roman" w:cs="Times New Roman"/>
          <w:sz w:val="24"/>
          <w:szCs w:val="24"/>
        </w:rPr>
        <w:t>бщество с ограниченной ответственностью ________________</w:t>
      </w:r>
      <w:r w:rsidR="00D06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«Поставщик» </w:t>
      </w:r>
      <w:r w:rsidRPr="00E45FEA">
        <w:rPr>
          <w:rFonts w:ascii="Times New Roman" w:eastAsia="Times New Roman" w:hAnsi="Times New Roman" w:cs="Times New Roman"/>
          <w:i/>
          <w:sz w:val="24"/>
          <w:szCs w:val="24"/>
        </w:rPr>
        <w:t>(Исполнитель, Подрядчик-указать нужное),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F2102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E45FE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  <w:r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вместе именуемые «Стороны»,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и каждый в отдельности  «Сторона», </w:t>
      </w:r>
      <w:r w:rsidRPr="00A4183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соблюдением требований Гражданского </w:t>
      </w:r>
      <w:hyperlink r:id="rId6" w:history="1">
        <w:r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кодекса</w:t>
        </w:r>
      </w:hyperlink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Федерации и в соответствии с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A418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05.04.2013</w:t>
        </w:r>
      </w:smartTag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№44-ФЗ «О</w:t>
      </w:r>
      <w:proofErr w:type="gramEnd"/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66B3" w:rsidRPr="00D066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основании протокола подведения итогов электронного аукциона № __________ от «__» ________ 2017 г., (ИКЗ _____________)</w:t>
      </w:r>
      <w:r w:rsidR="00D066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18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заключили между собой настоящий Муниципальный Контракт (далее - Контракт) о нижеследующем:</w:t>
      </w:r>
    </w:p>
    <w:p w14:paraId="167EC4EE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5A39F" w14:textId="77777777" w:rsidR="006D685D" w:rsidRPr="00A41834" w:rsidRDefault="006D685D" w:rsidP="006D685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2872D757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BF082" w14:textId="77777777" w:rsidR="006D685D" w:rsidRPr="00A41834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1.1. «Заказчик» поручает, а «Поставщик» принимает на себя обязательство поставить товар _________ (далее – Товар), согласно Техническому заданию (Приложение № 1 к настоящему Контракту) и Спецификации (Приложение № 2), в сроки и на условиях настоящего Контракта, а «Заказчик» обязуется принять указанный Товар и оплатить его.</w:t>
      </w:r>
    </w:p>
    <w:p w14:paraId="3D068524" w14:textId="77777777" w:rsidR="006D685D" w:rsidRPr="00A41834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1.2. Поставка по Контракту включает в себя доставку Товара и разгрузку (и/или сборку)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силами «Поставщика».</w:t>
      </w:r>
    </w:p>
    <w:p w14:paraId="3E2E8EB8" w14:textId="77777777" w:rsidR="006D685D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1.3. Поставка Товара осуществляется по адресу: _______________</w:t>
      </w:r>
    </w:p>
    <w:p w14:paraId="1B25FE1D" w14:textId="77777777" w:rsidR="006D685D" w:rsidRPr="00E45FEA" w:rsidRDefault="006D685D" w:rsidP="006D685D">
      <w:pPr>
        <w:tabs>
          <w:tab w:val="left" w:pos="0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en-US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E45FEA">
        <w:rPr>
          <w:rFonts w:ascii="Times New Roman" w:eastAsia="Times New Roman" w:hAnsi="Times New Roman" w:cs="Times New Roman"/>
          <w:color w:val="000000"/>
          <w:sz w:val="24"/>
          <w:szCs w:val="25"/>
          <w:lang w:eastAsia="en-US"/>
        </w:rPr>
        <w:t>Срок поставки Товара</w:t>
      </w:r>
      <w:r w:rsidRPr="00E45F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14:paraId="5B719FF2" w14:textId="77777777" w:rsidR="006D685D" w:rsidRPr="00A41834" w:rsidRDefault="006D685D" w:rsidP="006D685D">
      <w:pPr>
        <w:tabs>
          <w:tab w:val="left" w:pos="0"/>
          <w:tab w:val="left" w:pos="709"/>
        </w:tabs>
        <w:spacing w:after="0" w:line="240" w:lineRule="auto"/>
        <w:ind w:right="-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1E4A7" w14:textId="77777777" w:rsidR="006D685D" w:rsidRPr="00A41834" w:rsidRDefault="006D685D" w:rsidP="006D685D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ЦЕНА КОНТРАКТА И ПОРЯДОК РАСЧЕТОВ</w:t>
      </w:r>
    </w:p>
    <w:p w14:paraId="167D9710" w14:textId="77777777" w:rsidR="006D685D" w:rsidRPr="00A41834" w:rsidRDefault="006D685D" w:rsidP="006D685D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903B9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2.1. Цена Контракта составляет 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__________ (сумма прописью) рублей 00 копеек</w:t>
      </w:r>
      <w:r w:rsidR="00D066B3">
        <w:rPr>
          <w:rFonts w:ascii="Times New Roman" w:eastAsia="Times New Roman" w:hAnsi="Times New Roman" w:cs="Times New Roman"/>
          <w:b/>
          <w:sz w:val="24"/>
          <w:szCs w:val="24"/>
        </w:rPr>
        <w:t>, в том числе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НДС </w:t>
      </w:r>
      <w:r>
        <w:rPr>
          <w:rFonts w:ascii="Times New Roman" w:eastAsia="Times New Roman" w:hAnsi="Times New Roman" w:cs="Times New Roman"/>
          <w:sz w:val="24"/>
          <w:szCs w:val="24"/>
        </w:rPr>
        <w:t>18%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360D">
        <w:rPr>
          <w:rFonts w:ascii="Times New Roman" w:eastAsia="Times New Roman" w:hAnsi="Times New Roman" w:cs="Times New Roman"/>
          <w:i/>
          <w:sz w:val="24"/>
          <w:szCs w:val="24"/>
        </w:rPr>
        <w:t>если</w:t>
      </w:r>
      <w:r w:rsidRPr="00133AF3">
        <w:rPr>
          <w:rFonts w:ascii="Times New Roman" w:eastAsia="Times New Roman" w:hAnsi="Times New Roman" w:cs="Times New Roman"/>
          <w:i/>
          <w:sz w:val="24"/>
          <w:szCs w:val="24"/>
        </w:rPr>
        <w:t xml:space="preserve"> «Поставщик» использует упрощённую систему налогообложения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«не облагается, в соответствии п.___ч.____</w:t>
      </w:r>
      <w:proofErr w:type="spellStart"/>
      <w:r w:rsidRPr="00133AF3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Pr="00133AF3">
        <w:rPr>
          <w:rFonts w:ascii="Times New Roman" w:eastAsia="Times New Roman" w:hAnsi="Times New Roman" w:cs="Times New Roman"/>
          <w:i/>
          <w:sz w:val="24"/>
          <w:szCs w:val="24"/>
        </w:rPr>
        <w:t>. 346.11 Налогового кодекса Российской Федерации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9B0B1EA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2.2. Цена Контракта 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«Поставщика», связанные с исполнением обязательств по настоящему Контракту.</w:t>
      </w:r>
    </w:p>
    <w:p w14:paraId="4AA63274" w14:textId="77777777" w:rsidR="006D685D" w:rsidRDefault="006D685D" w:rsidP="006D68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2.3. Оплата по Контракту осуществляется путем безналичного расчета на основании счёта, акта приёмки-передачи товара (Приложение №3), товарной накладной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срок:</w:t>
      </w:r>
    </w:p>
    <w:p w14:paraId="64EA5AD0" w14:textId="145905DA" w:rsidR="006D685D" w:rsidRDefault="006D685D" w:rsidP="006D68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вариант: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ятнадцат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</w:t>
      </w:r>
    </w:p>
    <w:p w14:paraId="0DAAD321" w14:textId="0670002A" w:rsidR="006D685D" w:rsidRPr="00905537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>ридцат</w:t>
      </w:r>
      <w:r w:rsidR="000D6D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5537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90553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905537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5537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14:paraId="6D724C3D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своего расчетного счета «Поставщик» обязан в течение 1 (одного)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Контракте счет «Поставщика», несет «Поставщик». </w:t>
      </w:r>
    </w:p>
    <w:p w14:paraId="54E3A34A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Основанием для выставления счета является поставка Товара «Поставщиком» в соответствии с настоящим Контрактом, согласно Техническому заданию (Приложение №1), Спецификации (Приложение №2)</w:t>
      </w:r>
    </w:p>
    <w:p w14:paraId="3BFC33B6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lastRenderedPageBreak/>
        <w:t>2.4. Датой оплаты считается дата списания денежных средств со счетов «Заказчика», ответственность за дальнейшее прохождение денежных средств «Заказчик» не несет.</w:t>
      </w:r>
    </w:p>
    <w:p w14:paraId="5558A130" w14:textId="77777777" w:rsidR="006D685D" w:rsidRPr="00A41834" w:rsidRDefault="006D685D" w:rsidP="006D6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 xml:space="preserve"> Контракта является твердой и определяется на весь срок исполнения Контракта.</w:t>
      </w:r>
    </w:p>
    <w:p w14:paraId="442C80A2" w14:textId="77777777" w:rsidR="006D685D" w:rsidRPr="00A41834" w:rsidRDefault="006D685D" w:rsidP="006D6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2.6. Оплата по Контракту осуществляется в рублях Российской Федерации.</w:t>
      </w:r>
    </w:p>
    <w:p w14:paraId="7A4FAAA7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z w:val="24"/>
          <w:szCs w:val="24"/>
        </w:rPr>
        <w:t>2.7. Финансирование расходов осуществляется из бюджета города Лыткарино в рамках реализации Муниципальной программы ______________ на 2014-2018 годы подпрограммы ____________________________________ пункт _______________________________</w:t>
      </w:r>
    </w:p>
    <w:p w14:paraId="5D52C6C5" w14:textId="77777777" w:rsidR="006D685D" w:rsidRPr="00A41834" w:rsidRDefault="006D685D" w:rsidP="006D6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</w:p>
    <w:p w14:paraId="4BA06861" w14:textId="77777777" w:rsidR="006D685D" w:rsidRPr="00A41834" w:rsidRDefault="006D685D" w:rsidP="006D685D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63D131E5" w14:textId="77777777" w:rsidR="006D685D" w:rsidRPr="00A41834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4042B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 xml:space="preserve">«Поставщик» </w:t>
      </w:r>
      <w:r w:rsidRPr="00A41834">
        <w:rPr>
          <w:rFonts w:ascii="Times New Roman" w:eastAsia="Calibri" w:hAnsi="Times New Roman" w:cs="Times New Roman"/>
          <w:sz w:val="24"/>
          <w:szCs w:val="24"/>
        </w:rPr>
        <w:t>обязан:</w:t>
      </w:r>
      <w:r w:rsidRPr="00A41834">
        <w:rPr>
          <w:rFonts w:ascii="Times New Roman" w:eastAsia="Calibri" w:hAnsi="Times New Roman" w:cs="Times New Roman"/>
          <w:sz w:val="24"/>
          <w:szCs w:val="24"/>
        </w:rPr>
        <w:tab/>
      </w:r>
    </w:p>
    <w:p w14:paraId="5CD0C7A0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3.1.1. Поставить Товар в течение срока, указанного в пункте 1.4 настоящего Контракта.</w:t>
      </w:r>
    </w:p>
    <w:p w14:paraId="5087357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3.1.2. Согласовать с «Заказчиком» точное время и дату приёмки-передачи Товара.</w:t>
      </w:r>
    </w:p>
    <w:p w14:paraId="6E1A149A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3.1.3. Поставить качественный товар.</w:t>
      </w:r>
    </w:p>
    <w:p w14:paraId="79954F0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3.1.4. Незамедлительно в письменной форме предупредить о возможных неблагоприятных последствиях, выявленных в ходе поставки Товара.</w:t>
      </w:r>
    </w:p>
    <w:p w14:paraId="7004CB5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3.1.5. Устранять дефекты поставленного Товара за свой счет в течение гарантийного срока на поставленный Товар, равного 24 (двадцати четырем) месяцам со дня подписания Акта о приёмке - передачи товара. Устранение дефектов производится в течение 10 (десяти) дней с момента заявления о них «Заказчиком». Все расходы, связанные с устранением дефектов, несет «Поставщик».</w:t>
      </w:r>
    </w:p>
    <w:p w14:paraId="02F93A00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3.1.6. Для приемки Товара передать «Заказчику» два экземпляра актов о приёмке-передаче товара и справок о стоимости поставленного товара и затрат, а также счет, товарные накладные.</w:t>
      </w:r>
    </w:p>
    <w:p w14:paraId="2E32B57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3.1.7. Участвовать в приемке-передаче поставленного Товара в соответствии с разделом 8 настоящего Контракта.</w:t>
      </w:r>
    </w:p>
    <w:p w14:paraId="6A6786AB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3.1.8. «Поставщик» берёт на себя ответственность за поставку Товара по ценам, согласованным с «Заказчиком».</w:t>
      </w:r>
    </w:p>
    <w:p w14:paraId="20A63E1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3.2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. «Поставщик»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вправе:</w:t>
      </w:r>
    </w:p>
    <w:p w14:paraId="24A7D3E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r w:rsidRPr="00A41834">
        <w:rPr>
          <w:rFonts w:ascii="Times New Roman" w:hAnsi="Times New Roman" w:cs="Times New Roman"/>
          <w:sz w:val="24"/>
          <w:szCs w:val="24"/>
        </w:rPr>
        <w:t>Требовать подписания Контракта «Заказчиком», Акта приемки-передачи товара по Контракту.</w:t>
      </w:r>
    </w:p>
    <w:p w14:paraId="557890C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3.2.2. Требовать своевременной оплаты за поставленны</w:t>
      </w:r>
      <w:r w:rsidR="0097360D">
        <w:rPr>
          <w:rFonts w:ascii="Times New Roman" w:hAnsi="Times New Roman" w:cs="Times New Roman"/>
          <w:sz w:val="24"/>
          <w:szCs w:val="24"/>
        </w:rPr>
        <w:t>й</w:t>
      </w:r>
      <w:r w:rsidRPr="00A41834">
        <w:rPr>
          <w:rFonts w:ascii="Times New Roman" w:hAnsi="Times New Roman" w:cs="Times New Roman"/>
          <w:sz w:val="24"/>
          <w:szCs w:val="24"/>
        </w:rPr>
        <w:t xml:space="preserve"> Товар в соответствии с разделом 2 Контракта.</w:t>
      </w:r>
    </w:p>
    <w:p w14:paraId="0D569F39" w14:textId="77777777" w:rsidR="006D685D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3.2.3. Запрашивать у «Заказчика» предоставления разъяснений и уточнений по вопросам поставки Товара в рамках Контракта.</w:t>
      </w:r>
    </w:p>
    <w:p w14:paraId="4F271663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существлять иные права, предусмотренные настоящим Контрактом и (или)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992B526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«Заказчик»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7C3C3CD5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3.3.1. Принять поставленный Товар в соответствии с разделом 8 настоящего Контракта, при отсутствии претензий относительно качества поставленного товара подписать акт приёмки-передачи товара и передать один экземпляр «Поставщику». </w:t>
      </w:r>
    </w:p>
    <w:p w14:paraId="2DF6A2E7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3.3.2. Оплатить поставленный Товар в соответствии с условиями настоящего Контракта.</w:t>
      </w:r>
    </w:p>
    <w:p w14:paraId="69D44491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3.3.3. Согласовать с «Поставщиком» время и место доставки, принять поставленный товар, а так же оплатить его.</w:t>
      </w:r>
    </w:p>
    <w:p w14:paraId="0F5767EA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A41834">
        <w:rPr>
          <w:rFonts w:ascii="Times New Roman" w:eastAsia="Calibri" w:hAnsi="Times New Roman" w:cs="Times New Roman"/>
          <w:b/>
          <w:sz w:val="24"/>
          <w:szCs w:val="24"/>
        </w:rPr>
        <w:t>«Заказчик»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вправе:</w:t>
      </w:r>
    </w:p>
    <w:p w14:paraId="273A2B70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3.4.1. </w:t>
      </w:r>
      <w:r w:rsidRPr="00A41834">
        <w:rPr>
          <w:rFonts w:ascii="Times New Roman" w:hAnsi="Times New Roman" w:cs="Times New Roman"/>
          <w:sz w:val="24"/>
          <w:szCs w:val="24"/>
        </w:rPr>
        <w:t>Требовать от «Поставщика» надлежащего исполнения обязательств в соответствии с условиями Контракта.</w:t>
      </w:r>
    </w:p>
    <w:p w14:paraId="7DA140B3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3.4.2. Требовать от «Поставщика» представления надлежащим образом оформленных документов, подтверждающих исполнение обязательств в соответствии с условиями Контракта.</w:t>
      </w:r>
    </w:p>
    <w:p w14:paraId="2E3C0B24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3.4.3. Запрашивать у «Поставщика» информацию о ходе исполнения обязательств «Поставщика» по Контракту.</w:t>
      </w:r>
    </w:p>
    <w:p w14:paraId="50841E26" w14:textId="77777777" w:rsidR="006D685D" w:rsidRPr="00A41834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3.4.4. Осуществлять контроль за порядком и сроками поставки Товара.</w:t>
      </w:r>
    </w:p>
    <w:p w14:paraId="778568E0" w14:textId="77777777" w:rsidR="006D685D" w:rsidRPr="0084320C" w:rsidRDefault="006D685D" w:rsidP="006D6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 xml:space="preserve">3.4.5. 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Привлекать экспертов, экспертные или специализированные организации для осуществления контроля за ходом и качеством работ, для проверки соответствия качества выполненных работ требованиям, установленным настоящим Контрактом;</w:t>
      </w:r>
    </w:p>
    <w:p w14:paraId="541547BE" w14:textId="77777777" w:rsidR="006D685D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lastRenderedPageBreak/>
        <w:t xml:space="preserve">3.4.6. Ссылаться на недостатки поставленного Товара, в том числе </w:t>
      </w:r>
      <w:r w:rsidRPr="00A41834">
        <w:rPr>
          <w:rFonts w:ascii="Times New Roman" w:hAnsi="Times New Roman" w:cs="Times New Roman"/>
          <w:sz w:val="24"/>
          <w:szCs w:val="24"/>
        </w:rPr>
        <w:br/>
        <w:t>в части количества, ассортимента, комплектности и стоимости этих товаров.</w:t>
      </w:r>
    </w:p>
    <w:p w14:paraId="07E60A95" w14:textId="77777777" w:rsidR="00AB3E47" w:rsidRDefault="006D685D" w:rsidP="006D68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0C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настоящим Контрактом и (или)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20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6E334B" w14:textId="1F30ADE1" w:rsidR="006D685D" w:rsidRPr="00A41834" w:rsidRDefault="006D685D" w:rsidP="006D685D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1B293F8" w14:textId="77777777" w:rsidR="006D685D" w:rsidRDefault="006D685D" w:rsidP="006D685D">
      <w:pPr>
        <w:pStyle w:val="a4"/>
        <w:numPr>
          <w:ilvl w:val="0"/>
          <w:numId w:val="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02C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ОТВЕТСТВЕННОСТЬ СТОРОН</w:t>
      </w:r>
    </w:p>
    <w:p w14:paraId="298B499C" w14:textId="77777777" w:rsidR="00AB3E47" w:rsidRPr="00E02C30" w:rsidRDefault="00AB3E47" w:rsidP="00AB3E47">
      <w:pPr>
        <w:pStyle w:val="a4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4AE3751F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4.1. 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Контракта Сторонами обязательств, предусмотренных настоящим Контрактом, а так же в иных случаях неисполнения или ненадлежащего исполнения Сторонами обязательств, предусмотренных настоящим Контрактом, Стороны вправе потребовать уплаты неустоек (штрафов, пеней).</w:t>
      </w:r>
    </w:p>
    <w:p w14:paraId="131112E9" w14:textId="77777777" w:rsidR="006D685D" w:rsidRPr="00A41834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hAnsi="Times New Roman" w:cs="Times New Roman"/>
          <w:spacing w:val="2"/>
          <w:sz w:val="24"/>
          <w:szCs w:val="24"/>
        </w:rPr>
        <w:t>4.2. В случае просрочки «Заказчиком» исполнения обязательств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вправе потребовать уплаты пеней. Пеня начисляется за каждый день 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пропорциональной объёму обязательств, предусмотренных настоящим Контрактом и фактически исполненных «Заказчиком».</w:t>
      </w:r>
    </w:p>
    <w:p w14:paraId="110F36A9" w14:textId="77777777" w:rsidR="006D685D" w:rsidRPr="00A41834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hAnsi="Times New Roman" w:cs="Times New Roman"/>
          <w:spacing w:val="2"/>
          <w:sz w:val="24"/>
          <w:szCs w:val="24"/>
        </w:rPr>
        <w:t>4.3. В случае просрочки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исполнения обязательств «Заказчик» вправе потребовать уплаты пеней. Пеня начисляется за каждый день просрочки исполнения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 обязательства, предусмотренного Контрактом, и устанавливается в размере  не менее одной трёхсотой действующей на дату уплаты пени ставки рефинансирования Центрального банка Российской Федерации  от цены Контракта, уменьшенной на сумму, пропорциональную объёму обязательств, предусмотренных Контрактом и фактически исполненных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», и определяется по формуле, установленной п.6 «Правил определения размера штрафа, начисляемого в случае ненадлежащего</w:t>
      </w:r>
      <w:r w:rsidR="009736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1834">
        <w:rPr>
          <w:rFonts w:ascii="Times New Roman" w:hAnsi="Times New Roman" w:cs="Times New Roman"/>
          <w:spacing w:val="2"/>
          <w:sz w:val="24"/>
          <w:szCs w:val="24"/>
        </w:rPr>
        <w:t>исполнения заказчиком, поставщиком (подрядчиком, исполнителем) обязательств, предусмотренных настоящим Контрактом  (за исключением просрочки исполнения обязательств заказчиком, поставщиком (подрядчиком, исполнителем), в размере пени, начисляемой за каждый день просрочки исполнения заказчиком, поставщиком (подрядчиком, исполнителем) обязательства, предусмотренного Контрактом, утверждённых Постановлением Правительства Российской Федерации от 25 ноября 2013 года № 1063 (далее - Правила):</w:t>
      </w:r>
    </w:p>
    <w:p w14:paraId="0FB0A5D9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33AF3">
        <w:rPr>
          <w:rFonts w:ascii="Times New Roman" w:hAnsi="Times New Roman" w:cs="Times New Roman"/>
          <w:b/>
          <w:sz w:val="24"/>
          <w:szCs w:val="24"/>
          <w:lang w:eastAsia="en-US"/>
        </w:rPr>
        <w:t>П = (Ц - В) x С,</w:t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где:</w:t>
      </w:r>
    </w:p>
    <w:p w14:paraId="06D72F02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Ц - цена Контракта;</w:t>
      </w:r>
    </w:p>
    <w:p w14:paraId="0833038C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В - стоимость фактически исполненного в установленный срок «</w:t>
      </w:r>
      <w:r w:rsidRPr="00A41834">
        <w:rPr>
          <w:rFonts w:ascii="Times New Roman" w:eastAsia="Times New Roman" w:hAnsi="Times New Roman" w:cs="Times New Roman"/>
          <w:sz w:val="24"/>
          <w:szCs w:val="24"/>
        </w:rPr>
        <w:t>Поставщиком</w:t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»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Контракта;</w:t>
      </w:r>
    </w:p>
    <w:p w14:paraId="281BBE98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С - размер ставки.</w:t>
      </w:r>
    </w:p>
    <w:p w14:paraId="4B6B918E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Размер ставки определяется по формуле: </w:t>
      </w:r>
      <w:r w:rsidRPr="00A4183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CC4F86" wp14:editId="6C13AF9A">
            <wp:extent cx="990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8BBC13C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где: </w:t>
      </w:r>
      <w:r w:rsidRPr="00A4183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44A4AD" wp14:editId="466E52E5">
            <wp:extent cx="2667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14:paraId="55F11408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      ДП - количество дней просрочки.</w:t>
      </w:r>
    </w:p>
    <w:p w14:paraId="1C9A4CDA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Коэффициент К определяется по формуле:</w:t>
      </w:r>
      <w:r w:rsidRPr="00A4183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16EF110" wp14:editId="6822AC6E">
            <wp:extent cx="11811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3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68307C8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где: ДП - количество дней просрочки;</w:t>
      </w:r>
    </w:p>
    <w:p w14:paraId="4BCE7386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 xml:space="preserve">       ДК - срок исполнения обязательства по Контракту (количество дней).</w:t>
      </w:r>
    </w:p>
    <w:p w14:paraId="4A32BCC9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17815472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579162B1" w14:textId="77777777" w:rsidR="006D685D" w:rsidRPr="00A41834" w:rsidRDefault="006D685D" w:rsidP="006D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1834">
        <w:rPr>
          <w:rFonts w:ascii="Times New Roman" w:hAnsi="Times New Roman" w:cs="Times New Roman"/>
          <w:sz w:val="24"/>
          <w:szCs w:val="24"/>
          <w:lang w:eastAsia="en-US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7F8412DD" w14:textId="77777777" w:rsidR="006D685D" w:rsidRPr="00A41834" w:rsidRDefault="006D685D" w:rsidP="006D685D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A41834">
        <w:rPr>
          <w:rFonts w:ascii="Times New Roman" w:hAnsi="Times New Roman" w:cs="Times New Roman"/>
          <w:bCs/>
          <w:iCs/>
          <w:sz w:val="24"/>
          <w:szCs w:val="24"/>
        </w:rPr>
        <w:t>4.4. Штрафы начисляются за ненадлежащее исполнение «Заказчиком» обязательств, предусмотренных настоящим Контрактом, за исключением просрочки исполнения обязательств, предусмотренных настоящим Контрактом, Размер штрафа устанавливается в размере 2,5 % от цены Контракта,  определяемый в соответствии в п.5 Правил.</w:t>
      </w:r>
    </w:p>
    <w:p w14:paraId="08D49E13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4.5. Штрафы начисляются за неисполнение или ненадлежащее исполнение «Поставщиком» обязательств, предусмотренных настоящим Контрактом, за исключением просрочки исполнения «Заказчиком» обязательств, предусмотренного настоящим Контрактом. Размер штрафа устанавливается в размере 10% от цены контракта, в виде фиксированной суммы, определяемой в соответствии с п.4 Правил.</w:t>
      </w:r>
    </w:p>
    <w:p w14:paraId="5FC1070F" w14:textId="77777777" w:rsidR="006D685D" w:rsidRPr="00A41834" w:rsidRDefault="006D685D" w:rsidP="006D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4.6.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0B38A138" w14:textId="77777777" w:rsidR="006D685D" w:rsidRDefault="006D685D" w:rsidP="006D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834">
        <w:rPr>
          <w:rFonts w:ascii="Times New Roman" w:hAnsi="Times New Roman" w:cs="Times New Roman"/>
          <w:sz w:val="24"/>
          <w:szCs w:val="24"/>
        </w:rPr>
        <w:t>4.7. Уплата неустойки не освобождает Стороны от выполнения принятых обязательств.</w:t>
      </w:r>
    </w:p>
    <w:p w14:paraId="5F93BA57" w14:textId="77777777" w:rsidR="00AB3E47" w:rsidRPr="00A41834" w:rsidRDefault="00AB3E47" w:rsidP="006D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DA1DC" w14:textId="77777777" w:rsidR="006D685D" w:rsidRDefault="006D685D" w:rsidP="006D685D">
      <w:pPr>
        <w:pStyle w:val="a4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02C30">
        <w:rPr>
          <w:rFonts w:ascii="Times New Roman" w:eastAsia="Calibri" w:hAnsi="Times New Roman" w:cs="Times New Roman"/>
          <w:b/>
          <w:sz w:val="24"/>
          <w:szCs w:val="24"/>
        </w:rPr>
        <w:t>КАЧЕСТВО, ТАРА И УПАКОВКА ТОВАРА</w:t>
      </w:r>
    </w:p>
    <w:p w14:paraId="41607F2F" w14:textId="77777777" w:rsidR="00AB3E47" w:rsidRPr="00E02C30" w:rsidRDefault="00AB3E47" w:rsidP="00AB3E47">
      <w:pPr>
        <w:pStyle w:val="a4"/>
        <w:keepNext/>
        <w:keepLine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73775" w14:textId="77777777" w:rsidR="006D685D" w:rsidRPr="00A41834" w:rsidRDefault="006D685D" w:rsidP="006D685D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5.1. Поставляемый Товар должен быть новым, не бывшим в эксплуатации, 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не восстановленным; соответствовать установленным стандартам и требованиям, предъявляемым к качеству и комплектности, стандартам, техническим условиям и характеристикам, установленным изготовителем, иным, обычно предъявляемым требованиям; должен </w:t>
      </w:r>
      <w:proofErr w:type="spellStart"/>
      <w:r w:rsidRPr="00A41834">
        <w:rPr>
          <w:rFonts w:ascii="Times New Roman" w:eastAsia="Calibri" w:hAnsi="Times New Roman" w:cs="Times New Roman"/>
          <w:sz w:val="24"/>
          <w:szCs w:val="24"/>
        </w:rPr>
        <w:t>аттестовываться</w:t>
      </w:r>
      <w:proofErr w:type="spellEnd"/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 по категориям качества данного вида Товара. Товар должен быть</w:t>
      </w:r>
      <w:r w:rsidRPr="00A418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безопасным, свободно поставляемым в Российскую Федерацию, свободным от прав третьих лиц, не иметь дефектов, связанных с конструкцией, материалами, не являться предметом спора, не находиться в залоге, под арестом или иным обременением</w:t>
      </w:r>
      <w:r w:rsidRPr="00A418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6768BC" w14:textId="77777777" w:rsidR="006D685D" w:rsidRPr="00A41834" w:rsidRDefault="006D685D" w:rsidP="006D685D">
      <w:pPr>
        <w:tabs>
          <w:tab w:val="left" w:pos="709"/>
          <w:tab w:val="left" w:pos="1200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5.2. «Поставщик» гарантирует «Заказчику» качество поставляемого Товара со дня приемки Товара согласно товарной накладной Товара, подписанному Сторонами</w:t>
      </w:r>
      <w:r w:rsidRPr="00A41834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2229B6FC" w14:textId="77777777" w:rsidR="006D685D" w:rsidRPr="00A41834" w:rsidRDefault="006D685D" w:rsidP="006D685D">
      <w:pPr>
        <w:tabs>
          <w:tab w:val="left" w:pos="709"/>
          <w:tab w:val="left" w:pos="1200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Товар ненадлежащего качества возвращается «Поставщику» за</w:t>
      </w:r>
      <w:r w:rsidR="00973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834">
        <w:rPr>
          <w:rFonts w:ascii="Times New Roman" w:eastAsia="Calibri" w:hAnsi="Times New Roman" w:cs="Times New Roman"/>
          <w:sz w:val="24"/>
          <w:szCs w:val="24"/>
        </w:rPr>
        <w:t>его счёт после поставки нового Товара. В случае выявления недостатков, влияющих на потребительские качества поставленного Товара или делающие невозможным использование Товара по назначению, «Поставщик» обязан в течение 5 (</w:t>
      </w:r>
      <w:r>
        <w:rPr>
          <w:rFonts w:ascii="Times New Roman" w:eastAsia="Calibri" w:hAnsi="Times New Roman" w:cs="Times New Roman"/>
          <w:sz w:val="24"/>
          <w:szCs w:val="24"/>
        </w:rPr>
        <w:t>Пять</w:t>
      </w:r>
      <w:r w:rsidRPr="00A41834">
        <w:rPr>
          <w:rFonts w:ascii="Times New Roman" w:eastAsia="Calibri" w:hAnsi="Times New Roman" w:cs="Times New Roman"/>
          <w:sz w:val="24"/>
          <w:szCs w:val="24"/>
        </w:rPr>
        <w:t xml:space="preserve">) рабочих дней с момента получения письменного уведомления «Заказчика» устранить недостатки или заменить Товар ненадлежащего качества за свой счет и своими силами. </w:t>
      </w:r>
    </w:p>
    <w:p w14:paraId="355DAE59" w14:textId="77777777" w:rsidR="006D685D" w:rsidRPr="00A41834" w:rsidRDefault="006D685D" w:rsidP="006D6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834">
        <w:rPr>
          <w:rFonts w:ascii="Times New Roman" w:eastAsia="Calibri" w:hAnsi="Times New Roman" w:cs="Times New Roman"/>
          <w:sz w:val="24"/>
          <w:szCs w:val="24"/>
        </w:rPr>
        <w:t>5.3. Для проверки соответствия качества поставляемого Товара требованиям, установленным Контрактом, «Заказчик» вправе привлекать экспертов с возложением соответствующих расходов на «Поставщика» в случае выявления несоответствия качества поставленного Товара требованиям Контракта.</w:t>
      </w:r>
    </w:p>
    <w:p w14:paraId="65F66D23" w14:textId="77777777" w:rsidR="006D685D" w:rsidRPr="00A41834" w:rsidRDefault="006D685D" w:rsidP="006D685D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Pr="00A41834">
        <w:rPr>
          <w:rFonts w:ascii="Times New Roman" w:eastAsia="Calibri" w:hAnsi="Times New Roman" w:cs="Times New Roman"/>
          <w:sz w:val="24"/>
          <w:szCs w:val="24"/>
        </w:rPr>
        <w:t>. Каждая единица товара должна поставляться в индивидуальной упаковке. Упаковка должна обеспечивать сохранность Товара при транспортировке, разгрузке и хранении в складских условиях, отвечать требованиям экологической безопасности. На каждой единице упаковки Товара должна содержаться маркировка со сведениями о: наименовании Товара (модель, артикул и др.); производителе, наименовании производителя, адрес, контактный телефон; правилах хранения и транспортировки. Упаковка Товара должна быть из нетоксичных материалов и не должна содержать следов вскрытий, порезов и иных повреждений.</w:t>
      </w:r>
    </w:p>
    <w:p w14:paraId="39C5CBA1" w14:textId="77777777" w:rsidR="006D685D" w:rsidRDefault="006D685D" w:rsidP="006D685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A41834">
        <w:rPr>
          <w:rFonts w:ascii="Times New Roman" w:eastAsia="Calibri" w:hAnsi="Times New Roman" w:cs="Times New Roman"/>
          <w:sz w:val="24"/>
          <w:szCs w:val="24"/>
        </w:rPr>
        <w:t>. Тара (упаковка) Товара не подлежит возврату «Поставщику».</w:t>
      </w:r>
    </w:p>
    <w:p w14:paraId="2DFC1746" w14:textId="77777777" w:rsidR="00AB3E47" w:rsidRDefault="00AB3E47" w:rsidP="006D685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1B940" w14:textId="4A875130" w:rsidR="006D685D" w:rsidRPr="00AB3E47" w:rsidRDefault="006D685D" w:rsidP="00AB3E47">
      <w:pPr>
        <w:pStyle w:val="a4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E47">
        <w:rPr>
          <w:rFonts w:ascii="Times New Roman" w:eastAsia="Calibri" w:hAnsi="Times New Roman" w:cs="Times New Roman"/>
          <w:b/>
          <w:bCs/>
          <w:sz w:val="24"/>
          <w:szCs w:val="24"/>
        </w:rPr>
        <w:t>ПРИЕМКА ТОВАРА</w:t>
      </w:r>
    </w:p>
    <w:p w14:paraId="3B15B32B" w14:textId="77777777" w:rsidR="00AB3E47" w:rsidRPr="00AB3E47" w:rsidRDefault="00AB3E47" w:rsidP="00AB3E47">
      <w:pPr>
        <w:pStyle w:val="a4"/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 w:right="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CCBD51" w14:textId="77777777" w:rsidR="006D685D" w:rsidRPr="0084320C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.1. Днем исполнения обязательств по поставке Товара считается дата приемки Товара согласно товарной накладной, подписанной Сторонами.</w:t>
      </w:r>
    </w:p>
    <w:p w14:paraId="6587AA02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.2. «Заказчик» в течение 30 (тридцати) рабочих дней после доставки, разгрузки осуществляет проверку и приемку Товара на предмет соответствия его качества, количества, комплектности и ассортимента требованиям, установленным в Контракте.</w:t>
      </w:r>
    </w:p>
    <w:p w14:paraId="209209E9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.3. Приемка Товара, поставляемого без тары, в открытой таре, в поврежденной таре не производится.</w:t>
      </w:r>
    </w:p>
    <w:p w14:paraId="1D92FACD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.4. Результаты выборочной проверки и приемки Товара распространяются на весь Товар.</w:t>
      </w:r>
    </w:p>
    <w:p w14:paraId="2AAC4511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.5. По окончании проверки и приемки Товара «Поставщику» направляются подписанная со стороны «Заказчика» товарная накладная, либо мотивированный отказ от подписания товарной накладной с приложением акта с перечнем недостатков и сроков их устранения. «Поставщик» обязан устранить выявленные недостатки за свой счет в срок, указанный «Заказчиком» в акте.  Акт приема-передачи товара является внутренней экспертизой данного контракта.</w:t>
      </w:r>
    </w:p>
    <w:p w14:paraId="2DE278AA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4320C">
        <w:rPr>
          <w:rFonts w:ascii="Times New Roman" w:eastAsia="Calibri" w:hAnsi="Times New Roman" w:cs="Times New Roman"/>
          <w:bCs/>
          <w:sz w:val="24"/>
          <w:szCs w:val="24"/>
        </w:rPr>
        <w:t>.6. Право собственности на Товар, поставляемый в рамках Контракта, а также риск его случайной гибели или случайного повреждения переходит от «Поставщика» к «Заказчику» с момента подписания Сторонами товарной накладной.</w:t>
      </w:r>
    </w:p>
    <w:p w14:paraId="643BE347" w14:textId="77777777" w:rsidR="006D685D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8B0C9B" w14:textId="32939FC1" w:rsidR="006D685D" w:rsidRPr="00AB3E47" w:rsidRDefault="006D685D" w:rsidP="00AB3E4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B3E47">
        <w:rPr>
          <w:rFonts w:ascii="Times New Roman" w:eastAsia="Times New Roman" w:hAnsi="Times New Roman" w:cs="Times New Roman"/>
          <w:b/>
          <w:caps/>
          <w:sz w:val="24"/>
          <w:szCs w:val="24"/>
        </w:rPr>
        <w:t>обеспечение исполнения Контракта</w:t>
      </w:r>
    </w:p>
    <w:p w14:paraId="0A567A04" w14:textId="77777777" w:rsidR="00AB3E47" w:rsidRPr="00AB3E47" w:rsidRDefault="00AB3E47" w:rsidP="00AB3E4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6F9324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>.1. В качестве обеспечения надлежащего исполнения по настоящему Контракту По</w:t>
      </w:r>
      <w:r>
        <w:rPr>
          <w:rFonts w:ascii="Times New Roman" w:eastAsia="Times New Roman" w:hAnsi="Times New Roman" w:cs="Times New Roman"/>
          <w:sz w:val="24"/>
          <w:szCs w:val="24"/>
        </w:rPr>
        <w:t>ставщиком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предоставлено Заказчику обеспечение исполнения обязательств по Контракту в виде безотзывной банковской гарантии, либо внесением денежных средств, в размере (от 5% до 30%) от начальной (максимальной) стоимости Контракта, в размере </w:t>
      </w:r>
      <w:r w:rsidRPr="006D685D">
        <w:rPr>
          <w:rFonts w:ascii="Times New Roman" w:eastAsia="Times New Roman" w:hAnsi="Times New Roman" w:cs="Times New Roman"/>
          <w:b/>
          <w:sz w:val="24"/>
          <w:szCs w:val="24"/>
        </w:rPr>
        <w:t>___________ (сумма прописью) рублей 00 копеек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на срок, превышающий один месяц со дня полного исполнения Сторонами обязательств, предусмотренных настоящим Контрактом. </w:t>
      </w:r>
    </w:p>
    <w:p w14:paraId="086C9716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связи с тем, что при проведении электронного аукциона участником, с которым заключается настоящий Контракт, предложена цена Контракта на____ процентов ниже начальной (максимальной) цены Контракта, на основании ст. 37 Федерального закона от 05.04.2013 № 44-ФЗ применяются антидемпинговые меры в виде предоставления Заказчику информации, подтверждающей добросовестность участника закупки, а именно: информации, содержащейся в реестре контрактов, заключенных Заказчиками, и подтверждающей исполнение таким участником в течение одного года до даты подачи заявки на участие в аукционе трех и более контрактов (при этом все контракты исполнены без применения к такому участнику неустоек (штрафов, пеней), </w:t>
      </w:r>
    </w:p>
    <w:p w14:paraId="48ECD3A6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>.2. Денежные средства в качестве обеспечения настоящего Контракта должны быть внесены на счёт:</w:t>
      </w:r>
    </w:p>
    <w:p w14:paraId="40806B09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Получатель: ИНН _________; КПП _________</w:t>
      </w:r>
    </w:p>
    <w:p w14:paraId="1997090B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Финансовое управление города Лыткарино/ Администрация г. Лыткарино л/с __________- </w:t>
      </w:r>
    </w:p>
    <w:p w14:paraId="5242BD7E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Банк получателя: _______________</w:t>
      </w:r>
    </w:p>
    <w:p w14:paraId="656C6416" w14:textId="77777777" w:rsidR="006D685D" w:rsidRPr="006D685D" w:rsidRDefault="006D685D" w:rsidP="006D685D">
      <w:pPr>
        <w:tabs>
          <w:tab w:val="left" w:pos="3345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Счет № _______________________</w:t>
      </w:r>
    </w:p>
    <w:p w14:paraId="0A488D9E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Корр. счет № __________________</w:t>
      </w:r>
    </w:p>
    <w:p w14:paraId="1C6D8FE9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>БИК ___________________________</w:t>
      </w:r>
    </w:p>
    <w:p w14:paraId="3236A940" w14:textId="77777777" w:rsidR="006D685D" w:rsidRPr="006D685D" w:rsidRDefault="006D685D" w:rsidP="006D685D">
      <w:pPr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8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 назначении платежа указать: Администрация города Лыткарино л/с ____________, 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муниципального контракта </w:t>
      </w:r>
      <w:r w:rsidRPr="006D685D">
        <w:rPr>
          <w:rFonts w:ascii="Times New Roman" w:eastAsia="Times New Roman" w:hAnsi="Times New Roman" w:cs="Times New Roman"/>
          <w:bCs/>
          <w:sz w:val="24"/>
          <w:szCs w:val="24"/>
        </w:rPr>
        <w:t>_____________(Название контракта)</w:t>
      </w:r>
    </w:p>
    <w:p w14:paraId="7607BA4A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>.3. В случае обеспечения настоящего Контракта денежными средствами, возврат обеспечения настоящего Контракта По</w:t>
      </w:r>
      <w:r>
        <w:rPr>
          <w:rFonts w:ascii="Times New Roman" w:eastAsia="Times New Roman" w:hAnsi="Times New Roman" w:cs="Times New Roman"/>
          <w:sz w:val="24"/>
          <w:szCs w:val="24"/>
        </w:rPr>
        <w:t>ставщику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Заказчиком после исполнения настоящего Контракта в полном объёме в течение 30 дней.</w:t>
      </w:r>
    </w:p>
    <w:p w14:paraId="21829202" w14:textId="77777777" w:rsidR="006D685D" w:rsidRPr="006D685D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7360D">
        <w:rPr>
          <w:rFonts w:ascii="Times New Roman" w:eastAsia="Times New Roman" w:hAnsi="Times New Roman" w:cs="Times New Roman"/>
          <w:sz w:val="24"/>
          <w:szCs w:val="24"/>
        </w:rPr>
        <w:t>.4. Для возврата обеспечения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денежными средствами По</w:t>
      </w:r>
      <w:r>
        <w:rPr>
          <w:rFonts w:ascii="Times New Roman" w:eastAsia="Times New Roman" w:hAnsi="Times New Roman" w:cs="Times New Roman"/>
          <w:sz w:val="24"/>
          <w:szCs w:val="24"/>
        </w:rPr>
        <w:t>ставщику</w:t>
      </w:r>
      <w:r w:rsidRPr="006D685D">
        <w:rPr>
          <w:rFonts w:ascii="Times New Roman" w:eastAsia="Times New Roman" w:hAnsi="Times New Roman" w:cs="Times New Roman"/>
          <w:sz w:val="24"/>
          <w:szCs w:val="24"/>
        </w:rPr>
        <w:t xml:space="preserve">  необходимо предоставить письмо с указанием банковских реквизитов в адрес Заказчика. </w:t>
      </w:r>
    </w:p>
    <w:p w14:paraId="29282A93" w14:textId="77777777" w:rsidR="006D685D" w:rsidRPr="0084320C" w:rsidRDefault="006D685D" w:rsidP="006D68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606B3" w14:textId="77777777" w:rsidR="006D685D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8</w:t>
      </w:r>
      <w:r w:rsidRPr="0084320C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.ПОРЯДОК УРЕГУЛИРОВАНИЯ СПОРОВ</w:t>
      </w:r>
    </w:p>
    <w:p w14:paraId="6D6BA477" w14:textId="77777777" w:rsidR="006D685D" w:rsidRPr="0084320C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5916636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8</w:t>
      </w:r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14:paraId="2CDF7FFE" w14:textId="3F4D9388" w:rsidR="00AB3E47" w:rsidRDefault="006D685D" w:rsidP="00AB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8</w:t>
      </w:r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.2. В случае </w:t>
      </w:r>
      <w:proofErr w:type="gramStart"/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не достижения</w:t>
      </w:r>
      <w:proofErr w:type="gramEnd"/>
      <w:r w:rsidRPr="0084320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14:paraId="153E08D8" w14:textId="77777777" w:rsidR="00AB3E47" w:rsidRPr="0084320C" w:rsidRDefault="00AB3E47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</w:p>
    <w:p w14:paraId="290E8A0D" w14:textId="77777777" w:rsidR="006D685D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>.ПОРЯДОК ИЗМЕНЕНИЙ И РАСТОРЖЕНИЯ КОНТРАКТА</w:t>
      </w:r>
    </w:p>
    <w:p w14:paraId="2DD2DE74" w14:textId="77777777" w:rsidR="006D685D" w:rsidRPr="0084320C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CD7CB" w14:textId="77777777" w:rsidR="006D685D" w:rsidRPr="0084320C" w:rsidRDefault="006D685D" w:rsidP="006D6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14:paraId="3ADF3D72" w14:textId="77777777" w:rsidR="006D685D" w:rsidRPr="0084320C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.2. Контракт может быть расторгнут досрочно:</w:t>
      </w:r>
    </w:p>
    <w:p w14:paraId="214508D2" w14:textId="77777777" w:rsidR="006D685D" w:rsidRPr="0084320C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14:paraId="707021EC" w14:textId="77777777" w:rsidR="006D685D" w:rsidRPr="0084320C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14:paraId="18D25F6F" w14:textId="77777777" w:rsidR="006D685D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0C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14:paraId="59A3F32C" w14:textId="77777777" w:rsidR="006D685D" w:rsidRDefault="006D685D" w:rsidP="006D685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4D4A0" w14:textId="77777777" w:rsidR="006D685D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b/>
          <w:sz w:val="24"/>
          <w:szCs w:val="24"/>
        </w:rPr>
        <w:t>.ОБСТОЯТЕЛЬСТВА НЕПРЕОДОЛИМОЙ СИЛЫ</w:t>
      </w:r>
    </w:p>
    <w:p w14:paraId="114DB859" w14:textId="77777777" w:rsidR="006D685D" w:rsidRPr="0084320C" w:rsidRDefault="006D685D" w:rsidP="006D685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A5E6FA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109B01F4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25A6AE4E" w14:textId="77777777" w:rsidR="006D685D" w:rsidRPr="0084320C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течении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0679B6D0" w14:textId="77777777" w:rsidR="006D685D" w:rsidRDefault="006D685D" w:rsidP="006D6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.4. Если обстоятельства, указанные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.1 Контракта, будут длиться более 2 (Два) календарных месяцев </w:t>
      </w:r>
      <w:proofErr w:type="gramStart"/>
      <w:r w:rsidRPr="0084320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4320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06670030" w14:textId="77777777" w:rsidR="006D685D" w:rsidRPr="00A41834" w:rsidRDefault="006D685D" w:rsidP="006D685D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EF4E0" w14:textId="77777777" w:rsidR="006D685D" w:rsidRPr="00A41834" w:rsidRDefault="006D685D" w:rsidP="006D685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11.</w:t>
      </w:r>
      <w:r w:rsidRPr="00A41834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СРОК ДЕЙСТВИЯ КОНТРАКТА</w:t>
      </w:r>
    </w:p>
    <w:p w14:paraId="7984FB21" w14:textId="77777777" w:rsidR="006D685D" w:rsidRPr="00A41834" w:rsidRDefault="006D685D" w:rsidP="006D685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</w:p>
    <w:p w14:paraId="7DA3254F" w14:textId="77777777" w:rsidR="006D685D" w:rsidRPr="00A41834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>.1. Настоящий контракт вступает в силу с момента его подписания, и  действует до 31.12.2017 г.</w:t>
      </w:r>
    </w:p>
    <w:p w14:paraId="76DB3F82" w14:textId="77777777" w:rsidR="006D685D" w:rsidRDefault="006D685D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41834">
        <w:rPr>
          <w:rFonts w:ascii="Times New Roman" w:eastAsia="Times New Roman" w:hAnsi="Times New Roman" w:cs="Times New Roman"/>
          <w:color w:val="000000"/>
          <w:sz w:val="24"/>
          <w:szCs w:val="24"/>
        </w:rPr>
        <w:t>.2. Истечение срока действия Контракта не освобождает Стороны от исполнения принятых на себя обязательств.</w:t>
      </w:r>
    </w:p>
    <w:p w14:paraId="0974845C" w14:textId="77777777" w:rsidR="000D6D16" w:rsidRPr="006D685D" w:rsidRDefault="000D6D16" w:rsidP="006D685D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04926" w14:textId="6D066FE0" w:rsidR="006D685D" w:rsidRPr="00A41834" w:rsidRDefault="006D685D" w:rsidP="006D685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DC2A7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ПРОЧИЕ</w:t>
      </w:r>
      <w:r w:rsidRPr="00A418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УСЛОВИЯ</w:t>
      </w:r>
    </w:p>
    <w:p w14:paraId="75A3186F" w14:textId="77777777" w:rsidR="006D685D" w:rsidRPr="00A41834" w:rsidRDefault="006D685D" w:rsidP="006D685D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35426768" w14:textId="77777777" w:rsidR="007A0059" w:rsidRP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12.1. 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14:paraId="4F85CEDB" w14:textId="77777777" w:rsidR="007A0059" w:rsidRP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12.2.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14:paraId="5B5D8BBD" w14:textId="77777777" w:rsidR="007A0059" w:rsidRP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12.3. Все, что не урегулировано настоящим Контрактом, регулируется действующим законодательством Российской Федерации.</w:t>
      </w:r>
    </w:p>
    <w:p w14:paraId="0C94B187" w14:textId="77777777" w:rsidR="007A0059" w:rsidRDefault="007A0059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</w:rPr>
      </w:pP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12.4. Контракт составлен в  электронной форме и подписан Сторонами посредством электронной цифровой подписи (ЭП), в соответствии с требованиями, установленными  </w:t>
      </w:r>
      <w:r w:rsidRPr="007A0059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lastRenderedPageBreak/>
        <w:t>Федеральным законом 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14:paraId="2AD5586F" w14:textId="3F6B3FF1" w:rsidR="006D685D" w:rsidRPr="00A41834" w:rsidRDefault="006D685D" w:rsidP="007A0059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.5. Неотъемлемой частью Контракта являются следующие приложения:</w:t>
      </w:r>
    </w:p>
    <w:p w14:paraId="55AE7729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 1 – Техническое задание;</w:t>
      </w:r>
    </w:p>
    <w:p w14:paraId="211E3BC2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 2 – Спецификация;</w:t>
      </w:r>
    </w:p>
    <w:p w14:paraId="1FE74F7B" w14:textId="77777777" w:rsidR="006D685D" w:rsidRPr="00A41834" w:rsidRDefault="006D685D" w:rsidP="006D685D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3 – Форма акта приёмки – передачи товара;</w:t>
      </w:r>
    </w:p>
    <w:p w14:paraId="07E0D889" w14:textId="77777777" w:rsidR="006D685D" w:rsidRPr="00A41834" w:rsidRDefault="006D685D" w:rsidP="006D685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FB1BF" w14:textId="77777777" w:rsidR="006D685D" w:rsidRPr="00A41834" w:rsidRDefault="006D685D" w:rsidP="006D685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360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1834">
        <w:rPr>
          <w:rFonts w:ascii="Times New Roman" w:eastAsia="Times New Roman" w:hAnsi="Times New Roman" w:cs="Times New Roman"/>
          <w:b/>
          <w:sz w:val="24"/>
          <w:szCs w:val="24"/>
        </w:rPr>
        <w:t>. ЮРИДИЧЕСКИЕ АДРЕСА И БАНКОВСКИЕ РЕКВИЗИТЫ СТОРОН</w:t>
      </w:r>
    </w:p>
    <w:p w14:paraId="3BB2CC25" w14:textId="77777777" w:rsidR="006D685D" w:rsidRPr="00A41834" w:rsidRDefault="006D685D" w:rsidP="006D685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31"/>
      </w:tblGrid>
      <w:tr w:rsidR="006D685D" w:rsidRPr="00A41834" w14:paraId="2AEBF034" w14:textId="77777777" w:rsidTr="00CE3137">
        <w:trPr>
          <w:trHeight w:hRule="exact" w:val="449"/>
        </w:trPr>
        <w:tc>
          <w:tcPr>
            <w:tcW w:w="4898" w:type="dxa"/>
            <w:hideMark/>
          </w:tcPr>
          <w:p w14:paraId="554E8686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«Заказчик»:</w:t>
            </w:r>
          </w:p>
          <w:p w14:paraId="408BAFC7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  <w:hideMark/>
          </w:tcPr>
          <w:p w14:paraId="49E32AC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«Поставщик»:</w:t>
            </w:r>
          </w:p>
        </w:tc>
      </w:tr>
      <w:tr w:rsidR="006D685D" w:rsidRPr="00A41834" w14:paraId="02119E9C" w14:textId="77777777" w:rsidTr="00CE3137">
        <w:trPr>
          <w:trHeight w:val="2318"/>
        </w:trPr>
        <w:tc>
          <w:tcPr>
            <w:tcW w:w="4898" w:type="dxa"/>
          </w:tcPr>
          <w:p w14:paraId="7B9CB316" w14:textId="03851A6A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____________</w:t>
            </w:r>
            <w:bookmarkStart w:id="0" w:name="_GoBack"/>
            <w:bookmarkEnd w:id="0"/>
          </w:p>
          <w:p w14:paraId="458F4901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4F0888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14:paraId="3AB167D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2EAB9E4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14:paraId="41EA3E8A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26DFE63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14:paraId="60C4F607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ИНН: ________</w:t>
            </w:r>
          </w:p>
          <w:p w14:paraId="7F1F511E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КПП: _________</w:t>
            </w:r>
          </w:p>
          <w:p w14:paraId="6F77DF49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р/с _____________________</w:t>
            </w:r>
          </w:p>
          <w:p w14:paraId="64BDE93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/с ________________________________</w:t>
            </w:r>
          </w:p>
          <w:p w14:paraId="64A9640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170754E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14:paraId="625113B7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ОГРН: ______________</w:t>
            </w:r>
          </w:p>
          <w:p w14:paraId="5B6E4046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14:paraId="2FA4B3BE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/ФИО</w:t>
            </w:r>
          </w:p>
          <w:p w14:paraId="5C905298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</w:t>
            </w: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.П.</w:t>
            </w:r>
          </w:p>
          <w:p w14:paraId="27BD7181" w14:textId="77777777" w:rsidR="006D685D" w:rsidRPr="00A41834" w:rsidRDefault="006D685D" w:rsidP="00CE313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9B8250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31" w:type="dxa"/>
          </w:tcPr>
          <w:p w14:paraId="18704140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_______________</w:t>
            </w:r>
          </w:p>
          <w:p w14:paraId="2583FC55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37418AD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Юридический адрес:</w:t>
            </w:r>
          </w:p>
          <w:p w14:paraId="27E38FD9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01239FE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Телефон/факс: </w:t>
            </w:r>
          </w:p>
          <w:p w14:paraId="3647AE06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6EBF378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14:paraId="54E833E2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ИНН: ________</w:t>
            </w:r>
          </w:p>
          <w:p w14:paraId="6B1B5784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КПП: _________</w:t>
            </w:r>
          </w:p>
          <w:p w14:paraId="12F94AC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р/с _____________________</w:t>
            </w:r>
          </w:p>
          <w:p w14:paraId="00B79163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/с ________________________________</w:t>
            </w:r>
          </w:p>
          <w:p w14:paraId="1D51408F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1266D44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ОКТМО:</w:t>
            </w:r>
            <w:r w:rsidRPr="00A4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14:paraId="4A3A9B56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ОГРН: ______________</w:t>
            </w:r>
          </w:p>
          <w:p w14:paraId="45661B4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14:paraId="7931D90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/ФИО</w:t>
            </w:r>
          </w:p>
          <w:p w14:paraId="0860822C" w14:textId="77777777" w:rsidR="006D685D" w:rsidRPr="00A41834" w:rsidRDefault="006D685D" w:rsidP="00CE3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</w:t>
            </w:r>
            <w:r w:rsidRPr="00A41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.П.</w:t>
            </w:r>
          </w:p>
          <w:p w14:paraId="796E792B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2B66C0" w14:textId="77777777" w:rsidR="006D685D" w:rsidRPr="00A41834" w:rsidRDefault="006D685D" w:rsidP="00CE313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FE6564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284994D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3FA0600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9C4FE79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56344F1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C58BB5A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E219F40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AE721BC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005E7B6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D9716B8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84F7660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B7CF912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46C0A38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FD0E8BA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C7CEE00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FC36C4F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71F0BB5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D110602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12039BF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C53FEA5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D5CEADD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0AB0D4F" w14:textId="77777777" w:rsidR="00AB3E47" w:rsidRDefault="00AB3E47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3183174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A328D41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 1к Контракту</w:t>
      </w:r>
    </w:p>
    <w:p w14:paraId="2061C42B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№_____</w:t>
      </w:r>
      <w:r w:rsidRPr="006D6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от «___»________2017 </w:t>
      </w: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14:paraId="61AF5905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1EF705E3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5A98C9E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ТЕХНИЧЕСКОЕ ЗАДАНИЕ</w:t>
      </w:r>
    </w:p>
    <w:p w14:paraId="548430E2" w14:textId="77777777" w:rsidR="006D685D" w:rsidRPr="00EA759C" w:rsidRDefault="006D685D" w:rsidP="006D685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поставку бумаги для офисного оборудования</w:t>
      </w:r>
    </w:p>
    <w:p w14:paraId="6E5443BD" w14:textId="77777777" w:rsidR="006D685D" w:rsidRPr="00EA759C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2"/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768"/>
      </w:tblGrid>
      <w:tr w:rsidR="006D685D" w:rsidRPr="00EA759C" w14:paraId="14E7319D" w14:textId="77777777" w:rsidTr="00CE3137">
        <w:tc>
          <w:tcPr>
            <w:tcW w:w="2977" w:type="dxa"/>
            <w:vAlign w:val="center"/>
          </w:tcPr>
          <w:p w14:paraId="31B78A3E" w14:textId="77777777" w:rsidR="006D685D" w:rsidRPr="00EA759C" w:rsidRDefault="006D685D" w:rsidP="00CE3137">
            <w:pPr>
              <w:spacing w:after="0" w:line="240" w:lineRule="auto"/>
              <w:ind w:left="-108" w:right="-246"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93F4B9B" w14:textId="77777777" w:rsidR="006D685D" w:rsidRPr="00EA759C" w:rsidRDefault="006D685D" w:rsidP="00CE31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2768" w:type="dxa"/>
            <w:vAlign w:val="center"/>
          </w:tcPr>
          <w:p w14:paraId="3C446668" w14:textId="77777777" w:rsidR="006D685D" w:rsidRPr="00EA759C" w:rsidRDefault="006D685D" w:rsidP="00CE3137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Количество товара</w:t>
            </w:r>
          </w:p>
          <w:p w14:paraId="2719693E" w14:textId="77777777" w:rsidR="006D685D" w:rsidRPr="00EA759C" w:rsidRDefault="006D685D" w:rsidP="00CE3137">
            <w:pPr>
              <w:spacing w:after="0" w:line="240" w:lineRule="auto"/>
              <w:ind w:left="-108" w:right="-1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759C">
              <w:rPr>
                <w:rFonts w:ascii="Times New Roman" w:hAnsi="Times New Roman"/>
                <w:b/>
                <w:sz w:val="24"/>
                <w:szCs w:val="24"/>
              </w:rPr>
              <w:t>(пачек</w:t>
            </w:r>
            <w:r w:rsidRPr="00EA75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D685D" w:rsidRPr="00EA759C" w14:paraId="53FF8C07" w14:textId="77777777" w:rsidTr="00CE3137">
        <w:trPr>
          <w:trHeight w:val="2771"/>
        </w:trPr>
        <w:tc>
          <w:tcPr>
            <w:tcW w:w="2977" w:type="dxa"/>
            <w:vAlign w:val="center"/>
          </w:tcPr>
          <w:p w14:paraId="04670F75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Бумага «SvetoCopy»-А4</w:t>
            </w:r>
          </w:p>
          <w:p w14:paraId="00C8B08F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 xml:space="preserve">или эквивалент </w:t>
            </w:r>
          </w:p>
        </w:tc>
        <w:tc>
          <w:tcPr>
            <w:tcW w:w="3686" w:type="dxa"/>
          </w:tcPr>
          <w:p w14:paraId="2E2A0224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Формат листов  - А4</w:t>
            </w:r>
          </w:p>
          <w:p w14:paraId="1CA0EEA8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64F05E4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Класс бумаги – не менее C</w:t>
            </w:r>
          </w:p>
          <w:p w14:paraId="745D0D8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Белизна - не менее 146 %</w:t>
            </w:r>
          </w:p>
          <w:p w14:paraId="30DC4297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Листов в пачке - не менее 500 лист</w:t>
            </w:r>
          </w:p>
          <w:p w14:paraId="0CF37932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Яркость бумаги - не менее 95 %</w:t>
            </w:r>
          </w:p>
          <w:p w14:paraId="737D1A9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Толщина бумаги –не менее 104 мкм</w:t>
            </w:r>
          </w:p>
          <w:p w14:paraId="2171681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 xml:space="preserve">Непрозрачность бумаги - не менее 91 % </w:t>
            </w:r>
          </w:p>
        </w:tc>
        <w:tc>
          <w:tcPr>
            <w:tcW w:w="2768" w:type="dxa"/>
            <w:vAlign w:val="center"/>
          </w:tcPr>
          <w:p w14:paraId="16B25F52" w14:textId="77777777" w:rsidR="006D685D" w:rsidRPr="00EA759C" w:rsidRDefault="006D685D" w:rsidP="00CE313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686</w:t>
            </w:r>
          </w:p>
        </w:tc>
      </w:tr>
      <w:tr w:rsidR="006D685D" w:rsidRPr="00EA759C" w14:paraId="5089F15C" w14:textId="77777777" w:rsidTr="00CE3137">
        <w:trPr>
          <w:trHeight w:val="2771"/>
        </w:trPr>
        <w:tc>
          <w:tcPr>
            <w:tcW w:w="2977" w:type="dxa"/>
            <w:vAlign w:val="center"/>
          </w:tcPr>
          <w:p w14:paraId="0DABCE1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Бумага «SvetoCopy»-А3</w:t>
            </w:r>
          </w:p>
          <w:p w14:paraId="130D671A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</w:tc>
        <w:tc>
          <w:tcPr>
            <w:tcW w:w="3686" w:type="dxa"/>
          </w:tcPr>
          <w:p w14:paraId="04390CC4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Формат листов  - А3</w:t>
            </w:r>
          </w:p>
          <w:p w14:paraId="1BAB7726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Плотность бумаги - не менее 80 г/</w:t>
            </w:r>
            <w:proofErr w:type="spellStart"/>
            <w:r w:rsidRPr="00EA759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14:paraId="1C06AC45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Класс бумаги – не менее C</w:t>
            </w:r>
          </w:p>
          <w:p w14:paraId="470BA723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Белизна - не менее 146 %</w:t>
            </w:r>
          </w:p>
          <w:p w14:paraId="2517BBEA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Схема вложения - 5</w:t>
            </w:r>
          </w:p>
          <w:p w14:paraId="1A90BD74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Листов в пачке - не менее 500 лист</w:t>
            </w:r>
          </w:p>
          <w:p w14:paraId="3DC0BC85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Яркость бумаги - не менее 95 %</w:t>
            </w:r>
          </w:p>
          <w:p w14:paraId="260D08B1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Толщина бумаги –не менее 104 мкм</w:t>
            </w:r>
          </w:p>
          <w:p w14:paraId="5D1347FD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59C">
              <w:rPr>
                <w:rFonts w:ascii="Times New Roman" w:hAnsi="Times New Roman"/>
                <w:sz w:val="24"/>
                <w:szCs w:val="24"/>
              </w:rPr>
              <w:t>Непрозрачность бумаги - не менее 91 %</w:t>
            </w:r>
          </w:p>
        </w:tc>
        <w:tc>
          <w:tcPr>
            <w:tcW w:w="2768" w:type="dxa"/>
            <w:vAlign w:val="center"/>
          </w:tcPr>
          <w:p w14:paraId="47BD9F02" w14:textId="77777777" w:rsidR="006D685D" w:rsidRPr="00EA759C" w:rsidRDefault="006D685D" w:rsidP="00CE313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</w:pPr>
            <w:r w:rsidRPr="00EA759C">
              <w:rPr>
                <w:rFonts w:ascii="Times New Roman" w:eastAsia="Calibri" w:hAnsi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</w:tr>
    </w:tbl>
    <w:p w14:paraId="56FD23E6" w14:textId="77777777" w:rsidR="006D685D" w:rsidRPr="00EA759C" w:rsidRDefault="006D685D" w:rsidP="006D685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08" w:tblpY="790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D685D" w:rsidRPr="00EA759C" w14:paraId="49AA3FCA" w14:textId="77777777" w:rsidTr="00CE3137">
        <w:trPr>
          <w:trHeight w:val="1985"/>
        </w:trPr>
        <w:tc>
          <w:tcPr>
            <w:tcW w:w="4786" w:type="dxa"/>
          </w:tcPr>
          <w:p w14:paraId="4857015A" w14:textId="77777777" w:rsidR="006D685D" w:rsidRPr="00EA759C" w:rsidRDefault="006D685D" w:rsidP="00CE3137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«Заказчик»</w:t>
            </w:r>
          </w:p>
          <w:p w14:paraId="4CDBA885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1DCD37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FA8DA8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14:paraId="7BD3B777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6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.П.</w:t>
            </w:r>
          </w:p>
          <w:p w14:paraId="0432554F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19FF5B98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«Поставщик»</w:t>
            </w:r>
          </w:p>
          <w:p w14:paraId="746989EB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FDCE2F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7FB5161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14:paraId="6F6DCC8E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066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.П.</w:t>
            </w:r>
          </w:p>
          <w:p w14:paraId="624D4704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35E1255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AF21A92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4F24F1E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ED22A4F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FADEE92" w14:textId="77777777" w:rsidR="006D685D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EA610A8" w14:textId="77777777" w:rsidR="00D066B3" w:rsidRDefault="00D066B3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0681D5" w14:textId="77777777" w:rsidR="000D6D16" w:rsidRDefault="000D6D16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2AF9C00" w14:textId="77777777" w:rsidR="000D6D16" w:rsidRDefault="000D6D16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3D9F104" w14:textId="77777777" w:rsidR="00D066B3" w:rsidRDefault="00D066B3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B002D8D" w14:textId="77777777" w:rsidR="00D066B3" w:rsidRPr="00EA759C" w:rsidRDefault="00D066B3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0E040E2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25DC97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№2 к Контракту</w:t>
      </w:r>
    </w:p>
    <w:p w14:paraId="058C796E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№_______</w:t>
      </w:r>
      <w:r w:rsidRPr="006D685D">
        <w:rPr>
          <w:rFonts w:ascii="Times New Roman" w:eastAsiaTheme="minorHAnsi" w:hAnsi="Times New Roman" w:cs="Times New Roman"/>
          <w:sz w:val="24"/>
          <w:szCs w:val="24"/>
          <w:lang w:eastAsia="en-US"/>
        </w:rPr>
        <w:t>_ от «__»_______2017</w:t>
      </w:r>
      <w:r w:rsidRPr="00EA759C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14:paraId="791B2C00" w14:textId="77777777" w:rsidR="006D685D" w:rsidRPr="00EA759C" w:rsidRDefault="006D685D" w:rsidP="006D685D">
      <w:pPr>
        <w:tabs>
          <w:tab w:val="num" w:pos="567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2274014D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7629FD8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D9AF622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CE1804C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759C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СПЕЦИФИКАЦИЯ</w:t>
      </w:r>
    </w:p>
    <w:p w14:paraId="3203A686" w14:textId="77777777" w:rsidR="006D685D" w:rsidRPr="00EA759C" w:rsidRDefault="006D685D" w:rsidP="006D685D">
      <w:pPr>
        <w:autoSpaceDE w:val="0"/>
        <w:autoSpaceDN w:val="0"/>
        <w:adjustRightInd w:val="0"/>
        <w:spacing w:after="16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54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28"/>
        <w:gridCol w:w="1276"/>
        <w:gridCol w:w="1984"/>
        <w:gridCol w:w="2268"/>
      </w:tblGrid>
      <w:tr w:rsidR="006D685D" w:rsidRPr="00EA759C" w14:paraId="505BDAE3" w14:textId="77777777" w:rsidTr="00CE3137">
        <w:tc>
          <w:tcPr>
            <w:tcW w:w="2093" w:type="dxa"/>
          </w:tcPr>
          <w:p w14:paraId="51181E06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928" w:type="dxa"/>
          </w:tcPr>
          <w:p w14:paraId="2544A0A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Стоимость</w:t>
            </w:r>
          </w:p>
          <w:p w14:paraId="54D2E8CC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 единицу</w:t>
            </w:r>
          </w:p>
          <w:p w14:paraId="3A39CFAC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276" w:type="dxa"/>
          </w:tcPr>
          <w:p w14:paraId="56E0D319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НДС (руб.)</w:t>
            </w:r>
          </w:p>
        </w:tc>
        <w:tc>
          <w:tcPr>
            <w:tcW w:w="1984" w:type="dxa"/>
          </w:tcPr>
          <w:p w14:paraId="0A0F4937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товара</w:t>
            </w:r>
          </w:p>
          <w:p w14:paraId="0778826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(пачка)</w:t>
            </w:r>
          </w:p>
        </w:tc>
        <w:tc>
          <w:tcPr>
            <w:tcW w:w="2268" w:type="dxa"/>
          </w:tcPr>
          <w:p w14:paraId="352E439D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Стоимость </w:t>
            </w:r>
          </w:p>
          <w:p w14:paraId="4AE4B45A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учетом НДС</w:t>
            </w:r>
          </w:p>
          <w:p w14:paraId="42E7C42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(руб.)</w:t>
            </w:r>
          </w:p>
        </w:tc>
      </w:tr>
      <w:tr w:rsidR="006D685D" w:rsidRPr="00EA759C" w14:paraId="298AE2E9" w14:textId="77777777" w:rsidTr="00CE3137">
        <w:trPr>
          <w:trHeight w:val="785"/>
        </w:trPr>
        <w:tc>
          <w:tcPr>
            <w:tcW w:w="2093" w:type="dxa"/>
            <w:vAlign w:val="center"/>
          </w:tcPr>
          <w:p w14:paraId="6EE91971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EA759C">
              <w:rPr>
                <w:sz w:val="24"/>
                <w:szCs w:val="24"/>
              </w:rPr>
              <w:t>«</w:t>
            </w: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SvetoCopy»-А4</w:t>
            </w:r>
          </w:p>
          <w:p w14:paraId="7F82023A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эквивалент</w:t>
            </w:r>
          </w:p>
        </w:tc>
        <w:tc>
          <w:tcPr>
            <w:tcW w:w="1928" w:type="dxa"/>
          </w:tcPr>
          <w:p w14:paraId="399C66C7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1FB5F0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1B938345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51FA1B2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85D" w:rsidRPr="00EA759C" w14:paraId="064C5050" w14:textId="77777777" w:rsidTr="00CE3137">
        <w:trPr>
          <w:trHeight w:val="785"/>
        </w:trPr>
        <w:tc>
          <w:tcPr>
            <w:tcW w:w="2093" w:type="dxa"/>
            <w:vAlign w:val="center"/>
          </w:tcPr>
          <w:p w14:paraId="502FD5CB" w14:textId="77777777" w:rsidR="006D685D" w:rsidRPr="00EA759C" w:rsidRDefault="006D685D" w:rsidP="00CE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Бумага «SvetoCopy»-А3</w:t>
            </w:r>
          </w:p>
          <w:p w14:paraId="56299BB8" w14:textId="77777777" w:rsidR="006D685D" w:rsidRPr="00EA759C" w:rsidRDefault="006D685D" w:rsidP="00CE31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759C"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1928" w:type="dxa"/>
          </w:tcPr>
          <w:p w14:paraId="1547CCEB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8D1C7F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68B3F22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701ACBB" w14:textId="77777777" w:rsidR="006D685D" w:rsidRPr="00EA759C" w:rsidRDefault="006D685D" w:rsidP="00CE313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685D" w:rsidRPr="00EA759C" w14:paraId="10F3C772" w14:textId="77777777" w:rsidTr="00CE3137">
        <w:trPr>
          <w:trHeight w:val="4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1C064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E8011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____________</w:t>
            </w: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(____) рубля ___ копеек.</w:t>
            </w:r>
          </w:p>
        </w:tc>
      </w:tr>
      <w:tr w:rsidR="006D685D" w:rsidRPr="00EA759C" w14:paraId="3A500706" w14:textId="77777777" w:rsidTr="00CE3137">
        <w:trPr>
          <w:trHeight w:val="43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DE3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856A0" w14:textId="77777777" w:rsidR="006D685D" w:rsidRPr="00EA759C" w:rsidRDefault="006D685D" w:rsidP="00CE31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с НДС       ___ (_________) рубля ___ копеек.</w:t>
            </w:r>
          </w:p>
        </w:tc>
      </w:tr>
    </w:tbl>
    <w:p w14:paraId="2B2A5549" w14:textId="77777777" w:rsidR="006D685D" w:rsidRPr="00EA759C" w:rsidRDefault="006D685D" w:rsidP="006D685D">
      <w:pPr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790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D685D" w:rsidRPr="00EA759C" w14:paraId="2B9AB83D" w14:textId="77777777" w:rsidTr="00CE3137">
        <w:trPr>
          <w:trHeight w:val="1979"/>
        </w:trPr>
        <w:tc>
          <w:tcPr>
            <w:tcW w:w="4786" w:type="dxa"/>
          </w:tcPr>
          <w:p w14:paraId="12169EC6" w14:textId="77777777" w:rsidR="006D685D" w:rsidRPr="00EA759C" w:rsidRDefault="006D685D" w:rsidP="00CE3137">
            <w:pPr>
              <w:keepNext/>
              <w:spacing w:after="0" w:line="240" w:lineRule="auto"/>
              <w:ind w:right="140"/>
              <w:contextualSpacing/>
              <w:jc w:val="both"/>
              <w:outlineLvl w:val="2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«Заказчик» </w:t>
            </w:r>
          </w:p>
          <w:p w14:paraId="08D5CFD3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0D92867B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93DD255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</w:t>
            </w:r>
          </w:p>
          <w:p w14:paraId="63BAE2D0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.П.</w:t>
            </w:r>
          </w:p>
          <w:p w14:paraId="139C40E6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14:paraId="6C726A47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«Поставщик»</w:t>
            </w:r>
          </w:p>
          <w:p w14:paraId="7C6424DE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8E75B40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EA470CE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14:paraId="15885E6A" w14:textId="77777777" w:rsidR="006D685D" w:rsidRPr="00EA759C" w:rsidRDefault="006D685D" w:rsidP="00CE313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</w:t>
            </w:r>
            <w:r w:rsidRPr="00EA75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.П.</w:t>
            </w:r>
          </w:p>
        </w:tc>
      </w:tr>
    </w:tbl>
    <w:p w14:paraId="699ACAAF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25E8333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EDC1D63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D601B22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7AFDBBB8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73176FE9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652D3767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2B34AB4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03459E88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20DF714B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370A1255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86E0752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501B905B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C7DDC68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37D6A76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D69DAD4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70FCC610" w14:textId="77777777" w:rsidR="006D685D" w:rsidRPr="00EA759C" w:rsidRDefault="006D685D" w:rsidP="006D6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2C4745DB" w14:textId="77777777" w:rsidR="006D685D" w:rsidRPr="00EA759C" w:rsidRDefault="006D685D" w:rsidP="006D685D">
      <w:pPr>
        <w:widowControl w:val="0"/>
        <w:suppressAutoHyphens/>
        <w:autoSpaceDE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sectPr w:rsidR="006D685D" w:rsidRPr="00EA759C" w:rsidSect="00AB3E47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14:paraId="454FA7B8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EA759C">
        <w:rPr>
          <w:rFonts w:ascii="Times New Roman" w:eastAsia="Times New Roman" w:hAnsi="Times New Roman" w:cs="Times New Roman"/>
          <w:bCs/>
          <w:lang w:eastAsia="en-US"/>
        </w:rPr>
        <w:lastRenderedPageBreak/>
        <w:t>Приложение №3к Контракту</w:t>
      </w:r>
    </w:p>
    <w:p w14:paraId="1BE20A6C" w14:textId="77777777" w:rsidR="006D685D" w:rsidRPr="00EA759C" w:rsidRDefault="006D685D" w:rsidP="006D68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6D685D">
        <w:rPr>
          <w:rFonts w:ascii="Times New Roman" w:eastAsia="Times New Roman" w:hAnsi="Times New Roman" w:cs="Times New Roman"/>
          <w:bCs/>
          <w:lang w:eastAsia="en-US"/>
        </w:rPr>
        <w:t>№___ от «__»________ 2017</w:t>
      </w:r>
      <w:r w:rsidRPr="00EA759C">
        <w:rPr>
          <w:rFonts w:ascii="Times New Roman" w:eastAsia="Times New Roman" w:hAnsi="Times New Roman" w:cs="Times New Roman"/>
          <w:bCs/>
          <w:lang w:eastAsia="en-US"/>
        </w:rPr>
        <w:t>г.</w:t>
      </w:r>
    </w:p>
    <w:p w14:paraId="49B69D23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DB721A0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591F620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 АКТА СДАЧИ-ПРИЕМКИ ТОВАРА</w:t>
      </w:r>
    </w:p>
    <w:p w14:paraId="7B9C2554" w14:textId="77777777" w:rsidR="006D685D" w:rsidRPr="00EA759C" w:rsidRDefault="006D685D" w:rsidP="006D68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начало формы</w:t>
      </w:r>
    </w:p>
    <w:p w14:paraId="30510386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2F00F6D6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A759C">
        <w:rPr>
          <w:rFonts w:ascii="Times New Roman" w:eastAsia="Times New Roman" w:hAnsi="Times New Roman" w:cs="Times New Roman"/>
          <w:b/>
          <w:lang w:eastAsia="en-US"/>
        </w:rPr>
        <w:t>АКТ СДАЧИ-ПРИЕМКИ ТОВАРА</w:t>
      </w:r>
    </w:p>
    <w:p w14:paraId="530A2A56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г. Лыткарино                                                                                                     «___» _________ 20</w:t>
      </w:r>
      <w:r w:rsidR="00D066B3">
        <w:rPr>
          <w:rFonts w:ascii="Times New Roman" w:eastAsia="Times New Roman" w:hAnsi="Times New Roman" w:cs="Times New Roman"/>
          <w:lang w:eastAsia="en-US"/>
        </w:rPr>
        <w:t>17</w:t>
      </w:r>
      <w:r w:rsidRPr="00EA759C">
        <w:rPr>
          <w:rFonts w:ascii="Times New Roman" w:eastAsia="Times New Roman" w:hAnsi="Times New Roman" w:cs="Times New Roman"/>
          <w:lang w:eastAsia="en-US"/>
        </w:rPr>
        <w:t>г.</w:t>
      </w:r>
    </w:p>
    <w:p w14:paraId="480700BB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FB3D774" w14:textId="495262E8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 xml:space="preserve">, именуемое в дальнейшем «Заказчик», </w:t>
      </w:r>
    </w:p>
    <w:p w14:paraId="415D6EF5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14:paraId="38768379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в лице __________________________________________________________________________________,</w:t>
      </w:r>
    </w:p>
    <w:p w14:paraId="359E83F6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(должность, Ф.И.О.)</w:t>
      </w:r>
    </w:p>
    <w:p w14:paraId="1D394764" w14:textId="63935635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A759C">
        <w:rPr>
          <w:rFonts w:ascii="Times New Roman" w:eastAsia="Times New Roman" w:hAnsi="Times New Roman" w:cs="Times New Roman"/>
          <w:lang w:eastAsia="en-US"/>
        </w:rPr>
        <w:t>действующего</w:t>
      </w:r>
      <w:proofErr w:type="gramEnd"/>
      <w:r w:rsidRPr="00EA759C">
        <w:rPr>
          <w:rFonts w:ascii="Times New Roman" w:eastAsia="Times New Roman" w:hAnsi="Times New Roman" w:cs="Times New Roman"/>
          <w:lang w:eastAsia="en-US"/>
        </w:rPr>
        <w:t xml:space="preserve"> на основании _______________________________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397484B2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(Устава, Положения, Доверенности)</w:t>
      </w:r>
    </w:p>
    <w:p w14:paraId="46137170" w14:textId="49BD09CD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одной стороны, и 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72F3A82E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(наименование организации)</w:t>
      </w:r>
    </w:p>
    <w:p w14:paraId="0887EC64" w14:textId="4C8B2C3F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именуемое в дальнейшем «</w:t>
      </w:r>
      <w:r w:rsidRPr="00EA759C">
        <w:rPr>
          <w:rFonts w:ascii="Times New Roman" w:eastAsia="Times New Roman" w:hAnsi="Times New Roman" w:cs="Times New Roman"/>
          <w:color w:val="000000"/>
          <w:lang w:eastAsia="en-US"/>
        </w:rPr>
        <w:t>Поставщик</w:t>
      </w:r>
      <w:r w:rsidRPr="00EA759C">
        <w:rPr>
          <w:rFonts w:ascii="Times New Roman" w:eastAsia="Times New Roman" w:hAnsi="Times New Roman" w:cs="Times New Roman"/>
          <w:lang w:eastAsia="en-US"/>
        </w:rPr>
        <w:t>», в лице 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61847F95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lang w:eastAsia="en-US"/>
        </w:rPr>
        <w:tab/>
      </w:r>
      <w:r w:rsidRPr="00EA759C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(должность, Ф.И.О.)</w:t>
      </w:r>
    </w:p>
    <w:p w14:paraId="331F6D5E" w14:textId="766AD73D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EA759C">
        <w:rPr>
          <w:rFonts w:ascii="Times New Roman" w:eastAsia="Times New Roman" w:hAnsi="Times New Roman" w:cs="Times New Roman"/>
          <w:lang w:eastAsia="en-US"/>
        </w:rPr>
        <w:t>действующего</w:t>
      </w:r>
      <w:proofErr w:type="gramEnd"/>
      <w:r w:rsidRPr="00EA759C">
        <w:rPr>
          <w:rFonts w:ascii="Times New Roman" w:eastAsia="Times New Roman" w:hAnsi="Times New Roman" w:cs="Times New Roman"/>
          <w:lang w:eastAsia="en-US"/>
        </w:rPr>
        <w:t xml:space="preserve"> на основании __________________________________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,</w:t>
      </w:r>
    </w:p>
    <w:p w14:paraId="57B37AC0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(Устава, Положения, Доверенности)</w:t>
      </w:r>
    </w:p>
    <w:p w14:paraId="1B78FC28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с другой стороны, вместе именуемые «Стороны», составили настоящий Акт о нижеследующем:</w:t>
      </w:r>
    </w:p>
    <w:p w14:paraId="0B6E4D4C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1.  В соответствии с Муниципальным контрактом (далее – Контракт) №______ от  «____» 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 «</w:t>
      </w:r>
      <w:r w:rsidRPr="00EA759C">
        <w:rPr>
          <w:rFonts w:ascii="Times New Roman" w:eastAsia="Times New Roman" w:hAnsi="Times New Roman" w:cs="Times New Roman"/>
          <w:color w:val="000000"/>
          <w:lang w:eastAsia="en-US"/>
        </w:rPr>
        <w:t>Поставщик</w:t>
      </w:r>
      <w:r w:rsidRPr="00EA759C">
        <w:rPr>
          <w:rFonts w:ascii="Times New Roman" w:eastAsia="Times New Roman" w:hAnsi="Times New Roman" w:cs="Times New Roman"/>
          <w:lang w:eastAsia="en-US"/>
        </w:rPr>
        <w:t>» передал Товар на сумму: ________________________, а именно: _______________________.</w:t>
      </w:r>
    </w:p>
    <w:p w14:paraId="21980A05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2.  Фактическое качество переданного Товара соответствует/не соответствует требованиям Контракта:_________________________________________________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.</w:t>
      </w:r>
    </w:p>
    <w:p w14:paraId="60C51823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3.  Вышеуказанный Товар согласно Контракту должен быть передан с «___» __________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 по «___» __________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г., фактически передан «___»___________ 201</w:t>
      </w:r>
      <w:r w:rsidR="00D066B3">
        <w:rPr>
          <w:rFonts w:ascii="Times New Roman" w:eastAsia="Times New Roman" w:hAnsi="Times New Roman" w:cs="Times New Roman"/>
          <w:lang w:eastAsia="en-US"/>
        </w:rPr>
        <w:t>7</w:t>
      </w:r>
      <w:r w:rsidRPr="00EA759C">
        <w:rPr>
          <w:rFonts w:ascii="Times New Roman" w:eastAsia="Times New Roman" w:hAnsi="Times New Roman" w:cs="Times New Roman"/>
          <w:lang w:eastAsia="en-US"/>
        </w:rPr>
        <w:t>г.</w:t>
      </w:r>
    </w:p>
    <w:p w14:paraId="043BEB02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4.  Недостатки поставленного Товара (выявлены/не выявлены): _____________________________________________________________________________________.</w:t>
      </w:r>
    </w:p>
    <w:p w14:paraId="09B35B9C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5. Сумма, подлежащая оплате «Поставщику» в соответствии с условиями Контракта составляет: 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____________</w:t>
      </w:r>
    </w:p>
    <w:p w14:paraId="40CE25C5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en-US"/>
        </w:rPr>
      </w:pPr>
      <w:r w:rsidRPr="00EA759C">
        <w:rPr>
          <w:rFonts w:ascii="Times New Roman" w:eastAsia="Times New Roman" w:hAnsi="Times New Roman" w:cs="Times New Roman"/>
          <w:vertAlign w:val="superscript"/>
          <w:lang w:eastAsia="en-US"/>
        </w:rPr>
        <w:t>(указывается порядок расчета штрафных санкций)</w:t>
      </w:r>
    </w:p>
    <w:p w14:paraId="3F8BD5F3" w14:textId="1C7E0A9A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6. В соответствии с пунктом ____________ Контракта сумма штрафных санкций составл</w:t>
      </w:r>
      <w:r w:rsidR="000D6D16">
        <w:rPr>
          <w:rFonts w:ascii="Times New Roman" w:eastAsia="Times New Roman" w:hAnsi="Times New Roman" w:cs="Times New Roman"/>
          <w:lang w:eastAsia="en-US"/>
        </w:rPr>
        <w:t>яет: _____________</w:t>
      </w:r>
    </w:p>
    <w:p w14:paraId="729BADE1" w14:textId="7C887DF6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7. Итоговая сумма, подлежащая оплате «Поставщику» с учетом удержания штрафных санкций, составляет: ________________________________________________</w:t>
      </w:r>
      <w:r w:rsidR="000D6D16">
        <w:rPr>
          <w:rFonts w:ascii="Times New Roman" w:eastAsia="Times New Roman" w:hAnsi="Times New Roman" w:cs="Times New Roman"/>
          <w:lang w:eastAsia="en-US"/>
        </w:rPr>
        <w:t>______________________</w:t>
      </w:r>
      <w:r w:rsidRPr="00EA759C">
        <w:rPr>
          <w:rFonts w:ascii="Times New Roman" w:eastAsia="Times New Roman" w:hAnsi="Times New Roman" w:cs="Times New Roman"/>
          <w:lang w:eastAsia="en-US"/>
        </w:rPr>
        <w:t>.</w:t>
      </w:r>
    </w:p>
    <w:p w14:paraId="6880BCB5" w14:textId="76E5A0B3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A759C">
        <w:rPr>
          <w:rFonts w:ascii="Times New Roman" w:eastAsia="Times New Roman" w:hAnsi="Times New Roman" w:cs="Times New Roman"/>
          <w:lang w:eastAsia="en-US"/>
        </w:rPr>
        <w:t>8. Результаты выполненных работ (Товар) по Контракту:__________________________________________.</w:t>
      </w:r>
    </w:p>
    <w:p w14:paraId="2DD46CC8" w14:textId="77777777" w:rsidR="006D685D" w:rsidRPr="00EA759C" w:rsidRDefault="006D685D" w:rsidP="006D6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6D685D" w:rsidRPr="00EA759C" w14:paraId="1ADA11A9" w14:textId="77777777" w:rsidTr="00CE3137">
        <w:trPr>
          <w:trHeight w:val="705"/>
        </w:trPr>
        <w:tc>
          <w:tcPr>
            <w:tcW w:w="4962" w:type="dxa"/>
          </w:tcPr>
          <w:p w14:paraId="495E0641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Принял: </w:t>
            </w:r>
          </w:p>
          <w:p w14:paraId="3722BE09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«Заказчик»:</w:t>
            </w:r>
          </w:p>
          <w:p w14:paraId="4AE1319E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14:paraId="3C3945C7" w14:textId="77777777" w:rsidR="006D685D" w:rsidRPr="00EA759C" w:rsidRDefault="006D685D" w:rsidP="00CE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Сдал:</w:t>
            </w:r>
          </w:p>
          <w:p w14:paraId="5975E4DF" w14:textId="2A6974F6" w:rsidR="006D685D" w:rsidRPr="00EA759C" w:rsidRDefault="006D685D" w:rsidP="000D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«Поставщик»:</w:t>
            </w:r>
          </w:p>
        </w:tc>
      </w:tr>
      <w:tr w:rsidR="006D685D" w:rsidRPr="00EA759C" w14:paraId="7B57F7CE" w14:textId="77777777" w:rsidTr="00CE3137">
        <w:trPr>
          <w:trHeight w:val="661"/>
        </w:trPr>
        <w:tc>
          <w:tcPr>
            <w:tcW w:w="4962" w:type="dxa"/>
          </w:tcPr>
          <w:p w14:paraId="61A94C88" w14:textId="77777777" w:rsidR="006D685D" w:rsidRPr="00EA759C" w:rsidRDefault="006D685D" w:rsidP="00CE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______________________ _____________</w:t>
            </w:r>
          </w:p>
        </w:tc>
        <w:tc>
          <w:tcPr>
            <w:tcW w:w="5103" w:type="dxa"/>
          </w:tcPr>
          <w:p w14:paraId="48518B40" w14:textId="77777777" w:rsidR="006D685D" w:rsidRPr="00EA759C" w:rsidRDefault="006D685D" w:rsidP="00CE3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75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______________________ ____________</w:t>
            </w:r>
          </w:p>
        </w:tc>
      </w:tr>
    </w:tbl>
    <w:p w14:paraId="78CA86B4" w14:textId="77777777" w:rsidR="006D685D" w:rsidRPr="00EA759C" w:rsidRDefault="006D685D" w:rsidP="000D6D1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A759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окончание формы</w:t>
      </w:r>
    </w:p>
    <w:p w14:paraId="0C9EA4C0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D2308E1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EA7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ФОРМА АКТА СОГЛАСОВАНА:</w:t>
      </w:r>
    </w:p>
    <w:p w14:paraId="0418833F" w14:textId="77777777" w:rsidR="006D685D" w:rsidRPr="00EA759C" w:rsidRDefault="006D685D" w:rsidP="006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040"/>
        <w:gridCol w:w="5025"/>
      </w:tblGrid>
      <w:tr w:rsidR="006D685D" w:rsidRPr="00EA759C" w14:paraId="6F367DE0" w14:textId="77777777" w:rsidTr="00CE3137">
        <w:tc>
          <w:tcPr>
            <w:tcW w:w="5040" w:type="dxa"/>
          </w:tcPr>
          <w:p w14:paraId="3B6FC3C1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«Заказчик»:</w:t>
            </w:r>
          </w:p>
          <w:p w14:paraId="04C6A321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36CE9F3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   ______________</w:t>
            </w:r>
          </w:p>
          <w:p w14:paraId="1457FBA0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.П.</w:t>
            </w:r>
          </w:p>
        </w:tc>
        <w:tc>
          <w:tcPr>
            <w:tcW w:w="5025" w:type="dxa"/>
          </w:tcPr>
          <w:p w14:paraId="0E5CF5A1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sz w:val="25"/>
                <w:szCs w:val="25"/>
              </w:rPr>
              <w:t>«Поставщик»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</w:p>
          <w:p w14:paraId="02D47E56" w14:textId="77777777" w:rsidR="006D685D" w:rsidRPr="00EA759C" w:rsidRDefault="006D685D" w:rsidP="00CE3137">
            <w:pPr>
              <w:tabs>
                <w:tab w:val="left" w:pos="708"/>
                <w:tab w:val="left" w:pos="2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CFF5BAC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   ______________</w:t>
            </w:r>
          </w:p>
          <w:p w14:paraId="5B6C9254" w14:textId="77777777" w:rsidR="006D685D" w:rsidRPr="00EA759C" w:rsidRDefault="006D685D" w:rsidP="00CE313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</w:t>
            </w:r>
            <w:r w:rsidRPr="00EA759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.П.</w:t>
            </w:r>
          </w:p>
        </w:tc>
      </w:tr>
    </w:tbl>
    <w:p w14:paraId="49DB50C7" w14:textId="77777777" w:rsidR="00F71EB9" w:rsidRDefault="00F71EB9"/>
    <w:sectPr w:rsidR="00F71EB9" w:rsidSect="00A4183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DEBF4" w15:done="0"/>
  <w15:commentEx w15:paraId="0391AA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873"/>
    <w:multiLevelType w:val="multilevel"/>
    <w:tmpl w:val="CE8C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567" w:hanging="1440"/>
      </w:pPr>
    </w:lvl>
    <w:lvl w:ilvl="6">
      <w:start w:val="1"/>
      <w:numFmt w:val="decimal"/>
      <w:isLgl/>
      <w:lvlText w:val="%1.%2.%3.%4.%5.%6.%7."/>
      <w:lvlJc w:val="left"/>
      <w:pPr>
        <w:ind w:left="3927" w:hanging="1800"/>
      </w:p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Чичерова">
    <w15:presenceInfo w15:providerId="Windows Live" w15:userId="602a6843bd1f9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5D"/>
    <w:rsid w:val="000D6D16"/>
    <w:rsid w:val="004E4388"/>
    <w:rsid w:val="006D685D"/>
    <w:rsid w:val="007A0059"/>
    <w:rsid w:val="0097360D"/>
    <w:rsid w:val="00AB3E47"/>
    <w:rsid w:val="00BC0FC3"/>
    <w:rsid w:val="00D066B3"/>
    <w:rsid w:val="00DC2A72"/>
    <w:rsid w:val="00F21026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01E0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D685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6D68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6D685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6D685D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6D685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D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736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6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360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6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360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60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D685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6D68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6D685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6D685D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6"/>
    <w:uiPriority w:val="59"/>
    <w:rsid w:val="006D685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D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736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6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360D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6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360D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6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B03DBA536EA525D662381ACE9C394D57D9026D42F5DE9B445103EA5DDE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Чичерова</dc:creator>
  <cp:lastModifiedBy>Юрист</cp:lastModifiedBy>
  <cp:revision>4</cp:revision>
  <dcterms:created xsi:type="dcterms:W3CDTF">2017-05-04T08:50:00Z</dcterms:created>
  <dcterms:modified xsi:type="dcterms:W3CDTF">2017-05-04T09:22:00Z</dcterms:modified>
</cp:coreProperties>
</file>