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7" w:type="dxa"/>
        <w:tblInd w:w="93" w:type="dxa"/>
        <w:tblLayout w:type="fixed"/>
        <w:tblLook w:val="04A0"/>
      </w:tblPr>
      <w:tblGrid>
        <w:gridCol w:w="441"/>
        <w:gridCol w:w="850"/>
        <w:gridCol w:w="709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59"/>
        <w:gridCol w:w="5147"/>
      </w:tblGrid>
      <w:tr w:rsidR="009734FE" w:rsidRPr="003E5DDE" w:rsidTr="00AC2439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E5DDE" w:rsidRDefault="009734FE" w:rsidP="001821B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9734FE" w:rsidRDefault="009734FE" w:rsidP="009734FE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305200" w:rsidRDefault="009734FE" w:rsidP="0097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9734FE" w:rsidRPr="00305200" w:rsidRDefault="009734FE" w:rsidP="0097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формирования </w:t>
            </w:r>
          </w:p>
          <w:p w:rsidR="009734FE" w:rsidRPr="00305200" w:rsidRDefault="009734FE" w:rsidP="0097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ведения реестра источников доходов </w:t>
            </w:r>
          </w:p>
          <w:p w:rsidR="009734FE" w:rsidRPr="00305200" w:rsidRDefault="009734FE" w:rsidP="00973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бюджета города Лыткарино </w:t>
            </w:r>
          </w:p>
        </w:tc>
      </w:tr>
      <w:tr w:rsidR="009734FE" w:rsidRPr="00743DA9" w:rsidTr="001821BD">
        <w:trPr>
          <w:trHeight w:val="675"/>
        </w:trPr>
        <w:tc>
          <w:tcPr>
            <w:tcW w:w="16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00" w:rsidRDefault="00305200" w:rsidP="001821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5200" w:rsidRDefault="00305200" w:rsidP="0030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Pr="00305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305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Утверждено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305200" w:rsidRPr="00305200" w:rsidRDefault="00305200" w:rsidP="00305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_______________________ </w:t>
            </w:r>
          </w:p>
          <w:p w:rsidR="00305200" w:rsidRPr="00305200" w:rsidRDefault="00305200" w:rsidP="00305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0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(Ф.И.О., должность, подпись)</w:t>
            </w:r>
          </w:p>
          <w:p w:rsidR="00305200" w:rsidRDefault="00305200" w:rsidP="001821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34FE" w:rsidRPr="00305200" w:rsidRDefault="009734FE" w:rsidP="001821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3052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Реестр источников доходов бюджета города Лыткарино </w:t>
            </w:r>
          </w:p>
          <w:p w:rsidR="00820C76" w:rsidRDefault="00820C76" w:rsidP="0030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Реестр источников доходов </w:t>
            </w:r>
            <w:r w:rsidRPr="0030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30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Pr="0030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*</w:t>
            </w:r>
            <w:r w:rsidR="0030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200" w:rsidRPr="00305200" w:rsidRDefault="00305200" w:rsidP="00305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главного администратора доходов бюджета города Лыткарино)</w:t>
            </w:r>
          </w:p>
          <w:p w:rsidR="00820C76" w:rsidRPr="00743DA9" w:rsidRDefault="00820C76" w:rsidP="001821BD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5417" w:type="dxa"/>
        <w:tblLayout w:type="fixed"/>
        <w:tblLook w:val="04A0"/>
      </w:tblPr>
      <w:tblGrid>
        <w:gridCol w:w="685"/>
        <w:gridCol w:w="1121"/>
        <w:gridCol w:w="712"/>
        <w:gridCol w:w="851"/>
        <w:gridCol w:w="1134"/>
        <w:gridCol w:w="1134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34"/>
        <w:gridCol w:w="17"/>
        <w:gridCol w:w="850"/>
      </w:tblGrid>
      <w:tr w:rsidR="00422971" w:rsidRPr="00422971" w:rsidTr="008F5B7B">
        <w:trPr>
          <w:trHeight w:val="516"/>
        </w:trPr>
        <w:tc>
          <w:tcPr>
            <w:tcW w:w="685" w:type="dxa"/>
            <w:vMerge w:val="restart"/>
            <w:vAlign w:val="center"/>
          </w:tcPr>
          <w:p w:rsidR="00422971" w:rsidRPr="00422971" w:rsidRDefault="00422971" w:rsidP="009734FE">
            <w:pPr>
              <w:jc w:val="center"/>
              <w:rPr>
                <w:b/>
                <w:sz w:val="14"/>
                <w:szCs w:val="14"/>
              </w:rPr>
            </w:pPr>
            <w:r w:rsidRPr="00422971">
              <w:rPr>
                <w:b/>
                <w:sz w:val="14"/>
                <w:szCs w:val="14"/>
              </w:rPr>
              <w:t>№пп</w:t>
            </w:r>
          </w:p>
        </w:tc>
        <w:tc>
          <w:tcPr>
            <w:tcW w:w="1121" w:type="dxa"/>
            <w:vMerge w:val="restart"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Наименование источника доходов</w:t>
            </w:r>
          </w:p>
        </w:tc>
        <w:tc>
          <w:tcPr>
            <w:tcW w:w="712" w:type="dxa"/>
            <w:vMerge w:val="restart"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Код бюджет</w:t>
            </w:r>
            <w:r w:rsidR="008F5B7B">
              <w:rPr>
                <w:rFonts w:ascii="Arial Narrow" w:hAnsi="Arial Narrow"/>
                <w:b/>
                <w:color w:val="000000"/>
                <w:sz w:val="14"/>
                <w:szCs w:val="14"/>
              </w:rPr>
              <w:t>-</w:t>
            </w: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ной класси</w:t>
            </w:r>
            <w:r w:rsidR="008F5B7B">
              <w:rPr>
                <w:rFonts w:ascii="Arial Narrow" w:hAnsi="Arial Narrow"/>
                <w:b/>
                <w:color w:val="000000"/>
                <w:sz w:val="14"/>
                <w:szCs w:val="14"/>
              </w:rPr>
              <w:t>-</w:t>
            </w: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фика</w:t>
            </w:r>
            <w:r w:rsidR="008F5B7B">
              <w:rPr>
                <w:rFonts w:ascii="Arial Narrow" w:hAnsi="Arial Narrow"/>
                <w:b/>
                <w:color w:val="000000"/>
                <w:sz w:val="14"/>
                <w:szCs w:val="14"/>
              </w:rPr>
              <w:t>-</w:t>
            </w: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851" w:type="dxa"/>
            <w:vMerge w:val="restart"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Наимено</w:t>
            </w:r>
            <w:r w:rsidR="008F5B7B">
              <w:rPr>
                <w:rFonts w:ascii="Arial Narrow" w:hAnsi="Arial Narrow"/>
                <w:b/>
                <w:color w:val="000000"/>
                <w:sz w:val="14"/>
                <w:szCs w:val="14"/>
              </w:rPr>
              <w:t>-</w:t>
            </w: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вание группы источника доходов</w:t>
            </w:r>
          </w:p>
        </w:tc>
        <w:tc>
          <w:tcPr>
            <w:tcW w:w="3402" w:type="dxa"/>
            <w:gridSpan w:val="3"/>
            <w:vAlign w:val="center"/>
          </w:tcPr>
          <w:p w:rsidR="00D01C5E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Нормативное правовое регулирование, определяющее возникновение источника доходов и порядок расчета</w:t>
            </w:r>
            <w:r w:rsidR="00D01C5E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(с указанием статей, пунктов, подпунктов НПА)</w:t>
            </w:r>
          </w:p>
          <w:p w:rsidR="00D01C5E" w:rsidRPr="00422971" w:rsidRDefault="00D01C5E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2971" w:rsidRPr="00422971" w:rsidRDefault="00422971" w:rsidP="009734FE">
            <w:pPr>
              <w:ind w:left="-108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Главный</w:t>
            </w:r>
          </w:p>
          <w:p w:rsidR="00422971" w:rsidRPr="00422971" w:rsidRDefault="00422971" w:rsidP="009734FE">
            <w:pPr>
              <w:ind w:left="-108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администратор доходов</w:t>
            </w:r>
          </w:p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(код главы)</w:t>
            </w:r>
          </w:p>
        </w:tc>
        <w:tc>
          <w:tcPr>
            <w:tcW w:w="7654" w:type="dxa"/>
            <w:gridSpan w:val="10"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Объем доходов бюджета г</w:t>
            </w:r>
            <w:r w:rsidRPr="00422971">
              <w:rPr>
                <w:rFonts w:ascii="Arial Narrow" w:hAnsi="Arial Narrow"/>
                <w:b/>
                <w:kern w:val="2"/>
                <w:sz w:val="14"/>
                <w:szCs w:val="14"/>
              </w:rPr>
              <w:t xml:space="preserve">орода Лыткарино </w:t>
            </w: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(тыс. руб.)</w:t>
            </w:r>
          </w:p>
        </w:tc>
      </w:tr>
      <w:tr w:rsidR="009734FE" w:rsidRPr="00422971" w:rsidTr="008F5B7B">
        <w:trPr>
          <w:trHeight w:val="516"/>
        </w:trPr>
        <w:tc>
          <w:tcPr>
            <w:tcW w:w="685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2971" w:rsidRPr="00422971" w:rsidRDefault="00422971" w:rsidP="008F5B7B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нормативны</w:t>
            </w:r>
            <w:r w:rsidR="008F5B7B">
              <w:rPr>
                <w:rFonts w:ascii="Arial Narrow" w:hAnsi="Arial Narrow"/>
                <w:b/>
                <w:color w:val="000000"/>
                <w:sz w:val="14"/>
                <w:szCs w:val="14"/>
              </w:rPr>
              <w:t>е</w:t>
            </w: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правовые акты Российской Федерации</w:t>
            </w:r>
            <w:r w:rsidR="0030520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нормативные правовые акты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нормативные правовые акты</w:t>
            </w:r>
          </w:p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города Лыткарино</w:t>
            </w:r>
          </w:p>
        </w:tc>
        <w:tc>
          <w:tcPr>
            <w:tcW w:w="992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22971" w:rsidRPr="00422971" w:rsidRDefault="00422971" w:rsidP="009734FE">
            <w:pPr>
              <w:ind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Прогноз</w:t>
            </w:r>
          </w:p>
        </w:tc>
        <w:tc>
          <w:tcPr>
            <w:tcW w:w="2552" w:type="dxa"/>
            <w:gridSpan w:val="3"/>
            <w:vAlign w:val="center"/>
          </w:tcPr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2551" w:type="dxa"/>
            <w:gridSpan w:val="4"/>
            <w:vAlign w:val="center"/>
          </w:tcPr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Уточнено</w:t>
            </w:r>
          </w:p>
        </w:tc>
      </w:tr>
      <w:tr w:rsidR="00422971" w:rsidRPr="00422971" w:rsidTr="008F5B7B">
        <w:trPr>
          <w:trHeight w:val="347"/>
        </w:trPr>
        <w:tc>
          <w:tcPr>
            <w:tcW w:w="685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22971" w:rsidRPr="00422971" w:rsidRDefault="00422971" w:rsidP="009734FE">
            <w:pPr>
              <w:ind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22971" w:rsidRPr="00422971" w:rsidRDefault="00422971" w:rsidP="009734FE">
            <w:pPr>
              <w:tabs>
                <w:tab w:val="left" w:pos="742"/>
              </w:tabs>
              <w:ind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22971" w:rsidRPr="00422971" w:rsidRDefault="00422971" w:rsidP="009734FE">
            <w:pPr>
              <w:ind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734FE" w:rsidRDefault="009734FE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</w:t>
            </w:r>
          </w:p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______</w:t>
            </w:r>
          </w:p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год</w:t>
            </w:r>
          </w:p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2971" w:rsidRPr="00422971" w:rsidRDefault="00422971" w:rsidP="009734FE">
            <w:pPr>
              <w:ind w:left="-5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sz w:val="14"/>
                <w:szCs w:val="14"/>
              </w:rPr>
              <w:t>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</w:t>
            </w:r>
          </w:p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______</w:t>
            </w:r>
          </w:p>
          <w:p w:rsidR="00422971" w:rsidRDefault="009734FE" w:rsidP="009734FE">
            <w:pPr>
              <w:ind w:left="-51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Г</w:t>
            </w:r>
            <w:r w:rsidR="00422971"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од</w:t>
            </w:r>
          </w:p>
          <w:p w:rsidR="009734FE" w:rsidRPr="00422971" w:rsidRDefault="009734FE" w:rsidP="009734FE">
            <w:pPr>
              <w:ind w:left="-51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2971" w:rsidRPr="00422971" w:rsidRDefault="00422971" w:rsidP="009734FE">
            <w:pPr>
              <w:ind w:left="-51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sz w:val="14"/>
                <w:szCs w:val="14"/>
              </w:rPr>
              <w:t>Плановый период</w:t>
            </w:r>
          </w:p>
        </w:tc>
        <w:tc>
          <w:tcPr>
            <w:tcW w:w="850" w:type="dxa"/>
            <w:vMerge w:val="restart"/>
            <w:vAlign w:val="center"/>
          </w:tcPr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</w:t>
            </w:r>
          </w:p>
          <w:p w:rsidR="00422971" w:rsidRPr="00422971" w:rsidRDefault="00422971" w:rsidP="009734FE">
            <w:pPr>
              <w:ind w:left="-51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______</w:t>
            </w:r>
          </w:p>
          <w:p w:rsidR="00422971" w:rsidRPr="00422971" w:rsidRDefault="00422971" w:rsidP="009734FE">
            <w:pPr>
              <w:ind w:left="-51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701" w:type="dxa"/>
            <w:gridSpan w:val="3"/>
            <w:vAlign w:val="center"/>
          </w:tcPr>
          <w:p w:rsidR="00422971" w:rsidRPr="00422971" w:rsidRDefault="00422971" w:rsidP="009734FE">
            <w:pPr>
              <w:ind w:left="-51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sz w:val="14"/>
                <w:szCs w:val="14"/>
              </w:rPr>
              <w:t>Плановый период</w:t>
            </w:r>
          </w:p>
        </w:tc>
      </w:tr>
      <w:tr w:rsidR="009734FE" w:rsidRPr="00422971" w:rsidTr="008F5B7B">
        <w:trPr>
          <w:trHeight w:val="516"/>
        </w:trPr>
        <w:tc>
          <w:tcPr>
            <w:tcW w:w="685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422971" w:rsidRPr="00422971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422971" w:rsidRPr="00422971" w:rsidRDefault="00422971" w:rsidP="009734FE">
            <w:pPr>
              <w:ind w:left="-51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22971" w:rsidRPr="00422971" w:rsidRDefault="00422971" w:rsidP="009734FE">
            <w:pPr>
              <w:ind w:left="-51" w:right="-108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 год + 1</w:t>
            </w:r>
          </w:p>
        </w:tc>
        <w:tc>
          <w:tcPr>
            <w:tcW w:w="850" w:type="dxa"/>
            <w:vAlign w:val="center"/>
          </w:tcPr>
          <w:p w:rsidR="00422971" w:rsidRPr="00422971" w:rsidRDefault="00422971" w:rsidP="009734FE">
            <w:pPr>
              <w:ind w:left="-51" w:right="-96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 год + 2</w:t>
            </w:r>
          </w:p>
        </w:tc>
        <w:tc>
          <w:tcPr>
            <w:tcW w:w="851" w:type="dxa"/>
            <w:vMerge/>
            <w:vAlign w:val="center"/>
          </w:tcPr>
          <w:p w:rsidR="00422971" w:rsidRPr="00422971" w:rsidRDefault="00422971" w:rsidP="009734FE">
            <w:pPr>
              <w:ind w:left="-51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22971" w:rsidRPr="00422971" w:rsidRDefault="00422971" w:rsidP="009734FE">
            <w:pPr>
              <w:ind w:left="-51" w:right="-108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 год + 1</w:t>
            </w:r>
          </w:p>
        </w:tc>
        <w:tc>
          <w:tcPr>
            <w:tcW w:w="851" w:type="dxa"/>
            <w:vAlign w:val="center"/>
          </w:tcPr>
          <w:p w:rsidR="00422971" w:rsidRPr="00422971" w:rsidRDefault="00422971" w:rsidP="009734FE">
            <w:pPr>
              <w:ind w:left="-51" w:right="-96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 год + 2</w:t>
            </w:r>
          </w:p>
        </w:tc>
        <w:tc>
          <w:tcPr>
            <w:tcW w:w="850" w:type="dxa"/>
            <w:vMerge/>
            <w:vAlign w:val="center"/>
          </w:tcPr>
          <w:p w:rsidR="00422971" w:rsidRPr="00422971" w:rsidRDefault="00422971" w:rsidP="009734FE">
            <w:pPr>
              <w:ind w:left="-51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22971" w:rsidRPr="00422971" w:rsidRDefault="00422971" w:rsidP="009734FE">
            <w:pPr>
              <w:ind w:left="-51" w:right="-108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 год + 1</w:t>
            </w:r>
          </w:p>
        </w:tc>
        <w:tc>
          <w:tcPr>
            <w:tcW w:w="850" w:type="dxa"/>
            <w:vAlign w:val="center"/>
          </w:tcPr>
          <w:p w:rsidR="00422971" w:rsidRPr="00422971" w:rsidRDefault="00422971" w:rsidP="009734FE">
            <w:pPr>
              <w:ind w:left="-51" w:right="-96"/>
              <w:jc w:val="center"/>
              <w:rPr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финансовый год + 2</w:t>
            </w:r>
          </w:p>
        </w:tc>
      </w:tr>
      <w:tr w:rsidR="00422971" w:rsidRPr="00422971" w:rsidTr="008F5B7B">
        <w:trPr>
          <w:trHeight w:val="149"/>
        </w:trPr>
        <w:tc>
          <w:tcPr>
            <w:tcW w:w="685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121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12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22971">
              <w:rPr>
                <w:rFonts w:ascii="Arial Narrow" w:hAnsi="Arial Narrow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834" w:type="dxa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867" w:type="dxa"/>
            <w:gridSpan w:val="2"/>
          </w:tcPr>
          <w:p w:rsidR="00422971" w:rsidRPr="0042297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2971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</w:tr>
      <w:tr w:rsidR="00422971" w:rsidRPr="00422971" w:rsidTr="008F5B7B">
        <w:trPr>
          <w:cantSplit/>
          <w:trHeight w:val="668"/>
        </w:trPr>
        <w:tc>
          <w:tcPr>
            <w:tcW w:w="685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extDirection w:val="btLr"/>
          </w:tcPr>
          <w:p w:rsidR="00422971" w:rsidRPr="009734FE" w:rsidRDefault="00422971" w:rsidP="009734F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9734FE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22971" w:rsidRPr="009734FE" w:rsidRDefault="00422971" w:rsidP="004D3A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</w:tcPr>
          <w:p w:rsidR="00422971" w:rsidRPr="009734FE" w:rsidRDefault="00422971" w:rsidP="00973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gridSpan w:val="2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</w:tr>
      <w:tr w:rsidR="00422971" w:rsidRPr="00422971" w:rsidTr="008F5B7B">
        <w:trPr>
          <w:trHeight w:val="516"/>
        </w:trPr>
        <w:tc>
          <w:tcPr>
            <w:tcW w:w="685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67" w:type="dxa"/>
            <w:gridSpan w:val="2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</w:tr>
      <w:tr w:rsidR="00422971" w:rsidRPr="00422971" w:rsidTr="008F5B7B">
        <w:trPr>
          <w:trHeight w:val="516"/>
        </w:trPr>
        <w:tc>
          <w:tcPr>
            <w:tcW w:w="685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67" w:type="dxa"/>
            <w:gridSpan w:val="2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</w:tr>
      <w:tr w:rsidR="00422971" w:rsidRPr="00422971" w:rsidTr="008F5B7B">
        <w:trPr>
          <w:trHeight w:val="517"/>
        </w:trPr>
        <w:tc>
          <w:tcPr>
            <w:tcW w:w="685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34" w:type="dxa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  <w:tc>
          <w:tcPr>
            <w:tcW w:w="867" w:type="dxa"/>
            <w:gridSpan w:val="2"/>
          </w:tcPr>
          <w:p w:rsidR="00422971" w:rsidRPr="00422971" w:rsidRDefault="00422971">
            <w:pPr>
              <w:rPr>
                <w:sz w:val="14"/>
                <w:szCs w:val="14"/>
              </w:rPr>
            </w:pPr>
          </w:p>
        </w:tc>
      </w:tr>
    </w:tbl>
    <w:p w:rsidR="00820C76" w:rsidRDefault="00820C76" w:rsidP="00305200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__________________      </w:t>
      </w:r>
    </w:p>
    <w:p w:rsidR="00820C76" w:rsidRPr="00305200" w:rsidRDefault="00305200" w:rsidP="00305200">
      <w:pPr>
        <w:spacing w:after="0" w:line="240" w:lineRule="auto"/>
        <w:rPr>
          <w:rFonts w:ascii="Times New Roman" w:hAnsi="Times New Roman" w:cs="Times New Roman"/>
        </w:rPr>
      </w:pPr>
      <w:r w:rsidRPr="00305200">
        <w:rPr>
          <w:rFonts w:ascii="Times New Roman" w:hAnsi="Times New Roman" w:cs="Times New Roman"/>
        </w:rPr>
        <w:t>*Указывается в реестре источников доходов</w:t>
      </w:r>
      <w:r w:rsidR="00D01C5E">
        <w:rPr>
          <w:rFonts w:ascii="Times New Roman" w:hAnsi="Times New Roman" w:cs="Times New Roman"/>
        </w:rPr>
        <w:t xml:space="preserve"> бюджета </w:t>
      </w:r>
      <w:r w:rsidRPr="00305200">
        <w:rPr>
          <w:rFonts w:ascii="Times New Roman" w:hAnsi="Times New Roman" w:cs="Times New Roman"/>
        </w:rPr>
        <w:t xml:space="preserve"> главного администратора</w:t>
      </w:r>
    </w:p>
    <w:p w:rsidR="00820C76" w:rsidRPr="00422971" w:rsidRDefault="00820C76">
      <w:pPr>
        <w:rPr>
          <w:b/>
        </w:rPr>
      </w:pPr>
    </w:p>
    <w:sectPr w:rsidR="00820C76" w:rsidRPr="00422971" w:rsidSect="004229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3F" w:rsidRDefault="0027343F" w:rsidP="009734FE">
      <w:pPr>
        <w:spacing w:after="0" w:line="240" w:lineRule="auto"/>
      </w:pPr>
      <w:r>
        <w:separator/>
      </w:r>
    </w:p>
  </w:endnote>
  <w:endnote w:type="continuationSeparator" w:id="0">
    <w:p w:rsidR="0027343F" w:rsidRDefault="0027343F" w:rsidP="0097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3F" w:rsidRDefault="0027343F" w:rsidP="009734FE">
      <w:pPr>
        <w:spacing w:after="0" w:line="240" w:lineRule="auto"/>
      </w:pPr>
      <w:r>
        <w:separator/>
      </w:r>
    </w:p>
  </w:footnote>
  <w:footnote w:type="continuationSeparator" w:id="0">
    <w:p w:rsidR="0027343F" w:rsidRDefault="0027343F" w:rsidP="0097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2B3"/>
    <w:multiLevelType w:val="hybridMultilevel"/>
    <w:tmpl w:val="BAD4D94E"/>
    <w:lvl w:ilvl="0" w:tplc="FE76A2C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971"/>
    <w:rsid w:val="00227812"/>
    <w:rsid w:val="0027343F"/>
    <w:rsid w:val="00305200"/>
    <w:rsid w:val="003A081A"/>
    <w:rsid w:val="00422971"/>
    <w:rsid w:val="004D3AD4"/>
    <w:rsid w:val="004F3054"/>
    <w:rsid w:val="00820C76"/>
    <w:rsid w:val="00865FD3"/>
    <w:rsid w:val="008F5B7B"/>
    <w:rsid w:val="009734FE"/>
    <w:rsid w:val="00AC2439"/>
    <w:rsid w:val="00D0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FE"/>
  </w:style>
  <w:style w:type="paragraph" w:styleId="a6">
    <w:name w:val="footer"/>
    <w:basedOn w:val="a"/>
    <w:link w:val="a7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FE"/>
  </w:style>
  <w:style w:type="paragraph" w:styleId="a8">
    <w:name w:val="List Paragraph"/>
    <w:basedOn w:val="a"/>
    <w:uiPriority w:val="34"/>
    <w:qFormat/>
    <w:rsid w:val="0082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FE"/>
  </w:style>
  <w:style w:type="paragraph" w:styleId="a6">
    <w:name w:val="footer"/>
    <w:basedOn w:val="a"/>
    <w:link w:val="a7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1</cp:lastModifiedBy>
  <cp:revision>6</cp:revision>
  <cp:lastPrinted>2016-10-13T07:47:00Z</cp:lastPrinted>
  <dcterms:created xsi:type="dcterms:W3CDTF">2016-10-12T14:53:00Z</dcterms:created>
  <dcterms:modified xsi:type="dcterms:W3CDTF">2016-10-13T07:49:00Z</dcterms:modified>
</cp:coreProperties>
</file>