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236" w:rsidRPr="00DA73DD" w:rsidRDefault="00013236" w:rsidP="00013236">
      <w:pPr>
        <w:autoSpaceDE w:val="0"/>
        <w:autoSpaceDN w:val="0"/>
        <w:adjustRightInd w:val="0"/>
        <w:spacing w:after="0" w:line="240" w:lineRule="auto"/>
        <w:ind w:firstLine="720"/>
        <w:jc w:val="center"/>
        <w:rPr>
          <w:rFonts w:ascii="Times New Roman" w:hAnsi="Times New Roman" w:cs="Times New Roman"/>
          <w:b/>
          <w:sz w:val="28"/>
          <w:szCs w:val="28"/>
        </w:rPr>
      </w:pPr>
      <w:bookmarkStart w:id="0" w:name="_GoBack"/>
      <w:bookmarkEnd w:id="0"/>
      <w:r w:rsidRPr="00DA73DD">
        <w:rPr>
          <w:rFonts w:ascii="Times New Roman" w:hAnsi="Times New Roman" w:cs="Times New Roman"/>
          <w:b/>
          <w:sz w:val="28"/>
          <w:szCs w:val="28"/>
        </w:rPr>
        <w:t xml:space="preserve">Обзор изменений законодательства </w:t>
      </w:r>
    </w:p>
    <w:p w:rsidR="00013236" w:rsidRPr="00DA73DD" w:rsidRDefault="00E637A7" w:rsidP="00013236">
      <w:pPr>
        <w:autoSpaceDE w:val="0"/>
        <w:autoSpaceDN w:val="0"/>
        <w:adjustRightInd w:val="0"/>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за </w:t>
      </w:r>
      <w:r w:rsidR="00013236" w:rsidRPr="00DA73DD">
        <w:rPr>
          <w:rFonts w:ascii="Times New Roman" w:hAnsi="Times New Roman" w:cs="Times New Roman"/>
          <w:b/>
          <w:sz w:val="28"/>
          <w:szCs w:val="28"/>
        </w:rPr>
        <w:t>май-июнь 2018 года</w:t>
      </w:r>
    </w:p>
    <w:p w:rsidR="00013236" w:rsidRPr="00DA73DD" w:rsidRDefault="00013236" w:rsidP="00013236">
      <w:pPr>
        <w:autoSpaceDE w:val="0"/>
        <w:autoSpaceDN w:val="0"/>
        <w:adjustRightInd w:val="0"/>
        <w:spacing w:after="0" w:line="240" w:lineRule="auto"/>
        <w:ind w:firstLine="720"/>
        <w:jc w:val="both"/>
        <w:rPr>
          <w:rFonts w:ascii="Times New Roman" w:hAnsi="Times New Roman" w:cs="Times New Roman"/>
          <w:sz w:val="28"/>
          <w:szCs w:val="28"/>
        </w:rPr>
      </w:pPr>
    </w:p>
    <w:p w:rsidR="002111FA" w:rsidRPr="00DA73DD" w:rsidRDefault="002111FA" w:rsidP="002111FA">
      <w:pPr>
        <w:autoSpaceDE w:val="0"/>
        <w:autoSpaceDN w:val="0"/>
        <w:adjustRightInd w:val="0"/>
        <w:spacing w:after="0" w:line="240" w:lineRule="auto"/>
        <w:jc w:val="both"/>
        <w:rPr>
          <w:rFonts w:ascii="Times New Roman" w:hAnsi="Times New Roman" w:cs="Times New Roman"/>
          <w:sz w:val="28"/>
          <w:szCs w:val="28"/>
        </w:rPr>
      </w:pP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ОСНОВЫ ГОСУДАРСТВЕННОГО УПРАВЛЕНИЯ</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i/>
          <w:sz w:val="28"/>
          <w:szCs w:val="28"/>
        </w:rPr>
      </w:pPr>
      <w:r w:rsidRPr="00DA73DD">
        <w:rPr>
          <w:rFonts w:ascii="Times New Roman" w:hAnsi="Times New Roman" w:cs="Times New Roman"/>
          <w:i/>
          <w:sz w:val="28"/>
          <w:szCs w:val="28"/>
        </w:rPr>
        <w:t>Определены национальные цели развития России на период до 2024 г.</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p>
    <w:p w:rsidR="002111FA" w:rsidRPr="00DA73DD" w:rsidRDefault="00EC5644" w:rsidP="002111FA">
      <w:pPr>
        <w:autoSpaceDE w:val="0"/>
        <w:autoSpaceDN w:val="0"/>
        <w:adjustRightInd w:val="0"/>
        <w:spacing w:after="0" w:line="240" w:lineRule="auto"/>
        <w:ind w:firstLine="720"/>
        <w:jc w:val="both"/>
        <w:rPr>
          <w:rFonts w:ascii="Times New Roman" w:hAnsi="Times New Roman" w:cs="Times New Roman"/>
          <w:b/>
          <w:sz w:val="28"/>
          <w:szCs w:val="28"/>
        </w:rPr>
      </w:pPr>
      <w:hyperlink r:id="rId7" w:history="1">
        <w:r w:rsidR="002111FA" w:rsidRPr="00DA73DD">
          <w:rPr>
            <w:rFonts w:ascii="Times New Roman" w:hAnsi="Times New Roman" w:cs="Times New Roman"/>
            <w:b/>
            <w:sz w:val="28"/>
            <w:szCs w:val="28"/>
          </w:rPr>
          <w:t xml:space="preserve">Указ Президента РФ от 7 мая 2018 г. №  204 «О национальных целях и стратегических задачах развития Российской Федерации на период до 2024 года» </w:t>
        </w:r>
      </w:hyperlink>
    </w:p>
    <w:p w:rsidR="00A37DB2" w:rsidRDefault="00A37DB2" w:rsidP="002111FA">
      <w:pPr>
        <w:autoSpaceDE w:val="0"/>
        <w:autoSpaceDN w:val="0"/>
        <w:adjustRightInd w:val="0"/>
        <w:spacing w:after="0" w:line="240" w:lineRule="auto"/>
        <w:ind w:firstLine="720"/>
        <w:jc w:val="both"/>
        <w:rPr>
          <w:rFonts w:ascii="Times New Roman" w:hAnsi="Times New Roman" w:cs="Times New Roman"/>
          <w:color w:val="252222"/>
          <w:sz w:val="28"/>
          <w:szCs w:val="28"/>
          <w:shd w:val="clear" w:color="auto" w:fill="FFFFFF"/>
        </w:rPr>
      </w:pPr>
    </w:p>
    <w:p w:rsidR="00A37DB2" w:rsidRPr="00A37DB2" w:rsidRDefault="00A37DB2" w:rsidP="00A37DB2">
      <w:pPr>
        <w:pStyle w:val="txt-1"/>
        <w:shd w:val="clear" w:color="auto" w:fill="FFFFFF"/>
        <w:spacing w:before="0" w:beforeAutospacing="0" w:after="0" w:afterAutospacing="0"/>
        <w:ind w:firstLine="708"/>
        <w:jc w:val="both"/>
        <w:textAlignment w:val="baseline"/>
        <w:rPr>
          <w:color w:val="000000"/>
          <w:sz w:val="28"/>
          <w:szCs w:val="28"/>
        </w:rPr>
      </w:pPr>
      <w:r w:rsidRPr="00A37DB2">
        <w:rPr>
          <w:color w:val="000000"/>
          <w:sz w:val="28"/>
          <w:szCs w:val="28"/>
          <w:bdr w:val="none" w:sz="0" w:space="0" w:color="auto" w:frame="1"/>
        </w:rPr>
        <w:t>Указ направлен на осуществление прорывного научно-технологического и социально-экономического развития Российской Федерации, увеличения численности населения страны, повышение уровня жизни граждан, создание комфортных условий для их проживания, а также условий и возможностей для самореализации и раскрытия таланта каждого человека.</w:t>
      </w:r>
    </w:p>
    <w:p w:rsidR="00E4711F" w:rsidRDefault="00E4711F" w:rsidP="002111FA">
      <w:pPr>
        <w:autoSpaceDE w:val="0"/>
        <w:autoSpaceDN w:val="0"/>
        <w:adjustRightInd w:val="0"/>
        <w:spacing w:after="0" w:line="240" w:lineRule="auto"/>
        <w:ind w:firstLine="720"/>
        <w:jc w:val="both"/>
        <w:rPr>
          <w:rFonts w:ascii="Times New Roman" w:hAnsi="Times New Roman" w:cs="Times New Roman"/>
          <w:color w:val="252222"/>
          <w:sz w:val="28"/>
          <w:szCs w:val="28"/>
          <w:shd w:val="clear" w:color="auto" w:fill="FFFFFF"/>
        </w:rPr>
      </w:pPr>
      <w:r w:rsidRPr="00E4711F">
        <w:rPr>
          <w:rFonts w:ascii="Times New Roman" w:hAnsi="Times New Roman" w:cs="Times New Roman"/>
          <w:color w:val="252222"/>
          <w:sz w:val="28"/>
          <w:szCs w:val="28"/>
          <w:shd w:val="clear" w:color="auto" w:fill="FFFFFF"/>
        </w:rPr>
        <w:t>В</w:t>
      </w:r>
      <w:r w:rsidR="00A37DB2">
        <w:rPr>
          <w:rFonts w:ascii="Times New Roman" w:hAnsi="Times New Roman" w:cs="Times New Roman"/>
          <w:color w:val="252222"/>
          <w:sz w:val="28"/>
          <w:szCs w:val="28"/>
          <w:shd w:val="clear" w:color="auto" w:fill="FFFFFF"/>
        </w:rPr>
        <w:t xml:space="preserve"> частности, в </w:t>
      </w:r>
      <w:r w:rsidRPr="00E4711F">
        <w:rPr>
          <w:rFonts w:ascii="Times New Roman" w:hAnsi="Times New Roman" w:cs="Times New Roman"/>
          <w:color w:val="252222"/>
          <w:sz w:val="28"/>
          <w:szCs w:val="28"/>
          <w:shd w:val="clear" w:color="auto" w:fill="FFFFFF"/>
        </w:rPr>
        <w:t xml:space="preserve"> Указе  поручается Правительству Российской Федерации обеспечить достижение следующих национальных целей развития Российской Федерации на период до 2024 года:</w:t>
      </w:r>
    </w:p>
    <w:p w:rsidR="00A37DB2" w:rsidRPr="00A37DB2" w:rsidRDefault="00A37DB2" w:rsidP="00A37DB2">
      <w:pPr>
        <w:autoSpaceDE w:val="0"/>
        <w:autoSpaceDN w:val="0"/>
        <w:adjustRightInd w:val="0"/>
        <w:spacing w:after="0" w:line="240" w:lineRule="auto"/>
        <w:ind w:firstLine="720"/>
        <w:jc w:val="both"/>
        <w:rPr>
          <w:rFonts w:ascii="Times New Roman" w:hAnsi="Times New Roman" w:cs="Times New Roman"/>
          <w:sz w:val="28"/>
          <w:szCs w:val="28"/>
        </w:rPr>
      </w:pPr>
      <w:bookmarkStart w:id="1" w:name="sub_111"/>
      <w:r>
        <w:rPr>
          <w:rFonts w:ascii="Times New Roman" w:hAnsi="Times New Roman" w:cs="Times New Roman"/>
          <w:sz w:val="28"/>
          <w:szCs w:val="28"/>
        </w:rPr>
        <w:t xml:space="preserve">- </w:t>
      </w:r>
      <w:r w:rsidRPr="00A37DB2">
        <w:rPr>
          <w:rFonts w:ascii="Times New Roman" w:hAnsi="Times New Roman" w:cs="Times New Roman"/>
          <w:sz w:val="28"/>
          <w:szCs w:val="28"/>
        </w:rPr>
        <w:t>обеспечение устойчивого естественного роста численности населения Российской Федерации;</w:t>
      </w:r>
    </w:p>
    <w:p w:rsidR="00A37DB2" w:rsidRPr="00A37DB2" w:rsidRDefault="00A37DB2" w:rsidP="00A37DB2">
      <w:pPr>
        <w:autoSpaceDE w:val="0"/>
        <w:autoSpaceDN w:val="0"/>
        <w:adjustRightInd w:val="0"/>
        <w:spacing w:after="0" w:line="240" w:lineRule="auto"/>
        <w:ind w:firstLine="720"/>
        <w:jc w:val="both"/>
        <w:rPr>
          <w:rFonts w:ascii="Times New Roman" w:hAnsi="Times New Roman" w:cs="Times New Roman"/>
          <w:sz w:val="28"/>
          <w:szCs w:val="28"/>
        </w:rPr>
      </w:pPr>
      <w:bookmarkStart w:id="2" w:name="sub_102"/>
      <w:bookmarkEnd w:id="1"/>
      <w:r>
        <w:rPr>
          <w:rFonts w:ascii="Times New Roman" w:hAnsi="Times New Roman" w:cs="Times New Roman"/>
          <w:sz w:val="28"/>
          <w:szCs w:val="28"/>
        </w:rPr>
        <w:t xml:space="preserve">- </w:t>
      </w:r>
      <w:r w:rsidRPr="00A37DB2">
        <w:rPr>
          <w:rFonts w:ascii="Times New Roman" w:hAnsi="Times New Roman" w:cs="Times New Roman"/>
          <w:sz w:val="28"/>
          <w:szCs w:val="28"/>
        </w:rPr>
        <w:t>повышение ожидаемой продолжительности жизни до 78 лет (к 2030 году - до 80 лет);</w:t>
      </w:r>
    </w:p>
    <w:p w:rsidR="00A37DB2" w:rsidRPr="00A37DB2" w:rsidRDefault="00A37DB2" w:rsidP="00A37DB2">
      <w:pPr>
        <w:autoSpaceDE w:val="0"/>
        <w:autoSpaceDN w:val="0"/>
        <w:adjustRightInd w:val="0"/>
        <w:spacing w:after="0" w:line="240" w:lineRule="auto"/>
        <w:ind w:firstLine="720"/>
        <w:jc w:val="both"/>
        <w:rPr>
          <w:rFonts w:ascii="Times New Roman" w:hAnsi="Times New Roman" w:cs="Times New Roman"/>
          <w:sz w:val="28"/>
          <w:szCs w:val="28"/>
        </w:rPr>
      </w:pPr>
      <w:bookmarkStart w:id="3" w:name="sub_103"/>
      <w:bookmarkEnd w:id="2"/>
      <w:r>
        <w:rPr>
          <w:rFonts w:ascii="Times New Roman" w:hAnsi="Times New Roman" w:cs="Times New Roman"/>
          <w:sz w:val="28"/>
          <w:szCs w:val="28"/>
        </w:rPr>
        <w:t xml:space="preserve">- </w:t>
      </w:r>
      <w:r w:rsidRPr="00A37DB2">
        <w:rPr>
          <w:rFonts w:ascii="Times New Roman" w:hAnsi="Times New Roman" w:cs="Times New Roman"/>
          <w:sz w:val="28"/>
          <w:szCs w:val="28"/>
        </w:rPr>
        <w:t>обеспечение устойчивого роста реальных доходов граждан, а также роста уровня пенсионного обеспечения выше уровня инфляции;</w:t>
      </w:r>
    </w:p>
    <w:p w:rsidR="00A37DB2" w:rsidRPr="00A37DB2" w:rsidRDefault="00A37DB2" w:rsidP="00A37DB2">
      <w:pPr>
        <w:autoSpaceDE w:val="0"/>
        <w:autoSpaceDN w:val="0"/>
        <w:adjustRightInd w:val="0"/>
        <w:spacing w:after="0" w:line="240" w:lineRule="auto"/>
        <w:ind w:firstLine="720"/>
        <w:jc w:val="both"/>
        <w:rPr>
          <w:rFonts w:ascii="Times New Roman" w:hAnsi="Times New Roman" w:cs="Times New Roman"/>
          <w:sz w:val="28"/>
          <w:szCs w:val="28"/>
        </w:rPr>
      </w:pPr>
      <w:bookmarkStart w:id="4" w:name="sub_104"/>
      <w:bookmarkEnd w:id="3"/>
      <w:r>
        <w:rPr>
          <w:rFonts w:ascii="Times New Roman" w:hAnsi="Times New Roman" w:cs="Times New Roman"/>
          <w:sz w:val="28"/>
          <w:szCs w:val="28"/>
        </w:rPr>
        <w:t xml:space="preserve">- </w:t>
      </w:r>
      <w:r w:rsidRPr="00A37DB2">
        <w:rPr>
          <w:rFonts w:ascii="Times New Roman" w:hAnsi="Times New Roman" w:cs="Times New Roman"/>
          <w:sz w:val="28"/>
          <w:szCs w:val="28"/>
        </w:rPr>
        <w:t xml:space="preserve"> снижение в два раза уровня бедности в Российской Федерации;</w:t>
      </w:r>
    </w:p>
    <w:p w:rsidR="00A37DB2" w:rsidRPr="00A37DB2" w:rsidRDefault="00A37DB2" w:rsidP="00A37DB2">
      <w:pPr>
        <w:autoSpaceDE w:val="0"/>
        <w:autoSpaceDN w:val="0"/>
        <w:adjustRightInd w:val="0"/>
        <w:spacing w:after="0" w:line="240" w:lineRule="auto"/>
        <w:ind w:firstLine="720"/>
        <w:jc w:val="both"/>
        <w:rPr>
          <w:rFonts w:ascii="Times New Roman" w:hAnsi="Times New Roman" w:cs="Times New Roman"/>
          <w:sz w:val="28"/>
          <w:szCs w:val="28"/>
        </w:rPr>
      </w:pPr>
      <w:bookmarkStart w:id="5" w:name="sub_105"/>
      <w:bookmarkEnd w:id="4"/>
      <w:r>
        <w:rPr>
          <w:rFonts w:ascii="Times New Roman" w:hAnsi="Times New Roman" w:cs="Times New Roman"/>
          <w:sz w:val="28"/>
          <w:szCs w:val="28"/>
        </w:rPr>
        <w:t xml:space="preserve">- </w:t>
      </w:r>
      <w:r w:rsidRPr="00A37DB2">
        <w:rPr>
          <w:rFonts w:ascii="Times New Roman" w:hAnsi="Times New Roman" w:cs="Times New Roman"/>
          <w:sz w:val="28"/>
          <w:szCs w:val="28"/>
        </w:rPr>
        <w:t xml:space="preserve"> улучшение жилищных условий не менее 5 млн. семей ежегодно;</w:t>
      </w:r>
    </w:p>
    <w:bookmarkEnd w:id="5"/>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Необходимо достичь 100% доступности уже к 2021 г. дошкольного образования для детей в возрасте до 3 лет. Должен быть ликвидирован кадровый дефицит в медицинских организациях, оказывающих первичную медико-санитарную помощь.</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Предполагается, что Россия войдет в число 10 ведущих стран мира по качеству общего образования.</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Количество организаций, осуществляющих технологические инновации, должно увеличиться до 50% от их общего числа. Необходимо ускоренное внедрение цифровых технологий в экономике и социальной сфере. Предполагается, что Россия войдет в число 5 ведущих стран мира, осуществляющих научные исследования и разработки в областях, определяемых приоритетами научно-технологического развития.</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Внутренние затраты на развитие цифровой экономики увеличатся не менее чем в 3 раза по сравнению с 2017 г.</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lastRenderedPageBreak/>
        <w:t>Россия должна войти в число 5 крупнейших экономик мира. При этом темпы экономического роста должны превышать мировые, а инфляция должна сохраниться на уровне не более 4%.</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В базовых отраслях экономики, прежде всего в обрабатывающей промышленности и агропромышленном комплексе, необходимо создать высокопроизводительный экспортно ориентированный сектор.</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Определены ключевые направления, по которым должны быть разработаны национальные проекты (программы). Их общее число - 12: демография; здравоохранение; образование; жилье и городская среда; экология; безопасные и качественные автодороги; производительность труда и поддержка занятости; наука; цифровая экономика; культура; малый и средний бизнес и поддержка ИП; международная кооперация и экспорт.</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Указ вступает в силу со дня его официального опубликования.</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i/>
          <w:sz w:val="28"/>
          <w:szCs w:val="28"/>
        </w:rPr>
      </w:pP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i/>
          <w:sz w:val="28"/>
          <w:szCs w:val="28"/>
        </w:rPr>
      </w:pPr>
      <w:r w:rsidRPr="00DA73DD">
        <w:rPr>
          <w:rFonts w:ascii="Times New Roman" w:hAnsi="Times New Roman" w:cs="Times New Roman"/>
          <w:i/>
          <w:sz w:val="28"/>
          <w:szCs w:val="28"/>
        </w:rPr>
        <w:t>Вводится институт уполномоченного по правам потребителей финансовых услуг</w:t>
      </w:r>
    </w:p>
    <w:p w:rsidR="002111FA" w:rsidRPr="00DA73DD" w:rsidRDefault="00EC5644" w:rsidP="002111FA">
      <w:pPr>
        <w:autoSpaceDE w:val="0"/>
        <w:autoSpaceDN w:val="0"/>
        <w:adjustRightInd w:val="0"/>
        <w:spacing w:after="0" w:line="240" w:lineRule="auto"/>
        <w:ind w:firstLine="720"/>
        <w:jc w:val="both"/>
        <w:rPr>
          <w:rFonts w:ascii="Times New Roman" w:hAnsi="Times New Roman" w:cs="Times New Roman"/>
          <w:b/>
          <w:sz w:val="28"/>
          <w:szCs w:val="28"/>
        </w:rPr>
      </w:pPr>
      <w:hyperlink r:id="rId8" w:history="1">
        <w:r w:rsidR="002111FA" w:rsidRPr="00DA73DD">
          <w:rPr>
            <w:rFonts w:ascii="Times New Roman" w:hAnsi="Times New Roman" w:cs="Times New Roman"/>
            <w:b/>
            <w:sz w:val="28"/>
            <w:szCs w:val="28"/>
          </w:rPr>
          <w:t xml:space="preserve">Федеральный закон от 4 июня 2018 г. № 123-ФЗ «Об уполномоченном по правам потребителей финансовых услуг» </w:t>
        </w:r>
      </w:hyperlink>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b/>
          <w:sz w:val="28"/>
          <w:szCs w:val="28"/>
        </w:rPr>
      </w:pP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Финансовый уполномоченный будет в досудебном порядке рассматривать обращения потребителей о взыскании с финансовых организаций денежных сумм в размере не более 500 тыс. руб., а также споры, вытекающие из нарушения страховщиками порядка осуществления страхового возмещения.</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Финансовые уполномоченные будут рассматривать обращения потребителей услуг кредитных, страховых, микрофинансовых организаций, НПФ, ломбардов и кредитных потребкооперативов. Эти организации будут обязаны взаимодействовать с финансовыми уполномоченными. Иные финансовые организации смогут взаимодействовать с финансовыми уполномоченными на добровольной основе.</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Обращение к финансовому уполномоченному - обязательная стадия перед обращением в суд (за исключением ряда случаев). А до направления обращения финансовому уполномоченному потребитель должен направить претензию в финансовую организацию.</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Обращение к финансовому уполномоченному можно будет подать в электронном виде, а также через МФЦ.</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В законе описывается процедура рассмотрения обращений финансовыми уполномоченными, определяются сроки рассмотрения, порядок взаимодействия уполномоченных с финансовыми организациями.</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 xml:space="preserve">Решения финансовых уполномоченных будут обязательны для финансовых организаций. В случае их неисполнения уполномоченный будет выдавать потребителю исполнительный документ (удостоверение) для обращения к судебному приставу-исполнителю за принудительным исполнением. При этом с </w:t>
      </w:r>
      <w:r w:rsidRPr="00DA73DD">
        <w:rPr>
          <w:rFonts w:ascii="Times New Roman" w:hAnsi="Times New Roman" w:cs="Times New Roman"/>
          <w:sz w:val="28"/>
          <w:szCs w:val="28"/>
        </w:rPr>
        <w:lastRenderedPageBreak/>
        <w:t>финансовой организации может быть через суд взыскан штраф за неисполнение в добровольном порядке решения финансового уполномоченного.</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Решение финансового уполномоченного, принятое не в пользу потребителя, не будет препятствовать его дальнейшему обращению в суд. Финансовая организация также сможет обжаловать решение финансового уполномоченного в суд в случае несогласия с ним.</w:t>
      </w:r>
    </w:p>
    <w:p w:rsidR="00CC004F" w:rsidRDefault="002111FA" w:rsidP="00CC004F">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Вводить институт финансового уполномоченного будут постепенно: сначала для страховых организаций, с 2020 г. - для микрофинансовых организаций, а с 2021 г. - дл</w:t>
      </w:r>
      <w:r w:rsidR="00CC004F">
        <w:rPr>
          <w:rFonts w:ascii="Times New Roman" w:hAnsi="Times New Roman" w:cs="Times New Roman"/>
          <w:sz w:val="28"/>
          <w:szCs w:val="28"/>
        </w:rPr>
        <w:t>я всех остальных.</w:t>
      </w:r>
    </w:p>
    <w:p w:rsidR="002111FA" w:rsidRPr="00CC004F" w:rsidRDefault="00CC004F" w:rsidP="00CC004F">
      <w:pPr>
        <w:autoSpaceDE w:val="0"/>
        <w:autoSpaceDN w:val="0"/>
        <w:adjustRightInd w:val="0"/>
        <w:spacing w:after="0" w:line="240" w:lineRule="auto"/>
        <w:ind w:firstLine="720"/>
        <w:jc w:val="both"/>
        <w:rPr>
          <w:rFonts w:ascii="Times New Roman" w:hAnsi="Times New Roman" w:cs="Times New Roman"/>
          <w:sz w:val="28"/>
          <w:szCs w:val="28"/>
        </w:rPr>
      </w:pPr>
      <w:r w:rsidRPr="00CC004F">
        <w:rPr>
          <w:rFonts w:ascii="Times New Roman" w:hAnsi="Times New Roman" w:cs="Times New Roman"/>
          <w:sz w:val="28"/>
          <w:szCs w:val="28"/>
        </w:rPr>
        <w:t xml:space="preserve">Федеральный закон </w:t>
      </w:r>
      <w:hyperlink r:id="rId9" w:history="1">
        <w:r w:rsidRPr="00CC004F">
          <w:rPr>
            <w:rFonts w:ascii="Times New Roman" w:hAnsi="Times New Roman" w:cs="Times New Roman"/>
            <w:sz w:val="28"/>
            <w:szCs w:val="28"/>
          </w:rPr>
          <w:t>вступает в силу</w:t>
        </w:r>
      </w:hyperlink>
      <w:r w:rsidRPr="00CC004F">
        <w:rPr>
          <w:rFonts w:ascii="Times New Roman" w:hAnsi="Times New Roman" w:cs="Times New Roman"/>
          <w:sz w:val="28"/>
          <w:szCs w:val="28"/>
        </w:rPr>
        <w:t xml:space="preserve"> с 3 сентября 2018 г., за исключением </w:t>
      </w:r>
      <w:r w:rsidR="002111FA" w:rsidRPr="00CC004F">
        <w:rPr>
          <w:rFonts w:ascii="Times New Roman" w:hAnsi="Times New Roman" w:cs="Times New Roman"/>
          <w:sz w:val="28"/>
          <w:szCs w:val="28"/>
        </w:rPr>
        <w:t>отдельных положений, для которых предусмотрены иные сроки введения в действие.</w:t>
      </w:r>
    </w:p>
    <w:p w:rsidR="002111FA" w:rsidRDefault="002111FA" w:rsidP="002111FA">
      <w:pPr>
        <w:autoSpaceDE w:val="0"/>
        <w:autoSpaceDN w:val="0"/>
        <w:adjustRightInd w:val="0"/>
        <w:spacing w:after="0" w:line="240" w:lineRule="auto"/>
        <w:ind w:firstLine="720"/>
        <w:jc w:val="both"/>
        <w:rPr>
          <w:rFonts w:ascii="Times New Roman" w:hAnsi="Times New Roman" w:cs="Times New Roman"/>
          <w:i/>
          <w:sz w:val="28"/>
          <w:szCs w:val="28"/>
        </w:rPr>
      </w:pPr>
    </w:p>
    <w:p w:rsidR="00A46664" w:rsidRPr="00A46664" w:rsidRDefault="00A46664" w:rsidP="00A46664">
      <w:pPr>
        <w:pStyle w:val="1"/>
        <w:shd w:val="clear" w:color="auto" w:fill="FFFFFF"/>
        <w:spacing w:before="0" w:beforeAutospacing="0" w:after="225" w:afterAutospacing="0" w:line="312" w:lineRule="atLeast"/>
        <w:ind w:firstLine="708"/>
        <w:jc w:val="both"/>
        <w:rPr>
          <w:b w:val="0"/>
          <w:bCs w:val="0"/>
          <w:i/>
          <w:sz w:val="28"/>
          <w:szCs w:val="28"/>
        </w:rPr>
      </w:pPr>
      <w:r w:rsidRPr="00A46664">
        <w:rPr>
          <w:b w:val="0"/>
          <w:bCs w:val="0"/>
          <w:i/>
          <w:sz w:val="28"/>
          <w:szCs w:val="28"/>
        </w:rPr>
        <w:t>Установлен порядок голосования на выборах депутатов по месту нахождения избирателя</w:t>
      </w:r>
    </w:p>
    <w:p w:rsidR="002111FA" w:rsidRPr="00DA73DD" w:rsidRDefault="00EC5644" w:rsidP="002111FA">
      <w:pPr>
        <w:autoSpaceDE w:val="0"/>
        <w:autoSpaceDN w:val="0"/>
        <w:adjustRightInd w:val="0"/>
        <w:spacing w:after="0" w:line="240" w:lineRule="auto"/>
        <w:ind w:firstLine="708"/>
        <w:jc w:val="both"/>
        <w:rPr>
          <w:rFonts w:ascii="Times New Roman" w:hAnsi="Times New Roman" w:cs="Times New Roman"/>
          <w:b/>
          <w:sz w:val="28"/>
          <w:szCs w:val="28"/>
        </w:rPr>
      </w:pPr>
      <w:hyperlink r:id="rId10" w:history="1">
        <w:r w:rsidR="002111FA" w:rsidRPr="00DA73DD">
          <w:rPr>
            <w:rFonts w:ascii="Times New Roman" w:hAnsi="Times New Roman" w:cs="Times New Roman"/>
            <w:b/>
            <w:sz w:val="28"/>
            <w:szCs w:val="28"/>
          </w:rPr>
          <w:t xml:space="preserve">Федеральный закон от 4 июня 2018 г. № 150-ФЗ «О внесении изменений в Федеральный закон «О выборах депутатов Государственной Думы Федерального Собрания Российской Федерации» </w:t>
        </w:r>
      </w:hyperlink>
    </w:p>
    <w:p w:rsidR="002111FA" w:rsidRDefault="002111FA" w:rsidP="002111FA">
      <w:pPr>
        <w:autoSpaceDE w:val="0"/>
        <w:autoSpaceDN w:val="0"/>
        <w:adjustRightInd w:val="0"/>
        <w:spacing w:after="0" w:line="240" w:lineRule="auto"/>
        <w:ind w:firstLine="720"/>
        <w:jc w:val="both"/>
        <w:rPr>
          <w:rFonts w:ascii="Times New Roman" w:hAnsi="Times New Roman" w:cs="Times New Roman"/>
          <w:b/>
          <w:sz w:val="28"/>
          <w:szCs w:val="28"/>
        </w:rPr>
      </w:pPr>
    </w:p>
    <w:p w:rsidR="00A46664" w:rsidRPr="00A46664" w:rsidRDefault="00A46664" w:rsidP="00A4666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46664">
        <w:rPr>
          <w:rFonts w:ascii="Times New Roman" w:eastAsia="Times New Roman" w:hAnsi="Times New Roman" w:cs="Times New Roman"/>
          <w:sz w:val="28"/>
          <w:szCs w:val="28"/>
          <w:lang w:eastAsia="ru-RU"/>
        </w:rPr>
        <w:t>Фед</w:t>
      </w:r>
      <w:r w:rsidR="000B7CAE">
        <w:rPr>
          <w:rFonts w:ascii="Times New Roman" w:eastAsia="Times New Roman" w:hAnsi="Times New Roman" w:cs="Times New Roman"/>
          <w:sz w:val="28"/>
          <w:szCs w:val="28"/>
          <w:lang w:eastAsia="ru-RU"/>
        </w:rPr>
        <w:t xml:space="preserve">еральным законом </w:t>
      </w:r>
      <w:r w:rsidRPr="00A46664">
        <w:rPr>
          <w:rFonts w:ascii="Times New Roman" w:eastAsia="Times New Roman" w:hAnsi="Times New Roman" w:cs="Times New Roman"/>
          <w:sz w:val="28"/>
          <w:szCs w:val="28"/>
          <w:lang w:eastAsia="ru-RU"/>
        </w:rPr>
        <w:t>определен порядок голосования на выборах депутатов в Госдуму по месту нахождения избирателя, который в день голосования будет находиться вне места своего жительства.</w:t>
      </w:r>
    </w:p>
    <w:p w:rsidR="00E57CD0" w:rsidRPr="00E637A7" w:rsidRDefault="00E57CD0" w:rsidP="00A4666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92073">
        <w:rPr>
          <w:rFonts w:ascii="Times New Roman" w:hAnsi="Times New Roman" w:cs="Times New Roman"/>
          <w:sz w:val="28"/>
          <w:szCs w:val="28"/>
        </w:rPr>
        <w:t xml:space="preserve">Порядок голосования по месту нахождения избирателя, который будет находиться в день голосования вне места своего жительства, уже закреплен </w:t>
      </w:r>
      <w:hyperlink r:id="rId11" w:history="1">
        <w:r w:rsidRPr="00E57CD0">
          <w:rPr>
            <w:rFonts w:ascii="Times New Roman" w:hAnsi="Times New Roman" w:cs="Times New Roman"/>
            <w:sz w:val="28"/>
            <w:szCs w:val="28"/>
          </w:rPr>
          <w:t>Федеральным законом</w:t>
        </w:r>
      </w:hyperlink>
      <w:r>
        <w:rPr>
          <w:rFonts w:ascii="Times New Roman" w:hAnsi="Times New Roman" w:cs="Times New Roman"/>
          <w:sz w:val="28"/>
          <w:szCs w:val="28"/>
        </w:rPr>
        <w:t xml:space="preserve"> от 12 июня 2002 года №</w:t>
      </w:r>
      <w:r w:rsidRPr="00D92073">
        <w:rPr>
          <w:rFonts w:ascii="Times New Roman" w:hAnsi="Times New Roman" w:cs="Times New Roman"/>
          <w:sz w:val="28"/>
          <w:szCs w:val="28"/>
        </w:rPr>
        <w:t> </w:t>
      </w:r>
      <w:r>
        <w:rPr>
          <w:rFonts w:ascii="Times New Roman" w:hAnsi="Times New Roman" w:cs="Times New Roman"/>
          <w:sz w:val="28"/>
          <w:szCs w:val="28"/>
        </w:rPr>
        <w:t>67-ФЗ «</w:t>
      </w:r>
      <w:r w:rsidRPr="00D92073">
        <w:rPr>
          <w:rFonts w:ascii="Times New Roman" w:hAnsi="Times New Roman" w:cs="Times New Roman"/>
          <w:sz w:val="28"/>
          <w:szCs w:val="28"/>
        </w:rPr>
        <w:t>Об основных гарантиях избирательных прав и права на участие в референду</w:t>
      </w:r>
      <w:r>
        <w:rPr>
          <w:rFonts w:ascii="Times New Roman" w:hAnsi="Times New Roman" w:cs="Times New Roman"/>
          <w:sz w:val="28"/>
          <w:szCs w:val="28"/>
        </w:rPr>
        <w:t>ме граждан Российской Федерации»</w:t>
      </w:r>
      <w:r w:rsidRPr="00D92073">
        <w:rPr>
          <w:rFonts w:ascii="Times New Roman" w:hAnsi="Times New Roman" w:cs="Times New Roman"/>
          <w:sz w:val="28"/>
          <w:szCs w:val="28"/>
        </w:rPr>
        <w:t xml:space="preserve"> и </w:t>
      </w:r>
      <w:hyperlink r:id="rId12" w:history="1">
        <w:r w:rsidRPr="00E57CD0">
          <w:rPr>
            <w:rFonts w:ascii="Times New Roman" w:hAnsi="Times New Roman" w:cs="Times New Roman"/>
            <w:sz w:val="28"/>
            <w:szCs w:val="28"/>
          </w:rPr>
          <w:t>Федеральным законом</w:t>
        </w:r>
      </w:hyperlink>
      <w:r w:rsidRPr="00D92073">
        <w:rPr>
          <w:rFonts w:ascii="Times New Roman" w:hAnsi="Times New Roman" w:cs="Times New Roman"/>
          <w:sz w:val="28"/>
          <w:szCs w:val="28"/>
        </w:rPr>
        <w:t xml:space="preserve"> </w:t>
      </w:r>
      <w:r>
        <w:rPr>
          <w:rFonts w:ascii="Times New Roman" w:hAnsi="Times New Roman" w:cs="Times New Roman"/>
          <w:sz w:val="28"/>
          <w:szCs w:val="28"/>
        </w:rPr>
        <w:t>от 10 января 2003 года № 19-ФЗ «</w:t>
      </w:r>
      <w:r w:rsidRPr="00D92073">
        <w:rPr>
          <w:rFonts w:ascii="Times New Roman" w:hAnsi="Times New Roman" w:cs="Times New Roman"/>
          <w:sz w:val="28"/>
          <w:szCs w:val="28"/>
        </w:rPr>
        <w:t xml:space="preserve">О выборах </w:t>
      </w:r>
      <w:r>
        <w:rPr>
          <w:rFonts w:ascii="Times New Roman" w:hAnsi="Times New Roman" w:cs="Times New Roman"/>
          <w:sz w:val="28"/>
          <w:szCs w:val="28"/>
        </w:rPr>
        <w:t>Президента Российской Федерации»</w:t>
      </w:r>
      <w:r w:rsidRPr="00D92073">
        <w:rPr>
          <w:rFonts w:ascii="Times New Roman" w:hAnsi="Times New Roman" w:cs="Times New Roman"/>
          <w:sz w:val="28"/>
          <w:szCs w:val="28"/>
        </w:rPr>
        <w:t xml:space="preserve"> и успешно был применен, в том числе при проведении выборов Президента Российской Федерации 18 марта 2018 года.</w:t>
      </w:r>
      <w:r w:rsidR="00E637A7">
        <w:rPr>
          <w:rFonts w:ascii="Times New Roman" w:hAnsi="Times New Roman" w:cs="Times New Roman"/>
          <w:sz w:val="28"/>
          <w:szCs w:val="28"/>
        </w:rPr>
        <w:t xml:space="preserve"> </w:t>
      </w:r>
      <w:r w:rsidR="00E637A7" w:rsidRPr="00D92073">
        <w:rPr>
          <w:rFonts w:ascii="Times New Roman" w:hAnsi="Times New Roman" w:cs="Times New Roman"/>
          <w:sz w:val="28"/>
          <w:szCs w:val="28"/>
        </w:rPr>
        <w:t xml:space="preserve">В этой связи </w:t>
      </w:r>
      <w:r w:rsidR="00E637A7">
        <w:rPr>
          <w:rFonts w:ascii="Times New Roman" w:hAnsi="Times New Roman" w:cs="Times New Roman"/>
          <w:sz w:val="28"/>
          <w:szCs w:val="28"/>
        </w:rPr>
        <w:t>внесены изменения</w:t>
      </w:r>
      <w:r w:rsidR="00E637A7" w:rsidRPr="00D92073">
        <w:rPr>
          <w:rFonts w:ascii="Times New Roman" w:hAnsi="Times New Roman" w:cs="Times New Roman"/>
          <w:sz w:val="28"/>
          <w:szCs w:val="28"/>
        </w:rPr>
        <w:t xml:space="preserve"> в </w:t>
      </w:r>
      <w:hyperlink r:id="rId13" w:history="1">
        <w:r w:rsidR="00E637A7" w:rsidRPr="00E637A7">
          <w:rPr>
            <w:rFonts w:ascii="Times New Roman" w:hAnsi="Times New Roman" w:cs="Times New Roman"/>
            <w:sz w:val="28"/>
            <w:szCs w:val="28"/>
          </w:rPr>
          <w:t>Федеральный закон</w:t>
        </w:r>
      </w:hyperlink>
      <w:r w:rsidR="00E637A7" w:rsidRPr="00D92073">
        <w:rPr>
          <w:rFonts w:ascii="Times New Roman" w:hAnsi="Times New Roman" w:cs="Times New Roman"/>
          <w:sz w:val="28"/>
          <w:szCs w:val="28"/>
        </w:rPr>
        <w:t xml:space="preserve"> </w:t>
      </w:r>
      <w:r w:rsidR="00E637A7">
        <w:rPr>
          <w:rFonts w:ascii="Times New Roman" w:hAnsi="Times New Roman" w:cs="Times New Roman"/>
          <w:sz w:val="28"/>
          <w:szCs w:val="28"/>
        </w:rPr>
        <w:t>от 22 февраля 2014 года</w:t>
      </w:r>
      <w:r w:rsidR="00E637A7">
        <w:rPr>
          <w:rFonts w:ascii="Times New Roman" w:hAnsi="Times New Roman" w:cs="Times New Roman"/>
          <w:sz w:val="28"/>
          <w:szCs w:val="28"/>
        </w:rPr>
        <w:br/>
        <w:t>№ 20-ФЗ «</w:t>
      </w:r>
      <w:r w:rsidR="00E637A7" w:rsidRPr="00D92073">
        <w:rPr>
          <w:rFonts w:ascii="Times New Roman" w:hAnsi="Times New Roman" w:cs="Times New Roman"/>
          <w:sz w:val="28"/>
          <w:szCs w:val="28"/>
        </w:rPr>
        <w:t>О выборах депутатов Государственной Думы Федеральног</w:t>
      </w:r>
      <w:r w:rsidR="00E637A7">
        <w:rPr>
          <w:rFonts w:ascii="Times New Roman" w:hAnsi="Times New Roman" w:cs="Times New Roman"/>
          <w:sz w:val="28"/>
          <w:szCs w:val="28"/>
        </w:rPr>
        <w:t>о Собрания Российской Федерации».</w:t>
      </w:r>
    </w:p>
    <w:p w:rsidR="00A46664" w:rsidRPr="00A46664" w:rsidRDefault="00A46664" w:rsidP="00A4666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46664">
        <w:rPr>
          <w:rFonts w:ascii="Times New Roman" w:eastAsia="Times New Roman" w:hAnsi="Times New Roman" w:cs="Times New Roman"/>
          <w:sz w:val="28"/>
          <w:szCs w:val="28"/>
          <w:lang w:eastAsia="ru-RU"/>
        </w:rPr>
        <w:t>Установлено, что избиратель, который будет находиться в день голосования вне места своего жительства, вправе лично подать в избирательную комиссию заявление о включении в список избирателей по месту своего нахождения с предъявлением паспорта.</w:t>
      </w:r>
    </w:p>
    <w:p w:rsidR="00A46664" w:rsidRPr="00A46664" w:rsidRDefault="00A46664" w:rsidP="00A4666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46664">
        <w:rPr>
          <w:rFonts w:ascii="Times New Roman" w:eastAsia="Times New Roman" w:hAnsi="Times New Roman" w:cs="Times New Roman"/>
          <w:sz w:val="28"/>
          <w:szCs w:val="28"/>
          <w:lang w:eastAsia="ru-RU"/>
        </w:rPr>
        <w:t>Срок подачи заявления устанавливается ЦИК России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w:t>
      </w:r>
    </w:p>
    <w:p w:rsidR="00A46664" w:rsidRPr="00A46664" w:rsidRDefault="00A46664" w:rsidP="00A4666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46664">
        <w:rPr>
          <w:rFonts w:ascii="Times New Roman" w:eastAsia="Times New Roman" w:hAnsi="Times New Roman" w:cs="Times New Roman"/>
          <w:sz w:val="28"/>
          <w:szCs w:val="28"/>
          <w:lang w:eastAsia="ru-RU"/>
        </w:rPr>
        <w:t>Заявление также может быть подано с использованием портала госуслуг или через МФЦ.</w:t>
      </w:r>
    </w:p>
    <w:p w:rsidR="00A46664" w:rsidRPr="00A46664" w:rsidRDefault="00A46664" w:rsidP="00A4666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46664">
        <w:rPr>
          <w:rFonts w:ascii="Times New Roman" w:eastAsia="Times New Roman" w:hAnsi="Times New Roman" w:cs="Times New Roman"/>
          <w:sz w:val="28"/>
          <w:szCs w:val="28"/>
          <w:lang w:eastAsia="ru-RU"/>
        </w:rPr>
        <w:lastRenderedPageBreak/>
        <w:t>Избиратель, подавший заявление, исключается из списка избирателей по месту своего жительства.</w:t>
      </w:r>
    </w:p>
    <w:p w:rsidR="00A46664" w:rsidRPr="00A46664" w:rsidRDefault="00A46664" w:rsidP="00A4666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46664">
        <w:rPr>
          <w:rFonts w:ascii="Times New Roman" w:eastAsia="Times New Roman" w:hAnsi="Times New Roman" w:cs="Times New Roman"/>
          <w:sz w:val="28"/>
          <w:szCs w:val="28"/>
          <w:lang w:eastAsia="ru-RU"/>
        </w:rPr>
        <w:t>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w:t>
      </w:r>
    </w:p>
    <w:p w:rsidR="00A46664" w:rsidRPr="00A46664" w:rsidRDefault="00A46664" w:rsidP="00A4666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46664">
        <w:rPr>
          <w:rFonts w:ascii="Times New Roman" w:eastAsia="Times New Roman" w:hAnsi="Times New Roman" w:cs="Times New Roman"/>
          <w:sz w:val="28"/>
          <w:szCs w:val="28"/>
          <w:lang w:eastAsia="ru-RU"/>
        </w:rPr>
        <w:t xml:space="preserve">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w:t>
      </w:r>
      <w:r w:rsidR="000B7CAE">
        <w:rPr>
          <w:rFonts w:ascii="Times New Roman" w:eastAsia="Times New Roman" w:hAnsi="Times New Roman" w:cs="Times New Roman"/>
          <w:sz w:val="28"/>
          <w:szCs w:val="28"/>
          <w:lang w:eastAsia="ru-RU"/>
        </w:rPr>
        <w:t>том числе с использованием ГАС «Выборы»</w:t>
      </w:r>
      <w:r w:rsidRPr="00A46664">
        <w:rPr>
          <w:rFonts w:ascii="Times New Roman" w:eastAsia="Times New Roman" w:hAnsi="Times New Roman" w:cs="Times New Roman"/>
          <w:sz w:val="28"/>
          <w:szCs w:val="28"/>
          <w:lang w:eastAsia="ru-RU"/>
        </w:rPr>
        <w:t>.</w:t>
      </w:r>
    </w:p>
    <w:p w:rsidR="00A46664" w:rsidRPr="00A46664" w:rsidRDefault="00A46664" w:rsidP="00A4666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46664">
        <w:rPr>
          <w:rFonts w:ascii="Times New Roman" w:eastAsia="Times New Roman" w:hAnsi="Times New Roman" w:cs="Times New Roman"/>
          <w:sz w:val="28"/>
          <w:szCs w:val="28"/>
          <w:lang w:eastAsia="ru-RU"/>
        </w:rPr>
        <w:t>Также в помещениях территориальных избирательных комиссий при установлении ими итогов голосования могут применяться средства видеонаблюдения и трансляции изображения.</w:t>
      </w:r>
    </w:p>
    <w:p w:rsidR="00A46664" w:rsidRDefault="00A46664" w:rsidP="002111FA">
      <w:pPr>
        <w:autoSpaceDE w:val="0"/>
        <w:autoSpaceDN w:val="0"/>
        <w:adjustRightInd w:val="0"/>
        <w:spacing w:after="0" w:line="240" w:lineRule="auto"/>
        <w:ind w:firstLine="720"/>
        <w:jc w:val="both"/>
        <w:rPr>
          <w:rFonts w:ascii="Times New Roman" w:hAnsi="Times New Roman" w:cs="Times New Roman"/>
          <w:b/>
          <w:sz w:val="28"/>
          <w:szCs w:val="28"/>
        </w:rPr>
      </w:pPr>
    </w:p>
    <w:p w:rsidR="002111FA" w:rsidRDefault="002111FA" w:rsidP="002111FA">
      <w:pPr>
        <w:autoSpaceDE w:val="0"/>
        <w:autoSpaceDN w:val="0"/>
        <w:adjustRightInd w:val="0"/>
        <w:spacing w:after="0" w:line="240" w:lineRule="auto"/>
        <w:ind w:firstLine="720"/>
        <w:jc w:val="both"/>
        <w:rPr>
          <w:rFonts w:ascii="Times New Roman" w:hAnsi="Times New Roman" w:cs="Times New Roman"/>
          <w:i/>
          <w:sz w:val="28"/>
          <w:szCs w:val="28"/>
        </w:rPr>
      </w:pPr>
      <w:r w:rsidRPr="00A3573F">
        <w:rPr>
          <w:rFonts w:ascii="Times New Roman" w:hAnsi="Times New Roman" w:cs="Times New Roman"/>
          <w:i/>
          <w:sz w:val="28"/>
          <w:szCs w:val="28"/>
        </w:rPr>
        <w:t>Скорректирован Перечень показателей для оценки эффективности деятельности органов местного самоуправления городских округов и муниципальных районов</w:t>
      </w:r>
    </w:p>
    <w:p w:rsidR="000B7CAE" w:rsidRPr="00A3573F" w:rsidRDefault="000B7CAE" w:rsidP="002111FA">
      <w:pPr>
        <w:autoSpaceDE w:val="0"/>
        <w:autoSpaceDN w:val="0"/>
        <w:adjustRightInd w:val="0"/>
        <w:spacing w:after="0" w:line="240" w:lineRule="auto"/>
        <w:ind w:firstLine="720"/>
        <w:jc w:val="both"/>
        <w:rPr>
          <w:rFonts w:ascii="Times New Roman" w:hAnsi="Times New Roman" w:cs="Times New Roman"/>
          <w:i/>
          <w:sz w:val="28"/>
          <w:szCs w:val="28"/>
        </w:rPr>
      </w:pPr>
    </w:p>
    <w:p w:rsidR="002111FA" w:rsidRPr="00DA73DD" w:rsidRDefault="00EC5644" w:rsidP="002111FA">
      <w:pPr>
        <w:autoSpaceDE w:val="0"/>
        <w:autoSpaceDN w:val="0"/>
        <w:adjustRightInd w:val="0"/>
        <w:spacing w:after="0" w:line="240" w:lineRule="auto"/>
        <w:ind w:firstLine="720"/>
        <w:jc w:val="both"/>
        <w:rPr>
          <w:rFonts w:ascii="Times New Roman" w:hAnsi="Times New Roman" w:cs="Times New Roman"/>
          <w:b/>
          <w:sz w:val="28"/>
          <w:szCs w:val="28"/>
        </w:rPr>
      </w:pPr>
      <w:hyperlink r:id="rId14" w:history="1">
        <w:r w:rsidR="002111FA" w:rsidRPr="00DA73DD">
          <w:rPr>
            <w:rFonts w:ascii="Times New Roman" w:hAnsi="Times New Roman" w:cs="Times New Roman"/>
            <w:b/>
            <w:sz w:val="28"/>
            <w:szCs w:val="28"/>
          </w:rPr>
          <w:t xml:space="preserve">Указ Президента РФ от 9 мая 2018 г. № 212 «О внесении изменения в перечень показателей для оценки эффективности деятельности органов местного самоуправления городских округов и муниципальных районов, утвержденный Указом Президента Российской Федерации от 28 апреля 2008 г. № 607» </w:t>
        </w:r>
      </w:hyperlink>
    </w:p>
    <w:p w:rsidR="002111FA" w:rsidRDefault="000B7CAE" w:rsidP="000B7CAE">
      <w:pPr>
        <w:autoSpaceDE w:val="0"/>
        <w:autoSpaceDN w:val="0"/>
        <w:adjustRightInd w:val="0"/>
        <w:spacing w:after="0" w:line="240" w:lineRule="auto"/>
        <w:ind w:firstLine="720"/>
        <w:jc w:val="both"/>
        <w:rPr>
          <w:rFonts w:ascii="Times New Roman" w:hAnsi="Times New Roman" w:cs="Times New Roman"/>
          <w:sz w:val="28"/>
          <w:szCs w:val="28"/>
        </w:rPr>
      </w:pPr>
      <w:r w:rsidRPr="000B7CAE">
        <w:rPr>
          <w:rFonts w:ascii="Times New Roman" w:hAnsi="Times New Roman" w:cs="Times New Roman"/>
          <w:sz w:val="28"/>
          <w:szCs w:val="28"/>
        </w:rPr>
        <w:t>В Перечень показателей для оценки эффективности деятельности органов местного самоуправления городских округов и муниципальных районов</w:t>
      </w:r>
      <w:r>
        <w:rPr>
          <w:rFonts w:ascii="Times New Roman" w:hAnsi="Times New Roman" w:cs="Times New Roman"/>
          <w:sz w:val="28"/>
          <w:szCs w:val="28"/>
        </w:rPr>
        <w:t xml:space="preserve"> в</w:t>
      </w:r>
      <w:r w:rsidR="002111FA" w:rsidRPr="00DA73DD">
        <w:rPr>
          <w:rFonts w:ascii="Times New Roman" w:hAnsi="Times New Roman" w:cs="Times New Roman"/>
          <w:sz w:val="28"/>
          <w:szCs w:val="28"/>
        </w:rPr>
        <w:t>ключены результаты независимой оценки качества условий оказания услуг муниципальными организациями в сферах культуры, охраны здоровья, образования, соцобслуживания и иными организациями, расположенными на территориях соответствующих муниципалитетов и оказывающими услуги в названных сферах за счет ассигнований бюджетов муниципалитетов.</w:t>
      </w:r>
    </w:p>
    <w:p w:rsidR="002111FA" w:rsidRPr="00DA73DD" w:rsidRDefault="002111FA" w:rsidP="002111FA">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Указ вступает в силу с 01.01.2019.</w:t>
      </w:r>
    </w:p>
    <w:p w:rsidR="009613E1" w:rsidRDefault="009613E1" w:rsidP="003C500D">
      <w:pPr>
        <w:shd w:val="clear" w:color="auto" w:fill="FEFEFE"/>
        <w:spacing w:after="0" w:line="240" w:lineRule="auto"/>
        <w:ind w:firstLine="540"/>
        <w:jc w:val="both"/>
        <w:outlineLvl w:val="0"/>
        <w:rPr>
          <w:rFonts w:ascii="Times New Roman" w:eastAsia="Times New Roman" w:hAnsi="Times New Roman" w:cs="Times New Roman"/>
          <w:b/>
          <w:color w:val="020C22"/>
          <w:kern w:val="36"/>
          <w:sz w:val="28"/>
          <w:szCs w:val="28"/>
          <w:lang w:eastAsia="ru-RU"/>
        </w:rPr>
      </w:pPr>
    </w:p>
    <w:p w:rsidR="009613E1" w:rsidRPr="00DA73DD" w:rsidRDefault="009613E1" w:rsidP="009613E1">
      <w:pPr>
        <w:autoSpaceDE w:val="0"/>
        <w:autoSpaceDN w:val="0"/>
        <w:adjustRightInd w:val="0"/>
        <w:spacing w:after="0" w:line="240" w:lineRule="auto"/>
        <w:ind w:firstLine="708"/>
        <w:jc w:val="both"/>
        <w:rPr>
          <w:rFonts w:ascii="Times New Roman" w:hAnsi="Times New Roman" w:cs="Times New Roman"/>
          <w:sz w:val="28"/>
          <w:szCs w:val="28"/>
        </w:rPr>
      </w:pPr>
      <w:r w:rsidRPr="00DA73DD">
        <w:rPr>
          <w:rFonts w:ascii="Times New Roman" w:hAnsi="Times New Roman" w:cs="Times New Roman"/>
          <w:sz w:val="28"/>
          <w:szCs w:val="28"/>
        </w:rPr>
        <w:t>ЖИЛИЩЕ</w:t>
      </w:r>
    </w:p>
    <w:p w:rsidR="0056030B" w:rsidRDefault="0056030B" w:rsidP="008A541C">
      <w:pPr>
        <w:autoSpaceDE w:val="0"/>
        <w:autoSpaceDN w:val="0"/>
        <w:adjustRightInd w:val="0"/>
        <w:spacing w:after="0" w:line="240" w:lineRule="auto"/>
        <w:ind w:firstLine="720"/>
        <w:jc w:val="both"/>
        <w:rPr>
          <w:rFonts w:ascii="Times New Roman" w:hAnsi="Times New Roman" w:cs="Times New Roman"/>
          <w:i/>
          <w:sz w:val="28"/>
          <w:szCs w:val="28"/>
        </w:rPr>
      </w:pPr>
    </w:p>
    <w:p w:rsidR="008A541C" w:rsidRPr="00DA73DD" w:rsidRDefault="008A541C" w:rsidP="008A541C">
      <w:pPr>
        <w:autoSpaceDE w:val="0"/>
        <w:autoSpaceDN w:val="0"/>
        <w:adjustRightInd w:val="0"/>
        <w:spacing w:after="0" w:line="240" w:lineRule="auto"/>
        <w:ind w:firstLine="720"/>
        <w:jc w:val="both"/>
        <w:rPr>
          <w:rFonts w:ascii="Times New Roman" w:hAnsi="Times New Roman" w:cs="Times New Roman"/>
          <w:i/>
          <w:sz w:val="28"/>
          <w:szCs w:val="28"/>
        </w:rPr>
      </w:pPr>
      <w:r w:rsidRPr="00DA73DD">
        <w:rPr>
          <w:rFonts w:ascii="Times New Roman" w:hAnsi="Times New Roman" w:cs="Times New Roman"/>
          <w:i/>
          <w:sz w:val="28"/>
          <w:szCs w:val="28"/>
        </w:rPr>
        <w:t>Срок принятия решения собственниками помещений в многоквартирном доме о выборе способа управления этим домом сокращен с 1 года до 6 месяцев</w:t>
      </w:r>
    </w:p>
    <w:p w:rsidR="008A541C" w:rsidRPr="00DA73DD" w:rsidRDefault="008A541C" w:rsidP="008A541C">
      <w:pPr>
        <w:autoSpaceDE w:val="0"/>
        <w:autoSpaceDN w:val="0"/>
        <w:adjustRightInd w:val="0"/>
        <w:spacing w:after="0" w:line="240" w:lineRule="auto"/>
        <w:ind w:firstLine="720"/>
        <w:jc w:val="both"/>
      </w:pPr>
    </w:p>
    <w:p w:rsidR="008A541C" w:rsidRPr="00DA73DD" w:rsidRDefault="00EC5644" w:rsidP="008A541C">
      <w:pPr>
        <w:autoSpaceDE w:val="0"/>
        <w:autoSpaceDN w:val="0"/>
        <w:adjustRightInd w:val="0"/>
        <w:spacing w:after="0" w:line="240" w:lineRule="auto"/>
        <w:ind w:firstLine="720"/>
        <w:jc w:val="both"/>
        <w:rPr>
          <w:rFonts w:ascii="Times New Roman" w:hAnsi="Times New Roman" w:cs="Times New Roman"/>
          <w:b/>
          <w:sz w:val="28"/>
          <w:szCs w:val="28"/>
        </w:rPr>
      </w:pPr>
      <w:hyperlink r:id="rId15" w:history="1">
        <w:r w:rsidR="008A541C" w:rsidRPr="00DA73DD">
          <w:rPr>
            <w:rFonts w:ascii="Times New Roman" w:hAnsi="Times New Roman" w:cs="Times New Roman"/>
            <w:b/>
            <w:sz w:val="28"/>
            <w:szCs w:val="28"/>
          </w:rPr>
          <w:t xml:space="preserve">Федеральный закон от 4 июня 2018 г. № 134-ФЗ «О внесении изменения в статью 161 Жилищного кодекса Российской Федерации» </w:t>
        </w:r>
      </w:hyperlink>
    </w:p>
    <w:p w:rsidR="008A541C" w:rsidRPr="00DA73DD" w:rsidRDefault="008A541C" w:rsidP="008A541C">
      <w:pPr>
        <w:autoSpaceDE w:val="0"/>
        <w:autoSpaceDN w:val="0"/>
        <w:adjustRightInd w:val="0"/>
        <w:spacing w:after="0" w:line="240" w:lineRule="auto"/>
        <w:ind w:firstLine="720"/>
        <w:jc w:val="both"/>
        <w:rPr>
          <w:rFonts w:ascii="Times New Roman" w:hAnsi="Times New Roman" w:cs="Times New Roman"/>
          <w:b/>
          <w:sz w:val="28"/>
          <w:szCs w:val="28"/>
        </w:rPr>
      </w:pPr>
    </w:p>
    <w:p w:rsidR="008A541C" w:rsidRPr="00DA73DD" w:rsidRDefault="00625BF3" w:rsidP="008A541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Согласно внесенным изменениям, </w:t>
      </w:r>
      <w:r w:rsidR="008A541C" w:rsidRPr="00DA73DD">
        <w:rPr>
          <w:rFonts w:ascii="Times New Roman" w:hAnsi="Times New Roman" w:cs="Times New Roman"/>
          <w:sz w:val="28"/>
          <w:szCs w:val="28"/>
        </w:rPr>
        <w:t xml:space="preserve"> если в течение 6 месяцев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орган местного самоуправления проводит открытый конкурс по отбору управляющей организации.</w:t>
      </w:r>
    </w:p>
    <w:p w:rsidR="008A541C" w:rsidRPr="00DA73DD" w:rsidRDefault="008A541C" w:rsidP="008A541C">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Действовавший ранее годичный срок для выбора способа управления многоквартирным домом не обеспечивал непрерывности процесса управления им.</w:t>
      </w:r>
    </w:p>
    <w:p w:rsidR="008A541C" w:rsidRPr="00DA73DD" w:rsidRDefault="008A541C" w:rsidP="009613E1">
      <w:pPr>
        <w:pStyle w:val="a6"/>
        <w:shd w:val="clear" w:color="auto" w:fill="FEFEFE"/>
        <w:spacing w:before="0" w:beforeAutospacing="0" w:after="0" w:afterAutospacing="0"/>
        <w:ind w:firstLine="708"/>
        <w:jc w:val="both"/>
        <w:rPr>
          <w:color w:val="020C22"/>
          <w:sz w:val="28"/>
          <w:szCs w:val="28"/>
          <w:highlight w:val="yellow"/>
        </w:rPr>
      </w:pPr>
    </w:p>
    <w:p w:rsidR="007B7165" w:rsidRDefault="00625BF3" w:rsidP="007B7165">
      <w:pPr>
        <w:pStyle w:val="1"/>
        <w:shd w:val="clear" w:color="auto" w:fill="FFFFFF"/>
        <w:spacing w:before="0" w:beforeAutospacing="0" w:after="225" w:afterAutospacing="0" w:line="312" w:lineRule="atLeast"/>
        <w:ind w:firstLine="708"/>
        <w:jc w:val="both"/>
        <w:textAlignment w:val="baseline"/>
        <w:rPr>
          <w:b w:val="0"/>
          <w:bCs w:val="0"/>
          <w:i/>
          <w:color w:val="333333"/>
          <w:sz w:val="28"/>
          <w:szCs w:val="28"/>
        </w:rPr>
      </w:pPr>
      <w:r w:rsidRPr="00625BF3">
        <w:rPr>
          <w:b w:val="0"/>
          <w:bCs w:val="0"/>
          <w:i/>
          <w:color w:val="333333"/>
          <w:sz w:val="28"/>
          <w:szCs w:val="28"/>
        </w:rPr>
        <w:t xml:space="preserve">ИП </w:t>
      </w:r>
      <w:r>
        <w:rPr>
          <w:b w:val="0"/>
          <w:bCs w:val="0"/>
          <w:i/>
          <w:color w:val="333333"/>
          <w:sz w:val="28"/>
          <w:szCs w:val="28"/>
        </w:rPr>
        <w:t>приравняли</w:t>
      </w:r>
      <w:r w:rsidRPr="00625BF3">
        <w:rPr>
          <w:b w:val="0"/>
          <w:bCs w:val="0"/>
          <w:i/>
          <w:color w:val="333333"/>
          <w:sz w:val="28"/>
          <w:szCs w:val="28"/>
        </w:rPr>
        <w:t xml:space="preserve"> к организациям, осуществляющим</w:t>
      </w:r>
      <w:r w:rsidR="007B7165">
        <w:rPr>
          <w:b w:val="0"/>
          <w:bCs w:val="0"/>
          <w:i/>
          <w:color w:val="333333"/>
          <w:sz w:val="28"/>
          <w:szCs w:val="28"/>
        </w:rPr>
        <w:t xml:space="preserve"> водоснабжение или водоотведение</w:t>
      </w:r>
    </w:p>
    <w:p w:rsidR="007B7165" w:rsidRPr="007B7165" w:rsidRDefault="007B7165" w:rsidP="007B7165">
      <w:pPr>
        <w:pStyle w:val="1"/>
        <w:shd w:val="clear" w:color="auto" w:fill="FFFFFF"/>
        <w:spacing w:before="0" w:beforeAutospacing="0" w:after="225" w:afterAutospacing="0" w:line="312" w:lineRule="atLeast"/>
        <w:ind w:firstLine="708"/>
        <w:jc w:val="both"/>
        <w:textAlignment w:val="baseline"/>
        <w:rPr>
          <w:b w:val="0"/>
          <w:bCs w:val="0"/>
          <w:i/>
          <w:color w:val="333333"/>
          <w:sz w:val="28"/>
          <w:szCs w:val="28"/>
        </w:rPr>
      </w:pPr>
      <w:r w:rsidRPr="007B7165">
        <w:rPr>
          <w:bCs w:val="0"/>
          <w:color w:val="020C22"/>
          <w:sz w:val="28"/>
          <w:szCs w:val="28"/>
        </w:rPr>
        <w:t xml:space="preserve">Федеральный закон от 03.07.2018 № 177-ФЗ </w:t>
      </w:r>
      <w:r>
        <w:rPr>
          <w:bCs w:val="0"/>
          <w:color w:val="020C22"/>
          <w:sz w:val="28"/>
          <w:szCs w:val="28"/>
        </w:rPr>
        <w:t>«</w:t>
      </w:r>
      <w:r w:rsidRPr="007B7165">
        <w:rPr>
          <w:color w:val="020C22"/>
          <w:sz w:val="28"/>
          <w:szCs w:val="28"/>
          <w:shd w:val="clear" w:color="auto" w:fill="FEFEFE"/>
        </w:rPr>
        <w:t>О внесении изменений в статью 2 Федерального закона «О водоснабжении и водоотведении»</w:t>
      </w:r>
    </w:p>
    <w:p w:rsidR="00625BF3" w:rsidRPr="007B7165" w:rsidRDefault="00625BF3" w:rsidP="00625BF3">
      <w:pPr>
        <w:pStyle w:val="a6"/>
        <w:shd w:val="clear" w:color="auto" w:fill="FEFEFE"/>
        <w:spacing w:before="0" w:beforeAutospacing="0" w:after="0" w:afterAutospacing="0"/>
        <w:ind w:firstLine="709"/>
        <w:jc w:val="both"/>
        <w:rPr>
          <w:color w:val="020C22"/>
          <w:sz w:val="28"/>
          <w:szCs w:val="28"/>
        </w:rPr>
      </w:pPr>
      <w:r w:rsidRPr="007B7165">
        <w:rPr>
          <w:color w:val="020C22"/>
          <w:sz w:val="28"/>
          <w:szCs w:val="28"/>
        </w:rPr>
        <w:t>Федеральный закон направлен на совершенствование правового регулирования отношений в сфере водоснабжения и водоотведения.</w:t>
      </w:r>
    </w:p>
    <w:p w:rsidR="00625BF3" w:rsidRPr="00DA73DD" w:rsidRDefault="00625BF3" w:rsidP="00625BF3">
      <w:pPr>
        <w:pStyle w:val="a6"/>
        <w:shd w:val="clear" w:color="auto" w:fill="FEFEFE"/>
        <w:spacing w:before="0" w:beforeAutospacing="0" w:after="0" w:afterAutospacing="0"/>
        <w:ind w:firstLine="709"/>
        <w:jc w:val="both"/>
        <w:rPr>
          <w:color w:val="020C22"/>
          <w:sz w:val="28"/>
          <w:szCs w:val="28"/>
        </w:rPr>
      </w:pPr>
      <w:r w:rsidRPr="007B7165">
        <w:rPr>
          <w:color w:val="020C22"/>
          <w:sz w:val="28"/>
          <w:szCs w:val="28"/>
        </w:rPr>
        <w:t>Согласно Федеральному закону к организациям, осуществляющим холодное водоснабжение и (или) водоотведение (организации водопроводно-канализационного хозяйства), горячее водоснабжение, приравниваются индивидуальные предприниматели, осуществляющие эксплуатацию соответственно централизованных систем холодного водоснабжения и (или) водоотведения, горячего водоснабжения, отдельных объектов таких систем.</w:t>
      </w:r>
    </w:p>
    <w:p w:rsidR="003C500D" w:rsidRDefault="003C500D" w:rsidP="003C500D">
      <w:pPr>
        <w:pStyle w:val="a6"/>
        <w:shd w:val="clear" w:color="auto" w:fill="FEFEFE"/>
        <w:spacing w:before="0" w:beforeAutospacing="0" w:after="0" w:afterAutospacing="0"/>
        <w:ind w:firstLine="540"/>
        <w:jc w:val="both"/>
        <w:rPr>
          <w:color w:val="020C22"/>
          <w:sz w:val="28"/>
          <w:szCs w:val="28"/>
        </w:rPr>
      </w:pPr>
    </w:p>
    <w:p w:rsidR="00625BF3" w:rsidRPr="00DA73DD" w:rsidRDefault="00625BF3" w:rsidP="003C500D">
      <w:pPr>
        <w:pStyle w:val="a6"/>
        <w:shd w:val="clear" w:color="auto" w:fill="FEFEFE"/>
        <w:spacing w:before="0" w:beforeAutospacing="0" w:after="0" w:afterAutospacing="0"/>
        <w:ind w:firstLine="540"/>
        <w:jc w:val="both"/>
        <w:rPr>
          <w:color w:val="020C22"/>
          <w:sz w:val="28"/>
          <w:szCs w:val="28"/>
        </w:rPr>
      </w:pPr>
    </w:p>
    <w:p w:rsidR="009613E1" w:rsidRPr="00DA73DD" w:rsidRDefault="009613E1" w:rsidP="009613E1">
      <w:pPr>
        <w:autoSpaceDE w:val="0"/>
        <w:autoSpaceDN w:val="0"/>
        <w:adjustRightInd w:val="0"/>
        <w:spacing w:after="0" w:line="240" w:lineRule="auto"/>
        <w:ind w:firstLine="720"/>
        <w:jc w:val="both"/>
        <w:rPr>
          <w:rFonts w:ascii="Times New Roman" w:hAnsi="Times New Roman" w:cs="Times New Roman"/>
          <w:b/>
          <w:sz w:val="28"/>
          <w:szCs w:val="28"/>
        </w:rPr>
      </w:pPr>
      <w:r w:rsidRPr="00DA73DD">
        <w:rPr>
          <w:rFonts w:ascii="Times New Roman" w:hAnsi="Times New Roman" w:cs="Times New Roman"/>
          <w:b/>
          <w:sz w:val="28"/>
          <w:szCs w:val="28"/>
        </w:rPr>
        <w:t>НАЛОГИ</w:t>
      </w:r>
    </w:p>
    <w:p w:rsidR="009613E1" w:rsidRPr="00DA73DD" w:rsidRDefault="009613E1" w:rsidP="009613E1">
      <w:pPr>
        <w:pStyle w:val="a6"/>
        <w:shd w:val="clear" w:color="auto" w:fill="FEFEFE"/>
        <w:spacing w:before="0" w:beforeAutospacing="0" w:after="0" w:afterAutospacing="0"/>
        <w:ind w:firstLine="709"/>
        <w:jc w:val="both"/>
        <w:rPr>
          <w:i/>
          <w:color w:val="020C22"/>
          <w:sz w:val="28"/>
          <w:szCs w:val="28"/>
        </w:rPr>
      </w:pPr>
    </w:p>
    <w:p w:rsidR="0056030B" w:rsidRPr="0056030B" w:rsidRDefault="0056030B" w:rsidP="0056030B">
      <w:pPr>
        <w:spacing w:after="144" w:line="242" w:lineRule="atLeast"/>
        <w:ind w:firstLine="540"/>
        <w:jc w:val="both"/>
        <w:outlineLvl w:val="0"/>
        <w:rPr>
          <w:rFonts w:ascii="Times New Roman" w:eastAsia="Times New Roman" w:hAnsi="Times New Roman" w:cs="Times New Roman"/>
          <w:bCs/>
          <w:i/>
          <w:color w:val="333333"/>
          <w:kern w:val="36"/>
          <w:sz w:val="28"/>
          <w:szCs w:val="28"/>
          <w:lang w:eastAsia="ru-RU"/>
        </w:rPr>
      </w:pPr>
      <w:r w:rsidRPr="0056030B">
        <w:rPr>
          <w:rFonts w:ascii="Times New Roman" w:eastAsia="Times New Roman" w:hAnsi="Times New Roman" w:cs="Times New Roman"/>
          <w:bCs/>
          <w:i/>
          <w:color w:val="333333"/>
          <w:kern w:val="36"/>
          <w:sz w:val="28"/>
          <w:szCs w:val="28"/>
          <w:lang w:eastAsia="ru-RU"/>
        </w:rPr>
        <w:t>С 3 августа загранпаспорт нового поколения подорожает на 1,5 тыс. руб.</w:t>
      </w:r>
    </w:p>
    <w:p w:rsidR="0056030B" w:rsidRDefault="0056030B" w:rsidP="003C500D">
      <w:pPr>
        <w:pStyle w:val="a6"/>
        <w:shd w:val="clear" w:color="auto" w:fill="FEFEFE"/>
        <w:spacing w:before="0" w:beforeAutospacing="0" w:after="0" w:afterAutospacing="0"/>
        <w:ind w:firstLine="540"/>
        <w:jc w:val="both"/>
        <w:rPr>
          <w:b/>
          <w:color w:val="020C22"/>
          <w:kern w:val="36"/>
          <w:sz w:val="28"/>
          <w:szCs w:val="28"/>
        </w:rPr>
      </w:pPr>
    </w:p>
    <w:p w:rsidR="00BC4CAD" w:rsidRPr="00DA73DD" w:rsidRDefault="00BC4CAD" w:rsidP="003C500D">
      <w:pPr>
        <w:pStyle w:val="a6"/>
        <w:shd w:val="clear" w:color="auto" w:fill="FEFEFE"/>
        <w:spacing w:before="0" w:beforeAutospacing="0" w:after="0" w:afterAutospacing="0"/>
        <w:ind w:firstLine="540"/>
        <w:jc w:val="both"/>
        <w:rPr>
          <w:b/>
          <w:color w:val="020C22"/>
          <w:sz w:val="28"/>
          <w:szCs w:val="28"/>
        </w:rPr>
      </w:pPr>
      <w:r w:rsidRPr="00DA73DD">
        <w:rPr>
          <w:b/>
          <w:color w:val="020C22"/>
          <w:kern w:val="36"/>
          <w:sz w:val="28"/>
          <w:szCs w:val="28"/>
        </w:rPr>
        <w:t>Федеральный закон от 03.07.2018 № 180-ФЗ</w:t>
      </w:r>
      <w:r w:rsidR="003C500D" w:rsidRPr="00DA73DD">
        <w:rPr>
          <w:b/>
          <w:color w:val="020C22"/>
          <w:kern w:val="36"/>
          <w:sz w:val="28"/>
          <w:szCs w:val="28"/>
        </w:rPr>
        <w:t xml:space="preserve"> «</w:t>
      </w:r>
      <w:r w:rsidRPr="00DA73DD">
        <w:rPr>
          <w:b/>
          <w:color w:val="020C22"/>
          <w:sz w:val="28"/>
          <w:szCs w:val="28"/>
        </w:rPr>
        <w:t>О внесении изменений в статьи 333–28 и 333–33 части второй Налогового кодекса Российской Федерации</w:t>
      </w:r>
      <w:r w:rsidR="003C500D" w:rsidRPr="00DA73DD">
        <w:rPr>
          <w:b/>
          <w:color w:val="020C22"/>
          <w:sz w:val="28"/>
          <w:szCs w:val="28"/>
        </w:rPr>
        <w:t>»</w:t>
      </w:r>
    </w:p>
    <w:p w:rsidR="00BC4CAD" w:rsidRPr="00DA73DD" w:rsidRDefault="00BC4CAD" w:rsidP="00671704">
      <w:pPr>
        <w:autoSpaceDE w:val="0"/>
        <w:autoSpaceDN w:val="0"/>
        <w:adjustRightInd w:val="0"/>
        <w:spacing w:after="0" w:line="240" w:lineRule="auto"/>
        <w:ind w:firstLine="720"/>
        <w:jc w:val="both"/>
        <w:rPr>
          <w:rFonts w:ascii="Arial" w:hAnsi="Arial" w:cs="Arial"/>
          <w:sz w:val="24"/>
          <w:szCs w:val="24"/>
        </w:rPr>
      </w:pPr>
    </w:p>
    <w:p w:rsidR="003C500D" w:rsidRDefault="00BC4CAD" w:rsidP="003C500D">
      <w:pPr>
        <w:pStyle w:val="a6"/>
        <w:shd w:val="clear" w:color="auto" w:fill="FEFEFE"/>
        <w:spacing w:before="0" w:beforeAutospacing="0" w:after="0" w:afterAutospacing="0"/>
        <w:ind w:firstLine="540"/>
        <w:jc w:val="both"/>
        <w:rPr>
          <w:color w:val="020C22"/>
          <w:sz w:val="28"/>
          <w:szCs w:val="28"/>
        </w:rPr>
      </w:pPr>
      <w:r w:rsidRPr="00DA73DD">
        <w:rPr>
          <w:color w:val="020C22"/>
          <w:sz w:val="28"/>
          <w:szCs w:val="28"/>
        </w:rPr>
        <w:t>Федеральным законом устанавл</w:t>
      </w:r>
      <w:r w:rsidR="002933D8">
        <w:rPr>
          <w:color w:val="020C22"/>
          <w:sz w:val="28"/>
          <w:szCs w:val="28"/>
        </w:rPr>
        <w:t>ивается государственная пошлина</w:t>
      </w:r>
      <w:r w:rsidR="003C500D" w:rsidRPr="00DA73DD">
        <w:rPr>
          <w:color w:val="020C22"/>
          <w:sz w:val="28"/>
          <w:szCs w:val="28"/>
        </w:rPr>
        <w:t xml:space="preserve"> </w:t>
      </w:r>
      <w:r w:rsidRPr="00DA73DD">
        <w:rPr>
          <w:color w:val="020C22"/>
          <w:sz w:val="28"/>
          <w:szCs w:val="28"/>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 нового поколения), – в размере 5000 рублей, а для граждан Российской Федерации в возрасте до </w:t>
      </w:r>
      <w:r w:rsidR="003C500D" w:rsidRPr="00DA73DD">
        <w:rPr>
          <w:color w:val="020C22"/>
          <w:sz w:val="28"/>
          <w:szCs w:val="28"/>
        </w:rPr>
        <w:t>14</w:t>
      </w:r>
      <w:r w:rsidR="002933D8">
        <w:rPr>
          <w:color w:val="020C22"/>
          <w:sz w:val="28"/>
          <w:szCs w:val="28"/>
        </w:rPr>
        <w:t xml:space="preserve"> лет – в размере 2500 рублей.</w:t>
      </w:r>
    </w:p>
    <w:p w:rsidR="002933D8" w:rsidRPr="002933D8" w:rsidRDefault="002933D8" w:rsidP="002933D8">
      <w:pPr>
        <w:autoSpaceDE w:val="0"/>
        <w:autoSpaceDN w:val="0"/>
        <w:adjustRightInd w:val="0"/>
        <w:spacing w:after="0" w:line="240" w:lineRule="auto"/>
        <w:ind w:firstLine="720"/>
        <w:jc w:val="both"/>
        <w:rPr>
          <w:rFonts w:ascii="Times New Roman" w:hAnsi="Times New Roman" w:cs="Times New Roman"/>
          <w:sz w:val="28"/>
          <w:szCs w:val="28"/>
        </w:rPr>
      </w:pPr>
      <w:r w:rsidRPr="002933D8">
        <w:rPr>
          <w:rFonts w:ascii="Times New Roman" w:hAnsi="Times New Roman" w:cs="Times New Roman"/>
          <w:sz w:val="28"/>
          <w:szCs w:val="28"/>
        </w:rPr>
        <w:t>Кроме того, установлен размер госпошлины за госрегистрацию транспортных средств и совершение иных регистрационных действий, связанных с выдачей свидетельства о регистрации, в том числе взамен утраченного или пришедшего в негодность, изготавливаемого на пластиковой основе нового поколения, - 1 500 руб. За выдачу национального водительского удостоверения нового поколения госпошлина составляет 3 000 руб.</w:t>
      </w:r>
    </w:p>
    <w:p w:rsidR="002933D8" w:rsidRPr="002933D8" w:rsidRDefault="002933D8" w:rsidP="002933D8">
      <w:pPr>
        <w:autoSpaceDE w:val="0"/>
        <w:autoSpaceDN w:val="0"/>
        <w:adjustRightInd w:val="0"/>
        <w:spacing w:after="0" w:line="240" w:lineRule="auto"/>
        <w:ind w:firstLine="720"/>
        <w:jc w:val="both"/>
        <w:rPr>
          <w:rFonts w:ascii="Times New Roman" w:hAnsi="Times New Roman" w:cs="Times New Roman"/>
          <w:sz w:val="28"/>
          <w:szCs w:val="28"/>
        </w:rPr>
      </w:pPr>
      <w:r w:rsidRPr="002933D8">
        <w:rPr>
          <w:rFonts w:ascii="Times New Roman" w:hAnsi="Times New Roman" w:cs="Times New Roman"/>
          <w:sz w:val="28"/>
          <w:szCs w:val="28"/>
        </w:rPr>
        <w:lastRenderedPageBreak/>
        <w:t>При этом за выдачу документов старого поколения на бумажной основе или не содержащих электронного носителя информации размеры госпошлины не изменились. Так, за выдачу загранпаспорта гражданину придется заплатить 2 000 руб., для детей до 14 лет - 1 000 руб.; свидетельства о регистрации транспортного средства - 500 руб.; водительского удостоверения на бумажной основе - 500 руб., на пластиковой основе - 2 000 руб.</w:t>
      </w:r>
    </w:p>
    <w:p w:rsidR="002933D8" w:rsidRDefault="002933D8" w:rsidP="002933D8">
      <w:pPr>
        <w:autoSpaceDE w:val="0"/>
        <w:autoSpaceDN w:val="0"/>
        <w:adjustRightInd w:val="0"/>
        <w:spacing w:after="0" w:line="240" w:lineRule="auto"/>
        <w:ind w:firstLine="720"/>
        <w:jc w:val="both"/>
        <w:rPr>
          <w:rFonts w:ascii="Times New Roman" w:hAnsi="Times New Roman" w:cs="Times New Roman"/>
          <w:sz w:val="28"/>
          <w:szCs w:val="28"/>
        </w:rPr>
      </w:pPr>
      <w:r w:rsidRPr="002933D8">
        <w:rPr>
          <w:rFonts w:ascii="Times New Roman" w:hAnsi="Times New Roman" w:cs="Times New Roman"/>
          <w:sz w:val="28"/>
          <w:szCs w:val="28"/>
        </w:rPr>
        <w:t>У граждан есть право выбора на получение документов старого или нового поколения.</w:t>
      </w:r>
    </w:p>
    <w:p w:rsidR="00D82F7B" w:rsidRPr="002933D8" w:rsidRDefault="00D82F7B" w:rsidP="002933D8">
      <w:pPr>
        <w:autoSpaceDE w:val="0"/>
        <w:autoSpaceDN w:val="0"/>
        <w:adjustRightInd w:val="0"/>
        <w:spacing w:after="0" w:line="240" w:lineRule="auto"/>
        <w:ind w:firstLine="720"/>
        <w:jc w:val="both"/>
        <w:rPr>
          <w:rFonts w:ascii="Times New Roman" w:hAnsi="Times New Roman" w:cs="Times New Roman"/>
          <w:sz w:val="28"/>
          <w:szCs w:val="28"/>
        </w:rPr>
      </w:pPr>
    </w:p>
    <w:p w:rsidR="00DF4634" w:rsidRPr="00DA73DD" w:rsidRDefault="00DF4634" w:rsidP="00DF4634">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УГОЛОВНОЕ ПРАВО И УГЛОВНЫЙ ПРОЦЕСС</w:t>
      </w:r>
    </w:p>
    <w:p w:rsidR="00DF4634" w:rsidRPr="00DA73DD" w:rsidRDefault="00DF4634" w:rsidP="00DF4634">
      <w:pPr>
        <w:autoSpaceDE w:val="0"/>
        <w:autoSpaceDN w:val="0"/>
        <w:adjustRightInd w:val="0"/>
        <w:spacing w:after="0" w:line="240" w:lineRule="auto"/>
        <w:ind w:firstLine="720"/>
        <w:jc w:val="both"/>
        <w:rPr>
          <w:rFonts w:ascii="Times New Roman" w:hAnsi="Times New Roman" w:cs="Times New Roman"/>
          <w:sz w:val="28"/>
          <w:szCs w:val="28"/>
        </w:rPr>
      </w:pPr>
    </w:p>
    <w:p w:rsidR="0056030B" w:rsidRPr="0056030B" w:rsidRDefault="0056030B" w:rsidP="0056030B">
      <w:pPr>
        <w:ind w:firstLine="708"/>
        <w:jc w:val="both"/>
        <w:rPr>
          <w:rFonts w:ascii="Times New Roman" w:hAnsi="Times New Roman" w:cs="Times New Roman"/>
          <w:i/>
          <w:sz w:val="28"/>
          <w:szCs w:val="28"/>
        </w:rPr>
      </w:pPr>
      <w:r w:rsidRPr="0056030B">
        <w:rPr>
          <w:rFonts w:ascii="Times New Roman" w:hAnsi="Times New Roman" w:cs="Times New Roman"/>
          <w:i/>
          <w:sz w:val="28"/>
          <w:szCs w:val="28"/>
        </w:rPr>
        <w:t>Изменились правила зачета времени содержания лица под стражей в срок отбывания наказания</w:t>
      </w:r>
    </w:p>
    <w:p w:rsidR="00884107" w:rsidRPr="002933D8" w:rsidRDefault="00884107" w:rsidP="002933D8">
      <w:pPr>
        <w:pStyle w:val="1"/>
        <w:ind w:firstLine="708"/>
        <w:rPr>
          <w:sz w:val="28"/>
          <w:szCs w:val="28"/>
        </w:rPr>
      </w:pPr>
      <w:r w:rsidRPr="002933D8">
        <w:rPr>
          <w:sz w:val="28"/>
          <w:szCs w:val="28"/>
        </w:rPr>
        <w:t xml:space="preserve">Федеральный закон </w:t>
      </w:r>
      <w:r w:rsidR="002933D8">
        <w:rPr>
          <w:sz w:val="28"/>
          <w:szCs w:val="28"/>
        </w:rPr>
        <w:t>от 3 июля 2018 г. №</w:t>
      </w:r>
      <w:r w:rsidR="002933D8" w:rsidRPr="002933D8">
        <w:rPr>
          <w:sz w:val="28"/>
          <w:szCs w:val="28"/>
        </w:rPr>
        <w:t> 186-ФЗ</w:t>
      </w:r>
      <w:r w:rsidR="002933D8">
        <w:rPr>
          <w:sz w:val="28"/>
          <w:szCs w:val="28"/>
        </w:rPr>
        <w:t xml:space="preserve"> </w:t>
      </w:r>
      <w:r w:rsidRPr="00DA73DD">
        <w:rPr>
          <w:sz w:val="28"/>
          <w:szCs w:val="28"/>
        </w:rPr>
        <w:t>«О внесении изменений в статью 72 Уголовног</w:t>
      </w:r>
      <w:r w:rsidR="0093129B">
        <w:rPr>
          <w:sz w:val="28"/>
          <w:szCs w:val="28"/>
        </w:rPr>
        <w:t>о кодекса Российской Федерации»</w:t>
      </w:r>
    </w:p>
    <w:p w:rsidR="00884107" w:rsidRDefault="00884107" w:rsidP="00DF4634">
      <w:pPr>
        <w:pStyle w:val="a6"/>
        <w:shd w:val="clear" w:color="auto" w:fill="FEFEFE"/>
        <w:spacing w:before="0" w:beforeAutospacing="0" w:after="0" w:afterAutospacing="0"/>
        <w:ind w:firstLine="708"/>
        <w:jc w:val="both"/>
        <w:rPr>
          <w:color w:val="020C22"/>
          <w:sz w:val="28"/>
          <w:szCs w:val="28"/>
        </w:rPr>
      </w:pPr>
      <w:r w:rsidRPr="00DA73DD">
        <w:rPr>
          <w:color w:val="020C22"/>
          <w:sz w:val="28"/>
          <w:szCs w:val="28"/>
        </w:rPr>
        <w:t>Федеральным законом в статью 72 Уголовного кодекса Российской Федерации, определяющую порядок зачёта времени содержания лица под стражей до вступления приговора суда в законную силу в срок отбывания наказания в виде лишения свободы, вносятся изменения, предусматривающие применение повышенного коэффициента кратности в зависимости от вида исправительного учреждения.</w:t>
      </w:r>
    </w:p>
    <w:p w:rsidR="002933D8" w:rsidRPr="002933D8" w:rsidRDefault="002933D8" w:rsidP="002933D8">
      <w:pPr>
        <w:autoSpaceDE w:val="0"/>
        <w:autoSpaceDN w:val="0"/>
        <w:adjustRightInd w:val="0"/>
        <w:spacing w:after="0" w:line="240" w:lineRule="auto"/>
        <w:ind w:firstLine="720"/>
        <w:jc w:val="both"/>
        <w:rPr>
          <w:rFonts w:ascii="Times New Roman" w:hAnsi="Times New Roman" w:cs="Times New Roman"/>
          <w:sz w:val="28"/>
          <w:szCs w:val="28"/>
        </w:rPr>
      </w:pPr>
      <w:r w:rsidRPr="002933D8">
        <w:rPr>
          <w:rFonts w:ascii="Times New Roman" w:hAnsi="Times New Roman" w:cs="Times New Roman"/>
          <w:sz w:val="28"/>
          <w:szCs w:val="28"/>
        </w:rPr>
        <w:t>Порядок зачета времени содержания под стражей в срок лишения свободы теперь зависит от вида учреждения, где будет отбывать наказание осужденный. Время содержания лица под стражей засчитывается в срок лишения свободы из расчета 1 день за 1 день отбывания наказания в тюрьме либо исправительной колонии строгого или особого режима (порядок не изменился); за 1,5 дня нахождения в воспитательной колонии либо исправительной колонии общего режима; за 2 дня отбывания наказания в колонии-поселении. Исключение предусмотрено для осужденных при особо опасном рецидиве преступлений; тех, кому в порядке помилования смертная казнь заменена лишением свободы пожизненно или на 25 лет; осужденных за преступления террористической направленности. Для них, как и прежде, время содержания под стражей засчитывается в срок лишения свободы из расчета 1 день за 1 день.</w:t>
      </w:r>
    </w:p>
    <w:p w:rsidR="002933D8" w:rsidRPr="002933D8" w:rsidRDefault="002933D8" w:rsidP="002933D8">
      <w:pPr>
        <w:autoSpaceDE w:val="0"/>
        <w:autoSpaceDN w:val="0"/>
        <w:adjustRightInd w:val="0"/>
        <w:spacing w:after="0" w:line="240" w:lineRule="auto"/>
        <w:ind w:firstLine="720"/>
        <w:jc w:val="both"/>
        <w:rPr>
          <w:rFonts w:ascii="Times New Roman" w:hAnsi="Times New Roman" w:cs="Times New Roman"/>
          <w:sz w:val="28"/>
          <w:szCs w:val="28"/>
        </w:rPr>
      </w:pPr>
      <w:r w:rsidRPr="002933D8">
        <w:rPr>
          <w:rFonts w:ascii="Times New Roman" w:hAnsi="Times New Roman" w:cs="Times New Roman"/>
          <w:sz w:val="28"/>
          <w:szCs w:val="28"/>
        </w:rPr>
        <w:t>Кроме того, зачет "день за день" применяется в отношении срока нахождения осужденного, отбывающего наказание в строгих условиях в воспитательной колонии или исправительной колонии общего режима, в штрафном или дисциплинарном изоляторе, помещении камерного типа в случае применения к нему мер взыскания.</w:t>
      </w:r>
    </w:p>
    <w:p w:rsidR="002933D8" w:rsidRPr="002933D8" w:rsidRDefault="002933D8" w:rsidP="002933D8">
      <w:pPr>
        <w:autoSpaceDE w:val="0"/>
        <w:autoSpaceDN w:val="0"/>
        <w:adjustRightInd w:val="0"/>
        <w:spacing w:after="0" w:line="240" w:lineRule="auto"/>
        <w:ind w:firstLine="720"/>
        <w:jc w:val="both"/>
        <w:rPr>
          <w:rFonts w:ascii="Times New Roman" w:hAnsi="Times New Roman" w:cs="Times New Roman"/>
          <w:sz w:val="28"/>
          <w:szCs w:val="28"/>
        </w:rPr>
      </w:pPr>
      <w:r w:rsidRPr="002933D8">
        <w:rPr>
          <w:rFonts w:ascii="Times New Roman" w:hAnsi="Times New Roman" w:cs="Times New Roman"/>
          <w:sz w:val="28"/>
          <w:szCs w:val="28"/>
        </w:rPr>
        <w:t xml:space="preserve">Поменялись правила зачета времени содержания лица под стражей в сроки содержания в дисциплинарной воинской части, принудительных работ, ареста. День содержания под стражей засчитывается за 1,5 дня содержания в </w:t>
      </w:r>
      <w:r w:rsidRPr="002933D8">
        <w:rPr>
          <w:rFonts w:ascii="Times New Roman" w:hAnsi="Times New Roman" w:cs="Times New Roman"/>
          <w:sz w:val="28"/>
          <w:szCs w:val="28"/>
        </w:rPr>
        <w:lastRenderedPageBreak/>
        <w:t>дисциплинарной воинской части и за 2 дня принудительных работ и ареста (прежде день за день).</w:t>
      </w:r>
    </w:p>
    <w:p w:rsidR="002933D8" w:rsidRPr="002933D8" w:rsidRDefault="002933D8" w:rsidP="002933D8">
      <w:pPr>
        <w:autoSpaceDE w:val="0"/>
        <w:autoSpaceDN w:val="0"/>
        <w:adjustRightInd w:val="0"/>
        <w:spacing w:after="0" w:line="240" w:lineRule="auto"/>
        <w:ind w:firstLine="720"/>
        <w:jc w:val="both"/>
        <w:rPr>
          <w:rFonts w:ascii="Times New Roman" w:hAnsi="Times New Roman" w:cs="Times New Roman"/>
          <w:sz w:val="28"/>
          <w:szCs w:val="28"/>
        </w:rPr>
      </w:pPr>
      <w:r w:rsidRPr="002933D8">
        <w:rPr>
          <w:rFonts w:ascii="Times New Roman" w:hAnsi="Times New Roman" w:cs="Times New Roman"/>
          <w:sz w:val="28"/>
          <w:szCs w:val="28"/>
        </w:rPr>
        <w:t>Определен порядок зачета времени нахождения лица под домашним арестом в срок содержания под стражей до судебного разбирательства и в срок лишения свободы: 2 дня нахождения под домашним арестом за 1 день содержания под стражей или лишения свободы.</w:t>
      </w:r>
    </w:p>
    <w:p w:rsidR="002933D8" w:rsidRDefault="002933D8" w:rsidP="00DF4634">
      <w:pPr>
        <w:autoSpaceDE w:val="0"/>
        <w:autoSpaceDN w:val="0"/>
        <w:adjustRightInd w:val="0"/>
        <w:spacing w:after="0" w:line="240" w:lineRule="auto"/>
        <w:ind w:firstLine="720"/>
        <w:jc w:val="both"/>
        <w:rPr>
          <w:rFonts w:ascii="Times New Roman" w:hAnsi="Times New Roman" w:cs="Times New Roman"/>
          <w:sz w:val="28"/>
          <w:szCs w:val="28"/>
        </w:rPr>
      </w:pPr>
    </w:p>
    <w:p w:rsidR="00DF4634" w:rsidRPr="00DA73DD" w:rsidRDefault="00DF4634" w:rsidP="00DF4634">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БЕЗОПАСНОСТЬ И ОХРАНА ПРАВОПОРЯДКА</w:t>
      </w:r>
    </w:p>
    <w:p w:rsidR="00DF4634" w:rsidRPr="00DA73DD" w:rsidRDefault="00DF4634" w:rsidP="00FB2FC0">
      <w:pPr>
        <w:pStyle w:val="1"/>
        <w:spacing w:before="0" w:beforeAutospacing="0" w:after="0" w:afterAutospacing="0" w:line="0" w:lineRule="atLeast"/>
        <w:ind w:firstLine="708"/>
        <w:jc w:val="both"/>
        <w:rPr>
          <w:b w:val="0"/>
          <w:bCs w:val="0"/>
          <w:i/>
          <w:color w:val="020C22"/>
          <w:sz w:val="28"/>
          <w:szCs w:val="28"/>
        </w:rPr>
      </w:pPr>
    </w:p>
    <w:p w:rsidR="001F34AB" w:rsidRDefault="001C1990" w:rsidP="00FB2FC0">
      <w:pPr>
        <w:pStyle w:val="1"/>
        <w:spacing w:before="0" w:beforeAutospacing="0" w:after="0" w:afterAutospacing="0" w:line="0" w:lineRule="atLeast"/>
        <w:ind w:firstLine="708"/>
        <w:jc w:val="both"/>
        <w:rPr>
          <w:b w:val="0"/>
          <w:bCs w:val="0"/>
          <w:i/>
          <w:color w:val="020C22"/>
          <w:sz w:val="28"/>
          <w:szCs w:val="28"/>
        </w:rPr>
      </w:pPr>
      <w:r>
        <w:rPr>
          <w:b w:val="0"/>
          <w:bCs w:val="0"/>
          <w:i/>
          <w:color w:val="020C22"/>
          <w:sz w:val="28"/>
          <w:szCs w:val="28"/>
        </w:rPr>
        <w:t>О профилактике</w:t>
      </w:r>
      <w:r w:rsidR="001F34AB" w:rsidRPr="00DA73DD">
        <w:rPr>
          <w:b w:val="0"/>
          <w:bCs w:val="0"/>
          <w:i/>
          <w:color w:val="020C22"/>
          <w:sz w:val="28"/>
          <w:szCs w:val="28"/>
        </w:rPr>
        <w:t xml:space="preserve"> безнадзорности и правонарушений несовершеннолетних</w:t>
      </w:r>
    </w:p>
    <w:p w:rsidR="00DF4634" w:rsidRPr="00DA73DD" w:rsidRDefault="00DF4634" w:rsidP="00DF4634">
      <w:pPr>
        <w:pStyle w:val="a6"/>
        <w:spacing w:before="0" w:beforeAutospacing="0" w:after="0" w:afterAutospacing="0"/>
        <w:ind w:firstLine="708"/>
        <w:jc w:val="both"/>
        <w:rPr>
          <w:b/>
          <w:color w:val="020C22"/>
          <w:sz w:val="28"/>
          <w:szCs w:val="28"/>
        </w:rPr>
      </w:pPr>
    </w:p>
    <w:p w:rsidR="001F34AB" w:rsidRPr="0093129B" w:rsidRDefault="001F34AB" w:rsidP="0093129B">
      <w:pPr>
        <w:pStyle w:val="1"/>
        <w:ind w:firstLine="708"/>
        <w:jc w:val="both"/>
        <w:rPr>
          <w:sz w:val="28"/>
          <w:szCs w:val="28"/>
        </w:rPr>
      </w:pPr>
      <w:r w:rsidRPr="0093129B">
        <w:rPr>
          <w:color w:val="020C22"/>
          <w:sz w:val="28"/>
          <w:szCs w:val="28"/>
        </w:rPr>
        <w:t xml:space="preserve">Федеральный закон </w:t>
      </w:r>
      <w:r w:rsidR="0093129B" w:rsidRPr="0093129B">
        <w:rPr>
          <w:color w:val="020C22"/>
          <w:sz w:val="28"/>
          <w:szCs w:val="28"/>
        </w:rPr>
        <w:t>о</w:t>
      </w:r>
      <w:r w:rsidR="0093129B" w:rsidRPr="0093129B">
        <w:rPr>
          <w:sz w:val="28"/>
          <w:szCs w:val="28"/>
        </w:rPr>
        <w:t xml:space="preserve">т 27 июня 2018 г. № 170-ФЗ </w:t>
      </w:r>
      <w:r w:rsidR="0093129B" w:rsidRPr="0093129B">
        <w:rPr>
          <w:color w:val="020C22"/>
          <w:sz w:val="28"/>
          <w:szCs w:val="28"/>
        </w:rPr>
        <w:t xml:space="preserve"> </w:t>
      </w:r>
      <w:r w:rsidRPr="0093129B">
        <w:rPr>
          <w:color w:val="020C22"/>
          <w:sz w:val="28"/>
          <w:szCs w:val="28"/>
        </w:rPr>
        <w:t>«О внесении изменений в Федеральный закон «Об основах системы профилактики безнадзорности и правонарушений несовершеннолетних», статьи 22 и 66 Федерального закона «Об образовании в Российской Федерации» и о признании утратившими силу отдельных законодательных актов (положений законодательных актов</w:t>
      </w:r>
      <w:r w:rsidR="0093129B">
        <w:rPr>
          <w:color w:val="020C22"/>
          <w:sz w:val="28"/>
          <w:szCs w:val="28"/>
        </w:rPr>
        <w:t>) РСФСР и Российской Федерации»</w:t>
      </w:r>
    </w:p>
    <w:p w:rsidR="001F34AB" w:rsidRPr="00DA73DD" w:rsidRDefault="001F34AB" w:rsidP="00DF4634">
      <w:pPr>
        <w:pStyle w:val="a6"/>
        <w:spacing w:before="0" w:beforeAutospacing="0" w:after="0" w:afterAutospacing="0"/>
        <w:ind w:firstLine="708"/>
        <w:jc w:val="both"/>
        <w:rPr>
          <w:color w:val="020C22"/>
          <w:sz w:val="28"/>
          <w:szCs w:val="28"/>
        </w:rPr>
      </w:pPr>
      <w:r w:rsidRPr="00DA73DD">
        <w:rPr>
          <w:color w:val="020C22"/>
          <w:sz w:val="28"/>
          <w:szCs w:val="28"/>
        </w:rPr>
        <w:t>Федеральным законом в Федеральный закон «Об основах системы профилактики безнадзорности и правонарушений несовершеннолетних» вносятся изменения, предусматривающие включение органов службы занятости в перечень органов и учреждений системы профилактики безнадзорности и правонарушений несовершеннолетних.</w:t>
      </w:r>
    </w:p>
    <w:p w:rsidR="001F34AB" w:rsidRPr="00DA73DD" w:rsidRDefault="001F34AB" w:rsidP="00DF4634">
      <w:pPr>
        <w:pStyle w:val="a6"/>
        <w:spacing w:before="0" w:beforeAutospacing="0" w:after="0" w:afterAutospacing="0"/>
        <w:ind w:firstLine="708"/>
        <w:jc w:val="both"/>
        <w:rPr>
          <w:color w:val="020C22"/>
          <w:sz w:val="28"/>
          <w:szCs w:val="28"/>
        </w:rPr>
      </w:pPr>
      <w:r w:rsidRPr="00DA73DD">
        <w:rPr>
          <w:color w:val="020C22"/>
          <w:sz w:val="28"/>
          <w:szCs w:val="28"/>
        </w:rPr>
        <w:t>Федеральным законом уточняются полномочия комиссий по делам несовершеннолетних и защите их прав в связи с инкорпорацией в Федеральный закон «Об основах системы профилактики безнадзорности и правонарушений несовершеннолетних» отдельных положений правовых актов РСФСР, регулирующих деятельность комиссий по делам несовершеннолетних.</w:t>
      </w:r>
    </w:p>
    <w:p w:rsidR="001F34AB" w:rsidRPr="00DA73DD" w:rsidRDefault="001F34AB" w:rsidP="00DF4634">
      <w:pPr>
        <w:pStyle w:val="a6"/>
        <w:spacing w:before="0" w:beforeAutospacing="0" w:after="0" w:afterAutospacing="0"/>
        <w:ind w:firstLine="708"/>
        <w:jc w:val="both"/>
        <w:rPr>
          <w:color w:val="020C22"/>
          <w:sz w:val="28"/>
          <w:szCs w:val="28"/>
        </w:rPr>
      </w:pPr>
      <w:r w:rsidRPr="00DA73DD">
        <w:rPr>
          <w:color w:val="020C22"/>
          <w:sz w:val="28"/>
          <w:szCs w:val="28"/>
        </w:rPr>
        <w:t>В частности, предусматривается право комиссий по делам несовершеннолетних и защите их прав принимать решение о проведении разъяснительной работы в отношении отдельных категорий несовершеннолетних, а также родителей или иных законных представителей несовершеннолетних в случае совершения в присутствии несовершеннолетнего противоправных и (или) антиобщественных действий, оказывающих отрицательное влияние на его поведение, по вопросу о недопустимости совершения таких действий и правовых последствиях их совершения.</w:t>
      </w:r>
    </w:p>
    <w:p w:rsidR="001F34AB" w:rsidRPr="00DA73DD" w:rsidRDefault="001F34AB" w:rsidP="00DF4634">
      <w:pPr>
        <w:pStyle w:val="a6"/>
        <w:spacing w:before="0" w:beforeAutospacing="0" w:after="0" w:afterAutospacing="0"/>
        <w:ind w:firstLine="708"/>
        <w:jc w:val="both"/>
        <w:rPr>
          <w:color w:val="020C22"/>
          <w:sz w:val="28"/>
          <w:szCs w:val="28"/>
        </w:rPr>
      </w:pPr>
      <w:r w:rsidRPr="00DA73DD">
        <w:rPr>
          <w:color w:val="020C22"/>
          <w:sz w:val="28"/>
          <w:szCs w:val="28"/>
        </w:rPr>
        <w:t>Федеральным законом в отношении несовершеннолетних, помещаемых в специальные учебно-воспитательные учреждения закрытого типа, устанавливается ограничение в пользовании средствами сотовой (мобильной) связи, в том числе в доступе к сети «Интернет», не приводящее при этом к ограничению либо лишению контактов несовершеннолетних с родителями или иными законными представителями.</w:t>
      </w:r>
    </w:p>
    <w:p w:rsidR="001F34AB" w:rsidRDefault="001F34AB" w:rsidP="00DF4634">
      <w:pPr>
        <w:pStyle w:val="a6"/>
        <w:spacing w:before="0" w:beforeAutospacing="0" w:after="0" w:afterAutospacing="0"/>
        <w:ind w:firstLine="708"/>
        <w:jc w:val="both"/>
        <w:rPr>
          <w:color w:val="020C22"/>
          <w:sz w:val="28"/>
          <w:szCs w:val="28"/>
        </w:rPr>
      </w:pPr>
      <w:r w:rsidRPr="00DA73DD">
        <w:rPr>
          <w:color w:val="020C22"/>
          <w:sz w:val="28"/>
          <w:szCs w:val="28"/>
        </w:rPr>
        <w:lastRenderedPageBreak/>
        <w:t>Кроме того, в целях недопущения трудностей в жизнеустройстве лиц, обучающихся в учреждениях для детей и подростков с девиантным (общественно опасным) поведением, Федеральным законом предусматривается требование о переименовании до 1 января 2019 года таких организаций в специальные учебно-воспитательные учреждения.</w:t>
      </w:r>
    </w:p>
    <w:p w:rsidR="00EF6F53" w:rsidRDefault="00EF6F53" w:rsidP="00DF4634">
      <w:pPr>
        <w:pStyle w:val="a6"/>
        <w:spacing w:before="0" w:beforeAutospacing="0" w:after="0" w:afterAutospacing="0"/>
        <w:ind w:firstLine="708"/>
        <w:jc w:val="both"/>
        <w:rPr>
          <w:color w:val="020C22"/>
          <w:sz w:val="28"/>
          <w:szCs w:val="28"/>
        </w:rPr>
      </w:pPr>
    </w:p>
    <w:p w:rsidR="00575EE6" w:rsidRPr="00DA73DD" w:rsidRDefault="00575EE6" w:rsidP="00DF4634">
      <w:pPr>
        <w:pStyle w:val="a6"/>
        <w:shd w:val="clear" w:color="auto" w:fill="FEFEFE"/>
        <w:spacing w:before="0" w:beforeAutospacing="0" w:after="0" w:afterAutospacing="0"/>
        <w:rPr>
          <w:rFonts w:ascii="Arial" w:hAnsi="Arial" w:cs="Arial"/>
          <w:color w:val="020C22"/>
          <w:sz w:val="26"/>
          <w:szCs w:val="26"/>
        </w:rPr>
      </w:pPr>
    </w:p>
    <w:p w:rsidR="00575EE6" w:rsidRPr="00DA73DD" w:rsidRDefault="00575EE6" w:rsidP="00FB2FC0">
      <w:pPr>
        <w:pStyle w:val="1"/>
        <w:shd w:val="clear" w:color="auto" w:fill="FEFEFE"/>
        <w:spacing w:before="0" w:beforeAutospacing="0" w:after="0" w:afterAutospacing="0"/>
        <w:ind w:firstLine="708"/>
        <w:jc w:val="both"/>
        <w:rPr>
          <w:b w:val="0"/>
          <w:bCs w:val="0"/>
          <w:i/>
          <w:color w:val="020C22"/>
          <w:sz w:val="28"/>
          <w:szCs w:val="28"/>
        </w:rPr>
      </w:pPr>
      <w:r w:rsidRPr="00DA73DD">
        <w:rPr>
          <w:b w:val="0"/>
          <w:bCs w:val="0"/>
          <w:i/>
          <w:color w:val="020C22"/>
          <w:sz w:val="28"/>
          <w:szCs w:val="28"/>
        </w:rPr>
        <w:t>Внесены изменения в закон о миграционном учёте иностранных граждан</w:t>
      </w:r>
    </w:p>
    <w:p w:rsidR="00FB2FC0" w:rsidRPr="00DA73DD" w:rsidRDefault="00FB2FC0" w:rsidP="00FB2FC0">
      <w:pPr>
        <w:pStyle w:val="1"/>
        <w:shd w:val="clear" w:color="auto" w:fill="FEFEFE"/>
        <w:spacing w:before="0" w:beforeAutospacing="0" w:after="0" w:afterAutospacing="0"/>
        <w:jc w:val="both"/>
        <w:rPr>
          <w:b w:val="0"/>
          <w:bCs w:val="0"/>
          <w:i/>
          <w:color w:val="020C22"/>
          <w:sz w:val="28"/>
          <w:szCs w:val="28"/>
        </w:rPr>
      </w:pPr>
    </w:p>
    <w:p w:rsidR="00575EE6" w:rsidRPr="00DA73DD" w:rsidRDefault="00575EE6" w:rsidP="00FB2FC0">
      <w:pPr>
        <w:pStyle w:val="a6"/>
        <w:shd w:val="clear" w:color="auto" w:fill="FEFEFE"/>
        <w:spacing w:before="0" w:beforeAutospacing="0" w:after="0" w:afterAutospacing="0"/>
        <w:ind w:firstLine="708"/>
        <w:jc w:val="both"/>
        <w:rPr>
          <w:b/>
          <w:color w:val="020C22"/>
          <w:sz w:val="28"/>
          <w:szCs w:val="28"/>
        </w:rPr>
      </w:pPr>
      <w:r w:rsidRPr="00DA73DD">
        <w:rPr>
          <w:b/>
          <w:color w:val="020C22"/>
          <w:sz w:val="28"/>
          <w:szCs w:val="28"/>
        </w:rPr>
        <w:t>Федеральный закон «О внесении изменений в Федеральный закон «О миграционном учёте иностранных граждан и лиц без гражданства в Российской Федерации».</w:t>
      </w:r>
    </w:p>
    <w:p w:rsidR="001C1990" w:rsidRDefault="001C1990" w:rsidP="001C1990">
      <w:pPr>
        <w:pStyle w:val="a6"/>
        <w:shd w:val="clear" w:color="auto" w:fill="FEFEFE"/>
        <w:spacing w:before="0" w:beforeAutospacing="0" w:after="0" w:afterAutospacing="0"/>
        <w:ind w:firstLine="708"/>
        <w:jc w:val="both"/>
        <w:rPr>
          <w:color w:val="020C22"/>
          <w:sz w:val="28"/>
          <w:szCs w:val="28"/>
        </w:rPr>
      </w:pPr>
    </w:p>
    <w:p w:rsidR="00575EE6" w:rsidRPr="00DA73DD" w:rsidRDefault="001C1990" w:rsidP="001C1990">
      <w:pPr>
        <w:pStyle w:val="a6"/>
        <w:shd w:val="clear" w:color="auto" w:fill="FEFEFE"/>
        <w:spacing w:before="0" w:beforeAutospacing="0" w:after="0" w:afterAutospacing="0"/>
        <w:ind w:firstLine="708"/>
        <w:jc w:val="both"/>
        <w:rPr>
          <w:color w:val="020C22"/>
          <w:sz w:val="28"/>
          <w:szCs w:val="28"/>
        </w:rPr>
      </w:pPr>
      <w:r>
        <w:rPr>
          <w:color w:val="020C22"/>
          <w:sz w:val="28"/>
          <w:szCs w:val="28"/>
        </w:rPr>
        <w:t>В</w:t>
      </w:r>
      <w:r w:rsidRPr="00DA73DD">
        <w:rPr>
          <w:color w:val="020C22"/>
          <w:sz w:val="28"/>
          <w:szCs w:val="28"/>
        </w:rPr>
        <w:t>о исполнение постановления Конституционного Суда Российской Федерации от 19 июля 2017 г. № 22-П по делу о проверке конституционности положений части 1 и пункта 2 части 2 статьи 20 Федерального закона «О миграционном учёте иностранных граждан и лиц без гражданства в Российской Федерации»</w:t>
      </w:r>
      <w:r>
        <w:rPr>
          <w:color w:val="020C22"/>
          <w:sz w:val="28"/>
          <w:szCs w:val="28"/>
        </w:rPr>
        <w:t xml:space="preserve"> </w:t>
      </w:r>
      <w:r w:rsidR="00575EE6" w:rsidRPr="00DA73DD">
        <w:rPr>
          <w:color w:val="020C22"/>
          <w:sz w:val="28"/>
          <w:szCs w:val="28"/>
        </w:rPr>
        <w:t>Федеральным законом уточняются понятия «место пребывания иностранного гражданина или лица без гражданства в Российской Федерации» и «сторона, принимающая иностранного гражданина или лицо без гражданства в Российской Федерации».</w:t>
      </w:r>
    </w:p>
    <w:p w:rsidR="003155A0" w:rsidRDefault="00575EE6" w:rsidP="003155A0">
      <w:pPr>
        <w:pStyle w:val="a6"/>
        <w:shd w:val="clear" w:color="auto" w:fill="FEFEFE"/>
        <w:spacing w:before="0" w:beforeAutospacing="0" w:after="0" w:afterAutospacing="0"/>
        <w:ind w:firstLine="708"/>
        <w:jc w:val="both"/>
        <w:rPr>
          <w:color w:val="020C22"/>
          <w:sz w:val="28"/>
          <w:szCs w:val="28"/>
        </w:rPr>
      </w:pPr>
      <w:r w:rsidRPr="00DA73DD">
        <w:rPr>
          <w:color w:val="020C22"/>
          <w:sz w:val="28"/>
          <w:szCs w:val="28"/>
        </w:rPr>
        <w:t>Кроме того, статья 21 Федерального закона «О миграционном учёте иностранных граждан и лиц без гражданства в Российской Федерации» излагается в новой редакции, в соответствии с которой устанавливается перечень мест пребывания, по адресу которых иностранный гражданин подлежит постановке на учёт по месту пребывания.</w:t>
      </w:r>
    </w:p>
    <w:p w:rsidR="003155A0" w:rsidRPr="003155A0" w:rsidRDefault="003155A0" w:rsidP="003155A0">
      <w:pPr>
        <w:pStyle w:val="a6"/>
        <w:shd w:val="clear" w:color="auto" w:fill="FEFEFE"/>
        <w:spacing w:before="0" w:beforeAutospacing="0" w:after="0" w:afterAutospacing="0"/>
        <w:ind w:firstLine="708"/>
        <w:jc w:val="both"/>
        <w:rPr>
          <w:sz w:val="28"/>
          <w:szCs w:val="28"/>
        </w:rPr>
      </w:pPr>
      <w:r w:rsidRPr="003155A0">
        <w:rPr>
          <w:sz w:val="28"/>
          <w:szCs w:val="28"/>
        </w:rPr>
        <w:t>Иностранный гражданин подлежит постановке на учет по месту пребывания:</w:t>
      </w:r>
    </w:p>
    <w:p w:rsidR="003155A0" w:rsidRPr="003155A0" w:rsidRDefault="003155A0" w:rsidP="003155A0">
      <w:pPr>
        <w:pStyle w:val="a6"/>
        <w:shd w:val="clear" w:color="auto" w:fill="FEFEFE"/>
        <w:spacing w:before="0" w:beforeAutospacing="0" w:after="0" w:afterAutospacing="0"/>
        <w:ind w:firstLine="708"/>
        <w:jc w:val="both"/>
        <w:rPr>
          <w:sz w:val="28"/>
          <w:szCs w:val="28"/>
        </w:rPr>
      </w:pPr>
      <w:r w:rsidRPr="003155A0">
        <w:rPr>
          <w:sz w:val="28"/>
          <w:szCs w:val="28"/>
        </w:rPr>
        <w:t>а) по адресу жилого помещения, не являющегося его местом жительства, в котором иностранный гражданин фактически проживает (данная норма относится к иностранцам, имеющим разрешение на временное проживание или вид на жительство и зарегистрированных по месту жительства, которые в силу каких-либо причин проживают вне адреса регистрации и, следовательно, подлежат учету по месту пребывания);</w:t>
      </w:r>
    </w:p>
    <w:p w:rsidR="003155A0" w:rsidRPr="003155A0" w:rsidRDefault="003155A0" w:rsidP="003155A0">
      <w:pPr>
        <w:pStyle w:val="a6"/>
        <w:shd w:val="clear" w:color="auto" w:fill="FEFEFE"/>
        <w:spacing w:before="0" w:beforeAutospacing="0" w:after="0" w:afterAutospacing="0"/>
        <w:ind w:firstLine="708"/>
        <w:jc w:val="both"/>
        <w:rPr>
          <w:sz w:val="28"/>
          <w:szCs w:val="28"/>
        </w:rPr>
      </w:pPr>
      <w:r w:rsidRPr="003155A0">
        <w:rPr>
          <w:sz w:val="28"/>
          <w:szCs w:val="28"/>
        </w:rPr>
        <w:t xml:space="preserve">б) по адресу гостиницы или иной организации, оказывающей гостиничные услуги, санатория, дома отдыха, пансионата, детского оздоровительного лагеря, туристической базы, кемпинга или иного помещения, в которых он фактически проживает, либо по адресу медицинской организации, оказывающей медицинскую помощь в стационарных условиях, или организации социального обслуживания, предоставляющей социальные услуги в стационарной форме, в том числе лицам без определенного места жительства, в которой он находится в связи с получением услуг этой организации, либо по адресу учреждения, исполняющего уголовное или административное наказание, в котором он содержится (норма практически не </w:t>
      </w:r>
      <w:r w:rsidRPr="003155A0">
        <w:rPr>
          <w:sz w:val="28"/>
          <w:szCs w:val="28"/>
        </w:rPr>
        <w:lastRenderedPageBreak/>
        <w:t>изменилась. Сохраняется обязательный порядок постановки иностранного гражданина, в частности, по адресу гостиницы, где он проживает).</w:t>
      </w:r>
    </w:p>
    <w:p w:rsidR="003155A0" w:rsidRPr="003155A0" w:rsidRDefault="003155A0" w:rsidP="003155A0">
      <w:pPr>
        <w:pStyle w:val="a6"/>
        <w:shd w:val="clear" w:color="auto" w:fill="FEFEFE"/>
        <w:spacing w:before="0" w:beforeAutospacing="0" w:after="0" w:afterAutospacing="0"/>
        <w:ind w:firstLine="708"/>
        <w:jc w:val="both"/>
        <w:rPr>
          <w:sz w:val="28"/>
          <w:szCs w:val="28"/>
        </w:rPr>
      </w:pPr>
      <w:r w:rsidRPr="003155A0">
        <w:rPr>
          <w:sz w:val="28"/>
          <w:szCs w:val="28"/>
        </w:rPr>
        <w:t>в) по адресу организации, в которой он в установленном порядке осуществляет трудовую или иную не запрещенную законодательством Российской Федерации деятельность, в случае фактического проживания по адресу указанной организации либо в помещении указанной организации, не имеющем адресных данных (строении, сооружении), в том числе временном.</w:t>
      </w:r>
    </w:p>
    <w:p w:rsidR="001C1990" w:rsidRPr="003155A0" w:rsidRDefault="003155A0" w:rsidP="003155A0">
      <w:pPr>
        <w:pStyle w:val="a6"/>
        <w:shd w:val="clear" w:color="auto" w:fill="FEFEFE"/>
        <w:spacing w:before="0" w:beforeAutospacing="0" w:after="0" w:afterAutospacing="0"/>
        <w:ind w:firstLine="708"/>
        <w:jc w:val="both"/>
        <w:rPr>
          <w:color w:val="020C22"/>
          <w:sz w:val="28"/>
          <w:szCs w:val="28"/>
        </w:rPr>
      </w:pPr>
      <w:r>
        <w:rPr>
          <w:sz w:val="28"/>
          <w:szCs w:val="28"/>
        </w:rPr>
        <w:t>Таким образом, изменения, внесенные</w:t>
      </w:r>
      <w:r w:rsidRPr="003155A0">
        <w:rPr>
          <w:sz w:val="28"/>
          <w:szCs w:val="28"/>
        </w:rPr>
        <w:t xml:space="preserve"> в Федеральный закон «О миграционном учете иностранных граждан и лиц без гражданства в </w:t>
      </w:r>
      <w:r>
        <w:rPr>
          <w:sz w:val="28"/>
          <w:szCs w:val="28"/>
        </w:rPr>
        <w:t>Российской Федерации», не позволят</w:t>
      </w:r>
      <w:r w:rsidRPr="003155A0">
        <w:rPr>
          <w:sz w:val="28"/>
          <w:szCs w:val="28"/>
        </w:rPr>
        <w:t xml:space="preserve"> иностранному гражданину становиться на миграционный учет по адресу организации, где он работает, если там он фактически не проживает.</w:t>
      </w:r>
      <w:r w:rsidRPr="003155A0">
        <w:rPr>
          <w:sz w:val="28"/>
          <w:szCs w:val="28"/>
        </w:rPr>
        <w:br/>
      </w:r>
      <w:r w:rsidRPr="003155A0">
        <w:rPr>
          <w:sz w:val="28"/>
          <w:szCs w:val="28"/>
        </w:rPr>
        <w:br/>
      </w:r>
      <w:r>
        <w:rPr>
          <w:bCs/>
          <w:i/>
          <w:color w:val="333333"/>
          <w:sz w:val="28"/>
          <w:szCs w:val="28"/>
          <w:shd w:val="clear" w:color="auto" w:fill="FFFFFF"/>
        </w:rPr>
        <w:t xml:space="preserve">           </w:t>
      </w:r>
      <w:r w:rsidR="001C1990">
        <w:rPr>
          <w:bCs/>
          <w:i/>
          <w:color w:val="333333"/>
          <w:sz w:val="28"/>
          <w:szCs w:val="28"/>
          <w:shd w:val="clear" w:color="auto" w:fill="FFFFFF"/>
        </w:rPr>
        <w:t>О</w:t>
      </w:r>
      <w:r w:rsidR="001C1990" w:rsidRPr="001C1990">
        <w:rPr>
          <w:i/>
          <w:color w:val="333333"/>
          <w:sz w:val="28"/>
          <w:szCs w:val="28"/>
          <w:shd w:val="clear" w:color="auto" w:fill="FFFFFF"/>
        </w:rPr>
        <w:t> </w:t>
      </w:r>
      <w:r w:rsidR="001C1990" w:rsidRPr="001C1990">
        <w:rPr>
          <w:bCs/>
          <w:i/>
          <w:color w:val="333333"/>
          <w:sz w:val="28"/>
          <w:szCs w:val="28"/>
          <w:shd w:val="clear" w:color="auto" w:fill="FFFFFF"/>
        </w:rPr>
        <w:t>противодействии</w:t>
      </w:r>
      <w:r w:rsidR="001C1990" w:rsidRPr="001C1990">
        <w:rPr>
          <w:i/>
          <w:color w:val="333333"/>
          <w:sz w:val="28"/>
          <w:szCs w:val="28"/>
          <w:shd w:val="clear" w:color="auto" w:fill="FFFFFF"/>
        </w:rPr>
        <w:t> дистанционным </w:t>
      </w:r>
      <w:r w:rsidR="001C1990" w:rsidRPr="001C1990">
        <w:rPr>
          <w:bCs/>
          <w:i/>
          <w:color w:val="333333"/>
          <w:sz w:val="28"/>
          <w:szCs w:val="28"/>
          <w:shd w:val="clear" w:color="auto" w:fill="FFFFFF"/>
        </w:rPr>
        <w:t>хищениям</w:t>
      </w:r>
      <w:r w:rsidR="001C1990" w:rsidRPr="001C1990">
        <w:rPr>
          <w:i/>
          <w:color w:val="333333"/>
          <w:sz w:val="28"/>
          <w:szCs w:val="28"/>
          <w:shd w:val="clear" w:color="auto" w:fill="FFFFFF"/>
        </w:rPr>
        <w:t> </w:t>
      </w:r>
      <w:r w:rsidR="001C1990" w:rsidRPr="001C1990">
        <w:rPr>
          <w:bCs/>
          <w:i/>
          <w:color w:val="333333"/>
          <w:sz w:val="28"/>
          <w:szCs w:val="28"/>
          <w:shd w:val="clear" w:color="auto" w:fill="FFFFFF"/>
        </w:rPr>
        <w:t>дене</w:t>
      </w:r>
      <w:r w:rsidR="001C1990">
        <w:rPr>
          <w:bCs/>
          <w:i/>
          <w:color w:val="333333"/>
          <w:sz w:val="28"/>
          <w:szCs w:val="28"/>
          <w:shd w:val="clear" w:color="auto" w:fill="FFFFFF"/>
        </w:rPr>
        <w:t>жных средств</w:t>
      </w:r>
    </w:p>
    <w:p w:rsidR="003155A0" w:rsidRPr="003155A0" w:rsidRDefault="003155A0" w:rsidP="003155A0">
      <w:pPr>
        <w:pStyle w:val="a6"/>
        <w:shd w:val="clear" w:color="auto" w:fill="FEFEFE"/>
        <w:spacing w:before="0" w:beforeAutospacing="0" w:after="0" w:afterAutospacing="0"/>
        <w:ind w:firstLine="708"/>
        <w:jc w:val="both"/>
        <w:rPr>
          <w:color w:val="020C22"/>
          <w:sz w:val="28"/>
          <w:szCs w:val="28"/>
        </w:rPr>
      </w:pPr>
    </w:p>
    <w:p w:rsidR="008A541C" w:rsidRPr="00DA73DD" w:rsidRDefault="00EC5644" w:rsidP="008A541C">
      <w:pPr>
        <w:autoSpaceDE w:val="0"/>
        <w:autoSpaceDN w:val="0"/>
        <w:adjustRightInd w:val="0"/>
        <w:spacing w:after="0" w:line="240" w:lineRule="auto"/>
        <w:ind w:firstLine="720"/>
        <w:jc w:val="both"/>
        <w:rPr>
          <w:rFonts w:ascii="Times New Roman" w:hAnsi="Times New Roman" w:cs="Times New Roman"/>
          <w:b/>
          <w:sz w:val="28"/>
          <w:szCs w:val="28"/>
        </w:rPr>
      </w:pPr>
      <w:hyperlink r:id="rId16" w:history="1">
        <w:r w:rsidR="008A541C" w:rsidRPr="00DA73DD">
          <w:rPr>
            <w:rFonts w:ascii="Times New Roman" w:hAnsi="Times New Roman" w:cs="Times New Roman"/>
            <w:b/>
            <w:sz w:val="28"/>
            <w:szCs w:val="28"/>
          </w:rPr>
          <w:t xml:space="preserve">Федеральный закон от 27 июня 2018 г. № 167-ФЗ «О внесении изменений в отдельные законодательные акты Российской Федерации в части противодействия хищению денежных средств» </w:t>
        </w:r>
      </w:hyperlink>
    </w:p>
    <w:p w:rsidR="008A541C" w:rsidRPr="00DA73DD" w:rsidRDefault="008A541C" w:rsidP="008A541C">
      <w:pPr>
        <w:autoSpaceDE w:val="0"/>
        <w:autoSpaceDN w:val="0"/>
        <w:adjustRightInd w:val="0"/>
        <w:spacing w:before="75" w:after="0" w:line="240" w:lineRule="auto"/>
        <w:ind w:left="170"/>
        <w:jc w:val="both"/>
        <w:rPr>
          <w:rFonts w:ascii="Times New Roman" w:hAnsi="Times New Roman" w:cs="Times New Roman"/>
          <w:color w:val="353842"/>
          <w:sz w:val="28"/>
          <w:szCs w:val="28"/>
          <w:shd w:val="clear" w:color="auto" w:fill="F0F0F0"/>
        </w:rPr>
      </w:pPr>
    </w:p>
    <w:p w:rsidR="008A541C" w:rsidRPr="00DA73DD" w:rsidRDefault="003155A0" w:rsidP="008A541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w:t>
      </w:r>
      <w:r w:rsidR="008A541C" w:rsidRPr="00DA73DD">
        <w:rPr>
          <w:rFonts w:ascii="Times New Roman" w:hAnsi="Times New Roman" w:cs="Times New Roman"/>
          <w:sz w:val="28"/>
          <w:szCs w:val="28"/>
        </w:rPr>
        <w:t>ператоры по переводу денежных средств при выявлении ими признаков перевода денежных средств без согласия клиента обязаны приостанавливать выполнение такой операции на срок до 2 рабочих дней. При этом оператор должен проинформировать клиента о приостановлении операции и запросить у него подтверждение ее выполнения. При получении такого подтверждения либо по истечении 2 рабочих дней операция будет выполнена. Данный механизм распространен также на электронные средства платежа и позволит противодействовать несанкционированным переводам денежных средств.</w:t>
      </w:r>
    </w:p>
    <w:p w:rsidR="008A541C" w:rsidRPr="00DA73DD" w:rsidRDefault="008A541C" w:rsidP="008A541C">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Признаки перевода денежных средств без согласия клиента устанавливает Банк России.</w:t>
      </w:r>
    </w:p>
    <w:p w:rsidR="008A541C" w:rsidRPr="00DA73DD" w:rsidRDefault="008A541C" w:rsidP="008A541C">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Закреплен порядок действий кредитных организаций, обслуживающих плательщика и получателя, по возврату денежных средств при получении от плательщика-юрлица уведомления о списании денежных средств без его согласия. Возврат денежных средств возможен только до зачисления денежных средств на счет получателя и при непредставлении получателем документов, подтверждающих обоснованность получения денежных средств.</w:t>
      </w:r>
    </w:p>
    <w:p w:rsidR="008A541C" w:rsidRPr="00DA73DD" w:rsidRDefault="008A541C" w:rsidP="008A541C">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Операторы по переводу денежных средств, операторы платежных систем и услуг платежной инфраструктуры обязаны реализовывать мероприятия по противодействию переводам денежных средств без согласия клиента и направлять в ЦБ РФ информацию обо всех случаях и (или) попытках осуществления таких переводов.</w:t>
      </w:r>
    </w:p>
    <w:p w:rsidR="003155A0" w:rsidRPr="003155A0" w:rsidRDefault="003155A0" w:rsidP="003155A0">
      <w:pPr>
        <w:autoSpaceDE w:val="0"/>
        <w:autoSpaceDN w:val="0"/>
        <w:adjustRightInd w:val="0"/>
        <w:spacing w:after="0" w:line="240" w:lineRule="auto"/>
        <w:ind w:left="139" w:firstLine="569"/>
        <w:rPr>
          <w:rFonts w:ascii="Times New Roman" w:hAnsi="Times New Roman" w:cs="Times New Roman"/>
          <w:sz w:val="28"/>
          <w:szCs w:val="28"/>
        </w:rPr>
      </w:pPr>
      <w:r w:rsidRPr="003155A0">
        <w:rPr>
          <w:rFonts w:ascii="Times New Roman" w:hAnsi="Times New Roman" w:cs="Times New Roman"/>
          <w:sz w:val="28"/>
          <w:szCs w:val="28"/>
        </w:rPr>
        <w:t xml:space="preserve">Федеральный закон </w:t>
      </w:r>
      <w:hyperlink r:id="rId17" w:history="1">
        <w:r w:rsidRPr="003155A0">
          <w:rPr>
            <w:rFonts w:ascii="Times New Roman" w:hAnsi="Times New Roman" w:cs="Times New Roman"/>
            <w:sz w:val="28"/>
            <w:szCs w:val="28"/>
          </w:rPr>
          <w:t>вступает в силу</w:t>
        </w:r>
      </w:hyperlink>
      <w:r w:rsidRPr="003155A0">
        <w:rPr>
          <w:rFonts w:ascii="Times New Roman" w:hAnsi="Times New Roman" w:cs="Times New Roman"/>
          <w:sz w:val="28"/>
          <w:szCs w:val="28"/>
        </w:rPr>
        <w:t xml:space="preserve"> с 26 сентября 2018 г.</w:t>
      </w:r>
    </w:p>
    <w:p w:rsidR="008A541C" w:rsidRPr="00DA73DD" w:rsidRDefault="008A541C" w:rsidP="008A541C">
      <w:pPr>
        <w:autoSpaceDE w:val="0"/>
        <w:autoSpaceDN w:val="0"/>
        <w:adjustRightInd w:val="0"/>
        <w:spacing w:after="0" w:line="240" w:lineRule="auto"/>
        <w:ind w:firstLine="720"/>
        <w:jc w:val="both"/>
        <w:rPr>
          <w:rFonts w:ascii="Times New Roman" w:hAnsi="Times New Roman" w:cs="Times New Roman"/>
          <w:sz w:val="28"/>
          <w:szCs w:val="28"/>
        </w:rPr>
      </w:pPr>
    </w:p>
    <w:p w:rsidR="008A541C" w:rsidRDefault="008A541C" w:rsidP="00FB2FC0">
      <w:pPr>
        <w:autoSpaceDE w:val="0"/>
        <w:autoSpaceDN w:val="0"/>
        <w:adjustRightInd w:val="0"/>
        <w:spacing w:after="0" w:line="240" w:lineRule="auto"/>
        <w:jc w:val="both"/>
        <w:rPr>
          <w:rFonts w:ascii="Times New Roman" w:hAnsi="Times New Roman" w:cs="Times New Roman"/>
          <w:sz w:val="28"/>
          <w:szCs w:val="28"/>
        </w:rPr>
      </w:pPr>
    </w:p>
    <w:p w:rsidR="00A3573F" w:rsidRPr="00A3573F" w:rsidRDefault="00A3573F" w:rsidP="00A3573F">
      <w:pPr>
        <w:autoSpaceDE w:val="0"/>
        <w:autoSpaceDN w:val="0"/>
        <w:adjustRightInd w:val="0"/>
        <w:spacing w:after="0" w:line="240" w:lineRule="auto"/>
        <w:ind w:firstLine="720"/>
        <w:jc w:val="both"/>
        <w:rPr>
          <w:rFonts w:ascii="Times New Roman" w:hAnsi="Times New Roman" w:cs="Times New Roman"/>
          <w:i/>
          <w:sz w:val="28"/>
          <w:szCs w:val="28"/>
        </w:rPr>
      </w:pPr>
      <w:r w:rsidRPr="00A3573F">
        <w:rPr>
          <w:rFonts w:ascii="Times New Roman" w:hAnsi="Times New Roman" w:cs="Times New Roman"/>
          <w:i/>
          <w:sz w:val="28"/>
          <w:szCs w:val="28"/>
        </w:rPr>
        <w:lastRenderedPageBreak/>
        <w:t>Утверждены правила, сроки и объем хранения организатором распространения информации в Интернете на территории России текстовых сообщений, голосовой информации, изображений, звуков, видео- и иных электронных сообщений пользователей</w:t>
      </w:r>
    </w:p>
    <w:p w:rsidR="00A3573F" w:rsidRPr="00DA73DD" w:rsidRDefault="00A3573F" w:rsidP="00A3573F">
      <w:pPr>
        <w:autoSpaceDE w:val="0"/>
        <w:autoSpaceDN w:val="0"/>
        <w:adjustRightInd w:val="0"/>
        <w:spacing w:after="0" w:line="240" w:lineRule="auto"/>
        <w:ind w:firstLine="720"/>
        <w:jc w:val="both"/>
        <w:rPr>
          <w:rFonts w:ascii="Times New Roman" w:hAnsi="Times New Roman" w:cs="Times New Roman"/>
          <w:sz w:val="28"/>
          <w:szCs w:val="28"/>
        </w:rPr>
      </w:pPr>
    </w:p>
    <w:p w:rsidR="00A3573F" w:rsidRPr="00DA73DD" w:rsidRDefault="00EC5644" w:rsidP="00A3573F">
      <w:pPr>
        <w:autoSpaceDE w:val="0"/>
        <w:autoSpaceDN w:val="0"/>
        <w:adjustRightInd w:val="0"/>
        <w:spacing w:after="0" w:line="240" w:lineRule="auto"/>
        <w:ind w:firstLine="720"/>
        <w:jc w:val="both"/>
        <w:rPr>
          <w:rFonts w:ascii="Times New Roman" w:hAnsi="Times New Roman" w:cs="Times New Roman"/>
          <w:b/>
          <w:sz w:val="28"/>
          <w:szCs w:val="28"/>
        </w:rPr>
      </w:pPr>
      <w:hyperlink r:id="rId18" w:history="1">
        <w:r w:rsidR="00A3573F" w:rsidRPr="00DA73DD">
          <w:rPr>
            <w:rFonts w:ascii="Times New Roman" w:hAnsi="Times New Roman" w:cs="Times New Roman"/>
            <w:b/>
            <w:sz w:val="28"/>
            <w:szCs w:val="28"/>
          </w:rPr>
          <w:t xml:space="preserve">Постановление Правительства РФ от 26 июня 2018 г. № 728 «Об утверждении Правил хранения организатором распространения информации в информационно-телекоммуникационной сети «Интернет» текстовых сообщений пользователей информационно-телекоммуникационной сети «Интернет», голосовой информации, изображений, звуков, видео-, иных электронных сообщений пользователей информационно-телекоммуникационной сети «Интернет» </w:t>
        </w:r>
      </w:hyperlink>
    </w:p>
    <w:p w:rsidR="00A3573F" w:rsidRPr="00DA73DD" w:rsidRDefault="00A3573F" w:rsidP="00A3573F">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Хранению в течение 6 месяцев в полном объеме подлежат сообщения авторизовавшихся или зарегистрировавшихся пользователей, указавших при регистрации удостоверение личности или телефонный номер российского оператора связи, а также использующих для доступа к интернет-сервису устройства, указывающие на нахождение пользователя на территории России.</w:t>
      </w:r>
    </w:p>
    <w:p w:rsidR="00A3573F" w:rsidRPr="00DA73DD" w:rsidRDefault="00A3573F" w:rsidP="00A3573F">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Организатор распространения информации должен предоставлять содержание сообщений указанных пользователей уполномоченным госорганам, осуществляющ</w:t>
      </w:r>
      <w:r w:rsidR="00D82F7B">
        <w:rPr>
          <w:rFonts w:ascii="Times New Roman" w:hAnsi="Times New Roman" w:cs="Times New Roman"/>
          <w:sz w:val="28"/>
          <w:szCs w:val="28"/>
        </w:rPr>
        <w:t>им оперативно-ро</w:t>
      </w:r>
      <w:r w:rsidRPr="00DA73DD">
        <w:rPr>
          <w:rFonts w:ascii="Times New Roman" w:hAnsi="Times New Roman" w:cs="Times New Roman"/>
          <w:sz w:val="28"/>
          <w:szCs w:val="28"/>
        </w:rPr>
        <w:t>зыскную деятельность или обеспечение безопасности государства.</w:t>
      </w:r>
    </w:p>
    <w:p w:rsidR="00A3573F" w:rsidRDefault="00A3573F" w:rsidP="00A3573F">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Правила вводятся в действие с 1 июля 2018 г.</w:t>
      </w:r>
    </w:p>
    <w:p w:rsidR="009930E0" w:rsidRDefault="009930E0" w:rsidP="00A3573F">
      <w:pPr>
        <w:autoSpaceDE w:val="0"/>
        <w:autoSpaceDN w:val="0"/>
        <w:adjustRightInd w:val="0"/>
        <w:spacing w:after="0" w:line="240" w:lineRule="auto"/>
        <w:ind w:firstLine="720"/>
        <w:jc w:val="both"/>
        <w:rPr>
          <w:rFonts w:ascii="Times New Roman" w:hAnsi="Times New Roman" w:cs="Times New Roman"/>
          <w:sz w:val="28"/>
          <w:szCs w:val="28"/>
        </w:rPr>
      </w:pPr>
    </w:p>
    <w:p w:rsidR="00EF6F53" w:rsidRPr="00EF6F53" w:rsidRDefault="00EF6F53" w:rsidP="00EF6F53">
      <w:pPr>
        <w:spacing w:after="0" w:line="240" w:lineRule="auto"/>
        <w:ind w:firstLine="708"/>
        <w:jc w:val="both"/>
        <w:rPr>
          <w:rFonts w:ascii="Times New Roman" w:hAnsi="Times New Roman" w:cs="Times New Roman"/>
          <w:i/>
          <w:sz w:val="28"/>
          <w:szCs w:val="28"/>
        </w:rPr>
      </w:pPr>
      <w:r w:rsidRPr="00EF6F53">
        <w:rPr>
          <w:rFonts w:ascii="Times New Roman" w:hAnsi="Times New Roman" w:cs="Times New Roman"/>
          <w:i/>
          <w:sz w:val="28"/>
          <w:szCs w:val="28"/>
        </w:rPr>
        <w:t>Установлен порядок принятия, приостановления действия и отмены решения о нежелательности пребывания (проживания) иностранного гражданина или лица без гражданства в Российской Федерации</w:t>
      </w:r>
    </w:p>
    <w:p w:rsidR="00EF6F53" w:rsidRDefault="00EF6F53" w:rsidP="009930E0">
      <w:pPr>
        <w:autoSpaceDE w:val="0"/>
        <w:autoSpaceDN w:val="0"/>
        <w:adjustRightInd w:val="0"/>
        <w:spacing w:after="0" w:line="240" w:lineRule="auto"/>
        <w:ind w:firstLine="720"/>
        <w:jc w:val="both"/>
        <w:rPr>
          <w:b/>
        </w:rPr>
      </w:pPr>
    </w:p>
    <w:p w:rsidR="009930E0" w:rsidRPr="00DA73DD" w:rsidRDefault="00EC5644" w:rsidP="009930E0">
      <w:pPr>
        <w:autoSpaceDE w:val="0"/>
        <w:autoSpaceDN w:val="0"/>
        <w:adjustRightInd w:val="0"/>
        <w:spacing w:after="0" w:line="240" w:lineRule="auto"/>
        <w:ind w:firstLine="720"/>
        <w:jc w:val="both"/>
        <w:rPr>
          <w:rFonts w:ascii="Times New Roman" w:hAnsi="Times New Roman" w:cs="Times New Roman"/>
          <w:b/>
          <w:sz w:val="28"/>
          <w:szCs w:val="28"/>
        </w:rPr>
      </w:pPr>
      <w:hyperlink r:id="rId19" w:history="1">
        <w:r w:rsidR="009930E0" w:rsidRPr="00DA73DD">
          <w:rPr>
            <w:rFonts w:ascii="Times New Roman" w:hAnsi="Times New Roman" w:cs="Times New Roman"/>
            <w:b/>
            <w:sz w:val="28"/>
            <w:szCs w:val="28"/>
          </w:rPr>
          <w:t xml:space="preserve">Постановление Правительства РФ от 5 мая 2018 г. № 551 «О порядке принятия, приостановления действия и отмены решения о нежелательности пребывания (проживания) иностранного гражданина или лица без гражданства в Российской Федерации, принятого в связи с наличием обстоятельств, создающих реальную угрозу здоровью населения» </w:t>
        </w:r>
      </w:hyperlink>
    </w:p>
    <w:p w:rsidR="009930E0" w:rsidRPr="00DA73DD" w:rsidRDefault="009930E0" w:rsidP="009930E0">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Утверждено Положение о принятии, приостановлении действия и отмене решения о нежелательности пребывания (проживания) иностранца или лица без гражданства в России, принятого в связи с наличием обстоятельств, создающих реальную угрозу здоровью населения.</w:t>
      </w:r>
    </w:p>
    <w:p w:rsidR="00437E27" w:rsidRPr="00437E27" w:rsidRDefault="009930E0" w:rsidP="00437E27">
      <w:pPr>
        <w:spacing w:after="0" w:line="240" w:lineRule="auto"/>
        <w:ind w:firstLine="708"/>
        <w:rPr>
          <w:rStyle w:val="a7"/>
          <w:rFonts w:ascii="Times New Roman" w:hAnsi="Times New Roman" w:cs="Times New Roman"/>
          <w:color w:val="auto"/>
          <w:sz w:val="28"/>
          <w:szCs w:val="28"/>
          <w:u w:val="none"/>
        </w:rPr>
      </w:pPr>
      <w:r w:rsidRPr="00DA73DD">
        <w:rPr>
          <w:rFonts w:ascii="Times New Roman" w:hAnsi="Times New Roman" w:cs="Times New Roman"/>
          <w:sz w:val="28"/>
          <w:szCs w:val="28"/>
        </w:rPr>
        <w:t xml:space="preserve">Указанные действия осуществляют Роспотребнадзор, </w:t>
      </w:r>
      <w:r w:rsidR="00EC5644" w:rsidRPr="00437E27">
        <w:rPr>
          <w:rFonts w:ascii="Times New Roman" w:hAnsi="Times New Roman" w:cs="Times New Roman"/>
          <w:sz w:val="28"/>
          <w:szCs w:val="28"/>
        </w:rPr>
        <w:fldChar w:fldCharType="begin"/>
      </w:r>
      <w:r w:rsidR="00437E27" w:rsidRPr="00437E27">
        <w:rPr>
          <w:rFonts w:ascii="Times New Roman" w:hAnsi="Times New Roman" w:cs="Times New Roman"/>
          <w:sz w:val="28"/>
          <w:szCs w:val="28"/>
        </w:rPr>
        <w:instrText xml:space="preserve"> HYPERLINK "http://fmbaros.ru/" </w:instrText>
      </w:r>
      <w:r w:rsidR="00EC5644" w:rsidRPr="00437E27">
        <w:rPr>
          <w:rFonts w:ascii="Times New Roman" w:hAnsi="Times New Roman" w:cs="Times New Roman"/>
          <w:sz w:val="28"/>
          <w:szCs w:val="28"/>
        </w:rPr>
        <w:fldChar w:fldCharType="separate"/>
      </w:r>
      <w:r w:rsidR="00437E27" w:rsidRPr="00437E27">
        <w:rPr>
          <w:rStyle w:val="a7"/>
          <w:rFonts w:ascii="Times New Roman" w:hAnsi="Times New Roman" w:cs="Times New Roman"/>
          <w:color w:val="auto"/>
          <w:sz w:val="28"/>
          <w:szCs w:val="28"/>
          <w:u w:val="none"/>
        </w:rPr>
        <w:t>Федеральное медико-биологическое агентство</w:t>
      </w:r>
      <w:r w:rsidR="00437E27">
        <w:rPr>
          <w:rStyle w:val="a7"/>
          <w:rFonts w:ascii="Times New Roman" w:hAnsi="Times New Roman" w:cs="Times New Roman"/>
          <w:color w:val="auto"/>
          <w:sz w:val="28"/>
          <w:szCs w:val="28"/>
          <w:u w:val="none"/>
        </w:rPr>
        <w:t xml:space="preserve"> России и их территориальные органы.</w:t>
      </w:r>
    </w:p>
    <w:p w:rsidR="009930E0" w:rsidRPr="00DA73DD" w:rsidRDefault="00EC5644" w:rsidP="00437E27">
      <w:pPr>
        <w:spacing w:after="0" w:line="240" w:lineRule="auto"/>
        <w:ind w:firstLine="708"/>
        <w:rPr>
          <w:rFonts w:ascii="Times New Roman" w:hAnsi="Times New Roman" w:cs="Times New Roman"/>
          <w:sz w:val="28"/>
          <w:szCs w:val="28"/>
        </w:rPr>
      </w:pPr>
      <w:r w:rsidRPr="00437E27">
        <w:rPr>
          <w:rFonts w:ascii="Times New Roman" w:hAnsi="Times New Roman" w:cs="Times New Roman"/>
          <w:sz w:val="28"/>
          <w:szCs w:val="28"/>
        </w:rPr>
        <w:fldChar w:fldCharType="end"/>
      </w:r>
      <w:r w:rsidR="009930E0" w:rsidRPr="00DA73DD">
        <w:rPr>
          <w:rFonts w:ascii="Times New Roman" w:hAnsi="Times New Roman" w:cs="Times New Roman"/>
          <w:sz w:val="28"/>
          <w:szCs w:val="28"/>
        </w:rPr>
        <w:t>Решение о нежелательности пребывания принимается в срок не более 1 месяца со дня получения медицинского документа, подтверждающего выявление у лица заболевания, представляющего опасность для окружающих.</w:t>
      </w:r>
    </w:p>
    <w:p w:rsidR="009930E0" w:rsidRPr="00DA73DD" w:rsidRDefault="009930E0" w:rsidP="00437E27">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 xml:space="preserve">Решение не принимается в отношении ВИЧ-положительных лиц, если они имеют членов семьи (супруга (супругу), детей (в т. ч. усыновленных), родителей (в </w:t>
      </w:r>
      <w:r w:rsidRPr="00DA73DD">
        <w:rPr>
          <w:rFonts w:ascii="Times New Roman" w:hAnsi="Times New Roman" w:cs="Times New Roman"/>
          <w:sz w:val="28"/>
          <w:szCs w:val="28"/>
        </w:rPr>
        <w:lastRenderedPageBreak/>
        <w:t>т. ч. приемных) - граждан России либо в отношении лиц, постоянно проживающих на территории России. Условие - отсутствие нарушений ими законодательства о предупреждении распространения ВИЧ.</w:t>
      </w:r>
    </w:p>
    <w:p w:rsidR="009930E0" w:rsidRPr="00DA73DD" w:rsidRDefault="009930E0" w:rsidP="009930E0">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Лицо, в отношении которого принято решение, уведомляется об этом в срок не более 3 рабочих дней.</w:t>
      </w:r>
    </w:p>
    <w:p w:rsidR="009930E0" w:rsidRPr="00DA73DD" w:rsidRDefault="009930E0" w:rsidP="009930E0">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В случае отказа лица от прохождения лечения в России и выезда его в целях прохождения лечения в другое государство действие решения может быть приостановлено на срок не более 3 месяцев.</w:t>
      </w:r>
    </w:p>
    <w:p w:rsidR="009930E0" w:rsidRPr="00DA73DD" w:rsidRDefault="009930E0" w:rsidP="009930E0">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Решение подлежит отмене при подтверждении медицинскими документами факта излечения лица от заболевания, представляющего опасность для окружающих.</w:t>
      </w:r>
    </w:p>
    <w:p w:rsidR="00A3573F" w:rsidRDefault="00A3573F" w:rsidP="00FB2FC0">
      <w:pPr>
        <w:autoSpaceDE w:val="0"/>
        <w:autoSpaceDN w:val="0"/>
        <w:adjustRightInd w:val="0"/>
        <w:spacing w:after="0" w:line="240" w:lineRule="auto"/>
        <w:jc w:val="both"/>
        <w:rPr>
          <w:rFonts w:ascii="Times New Roman" w:hAnsi="Times New Roman" w:cs="Times New Roman"/>
          <w:sz w:val="28"/>
          <w:szCs w:val="28"/>
        </w:rPr>
      </w:pPr>
    </w:p>
    <w:p w:rsidR="00437E27" w:rsidRPr="003155A0" w:rsidRDefault="00437E27" w:rsidP="00437E2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ВОИНСКАЯ ОБЯЗАННОСТЬ И </w:t>
      </w:r>
      <w:r w:rsidRPr="003155A0">
        <w:rPr>
          <w:rFonts w:ascii="Times New Roman" w:hAnsi="Times New Roman" w:cs="Times New Roman"/>
          <w:sz w:val="28"/>
          <w:szCs w:val="28"/>
        </w:rPr>
        <w:t>ВОЕННАЯ СЛУЖБА</w:t>
      </w:r>
    </w:p>
    <w:p w:rsidR="00437E27" w:rsidRDefault="00437E27" w:rsidP="00437E27">
      <w:pPr>
        <w:autoSpaceDE w:val="0"/>
        <w:autoSpaceDN w:val="0"/>
        <w:adjustRightInd w:val="0"/>
        <w:spacing w:after="0" w:line="240" w:lineRule="auto"/>
        <w:ind w:firstLine="720"/>
        <w:jc w:val="both"/>
      </w:pPr>
    </w:p>
    <w:p w:rsidR="00437E27" w:rsidRDefault="00437E27" w:rsidP="00437E27">
      <w:pPr>
        <w:autoSpaceDE w:val="0"/>
        <w:autoSpaceDN w:val="0"/>
        <w:adjustRightInd w:val="0"/>
        <w:spacing w:after="0" w:line="240" w:lineRule="auto"/>
        <w:ind w:firstLine="708"/>
        <w:jc w:val="both"/>
        <w:rPr>
          <w:rFonts w:ascii="Times New Roman" w:hAnsi="Times New Roman" w:cs="Times New Roman"/>
          <w:i/>
          <w:color w:val="000000"/>
          <w:spacing w:val="2"/>
          <w:sz w:val="28"/>
          <w:szCs w:val="28"/>
          <w:shd w:val="clear" w:color="auto" w:fill="FFFFFF"/>
        </w:rPr>
      </w:pPr>
      <w:r w:rsidRPr="00437E27">
        <w:rPr>
          <w:rFonts w:ascii="Times New Roman" w:hAnsi="Times New Roman" w:cs="Times New Roman"/>
          <w:i/>
          <w:color w:val="000000"/>
          <w:spacing w:val="2"/>
          <w:sz w:val="28"/>
          <w:szCs w:val="28"/>
          <w:shd w:val="clear" w:color="auto" w:fill="FFFFFF"/>
        </w:rPr>
        <w:t>Подготовка, полученная гражданами в общественно-государственных организациях, осуществляющих военно-патриотическое воспитание, будет учитываться призывными комиссиями</w:t>
      </w:r>
    </w:p>
    <w:p w:rsidR="00437E27" w:rsidRPr="00437E27" w:rsidRDefault="00437E27" w:rsidP="00437E27">
      <w:pPr>
        <w:autoSpaceDE w:val="0"/>
        <w:autoSpaceDN w:val="0"/>
        <w:adjustRightInd w:val="0"/>
        <w:spacing w:after="0" w:line="240" w:lineRule="auto"/>
        <w:ind w:firstLine="708"/>
        <w:jc w:val="both"/>
        <w:rPr>
          <w:rFonts w:ascii="Times New Roman" w:hAnsi="Times New Roman" w:cs="Times New Roman"/>
          <w:i/>
          <w:color w:val="000000"/>
          <w:spacing w:val="2"/>
          <w:sz w:val="28"/>
          <w:szCs w:val="28"/>
        </w:rPr>
      </w:pPr>
    </w:p>
    <w:p w:rsidR="00437E27" w:rsidRPr="00DA73DD" w:rsidRDefault="00EC5644" w:rsidP="00437E27">
      <w:pPr>
        <w:autoSpaceDE w:val="0"/>
        <w:autoSpaceDN w:val="0"/>
        <w:adjustRightInd w:val="0"/>
        <w:spacing w:after="0" w:line="240" w:lineRule="auto"/>
        <w:ind w:firstLine="708"/>
        <w:jc w:val="both"/>
        <w:rPr>
          <w:rFonts w:ascii="Times New Roman" w:hAnsi="Times New Roman" w:cs="Times New Roman"/>
          <w:b/>
          <w:sz w:val="28"/>
          <w:szCs w:val="28"/>
        </w:rPr>
      </w:pPr>
      <w:hyperlink r:id="rId20" w:history="1">
        <w:r w:rsidR="00437E27" w:rsidRPr="00DA73DD">
          <w:rPr>
            <w:rFonts w:ascii="Times New Roman" w:hAnsi="Times New Roman" w:cs="Times New Roman"/>
            <w:b/>
            <w:sz w:val="28"/>
            <w:szCs w:val="28"/>
          </w:rPr>
          <w:t xml:space="preserve">Федеральный закон от 27 июня 2018 г. № 166-ФЗ «О внесении изменений в статьи 14 и 15 Федерального закона «О воинской обязанности и военной службе» </w:t>
        </w:r>
      </w:hyperlink>
    </w:p>
    <w:p w:rsidR="00437E27" w:rsidRPr="00DA73DD" w:rsidRDefault="00D82F7B" w:rsidP="00437E2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Установлено</w:t>
      </w:r>
      <w:r w:rsidR="00437E27" w:rsidRPr="00DA73DD">
        <w:rPr>
          <w:rFonts w:ascii="Times New Roman" w:hAnsi="Times New Roman" w:cs="Times New Roman"/>
          <w:sz w:val="28"/>
          <w:szCs w:val="28"/>
        </w:rPr>
        <w:t>, что подготовка, полученная гражданами в общественно-государственных организациях, осуществляющих военно-патриотическое воспитание и организующих соревнования по военно-прикладным и служебно-прикладным видам спорта, учитывается призывными комиссиями при определении вида и рода войск ВС РФ, а также других войск, воинских формирований и органов, в которых они будут проходить военную службу по призыву.</w:t>
      </w:r>
    </w:p>
    <w:p w:rsidR="00437E27" w:rsidRPr="00DA73DD" w:rsidRDefault="00437E27" w:rsidP="00437E27">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Кроме того, на уровне базового закона закреплена возможность подготовки граждан по военно-учетным специальностям в общественно-государственных организациях. Такая подготовка является расходными обязательствами РФ и осуществляется Минобороны России.</w:t>
      </w:r>
    </w:p>
    <w:p w:rsidR="00437E27" w:rsidRDefault="00437E27" w:rsidP="009930E0">
      <w:pPr>
        <w:autoSpaceDE w:val="0"/>
        <w:autoSpaceDN w:val="0"/>
        <w:adjustRightInd w:val="0"/>
        <w:spacing w:after="0" w:line="240" w:lineRule="auto"/>
        <w:ind w:firstLine="720"/>
        <w:jc w:val="both"/>
        <w:rPr>
          <w:rFonts w:ascii="Times New Roman" w:hAnsi="Times New Roman" w:cs="Times New Roman"/>
          <w:sz w:val="28"/>
          <w:szCs w:val="28"/>
        </w:rPr>
      </w:pPr>
    </w:p>
    <w:p w:rsidR="00671704" w:rsidRPr="00E0127F" w:rsidRDefault="00DF4634" w:rsidP="004D5EBF">
      <w:pPr>
        <w:autoSpaceDE w:val="0"/>
        <w:autoSpaceDN w:val="0"/>
        <w:adjustRightInd w:val="0"/>
        <w:spacing w:after="0" w:line="240" w:lineRule="auto"/>
        <w:ind w:firstLine="720"/>
        <w:jc w:val="both"/>
        <w:rPr>
          <w:rFonts w:ascii="Times New Roman" w:hAnsi="Times New Roman" w:cs="Times New Roman"/>
          <w:sz w:val="28"/>
          <w:szCs w:val="28"/>
        </w:rPr>
      </w:pPr>
      <w:r w:rsidRPr="00E0127F">
        <w:rPr>
          <w:rFonts w:ascii="Times New Roman" w:hAnsi="Times New Roman" w:cs="Times New Roman"/>
          <w:sz w:val="28"/>
          <w:szCs w:val="28"/>
        </w:rPr>
        <w:t>СУДОПРОИЗВОДСТВО</w:t>
      </w:r>
    </w:p>
    <w:p w:rsidR="00DF4634" w:rsidRPr="00E0127F" w:rsidRDefault="00DF4634" w:rsidP="004D5EBF">
      <w:pPr>
        <w:autoSpaceDE w:val="0"/>
        <w:autoSpaceDN w:val="0"/>
        <w:adjustRightInd w:val="0"/>
        <w:spacing w:after="0" w:line="240" w:lineRule="auto"/>
        <w:ind w:firstLine="720"/>
        <w:jc w:val="both"/>
        <w:rPr>
          <w:rFonts w:ascii="Times New Roman" w:hAnsi="Times New Roman" w:cs="Times New Roman"/>
          <w:sz w:val="28"/>
          <w:szCs w:val="28"/>
        </w:rPr>
      </w:pPr>
    </w:p>
    <w:p w:rsidR="00DF0AD9" w:rsidRPr="00DF0AD9" w:rsidRDefault="00EC5644" w:rsidP="00DF0AD9">
      <w:pPr>
        <w:ind w:firstLine="708"/>
        <w:jc w:val="both"/>
        <w:rPr>
          <w:rFonts w:ascii="Times New Roman" w:hAnsi="Times New Roman" w:cs="Times New Roman"/>
          <w:i/>
          <w:sz w:val="28"/>
          <w:szCs w:val="28"/>
        </w:rPr>
      </w:pPr>
      <w:r>
        <w:rPr>
          <w:rFonts w:ascii="Times New Roman" w:hAnsi="Times New Roman" w:cs="Times New Roman"/>
          <w:i/>
          <w:noProof/>
          <w:sz w:val="28"/>
          <w:szCs w:val="28"/>
          <w:lang w:eastAsia="ru-RU"/>
        </w:rPr>
      </w:r>
      <w:r>
        <w:rPr>
          <w:rFonts w:ascii="Times New Roman" w:hAnsi="Times New Roman" w:cs="Times New Roman"/>
          <w:i/>
          <w:noProof/>
          <w:sz w:val="28"/>
          <w:szCs w:val="28"/>
          <w:lang w:eastAsia="ru-RU"/>
        </w:rPr>
        <w:pict>
          <v:rect id="Прямоугольник 1" o:spid="_x0000_s1026" alt="Об извещениях, направляемых в ходе производства дел об административных правонарушениях" style="width:23.8pt;height:23.8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DF0AD9" w:rsidRPr="00DF0AD9">
        <w:rPr>
          <w:rFonts w:ascii="Times New Roman" w:hAnsi="Times New Roman" w:cs="Times New Roman"/>
          <w:i/>
          <w:sz w:val="28"/>
          <w:szCs w:val="28"/>
        </w:rPr>
        <w:t>Изменения в доставке извещений по делам об ад</w:t>
      </w:r>
      <w:r w:rsidR="00DF0AD9">
        <w:rPr>
          <w:rFonts w:ascii="Times New Roman" w:hAnsi="Times New Roman" w:cs="Times New Roman"/>
          <w:i/>
          <w:sz w:val="28"/>
          <w:szCs w:val="28"/>
        </w:rPr>
        <w:t>министративных правонарушениях</w:t>
      </w:r>
    </w:p>
    <w:p w:rsidR="00671704" w:rsidRPr="00E0127F" w:rsidRDefault="00EC5644" w:rsidP="004D5EBF">
      <w:pPr>
        <w:autoSpaceDE w:val="0"/>
        <w:autoSpaceDN w:val="0"/>
        <w:adjustRightInd w:val="0"/>
        <w:spacing w:after="0" w:line="240" w:lineRule="auto"/>
        <w:ind w:firstLine="720"/>
        <w:jc w:val="both"/>
        <w:rPr>
          <w:rFonts w:ascii="Times New Roman" w:hAnsi="Times New Roman" w:cs="Times New Roman"/>
          <w:b/>
          <w:sz w:val="28"/>
          <w:szCs w:val="28"/>
        </w:rPr>
      </w:pPr>
      <w:hyperlink r:id="rId21" w:history="1">
        <w:r w:rsidR="00671704" w:rsidRPr="00E0127F">
          <w:rPr>
            <w:rFonts w:ascii="Times New Roman" w:hAnsi="Times New Roman" w:cs="Times New Roman"/>
            <w:b/>
            <w:sz w:val="28"/>
            <w:szCs w:val="28"/>
          </w:rPr>
          <w:t>Федер</w:t>
        </w:r>
        <w:r w:rsidR="00FB2FC0" w:rsidRPr="00E0127F">
          <w:rPr>
            <w:rFonts w:ascii="Times New Roman" w:hAnsi="Times New Roman" w:cs="Times New Roman"/>
            <w:b/>
            <w:sz w:val="28"/>
            <w:szCs w:val="28"/>
          </w:rPr>
          <w:t>альный закон от 4 июня 2018 г. № 139-ФЗ «</w:t>
        </w:r>
        <w:r w:rsidR="00671704" w:rsidRPr="00E0127F">
          <w:rPr>
            <w:rFonts w:ascii="Times New Roman" w:hAnsi="Times New Roman" w:cs="Times New Roman"/>
            <w:b/>
            <w:sz w:val="28"/>
            <w:szCs w:val="28"/>
          </w:rPr>
          <w:t xml:space="preserve">О внесении изменения </w:t>
        </w:r>
        <w:r w:rsidR="00FB2FC0" w:rsidRPr="00E0127F">
          <w:rPr>
            <w:rFonts w:ascii="Times New Roman" w:hAnsi="Times New Roman" w:cs="Times New Roman"/>
            <w:b/>
            <w:sz w:val="28"/>
            <w:szCs w:val="28"/>
          </w:rPr>
          <w:t>в статью 4 Федерального закона «</w:t>
        </w:r>
        <w:r w:rsidR="00671704" w:rsidRPr="00E0127F">
          <w:rPr>
            <w:rFonts w:ascii="Times New Roman" w:hAnsi="Times New Roman" w:cs="Times New Roman"/>
            <w:b/>
            <w:sz w:val="28"/>
            <w:szCs w:val="28"/>
          </w:rPr>
          <w:t>О почтовой связи</w:t>
        </w:r>
        <w:r w:rsidR="00FB2FC0" w:rsidRPr="00E0127F">
          <w:rPr>
            <w:rFonts w:ascii="Times New Roman" w:hAnsi="Times New Roman" w:cs="Times New Roman"/>
            <w:b/>
            <w:sz w:val="28"/>
            <w:szCs w:val="28"/>
          </w:rPr>
          <w:t>»</w:t>
        </w:r>
        <w:r w:rsidR="00671704" w:rsidRPr="00E0127F">
          <w:rPr>
            <w:rFonts w:ascii="Times New Roman" w:hAnsi="Times New Roman" w:cs="Times New Roman"/>
            <w:b/>
            <w:sz w:val="28"/>
            <w:szCs w:val="28"/>
          </w:rPr>
          <w:t xml:space="preserve"> (не вступил в силу)</w:t>
        </w:r>
      </w:hyperlink>
    </w:p>
    <w:p w:rsidR="00FB2FC0" w:rsidRPr="00E0127F" w:rsidRDefault="00FB2FC0" w:rsidP="00671704">
      <w:pPr>
        <w:autoSpaceDE w:val="0"/>
        <w:autoSpaceDN w:val="0"/>
        <w:adjustRightInd w:val="0"/>
        <w:spacing w:after="0" w:line="240" w:lineRule="auto"/>
        <w:ind w:firstLine="720"/>
        <w:jc w:val="both"/>
        <w:rPr>
          <w:rFonts w:ascii="Times New Roman" w:hAnsi="Times New Roman" w:cs="Times New Roman"/>
          <w:b/>
          <w:sz w:val="28"/>
          <w:szCs w:val="28"/>
        </w:rPr>
      </w:pPr>
    </w:p>
    <w:p w:rsidR="00671704" w:rsidRPr="00E0127F" w:rsidRDefault="00671704" w:rsidP="00671704">
      <w:pPr>
        <w:autoSpaceDE w:val="0"/>
        <w:autoSpaceDN w:val="0"/>
        <w:adjustRightInd w:val="0"/>
        <w:spacing w:after="0" w:line="240" w:lineRule="auto"/>
        <w:ind w:firstLine="720"/>
        <w:jc w:val="both"/>
        <w:rPr>
          <w:rFonts w:ascii="Times New Roman" w:hAnsi="Times New Roman" w:cs="Times New Roman"/>
          <w:sz w:val="28"/>
          <w:szCs w:val="28"/>
        </w:rPr>
      </w:pPr>
      <w:r w:rsidRPr="00E0127F">
        <w:rPr>
          <w:rFonts w:ascii="Times New Roman" w:hAnsi="Times New Roman" w:cs="Times New Roman"/>
          <w:sz w:val="28"/>
          <w:szCs w:val="28"/>
        </w:rPr>
        <w:lastRenderedPageBreak/>
        <w:t>Она касается доставки (вручения) извещений, направляемых в ходе производства по делам об административных правонарушениях органами и должностными лицами, уполномоченными рассматривать такие дела.</w:t>
      </w:r>
    </w:p>
    <w:p w:rsidR="00671704" w:rsidRPr="00E0127F" w:rsidRDefault="00671704" w:rsidP="00671704">
      <w:pPr>
        <w:autoSpaceDE w:val="0"/>
        <w:autoSpaceDN w:val="0"/>
        <w:adjustRightInd w:val="0"/>
        <w:spacing w:after="0" w:line="240" w:lineRule="auto"/>
        <w:ind w:firstLine="720"/>
        <w:jc w:val="both"/>
        <w:rPr>
          <w:rFonts w:ascii="Times New Roman" w:hAnsi="Times New Roman" w:cs="Times New Roman"/>
          <w:sz w:val="28"/>
          <w:szCs w:val="28"/>
        </w:rPr>
      </w:pPr>
      <w:r w:rsidRPr="00E0127F">
        <w:rPr>
          <w:rFonts w:ascii="Times New Roman" w:hAnsi="Times New Roman" w:cs="Times New Roman"/>
          <w:sz w:val="28"/>
          <w:szCs w:val="28"/>
        </w:rPr>
        <w:t>Уточнено, что особенности доставки (вручения) вышеуказанных извещений, также как и судебных извещений, устанавливаются правилами оказания услуг почтовой связи в соответствии с нормами процессуального законодательства.</w:t>
      </w:r>
    </w:p>
    <w:p w:rsidR="00671704" w:rsidRPr="00E0127F" w:rsidRDefault="00671704" w:rsidP="00671704">
      <w:pPr>
        <w:autoSpaceDE w:val="0"/>
        <w:autoSpaceDN w:val="0"/>
        <w:adjustRightInd w:val="0"/>
        <w:spacing w:after="0" w:line="240" w:lineRule="auto"/>
        <w:ind w:firstLine="720"/>
        <w:jc w:val="both"/>
        <w:rPr>
          <w:rFonts w:ascii="Times New Roman" w:hAnsi="Times New Roman" w:cs="Times New Roman"/>
          <w:sz w:val="28"/>
          <w:szCs w:val="28"/>
        </w:rPr>
      </w:pPr>
      <w:r w:rsidRPr="00E0127F">
        <w:rPr>
          <w:rFonts w:ascii="Times New Roman" w:hAnsi="Times New Roman" w:cs="Times New Roman"/>
          <w:sz w:val="28"/>
          <w:szCs w:val="28"/>
        </w:rPr>
        <w:t>Дело в том, что почтовые извещения, не являющиеся судебными (в том числе направляемые в рамках дел об административных правонарушениях), ранее хранились на почте в течение 30 дней с даты их поступления.</w:t>
      </w:r>
    </w:p>
    <w:p w:rsidR="00E0127F" w:rsidRDefault="00671704" w:rsidP="00E0127F">
      <w:pPr>
        <w:autoSpaceDE w:val="0"/>
        <w:autoSpaceDN w:val="0"/>
        <w:adjustRightInd w:val="0"/>
        <w:spacing w:after="0" w:line="240" w:lineRule="auto"/>
        <w:ind w:firstLine="720"/>
        <w:jc w:val="both"/>
        <w:rPr>
          <w:rFonts w:ascii="Times New Roman" w:hAnsi="Times New Roman" w:cs="Times New Roman"/>
          <w:sz w:val="28"/>
          <w:szCs w:val="28"/>
        </w:rPr>
      </w:pPr>
      <w:r w:rsidRPr="00E0127F">
        <w:rPr>
          <w:rFonts w:ascii="Times New Roman" w:hAnsi="Times New Roman" w:cs="Times New Roman"/>
          <w:sz w:val="28"/>
          <w:szCs w:val="28"/>
        </w:rPr>
        <w:t>Это приводило к невозможности соблюдения пятнадцатидневного срока рассмотрения адм</w:t>
      </w:r>
      <w:r w:rsidR="00D82F7B">
        <w:rPr>
          <w:rFonts w:ascii="Times New Roman" w:hAnsi="Times New Roman" w:cs="Times New Roman"/>
          <w:sz w:val="28"/>
          <w:szCs w:val="28"/>
        </w:rPr>
        <w:t>инистративных дел. В связи с этим</w:t>
      </w:r>
      <w:r w:rsidRPr="00E0127F">
        <w:rPr>
          <w:rFonts w:ascii="Times New Roman" w:hAnsi="Times New Roman" w:cs="Times New Roman"/>
          <w:sz w:val="28"/>
          <w:szCs w:val="28"/>
        </w:rPr>
        <w:t xml:space="preserve"> оно откладывалось и это требовало дополнительных</w:t>
      </w:r>
      <w:r w:rsidR="00E0127F">
        <w:rPr>
          <w:rFonts w:ascii="Times New Roman" w:hAnsi="Times New Roman" w:cs="Times New Roman"/>
          <w:sz w:val="28"/>
          <w:szCs w:val="28"/>
        </w:rPr>
        <w:t xml:space="preserve"> финансовых и временных затрат.</w:t>
      </w:r>
    </w:p>
    <w:p w:rsidR="00E0127F" w:rsidRPr="00E0127F" w:rsidRDefault="00E0127F" w:rsidP="00E0127F">
      <w:pPr>
        <w:autoSpaceDE w:val="0"/>
        <w:autoSpaceDN w:val="0"/>
        <w:adjustRightInd w:val="0"/>
        <w:spacing w:after="0" w:line="240" w:lineRule="auto"/>
        <w:ind w:firstLine="720"/>
        <w:jc w:val="both"/>
        <w:rPr>
          <w:rFonts w:ascii="Times New Roman" w:hAnsi="Times New Roman" w:cs="Times New Roman"/>
          <w:sz w:val="28"/>
          <w:szCs w:val="28"/>
        </w:rPr>
      </w:pPr>
      <w:r w:rsidRPr="00E0127F">
        <w:rPr>
          <w:rFonts w:ascii="Times New Roman" w:hAnsi="Times New Roman" w:cs="Times New Roman"/>
          <w:sz w:val="28"/>
          <w:szCs w:val="28"/>
        </w:rPr>
        <w:t xml:space="preserve">Федеральный закон </w:t>
      </w:r>
      <w:hyperlink r:id="rId22" w:history="1">
        <w:r w:rsidRPr="00E0127F">
          <w:rPr>
            <w:rFonts w:ascii="Times New Roman" w:hAnsi="Times New Roman" w:cs="Times New Roman"/>
            <w:sz w:val="28"/>
            <w:szCs w:val="28"/>
          </w:rPr>
          <w:t>вступает в силу</w:t>
        </w:r>
      </w:hyperlink>
      <w:r w:rsidRPr="00E0127F">
        <w:rPr>
          <w:rFonts w:ascii="Times New Roman" w:hAnsi="Times New Roman" w:cs="Times New Roman"/>
          <w:sz w:val="28"/>
          <w:szCs w:val="28"/>
        </w:rPr>
        <w:t xml:space="preserve"> с 3 сентября 2018 г.</w:t>
      </w:r>
    </w:p>
    <w:p w:rsidR="00671704" w:rsidRPr="00DA73DD" w:rsidRDefault="00671704" w:rsidP="008A541C">
      <w:pPr>
        <w:autoSpaceDE w:val="0"/>
        <w:autoSpaceDN w:val="0"/>
        <w:adjustRightInd w:val="0"/>
        <w:spacing w:after="0" w:line="240" w:lineRule="auto"/>
        <w:ind w:firstLine="720"/>
        <w:jc w:val="both"/>
        <w:rPr>
          <w:rFonts w:ascii="Arial" w:hAnsi="Arial" w:cs="Arial"/>
          <w:b/>
          <w:sz w:val="24"/>
          <w:szCs w:val="24"/>
        </w:rPr>
      </w:pPr>
    </w:p>
    <w:p w:rsidR="004944D4" w:rsidRPr="00A3573F" w:rsidRDefault="00A3573F" w:rsidP="008A541C">
      <w:pPr>
        <w:autoSpaceDE w:val="0"/>
        <w:autoSpaceDN w:val="0"/>
        <w:adjustRightInd w:val="0"/>
        <w:spacing w:after="0" w:line="240" w:lineRule="auto"/>
        <w:ind w:firstLine="720"/>
        <w:jc w:val="both"/>
        <w:rPr>
          <w:rFonts w:ascii="Times New Roman" w:hAnsi="Times New Roman" w:cs="Times New Roman"/>
          <w:sz w:val="28"/>
          <w:szCs w:val="28"/>
        </w:rPr>
      </w:pPr>
      <w:r w:rsidRPr="00A3573F">
        <w:rPr>
          <w:rFonts w:ascii="Times New Roman" w:hAnsi="Times New Roman" w:cs="Times New Roman"/>
          <w:sz w:val="28"/>
          <w:szCs w:val="28"/>
        </w:rPr>
        <w:t>ОБРАЗОВАНИЕ</w:t>
      </w:r>
    </w:p>
    <w:p w:rsidR="00892365" w:rsidRPr="00DA73DD" w:rsidRDefault="00892365" w:rsidP="004944D4">
      <w:pPr>
        <w:autoSpaceDE w:val="0"/>
        <w:autoSpaceDN w:val="0"/>
        <w:adjustRightInd w:val="0"/>
        <w:spacing w:after="0" w:line="240" w:lineRule="auto"/>
        <w:ind w:firstLine="720"/>
        <w:jc w:val="both"/>
        <w:rPr>
          <w:rFonts w:ascii="Times New Roman" w:hAnsi="Times New Roman" w:cs="Times New Roman"/>
          <w:sz w:val="28"/>
          <w:szCs w:val="28"/>
        </w:rPr>
      </w:pPr>
    </w:p>
    <w:p w:rsidR="004944D4" w:rsidRPr="00DA73DD" w:rsidRDefault="00EC5644" w:rsidP="004944D4">
      <w:pPr>
        <w:autoSpaceDE w:val="0"/>
        <w:autoSpaceDN w:val="0"/>
        <w:adjustRightInd w:val="0"/>
        <w:spacing w:after="0" w:line="240" w:lineRule="auto"/>
        <w:ind w:firstLine="720"/>
        <w:jc w:val="both"/>
        <w:rPr>
          <w:rFonts w:ascii="Times New Roman" w:hAnsi="Times New Roman" w:cs="Times New Roman"/>
          <w:b/>
          <w:sz w:val="28"/>
          <w:szCs w:val="28"/>
        </w:rPr>
      </w:pPr>
      <w:hyperlink r:id="rId23" w:history="1">
        <w:r w:rsidR="004944D4" w:rsidRPr="00DA73DD">
          <w:rPr>
            <w:rFonts w:ascii="Times New Roman" w:hAnsi="Times New Roman" w:cs="Times New Roman"/>
            <w:b/>
            <w:sz w:val="28"/>
            <w:szCs w:val="28"/>
          </w:rPr>
          <w:t>Федераль</w:t>
        </w:r>
        <w:r w:rsidR="00892365" w:rsidRPr="00DA73DD">
          <w:rPr>
            <w:rFonts w:ascii="Times New Roman" w:hAnsi="Times New Roman" w:cs="Times New Roman"/>
            <w:b/>
            <w:sz w:val="28"/>
            <w:szCs w:val="28"/>
          </w:rPr>
          <w:t>ный закон от 27 июня 2018 г. № 162-ФЗ «</w:t>
        </w:r>
        <w:r w:rsidR="004944D4" w:rsidRPr="00DA73DD">
          <w:rPr>
            <w:rFonts w:ascii="Times New Roman" w:hAnsi="Times New Roman" w:cs="Times New Roman"/>
            <w:b/>
            <w:sz w:val="28"/>
            <w:szCs w:val="28"/>
          </w:rPr>
          <w:t>О внесении изменения в</w:t>
        </w:r>
        <w:r w:rsidR="00892365" w:rsidRPr="00DA73DD">
          <w:rPr>
            <w:rFonts w:ascii="Times New Roman" w:hAnsi="Times New Roman" w:cs="Times New Roman"/>
            <w:b/>
            <w:sz w:val="28"/>
            <w:szCs w:val="28"/>
          </w:rPr>
          <w:t xml:space="preserve"> статью 71 Федерального закона «</w:t>
        </w:r>
        <w:r w:rsidR="004944D4" w:rsidRPr="00DA73DD">
          <w:rPr>
            <w:rFonts w:ascii="Times New Roman" w:hAnsi="Times New Roman" w:cs="Times New Roman"/>
            <w:b/>
            <w:sz w:val="28"/>
            <w:szCs w:val="28"/>
          </w:rPr>
          <w:t>Об образовании в Российской Федерации</w:t>
        </w:r>
        <w:r w:rsidR="00892365" w:rsidRPr="00DA73DD">
          <w:rPr>
            <w:rFonts w:ascii="Times New Roman" w:hAnsi="Times New Roman" w:cs="Times New Roman"/>
            <w:b/>
            <w:sz w:val="28"/>
            <w:szCs w:val="28"/>
          </w:rPr>
          <w:t>»</w:t>
        </w:r>
        <w:r w:rsidR="00892365" w:rsidRPr="00DA73DD">
          <w:rPr>
            <w:rFonts w:ascii="Times New Roman" w:hAnsi="Times New Roman" w:cs="Times New Roman"/>
            <w:b/>
            <w:color w:val="106BBE"/>
            <w:sz w:val="28"/>
            <w:szCs w:val="28"/>
          </w:rPr>
          <w:t xml:space="preserve"> </w:t>
        </w:r>
      </w:hyperlink>
    </w:p>
    <w:p w:rsidR="004944D4" w:rsidRPr="00DA73DD" w:rsidRDefault="004944D4" w:rsidP="004944D4">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При приеме на обучение по программам бакалавриата и специалитета за счет бюджетных ассигнований граждане могут воспользоваться особыми правами, подав по своему выбору заявление о приеме в один вуз на одну программу высшего образования.</w:t>
      </w:r>
    </w:p>
    <w:p w:rsidR="004944D4" w:rsidRPr="00DA73DD" w:rsidRDefault="004944D4" w:rsidP="004944D4">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Речь идет о таких особых правах, как прием без вступительных испытаний; прием в пределах установленной квоты при условии успешного прохождения вступительных испытаний. Согласно изменениям последнее исключено.</w:t>
      </w:r>
    </w:p>
    <w:p w:rsidR="004944D4" w:rsidRPr="00DA73DD" w:rsidRDefault="004944D4" w:rsidP="004D5EBF">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Цель поправок - восстановление для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возможности воспользоваться правом на внеконкурсный прием на обучение по программам бакалавриата и специалитета за счет бюджетных ассигнований в пределах установленной квоты при условии успешного прохождения вступительных испытаний путем подачи заявлений в несколько вузов (до 5 соответственно).</w:t>
      </w:r>
    </w:p>
    <w:p w:rsidR="00E0127F" w:rsidRDefault="00E0127F" w:rsidP="004D5EBF">
      <w:pPr>
        <w:autoSpaceDE w:val="0"/>
        <w:autoSpaceDN w:val="0"/>
        <w:adjustRightInd w:val="0"/>
        <w:spacing w:after="0" w:line="240" w:lineRule="auto"/>
        <w:ind w:firstLine="720"/>
        <w:jc w:val="both"/>
        <w:rPr>
          <w:rFonts w:ascii="Times New Roman" w:hAnsi="Times New Roman" w:cs="Times New Roman"/>
          <w:sz w:val="28"/>
          <w:szCs w:val="28"/>
        </w:rPr>
      </w:pPr>
    </w:p>
    <w:p w:rsidR="004944D4" w:rsidRPr="00A3573F" w:rsidRDefault="00A3573F" w:rsidP="004D5EBF">
      <w:pPr>
        <w:autoSpaceDE w:val="0"/>
        <w:autoSpaceDN w:val="0"/>
        <w:adjustRightInd w:val="0"/>
        <w:spacing w:after="0" w:line="240" w:lineRule="auto"/>
        <w:ind w:firstLine="720"/>
        <w:jc w:val="both"/>
        <w:rPr>
          <w:rFonts w:ascii="Times New Roman" w:hAnsi="Times New Roman" w:cs="Times New Roman"/>
          <w:sz w:val="28"/>
          <w:szCs w:val="28"/>
        </w:rPr>
      </w:pPr>
      <w:r w:rsidRPr="00A3573F">
        <w:rPr>
          <w:rFonts w:ascii="Times New Roman" w:hAnsi="Times New Roman" w:cs="Times New Roman"/>
          <w:sz w:val="28"/>
          <w:szCs w:val="28"/>
        </w:rPr>
        <w:t>ПЕНСИИ</w:t>
      </w:r>
    </w:p>
    <w:p w:rsidR="00E0127F" w:rsidRPr="00E0127F" w:rsidRDefault="00E0127F" w:rsidP="00E0127F">
      <w:pPr>
        <w:autoSpaceDE w:val="0"/>
        <w:autoSpaceDN w:val="0"/>
        <w:adjustRightInd w:val="0"/>
        <w:spacing w:after="0" w:line="240" w:lineRule="auto"/>
        <w:ind w:firstLine="720"/>
        <w:jc w:val="both"/>
        <w:rPr>
          <w:rFonts w:ascii="Times New Roman" w:hAnsi="Times New Roman" w:cs="Times New Roman"/>
          <w:i/>
          <w:sz w:val="28"/>
          <w:szCs w:val="28"/>
        </w:rPr>
      </w:pPr>
      <w:r w:rsidRPr="00E0127F">
        <w:rPr>
          <w:rFonts w:ascii="Times New Roman" w:hAnsi="Times New Roman" w:cs="Times New Roman"/>
          <w:i/>
          <w:sz w:val="28"/>
          <w:szCs w:val="28"/>
        </w:rPr>
        <w:t>Внесены изменения в Закон о дополнительных страховых взносах на накопительную пенсию</w:t>
      </w:r>
    </w:p>
    <w:p w:rsidR="00A3573F" w:rsidRPr="00DA73DD" w:rsidRDefault="00A3573F" w:rsidP="004D5EBF">
      <w:pPr>
        <w:autoSpaceDE w:val="0"/>
        <w:autoSpaceDN w:val="0"/>
        <w:adjustRightInd w:val="0"/>
        <w:spacing w:after="0" w:line="240" w:lineRule="auto"/>
        <w:ind w:firstLine="720"/>
        <w:jc w:val="both"/>
        <w:rPr>
          <w:rFonts w:ascii="Arial" w:hAnsi="Arial" w:cs="Arial"/>
          <w:sz w:val="24"/>
          <w:szCs w:val="24"/>
        </w:rPr>
      </w:pPr>
    </w:p>
    <w:p w:rsidR="004944D4" w:rsidRPr="00DA73DD" w:rsidRDefault="00EC5644" w:rsidP="004D5EBF">
      <w:pPr>
        <w:autoSpaceDE w:val="0"/>
        <w:autoSpaceDN w:val="0"/>
        <w:adjustRightInd w:val="0"/>
        <w:spacing w:after="0" w:line="240" w:lineRule="auto"/>
        <w:ind w:firstLine="720"/>
        <w:jc w:val="both"/>
        <w:rPr>
          <w:rFonts w:ascii="Times New Roman" w:hAnsi="Times New Roman" w:cs="Times New Roman"/>
          <w:b/>
          <w:sz w:val="28"/>
          <w:szCs w:val="28"/>
        </w:rPr>
      </w:pPr>
      <w:hyperlink r:id="rId24" w:history="1">
        <w:r w:rsidR="004944D4" w:rsidRPr="00DA73DD">
          <w:rPr>
            <w:rFonts w:ascii="Times New Roman" w:hAnsi="Times New Roman" w:cs="Times New Roman"/>
            <w:b/>
            <w:sz w:val="28"/>
            <w:szCs w:val="28"/>
          </w:rPr>
          <w:t>Федер</w:t>
        </w:r>
        <w:r w:rsidR="00892365" w:rsidRPr="00DA73DD">
          <w:rPr>
            <w:rFonts w:ascii="Times New Roman" w:hAnsi="Times New Roman" w:cs="Times New Roman"/>
            <w:b/>
            <w:sz w:val="28"/>
            <w:szCs w:val="28"/>
          </w:rPr>
          <w:t>альный закон от 4 июня 2018 г. № 138-ФЗ «</w:t>
        </w:r>
        <w:r w:rsidR="004944D4" w:rsidRPr="00DA73DD">
          <w:rPr>
            <w:rFonts w:ascii="Times New Roman" w:hAnsi="Times New Roman" w:cs="Times New Roman"/>
            <w:b/>
            <w:sz w:val="28"/>
            <w:szCs w:val="28"/>
          </w:rPr>
          <w:t>О внесении</w:t>
        </w:r>
        <w:r w:rsidR="00892365" w:rsidRPr="00DA73DD">
          <w:rPr>
            <w:rFonts w:ascii="Times New Roman" w:hAnsi="Times New Roman" w:cs="Times New Roman"/>
            <w:b/>
            <w:sz w:val="28"/>
            <w:szCs w:val="28"/>
          </w:rPr>
          <w:t xml:space="preserve"> изменений в Федеральный закон «</w:t>
        </w:r>
        <w:r w:rsidR="004944D4" w:rsidRPr="00DA73DD">
          <w:rPr>
            <w:rFonts w:ascii="Times New Roman" w:hAnsi="Times New Roman" w:cs="Times New Roman"/>
            <w:b/>
            <w:sz w:val="28"/>
            <w:szCs w:val="28"/>
          </w:rPr>
          <w:t>О дополнительных страховых взносах на накопительную пенсию и государственной поддержке формирования пенсионных накоплений</w:t>
        </w:r>
        <w:r w:rsidR="00892365" w:rsidRPr="00DA73DD">
          <w:rPr>
            <w:rFonts w:ascii="Times New Roman" w:hAnsi="Times New Roman" w:cs="Times New Roman"/>
            <w:b/>
            <w:sz w:val="28"/>
            <w:szCs w:val="28"/>
          </w:rPr>
          <w:t>»</w:t>
        </w:r>
      </w:hyperlink>
      <w:r w:rsidR="00892365" w:rsidRPr="00DA73DD">
        <w:rPr>
          <w:rFonts w:ascii="Times New Roman" w:hAnsi="Times New Roman" w:cs="Times New Roman"/>
          <w:b/>
          <w:sz w:val="28"/>
          <w:szCs w:val="28"/>
        </w:rPr>
        <w:t xml:space="preserve"> </w:t>
      </w:r>
    </w:p>
    <w:p w:rsidR="00E0127F" w:rsidRPr="00E0127F" w:rsidRDefault="00E0127F" w:rsidP="00E012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0127F">
        <w:rPr>
          <w:rFonts w:ascii="Times New Roman" w:eastAsia="Times New Roman" w:hAnsi="Times New Roman" w:cs="Times New Roman"/>
          <w:color w:val="000000"/>
          <w:sz w:val="28"/>
          <w:szCs w:val="28"/>
          <w:lang w:eastAsia="ru-RU"/>
        </w:rPr>
        <w:lastRenderedPageBreak/>
        <w:t>Ранее при самостоятельной уплате взносов необходимо было направлять в фонд копии платёжных документов за истекший квартал с отметками кредитной организации об исполнении. В настоящее время застрахованное лицо вправе направить в ПФР электронный образец такого документа.</w:t>
      </w:r>
    </w:p>
    <w:p w:rsidR="00E0127F" w:rsidRPr="00E0127F" w:rsidRDefault="00E0127F" w:rsidP="00E0127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0127F">
        <w:rPr>
          <w:rFonts w:ascii="Times New Roman" w:eastAsia="Times New Roman" w:hAnsi="Times New Roman" w:cs="Times New Roman"/>
          <w:color w:val="000000"/>
          <w:sz w:val="28"/>
          <w:szCs w:val="28"/>
          <w:lang w:eastAsia="ru-RU"/>
        </w:rPr>
        <w:t>Также скорректированы положения, устанавливающие порядок перевода из федерального бюджета средств для софинансирования формирования пенсионных накоплений. Предусматривается, что в случае необходимости Пенсионный фонд вправе направить дополнительную заявку о переводе из федерального бюджета необходимой суммы средств для софинансирования формирования пенсионных накоплений в срок не позднее трёх месяцев со дня направления предыдущей заявки.</w:t>
      </w:r>
    </w:p>
    <w:p w:rsidR="00E0127F" w:rsidRDefault="00E0127F" w:rsidP="004944D4">
      <w:pPr>
        <w:autoSpaceDE w:val="0"/>
        <w:autoSpaceDN w:val="0"/>
        <w:adjustRightInd w:val="0"/>
        <w:spacing w:after="0" w:line="240" w:lineRule="auto"/>
        <w:ind w:firstLine="720"/>
        <w:jc w:val="both"/>
        <w:rPr>
          <w:rFonts w:ascii="Times New Roman" w:hAnsi="Times New Roman" w:cs="Times New Roman"/>
          <w:sz w:val="28"/>
          <w:szCs w:val="28"/>
        </w:rPr>
      </w:pPr>
    </w:p>
    <w:p w:rsidR="00A3573F" w:rsidRPr="00A3573F" w:rsidRDefault="00A3573F" w:rsidP="004944D4">
      <w:pPr>
        <w:autoSpaceDE w:val="0"/>
        <w:autoSpaceDN w:val="0"/>
        <w:adjustRightInd w:val="0"/>
        <w:spacing w:after="0" w:line="240" w:lineRule="auto"/>
        <w:ind w:firstLine="720"/>
        <w:jc w:val="both"/>
        <w:rPr>
          <w:rFonts w:ascii="Times New Roman" w:hAnsi="Times New Roman" w:cs="Times New Roman"/>
          <w:sz w:val="28"/>
          <w:szCs w:val="28"/>
        </w:rPr>
      </w:pPr>
      <w:r w:rsidRPr="00A3573F">
        <w:rPr>
          <w:rFonts w:ascii="Times New Roman" w:hAnsi="Times New Roman" w:cs="Times New Roman"/>
          <w:sz w:val="28"/>
          <w:szCs w:val="28"/>
        </w:rPr>
        <w:t>СОЦИАЛЬНОЕ ОБЕСПЕЧЕНИЕ</w:t>
      </w:r>
    </w:p>
    <w:p w:rsidR="00A3573F" w:rsidRDefault="00A3573F" w:rsidP="004944D4">
      <w:pPr>
        <w:autoSpaceDE w:val="0"/>
        <w:autoSpaceDN w:val="0"/>
        <w:adjustRightInd w:val="0"/>
        <w:spacing w:after="0" w:line="240" w:lineRule="auto"/>
        <w:ind w:firstLine="720"/>
        <w:jc w:val="both"/>
      </w:pPr>
    </w:p>
    <w:p w:rsidR="004944D4" w:rsidRPr="00DA73DD" w:rsidRDefault="00EC5644" w:rsidP="004944D4">
      <w:pPr>
        <w:autoSpaceDE w:val="0"/>
        <w:autoSpaceDN w:val="0"/>
        <w:adjustRightInd w:val="0"/>
        <w:spacing w:after="0" w:line="240" w:lineRule="auto"/>
        <w:ind w:firstLine="720"/>
        <w:jc w:val="both"/>
        <w:rPr>
          <w:rFonts w:ascii="Times New Roman" w:hAnsi="Times New Roman" w:cs="Times New Roman"/>
          <w:b/>
          <w:sz w:val="28"/>
          <w:szCs w:val="28"/>
        </w:rPr>
      </w:pPr>
      <w:hyperlink r:id="rId25" w:history="1">
        <w:r w:rsidR="004944D4" w:rsidRPr="00DA73DD">
          <w:rPr>
            <w:rFonts w:ascii="Times New Roman" w:hAnsi="Times New Roman" w:cs="Times New Roman"/>
            <w:b/>
            <w:sz w:val="28"/>
            <w:szCs w:val="28"/>
          </w:rPr>
          <w:t>Федер</w:t>
        </w:r>
        <w:r w:rsidR="00892365" w:rsidRPr="00DA73DD">
          <w:rPr>
            <w:rFonts w:ascii="Times New Roman" w:hAnsi="Times New Roman" w:cs="Times New Roman"/>
            <w:b/>
            <w:sz w:val="28"/>
            <w:szCs w:val="28"/>
          </w:rPr>
          <w:t>альный закон от 4 июня 2018 г. № 144-ФЗ «</w:t>
        </w:r>
        <w:r w:rsidR="004944D4" w:rsidRPr="00DA73DD">
          <w:rPr>
            <w:rFonts w:ascii="Times New Roman" w:hAnsi="Times New Roman" w:cs="Times New Roman"/>
            <w:b/>
            <w:sz w:val="28"/>
            <w:szCs w:val="28"/>
          </w:rPr>
          <w:t>О внесении изменений в статью</w:t>
        </w:r>
        <w:r w:rsidR="00892365" w:rsidRPr="00DA73DD">
          <w:rPr>
            <w:rFonts w:ascii="Times New Roman" w:hAnsi="Times New Roman" w:cs="Times New Roman"/>
            <w:b/>
            <w:sz w:val="28"/>
            <w:szCs w:val="28"/>
          </w:rPr>
          <w:t xml:space="preserve"> 4 Закона Российской Федерации «</w:t>
        </w:r>
        <w:r w:rsidR="004944D4" w:rsidRPr="00DA73DD">
          <w:rPr>
            <w:rFonts w:ascii="Times New Roman" w:hAnsi="Times New Roman" w:cs="Times New Roman"/>
            <w:b/>
            <w:sz w:val="28"/>
            <w:szCs w:val="28"/>
          </w:rPr>
          <w:t>О социальной защите граждан, подвергшихся воздействию радиации вследствие катастрофы на Чернобыльской АЭС</w:t>
        </w:r>
        <w:r w:rsidR="00892365" w:rsidRPr="00DA73DD">
          <w:rPr>
            <w:rFonts w:ascii="Times New Roman" w:hAnsi="Times New Roman" w:cs="Times New Roman"/>
            <w:b/>
            <w:sz w:val="28"/>
            <w:szCs w:val="28"/>
          </w:rPr>
          <w:t xml:space="preserve">» </w:t>
        </w:r>
      </w:hyperlink>
    </w:p>
    <w:p w:rsidR="004944D4" w:rsidRPr="00DA73DD" w:rsidRDefault="004944D4" w:rsidP="004944D4">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Скорректирован Закон о соцзащите граждан, пострадавших в результате катастрофы на Чернобыльской АЭС.</w:t>
      </w:r>
    </w:p>
    <w:p w:rsidR="004944D4" w:rsidRPr="00DA73DD" w:rsidRDefault="004944D4" w:rsidP="004944D4">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Меры соцподдержки и ежемесячную денежную выплату решено предоставлять в том числе детям независимо от места их рождения, чьи родители (один из родителей) непосредственно перед рождением ребенка постоянно проживали (работали) в зонах отселения, проживания с правом на отселение и проживания с льготным социально-экономическим статусом и при условии, что ребенок после рождения постоянно проживает в этих зонах.</w:t>
      </w:r>
    </w:p>
    <w:p w:rsidR="004944D4" w:rsidRPr="00DA73DD" w:rsidRDefault="004944D4" w:rsidP="004944D4">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Поправки распространяются на правоотношения, возникшие с 1 июля 2016 г.</w:t>
      </w:r>
    </w:p>
    <w:p w:rsidR="00892365" w:rsidRDefault="00892365" w:rsidP="004944D4">
      <w:pPr>
        <w:autoSpaceDE w:val="0"/>
        <w:autoSpaceDN w:val="0"/>
        <w:adjustRightInd w:val="0"/>
        <w:spacing w:after="0" w:line="240" w:lineRule="auto"/>
        <w:ind w:firstLine="720"/>
        <w:jc w:val="both"/>
        <w:rPr>
          <w:rFonts w:ascii="Times New Roman" w:hAnsi="Times New Roman" w:cs="Times New Roman"/>
          <w:sz w:val="28"/>
          <w:szCs w:val="28"/>
        </w:rPr>
      </w:pPr>
    </w:p>
    <w:p w:rsidR="008A541C" w:rsidRDefault="008A541C" w:rsidP="004944D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ГРАЖДАНСКОЕ ПРАВО</w:t>
      </w:r>
    </w:p>
    <w:p w:rsidR="008A541C" w:rsidRDefault="008A541C" w:rsidP="004944D4">
      <w:pPr>
        <w:autoSpaceDE w:val="0"/>
        <w:autoSpaceDN w:val="0"/>
        <w:adjustRightInd w:val="0"/>
        <w:spacing w:after="0" w:line="240" w:lineRule="auto"/>
        <w:ind w:firstLine="720"/>
        <w:jc w:val="both"/>
        <w:rPr>
          <w:rFonts w:ascii="Times New Roman" w:hAnsi="Times New Roman" w:cs="Times New Roman"/>
          <w:sz w:val="28"/>
          <w:szCs w:val="28"/>
        </w:rPr>
      </w:pPr>
    </w:p>
    <w:p w:rsidR="00D82F7B" w:rsidRPr="00D82F7B" w:rsidRDefault="00D82F7B" w:rsidP="004944D4">
      <w:pPr>
        <w:autoSpaceDE w:val="0"/>
        <w:autoSpaceDN w:val="0"/>
        <w:adjustRightInd w:val="0"/>
        <w:spacing w:after="0" w:line="240" w:lineRule="auto"/>
        <w:ind w:firstLine="720"/>
        <w:jc w:val="both"/>
        <w:rPr>
          <w:rFonts w:ascii="Times New Roman" w:hAnsi="Times New Roman" w:cs="Times New Roman"/>
          <w:i/>
          <w:sz w:val="28"/>
          <w:szCs w:val="28"/>
        </w:rPr>
      </w:pPr>
      <w:r w:rsidRPr="00D82F7B">
        <w:rPr>
          <w:rFonts w:ascii="Times New Roman" w:hAnsi="Times New Roman" w:cs="Times New Roman"/>
          <w:i/>
          <w:sz w:val="28"/>
          <w:szCs w:val="28"/>
        </w:rPr>
        <w:t>О наследственном деле</w:t>
      </w:r>
    </w:p>
    <w:p w:rsidR="00D82F7B" w:rsidRDefault="00D82F7B" w:rsidP="009930E0">
      <w:pPr>
        <w:autoSpaceDE w:val="0"/>
        <w:autoSpaceDN w:val="0"/>
        <w:adjustRightInd w:val="0"/>
        <w:spacing w:after="0" w:line="240" w:lineRule="auto"/>
        <w:ind w:left="139" w:firstLine="569"/>
        <w:rPr>
          <w:rFonts w:ascii="Times New Roman" w:hAnsi="Times New Roman" w:cs="Times New Roman"/>
          <w:b/>
          <w:sz w:val="28"/>
          <w:szCs w:val="28"/>
        </w:rPr>
      </w:pPr>
    </w:p>
    <w:p w:rsidR="009930E0" w:rsidRDefault="009930E0" w:rsidP="009930E0">
      <w:pPr>
        <w:autoSpaceDE w:val="0"/>
        <w:autoSpaceDN w:val="0"/>
        <w:adjustRightInd w:val="0"/>
        <w:spacing w:after="0" w:line="240" w:lineRule="auto"/>
        <w:ind w:left="139" w:firstLine="569"/>
        <w:rPr>
          <w:rFonts w:ascii="Times New Roman" w:hAnsi="Times New Roman" w:cs="Times New Roman"/>
          <w:b/>
          <w:sz w:val="28"/>
          <w:szCs w:val="28"/>
        </w:rPr>
      </w:pPr>
      <w:r w:rsidRPr="009930E0">
        <w:rPr>
          <w:rFonts w:ascii="Times New Roman" w:hAnsi="Times New Roman" w:cs="Times New Roman"/>
          <w:b/>
          <w:sz w:val="28"/>
          <w:szCs w:val="28"/>
        </w:rPr>
        <w:t>Федер</w:t>
      </w:r>
      <w:r>
        <w:rPr>
          <w:rFonts w:ascii="Times New Roman" w:hAnsi="Times New Roman" w:cs="Times New Roman"/>
          <w:b/>
          <w:sz w:val="28"/>
          <w:szCs w:val="28"/>
        </w:rPr>
        <w:t>альный закон от 23 мая 2018 г. №</w:t>
      </w:r>
      <w:r w:rsidRPr="009930E0">
        <w:rPr>
          <w:rFonts w:ascii="Times New Roman" w:hAnsi="Times New Roman" w:cs="Times New Roman"/>
          <w:b/>
          <w:sz w:val="28"/>
          <w:szCs w:val="28"/>
        </w:rPr>
        <w:t> </w:t>
      </w:r>
      <w:r>
        <w:rPr>
          <w:rFonts w:ascii="Times New Roman" w:hAnsi="Times New Roman" w:cs="Times New Roman"/>
          <w:b/>
          <w:sz w:val="28"/>
          <w:szCs w:val="28"/>
        </w:rPr>
        <w:t>117-ФЗ «</w:t>
      </w:r>
      <w:r w:rsidRPr="009930E0">
        <w:rPr>
          <w:rFonts w:ascii="Times New Roman" w:hAnsi="Times New Roman" w:cs="Times New Roman"/>
          <w:b/>
          <w:sz w:val="28"/>
          <w:szCs w:val="28"/>
        </w:rPr>
        <w:t>О внесении изменений в отдельные законодате</w:t>
      </w:r>
      <w:r>
        <w:rPr>
          <w:rFonts w:ascii="Times New Roman" w:hAnsi="Times New Roman" w:cs="Times New Roman"/>
          <w:b/>
          <w:sz w:val="28"/>
          <w:szCs w:val="28"/>
        </w:rPr>
        <w:t>льные акты Российской Федерации»</w:t>
      </w:r>
    </w:p>
    <w:p w:rsidR="009930E0" w:rsidRDefault="009930E0" w:rsidP="009930E0">
      <w:pPr>
        <w:autoSpaceDE w:val="0"/>
        <w:autoSpaceDN w:val="0"/>
        <w:adjustRightInd w:val="0"/>
        <w:spacing w:after="0" w:line="240" w:lineRule="auto"/>
        <w:ind w:left="139" w:firstLine="569"/>
        <w:rPr>
          <w:rFonts w:ascii="Times New Roman" w:hAnsi="Times New Roman" w:cs="Times New Roman"/>
          <w:b/>
          <w:sz w:val="28"/>
          <w:szCs w:val="28"/>
        </w:rPr>
      </w:pPr>
    </w:p>
    <w:p w:rsidR="0023603E" w:rsidRDefault="009930E0" w:rsidP="0023603E">
      <w:pPr>
        <w:autoSpaceDE w:val="0"/>
        <w:autoSpaceDN w:val="0"/>
        <w:adjustRightInd w:val="0"/>
        <w:spacing w:after="0" w:line="240" w:lineRule="auto"/>
        <w:ind w:left="139" w:firstLine="569"/>
        <w:jc w:val="both"/>
        <w:rPr>
          <w:rFonts w:ascii="Times New Roman" w:hAnsi="Times New Roman" w:cs="Times New Roman"/>
          <w:sz w:val="28"/>
          <w:szCs w:val="28"/>
        </w:rPr>
      </w:pPr>
      <w:r w:rsidRPr="009930E0">
        <w:rPr>
          <w:rFonts w:ascii="Times New Roman" w:hAnsi="Times New Roman" w:cs="Times New Roman"/>
          <w:sz w:val="28"/>
          <w:szCs w:val="28"/>
        </w:rPr>
        <w:t>С 1 се</w:t>
      </w:r>
      <w:r w:rsidR="00CE2BE2" w:rsidRPr="009930E0">
        <w:rPr>
          <w:rFonts w:ascii="Times New Roman" w:hAnsi="Times New Roman" w:cs="Times New Roman"/>
          <w:sz w:val="28"/>
          <w:szCs w:val="28"/>
        </w:rPr>
        <w:t>нтября 2018 г</w:t>
      </w:r>
      <w:r w:rsidR="00E0127F">
        <w:rPr>
          <w:rFonts w:ascii="Times New Roman" w:hAnsi="Times New Roman" w:cs="Times New Roman"/>
          <w:sz w:val="28"/>
          <w:szCs w:val="28"/>
        </w:rPr>
        <w:t xml:space="preserve">. вступают в силу изменения в Гражданский кодекс </w:t>
      </w:r>
      <w:r w:rsidR="00CE2BE2" w:rsidRPr="009930E0">
        <w:rPr>
          <w:rFonts w:ascii="Times New Roman" w:hAnsi="Times New Roman" w:cs="Times New Roman"/>
          <w:sz w:val="28"/>
          <w:szCs w:val="28"/>
        </w:rPr>
        <w:t> РФ по вопросам наследственного дела. Принятый закон позволит реализовать их на практике.</w:t>
      </w:r>
    </w:p>
    <w:p w:rsidR="0023603E" w:rsidRPr="0023603E" w:rsidRDefault="0023603E" w:rsidP="0023603E">
      <w:pPr>
        <w:autoSpaceDE w:val="0"/>
        <w:autoSpaceDN w:val="0"/>
        <w:adjustRightInd w:val="0"/>
        <w:spacing w:after="0" w:line="240" w:lineRule="auto"/>
        <w:ind w:left="139" w:firstLine="569"/>
        <w:jc w:val="both"/>
        <w:rPr>
          <w:rFonts w:ascii="Times New Roman" w:hAnsi="Times New Roman" w:cs="Times New Roman"/>
          <w:color w:val="000000"/>
          <w:sz w:val="28"/>
          <w:szCs w:val="28"/>
        </w:rPr>
      </w:pPr>
      <w:r w:rsidRPr="0023603E">
        <w:rPr>
          <w:rFonts w:ascii="Times New Roman" w:hAnsi="Times New Roman" w:cs="Times New Roman"/>
          <w:color w:val="000000"/>
          <w:sz w:val="28"/>
          <w:szCs w:val="28"/>
        </w:rPr>
        <w:t xml:space="preserve">В частности, скорректирован порядок регистрации в единой информационной системе нотариата нотариального действия по удостоверению или отмене завещания либо доверенности, а также порядок установления </w:t>
      </w:r>
      <w:r w:rsidRPr="0023603E">
        <w:rPr>
          <w:rFonts w:ascii="Times New Roman" w:hAnsi="Times New Roman" w:cs="Times New Roman"/>
          <w:color w:val="000000"/>
          <w:sz w:val="28"/>
          <w:szCs w:val="28"/>
        </w:rPr>
        <w:lastRenderedPageBreak/>
        <w:t>содержания завещания с использованием единой информационной системы нотариата.</w:t>
      </w:r>
    </w:p>
    <w:p w:rsidR="0023603E" w:rsidRDefault="0023603E" w:rsidP="0023603E">
      <w:pPr>
        <w:autoSpaceDE w:val="0"/>
        <w:autoSpaceDN w:val="0"/>
        <w:adjustRightInd w:val="0"/>
        <w:spacing w:after="0" w:line="240" w:lineRule="auto"/>
        <w:ind w:left="139" w:firstLine="569"/>
        <w:jc w:val="both"/>
        <w:rPr>
          <w:rFonts w:ascii="Times New Roman" w:hAnsi="Times New Roman" w:cs="Times New Roman"/>
          <w:sz w:val="28"/>
          <w:szCs w:val="28"/>
        </w:rPr>
      </w:pPr>
      <w:r w:rsidRPr="0023603E">
        <w:rPr>
          <w:rFonts w:ascii="Times New Roman" w:hAnsi="Times New Roman" w:cs="Times New Roman"/>
          <w:color w:val="000000"/>
          <w:sz w:val="28"/>
          <w:szCs w:val="28"/>
        </w:rPr>
        <w:t>Кроме того, установлен порядок действий нотариуса при обнаружении в единой информационной системе нотариата сведений о составлении наследодателем завещания, условия которого предусматривают создание наследственного фонда.</w:t>
      </w:r>
    </w:p>
    <w:p w:rsidR="00CE2BE2" w:rsidRPr="00DA73DD" w:rsidRDefault="0023603E" w:rsidP="0023603E">
      <w:pPr>
        <w:autoSpaceDE w:val="0"/>
        <w:autoSpaceDN w:val="0"/>
        <w:adjustRightInd w:val="0"/>
        <w:spacing w:after="0" w:line="240" w:lineRule="auto"/>
        <w:ind w:left="139" w:firstLine="569"/>
        <w:jc w:val="both"/>
        <w:rPr>
          <w:rFonts w:ascii="Times New Roman" w:hAnsi="Times New Roman" w:cs="Times New Roman"/>
          <w:sz w:val="28"/>
          <w:szCs w:val="28"/>
        </w:rPr>
      </w:pPr>
      <w:r>
        <w:rPr>
          <w:rFonts w:ascii="Times New Roman" w:hAnsi="Times New Roman" w:cs="Times New Roman"/>
          <w:sz w:val="28"/>
          <w:szCs w:val="28"/>
        </w:rPr>
        <w:t>С</w:t>
      </w:r>
      <w:r w:rsidR="00CE2BE2" w:rsidRPr="00DA73DD">
        <w:rPr>
          <w:rFonts w:ascii="Times New Roman" w:hAnsi="Times New Roman" w:cs="Times New Roman"/>
          <w:sz w:val="28"/>
          <w:szCs w:val="28"/>
        </w:rPr>
        <w:t>корректирован Закон о погребении и похоронном деле. Предусмотрен приоритет волеизъявления умершего, выраженного в завещании, над иными формами его волеизъявления.</w:t>
      </w:r>
    </w:p>
    <w:p w:rsidR="00CE2BE2" w:rsidRPr="00DA73DD" w:rsidRDefault="00CE2BE2" w:rsidP="00CE2BE2">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Закон вступает в силу с 1 сентября 2018 г.</w:t>
      </w:r>
    </w:p>
    <w:p w:rsidR="00B4125B" w:rsidRPr="00DA73DD" w:rsidRDefault="00B4125B" w:rsidP="00B4125B">
      <w:pPr>
        <w:autoSpaceDE w:val="0"/>
        <w:autoSpaceDN w:val="0"/>
        <w:adjustRightInd w:val="0"/>
        <w:spacing w:after="0" w:line="240" w:lineRule="auto"/>
        <w:ind w:firstLine="720"/>
        <w:jc w:val="both"/>
        <w:rPr>
          <w:rFonts w:ascii="Times New Roman" w:hAnsi="Times New Roman" w:cs="Times New Roman"/>
          <w:sz w:val="28"/>
          <w:szCs w:val="28"/>
        </w:rPr>
      </w:pPr>
    </w:p>
    <w:p w:rsidR="00B4125B" w:rsidRPr="00DA73DD" w:rsidRDefault="00B4125B" w:rsidP="00892365">
      <w:pPr>
        <w:autoSpaceDE w:val="0"/>
        <w:autoSpaceDN w:val="0"/>
        <w:adjustRightInd w:val="0"/>
        <w:spacing w:after="0" w:line="240" w:lineRule="auto"/>
        <w:ind w:firstLine="720"/>
        <w:jc w:val="both"/>
      </w:pPr>
    </w:p>
    <w:p w:rsidR="00B4125B" w:rsidRDefault="009930E0" w:rsidP="00B4125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ЗДРАВООХРАНЕНИЕ </w:t>
      </w:r>
    </w:p>
    <w:p w:rsidR="009930E0" w:rsidRPr="00DA73DD" w:rsidRDefault="009930E0" w:rsidP="00B4125B">
      <w:pPr>
        <w:autoSpaceDE w:val="0"/>
        <w:autoSpaceDN w:val="0"/>
        <w:adjustRightInd w:val="0"/>
        <w:spacing w:after="0" w:line="240" w:lineRule="auto"/>
        <w:ind w:firstLine="720"/>
        <w:jc w:val="both"/>
        <w:rPr>
          <w:rFonts w:ascii="Times New Roman" w:hAnsi="Times New Roman" w:cs="Times New Roman"/>
          <w:sz w:val="28"/>
          <w:szCs w:val="28"/>
        </w:rPr>
      </w:pPr>
    </w:p>
    <w:p w:rsidR="00B4125B" w:rsidRPr="00DA73DD" w:rsidRDefault="00B4125B" w:rsidP="00B4125B">
      <w:pPr>
        <w:autoSpaceDE w:val="0"/>
        <w:autoSpaceDN w:val="0"/>
        <w:adjustRightInd w:val="0"/>
        <w:spacing w:after="0" w:line="240" w:lineRule="auto"/>
        <w:ind w:firstLine="720"/>
        <w:jc w:val="both"/>
        <w:rPr>
          <w:rFonts w:ascii="Times New Roman" w:hAnsi="Times New Roman" w:cs="Times New Roman"/>
          <w:i/>
          <w:sz w:val="28"/>
          <w:szCs w:val="28"/>
        </w:rPr>
      </w:pPr>
      <w:r w:rsidRPr="00DA73DD">
        <w:rPr>
          <w:rFonts w:ascii="Times New Roman" w:hAnsi="Times New Roman" w:cs="Times New Roman"/>
          <w:i/>
          <w:sz w:val="28"/>
          <w:szCs w:val="28"/>
        </w:rPr>
        <w:t>Утверждено Положение о единой государственной информационной системе в сфере здравоохранения</w:t>
      </w:r>
    </w:p>
    <w:p w:rsidR="00B4125B" w:rsidRPr="00DA73DD" w:rsidRDefault="00B4125B" w:rsidP="00892365">
      <w:pPr>
        <w:autoSpaceDE w:val="0"/>
        <w:autoSpaceDN w:val="0"/>
        <w:adjustRightInd w:val="0"/>
        <w:spacing w:after="0" w:line="240" w:lineRule="auto"/>
        <w:ind w:firstLine="720"/>
        <w:jc w:val="both"/>
        <w:rPr>
          <w:rFonts w:ascii="Times New Roman" w:hAnsi="Times New Roman" w:cs="Times New Roman"/>
          <w:i/>
          <w:sz w:val="28"/>
          <w:szCs w:val="28"/>
        </w:rPr>
      </w:pPr>
    </w:p>
    <w:p w:rsidR="006D4771" w:rsidRPr="00DA73DD" w:rsidRDefault="00EC5644" w:rsidP="00892365">
      <w:pPr>
        <w:autoSpaceDE w:val="0"/>
        <w:autoSpaceDN w:val="0"/>
        <w:adjustRightInd w:val="0"/>
        <w:spacing w:after="0" w:line="240" w:lineRule="auto"/>
        <w:ind w:firstLine="720"/>
        <w:jc w:val="both"/>
        <w:rPr>
          <w:rFonts w:ascii="Times New Roman" w:hAnsi="Times New Roman" w:cs="Times New Roman"/>
          <w:b/>
          <w:sz w:val="28"/>
          <w:szCs w:val="28"/>
        </w:rPr>
      </w:pPr>
      <w:hyperlink r:id="rId26" w:history="1">
        <w:r w:rsidR="006D4771" w:rsidRPr="00DA73DD">
          <w:rPr>
            <w:rFonts w:ascii="Times New Roman" w:hAnsi="Times New Roman" w:cs="Times New Roman"/>
            <w:b/>
            <w:sz w:val="28"/>
            <w:szCs w:val="28"/>
          </w:rPr>
          <w:t>Постановление Пра</w:t>
        </w:r>
        <w:r w:rsidR="00B4125B" w:rsidRPr="00DA73DD">
          <w:rPr>
            <w:rFonts w:ascii="Times New Roman" w:hAnsi="Times New Roman" w:cs="Times New Roman"/>
            <w:b/>
            <w:sz w:val="28"/>
            <w:szCs w:val="28"/>
          </w:rPr>
          <w:t>вительства РФ от 5 мая 2018 г. № 555 «</w:t>
        </w:r>
        <w:r w:rsidR="006D4771" w:rsidRPr="00DA73DD">
          <w:rPr>
            <w:rFonts w:ascii="Times New Roman" w:hAnsi="Times New Roman" w:cs="Times New Roman"/>
            <w:b/>
            <w:sz w:val="28"/>
            <w:szCs w:val="28"/>
          </w:rPr>
          <w:t>О единой государственной информационной системе в сфере здравоохранения</w:t>
        </w:r>
        <w:r w:rsidR="00B4125B" w:rsidRPr="00DA73DD">
          <w:rPr>
            <w:rFonts w:ascii="Times New Roman" w:hAnsi="Times New Roman" w:cs="Times New Roman"/>
            <w:b/>
            <w:sz w:val="28"/>
            <w:szCs w:val="28"/>
          </w:rPr>
          <w:t xml:space="preserve">» </w:t>
        </w:r>
      </w:hyperlink>
    </w:p>
    <w:p w:rsidR="006D4771" w:rsidRPr="00DA73DD" w:rsidRDefault="006D4771"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Определены порядок доступа к содержащейся в системе информации, порядок и сроки представления в нее информации, порядок обмена информацией с использованием системы, закреплены правовые основы ее функционирования.</w:t>
      </w:r>
    </w:p>
    <w:p w:rsidR="006D4771" w:rsidRPr="00DA73DD" w:rsidRDefault="006D4771"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Система создается в целях повышения эффективности управления в сфере здравоохранения, качества оказания медпомощи, информированности населения по вопросам ведения здорового образа жизни, профилактики заболеваний, получения медпомощи.</w:t>
      </w:r>
    </w:p>
    <w:p w:rsidR="006D4771" w:rsidRPr="00DA73DD" w:rsidRDefault="006D4771"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Она будет включать 13 подсистем. Это регистр медработников, реестр медорганизаций, электронная регистратура, интегрированная электронная медкарта, реестр электронных меддокументов, подсистемы ведения специализированных регистров пациентов по отдельным нозологиям и категориям граждан, мониторинга организации оказания высокотехнологичной медпомощи и санаторно-курортного лечения, мониторинга и контроля в сфере госзакупок лекарств.</w:t>
      </w:r>
    </w:p>
    <w:p w:rsidR="006D4771" w:rsidRDefault="006D4771"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Нормы Положения в части представления информации в систему не применяются в отношении медицинских организаций частной системы здравоохранения до 01.01.2019.</w:t>
      </w:r>
    </w:p>
    <w:p w:rsidR="0056030B" w:rsidRPr="00DA73DD" w:rsidRDefault="0056030B" w:rsidP="00892365">
      <w:pPr>
        <w:autoSpaceDE w:val="0"/>
        <w:autoSpaceDN w:val="0"/>
        <w:adjustRightInd w:val="0"/>
        <w:spacing w:after="0" w:line="240" w:lineRule="auto"/>
        <w:ind w:firstLine="720"/>
        <w:jc w:val="both"/>
        <w:rPr>
          <w:rFonts w:ascii="Times New Roman" w:hAnsi="Times New Roman" w:cs="Times New Roman"/>
          <w:sz w:val="28"/>
          <w:szCs w:val="28"/>
        </w:rPr>
      </w:pPr>
    </w:p>
    <w:p w:rsidR="00756296" w:rsidRDefault="00756296" w:rsidP="00756296">
      <w:pPr>
        <w:autoSpaceDE w:val="0"/>
        <w:autoSpaceDN w:val="0"/>
        <w:adjustRightInd w:val="0"/>
        <w:spacing w:after="0" w:line="240" w:lineRule="auto"/>
        <w:ind w:firstLine="720"/>
        <w:jc w:val="both"/>
        <w:rPr>
          <w:rFonts w:ascii="Times New Roman" w:hAnsi="Times New Roman" w:cs="Times New Roman"/>
          <w:b/>
          <w:sz w:val="28"/>
          <w:szCs w:val="28"/>
        </w:rPr>
      </w:pPr>
    </w:p>
    <w:p w:rsidR="00756296" w:rsidRPr="00756296" w:rsidRDefault="00756296" w:rsidP="00756296">
      <w:pPr>
        <w:autoSpaceDE w:val="0"/>
        <w:autoSpaceDN w:val="0"/>
        <w:adjustRightInd w:val="0"/>
        <w:spacing w:after="0" w:line="240" w:lineRule="auto"/>
        <w:ind w:firstLine="720"/>
        <w:jc w:val="both"/>
        <w:rPr>
          <w:rFonts w:ascii="Times New Roman" w:hAnsi="Times New Roman" w:cs="Times New Roman"/>
          <w:i/>
          <w:sz w:val="28"/>
          <w:szCs w:val="28"/>
        </w:rPr>
      </w:pPr>
      <w:r w:rsidRPr="00756296">
        <w:rPr>
          <w:rFonts w:ascii="Times New Roman" w:hAnsi="Times New Roman" w:cs="Times New Roman"/>
          <w:i/>
          <w:sz w:val="28"/>
          <w:szCs w:val="28"/>
        </w:rPr>
        <w:t xml:space="preserve">Скорректирован порядок применения ограничений допуска при совершении госзакупок иностранных лекарственных препаратов, включенных в перечень </w:t>
      </w:r>
      <w:r>
        <w:rPr>
          <w:rFonts w:ascii="Times New Roman" w:hAnsi="Times New Roman" w:cs="Times New Roman"/>
          <w:i/>
          <w:sz w:val="28"/>
          <w:szCs w:val="28"/>
        </w:rPr>
        <w:t>ж</w:t>
      </w:r>
      <w:r w:rsidRPr="00756296">
        <w:rPr>
          <w:rFonts w:ascii="Times New Roman" w:hAnsi="Times New Roman" w:cs="Times New Roman"/>
          <w:i/>
          <w:sz w:val="28"/>
          <w:szCs w:val="28"/>
        </w:rPr>
        <w:t>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2111FA" w:rsidRPr="00DA73DD" w:rsidRDefault="002111FA" w:rsidP="00892365">
      <w:pPr>
        <w:autoSpaceDE w:val="0"/>
        <w:autoSpaceDN w:val="0"/>
        <w:adjustRightInd w:val="0"/>
        <w:spacing w:after="0" w:line="240" w:lineRule="auto"/>
        <w:ind w:firstLine="720"/>
        <w:jc w:val="both"/>
        <w:rPr>
          <w:b/>
          <w:i/>
        </w:rPr>
      </w:pPr>
    </w:p>
    <w:p w:rsidR="00756296" w:rsidRDefault="00EC5644" w:rsidP="00756296">
      <w:pPr>
        <w:autoSpaceDE w:val="0"/>
        <w:autoSpaceDN w:val="0"/>
        <w:adjustRightInd w:val="0"/>
        <w:spacing w:after="0" w:line="240" w:lineRule="auto"/>
        <w:ind w:firstLine="720"/>
        <w:jc w:val="both"/>
        <w:rPr>
          <w:rFonts w:ascii="Times New Roman" w:hAnsi="Times New Roman" w:cs="Times New Roman"/>
          <w:b/>
          <w:sz w:val="28"/>
          <w:szCs w:val="28"/>
        </w:rPr>
      </w:pPr>
      <w:hyperlink r:id="rId27" w:history="1">
        <w:r w:rsidR="00DD7654" w:rsidRPr="00DA73DD">
          <w:rPr>
            <w:rFonts w:ascii="Times New Roman" w:hAnsi="Times New Roman" w:cs="Times New Roman"/>
            <w:b/>
            <w:sz w:val="28"/>
            <w:szCs w:val="28"/>
          </w:rPr>
          <w:t>Постановление Прав</w:t>
        </w:r>
        <w:r w:rsidR="003A708F" w:rsidRPr="00DA73DD">
          <w:rPr>
            <w:rFonts w:ascii="Times New Roman" w:hAnsi="Times New Roman" w:cs="Times New Roman"/>
            <w:b/>
            <w:sz w:val="28"/>
            <w:szCs w:val="28"/>
          </w:rPr>
          <w:t>ительства РФ от 12 мая 2018 г. № 572 «</w:t>
        </w:r>
        <w:r w:rsidR="00DD7654" w:rsidRPr="00DA73DD">
          <w:rPr>
            <w:rFonts w:ascii="Times New Roman" w:hAnsi="Times New Roman" w:cs="Times New Roman"/>
            <w:b/>
            <w:sz w:val="28"/>
            <w:szCs w:val="28"/>
          </w:rPr>
          <w:t xml:space="preserve">О внесении изменений в постановление Правительства Российской </w:t>
        </w:r>
        <w:r w:rsidR="003A708F" w:rsidRPr="00DA73DD">
          <w:rPr>
            <w:rFonts w:ascii="Times New Roman" w:hAnsi="Times New Roman" w:cs="Times New Roman"/>
            <w:b/>
            <w:sz w:val="28"/>
            <w:szCs w:val="28"/>
          </w:rPr>
          <w:t>Федерации от 30 ноября 2015 г. № 1289»</w:t>
        </w:r>
        <w:r w:rsidR="00DD7654" w:rsidRPr="00DA73DD">
          <w:rPr>
            <w:rFonts w:ascii="Times New Roman" w:hAnsi="Times New Roman" w:cs="Times New Roman"/>
            <w:b/>
            <w:sz w:val="28"/>
            <w:szCs w:val="28"/>
          </w:rPr>
          <w:t xml:space="preserve"> </w:t>
        </w:r>
      </w:hyperlink>
    </w:p>
    <w:p w:rsidR="00756296" w:rsidRDefault="00756296" w:rsidP="00892365">
      <w:pPr>
        <w:autoSpaceDE w:val="0"/>
        <w:autoSpaceDN w:val="0"/>
        <w:adjustRightInd w:val="0"/>
        <w:spacing w:after="0" w:line="240" w:lineRule="auto"/>
        <w:ind w:firstLine="720"/>
        <w:jc w:val="both"/>
        <w:rPr>
          <w:rFonts w:ascii="Times New Roman" w:hAnsi="Times New Roman" w:cs="Times New Roman"/>
          <w:sz w:val="28"/>
          <w:szCs w:val="28"/>
        </w:rPr>
      </w:pPr>
    </w:p>
    <w:p w:rsidR="00DD7654" w:rsidRPr="00DA73DD" w:rsidRDefault="00DD7654"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По общему правилу госзаказчик должен отклонять все заявки, содержащие предложения о поставке лекарственных препаратов, происходящих из иностранных государств (за исключением государств - членов ЕАЭС), при условии, что на участие в определении поставщика подано не менее 2 заявок, которые содержат предложения о поставке лекарственных препаратов, страной происхождения которых являются Россия или другое государство ЕАЭС.</w:t>
      </w:r>
    </w:p>
    <w:p w:rsidR="00DD7654" w:rsidRPr="00DA73DD" w:rsidRDefault="00DD7654"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Согласно изменениям если после указанного отклонения среди заявок имеется хотя бы одна с предложением о поставке лекарственных препаратов, все стадии производства которых, в т. ч. синтез молекулы действующего вещества при производстве фармацевтических субстанций, осуществляются на территориях государств - членов Союза, то в отношении таких лекарственных препаратов будут применяться особые (т. н. преференциальные) условия допуска к госзакупкам.</w:t>
      </w:r>
    </w:p>
    <w:p w:rsidR="00DD7654" w:rsidRPr="00DA73DD" w:rsidRDefault="00DD7654"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Участник закупки в заявке декларирует соответствие производителя требованиям правил надлежащей производственной практики; предоставляет выданный Минпромторгом России документ о производстве лекарственного средства на территории ЕАЭС.</w:t>
      </w:r>
    </w:p>
    <w:p w:rsidR="00DD7654" w:rsidRPr="00DA73DD" w:rsidRDefault="00DD7654"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Постановление вступает в силу с 1 января 2019 г. и применяется к отношениям, связанным с закупками лекарственных препаратов, включенных в перечень ЖНВЛП, для обеспечения государственных и муниципальных нужд, извещения о которых размещены в ЕИС либо приглашения принять участие в определении поставщика которых направлены после указанной даты.</w:t>
      </w:r>
    </w:p>
    <w:p w:rsidR="003A708F" w:rsidRPr="00DA73DD" w:rsidRDefault="003A708F" w:rsidP="00892365">
      <w:pPr>
        <w:autoSpaceDE w:val="0"/>
        <w:autoSpaceDN w:val="0"/>
        <w:adjustRightInd w:val="0"/>
        <w:spacing w:after="0" w:line="240" w:lineRule="auto"/>
        <w:ind w:firstLine="720"/>
        <w:jc w:val="both"/>
      </w:pPr>
    </w:p>
    <w:p w:rsidR="00807F4D" w:rsidRPr="00DA73DD" w:rsidRDefault="00807F4D" w:rsidP="00807F4D">
      <w:pPr>
        <w:pStyle w:val="3"/>
        <w:spacing w:before="0" w:line="300" w:lineRule="auto"/>
        <w:ind w:firstLine="544"/>
        <w:rPr>
          <w:rFonts w:ascii="Times New Roman" w:hAnsi="Times New Roman" w:cs="Times New Roman"/>
          <w:color w:val="auto"/>
          <w:sz w:val="24"/>
          <w:szCs w:val="24"/>
        </w:rPr>
      </w:pPr>
      <w:r w:rsidRPr="00DA73DD">
        <w:rPr>
          <w:rFonts w:ascii="Times New Roman" w:hAnsi="Times New Roman" w:cs="Times New Roman"/>
          <w:color w:val="auto"/>
          <w:sz w:val="24"/>
          <w:szCs w:val="24"/>
        </w:rPr>
        <w:t>СЕМЬЯ</w:t>
      </w:r>
    </w:p>
    <w:p w:rsidR="00807F4D" w:rsidRPr="00DA73DD" w:rsidRDefault="00807F4D" w:rsidP="00892365">
      <w:pPr>
        <w:autoSpaceDE w:val="0"/>
        <w:autoSpaceDN w:val="0"/>
        <w:adjustRightInd w:val="0"/>
        <w:spacing w:after="0" w:line="240" w:lineRule="auto"/>
        <w:ind w:firstLine="720"/>
        <w:jc w:val="both"/>
        <w:rPr>
          <w:rFonts w:ascii="Times New Roman" w:hAnsi="Times New Roman" w:cs="Times New Roman"/>
          <w:i/>
          <w:sz w:val="28"/>
          <w:szCs w:val="28"/>
        </w:rPr>
      </w:pPr>
    </w:p>
    <w:p w:rsidR="00F41470" w:rsidRPr="00DA73DD" w:rsidRDefault="00F41470" w:rsidP="00892365">
      <w:pPr>
        <w:autoSpaceDE w:val="0"/>
        <w:autoSpaceDN w:val="0"/>
        <w:adjustRightInd w:val="0"/>
        <w:spacing w:after="0" w:line="240" w:lineRule="auto"/>
        <w:ind w:firstLine="720"/>
        <w:jc w:val="both"/>
        <w:rPr>
          <w:rFonts w:ascii="Times New Roman" w:hAnsi="Times New Roman" w:cs="Times New Roman"/>
          <w:i/>
          <w:sz w:val="28"/>
          <w:szCs w:val="28"/>
        </w:rPr>
      </w:pPr>
      <w:r w:rsidRPr="00DA73DD">
        <w:rPr>
          <w:rFonts w:ascii="Times New Roman" w:hAnsi="Times New Roman" w:cs="Times New Roman"/>
          <w:i/>
          <w:sz w:val="28"/>
          <w:szCs w:val="28"/>
        </w:rPr>
        <w:t>Скорректированы правила направления средств материнского (семейного) капитала на улучшение жилищных условий</w:t>
      </w:r>
    </w:p>
    <w:p w:rsidR="00DD7654" w:rsidRPr="00DA73DD" w:rsidRDefault="00EC5644" w:rsidP="00892365">
      <w:pPr>
        <w:autoSpaceDE w:val="0"/>
        <w:autoSpaceDN w:val="0"/>
        <w:adjustRightInd w:val="0"/>
        <w:spacing w:after="0" w:line="240" w:lineRule="auto"/>
        <w:ind w:firstLine="720"/>
        <w:jc w:val="both"/>
        <w:rPr>
          <w:rFonts w:ascii="Times New Roman" w:hAnsi="Times New Roman" w:cs="Times New Roman"/>
          <w:b/>
          <w:sz w:val="28"/>
          <w:szCs w:val="28"/>
        </w:rPr>
      </w:pPr>
      <w:hyperlink r:id="rId28" w:history="1">
        <w:r w:rsidR="00DD7654" w:rsidRPr="00DA73DD">
          <w:rPr>
            <w:rFonts w:ascii="Times New Roman" w:hAnsi="Times New Roman" w:cs="Times New Roman"/>
            <w:b/>
            <w:sz w:val="28"/>
            <w:szCs w:val="28"/>
          </w:rPr>
          <w:t>Постановление Прав</w:t>
        </w:r>
        <w:r w:rsidR="003A708F" w:rsidRPr="00DA73DD">
          <w:rPr>
            <w:rFonts w:ascii="Times New Roman" w:hAnsi="Times New Roman" w:cs="Times New Roman"/>
            <w:b/>
            <w:sz w:val="28"/>
            <w:szCs w:val="28"/>
          </w:rPr>
          <w:t>ительства РФ от 31 мая 2018 г. № 631 «</w:t>
        </w:r>
        <w:r w:rsidR="00DD7654" w:rsidRPr="00DA73DD">
          <w:rPr>
            <w:rFonts w:ascii="Times New Roman" w:hAnsi="Times New Roman" w:cs="Times New Roman"/>
            <w:b/>
            <w:sz w:val="28"/>
            <w:szCs w:val="28"/>
          </w:rPr>
          <w:t>О внесении изменения в пункт 3 Правил направления средств (части средств) материнского (семейного) капитала на улучшение жилищных условий</w:t>
        </w:r>
        <w:r w:rsidR="003A708F" w:rsidRPr="00DA73DD">
          <w:rPr>
            <w:rFonts w:ascii="Times New Roman" w:hAnsi="Times New Roman" w:cs="Times New Roman"/>
            <w:b/>
            <w:sz w:val="28"/>
            <w:szCs w:val="28"/>
          </w:rPr>
          <w:t xml:space="preserve">» </w:t>
        </w:r>
      </w:hyperlink>
    </w:p>
    <w:p w:rsidR="00DD7654" w:rsidRPr="00DA73DD" w:rsidRDefault="00DD7654"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Так, средства материнского капитала можно направить на погашение основного долга и процентов по кредиту, в том числе ипотечному, выданному для погашения ранее предоставленного кредита (займа) на приобретение или строительство жилья. При этом теперь не имеет значения время возникновения обязательств по таким кредитам.</w:t>
      </w:r>
    </w:p>
    <w:p w:rsidR="00DD7654" w:rsidRPr="00DA73DD" w:rsidRDefault="00DD7654"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До внесения изменений граждане не имели возможности направлять средства маткапитала в счет оплаты кредитов на погашение ранее предоставленных ипотечных кредитов, обязательства по которым возникли после получения права на материнский капитал. Однозначно требовалось, чтобы соответствующие обязательства возникли до получения права на маткапитал.</w:t>
      </w:r>
    </w:p>
    <w:p w:rsidR="00DD7654" w:rsidRPr="00DA73DD" w:rsidRDefault="00DD7654"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lastRenderedPageBreak/>
        <w:t>Таким образом, расширены возможности использования маткапитала на улучшение жилищных условий.</w:t>
      </w:r>
    </w:p>
    <w:p w:rsidR="003A708F" w:rsidRPr="00DA73DD" w:rsidRDefault="003A708F" w:rsidP="00892365">
      <w:pPr>
        <w:autoSpaceDE w:val="0"/>
        <w:autoSpaceDN w:val="0"/>
        <w:adjustRightInd w:val="0"/>
        <w:spacing w:after="0" w:line="240" w:lineRule="auto"/>
        <w:ind w:firstLine="720"/>
        <w:jc w:val="both"/>
        <w:rPr>
          <w:rFonts w:ascii="Times New Roman" w:hAnsi="Times New Roman" w:cs="Times New Roman"/>
          <w:sz w:val="28"/>
          <w:szCs w:val="28"/>
        </w:rPr>
      </w:pPr>
    </w:p>
    <w:p w:rsidR="00D05F16" w:rsidRDefault="009930E0" w:rsidP="0089236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ЗАКОНОДАТЕЛЬСТВО МОСКОВСКОЙ ОБЛАСТИ</w:t>
      </w:r>
    </w:p>
    <w:p w:rsidR="00EE76C7" w:rsidRDefault="00EE76C7" w:rsidP="00892365">
      <w:pPr>
        <w:autoSpaceDE w:val="0"/>
        <w:autoSpaceDN w:val="0"/>
        <w:adjustRightInd w:val="0"/>
        <w:spacing w:after="0" w:line="240" w:lineRule="auto"/>
        <w:ind w:firstLine="720"/>
        <w:jc w:val="both"/>
        <w:rPr>
          <w:rFonts w:ascii="Times New Roman" w:hAnsi="Times New Roman" w:cs="Times New Roman"/>
          <w:sz w:val="28"/>
          <w:szCs w:val="28"/>
        </w:rPr>
      </w:pPr>
    </w:p>
    <w:p w:rsidR="00EE76C7" w:rsidRDefault="00756296" w:rsidP="00EE76C7">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Установлены ограничения розничной продажи несовершеннолетним электронных систем доставки никотина, а также жидкостей для электронных систем доставки никотина на территории Московской области</w:t>
      </w:r>
    </w:p>
    <w:p w:rsidR="00756296" w:rsidRPr="00DA73DD" w:rsidRDefault="00756296" w:rsidP="00EE76C7">
      <w:pPr>
        <w:autoSpaceDE w:val="0"/>
        <w:autoSpaceDN w:val="0"/>
        <w:adjustRightInd w:val="0"/>
        <w:spacing w:after="0" w:line="240" w:lineRule="auto"/>
        <w:ind w:firstLine="720"/>
        <w:jc w:val="both"/>
        <w:rPr>
          <w:rFonts w:ascii="Times New Roman" w:hAnsi="Times New Roman" w:cs="Times New Roman"/>
          <w:i/>
          <w:sz w:val="28"/>
          <w:szCs w:val="28"/>
        </w:rPr>
      </w:pPr>
    </w:p>
    <w:p w:rsidR="00EE76C7" w:rsidRPr="00DA73DD" w:rsidRDefault="00EC5644" w:rsidP="00EE76C7">
      <w:pPr>
        <w:autoSpaceDE w:val="0"/>
        <w:autoSpaceDN w:val="0"/>
        <w:adjustRightInd w:val="0"/>
        <w:spacing w:after="0" w:line="240" w:lineRule="auto"/>
        <w:ind w:firstLine="720"/>
        <w:jc w:val="both"/>
        <w:rPr>
          <w:rFonts w:ascii="Times New Roman" w:hAnsi="Times New Roman" w:cs="Times New Roman"/>
          <w:b/>
          <w:sz w:val="28"/>
          <w:szCs w:val="28"/>
        </w:rPr>
      </w:pPr>
      <w:hyperlink r:id="rId29" w:history="1">
        <w:r w:rsidR="00EE76C7" w:rsidRPr="00DA73DD">
          <w:rPr>
            <w:rFonts w:ascii="Times New Roman" w:hAnsi="Times New Roman" w:cs="Times New Roman"/>
            <w:b/>
            <w:sz w:val="28"/>
            <w:szCs w:val="28"/>
          </w:rPr>
          <w:t xml:space="preserve">Закон Московской области от 29 мая 2018 г. № 73/2018-ОЗ «Об установлении на территории Московской области ограничения розничной продажи несовершеннолетним электронных систем доставки никотина, жидкостей для электронных систем доставки никотина» </w:t>
        </w:r>
      </w:hyperlink>
    </w:p>
    <w:p w:rsidR="00EE76C7" w:rsidRPr="00DA73DD" w:rsidRDefault="00EE76C7" w:rsidP="00EE76C7">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Даны понятия электронных систем доставки никотина и жидкостей для электронных систем доставки никотина. Определены основания наступления административной ответственности для граждан, лиц, осуществляющих предпринимательскую деятельность без образования юридического лица, должностных и юридических лиц за нарушение установленных ограничений.</w:t>
      </w:r>
    </w:p>
    <w:p w:rsidR="00EE76C7" w:rsidRDefault="00EE76C7" w:rsidP="00EE76C7">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Закон вступает в силу через десять дней после его официального опубликования.</w:t>
      </w:r>
    </w:p>
    <w:p w:rsidR="00EE76C7" w:rsidRDefault="00EE76C7" w:rsidP="00EE76C7">
      <w:pPr>
        <w:autoSpaceDE w:val="0"/>
        <w:autoSpaceDN w:val="0"/>
        <w:adjustRightInd w:val="0"/>
        <w:spacing w:after="0" w:line="240" w:lineRule="auto"/>
        <w:ind w:firstLine="720"/>
        <w:jc w:val="both"/>
        <w:rPr>
          <w:rFonts w:ascii="Times New Roman" w:hAnsi="Times New Roman" w:cs="Times New Roman"/>
          <w:sz w:val="28"/>
          <w:szCs w:val="28"/>
        </w:rPr>
      </w:pPr>
    </w:p>
    <w:p w:rsidR="00756296" w:rsidRDefault="00756296" w:rsidP="00892365">
      <w:pPr>
        <w:autoSpaceDE w:val="0"/>
        <w:autoSpaceDN w:val="0"/>
        <w:adjustRightInd w:val="0"/>
        <w:spacing w:after="0" w:line="240" w:lineRule="auto"/>
        <w:ind w:firstLine="720"/>
        <w:jc w:val="both"/>
        <w:rPr>
          <w:b/>
          <w:i/>
        </w:rPr>
      </w:pPr>
      <w:r w:rsidRPr="00756296">
        <w:rPr>
          <w:rFonts w:ascii="Times New Roman" w:hAnsi="Times New Roman" w:cs="Times New Roman"/>
          <w:i/>
          <w:sz w:val="28"/>
          <w:szCs w:val="28"/>
        </w:rPr>
        <w:t>Приведено в соответствие с федеральным законодательством законодательство Московской области о здравоохранении</w:t>
      </w:r>
      <w:r w:rsidRPr="00756296">
        <w:rPr>
          <w:b/>
          <w:i/>
        </w:rPr>
        <w:t xml:space="preserve"> </w:t>
      </w:r>
    </w:p>
    <w:p w:rsidR="00756296" w:rsidRPr="00756296" w:rsidRDefault="00756296" w:rsidP="00892365">
      <w:pPr>
        <w:autoSpaceDE w:val="0"/>
        <w:autoSpaceDN w:val="0"/>
        <w:adjustRightInd w:val="0"/>
        <w:spacing w:after="0" w:line="240" w:lineRule="auto"/>
        <w:ind w:firstLine="720"/>
        <w:jc w:val="both"/>
        <w:rPr>
          <w:b/>
          <w:i/>
        </w:rPr>
      </w:pPr>
    </w:p>
    <w:p w:rsidR="00D05F16" w:rsidRPr="00DA73DD" w:rsidRDefault="00EC5644" w:rsidP="00892365">
      <w:pPr>
        <w:autoSpaceDE w:val="0"/>
        <w:autoSpaceDN w:val="0"/>
        <w:adjustRightInd w:val="0"/>
        <w:spacing w:after="0" w:line="240" w:lineRule="auto"/>
        <w:ind w:firstLine="720"/>
        <w:jc w:val="both"/>
        <w:rPr>
          <w:rFonts w:ascii="Times New Roman" w:hAnsi="Times New Roman" w:cs="Times New Roman"/>
          <w:b/>
          <w:sz w:val="28"/>
          <w:szCs w:val="28"/>
        </w:rPr>
      </w:pPr>
      <w:hyperlink r:id="rId30" w:history="1">
        <w:r w:rsidR="00D05F16" w:rsidRPr="00DA73DD">
          <w:rPr>
            <w:rFonts w:ascii="Times New Roman" w:hAnsi="Times New Roman" w:cs="Times New Roman"/>
            <w:b/>
            <w:sz w:val="28"/>
            <w:szCs w:val="28"/>
          </w:rPr>
          <w:t>Закон Москов</w:t>
        </w:r>
        <w:r w:rsidR="003A708F" w:rsidRPr="00DA73DD">
          <w:rPr>
            <w:rFonts w:ascii="Times New Roman" w:hAnsi="Times New Roman" w:cs="Times New Roman"/>
            <w:b/>
            <w:sz w:val="28"/>
            <w:szCs w:val="28"/>
          </w:rPr>
          <w:t>ской области от 29 мая 2018 г. № 78/2018-ОЗ «</w:t>
        </w:r>
        <w:r w:rsidR="00D05F16" w:rsidRPr="00DA73DD">
          <w:rPr>
            <w:rFonts w:ascii="Times New Roman" w:hAnsi="Times New Roman" w:cs="Times New Roman"/>
            <w:b/>
            <w:sz w:val="28"/>
            <w:szCs w:val="28"/>
          </w:rPr>
          <w:t>О внесении измене</w:t>
        </w:r>
        <w:r w:rsidR="003A708F" w:rsidRPr="00DA73DD">
          <w:rPr>
            <w:rFonts w:ascii="Times New Roman" w:hAnsi="Times New Roman" w:cs="Times New Roman"/>
            <w:b/>
            <w:sz w:val="28"/>
            <w:szCs w:val="28"/>
          </w:rPr>
          <w:t>ний в Закон Московской области «</w:t>
        </w:r>
        <w:r w:rsidR="00D05F16" w:rsidRPr="00DA73DD">
          <w:rPr>
            <w:rFonts w:ascii="Times New Roman" w:hAnsi="Times New Roman" w:cs="Times New Roman"/>
            <w:b/>
            <w:sz w:val="28"/>
            <w:szCs w:val="28"/>
          </w:rPr>
          <w:t>О здрав</w:t>
        </w:r>
        <w:r w:rsidR="003A708F" w:rsidRPr="00DA73DD">
          <w:rPr>
            <w:rFonts w:ascii="Times New Roman" w:hAnsi="Times New Roman" w:cs="Times New Roman"/>
            <w:b/>
            <w:sz w:val="28"/>
            <w:szCs w:val="28"/>
          </w:rPr>
          <w:t>оохранении в Московской области»</w:t>
        </w:r>
        <w:r w:rsidR="00D05F16" w:rsidRPr="00DA73DD">
          <w:rPr>
            <w:rFonts w:ascii="Times New Roman" w:hAnsi="Times New Roman" w:cs="Times New Roman"/>
            <w:b/>
            <w:sz w:val="28"/>
            <w:szCs w:val="28"/>
          </w:rPr>
          <w:t xml:space="preserve"> </w:t>
        </w:r>
      </w:hyperlink>
    </w:p>
    <w:p w:rsidR="00D05F16" w:rsidRPr="00DA73DD" w:rsidRDefault="00D05F16"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 xml:space="preserve"> Пересмотрены Полномочия Правительства Московской области в сфере здравоохранения. Установлено, что общественная палата по обращению центрального исполнительного органа, формирует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и утверждает его состав.</w:t>
      </w:r>
    </w:p>
    <w:p w:rsidR="00D05F16" w:rsidRPr="00DA73DD" w:rsidRDefault="00D05F16" w:rsidP="00892365">
      <w:pPr>
        <w:autoSpaceDE w:val="0"/>
        <w:autoSpaceDN w:val="0"/>
        <w:adjustRightInd w:val="0"/>
        <w:spacing w:after="0" w:line="240" w:lineRule="auto"/>
        <w:ind w:firstLine="720"/>
        <w:jc w:val="both"/>
        <w:rPr>
          <w:rFonts w:ascii="Times New Roman" w:hAnsi="Times New Roman" w:cs="Times New Roman"/>
          <w:sz w:val="28"/>
          <w:szCs w:val="28"/>
        </w:rPr>
      </w:pPr>
    </w:p>
    <w:p w:rsidR="00E44076" w:rsidRPr="00DA73DD" w:rsidRDefault="002F3C4A" w:rsidP="00892365">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Внесены изменения в Закон Московской области</w:t>
      </w:r>
      <w:r w:rsidRPr="002F3C4A">
        <w:t xml:space="preserve"> </w:t>
      </w:r>
      <w:r w:rsidRPr="002F3C4A">
        <w:rPr>
          <w:rFonts w:ascii="Times New Roman" w:hAnsi="Times New Roman" w:cs="Times New Roman"/>
          <w:i/>
          <w:sz w:val="28"/>
          <w:szCs w:val="28"/>
        </w:rPr>
        <w:t xml:space="preserve">«О рассмотрении обращений граждан» </w:t>
      </w:r>
      <w:r w:rsidR="00E44076" w:rsidRPr="00DA73DD">
        <w:rPr>
          <w:rFonts w:ascii="Times New Roman" w:hAnsi="Times New Roman" w:cs="Times New Roman"/>
          <w:i/>
          <w:sz w:val="28"/>
          <w:szCs w:val="28"/>
        </w:rPr>
        <w:t xml:space="preserve"> </w:t>
      </w:r>
    </w:p>
    <w:p w:rsidR="00E44076" w:rsidRPr="00DA73DD" w:rsidRDefault="00E44076" w:rsidP="00892365">
      <w:pPr>
        <w:autoSpaceDE w:val="0"/>
        <w:autoSpaceDN w:val="0"/>
        <w:adjustRightInd w:val="0"/>
        <w:spacing w:after="0" w:line="240" w:lineRule="auto"/>
        <w:ind w:firstLine="720"/>
        <w:jc w:val="both"/>
        <w:rPr>
          <w:rFonts w:ascii="Times New Roman" w:hAnsi="Times New Roman" w:cs="Times New Roman"/>
          <w:sz w:val="28"/>
          <w:szCs w:val="28"/>
        </w:rPr>
      </w:pPr>
    </w:p>
    <w:p w:rsidR="00D05F16" w:rsidRPr="00DA73DD" w:rsidRDefault="00EC5644" w:rsidP="00892365">
      <w:pPr>
        <w:autoSpaceDE w:val="0"/>
        <w:autoSpaceDN w:val="0"/>
        <w:adjustRightInd w:val="0"/>
        <w:spacing w:after="0" w:line="240" w:lineRule="auto"/>
        <w:ind w:firstLine="720"/>
        <w:jc w:val="both"/>
        <w:rPr>
          <w:rFonts w:ascii="Times New Roman" w:hAnsi="Times New Roman" w:cs="Times New Roman"/>
          <w:b/>
          <w:sz w:val="28"/>
          <w:szCs w:val="28"/>
        </w:rPr>
      </w:pPr>
      <w:hyperlink r:id="rId31" w:history="1">
        <w:r w:rsidR="00D05F16" w:rsidRPr="00DA73DD">
          <w:rPr>
            <w:rFonts w:ascii="Times New Roman" w:hAnsi="Times New Roman" w:cs="Times New Roman"/>
            <w:b/>
            <w:sz w:val="28"/>
            <w:szCs w:val="28"/>
          </w:rPr>
          <w:t>Закон Москов</w:t>
        </w:r>
        <w:r w:rsidR="003A708F" w:rsidRPr="00DA73DD">
          <w:rPr>
            <w:rFonts w:ascii="Times New Roman" w:hAnsi="Times New Roman" w:cs="Times New Roman"/>
            <w:b/>
            <w:sz w:val="28"/>
            <w:szCs w:val="28"/>
          </w:rPr>
          <w:t>ской области от 6 июня 2018 г. № 80/2018-ОЗ «</w:t>
        </w:r>
        <w:r w:rsidR="00D05F16" w:rsidRPr="00DA73DD">
          <w:rPr>
            <w:rFonts w:ascii="Times New Roman" w:hAnsi="Times New Roman" w:cs="Times New Roman"/>
            <w:b/>
            <w:sz w:val="28"/>
            <w:szCs w:val="28"/>
          </w:rPr>
          <w:t>О внесении измене</w:t>
        </w:r>
        <w:r w:rsidR="003A708F" w:rsidRPr="00DA73DD">
          <w:rPr>
            <w:rFonts w:ascii="Times New Roman" w:hAnsi="Times New Roman" w:cs="Times New Roman"/>
            <w:b/>
            <w:sz w:val="28"/>
            <w:szCs w:val="28"/>
          </w:rPr>
          <w:t>ний в Закон Московской области «</w:t>
        </w:r>
        <w:r w:rsidR="00D05F16" w:rsidRPr="00DA73DD">
          <w:rPr>
            <w:rFonts w:ascii="Times New Roman" w:hAnsi="Times New Roman" w:cs="Times New Roman"/>
            <w:b/>
            <w:sz w:val="28"/>
            <w:szCs w:val="28"/>
          </w:rPr>
          <w:t>О</w:t>
        </w:r>
        <w:r w:rsidR="003A708F" w:rsidRPr="00DA73DD">
          <w:rPr>
            <w:rFonts w:ascii="Times New Roman" w:hAnsi="Times New Roman" w:cs="Times New Roman"/>
            <w:b/>
            <w:sz w:val="28"/>
            <w:szCs w:val="28"/>
          </w:rPr>
          <w:t xml:space="preserve"> рассмотрении обращений граждан»</w:t>
        </w:r>
        <w:r w:rsidR="00D05F16" w:rsidRPr="00DA73DD">
          <w:rPr>
            <w:rFonts w:ascii="Times New Roman" w:hAnsi="Times New Roman" w:cs="Times New Roman"/>
            <w:b/>
            <w:sz w:val="28"/>
            <w:szCs w:val="28"/>
          </w:rPr>
          <w:t xml:space="preserve"> </w:t>
        </w:r>
      </w:hyperlink>
    </w:p>
    <w:p w:rsidR="00D05F16" w:rsidRPr="00DA73DD" w:rsidRDefault="00D05F16"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 xml:space="preserve">Установлено, что ответ на обращение направляется в форме электронного документа по адресу электронной почты, указанному в обращении, поступившем в </w:t>
      </w:r>
      <w:r w:rsidRPr="00DA73DD">
        <w:rPr>
          <w:rFonts w:ascii="Times New Roman" w:hAnsi="Times New Roman" w:cs="Times New Roman"/>
          <w:sz w:val="28"/>
          <w:szCs w:val="28"/>
        </w:rPr>
        <w:lastRenderedPageBreak/>
        <w:t>государственный орган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о чем в течение семи дней со дня регистрации обращения сообщается направившему его гражданину.</w:t>
      </w:r>
    </w:p>
    <w:p w:rsidR="00D05F16" w:rsidRPr="00DA73DD" w:rsidRDefault="00D05F16" w:rsidP="00892365">
      <w:pPr>
        <w:autoSpaceDE w:val="0"/>
        <w:autoSpaceDN w:val="0"/>
        <w:adjustRightInd w:val="0"/>
        <w:spacing w:after="0" w:line="240" w:lineRule="auto"/>
        <w:ind w:firstLine="720"/>
        <w:jc w:val="both"/>
        <w:rPr>
          <w:rFonts w:ascii="Times New Roman" w:hAnsi="Times New Roman" w:cs="Times New Roman"/>
          <w:sz w:val="28"/>
          <w:szCs w:val="28"/>
        </w:rPr>
      </w:pPr>
    </w:p>
    <w:p w:rsidR="00E44076" w:rsidRDefault="00E44076" w:rsidP="00892365">
      <w:pPr>
        <w:autoSpaceDE w:val="0"/>
        <w:autoSpaceDN w:val="0"/>
        <w:adjustRightInd w:val="0"/>
        <w:spacing w:after="0" w:line="240" w:lineRule="auto"/>
        <w:ind w:firstLine="720"/>
        <w:jc w:val="both"/>
        <w:rPr>
          <w:rFonts w:ascii="Times New Roman" w:hAnsi="Times New Roman" w:cs="Times New Roman"/>
          <w:i/>
          <w:sz w:val="28"/>
          <w:szCs w:val="28"/>
        </w:rPr>
      </w:pPr>
      <w:r w:rsidRPr="00DA73DD">
        <w:rPr>
          <w:rFonts w:ascii="Times New Roman" w:hAnsi="Times New Roman" w:cs="Times New Roman"/>
          <w:i/>
          <w:sz w:val="28"/>
          <w:szCs w:val="28"/>
        </w:rPr>
        <w:t>Внесены изменения в законодательство Московской области об организации проведения капитального ремонта общего имущества в многоквартирных домах</w:t>
      </w:r>
    </w:p>
    <w:p w:rsidR="002F3C4A" w:rsidRPr="00DA73DD" w:rsidRDefault="002F3C4A" w:rsidP="00892365">
      <w:pPr>
        <w:autoSpaceDE w:val="0"/>
        <w:autoSpaceDN w:val="0"/>
        <w:adjustRightInd w:val="0"/>
        <w:spacing w:after="0" w:line="240" w:lineRule="auto"/>
        <w:ind w:firstLine="720"/>
        <w:jc w:val="both"/>
        <w:rPr>
          <w:rFonts w:ascii="Times New Roman" w:hAnsi="Times New Roman" w:cs="Times New Roman"/>
          <w:i/>
          <w:sz w:val="28"/>
          <w:szCs w:val="28"/>
        </w:rPr>
      </w:pPr>
    </w:p>
    <w:p w:rsidR="00D05F16" w:rsidRPr="00DA73DD" w:rsidRDefault="00E44076" w:rsidP="00892365">
      <w:pPr>
        <w:autoSpaceDE w:val="0"/>
        <w:autoSpaceDN w:val="0"/>
        <w:adjustRightInd w:val="0"/>
        <w:spacing w:after="0" w:line="240" w:lineRule="auto"/>
        <w:ind w:firstLine="720"/>
        <w:jc w:val="both"/>
        <w:rPr>
          <w:rFonts w:ascii="Times New Roman" w:hAnsi="Times New Roman" w:cs="Times New Roman"/>
          <w:b/>
          <w:sz w:val="28"/>
          <w:szCs w:val="28"/>
        </w:rPr>
      </w:pPr>
      <w:r w:rsidRPr="00DA73DD">
        <w:rPr>
          <w:rFonts w:ascii="Times New Roman" w:hAnsi="Times New Roman" w:cs="Times New Roman"/>
          <w:sz w:val="28"/>
          <w:szCs w:val="28"/>
        </w:rPr>
        <w:t xml:space="preserve"> </w:t>
      </w:r>
      <w:hyperlink r:id="rId32" w:history="1">
        <w:r w:rsidR="00D05F16" w:rsidRPr="00DA73DD">
          <w:rPr>
            <w:rFonts w:ascii="Times New Roman" w:hAnsi="Times New Roman" w:cs="Times New Roman"/>
            <w:b/>
            <w:sz w:val="28"/>
            <w:szCs w:val="28"/>
          </w:rPr>
          <w:t>Закон Москов</w:t>
        </w:r>
        <w:r w:rsidR="003A708F" w:rsidRPr="00DA73DD">
          <w:rPr>
            <w:rFonts w:ascii="Times New Roman" w:hAnsi="Times New Roman" w:cs="Times New Roman"/>
            <w:b/>
            <w:sz w:val="28"/>
            <w:szCs w:val="28"/>
          </w:rPr>
          <w:t>ской области от 29 мая 2018 г. №</w:t>
        </w:r>
        <w:r w:rsidR="00D05F16" w:rsidRPr="00DA73DD">
          <w:rPr>
            <w:rFonts w:ascii="Times New Roman" w:hAnsi="Times New Roman" w:cs="Times New Roman"/>
            <w:b/>
            <w:sz w:val="28"/>
            <w:szCs w:val="28"/>
          </w:rPr>
          <w:t xml:space="preserve"> 77/2018-ОЗ </w:t>
        </w:r>
        <w:r w:rsidR="003A708F" w:rsidRPr="00DA73DD">
          <w:rPr>
            <w:rFonts w:ascii="Times New Roman" w:hAnsi="Times New Roman" w:cs="Times New Roman"/>
            <w:b/>
            <w:sz w:val="28"/>
            <w:szCs w:val="28"/>
          </w:rPr>
          <w:t>«</w:t>
        </w:r>
        <w:r w:rsidR="00D05F16" w:rsidRPr="00DA73DD">
          <w:rPr>
            <w:rFonts w:ascii="Times New Roman" w:hAnsi="Times New Roman" w:cs="Times New Roman"/>
            <w:b/>
            <w:sz w:val="28"/>
            <w:szCs w:val="28"/>
          </w:rPr>
          <w:t>О внесении измене</w:t>
        </w:r>
        <w:r w:rsidR="003A708F" w:rsidRPr="00DA73DD">
          <w:rPr>
            <w:rFonts w:ascii="Times New Roman" w:hAnsi="Times New Roman" w:cs="Times New Roman"/>
            <w:b/>
            <w:sz w:val="28"/>
            <w:szCs w:val="28"/>
          </w:rPr>
          <w:t>ний в Закон Московской области «</w:t>
        </w:r>
        <w:r w:rsidR="00D05F16" w:rsidRPr="00DA73DD">
          <w:rPr>
            <w:rFonts w:ascii="Times New Roman" w:hAnsi="Times New Roman" w:cs="Times New Roman"/>
            <w:b/>
            <w:sz w:val="28"/>
            <w:szCs w:val="28"/>
          </w:rPr>
          <w:t>Об организации проведения капитального ремонта общего имущества в многоквартирных домах, расположенных на территории Московской области</w:t>
        </w:r>
        <w:r w:rsidR="003A708F" w:rsidRPr="00DA73DD">
          <w:rPr>
            <w:rFonts w:ascii="Times New Roman" w:hAnsi="Times New Roman" w:cs="Times New Roman"/>
            <w:b/>
            <w:sz w:val="28"/>
            <w:szCs w:val="28"/>
          </w:rPr>
          <w:t>»</w:t>
        </w:r>
        <w:r w:rsidR="00D05F16" w:rsidRPr="00DA73DD">
          <w:rPr>
            <w:rFonts w:ascii="Times New Roman" w:hAnsi="Times New Roman" w:cs="Times New Roman"/>
            <w:b/>
            <w:sz w:val="28"/>
            <w:szCs w:val="28"/>
          </w:rPr>
          <w:t xml:space="preserve"> </w:t>
        </w:r>
      </w:hyperlink>
    </w:p>
    <w:p w:rsidR="00D05F16" w:rsidRPr="00DA73DD" w:rsidRDefault="00D05F16"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Теперь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Предусмотрена возможность изменения сроков проведения работ по ремонту внутридомовых инженерных систем газоснабжения, ремонту или замене лифтового оборудования, признанного непригодным для эксплуатации. Сокращен срок для предоставления лицом, уполномоченным решением общего собрания собственников помещений на оказание услуг по представлению платежных документов, необходимой информации владельцу специального счета, а также владельцем специального счета необходимой информации в орган государственного жилищного надзора. Из стоимости услуг и (или) работ, которая не может превышать семь процентов от общей стоимости услуг и (или) работ по капитальному ремонту многоквартирного дома, исключено техническое обследование общего имущества в многоквартирном доме.</w:t>
      </w:r>
    </w:p>
    <w:p w:rsidR="00D05F16" w:rsidRPr="00DA73DD" w:rsidRDefault="00D05F16" w:rsidP="00892365">
      <w:pPr>
        <w:autoSpaceDE w:val="0"/>
        <w:autoSpaceDN w:val="0"/>
        <w:adjustRightInd w:val="0"/>
        <w:spacing w:after="0" w:line="240" w:lineRule="auto"/>
        <w:ind w:firstLine="720"/>
        <w:jc w:val="both"/>
        <w:rPr>
          <w:rFonts w:ascii="Times New Roman" w:hAnsi="Times New Roman" w:cs="Times New Roman"/>
          <w:sz w:val="28"/>
          <w:szCs w:val="28"/>
        </w:rPr>
      </w:pPr>
    </w:p>
    <w:p w:rsidR="00E44076" w:rsidRPr="00DA73DD" w:rsidRDefault="00E44076" w:rsidP="00892365">
      <w:pPr>
        <w:autoSpaceDE w:val="0"/>
        <w:autoSpaceDN w:val="0"/>
        <w:adjustRightInd w:val="0"/>
        <w:spacing w:after="0" w:line="240" w:lineRule="auto"/>
        <w:ind w:firstLine="720"/>
        <w:jc w:val="both"/>
        <w:rPr>
          <w:rFonts w:ascii="Times New Roman" w:hAnsi="Times New Roman" w:cs="Times New Roman"/>
          <w:i/>
          <w:sz w:val="28"/>
          <w:szCs w:val="28"/>
        </w:rPr>
      </w:pPr>
      <w:r w:rsidRPr="00DA73DD">
        <w:rPr>
          <w:rFonts w:ascii="Times New Roman" w:hAnsi="Times New Roman" w:cs="Times New Roman"/>
          <w:i/>
          <w:sz w:val="28"/>
          <w:szCs w:val="28"/>
        </w:rPr>
        <w:t xml:space="preserve">На территории Московской области скорректирован основной нормативно-правовой акт о порядке ведения учета граждан в качестве нуждающихся в жилых помещениях, предоставляемых по договорам социального найма </w:t>
      </w:r>
    </w:p>
    <w:p w:rsidR="00376AE3" w:rsidRPr="00DA73DD" w:rsidRDefault="00EC5644" w:rsidP="00892365">
      <w:pPr>
        <w:autoSpaceDE w:val="0"/>
        <w:autoSpaceDN w:val="0"/>
        <w:adjustRightInd w:val="0"/>
        <w:spacing w:after="0" w:line="240" w:lineRule="auto"/>
        <w:ind w:firstLine="720"/>
        <w:jc w:val="both"/>
        <w:rPr>
          <w:rFonts w:ascii="Times New Roman" w:hAnsi="Times New Roman" w:cs="Times New Roman"/>
          <w:b/>
          <w:sz w:val="28"/>
          <w:szCs w:val="28"/>
        </w:rPr>
      </w:pPr>
      <w:hyperlink r:id="rId33" w:history="1">
        <w:r w:rsidR="00376AE3" w:rsidRPr="00DA73DD">
          <w:rPr>
            <w:rFonts w:ascii="Times New Roman" w:hAnsi="Times New Roman" w:cs="Times New Roman"/>
            <w:b/>
            <w:sz w:val="28"/>
            <w:szCs w:val="28"/>
          </w:rPr>
          <w:t>Закон Московской области от 20 июня 2</w:t>
        </w:r>
        <w:r w:rsidR="003A708F" w:rsidRPr="00DA73DD">
          <w:rPr>
            <w:rFonts w:ascii="Times New Roman" w:hAnsi="Times New Roman" w:cs="Times New Roman"/>
            <w:b/>
            <w:sz w:val="28"/>
            <w:szCs w:val="28"/>
          </w:rPr>
          <w:t>018 г. № 83/2018-ОЗ «</w:t>
        </w:r>
        <w:r w:rsidR="00376AE3" w:rsidRPr="00DA73DD">
          <w:rPr>
            <w:rFonts w:ascii="Times New Roman" w:hAnsi="Times New Roman" w:cs="Times New Roman"/>
            <w:b/>
            <w:sz w:val="28"/>
            <w:szCs w:val="28"/>
          </w:rPr>
          <w:t>О внесении измене</w:t>
        </w:r>
        <w:r w:rsidR="003A708F" w:rsidRPr="00DA73DD">
          <w:rPr>
            <w:rFonts w:ascii="Times New Roman" w:hAnsi="Times New Roman" w:cs="Times New Roman"/>
            <w:b/>
            <w:sz w:val="28"/>
            <w:szCs w:val="28"/>
          </w:rPr>
          <w:t>ний в Закон Московской области «</w:t>
        </w:r>
        <w:r w:rsidR="00376AE3" w:rsidRPr="00DA73DD">
          <w:rPr>
            <w:rFonts w:ascii="Times New Roman" w:hAnsi="Times New Roman" w:cs="Times New Roman"/>
            <w:b/>
            <w:sz w:val="28"/>
            <w:szCs w:val="28"/>
          </w:rPr>
          <w:t>О порядке ведения учета граждан в качестве нуждающихся в жилых помещениях, предоставляемых по договорам социального найма</w:t>
        </w:r>
        <w:r w:rsidR="003A708F" w:rsidRPr="00DA73DD">
          <w:rPr>
            <w:rFonts w:ascii="Times New Roman" w:hAnsi="Times New Roman" w:cs="Times New Roman"/>
            <w:b/>
            <w:sz w:val="28"/>
            <w:szCs w:val="28"/>
          </w:rPr>
          <w:t>»</w:t>
        </w:r>
        <w:r w:rsidR="00376AE3" w:rsidRPr="00DA73DD">
          <w:rPr>
            <w:rFonts w:ascii="Times New Roman" w:hAnsi="Times New Roman" w:cs="Times New Roman"/>
            <w:b/>
            <w:sz w:val="28"/>
            <w:szCs w:val="28"/>
          </w:rPr>
          <w:t xml:space="preserve"> </w:t>
        </w:r>
      </w:hyperlink>
    </w:p>
    <w:p w:rsidR="003A708F" w:rsidRPr="00DA73DD" w:rsidRDefault="00376AE3" w:rsidP="003A708F">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 xml:space="preserve">Уточнены основания постановки на учет. Обновлен перечень документов, представляемых гражданином для принятия на учет. Пересмотрены отдельные положения о порядке ведения учета. В целом, изменения нацелены на повышение </w:t>
      </w:r>
      <w:r w:rsidRPr="00DA73DD">
        <w:rPr>
          <w:rFonts w:ascii="Times New Roman" w:hAnsi="Times New Roman" w:cs="Times New Roman"/>
          <w:sz w:val="28"/>
          <w:szCs w:val="28"/>
        </w:rPr>
        <w:lastRenderedPageBreak/>
        <w:t>уровня поддержки малоимущих граждан, имеющих место жительства на территории региона.</w:t>
      </w:r>
    </w:p>
    <w:p w:rsidR="00376AE3" w:rsidRPr="00DA73DD" w:rsidRDefault="00376AE3" w:rsidP="003A708F">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Закон вступает в силу через десять дней после его официального опубликования.</w:t>
      </w:r>
    </w:p>
    <w:p w:rsidR="00376AE3" w:rsidRPr="00DA73DD" w:rsidRDefault="00376AE3" w:rsidP="00892365">
      <w:pPr>
        <w:autoSpaceDE w:val="0"/>
        <w:autoSpaceDN w:val="0"/>
        <w:adjustRightInd w:val="0"/>
        <w:spacing w:after="0" w:line="240" w:lineRule="auto"/>
        <w:ind w:firstLine="720"/>
        <w:jc w:val="both"/>
        <w:rPr>
          <w:rFonts w:ascii="Times New Roman" w:hAnsi="Times New Roman" w:cs="Times New Roman"/>
          <w:sz w:val="28"/>
          <w:szCs w:val="28"/>
        </w:rPr>
      </w:pPr>
    </w:p>
    <w:p w:rsidR="006742BE" w:rsidRDefault="006742BE" w:rsidP="00892365">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Экстренную соцпомощь в Подмосковье смогут получать лица, не имеющие гражданства и места жительства в РФ</w:t>
      </w:r>
    </w:p>
    <w:p w:rsidR="006742BE" w:rsidRPr="00DA73DD" w:rsidRDefault="006742BE" w:rsidP="00892365">
      <w:pPr>
        <w:autoSpaceDE w:val="0"/>
        <w:autoSpaceDN w:val="0"/>
        <w:adjustRightInd w:val="0"/>
        <w:spacing w:after="0" w:line="240" w:lineRule="auto"/>
        <w:ind w:firstLine="720"/>
        <w:jc w:val="both"/>
        <w:rPr>
          <w:rFonts w:ascii="Times New Roman" w:hAnsi="Times New Roman" w:cs="Times New Roman"/>
          <w:i/>
          <w:sz w:val="28"/>
          <w:szCs w:val="28"/>
        </w:rPr>
      </w:pPr>
    </w:p>
    <w:p w:rsidR="00376AE3" w:rsidRDefault="00E44076" w:rsidP="00892365">
      <w:pPr>
        <w:autoSpaceDE w:val="0"/>
        <w:autoSpaceDN w:val="0"/>
        <w:adjustRightInd w:val="0"/>
        <w:spacing w:after="0" w:line="240" w:lineRule="auto"/>
        <w:ind w:firstLine="720"/>
        <w:jc w:val="both"/>
        <w:rPr>
          <w:rFonts w:ascii="Times New Roman" w:hAnsi="Times New Roman" w:cs="Times New Roman"/>
          <w:b/>
          <w:sz w:val="28"/>
          <w:szCs w:val="28"/>
        </w:rPr>
      </w:pPr>
      <w:r w:rsidRPr="00DA73DD">
        <w:rPr>
          <w:rFonts w:ascii="Times New Roman" w:hAnsi="Times New Roman" w:cs="Times New Roman"/>
          <w:sz w:val="28"/>
          <w:szCs w:val="28"/>
        </w:rPr>
        <w:t xml:space="preserve"> </w:t>
      </w:r>
      <w:hyperlink r:id="rId34" w:history="1">
        <w:r w:rsidR="00376AE3" w:rsidRPr="00DA73DD">
          <w:rPr>
            <w:rFonts w:ascii="Times New Roman" w:hAnsi="Times New Roman" w:cs="Times New Roman"/>
            <w:b/>
            <w:sz w:val="28"/>
            <w:szCs w:val="28"/>
          </w:rPr>
          <w:t>Закон Московской обла</w:t>
        </w:r>
        <w:r w:rsidR="003A708F" w:rsidRPr="00DA73DD">
          <w:rPr>
            <w:rFonts w:ascii="Times New Roman" w:hAnsi="Times New Roman" w:cs="Times New Roman"/>
            <w:b/>
            <w:sz w:val="28"/>
            <w:szCs w:val="28"/>
          </w:rPr>
          <w:t>сти от 21 июня 2018 г. № 94/2018-ОЗ «</w:t>
        </w:r>
        <w:r w:rsidR="00376AE3" w:rsidRPr="00DA73DD">
          <w:rPr>
            <w:rFonts w:ascii="Times New Roman" w:hAnsi="Times New Roman" w:cs="Times New Roman"/>
            <w:b/>
            <w:sz w:val="28"/>
            <w:szCs w:val="28"/>
          </w:rPr>
          <w:t>О внесении измене</w:t>
        </w:r>
        <w:r w:rsidR="003A708F" w:rsidRPr="00DA73DD">
          <w:rPr>
            <w:rFonts w:ascii="Times New Roman" w:hAnsi="Times New Roman" w:cs="Times New Roman"/>
            <w:b/>
            <w:sz w:val="28"/>
            <w:szCs w:val="28"/>
          </w:rPr>
          <w:t>ний в Закон Московской области «</w:t>
        </w:r>
        <w:r w:rsidR="00376AE3" w:rsidRPr="00DA73DD">
          <w:rPr>
            <w:rFonts w:ascii="Times New Roman" w:hAnsi="Times New Roman" w:cs="Times New Roman"/>
            <w:b/>
            <w:sz w:val="28"/>
            <w:szCs w:val="28"/>
          </w:rPr>
          <w:t>О государственной социальной помощи и экстренной социальной помощи в Московской области</w:t>
        </w:r>
        <w:r w:rsidR="003A708F" w:rsidRPr="00DA73DD">
          <w:rPr>
            <w:rFonts w:ascii="Times New Roman" w:hAnsi="Times New Roman" w:cs="Times New Roman"/>
            <w:b/>
            <w:sz w:val="28"/>
            <w:szCs w:val="28"/>
          </w:rPr>
          <w:t xml:space="preserve">» </w:t>
        </w:r>
      </w:hyperlink>
    </w:p>
    <w:p w:rsidR="006742BE" w:rsidRPr="00DA73DD" w:rsidRDefault="006742BE" w:rsidP="00892365">
      <w:pPr>
        <w:autoSpaceDE w:val="0"/>
        <w:autoSpaceDN w:val="0"/>
        <w:adjustRightInd w:val="0"/>
        <w:spacing w:after="0" w:line="240" w:lineRule="auto"/>
        <w:ind w:firstLine="720"/>
        <w:jc w:val="both"/>
        <w:rPr>
          <w:rFonts w:ascii="Times New Roman" w:hAnsi="Times New Roman" w:cs="Times New Roman"/>
          <w:b/>
          <w:sz w:val="28"/>
          <w:szCs w:val="28"/>
        </w:rPr>
      </w:pPr>
    </w:p>
    <w:p w:rsidR="006742BE" w:rsidRDefault="00376AE3" w:rsidP="006742BE">
      <w:pPr>
        <w:spacing w:after="0" w:line="240" w:lineRule="auto"/>
        <w:ind w:firstLine="708"/>
        <w:jc w:val="both"/>
        <w:rPr>
          <w:rFonts w:ascii="Times New Roman" w:hAnsi="Times New Roman" w:cs="Times New Roman"/>
          <w:sz w:val="28"/>
          <w:szCs w:val="28"/>
        </w:rPr>
      </w:pPr>
      <w:r w:rsidRPr="00AF3C81">
        <w:rPr>
          <w:rFonts w:ascii="Times New Roman" w:hAnsi="Times New Roman" w:cs="Times New Roman"/>
          <w:sz w:val="28"/>
          <w:szCs w:val="28"/>
        </w:rPr>
        <w:t>Скорректированы положения, касающиеся права на получение экстренной социальной помощи. Установлен предельный размер экстренной социальной помощи для граждан, попавших в кризисную ситуацию, повлекшую за собой вред здоровью, и для семей погибших граждан</w:t>
      </w:r>
      <w:r w:rsidR="00AF3C81" w:rsidRPr="00AF3C81">
        <w:rPr>
          <w:rFonts w:ascii="Times New Roman" w:hAnsi="Times New Roman" w:cs="Times New Roman"/>
          <w:sz w:val="28"/>
          <w:szCs w:val="28"/>
        </w:rPr>
        <w:t xml:space="preserve"> -  2 000 000 рублей</w:t>
      </w:r>
      <w:r w:rsidR="00AF3C81">
        <w:rPr>
          <w:rFonts w:ascii="Times New Roman" w:hAnsi="Times New Roman" w:cs="Times New Roman"/>
          <w:sz w:val="28"/>
          <w:szCs w:val="28"/>
        </w:rPr>
        <w:t>.</w:t>
      </w:r>
    </w:p>
    <w:p w:rsidR="00AF3C81" w:rsidRPr="006742BE" w:rsidRDefault="00AF3C81" w:rsidP="006742BE">
      <w:pPr>
        <w:spacing w:after="0" w:line="240" w:lineRule="auto"/>
        <w:ind w:firstLine="708"/>
        <w:jc w:val="both"/>
        <w:rPr>
          <w:rFonts w:ascii="Times New Roman" w:hAnsi="Times New Roman" w:cs="Times New Roman"/>
          <w:sz w:val="28"/>
          <w:szCs w:val="28"/>
        </w:rPr>
      </w:pPr>
      <w:r w:rsidRPr="00AF3C81">
        <w:rPr>
          <w:rFonts w:ascii="Times New Roman" w:hAnsi="Times New Roman" w:cs="Times New Roman"/>
          <w:color w:val="000000"/>
          <w:sz w:val="28"/>
          <w:szCs w:val="28"/>
          <w:shd w:val="clear" w:color="auto" w:fill="FFFFFF"/>
        </w:rPr>
        <w:t>Согласно изменениям, в</w:t>
      </w:r>
      <w:r w:rsidR="00897D9C">
        <w:rPr>
          <w:rFonts w:ascii="Times New Roman" w:hAnsi="Times New Roman" w:cs="Times New Roman"/>
          <w:color w:val="000000"/>
          <w:sz w:val="28"/>
          <w:szCs w:val="28"/>
          <w:shd w:val="clear" w:color="auto" w:fill="FFFFFF"/>
        </w:rPr>
        <w:t>несенным в  закон,</w:t>
      </w:r>
      <w:r>
        <w:rPr>
          <w:rFonts w:ascii="Times New Roman" w:hAnsi="Times New Roman" w:cs="Times New Roman"/>
          <w:color w:val="000000"/>
          <w:sz w:val="28"/>
          <w:szCs w:val="28"/>
          <w:shd w:val="clear" w:color="auto" w:fill="FFFFFF"/>
        </w:rPr>
        <w:t xml:space="preserve"> в случае </w:t>
      </w:r>
      <w:r w:rsidR="00897D9C">
        <w:rPr>
          <w:rFonts w:ascii="Times New Roman" w:hAnsi="Times New Roman" w:cs="Times New Roman"/>
          <w:color w:val="000000"/>
          <w:sz w:val="28"/>
          <w:szCs w:val="28"/>
          <w:shd w:val="clear" w:color="auto" w:fill="FFFFFF"/>
        </w:rPr>
        <w:t xml:space="preserve">кризисной ситуации </w:t>
      </w:r>
      <w:r w:rsidRPr="00AF3C81">
        <w:rPr>
          <w:rFonts w:ascii="Times New Roman" w:hAnsi="Times New Roman" w:cs="Times New Roman"/>
          <w:color w:val="000000"/>
          <w:sz w:val="28"/>
          <w:szCs w:val="28"/>
          <w:shd w:val="clear" w:color="auto" w:fill="FFFFFF"/>
        </w:rPr>
        <w:t xml:space="preserve">с жертвами на территории РФ экстренную </w:t>
      </w:r>
      <w:r w:rsidR="00897D9C">
        <w:rPr>
          <w:rFonts w:ascii="Times New Roman" w:hAnsi="Times New Roman" w:cs="Times New Roman"/>
          <w:color w:val="000000"/>
          <w:sz w:val="28"/>
          <w:szCs w:val="28"/>
          <w:shd w:val="clear" w:color="auto" w:fill="FFFFFF"/>
        </w:rPr>
        <w:t xml:space="preserve">социальную </w:t>
      </w:r>
      <w:r w:rsidRPr="00AF3C81">
        <w:rPr>
          <w:rFonts w:ascii="Times New Roman" w:hAnsi="Times New Roman" w:cs="Times New Roman"/>
          <w:color w:val="000000"/>
          <w:sz w:val="28"/>
          <w:szCs w:val="28"/>
          <w:shd w:val="clear" w:color="auto" w:fill="FFFFFF"/>
        </w:rPr>
        <w:t>помощь смогут получать и лица, не имеющие гражданства и места жи</w:t>
      </w:r>
      <w:r>
        <w:rPr>
          <w:rFonts w:ascii="Times New Roman" w:hAnsi="Times New Roman" w:cs="Times New Roman"/>
          <w:color w:val="000000"/>
          <w:sz w:val="28"/>
          <w:szCs w:val="28"/>
          <w:shd w:val="clear" w:color="auto" w:fill="FFFFFF"/>
        </w:rPr>
        <w:t xml:space="preserve">тельства в РФ, которые в этих происшествиях </w:t>
      </w:r>
      <w:r w:rsidRPr="00AF3C81">
        <w:rPr>
          <w:rFonts w:ascii="Times New Roman" w:hAnsi="Times New Roman" w:cs="Times New Roman"/>
          <w:color w:val="000000"/>
          <w:sz w:val="28"/>
          <w:szCs w:val="28"/>
          <w:shd w:val="clear" w:color="auto" w:fill="FFFFFF"/>
        </w:rPr>
        <w:t xml:space="preserve"> пострадали.</w:t>
      </w:r>
    </w:p>
    <w:p w:rsidR="00376AE3" w:rsidRPr="00DA73DD" w:rsidRDefault="00376AE3" w:rsidP="006742BE">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Закон вступает в силу через десять дней после его официального опубликования и распространяется на правоотношения, возникшие с 1 января 2018 г.</w:t>
      </w:r>
    </w:p>
    <w:p w:rsidR="00376AE3" w:rsidRPr="00DA73DD" w:rsidRDefault="00376AE3" w:rsidP="00892365">
      <w:pPr>
        <w:autoSpaceDE w:val="0"/>
        <w:autoSpaceDN w:val="0"/>
        <w:adjustRightInd w:val="0"/>
        <w:spacing w:after="0" w:line="240" w:lineRule="auto"/>
        <w:ind w:firstLine="720"/>
        <w:jc w:val="both"/>
        <w:rPr>
          <w:rFonts w:ascii="Times New Roman" w:hAnsi="Times New Roman" w:cs="Times New Roman"/>
          <w:sz w:val="28"/>
          <w:szCs w:val="28"/>
        </w:rPr>
      </w:pPr>
    </w:p>
    <w:p w:rsidR="006742BE" w:rsidRPr="006742BE" w:rsidRDefault="006742BE" w:rsidP="006742BE">
      <w:pPr>
        <w:ind w:firstLine="851"/>
        <w:jc w:val="both"/>
        <w:rPr>
          <w:rFonts w:ascii="Times New Roman" w:hAnsi="Times New Roman" w:cs="Times New Roman"/>
          <w:i/>
          <w:sz w:val="28"/>
          <w:szCs w:val="28"/>
        </w:rPr>
      </w:pPr>
      <w:r w:rsidRPr="006742BE">
        <w:rPr>
          <w:rFonts w:ascii="Times New Roman" w:hAnsi="Times New Roman" w:cs="Times New Roman"/>
          <w:i/>
          <w:sz w:val="28"/>
          <w:szCs w:val="28"/>
        </w:rPr>
        <w:t>О  порядке установления публичных сервитутов н</w:t>
      </w:r>
      <w:r>
        <w:rPr>
          <w:rFonts w:ascii="Times New Roman" w:hAnsi="Times New Roman" w:cs="Times New Roman"/>
          <w:i/>
          <w:sz w:val="28"/>
          <w:szCs w:val="28"/>
        </w:rPr>
        <w:t>а территории Московской области</w:t>
      </w:r>
      <w:r w:rsidRPr="006742BE">
        <w:rPr>
          <w:rFonts w:ascii="Times New Roman" w:hAnsi="Times New Roman" w:cs="Times New Roman"/>
          <w:i/>
          <w:sz w:val="28"/>
          <w:szCs w:val="28"/>
        </w:rPr>
        <w:t xml:space="preserve"> </w:t>
      </w:r>
    </w:p>
    <w:p w:rsidR="00E44076" w:rsidRPr="00DA73DD" w:rsidRDefault="00E44076" w:rsidP="00892365">
      <w:pPr>
        <w:autoSpaceDE w:val="0"/>
        <w:autoSpaceDN w:val="0"/>
        <w:adjustRightInd w:val="0"/>
        <w:spacing w:after="0" w:line="240" w:lineRule="auto"/>
        <w:ind w:firstLine="720"/>
        <w:jc w:val="both"/>
        <w:rPr>
          <w:rFonts w:ascii="Times New Roman" w:hAnsi="Times New Roman" w:cs="Times New Roman"/>
          <w:i/>
          <w:sz w:val="28"/>
          <w:szCs w:val="28"/>
        </w:rPr>
      </w:pPr>
    </w:p>
    <w:p w:rsidR="00376AE3" w:rsidRPr="00DA73DD" w:rsidRDefault="00EC5644" w:rsidP="00892365">
      <w:pPr>
        <w:autoSpaceDE w:val="0"/>
        <w:autoSpaceDN w:val="0"/>
        <w:adjustRightInd w:val="0"/>
        <w:spacing w:after="0" w:line="240" w:lineRule="auto"/>
        <w:ind w:firstLine="720"/>
        <w:jc w:val="both"/>
        <w:rPr>
          <w:rFonts w:ascii="Times New Roman" w:hAnsi="Times New Roman" w:cs="Times New Roman"/>
          <w:b/>
          <w:sz w:val="28"/>
          <w:szCs w:val="28"/>
        </w:rPr>
      </w:pPr>
      <w:hyperlink r:id="rId35" w:history="1">
        <w:r w:rsidR="00376AE3" w:rsidRPr="00DA73DD">
          <w:rPr>
            <w:rFonts w:ascii="Times New Roman" w:hAnsi="Times New Roman" w:cs="Times New Roman"/>
            <w:b/>
            <w:sz w:val="28"/>
            <w:szCs w:val="28"/>
          </w:rPr>
          <w:t>Закон Московс</w:t>
        </w:r>
        <w:r w:rsidR="003A708F" w:rsidRPr="00DA73DD">
          <w:rPr>
            <w:rFonts w:ascii="Times New Roman" w:hAnsi="Times New Roman" w:cs="Times New Roman"/>
            <w:b/>
            <w:sz w:val="28"/>
            <w:szCs w:val="28"/>
          </w:rPr>
          <w:t>кой области от 20 июня 2018 г. № 86/2018-ОЗ «</w:t>
        </w:r>
        <w:r w:rsidR="00376AE3" w:rsidRPr="00DA73DD">
          <w:rPr>
            <w:rFonts w:ascii="Times New Roman" w:hAnsi="Times New Roman" w:cs="Times New Roman"/>
            <w:b/>
            <w:sz w:val="28"/>
            <w:szCs w:val="28"/>
          </w:rPr>
          <w:t xml:space="preserve">О внесении изменений в Закон Московской области </w:t>
        </w:r>
        <w:r w:rsidR="003A708F" w:rsidRPr="00DA73DD">
          <w:rPr>
            <w:rFonts w:ascii="Times New Roman" w:hAnsi="Times New Roman" w:cs="Times New Roman"/>
            <w:b/>
            <w:sz w:val="28"/>
            <w:szCs w:val="28"/>
          </w:rPr>
          <w:t>«</w:t>
        </w:r>
        <w:r w:rsidR="00376AE3" w:rsidRPr="00DA73DD">
          <w:rPr>
            <w:rFonts w:ascii="Times New Roman" w:hAnsi="Times New Roman" w:cs="Times New Roman"/>
            <w:b/>
            <w:sz w:val="28"/>
            <w:szCs w:val="28"/>
          </w:rPr>
          <w:t>О регулировании земельных</w:t>
        </w:r>
        <w:r w:rsidR="003A708F" w:rsidRPr="00DA73DD">
          <w:rPr>
            <w:rFonts w:ascii="Times New Roman" w:hAnsi="Times New Roman" w:cs="Times New Roman"/>
            <w:b/>
            <w:sz w:val="28"/>
            <w:szCs w:val="28"/>
          </w:rPr>
          <w:t xml:space="preserve"> отношений в Московской области»</w:t>
        </w:r>
        <w:r w:rsidR="00376AE3" w:rsidRPr="00DA73DD">
          <w:rPr>
            <w:rFonts w:ascii="Times New Roman" w:hAnsi="Times New Roman" w:cs="Times New Roman"/>
            <w:b/>
            <w:sz w:val="28"/>
            <w:szCs w:val="28"/>
          </w:rPr>
          <w:t xml:space="preserve"> </w:t>
        </w:r>
      </w:hyperlink>
    </w:p>
    <w:p w:rsidR="00272FA7" w:rsidRPr="00DA73DD" w:rsidRDefault="006742BE" w:rsidP="006742BE">
      <w:pPr>
        <w:autoSpaceDE w:val="0"/>
        <w:autoSpaceDN w:val="0"/>
        <w:adjustRightInd w:val="0"/>
        <w:spacing w:after="0" w:line="240" w:lineRule="auto"/>
        <w:ind w:firstLine="720"/>
        <w:jc w:val="both"/>
        <w:rPr>
          <w:rFonts w:ascii="Times New Roman" w:hAnsi="Times New Roman" w:cs="Times New Roman"/>
          <w:sz w:val="28"/>
          <w:szCs w:val="28"/>
        </w:rPr>
      </w:pPr>
      <w:r w:rsidRPr="006742BE">
        <w:rPr>
          <w:rFonts w:ascii="Times New Roman" w:hAnsi="Times New Roman" w:cs="Times New Roman"/>
          <w:sz w:val="28"/>
          <w:szCs w:val="28"/>
        </w:rPr>
        <w:t>Скорректирован основной нормативно-правовой акт о регулировании земельных отношений в Московской обла</w:t>
      </w:r>
      <w:r>
        <w:rPr>
          <w:rFonts w:ascii="Times New Roman" w:hAnsi="Times New Roman" w:cs="Times New Roman"/>
          <w:sz w:val="28"/>
          <w:szCs w:val="28"/>
        </w:rPr>
        <w:t>сти. В частности, р</w:t>
      </w:r>
      <w:r w:rsidR="00376AE3" w:rsidRPr="00DA73DD">
        <w:rPr>
          <w:rFonts w:ascii="Times New Roman" w:hAnsi="Times New Roman" w:cs="Times New Roman"/>
          <w:sz w:val="28"/>
          <w:szCs w:val="28"/>
        </w:rPr>
        <w:t>асширены полномочия</w:t>
      </w:r>
      <w:r w:rsidR="00272FA7">
        <w:rPr>
          <w:rFonts w:ascii="Times New Roman" w:hAnsi="Times New Roman" w:cs="Times New Roman"/>
          <w:sz w:val="28"/>
          <w:szCs w:val="28"/>
        </w:rPr>
        <w:t xml:space="preserve"> Министерства имущественных отношений Московской области</w:t>
      </w:r>
      <w:r w:rsidR="00376AE3" w:rsidRPr="00DA73DD">
        <w:rPr>
          <w:rFonts w:ascii="Times New Roman" w:hAnsi="Times New Roman" w:cs="Times New Roman"/>
          <w:sz w:val="28"/>
          <w:szCs w:val="28"/>
        </w:rPr>
        <w:t xml:space="preserve">. Так, к ним отнесено принятие решения об установлении публичных сервитутов в отношении земельных участков в границах полос отвода автомобильных дорог регионального или межмуниципального значения Московской области в целях прокладки, переноса, переустройства инженерных коммуникаций и их эксплуатации. </w:t>
      </w:r>
      <w:r w:rsidR="00272FA7">
        <w:rPr>
          <w:rFonts w:ascii="Times New Roman" w:hAnsi="Times New Roman" w:cs="Times New Roman"/>
          <w:sz w:val="28"/>
          <w:szCs w:val="28"/>
        </w:rPr>
        <w:t xml:space="preserve">Вводится понятие «личного кабинета арендатора» в единой информационной системе в сфере управления государственным и муниципальным имуществом Московской области. Личный кабинет арендатора позволит арендатору иметь постоянный доступ к сведениям по заключенным с ним </w:t>
      </w:r>
      <w:r w:rsidR="00272FA7">
        <w:rPr>
          <w:rFonts w:ascii="Times New Roman" w:hAnsi="Times New Roman" w:cs="Times New Roman"/>
          <w:sz w:val="28"/>
          <w:szCs w:val="28"/>
        </w:rPr>
        <w:lastRenderedPageBreak/>
        <w:t xml:space="preserve">договорам аренды, в том числе о задолженности по оплате; </w:t>
      </w:r>
      <w:r w:rsidR="00376AE3" w:rsidRPr="00DA73DD">
        <w:rPr>
          <w:rFonts w:ascii="Times New Roman" w:hAnsi="Times New Roman" w:cs="Times New Roman"/>
          <w:sz w:val="28"/>
          <w:szCs w:val="28"/>
        </w:rPr>
        <w:t xml:space="preserve">Регламентирован порядок установления публичных сервитутов на территории Московской области. </w:t>
      </w:r>
    </w:p>
    <w:p w:rsidR="006742BE" w:rsidRDefault="006742BE" w:rsidP="00892365">
      <w:pPr>
        <w:autoSpaceDE w:val="0"/>
        <w:autoSpaceDN w:val="0"/>
        <w:adjustRightInd w:val="0"/>
        <w:spacing w:after="0" w:line="240" w:lineRule="auto"/>
        <w:ind w:firstLine="720"/>
        <w:jc w:val="both"/>
        <w:rPr>
          <w:rFonts w:ascii="Times New Roman" w:hAnsi="Times New Roman" w:cs="Times New Roman"/>
          <w:i/>
          <w:sz w:val="28"/>
          <w:szCs w:val="28"/>
        </w:rPr>
      </w:pPr>
    </w:p>
    <w:p w:rsidR="00272FA7" w:rsidRDefault="00C83A0D" w:rsidP="00892365">
      <w:pPr>
        <w:autoSpaceDE w:val="0"/>
        <w:autoSpaceDN w:val="0"/>
        <w:adjustRightInd w:val="0"/>
        <w:spacing w:after="0" w:line="240" w:lineRule="auto"/>
        <w:ind w:firstLine="720"/>
        <w:jc w:val="both"/>
        <w:rPr>
          <w:rFonts w:ascii="Times New Roman" w:hAnsi="Times New Roman" w:cs="Times New Roman"/>
          <w:i/>
          <w:sz w:val="28"/>
          <w:szCs w:val="28"/>
        </w:rPr>
      </w:pPr>
      <w:r w:rsidRPr="00C83A0D">
        <w:rPr>
          <w:rFonts w:ascii="Times New Roman" w:hAnsi="Times New Roman" w:cs="Times New Roman"/>
          <w:i/>
          <w:sz w:val="28"/>
          <w:szCs w:val="28"/>
        </w:rPr>
        <w:t>О полномочиях Общественной палаты Московской области</w:t>
      </w:r>
    </w:p>
    <w:p w:rsidR="00C83A0D" w:rsidRPr="00C83A0D" w:rsidRDefault="00C83A0D" w:rsidP="00892365">
      <w:pPr>
        <w:autoSpaceDE w:val="0"/>
        <w:autoSpaceDN w:val="0"/>
        <w:adjustRightInd w:val="0"/>
        <w:spacing w:after="0" w:line="240" w:lineRule="auto"/>
        <w:ind w:firstLine="720"/>
        <w:jc w:val="both"/>
        <w:rPr>
          <w:rFonts w:ascii="Times New Roman" w:hAnsi="Times New Roman" w:cs="Times New Roman"/>
          <w:i/>
          <w:sz w:val="28"/>
          <w:szCs w:val="28"/>
        </w:rPr>
      </w:pPr>
    </w:p>
    <w:p w:rsidR="00376AE3" w:rsidRPr="00DA73DD" w:rsidRDefault="00EC5644" w:rsidP="00892365">
      <w:pPr>
        <w:autoSpaceDE w:val="0"/>
        <w:autoSpaceDN w:val="0"/>
        <w:adjustRightInd w:val="0"/>
        <w:spacing w:after="0" w:line="240" w:lineRule="auto"/>
        <w:ind w:firstLine="720"/>
        <w:jc w:val="both"/>
        <w:rPr>
          <w:rFonts w:ascii="Times New Roman" w:hAnsi="Times New Roman" w:cs="Times New Roman"/>
          <w:b/>
          <w:sz w:val="28"/>
          <w:szCs w:val="28"/>
        </w:rPr>
      </w:pPr>
      <w:hyperlink r:id="rId36" w:history="1">
        <w:r w:rsidR="00376AE3" w:rsidRPr="00DA73DD">
          <w:rPr>
            <w:rFonts w:ascii="Times New Roman" w:hAnsi="Times New Roman" w:cs="Times New Roman"/>
            <w:b/>
            <w:sz w:val="28"/>
            <w:szCs w:val="28"/>
          </w:rPr>
          <w:t>Закон Московс</w:t>
        </w:r>
        <w:r w:rsidR="003A708F" w:rsidRPr="00DA73DD">
          <w:rPr>
            <w:rFonts w:ascii="Times New Roman" w:hAnsi="Times New Roman" w:cs="Times New Roman"/>
            <w:b/>
            <w:sz w:val="28"/>
            <w:szCs w:val="28"/>
          </w:rPr>
          <w:t>кой области от 20 июня 2018 г. № 87/2018-ОЗ «</w:t>
        </w:r>
        <w:r w:rsidR="00376AE3" w:rsidRPr="00DA73DD">
          <w:rPr>
            <w:rFonts w:ascii="Times New Roman" w:hAnsi="Times New Roman" w:cs="Times New Roman"/>
            <w:b/>
            <w:sz w:val="28"/>
            <w:szCs w:val="28"/>
          </w:rPr>
          <w:t>О внесении измене</w:t>
        </w:r>
        <w:r w:rsidR="003A708F" w:rsidRPr="00DA73DD">
          <w:rPr>
            <w:rFonts w:ascii="Times New Roman" w:hAnsi="Times New Roman" w:cs="Times New Roman"/>
            <w:b/>
            <w:sz w:val="28"/>
            <w:szCs w:val="28"/>
          </w:rPr>
          <w:t>ния в Закон Московской области «</w:t>
        </w:r>
        <w:r w:rsidR="00376AE3" w:rsidRPr="00DA73DD">
          <w:rPr>
            <w:rFonts w:ascii="Times New Roman" w:hAnsi="Times New Roman" w:cs="Times New Roman"/>
            <w:b/>
            <w:sz w:val="28"/>
            <w:szCs w:val="28"/>
          </w:rPr>
          <w:t>Об Обществ</w:t>
        </w:r>
        <w:r w:rsidR="003A708F" w:rsidRPr="00DA73DD">
          <w:rPr>
            <w:rFonts w:ascii="Times New Roman" w:hAnsi="Times New Roman" w:cs="Times New Roman"/>
            <w:b/>
            <w:sz w:val="28"/>
            <w:szCs w:val="28"/>
          </w:rPr>
          <w:t>енной палате Московской области»</w:t>
        </w:r>
        <w:r w:rsidR="00376AE3" w:rsidRPr="00DA73DD">
          <w:rPr>
            <w:rFonts w:ascii="Times New Roman" w:hAnsi="Times New Roman" w:cs="Times New Roman"/>
            <w:b/>
            <w:sz w:val="28"/>
            <w:szCs w:val="28"/>
          </w:rPr>
          <w:t xml:space="preserve"> </w:t>
        </w:r>
      </w:hyperlink>
    </w:p>
    <w:p w:rsidR="00C83A0D" w:rsidRDefault="00C83A0D" w:rsidP="00892365">
      <w:pPr>
        <w:autoSpaceDE w:val="0"/>
        <w:autoSpaceDN w:val="0"/>
        <w:adjustRightInd w:val="0"/>
        <w:spacing w:after="0" w:line="240" w:lineRule="auto"/>
        <w:ind w:firstLine="720"/>
        <w:jc w:val="both"/>
        <w:rPr>
          <w:rFonts w:ascii="Times New Roman" w:hAnsi="Times New Roman" w:cs="Times New Roman"/>
          <w:sz w:val="28"/>
          <w:szCs w:val="28"/>
        </w:rPr>
      </w:pPr>
    </w:p>
    <w:p w:rsidR="00C83A0D" w:rsidRDefault="00C83A0D" w:rsidP="00C83A0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Закон Московской области «Об Общественной палате Московской области» дополнен полномочием Общественной палаты Московской области по формированию общественных советов по проведению независимой оценки качества условий оказания услуг организациями в сфере культуры, охраны здоровья, образования и социального обслуживания.</w:t>
      </w:r>
    </w:p>
    <w:p w:rsidR="00376AE3" w:rsidRPr="00DA73DD" w:rsidRDefault="00376AE3" w:rsidP="00C83A0D">
      <w:pPr>
        <w:autoSpaceDE w:val="0"/>
        <w:autoSpaceDN w:val="0"/>
        <w:adjustRightInd w:val="0"/>
        <w:spacing w:after="0" w:line="240" w:lineRule="auto"/>
        <w:jc w:val="both"/>
        <w:rPr>
          <w:rFonts w:ascii="Times New Roman" w:hAnsi="Times New Roman" w:cs="Times New Roman"/>
          <w:sz w:val="28"/>
          <w:szCs w:val="28"/>
        </w:rPr>
      </w:pPr>
    </w:p>
    <w:p w:rsidR="00E44076" w:rsidRPr="00DA73DD" w:rsidRDefault="00E44076" w:rsidP="00892365">
      <w:pPr>
        <w:autoSpaceDE w:val="0"/>
        <w:autoSpaceDN w:val="0"/>
        <w:adjustRightInd w:val="0"/>
        <w:spacing w:after="0" w:line="240" w:lineRule="auto"/>
        <w:ind w:firstLine="720"/>
        <w:jc w:val="both"/>
        <w:rPr>
          <w:rFonts w:ascii="Times New Roman" w:hAnsi="Times New Roman" w:cs="Times New Roman"/>
          <w:i/>
          <w:sz w:val="28"/>
          <w:szCs w:val="28"/>
        </w:rPr>
      </w:pPr>
      <w:r w:rsidRPr="00DA73DD">
        <w:rPr>
          <w:rFonts w:ascii="Times New Roman" w:hAnsi="Times New Roman" w:cs="Times New Roman"/>
          <w:i/>
          <w:sz w:val="28"/>
          <w:szCs w:val="28"/>
        </w:rPr>
        <w:t>Скорректирован основной нормативно-правовой акт о вопросах организации социального обслуживания в Московской области</w:t>
      </w:r>
    </w:p>
    <w:p w:rsidR="00E44076" w:rsidRPr="00DA73DD" w:rsidRDefault="00E44076" w:rsidP="00892365">
      <w:pPr>
        <w:autoSpaceDE w:val="0"/>
        <w:autoSpaceDN w:val="0"/>
        <w:adjustRightInd w:val="0"/>
        <w:spacing w:after="0" w:line="240" w:lineRule="auto"/>
        <w:ind w:firstLine="720"/>
        <w:jc w:val="both"/>
        <w:rPr>
          <w:rFonts w:ascii="Times New Roman" w:hAnsi="Times New Roman" w:cs="Times New Roman"/>
          <w:i/>
          <w:sz w:val="28"/>
          <w:szCs w:val="28"/>
        </w:rPr>
      </w:pPr>
    </w:p>
    <w:p w:rsidR="00376AE3" w:rsidRPr="00DA73DD" w:rsidRDefault="00E44076" w:rsidP="00892365">
      <w:pPr>
        <w:autoSpaceDE w:val="0"/>
        <w:autoSpaceDN w:val="0"/>
        <w:adjustRightInd w:val="0"/>
        <w:spacing w:after="0" w:line="240" w:lineRule="auto"/>
        <w:ind w:firstLine="720"/>
        <w:jc w:val="both"/>
        <w:rPr>
          <w:rFonts w:ascii="Times New Roman" w:hAnsi="Times New Roman" w:cs="Times New Roman"/>
          <w:b/>
          <w:sz w:val="28"/>
          <w:szCs w:val="28"/>
        </w:rPr>
      </w:pPr>
      <w:r w:rsidRPr="00DA73DD">
        <w:rPr>
          <w:rFonts w:ascii="Times New Roman" w:hAnsi="Times New Roman" w:cs="Times New Roman"/>
          <w:sz w:val="28"/>
          <w:szCs w:val="28"/>
        </w:rPr>
        <w:t xml:space="preserve"> </w:t>
      </w:r>
      <w:hyperlink r:id="rId37" w:history="1">
        <w:r w:rsidR="00376AE3" w:rsidRPr="00DA73DD">
          <w:rPr>
            <w:rFonts w:ascii="Times New Roman" w:hAnsi="Times New Roman" w:cs="Times New Roman"/>
            <w:b/>
            <w:sz w:val="28"/>
            <w:szCs w:val="28"/>
          </w:rPr>
          <w:t>Закон Моско</w:t>
        </w:r>
        <w:r w:rsidR="003A708F" w:rsidRPr="00DA73DD">
          <w:rPr>
            <w:rFonts w:ascii="Times New Roman" w:hAnsi="Times New Roman" w:cs="Times New Roman"/>
            <w:b/>
            <w:sz w:val="28"/>
            <w:szCs w:val="28"/>
          </w:rPr>
          <w:t>вской области от 8 мая 2018 г. № 58/2018-ОЗ «</w:t>
        </w:r>
        <w:r w:rsidR="00376AE3" w:rsidRPr="00DA73DD">
          <w:rPr>
            <w:rFonts w:ascii="Times New Roman" w:hAnsi="Times New Roman" w:cs="Times New Roman"/>
            <w:b/>
            <w:sz w:val="28"/>
            <w:szCs w:val="28"/>
          </w:rPr>
          <w:t>О внесении изменений в Закон Моск</w:t>
        </w:r>
        <w:r w:rsidR="003A708F" w:rsidRPr="00DA73DD">
          <w:rPr>
            <w:rFonts w:ascii="Times New Roman" w:hAnsi="Times New Roman" w:cs="Times New Roman"/>
            <w:b/>
            <w:sz w:val="28"/>
            <w:szCs w:val="28"/>
          </w:rPr>
          <w:t>овской области «</w:t>
        </w:r>
        <w:r w:rsidR="00376AE3" w:rsidRPr="00DA73DD">
          <w:rPr>
            <w:rFonts w:ascii="Times New Roman" w:hAnsi="Times New Roman" w:cs="Times New Roman"/>
            <w:b/>
            <w:sz w:val="28"/>
            <w:szCs w:val="28"/>
          </w:rPr>
          <w:t>О некоторых вопросах организации социального об</w:t>
        </w:r>
        <w:r w:rsidR="003A708F" w:rsidRPr="00DA73DD">
          <w:rPr>
            <w:rFonts w:ascii="Times New Roman" w:hAnsi="Times New Roman" w:cs="Times New Roman"/>
            <w:b/>
            <w:sz w:val="28"/>
            <w:szCs w:val="28"/>
          </w:rPr>
          <w:t>служивания в Московской области»</w:t>
        </w:r>
        <w:r w:rsidR="00376AE3" w:rsidRPr="00DA73DD">
          <w:rPr>
            <w:rFonts w:ascii="Times New Roman" w:hAnsi="Times New Roman" w:cs="Times New Roman"/>
            <w:b/>
            <w:sz w:val="28"/>
            <w:szCs w:val="28"/>
          </w:rPr>
          <w:t xml:space="preserve"> </w:t>
        </w:r>
      </w:hyperlink>
    </w:p>
    <w:p w:rsidR="00F775CA" w:rsidRDefault="00F775CA" w:rsidP="00892365">
      <w:pPr>
        <w:autoSpaceDE w:val="0"/>
        <w:autoSpaceDN w:val="0"/>
        <w:adjustRightInd w:val="0"/>
        <w:spacing w:after="0" w:line="240" w:lineRule="auto"/>
        <w:ind w:firstLine="720"/>
        <w:jc w:val="both"/>
        <w:rPr>
          <w:rFonts w:ascii="Times New Roman" w:hAnsi="Times New Roman" w:cs="Times New Roman"/>
          <w:sz w:val="28"/>
          <w:szCs w:val="28"/>
        </w:rPr>
      </w:pPr>
    </w:p>
    <w:p w:rsidR="00F775CA" w:rsidRPr="00783624" w:rsidRDefault="00F775CA" w:rsidP="00F775CA">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Закон</w:t>
      </w:r>
      <w:r w:rsidRPr="00783624">
        <w:rPr>
          <w:rFonts w:ascii="Times New Roman" w:hAnsi="Times New Roman"/>
          <w:sz w:val="28"/>
          <w:szCs w:val="28"/>
        </w:rPr>
        <w:t xml:space="preserve"> разработан в целях приведения законодательства Московской области в соответствие с Федеральным законом от 14.11.2017 </w:t>
      </w:r>
      <w:r>
        <w:rPr>
          <w:rFonts w:ascii="Times New Roman" w:hAnsi="Times New Roman"/>
          <w:sz w:val="28"/>
          <w:szCs w:val="28"/>
        </w:rPr>
        <w:t xml:space="preserve"> </w:t>
      </w:r>
      <w:r w:rsidRPr="00783624">
        <w:rPr>
          <w:rFonts w:ascii="Times New Roman" w:hAnsi="Times New Roman"/>
          <w:sz w:val="28"/>
          <w:szCs w:val="28"/>
        </w:rPr>
        <w:t>№ 324-ФЗ «О внесении изменений в Федеральный закон «Об основах социального обслуживания граждан в Российской Федерации».</w:t>
      </w:r>
    </w:p>
    <w:p w:rsidR="00F775CA" w:rsidRPr="00783624" w:rsidRDefault="00F775CA" w:rsidP="00F775CA">
      <w:pPr>
        <w:autoSpaceDE w:val="0"/>
        <w:autoSpaceDN w:val="0"/>
        <w:adjustRightInd w:val="0"/>
        <w:spacing w:after="0" w:line="240" w:lineRule="auto"/>
        <w:ind w:firstLine="539"/>
        <w:jc w:val="both"/>
        <w:rPr>
          <w:rFonts w:ascii="Times New Roman" w:hAnsi="Times New Roman"/>
          <w:sz w:val="28"/>
          <w:szCs w:val="28"/>
        </w:rPr>
      </w:pPr>
      <w:r w:rsidRPr="00783624">
        <w:rPr>
          <w:rFonts w:ascii="Times New Roman" w:hAnsi="Times New Roman"/>
          <w:sz w:val="28"/>
          <w:szCs w:val="28"/>
        </w:rPr>
        <w:t>Указанным федеральным законом в систему социального обслуживания включаются организации, которые находятся в ведении уполномоченного органа субъекта Российской Федерации</w:t>
      </w:r>
      <w:r>
        <w:rPr>
          <w:rFonts w:ascii="Times New Roman" w:hAnsi="Times New Roman"/>
          <w:sz w:val="28"/>
          <w:szCs w:val="28"/>
        </w:rPr>
        <w:t>,</w:t>
      </w:r>
      <w:r w:rsidRPr="00783624">
        <w:rPr>
          <w:rFonts w:ascii="Times New Roman" w:hAnsi="Times New Roman"/>
          <w:sz w:val="28"/>
          <w:szCs w:val="28"/>
        </w:rPr>
        <w:t xml:space="preserve"> и которым предоставлены полномочия по признанию граждан нуждающимися в социа</w:t>
      </w:r>
      <w:r>
        <w:rPr>
          <w:rFonts w:ascii="Times New Roman" w:hAnsi="Times New Roman"/>
          <w:sz w:val="28"/>
          <w:szCs w:val="28"/>
        </w:rPr>
        <w:t>льном обслуживании и составлению</w:t>
      </w:r>
      <w:r w:rsidRPr="00783624">
        <w:rPr>
          <w:rFonts w:ascii="Times New Roman" w:hAnsi="Times New Roman"/>
          <w:sz w:val="28"/>
          <w:szCs w:val="28"/>
        </w:rPr>
        <w:t xml:space="preserve"> индивидуальной программы предоставления социальных услуг на территориях одного или нескольких муниципальных образований.</w:t>
      </w:r>
    </w:p>
    <w:p w:rsidR="00F775CA" w:rsidRPr="00783624" w:rsidRDefault="00F775CA" w:rsidP="00F775CA">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cs="Times New Roman"/>
          <w:sz w:val="28"/>
          <w:szCs w:val="28"/>
        </w:rPr>
        <w:t>Законом Московской области р</w:t>
      </w:r>
      <w:r w:rsidRPr="00DA73DD">
        <w:rPr>
          <w:rFonts w:ascii="Times New Roman" w:hAnsi="Times New Roman" w:cs="Times New Roman"/>
          <w:sz w:val="28"/>
          <w:szCs w:val="28"/>
        </w:rPr>
        <w:t xml:space="preserve">асширены полномочия Правительства Московской области, </w:t>
      </w:r>
      <w:r w:rsidR="00370985">
        <w:rPr>
          <w:rFonts w:ascii="Times New Roman" w:hAnsi="Times New Roman" w:cs="Times New Roman"/>
          <w:sz w:val="28"/>
          <w:szCs w:val="28"/>
        </w:rPr>
        <w:t>являющегося центральным исполнительным органом</w:t>
      </w:r>
      <w:r w:rsidRPr="00DA73DD">
        <w:rPr>
          <w:rFonts w:ascii="Times New Roman" w:hAnsi="Times New Roman" w:cs="Times New Roman"/>
          <w:sz w:val="28"/>
          <w:szCs w:val="28"/>
        </w:rPr>
        <w:t xml:space="preserve"> государственной власти Московской области в</w:t>
      </w:r>
      <w:r>
        <w:rPr>
          <w:rFonts w:ascii="Times New Roman" w:hAnsi="Times New Roman" w:cs="Times New Roman"/>
          <w:sz w:val="28"/>
          <w:szCs w:val="28"/>
        </w:rPr>
        <w:t xml:space="preserve"> сфере социального обслуживания, в части наделения его </w:t>
      </w:r>
      <w:r w:rsidRPr="00783624">
        <w:rPr>
          <w:rFonts w:ascii="Times New Roman" w:hAnsi="Times New Roman"/>
          <w:sz w:val="28"/>
          <w:szCs w:val="28"/>
        </w:rPr>
        <w:t>полномочиями по утверждению при необходимости перечня таких организаций.</w:t>
      </w:r>
    </w:p>
    <w:p w:rsidR="00F775CA" w:rsidRPr="00F775CA" w:rsidRDefault="00370985" w:rsidP="00F775CA">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cs="Times New Roman"/>
          <w:sz w:val="28"/>
          <w:szCs w:val="28"/>
        </w:rPr>
        <w:t>Кроме того, у</w:t>
      </w:r>
      <w:r w:rsidR="00F775CA" w:rsidRPr="00F775CA">
        <w:rPr>
          <w:rFonts w:ascii="Times New Roman" w:hAnsi="Times New Roman" w:cs="Times New Roman"/>
          <w:sz w:val="28"/>
          <w:szCs w:val="28"/>
        </w:rPr>
        <w:t>точнены категории граждан, которым социальные услуги предоставляются бесплатно.</w:t>
      </w:r>
    </w:p>
    <w:p w:rsidR="00C83A0D" w:rsidRDefault="00C83A0D" w:rsidP="00892365">
      <w:pPr>
        <w:autoSpaceDE w:val="0"/>
        <w:autoSpaceDN w:val="0"/>
        <w:adjustRightInd w:val="0"/>
        <w:spacing w:after="0" w:line="240" w:lineRule="auto"/>
        <w:ind w:firstLine="720"/>
        <w:jc w:val="both"/>
        <w:rPr>
          <w:rFonts w:ascii="Times New Roman" w:hAnsi="Times New Roman" w:cs="Times New Roman"/>
          <w:sz w:val="28"/>
          <w:szCs w:val="28"/>
        </w:rPr>
      </w:pPr>
    </w:p>
    <w:p w:rsidR="00A430DC" w:rsidRPr="00A430DC" w:rsidRDefault="00A430DC" w:rsidP="00A430DC">
      <w:pPr>
        <w:autoSpaceDE w:val="0"/>
        <w:autoSpaceDN w:val="0"/>
        <w:adjustRightInd w:val="0"/>
        <w:spacing w:after="0" w:line="240" w:lineRule="auto"/>
        <w:ind w:firstLine="720"/>
        <w:jc w:val="both"/>
        <w:rPr>
          <w:rFonts w:ascii="Times New Roman" w:hAnsi="Times New Roman" w:cs="Times New Roman"/>
          <w:i/>
          <w:sz w:val="28"/>
          <w:szCs w:val="28"/>
        </w:rPr>
      </w:pPr>
      <w:r w:rsidRPr="00A430DC">
        <w:rPr>
          <w:rFonts w:ascii="Times New Roman" w:hAnsi="Times New Roman" w:cs="Times New Roman"/>
          <w:i/>
          <w:sz w:val="28"/>
          <w:szCs w:val="28"/>
        </w:rPr>
        <w:t xml:space="preserve">О необходимости размещения информации о мерах социальной поддержки, предоставляемых в соответствии с законодательством Московской области, в Единой государственной информационной </w:t>
      </w:r>
      <w:r>
        <w:rPr>
          <w:rFonts w:ascii="Times New Roman" w:hAnsi="Times New Roman" w:cs="Times New Roman"/>
          <w:i/>
          <w:sz w:val="28"/>
          <w:szCs w:val="28"/>
        </w:rPr>
        <w:t>системе социального обеспечения</w:t>
      </w:r>
    </w:p>
    <w:p w:rsidR="00A430DC" w:rsidRPr="00A430DC" w:rsidRDefault="00A430DC" w:rsidP="00A430DC">
      <w:pPr>
        <w:autoSpaceDE w:val="0"/>
        <w:autoSpaceDN w:val="0"/>
        <w:adjustRightInd w:val="0"/>
        <w:spacing w:after="0" w:line="240" w:lineRule="auto"/>
        <w:ind w:firstLine="720"/>
        <w:jc w:val="both"/>
        <w:rPr>
          <w:rFonts w:ascii="Arial" w:hAnsi="Arial" w:cs="Arial"/>
          <w:sz w:val="24"/>
          <w:szCs w:val="24"/>
        </w:rPr>
      </w:pPr>
    </w:p>
    <w:p w:rsidR="00A430DC" w:rsidRPr="00A430DC" w:rsidRDefault="00A430DC" w:rsidP="00A430DC">
      <w:pPr>
        <w:pStyle w:val="2"/>
        <w:shd w:val="clear" w:color="auto" w:fill="FFFFFF"/>
        <w:spacing w:before="0" w:line="240" w:lineRule="auto"/>
        <w:ind w:firstLine="539"/>
        <w:jc w:val="both"/>
        <w:rPr>
          <w:rFonts w:ascii="Times New Roman" w:hAnsi="Times New Roman" w:cs="Times New Roman"/>
          <w:bCs w:val="0"/>
          <w:color w:val="000000"/>
          <w:sz w:val="28"/>
          <w:szCs w:val="28"/>
        </w:rPr>
      </w:pPr>
      <w:r w:rsidRPr="00A430DC">
        <w:rPr>
          <w:rFonts w:ascii="Times New Roman" w:hAnsi="Times New Roman" w:cs="Times New Roman"/>
          <w:bCs w:val="0"/>
          <w:color w:val="000000"/>
          <w:sz w:val="28"/>
          <w:szCs w:val="28"/>
        </w:rPr>
        <w:t>Закон Московской области № 56/2018-ОЗ «О внесении изменений в некоторые законы Московской области, регулирующие предоставление мер социальной поддержки, социальных услуг, иных социальных гарантий и выплат отдельным категориям граждан»</w:t>
      </w:r>
    </w:p>
    <w:p w:rsidR="00A430DC" w:rsidRDefault="00A430DC" w:rsidP="00892365">
      <w:pPr>
        <w:autoSpaceDE w:val="0"/>
        <w:autoSpaceDN w:val="0"/>
        <w:adjustRightInd w:val="0"/>
        <w:spacing w:after="0" w:line="240" w:lineRule="auto"/>
        <w:ind w:firstLine="720"/>
        <w:jc w:val="both"/>
        <w:rPr>
          <w:rFonts w:ascii="Times New Roman" w:hAnsi="Times New Roman" w:cs="Times New Roman"/>
          <w:sz w:val="28"/>
          <w:szCs w:val="28"/>
        </w:rPr>
      </w:pPr>
    </w:p>
    <w:p w:rsidR="00A430DC" w:rsidRPr="00A430DC" w:rsidRDefault="00A430DC" w:rsidP="00A430DC">
      <w:pPr>
        <w:pStyle w:val="af1"/>
        <w:ind w:firstLine="709"/>
        <w:rPr>
          <w:sz w:val="28"/>
          <w:szCs w:val="28"/>
        </w:rPr>
      </w:pPr>
      <w:r w:rsidRPr="00A430DC">
        <w:rPr>
          <w:sz w:val="28"/>
          <w:szCs w:val="28"/>
        </w:rPr>
        <w:t xml:space="preserve">Законом Московской области  внесены изменения в 5 законов Московской области в части установления необходимости размещения информации о мерах социальной поддержки, предоставляемых в соответствии с законодательством Московской области, в Единой государственной информационной системе социального обеспечения. </w:t>
      </w:r>
    </w:p>
    <w:p w:rsidR="00A430DC" w:rsidRDefault="00A430DC" w:rsidP="00892365">
      <w:pPr>
        <w:autoSpaceDE w:val="0"/>
        <w:autoSpaceDN w:val="0"/>
        <w:adjustRightInd w:val="0"/>
        <w:spacing w:after="0" w:line="240" w:lineRule="auto"/>
        <w:ind w:firstLine="720"/>
        <w:jc w:val="both"/>
        <w:rPr>
          <w:rFonts w:ascii="Times New Roman" w:hAnsi="Times New Roman" w:cs="Times New Roman"/>
          <w:i/>
          <w:sz w:val="28"/>
          <w:szCs w:val="28"/>
        </w:rPr>
      </w:pPr>
    </w:p>
    <w:p w:rsidR="00370985" w:rsidRPr="00370985" w:rsidRDefault="006742BE" w:rsidP="00892365">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Установлена  административная</w:t>
      </w:r>
      <w:r w:rsidR="00370985" w:rsidRPr="00370985">
        <w:rPr>
          <w:rFonts w:ascii="Times New Roman" w:hAnsi="Times New Roman" w:cs="Times New Roman"/>
          <w:i/>
          <w:sz w:val="28"/>
          <w:szCs w:val="28"/>
        </w:rPr>
        <w:t xml:space="preserve"> ответственность за нарушение правил пользования аэровокзальными комплексами, аэропортами</w:t>
      </w:r>
    </w:p>
    <w:p w:rsidR="00E44076" w:rsidRPr="00DA73DD" w:rsidRDefault="00E44076" w:rsidP="00892365">
      <w:pPr>
        <w:autoSpaceDE w:val="0"/>
        <w:autoSpaceDN w:val="0"/>
        <w:adjustRightInd w:val="0"/>
        <w:spacing w:after="0" w:line="240" w:lineRule="auto"/>
        <w:ind w:firstLine="720"/>
        <w:jc w:val="both"/>
        <w:rPr>
          <w:rFonts w:ascii="Times New Roman" w:hAnsi="Times New Roman" w:cs="Times New Roman"/>
          <w:i/>
          <w:sz w:val="28"/>
          <w:szCs w:val="28"/>
        </w:rPr>
      </w:pPr>
    </w:p>
    <w:p w:rsidR="00376AE3" w:rsidRPr="00DA73DD" w:rsidRDefault="00EC5644" w:rsidP="00892365">
      <w:pPr>
        <w:autoSpaceDE w:val="0"/>
        <w:autoSpaceDN w:val="0"/>
        <w:adjustRightInd w:val="0"/>
        <w:spacing w:after="0" w:line="240" w:lineRule="auto"/>
        <w:ind w:firstLine="720"/>
        <w:jc w:val="both"/>
        <w:rPr>
          <w:rFonts w:ascii="Times New Roman" w:hAnsi="Times New Roman" w:cs="Times New Roman"/>
          <w:b/>
          <w:sz w:val="28"/>
          <w:szCs w:val="28"/>
        </w:rPr>
      </w:pPr>
      <w:hyperlink r:id="rId38" w:history="1">
        <w:r w:rsidR="00376AE3" w:rsidRPr="00DA73DD">
          <w:rPr>
            <w:rFonts w:ascii="Times New Roman" w:hAnsi="Times New Roman" w:cs="Times New Roman"/>
            <w:b/>
            <w:sz w:val="28"/>
            <w:szCs w:val="28"/>
          </w:rPr>
          <w:t>Закон Москов</w:t>
        </w:r>
        <w:r w:rsidR="003A708F" w:rsidRPr="00DA73DD">
          <w:rPr>
            <w:rFonts w:ascii="Times New Roman" w:hAnsi="Times New Roman" w:cs="Times New Roman"/>
            <w:b/>
            <w:sz w:val="28"/>
            <w:szCs w:val="28"/>
          </w:rPr>
          <w:t>ской области от 10 мая 2018 г. № 64/2018-ОЗ «</w:t>
        </w:r>
        <w:r w:rsidR="00376AE3" w:rsidRPr="00DA73DD">
          <w:rPr>
            <w:rFonts w:ascii="Times New Roman" w:hAnsi="Times New Roman" w:cs="Times New Roman"/>
            <w:b/>
            <w:sz w:val="28"/>
            <w:szCs w:val="28"/>
          </w:rPr>
          <w:t>О внесении измене</w:t>
        </w:r>
        <w:r w:rsidR="003A708F" w:rsidRPr="00DA73DD">
          <w:rPr>
            <w:rFonts w:ascii="Times New Roman" w:hAnsi="Times New Roman" w:cs="Times New Roman"/>
            <w:b/>
            <w:sz w:val="28"/>
            <w:szCs w:val="28"/>
          </w:rPr>
          <w:t>ний в Закон Московской области «</w:t>
        </w:r>
        <w:r w:rsidR="00376AE3" w:rsidRPr="00DA73DD">
          <w:rPr>
            <w:rFonts w:ascii="Times New Roman" w:hAnsi="Times New Roman" w:cs="Times New Roman"/>
            <w:b/>
            <w:sz w:val="28"/>
            <w:szCs w:val="28"/>
          </w:rPr>
          <w:t>Кодекс Московской области об административ</w:t>
        </w:r>
        <w:r w:rsidR="003A708F" w:rsidRPr="00DA73DD">
          <w:rPr>
            <w:rFonts w:ascii="Times New Roman" w:hAnsi="Times New Roman" w:cs="Times New Roman"/>
            <w:b/>
            <w:sz w:val="28"/>
            <w:szCs w:val="28"/>
          </w:rPr>
          <w:t>ных правонарушениях»</w:t>
        </w:r>
        <w:r w:rsidR="00376AE3" w:rsidRPr="00DA73DD">
          <w:rPr>
            <w:rFonts w:ascii="Times New Roman" w:hAnsi="Times New Roman" w:cs="Times New Roman"/>
            <w:b/>
            <w:sz w:val="28"/>
            <w:szCs w:val="28"/>
          </w:rPr>
          <w:t xml:space="preserve"> </w:t>
        </w:r>
      </w:hyperlink>
    </w:p>
    <w:p w:rsidR="00376AE3" w:rsidRDefault="00376AE3" w:rsidP="0037098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 xml:space="preserve">Введена ответственность за нарушение правил пользования аэровокзальными комплексами, аэропортами, расположенными на территории Московской области, и поведения физических лиц на указанных территориях. Уточена компетенция мировых судей Московской области, органов по рассмотрению дел об административных правонарушениях, а также должностных лиц, уполномоченных составлять протоколы об административных правонарушениях. </w:t>
      </w:r>
    </w:p>
    <w:p w:rsidR="00370985" w:rsidRPr="00DA73DD" w:rsidRDefault="00370985" w:rsidP="00370985">
      <w:pPr>
        <w:autoSpaceDE w:val="0"/>
        <w:autoSpaceDN w:val="0"/>
        <w:adjustRightInd w:val="0"/>
        <w:spacing w:after="0" w:line="240" w:lineRule="auto"/>
        <w:ind w:firstLine="720"/>
        <w:jc w:val="both"/>
        <w:rPr>
          <w:rFonts w:ascii="Times New Roman" w:hAnsi="Times New Roman" w:cs="Times New Roman"/>
          <w:sz w:val="28"/>
          <w:szCs w:val="28"/>
        </w:rPr>
      </w:pPr>
    </w:p>
    <w:p w:rsidR="00370985" w:rsidRDefault="00370985" w:rsidP="00892365">
      <w:pPr>
        <w:autoSpaceDE w:val="0"/>
        <w:autoSpaceDN w:val="0"/>
        <w:adjustRightInd w:val="0"/>
        <w:spacing w:after="0" w:line="240" w:lineRule="auto"/>
        <w:ind w:firstLine="720"/>
        <w:jc w:val="both"/>
        <w:rPr>
          <w:rFonts w:ascii="Times New Roman" w:hAnsi="Times New Roman" w:cs="Times New Roman"/>
          <w:i/>
          <w:sz w:val="28"/>
          <w:szCs w:val="28"/>
        </w:rPr>
      </w:pPr>
      <w:r w:rsidRPr="00370985">
        <w:rPr>
          <w:rFonts w:ascii="Times New Roman" w:hAnsi="Times New Roman" w:cs="Times New Roman"/>
          <w:i/>
          <w:sz w:val="28"/>
          <w:szCs w:val="28"/>
        </w:rPr>
        <w:t xml:space="preserve">Установлена административная ответственность за </w:t>
      </w:r>
      <w:r>
        <w:rPr>
          <w:rFonts w:ascii="Times New Roman" w:hAnsi="Times New Roman" w:cs="Times New Roman"/>
          <w:i/>
          <w:sz w:val="28"/>
          <w:szCs w:val="28"/>
        </w:rPr>
        <w:t>продажу</w:t>
      </w:r>
      <w:r w:rsidRPr="00370985">
        <w:rPr>
          <w:rFonts w:ascii="Times New Roman" w:hAnsi="Times New Roman" w:cs="Times New Roman"/>
          <w:i/>
          <w:sz w:val="28"/>
          <w:szCs w:val="28"/>
        </w:rPr>
        <w:t xml:space="preserve"> несовершеннолетним электр</w:t>
      </w:r>
      <w:r>
        <w:rPr>
          <w:rFonts w:ascii="Times New Roman" w:hAnsi="Times New Roman" w:cs="Times New Roman"/>
          <w:i/>
          <w:sz w:val="28"/>
          <w:szCs w:val="28"/>
        </w:rPr>
        <w:t>онных систем доставки никотина</w:t>
      </w:r>
    </w:p>
    <w:p w:rsidR="006742BE" w:rsidRDefault="006742BE" w:rsidP="00892365">
      <w:pPr>
        <w:autoSpaceDE w:val="0"/>
        <w:autoSpaceDN w:val="0"/>
        <w:adjustRightInd w:val="0"/>
        <w:spacing w:after="0" w:line="240" w:lineRule="auto"/>
        <w:ind w:firstLine="720"/>
        <w:jc w:val="both"/>
        <w:rPr>
          <w:rFonts w:ascii="Times New Roman" w:hAnsi="Times New Roman" w:cs="Times New Roman"/>
          <w:i/>
          <w:sz w:val="28"/>
          <w:szCs w:val="28"/>
        </w:rPr>
      </w:pPr>
    </w:p>
    <w:p w:rsidR="00376AE3" w:rsidRPr="00DA73DD" w:rsidRDefault="00EC5644" w:rsidP="00892365">
      <w:pPr>
        <w:autoSpaceDE w:val="0"/>
        <w:autoSpaceDN w:val="0"/>
        <w:adjustRightInd w:val="0"/>
        <w:spacing w:after="0" w:line="240" w:lineRule="auto"/>
        <w:ind w:firstLine="720"/>
        <w:jc w:val="both"/>
        <w:rPr>
          <w:rFonts w:ascii="Times New Roman" w:hAnsi="Times New Roman" w:cs="Times New Roman"/>
          <w:b/>
          <w:sz w:val="28"/>
          <w:szCs w:val="28"/>
        </w:rPr>
      </w:pPr>
      <w:hyperlink r:id="rId39" w:history="1">
        <w:r w:rsidR="00376AE3" w:rsidRPr="00DA73DD">
          <w:rPr>
            <w:rFonts w:ascii="Times New Roman" w:hAnsi="Times New Roman" w:cs="Times New Roman"/>
            <w:b/>
            <w:sz w:val="28"/>
            <w:szCs w:val="28"/>
          </w:rPr>
          <w:t xml:space="preserve">Закон Московской области </w:t>
        </w:r>
        <w:r w:rsidR="003A708F" w:rsidRPr="00DA73DD">
          <w:rPr>
            <w:rFonts w:ascii="Times New Roman" w:hAnsi="Times New Roman" w:cs="Times New Roman"/>
            <w:b/>
            <w:sz w:val="28"/>
            <w:szCs w:val="28"/>
          </w:rPr>
          <w:t>от 29 мая 2018 г. № 74/2018-ОЗ «</w:t>
        </w:r>
        <w:r w:rsidR="00376AE3" w:rsidRPr="00DA73DD">
          <w:rPr>
            <w:rFonts w:ascii="Times New Roman" w:hAnsi="Times New Roman" w:cs="Times New Roman"/>
            <w:b/>
            <w:sz w:val="28"/>
            <w:szCs w:val="28"/>
          </w:rPr>
          <w:t>О внесении измене</w:t>
        </w:r>
        <w:r w:rsidR="003A708F" w:rsidRPr="00DA73DD">
          <w:rPr>
            <w:rFonts w:ascii="Times New Roman" w:hAnsi="Times New Roman" w:cs="Times New Roman"/>
            <w:b/>
            <w:sz w:val="28"/>
            <w:szCs w:val="28"/>
          </w:rPr>
          <w:t>ния в Закон Московской области «</w:t>
        </w:r>
        <w:r w:rsidR="00376AE3" w:rsidRPr="00DA73DD">
          <w:rPr>
            <w:rFonts w:ascii="Times New Roman" w:hAnsi="Times New Roman" w:cs="Times New Roman"/>
            <w:b/>
            <w:sz w:val="28"/>
            <w:szCs w:val="28"/>
          </w:rPr>
          <w:t>Кодекс Московской области об административных правонарушения</w:t>
        </w:r>
        <w:r w:rsidR="003A708F" w:rsidRPr="00DA73DD">
          <w:rPr>
            <w:rFonts w:ascii="Times New Roman" w:hAnsi="Times New Roman" w:cs="Times New Roman"/>
            <w:b/>
            <w:sz w:val="28"/>
            <w:szCs w:val="28"/>
          </w:rPr>
          <w:t>х»</w:t>
        </w:r>
        <w:r w:rsidR="00376AE3" w:rsidRPr="00DA73DD">
          <w:rPr>
            <w:rFonts w:ascii="Times New Roman" w:hAnsi="Times New Roman" w:cs="Times New Roman"/>
            <w:b/>
            <w:sz w:val="28"/>
            <w:szCs w:val="28"/>
          </w:rPr>
          <w:t xml:space="preserve"> </w:t>
        </w:r>
      </w:hyperlink>
    </w:p>
    <w:p w:rsidR="00370985" w:rsidRDefault="00370985" w:rsidP="0089236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У</w:t>
      </w:r>
      <w:r w:rsidR="00376AE3" w:rsidRPr="00DA73DD">
        <w:rPr>
          <w:rFonts w:ascii="Times New Roman" w:hAnsi="Times New Roman" w:cs="Times New Roman"/>
          <w:sz w:val="28"/>
          <w:szCs w:val="28"/>
        </w:rPr>
        <w:t>становлена административная ответственность за несоблюд</w:t>
      </w:r>
      <w:r>
        <w:rPr>
          <w:rFonts w:ascii="Times New Roman" w:hAnsi="Times New Roman" w:cs="Times New Roman"/>
          <w:sz w:val="28"/>
          <w:szCs w:val="28"/>
        </w:rPr>
        <w:t>ение Закона Московской области «</w:t>
      </w:r>
      <w:r w:rsidR="00376AE3" w:rsidRPr="00DA73DD">
        <w:rPr>
          <w:rFonts w:ascii="Times New Roman" w:hAnsi="Times New Roman" w:cs="Times New Roman"/>
          <w:sz w:val="28"/>
          <w:szCs w:val="28"/>
        </w:rPr>
        <w:t>Об установлении на территории Московской области ограничения розничной продажи несовершеннолетним электронных систем доставки никотина, жидкостей для элект</w:t>
      </w:r>
      <w:r>
        <w:rPr>
          <w:rFonts w:ascii="Times New Roman" w:hAnsi="Times New Roman" w:cs="Times New Roman"/>
          <w:sz w:val="28"/>
          <w:szCs w:val="28"/>
        </w:rPr>
        <w:t>ронных систем доставки никотина»</w:t>
      </w:r>
      <w:r w:rsidR="00376AE3" w:rsidRPr="00DA73DD">
        <w:rPr>
          <w:rFonts w:ascii="Times New Roman" w:hAnsi="Times New Roman" w:cs="Times New Roman"/>
          <w:sz w:val="28"/>
          <w:szCs w:val="28"/>
        </w:rPr>
        <w:t xml:space="preserve">. </w:t>
      </w:r>
    </w:p>
    <w:p w:rsidR="00370985" w:rsidRPr="00370985" w:rsidRDefault="00370985" w:rsidP="0037098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 несоблюдение ограничений, установленных указанным законом,  </w:t>
      </w:r>
      <w:r w:rsidRPr="00370985">
        <w:rPr>
          <w:rFonts w:ascii="Times New Roman" w:hAnsi="Times New Roman" w:cs="Times New Roman"/>
          <w:sz w:val="28"/>
          <w:szCs w:val="28"/>
        </w:rP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и на должностных лиц - от тридцати тысяч до пятидесяти тысяч рублей; на юридических лиц - от ста тысяч до ста пятидесяти тысяч рублей.</w:t>
      </w:r>
    </w:p>
    <w:p w:rsidR="00E44076" w:rsidRPr="00DA73DD" w:rsidRDefault="00E44076" w:rsidP="00D82F7B">
      <w:pPr>
        <w:tabs>
          <w:tab w:val="left" w:pos="1843"/>
        </w:tabs>
        <w:autoSpaceDE w:val="0"/>
        <w:autoSpaceDN w:val="0"/>
        <w:adjustRightInd w:val="0"/>
        <w:spacing w:after="0" w:line="240" w:lineRule="auto"/>
        <w:jc w:val="both"/>
        <w:rPr>
          <w:rFonts w:ascii="Times New Roman" w:hAnsi="Times New Roman" w:cs="Times New Roman"/>
          <w:sz w:val="28"/>
          <w:szCs w:val="28"/>
        </w:rPr>
      </w:pPr>
    </w:p>
    <w:p w:rsidR="00376AE3" w:rsidRPr="00DA73DD" w:rsidRDefault="00E44076" w:rsidP="00892365">
      <w:pPr>
        <w:autoSpaceDE w:val="0"/>
        <w:autoSpaceDN w:val="0"/>
        <w:adjustRightInd w:val="0"/>
        <w:spacing w:after="0" w:line="240" w:lineRule="auto"/>
        <w:ind w:firstLine="720"/>
        <w:jc w:val="both"/>
        <w:rPr>
          <w:rFonts w:ascii="Times New Roman" w:hAnsi="Times New Roman" w:cs="Times New Roman"/>
          <w:i/>
          <w:sz w:val="28"/>
          <w:szCs w:val="28"/>
        </w:rPr>
      </w:pPr>
      <w:r w:rsidRPr="00DA73DD">
        <w:rPr>
          <w:rFonts w:ascii="Times New Roman" w:hAnsi="Times New Roman" w:cs="Times New Roman"/>
          <w:i/>
          <w:sz w:val="28"/>
          <w:szCs w:val="28"/>
        </w:rPr>
        <w:lastRenderedPageBreak/>
        <w:t>Пересмотрена величина прожиточного минимума в Московской области</w:t>
      </w:r>
    </w:p>
    <w:p w:rsidR="00E44076" w:rsidRPr="00DA73DD" w:rsidRDefault="00E44076" w:rsidP="00892365">
      <w:pPr>
        <w:autoSpaceDE w:val="0"/>
        <w:autoSpaceDN w:val="0"/>
        <w:adjustRightInd w:val="0"/>
        <w:spacing w:after="0" w:line="240" w:lineRule="auto"/>
        <w:ind w:firstLine="720"/>
        <w:jc w:val="both"/>
        <w:rPr>
          <w:rFonts w:ascii="Times New Roman" w:hAnsi="Times New Roman" w:cs="Times New Roman"/>
          <w:i/>
          <w:sz w:val="28"/>
          <w:szCs w:val="28"/>
        </w:rPr>
      </w:pPr>
    </w:p>
    <w:p w:rsidR="003A708F" w:rsidRPr="00DA73DD" w:rsidRDefault="00EC5644" w:rsidP="00892365">
      <w:pPr>
        <w:autoSpaceDE w:val="0"/>
        <w:autoSpaceDN w:val="0"/>
        <w:adjustRightInd w:val="0"/>
        <w:spacing w:after="0" w:line="240" w:lineRule="auto"/>
        <w:ind w:firstLine="720"/>
        <w:jc w:val="both"/>
        <w:rPr>
          <w:rFonts w:ascii="Times New Roman" w:hAnsi="Times New Roman" w:cs="Times New Roman"/>
          <w:b/>
          <w:sz w:val="28"/>
          <w:szCs w:val="28"/>
        </w:rPr>
      </w:pPr>
      <w:hyperlink r:id="rId40" w:history="1">
        <w:r w:rsidR="00376AE3" w:rsidRPr="00DA73DD">
          <w:rPr>
            <w:rFonts w:ascii="Times New Roman" w:hAnsi="Times New Roman" w:cs="Times New Roman"/>
            <w:b/>
            <w:sz w:val="28"/>
            <w:szCs w:val="28"/>
          </w:rPr>
          <w:t>Постановление Правительства Московс</w:t>
        </w:r>
        <w:r w:rsidR="003A708F" w:rsidRPr="00DA73DD">
          <w:rPr>
            <w:rFonts w:ascii="Times New Roman" w:hAnsi="Times New Roman" w:cs="Times New Roman"/>
            <w:b/>
            <w:sz w:val="28"/>
            <w:szCs w:val="28"/>
          </w:rPr>
          <w:t>кой области от 25 июня 2018 г. № 402/21 «</w:t>
        </w:r>
        <w:r w:rsidR="00376AE3" w:rsidRPr="00DA73DD">
          <w:rPr>
            <w:rFonts w:ascii="Times New Roman" w:hAnsi="Times New Roman" w:cs="Times New Roman"/>
            <w:b/>
            <w:sz w:val="28"/>
            <w:szCs w:val="28"/>
          </w:rPr>
          <w:t xml:space="preserve">Об установлении величины прожиточного минимума на душу населения и по основным социально-демографическим группам населения в Московской области </w:t>
        </w:r>
        <w:r w:rsidR="003A708F" w:rsidRPr="00DA73DD">
          <w:rPr>
            <w:rFonts w:ascii="Times New Roman" w:hAnsi="Times New Roman" w:cs="Times New Roman"/>
            <w:b/>
            <w:sz w:val="28"/>
            <w:szCs w:val="28"/>
          </w:rPr>
          <w:t xml:space="preserve">за I квартал 2018 года» </w:t>
        </w:r>
      </w:hyperlink>
    </w:p>
    <w:p w:rsidR="00376AE3" w:rsidRPr="00DA73DD" w:rsidRDefault="00376AE3" w:rsidP="00892365">
      <w:pPr>
        <w:autoSpaceDE w:val="0"/>
        <w:autoSpaceDN w:val="0"/>
        <w:adjustRightInd w:val="0"/>
        <w:spacing w:after="0" w:line="240" w:lineRule="auto"/>
        <w:ind w:firstLine="720"/>
        <w:jc w:val="both"/>
        <w:rPr>
          <w:rFonts w:ascii="Times New Roman" w:hAnsi="Times New Roman" w:cs="Times New Roman"/>
          <w:sz w:val="28"/>
          <w:szCs w:val="28"/>
        </w:rPr>
      </w:pPr>
      <w:r w:rsidRPr="00DA73DD">
        <w:rPr>
          <w:rFonts w:ascii="Times New Roman" w:hAnsi="Times New Roman" w:cs="Times New Roman"/>
          <w:sz w:val="28"/>
          <w:szCs w:val="28"/>
        </w:rPr>
        <w:t>Величина определена по основным социально-демографическим группам населения за I квартал 2018 г. Прожиточный минимум на душу населения в регионе составил 11 608 рублей. Для трудоспособного населения прожиточный минимум составил 12 841 рубля, для пенсионеров - 8 701 рублей, для детей - 11 396 рублей.</w:t>
      </w:r>
    </w:p>
    <w:p w:rsidR="00376AE3" w:rsidRDefault="00376AE3" w:rsidP="00892365">
      <w:pPr>
        <w:autoSpaceDE w:val="0"/>
        <w:autoSpaceDN w:val="0"/>
        <w:adjustRightInd w:val="0"/>
        <w:spacing w:after="0" w:line="240" w:lineRule="auto"/>
        <w:ind w:firstLine="720"/>
        <w:jc w:val="both"/>
        <w:rPr>
          <w:rFonts w:ascii="Times New Roman" w:hAnsi="Times New Roman" w:cs="Times New Roman"/>
          <w:sz w:val="28"/>
          <w:szCs w:val="28"/>
        </w:rPr>
      </w:pPr>
    </w:p>
    <w:p w:rsidR="00DE2F2D" w:rsidRPr="003E4464" w:rsidRDefault="00DE2F2D" w:rsidP="00DE2F2D">
      <w:pPr>
        <w:spacing w:after="0" w:line="240" w:lineRule="auto"/>
        <w:rPr>
          <w:rFonts w:ascii="Times New Roman" w:hAnsi="Times New Roman" w:cs="Times New Roman"/>
          <w:sz w:val="28"/>
          <w:szCs w:val="28"/>
        </w:rPr>
      </w:pPr>
    </w:p>
    <w:p w:rsidR="00D82F7B" w:rsidRPr="00E637A7" w:rsidRDefault="00DE2F2D" w:rsidP="00E637A7">
      <w:pPr>
        <w:spacing w:after="0" w:line="240" w:lineRule="auto"/>
        <w:ind w:firstLine="708"/>
        <w:jc w:val="both"/>
        <w:rPr>
          <w:rFonts w:ascii="Times New Roman" w:hAnsi="Times New Roman" w:cs="Times New Roman"/>
          <w:i/>
          <w:sz w:val="28"/>
          <w:szCs w:val="28"/>
        </w:rPr>
      </w:pPr>
      <w:r w:rsidRPr="003E4464">
        <w:rPr>
          <w:rFonts w:ascii="Times New Roman" w:hAnsi="Times New Roman" w:cs="Times New Roman"/>
          <w:i/>
          <w:sz w:val="28"/>
          <w:szCs w:val="28"/>
        </w:rPr>
        <w:t>При подготовке Обзора использовалась спр</w:t>
      </w:r>
      <w:r w:rsidR="00E637A7">
        <w:rPr>
          <w:rFonts w:ascii="Times New Roman" w:hAnsi="Times New Roman" w:cs="Times New Roman"/>
          <w:i/>
          <w:sz w:val="28"/>
          <w:szCs w:val="28"/>
        </w:rPr>
        <w:t>авочно-правовая система «Гарант»</w:t>
      </w:r>
    </w:p>
    <w:sectPr w:rsidR="00D82F7B" w:rsidRPr="00E637A7" w:rsidSect="00E4711F">
      <w:headerReference w:type="default" r:id="rId41"/>
      <w:pgSz w:w="11907" w:h="16840" w:code="9"/>
      <w:pgMar w:top="1440" w:right="799" w:bottom="1440" w:left="1100"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DBB" w:rsidRDefault="00302DBB" w:rsidP="002111FA">
      <w:pPr>
        <w:spacing w:after="0" w:line="240" w:lineRule="auto"/>
      </w:pPr>
      <w:r>
        <w:separator/>
      </w:r>
    </w:p>
  </w:endnote>
  <w:endnote w:type="continuationSeparator" w:id="0">
    <w:p w:rsidR="00302DBB" w:rsidRDefault="00302DBB" w:rsidP="002111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DBB" w:rsidRDefault="00302DBB" w:rsidP="002111FA">
      <w:pPr>
        <w:spacing w:after="0" w:line="240" w:lineRule="auto"/>
      </w:pPr>
      <w:r>
        <w:separator/>
      </w:r>
    </w:p>
  </w:footnote>
  <w:footnote w:type="continuationSeparator" w:id="0">
    <w:p w:rsidR="00302DBB" w:rsidRDefault="00302DBB" w:rsidP="002111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952585"/>
      <w:docPartObj>
        <w:docPartGallery w:val="Page Numbers (Top of Page)"/>
        <w:docPartUnique/>
      </w:docPartObj>
    </w:sdtPr>
    <w:sdtContent>
      <w:p w:rsidR="00F775CA" w:rsidRDefault="00EC5644">
        <w:pPr>
          <w:pStyle w:val="ab"/>
          <w:jc w:val="center"/>
        </w:pPr>
        <w:r>
          <w:fldChar w:fldCharType="begin"/>
        </w:r>
        <w:r w:rsidR="00F775CA">
          <w:instrText>PAGE   \* MERGEFORMAT</w:instrText>
        </w:r>
        <w:r>
          <w:fldChar w:fldCharType="separate"/>
        </w:r>
        <w:r w:rsidR="00CE5D27">
          <w:rPr>
            <w:noProof/>
          </w:rPr>
          <w:t>21</w:t>
        </w:r>
        <w:r>
          <w:fldChar w:fldCharType="end"/>
        </w:r>
      </w:p>
    </w:sdtContent>
  </w:sdt>
  <w:p w:rsidR="00F775CA" w:rsidRDefault="00F775CA">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footnotePr>
    <w:footnote w:id="-1"/>
    <w:footnote w:id="0"/>
  </w:footnotePr>
  <w:endnotePr>
    <w:endnote w:id="-1"/>
    <w:endnote w:id="0"/>
  </w:endnotePr>
  <w:compat/>
  <w:rsids>
    <w:rsidRoot w:val="00671704"/>
    <w:rsid w:val="00013236"/>
    <w:rsid w:val="000B7CAE"/>
    <w:rsid w:val="000F28D5"/>
    <w:rsid w:val="001C1990"/>
    <w:rsid w:val="001F34AB"/>
    <w:rsid w:val="002111FA"/>
    <w:rsid w:val="0023603E"/>
    <w:rsid w:val="00272FA7"/>
    <w:rsid w:val="002933D8"/>
    <w:rsid w:val="002F3C4A"/>
    <w:rsid w:val="00302DBB"/>
    <w:rsid w:val="003155A0"/>
    <w:rsid w:val="00370985"/>
    <w:rsid w:val="00376AE3"/>
    <w:rsid w:val="003A708F"/>
    <w:rsid w:val="003C500D"/>
    <w:rsid w:val="003D4F1D"/>
    <w:rsid w:val="00402D8D"/>
    <w:rsid w:val="00437E27"/>
    <w:rsid w:val="004944D4"/>
    <w:rsid w:val="004D5EBF"/>
    <w:rsid w:val="004F6900"/>
    <w:rsid w:val="00507443"/>
    <w:rsid w:val="0056030B"/>
    <w:rsid w:val="00575EE6"/>
    <w:rsid w:val="00625BF3"/>
    <w:rsid w:val="006325CE"/>
    <w:rsid w:val="00671704"/>
    <w:rsid w:val="006742BE"/>
    <w:rsid w:val="0068553D"/>
    <w:rsid w:val="006D4771"/>
    <w:rsid w:val="00756296"/>
    <w:rsid w:val="007B3A15"/>
    <w:rsid w:val="007B7165"/>
    <w:rsid w:val="007D6C5A"/>
    <w:rsid w:val="00807F4D"/>
    <w:rsid w:val="00867742"/>
    <w:rsid w:val="00884107"/>
    <w:rsid w:val="00892365"/>
    <w:rsid w:val="00897D9C"/>
    <w:rsid w:val="008A541C"/>
    <w:rsid w:val="00924272"/>
    <w:rsid w:val="0093129B"/>
    <w:rsid w:val="009613E1"/>
    <w:rsid w:val="009930E0"/>
    <w:rsid w:val="00A3573F"/>
    <w:rsid w:val="00A37DB2"/>
    <w:rsid w:val="00A430DC"/>
    <w:rsid w:val="00A46664"/>
    <w:rsid w:val="00AB5A9A"/>
    <w:rsid w:val="00AF3C81"/>
    <w:rsid w:val="00B4125B"/>
    <w:rsid w:val="00BC4CAD"/>
    <w:rsid w:val="00C17F38"/>
    <w:rsid w:val="00C83A0D"/>
    <w:rsid w:val="00CC004F"/>
    <w:rsid w:val="00CE2BE2"/>
    <w:rsid w:val="00CE5D27"/>
    <w:rsid w:val="00D05F16"/>
    <w:rsid w:val="00D82F7B"/>
    <w:rsid w:val="00DA73DD"/>
    <w:rsid w:val="00DD7654"/>
    <w:rsid w:val="00DE2F2D"/>
    <w:rsid w:val="00DF0AD9"/>
    <w:rsid w:val="00DF4634"/>
    <w:rsid w:val="00E0127F"/>
    <w:rsid w:val="00E33E6D"/>
    <w:rsid w:val="00E44076"/>
    <w:rsid w:val="00E4711F"/>
    <w:rsid w:val="00E57CD0"/>
    <w:rsid w:val="00E637A7"/>
    <w:rsid w:val="00EC5644"/>
    <w:rsid w:val="00EE1768"/>
    <w:rsid w:val="00EE76C7"/>
    <w:rsid w:val="00EF6F53"/>
    <w:rsid w:val="00F41470"/>
    <w:rsid w:val="00F775CA"/>
    <w:rsid w:val="00FB2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644"/>
  </w:style>
  <w:style w:type="paragraph" w:styleId="1">
    <w:name w:val="heading 1"/>
    <w:basedOn w:val="a"/>
    <w:link w:val="10"/>
    <w:uiPriority w:val="9"/>
    <w:qFormat/>
    <w:rsid w:val="00BC4C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430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C4C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671704"/>
    <w:rPr>
      <w:color w:val="106BBE"/>
    </w:rPr>
  </w:style>
  <w:style w:type="paragraph" w:customStyle="1" w:styleId="a4">
    <w:name w:val="Комментарий"/>
    <w:basedOn w:val="a"/>
    <w:next w:val="a"/>
    <w:uiPriority w:val="99"/>
    <w:rsid w:val="0067170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5">
    <w:name w:val="Заголовок статьи"/>
    <w:basedOn w:val="a"/>
    <w:next w:val="a"/>
    <w:uiPriority w:val="99"/>
    <w:rsid w:val="00376AE3"/>
    <w:pPr>
      <w:autoSpaceDE w:val="0"/>
      <w:autoSpaceDN w:val="0"/>
      <w:adjustRightInd w:val="0"/>
      <w:spacing w:after="0" w:line="240" w:lineRule="auto"/>
      <w:ind w:left="1612" w:hanging="892"/>
      <w:jc w:val="both"/>
    </w:pPr>
    <w:rPr>
      <w:rFonts w:ascii="Arial" w:hAnsi="Arial" w:cs="Arial"/>
      <w:sz w:val="24"/>
      <w:szCs w:val="24"/>
    </w:rPr>
  </w:style>
  <w:style w:type="character" w:customStyle="1" w:styleId="10">
    <w:name w:val="Заголовок 1 Знак"/>
    <w:basedOn w:val="a0"/>
    <w:link w:val="1"/>
    <w:uiPriority w:val="9"/>
    <w:rsid w:val="00BC4CA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C4CAD"/>
    <w:rPr>
      <w:rFonts w:asciiTheme="majorHAnsi" w:eastAsiaTheme="majorEastAsia" w:hAnsiTheme="majorHAnsi" w:cstheme="majorBidi"/>
      <w:b/>
      <w:bCs/>
      <w:color w:val="4F81BD" w:themeColor="accent1"/>
    </w:rPr>
  </w:style>
  <w:style w:type="paragraph" w:styleId="a6">
    <w:name w:val="Normal (Web)"/>
    <w:basedOn w:val="a"/>
    <w:uiPriority w:val="99"/>
    <w:unhideWhenUsed/>
    <w:rsid w:val="00BC4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BC4CAD"/>
    <w:rPr>
      <w:color w:val="0000FF"/>
      <w:u w:val="single"/>
    </w:rPr>
  </w:style>
  <w:style w:type="character" w:styleId="a8">
    <w:name w:val="Strong"/>
    <w:basedOn w:val="a0"/>
    <w:uiPriority w:val="22"/>
    <w:qFormat/>
    <w:rsid w:val="00575EE6"/>
    <w:rPr>
      <w:b/>
      <w:bCs/>
    </w:rPr>
  </w:style>
  <w:style w:type="paragraph" w:customStyle="1" w:styleId="revannmailrucssattributepostfix">
    <w:name w:val="rev_ann_mailru_css_attribute_postfix"/>
    <w:basedOn w:val="a"/>
    <w:rsid w:val="00924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924272"/>
  </w:style>
  <w:style w:type="character" w:customStyle="1" w:styleId="b">
    <w:name w:val="b"/>
    <w:basedOn w:val="a0"/>
    <w:rsid w:val="00924272"/>
  </w:style>
  <w:style w:type="character" w:customStyle="1" w:styleId="i">
    <w:name w:val="i"/>
    <w:basedOn w:val="a0"/>
    <w:rsid w:val="00924272"/>
  </w:style>
  <w:style w:type="character" w:styleId="a9">
    <w:name w:val="FollowedHyperlink"/>
    <w:basedOn w:val="a0"/>
    <w:uiPriority w:val="99"/>
    <w:semiHidden/>
    <w:unhideWhenUsed/>
    <w:rsid w:val="009930E0"/>
    <w:rPr>
      <w:color w:val="800080" w:themeColor="followedHyperlink"/>
      <w:u w:val="single"/>
    </w:rPr>
  </w:style>
  <w:style w:type="paragraph" w:customStyle="1" w:styleId="aa">
    <w:name w:val="Прижатый влево"/>
    <w:basedOn w:val="a"/>
    <w:next w:val="a"/>
    <w:uiPriority w:val="99"/>
    <w:rsid w:val="009930E0"/>
    <w:pPr>
      <w:autoSpaceDE w:val="0"/>
      <w:autoSpaceDN w:val="0"/>
      <w:adjustRightInd w:val="0"/>
      <w:spacing w:after="0" w:line="240" w:lineRule="auto"/>
    </w:pPr>
    <w:rPr>
      <w:rFonts w:ascii="Arial" w:hAnsi="Arial" w:cs="Arial"/>
      <w:sz w:val="24"/>
      <w:szCs w:val="24"/>
    </w:rPr>
  </w:style>
  <w:style w:type="paragraph" w:styleId="ab">
    <w:name w:val="header"/>
    <w:basedOn w:val="a"/>
    <w:link w:val="ac"/>
    <w:uiPriority w:val="99"/>
    <w:unhideWhenUsed/>
    <w:rsid w:val="002111F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111FA"/>
  </w:style>
  <w:style w:type="paragraph" w:styleId="ad">
    <w:name w:val="footer"/>
    <w:basedOn w:val="a"/>
    <w:link w:val="ae"/>
    <w:uiPriority w:val="99"/>
    <w:unhideWhenUsed/>
    <w:rsid w:val="002111F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111FA"/>
  </w:style>
  <w:style w:type="paragraph" w:styleId="af">
    <w:name w:val="Balloon Text"/>
    <w:basedOn w:val="a"/>
    <w:link w:val="af0"/>
    <w:uiPriority w:val="99"/>
    <w:semiHidden/>
    <w:unhideWhenUsed/>
    <w:rsid w:val="002111FA"/>
    <w:pPr>
      <w:spacing w:after="0" w:line="240" w:lineRule="auto"/>
    </w:pPr>
    <w:rPr>
      <w:rFonts w:ascii="Arial" w:hAnsi="Arial" w:cs="Arial"/>
      <w:sz w:val="16"/>
      <w:szCs w:val="16"/>
    </w:rPr>
  </w:style>
  <w:style w:type="character" w:customStyle="1" w:styleId="af0">
    <w:name w:val="Текст выноски Знак"/>
    <w:basedOn w:val="a0"/>
    <w:link w:val="af"/>
    <w:uiPriority w:val="99"/>
    <w:semiHidden/>
    <w:rsid w:val="002111FA"/>
    <w:rPr>
      <w:rFonts w:ascii="Arial" w:hAnsi="Arial" w:cs="Arial"/>
      <w:sz w:val="16"/>
      <w:szCs w:val="16"/>
    </w:rPr>
  </w:style>
  <w:style w:type="paragraph" w:customStyle="1" w:styleId="txt-1">
    <w:name w:val="txt-1"/>
    <w:basedOn w:val="a"/>
    <w:rsid w:val="00A37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te-headeraboutdescription">
    <w:name w:val="site-header__about__description"/>
    <w:basedOn w:val="a"/>
    <w:rsid w:val="00437E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2360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F775CA"/>
    <w:pPr>
      <w:autoSpaceDE w:val="0"/>
      <w:autoSpaceDN w:val="0"/>
      <w:adjustRightInd w:val="0"/>
      <w:spacing w:after="0" w:line="240" w:lineRule="auto"/>
    </w:pPr>
    <w:rPr>
      <w:rFonts w:ascii="Times New Roman" w:eastAsia="Calibri" w:hAnsi="Times New Roman" w:cs="Times New Roman"/>
      <w:b/>
      <w:bCs/>
      <w:sz w:val="28"/>
      <w:szCs w:val="28"/>
    </w:rPr>
  </w:style>
  <w:style w:type="character" w:customStyle="1" w:styleId="20">
    <w:name w:val="Заголовок 2 Знак"/>
    <w:basedOn w:val="a0"/>
    <w:link w:val="2"/>
    <w:uiPriority w:val="9"/>
    <w:semiHidden/>
    <w:rsid w:val="00A430DC"/>
    <w:rPr>
      <w:rFonts w:asciiTheme="majorHAnsi" w:eastAsiaTheme="majorEastAsia" w:hAnsiTheme="majorHAnsi" w:cstheme="majorBidi"/>
      <w:b/>
      <w:bCs/>
      <w:color w:val="4F81BD" w:themeColor="accent1"/>
      <w:sz w:val="26"/>
      <w:szCs w:val="26"/>
    </w:rPr>
  </w:style>
  <w:style w:type="paragraph" w:styleId="af1">
    <w:name w:val="Body Text"/>
    <w:basedOn w:val="a"/>
    <w:link w:val="af2"/>
    <w:semiHidden/>
    <w:unhideWhenUsed/>
    <w:rsid w:val="00A430DC"/>
    <w:pPr>
      <w:spacing w:after="0" w:line="240" w:lineRule="auto"/>
      <w:jc w:val="both"/>
    </w:pPr>
    <w:rPr>
      <w:rFonts w:ascii="Times New Roman" w:eastAsia="Times New Roman" w:hAnsi="Times New Roman" w:cs="Times New Roman"/>
      <w:sz w:val="20"/>
      <w:szCs w:val="20"/>
      <w:lang w:eastAsia="ru-RU"/>
    </w:rPr>
  </w:style>
  <w:style w:type="character" w:customStyle="1" w:styleId="af2">
    <w:name w:val="Основной текст Знак"/>
    <w:basedOn w:val="a0"/>
    <w:link w:val="af1"/>
    <w:semiHidden/>
    <w:rsid w:val="00A430D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4C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430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C4C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671704"/>
    <w:rPr>
      <w:color w:val="106BBE"/>
    </w:rPr>
  </w:style>
  <w:style w:type="paragraph" w:customStyle="1" w:styleId="a4">
    <w:name w:val="Комментарий"/>
    <w:basedOn w:val="a"/>
    <w:next w:val="a"/>
    <w:uiPriority w:val="99"/>
    <w:rsid w:val="0067170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5">
    <w:name w:val="Заголовок статьи"/>
    <w:basedOn w:val="a"/>
    <w:next w:val="a"/>
    <w:uiPriority w:val="99"/>
    <w:rsid w:val="00376AE3"/>
    <w:pPr>
      <w:autoSpaceDE w:val="0"/>
      <w:autoSpaceDN w:val="0"/>
      <w:adjustRightInd w:val="0"/>
      <w:spacing w:after="0" w:line="240" w:lineRule="auto"/>
      <w:ind w:left="1612" w:hanging="892"/>
      <w:jc w:val="both"/>
    </w:pPr>
    <w:rPr>
      <w:rFonts w:ascii="Arial" w:hAnsi="Arial" w:cs="Arial"/>
      <w:sz w:val="24"/>
      <w:szCs w:val="24"/>
    </w:rPr>
  </w:style>
  <w:style w:type="character" w:customStyle="1" w:styleId="10">
    <w:name w:val="Заголовок 1 Знак"/>
    <w:basedOn w:val="a0"/>
    <w:link w:val="1"/>
    <w:uiPriority w:val="9"/>
    <w:rsid w:val="00BC4CA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C4CAD"/>
    <w:rPr>
      <w:rFonts w:asciiTheme="majorHAnsi" w:eastAsiaTheme="majorEastAsia" w:hAnsiTheme="majorHAnsi" w:cstheme="majorBidi"/>
      <w:b/>
      <w:bCs/>
      <w:color w:val="4F81BD" w:themeColor="accent1"/>
    </w:rPr>
  </w:style>
  <w:style w:type="paragraph" w:styleId="a6">
    <w:name w:val="Normal (Web)"/>
    <w:basedOn w:val="a"/>
    <w:uiPriority w:val="99"/>
    <w:unhideWhenUsed/>
    <w:rsid w:val="00BC4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BC4CAD"/>
    <w:rPr>
      <w:color w:val="0000FF"/>
      <w:u w:val="single"/>
    </w:rPr>
  </w:style>
  <w:style w:type="character" w:styleId="a8">
    <w:name w:val="Strong"/>
    <w:basedOn w:val="a0"/>
    <w:uiPriority w:val="22"/>
    <w:qFormat/>
    <w:rsid w:val="00575EE6"/>
    <w:rPr>
      <w:b/>
      <w:bCs/>
    </w:rPr>
  </w:style>
  <w:style w:type="paragraph" w:customStyle="1" w:styleId="revannmailrucssattributepostfix">
    <w:name w:val="rev_ann_mailru_css_attribute_postfix"/>
    <w:basedOn w:val="a"/>
    <w:rsid w:val="00924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924272"/>
  </w:style>
  <w:style w:type="character" w:customStyle="1" w:styleId="b">
    <w:name w:val="b"/>
    <w:basedOn w:val="a0"/>
    <w:rsid w:val="00924272"/>
  </w:style>
  <w:style w:type="character" w:customStyle="1" w:styleId="i">
    <w:name w:val="i"/>
    <w:basedOn w:val="a0"/>
    <w:rsid w:val="00924272"/>
  </w:style>
  <w:style w:type="character" w:styleId="a9">
    <w:name w:val="FollowedHyperlink"/>
    <w:basedOn w:val="a0"/>
    <w:uiPriority w:val="99"/>
    <w:semiHidden/>
    <w:unhideWhenUsed/>
    <w:rsid w:val="009930E0"/>
    <w:rPr>
      <w:color w:val="800080" w:themeColor="followedHyperlink"/>
      <w:u w:val="single"/>
    </w:rPr>
  </w:style>
  <w:style w:type="paragraph" w:customStyle="1" w:styleId="aa">
    <w:name w:val="Прижатый влево"/>
    <w:basedOn w:val="a"/>
    <w:next w:val="a"/>
    <w:uiPriority w:val="99"/>
    <w:rsid w:val="009930E0"/>
    <w:pPr>
      <w:autoSpaceDE w:val="0"/>
      <w:autoSpaceDN w:val="0"/>
      <w:adjustRightInd w:val="0"/>
      <w:spacing w:after="0" w:line="240" w:lineRule="auto"/>
    </w:pPr>
    <w:rPr>
      <w:rFonts w:ascii="Arial" w:hAnsi="Arial" w:cs="Arial"/>
      <w:sz w:val="24"/>
      <w:szCs w:val="24"/>
    </w:rPr>
  </w:style>
  <w:style w:type="paragraph" w:styleId="ab">
    <w:name w:val="header"/>
    <w:basedOn w:val="a"/>
    <w:link w:val="ac"/>
    <w:uiPriority w:val="99"/>
    <w:unhideWhenUsed/>
    <w:rsid w:val="002111F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111FA"/>
  </w:style>
  <w:style w:type="paragraph" w:styleId="ad">
    <w:name w:val="footer"/>
    <w:basedOn w:val="a"/>
    <w:link w:val="ae"/>
    <w:uiPriority w:val="99"/>
    <w:unhideWhenUsed/>
    <w:rsid w:val="002111F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111FA"/>
  </w:style>
  <w:style w:type="paragraph" w:styleId="af">
    <w:name w:val="Balloon Text"/>
    <w:basedOn w:val="a"/>
    <w:link w:val="af0"/>
    <w:uiPriority w:val="99"/>
    <w:semiHidden/>
    <w:unhideWhenUsed/>
    <w:rsid w:val="002111FA"/>
    <w:pPr>
      <w:spacing w:after="0" w:line="240" w:lineRule="auto"/>
    </w:pPr>
    <w:rPr>
      <w:rFonts w:ascii="Arial" w:hAnsi="Arial" w:cs="Arial"/>
      <w:sz w:val="16"/>
      <w:szCs w:val="16"/>
    </w:rPr>
  </w:style>
  <w:style w:type="character" w:customStyle="1" w:styleId="af0">
    <w:name w:val="Текст выноски Знак"/>
    <w:basedOn w:val="a0"/>
    <w:link w:val="af"/>
    <w:uiPriority w:val="99"/>
    <w:semiHidden/>
    <w:rsid w:val="002111FA"/>
    <w:rPr>
      <w:rFonts w:ascii="Arial" w:hAnsi="Arial" w:cs="Arial"/>
      <w:sz w:val="16"/>
      <w:szCs w:val="16"/>
    </w:rPr>
  </w:style>
  <w:style w:type="paragraph" w:customStyle="1" w:styleId="txt-1">
    <w:name w:val="txt-1"/>
    <w:basedOn w:val="a"/>
    <w:rsid w:val="00A37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te-headeraboutdescription">
    <w:name w:val="site-header__about__description"/>
    <w:basedOn w:val="a"/>
    <w:rsid w:val="00437E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2360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F775CA"/>
    <w:pPr>
      <w:autoSpaceDE w:val="0"/>
      <w:autoSpaceDN w:val="0"/>
      <w:adjustRightInd w:val="0"/>
      <w:spacing w:after="0" w:line="240" w:lineRule="auto"/>
    </w:pPr>
    <w:rPr>
      <w:rFonts w:ascii="Times New Roman" w:eastAsia="Calibri" w:hAnsi="Times New Roman" w:cs="Times New Roman"/>
      <w:b/>
      <w:bCs/>
      <w:sz w:val="28"/>
      <w:szCs w:val="28"/>
    </w:rPr>
  </w:style>
  <w:style w:type="character" w:customStyle="1" w:styleId="20">
    <w:name w:val="Заголовок 2 Знак"/>
    <w:basedOn w:val="a0"/>
    <w:link w:val="2"/>
    <w:uiPriority w:val="9"/>
    <w:semiHidden/>
    <w:rsid w:val="00A430DC"/>
    <w:rPr>
      <w:rFonts w:asciiTheme="majorHAnsi" w:eastAsiaTheme="majorEastAsia" w:hAnsiTheme="majorHAnsi" w:cstheme="majorBidi"/>
      <w:b/>
      <w:bCs/>
      <w:color w:val="4F81BD" w:themeColor="accent1"/>
      <w:sz w:val="26"/>
      <w:szCs w:val="26"/>
    </w:rPr>
  </w:style>
  <w:style w:type="paragraph" w:styleId="af1">
    <w:name w:val="Body Text"/>
    <w:basedOn w:val="a"/>
    <w:link w:val="af2"/>
    <w:semiHidden/>
    <w:unhideWhenUsed/>
    <w:rsid w:val="00A430DC"/>
    <w:pPr>
      <w:spacing w:after="0" w:line="240" w:lineRule="auto"/>
      <w:jc w:val="both"/>
    </w:pPr>
    <w:rPr>
      <w:rFonts w:ascii="Times New Roman" w:eastAsia="Times New Roman" w:hAnsi="Times New Roman" w:cs="Times New Roman"/>
      <w:sz w:val="20"/>
      <w:szCs w:val="20"/>
      <w:lang w:eastAsia="ru-RU"/>
    </w:rPr>
  </w:style>
  <w:style w:type="character" w:customStyle="1" w:styleId="af2">
    <w:name w:val="Основной текст Знак"/>
    <w:basedOn w:val="a0"/>
    <w:link w:val="af1"/>
    <w:semiHidden/>
    <w:rsid w:val="00A430DC"/>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7121343">
      <w:bodyDiv w:val="1"/>
      <w:marLeft w:val="0"/>
      <w:marRight w:val="0"/>
      <w:marTop w:val="0"/>
      <w:marBottom w:val="0"/>
      <w:divBdr>
        <w:top w:val="none" w:sz="0" w:space="0" w:color="auto"/>
        <w:left w:val="none" w:sz="0" w:space="0" w:color="auto"/>
        <w:bottom w:val="none" w:sz="0" w:space="0" w:color="auto"/>
        <w:right w:val="none" w:sz="0" w:space="0" w:color="auto"/>
      </w:divBdr>
      <w:divsChild>
        <w:div w:id="938832953">
          <w:marLeft w:val="0"/>
          <w:marRight w:val="0"/>
          <w:marTop w:val="1695"/>
          <w:marBottom w:val="384"/>
          <w:divBdr>
            <w:top w:val="none" w:sz="0" w:space="0" w:color="auto"/>
            <w:left w:val="none" w:sz="0" w:space="0" w:color="auto"/>
            <w:bottom w:val="none" w:sz="0" w:space="0" w:color="auto"/>
            <w:right w:val="none" w:sz="0" w:space="0" w:color="auto"/>
          </w:divBdr>
          <w:divsChild>
            <w:div w:id="1570725629">
              <w:marLeft w:val="0"/>
              <w:marRight w:val="0"/>
              <w:marTop w:val="150"/>
              <w:marBottom w:val="0"/>
              <w:divBdr>
                <w:top w:val="none" w:sz="0" w:space="0" w:color="auto"/>
                <w:left w:val="none" w:sz="0" w:space="0" w:color="auto"/>
                <w:bottom w:val="none" w:sz="0" w:space="0" w:color="auto"/>
                <w:right w:val="none" w:sz="0" w:space="0" w:color="auto"/>
              </w:divBdr>
              <w:divsChild>
                <w:div w:id="534931943">
                  <w:marLeft w:val="0"/>
                  <w:marRight w:val="0"/>
                  <w:marTop w:val="0"/>
                  <w:marBottom w:val="285"/>
                  <w:divBdr>
                    <w:top w:val="single" w:sz="6" w:space="11" w:color="EEEEEE"/>
                    <w:left w:val="none" w:sz="0" w:space="0" w:color="auto"/>
                    <w:bottom w:val="none" w:sz="0" w:space="0" w:color="auto"/>
                    <w:right w:val="none" w:sz="0" w:space="0" w:color="auto"/>
                  </w:divBdr>
                  <w:divsChild>
                    <w:div w:id="9668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861">
      <w:bodyDiv w:val="1"/>
      <w:marLeft w:val="0"/>
      <w:marRight w:val="0"/>
      <w:marTop w:val="0"/>
      <w:marBottom w:val="0"/>
      <w:divBdr>
        <w:top w:val="none" w:sz="0" w:space="0" w:color="auto"/>
        <w:left w:val="none" w:sz="0" w:space="0" w:color="auto"/>
        <w:bottom w:val="none" w:sz="0" w:space="0" w:color="auto"/>
        <w:right w:val="none" w:sz="0" w:space="0" w:color="auto"/>
      </w:divBdr>
    </w:div>
    <w:div w:id="122161571">
      <w:bodyDiv w:val="1"/>
      <w:marLeft w:val="0"/>
      <w:marRight w:val="0"/>
      <w:marTop w:val="0"/>
      <w:marBottom w:val="0"/>
      <w:divBdr>
        <w:top w:val="none" w:sz="0" w:space="0" w:color="auto"/>
        <w:left w:val="none" w:sz="0" w:space="0" w:color="auto"/>
        <w:bottom w:val="none" w:sz="0" w:space="0" w:color="auto"/>
        <w:right w:val="none" w:sz="0" w:space="0" w:color="auto"/>
      </w:divBdr>
    </w:div>
    <w:div w:id="446120587">
      <w:bodyDiv w:val="1"/>
      <w:marLeft w:val="0"/>
      <w:marRight w:val="0"/>
      <w:marTop w:val="0"/>
      <w:marBottom w:val="0"/>
      <w:divBdr>
        <w:top w:val="none" w:sz="0" w:space="0" w:color="auto"/>
        <w:left w:val="none" w:sz="0" w:space="0" w:color="auto"/>
        <w:bottom w:val="none" w:sz="0" w:space="0" w:color="auto"/>
        <w:right w:val="none" w:sz="0" w:space="0" w:color="auto"/>
      </w:divBdr>
      <w:divsChild>
        <w:div w:id="1313412603">
          <w:marLeft w:val="0"/>
          <w:marRight w:val="0"/>
          <w:marTop w:val="150"/>
          <w:marBottom w:val="75"/>
          <w:divBdr>
            <w:top w:val="none" w:sz="0" w:space="0" w:color="auto"/>
            <w:left w:val="single" w:sz="48" w:space="0" w:color="FFFFFF"/>
            <w:bottom w:val="none" w:sz="0" w:space="0" w:color="auto"/>
            <w:right w:val="none" w:sz="0" w:space="0" w:color="auto"/>
          </w:divBdr>
          <w:divsChild>
            <w:div w:id="252275815">
              <w:marLeft w:val="0"/>
              <w:marRight w:val="0"/>
              <w:marTop w:val="0"/>
              <w:marBottom w:val="0"/>
              <w:divBdr>
                <w:top w:val="none" w:sz="0" w:space="0" w:color="auto"/>
                <w:left w:val="none" w:sz="0" w:space="0" w:color="auto"/>
                <w:bottom w:val="none" w:sz="0" w:space="0" w:color="auto"/>
                <w:right w:val="none" w:sz="0" w:space="0" w:color="auto"/>
              </w:divBdr>
              <w:divsChild>
                <w:div w:id="21218747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9210432">
          <w:marLeft w:val="0"/>
          <w:marRight w:val="0"/>
          <w:marTop w:val="0"/>
          <w:marBottom w:val="285"/>
          <w:divBdr>
            <w:top w:val="single" w:sz="36" w:space="4" w:color="DDDDDD"/>
            <w:left w:val="none" w:sz="0" w:space="0" w:color="auto"/>
            <w:bottom w:val="none" w:sz="0" w:space="0" w:color="auto"/>
            <w:right w:val="none" w:sz="0" w:space="0" w:color="auto"/>
          </w:divBdr>
        </w:div>
        <w:div w:id="209004544">
          <w:marLeft w:val="0"/>
          <w:marRight w:val="0"/>
          <w:marTop w:val="0"/>
          <w:marBottom w:val="0"/>
          <w:divBdr>
            <w:top w:val="none" w:sz="0" w:space="0" w:color="auto"/>
            <w:left w:val="none" w:sz="0" w:space="0" w:color="auto"/>
            <w:bottom w:val="none" w:sz="0" w:space="0" w:color="auto"/>
            <w:right w:val="none" w:sz="0" w:space="0" w:color="auto"/>
          </w:divBdr>
          <w:divsChild>
            <w:div w:id="1563904075">
              <w:marLeft w:val="0"/>
              <w:marRight w:val="0"/>
              <w:marTop w:val="0"/>
              <w:marBottom w:val="0"/>
              <w:divBdr>
                <w:top w:val="none" w:sz="0" w:space="0" w:color="auto"/>
                <w:left w:val="none" w:sz="0" w:space="0" w:color="auto"/>
                <w:bottom w:val="none" w:sz="0" w:space="0" w:color="auto"/>
                <w:right w:val="none" w:sz="0" w:space="0" w:color="auto"/>
              </w:divBdr>
              <w:divsChild>
                <w:div w:id="733622327">
                  <w:marLeft w:val="0"/>
                  <w:marRight w:val="0"/>
                  <w:marTop w:val="120"/>
                  <w:marBottom w:val="0"/>
                  <w:divBdr>
                    <w:top w:val="none" w:sz="0" w:space="0" w:color="auto"/>
                    <w:left w:val="none" w:sz="0" w:space="0" w:color="auto"/>
                    <w:bottom w:val="none" w:sz="0" w:space="0" w:color="auto"/>
                    <w:right w:val="none" w:sz="0" w:space="0" w:color="auto"/>
                  </w:divBdr>
                </w:div>
                <w:div w:id="1027097774">
                  <w:marLeft w:val="0"/>
                  <w:marRight w:val="0"/>
                  <w:marTop w:val="120"/>
                  <w:marBottom w:val="0"/>
                  <w:divBdr>
                    <w:top w:val="none" w:sz="0" w:space="0" w:color="auto"/>
                    <w:left w:val="none" w:sz="0" w:space="0" w:color="auto"/>
                    <w:bottom w:val="none" w:sz="0" w:space="0" w:color="auto"/>
                    <w:right w:val="none" w:sz="0" w:space="0" w:color="auto"/>
                  </w:divBdr>
                </w:div>
                <w:div w:id="1729063555">
                  <w:marLeft w:val="0"/>
                  <w:marRight w:val="0"/>
                  <w:marTop w:val="120"/>
                  <w:marBottom w:val="0"/>
                  <w:divBdr>
                    <w:top w:val="none" w:sz="0" w:space="0" w:color="auto"/>
                    <w:left w:val="none" w:sz="0" w:space="0" w:color="auto"/>
                    <w:bottom w:val="none" w:sz="0" w:space="0" w:color="auto"/>
                    <w:right w:val="none" w:sz="0" w:space="0" w:color="auto"/>
                  </w:divBdr>
                </w:div>
                <w:div w:id="1405104712">
                  <w:marLeft w:val="0"/>
                  <w:marRight w:val="0"/>
                  <w:marTop w:val="120"/>
                  <w:marBottom w:val="0"/>
                  <w:divBdr>
                    <w:top w:val="none" w:sz="0" w:space="0" w:color="auto"/>
                    <w:left w:val="none" w:sz="0" w:space="0" w:color="auto"/>
                    <w:bottom w:val="none" w:sz="0" w:space="0" w:color="auto"/>
                    <w:right w:val="none" w:sz="0" w:space="0" w:color="auto"/>
                  </w:divBdr>
                </w:div>
                <w:div w:id="446854762">
                  <w:marLeft w:val="0"/>
                  <w:marRight w:val="0"/>
                  <w:marTop w:val="120"/>
                  <w:marBottom w:val="0"/>
                  <w:divBdr>
                    <w:top w:val="none" w:sz="0" w:space="0" w:color="auto"/>
                    <w:left w:val="none" w:sz="0" w:space="0" w:color="auto"/>
                    <w:bottom w:val="none" w:sz="0" w:space="0" w:color="auto"/>
                    <w:right w:val="none" w:sz="0" w:space="0" w:color="auto"/>
                  </w:divBdr>
                </w:div>
                <w:div w:id="1631857847">
                  <w:marLeft w:val="0"/>
                  <w:marRight w:val="0"/>
                  <w:marTop w:val="120"/>
                  <w:marBottom w:val="0"/>
                  <w:divBdr>
                    <w:top w:val="none" w:sz="0" w:space="0" w:color="auto"/>
                    <w:left w:val="none" w:sz="0" w:space="0" w:color="auto"/>
                    <w:bottom w:val="none" w:sz="0" w:space="0" w:color="auto"/>
                    <w:right w:val="none" w:sz="0" w:space="0" w:color="auto"/>
                  </w:divBdr>
                </w:div>
                <w:div w:id="2007703977">
                  <w:marLeft w:val="0"/>
                  <w:marRight w:val="0"/>
                  <w:marTop w:val="120"/>
                  <w:marBottom w:val="0"/>
                  <w:divBdr>
                    <w:top w:val="none" w:sz="0" w:space="0" w:color="auto"/>
                    <w:left w:val="none" w:sz="0" w:space="0" w:color="auto"/>
                    <w:bottom w:val="none" w:sz="0" w:space="0" w:color="auto"/>
                    <w:right w:val="none" w:sz="0" w:space="0" w:color="auto"/>
                  </w:divBdr>
                </w:div>
              </w:divsChild>
            </w:div>
            <w:div w:id="1128819847">
              <w:marLeft w:val="0"/>
              <w:marRight w:val="0"/>
              <w:marTop w:val="480"/>
              <w:marBottom w:val="0"/>
              <w:divBdr>
                <w:top w:val="single" w:sz="6" w:space="6" w:color="FFE3C2"/>
                <w:left w:val="single" w:sz="6" w:space="8" w:color="FFE3C2"/>
                <w:bottom w:val="single" w:sz="6" w:space="6" w:color="FFE3C2"/>
                <w:right w:val="single" w:sz="6" w:space="8" w:color="FFE3C2"/>
              </w:divBdr>
              <w:divsChild>
                <w:div w:id="2896354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491525558">
      <w:bodyDiv w:val="1"/>
      <w:marLeft w:val="0"/>
      <w:marRight w:val="0"/>
      <w:marTop w:val="0"/>
      <w:marBottom w:val="0"/>
      <w:divBdr>
        <w:top w:val="none" w:sz="0" w:space="0" w:color="auto"/>
        <w:left w:val="none" w:sz="0" w:space="0" w:color="auto"/>
        <w:bottom w:val="none" w:sz="0" w:space="0" w:color="auto"/>
        <w:right w:val="none" w:sz="0" w:space="0" w:color="auto"/>
      </w:divBdr>
      <w:divsChild>
        <w:div w:id="310838220">
          <w:marLeft w:val="0"/>
          <w:marRight w:val="0"/>
          <w:marTop w:val="0"/>
          <w:marBottom w:val="960"/>
          <w:divBdr>
            <w:top w:val="none" w:sz="0" w:space="0" w:color="auto"/>
            <w:left w:val="none" w:sz="0" w:space="0" w:color="auto"/>
            <w:bottom w:val="single" w:sz="6" w:space="31" w:color="A8F0E0"/>
            <w:right w:val="none" w:sz="0" w:space="0" w:color="auto"/>
          </w:divBdr>
          <w:divsChild>
            <w:div w:id="1900745443">
              <w:marLeft w:val="0"/>
              <w:marRight w:val="0"/>
              <w:marTop w:val="0"/>
              <w:marBottom w:val="435"/>
              <w:divBdr>
                <w:top w:val="none" w:sz="0" w:space="0" w:color="auto"/>
                <w:left w:val="none" w:sz="0" w:space="0" w:color="auto"/>
                <w:bottom w:val="none" w:sz="0" w:space="0" w:color="auto"/>
                <w:right w:val="none" w:sz="0" w:space="0" w:color="auto"/>
              </w:divBdr>
              <w:divsChild>
                <w:div w:id="1581863039">
                  <w:marLeft w:val="0"/>
                  <w:marRight w:val="0"/>
                  <w:marTop w:val="0"/>
                  <w:marBottom w:val="720"/>
                  <w:divBdr>
                    <w:top w:val="none" w:sz="0" w:space="0" w:color="auto"/>
                    <w:left w:val="none" w:sz="0" w:space="0" w:color="auto"/>
                    <w:bottom w:val="none" w:sz="0" w:space="0" w:color="auto"/>
                    <w:right w:val="none" w:sz="0" w:space="0" w:color="auto"/>
                  </w:divBdr>
                  <w:divsChild>
                    <w:div w:id="668555466">
                      <w:marLeft w:val="0"/>
                      <w:marRight w:val="0"/>
                      <w:marTop w:val="0"/>
                      <w:marBottom w:val="0"/>
                      <w:divBdr>
                        <w:top w:val="none" w:sz="0" w:space="0" w:color="auto"/>
                        <w:left w:val="none" w:sz="0" w:space="0" w:color="auto"/>
                        <w:bottom w:val="none" w:sz="0" w:space="0" w:color="auto"/>
                        <w:right w:val="none" w:sz="0" w:space="0" w:color="auto"/>
                      </w:divBdr>
                    </w:div>
                  </w:divsChild>
                </w:div>
                <w:div w:id="1791779286">
                  <w:marLeft w:val="0"/>
                  <w:marRight w:val="0"/>
                  <w:marTop w:val="0"/>
                  <w:marBottom w:val="450"/>
                  <w:divBdr>
                    <w:top w:val="none" w:sz="0" w:space="0" w:color="auto"/>
                    <w:left w:val="none" w:sz="0" w:space="0" w:color="auto"/>
                    <w:bottom w:val="none" w:sz="0" w:space="0" w:color="auto"/>
                    <w:right w:val="none" w:sz="0" w:space="0" w:color="auto"/>
                  </w:divBdr>
                  <w:divsChild>
                    <w:div w:id="10553534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006518951">
          <w:marLeft w:val="0"/>
          <w:marRight w:val="0"/>
          <w:marTop w:val="0"/>
          <w:marBottom w:val="0"/>
          <w:divBdr>
            <w:top w:val="none" w:sz="0" w:space="0" w:color="auto"/>
            <w:left w:val="none" w:sz="0" w:space="0" w:color="auto"/>
            <w:bottom w:val="none" w:sz="0" w:space="0" w:color="auto"/>
            <w:right w:val="none" w:sz="0" w:space="0" w:color="auto"/>
          </w:divBdr>
          <w:divsChild>
            <w:div w:id="1334607255">
              <w:marLeft w:val="0"/>
              <w:marRight w:val="0"/>
              <w:marTop w:val="1410"/>
              <w:marBottom w:val="0"/>
              <w:divBdr>
                <w:top w:val="none" w:sz="0" w:space="0" w:color="auto"/>
                <w:left w:val="none" w:sz="0" w:space="0" w:color="auto"/>
                <w:bottom w:val="none" w:sz="0" w:space="0" w:color="auto"/>
                <w:right w:val="none" w:sz="0" w:space="0" w:color="auto"/>
              </w:divBdr>
              <w:divsChild>
                <w:div w:id="1968008795">
                  <w:marLeft w:val="0"/>
                  <w:marRight w:val="0"/>
                  <w:marTop w:val="0"/>
                  <w:marBottom w:val="435"/>
                  <w:divBdr>
                    <w:top w:val="none" w:sz="0" w:space="0" w:color="auto"/>
                    <w:left w:val="none" w:sz="0" w:space="0" w:color="auto"/>
                    <w:bottom w:val="none" w:sz="0" w:space="0" w:color="auto"/>
                    <w:right w:val="none" w:sz="0" w:space="0" w:color="auto"/>
                  </w:divBdr>
                  <w:divsChild>
                    <w:div w:id="244874622">
                      <w:marLeft w:val="0"/>
                      <w:marRight w:val="0"/>
                      <w:marTop w:val="0"/>
                      <w:marBottom w:val="870"/>
                      <w:divBdr>
                        <w:top w:val="single" w:sz="6" w:space="31" w:color="EEEEEE"/>
                        <w:left w:val="none" w:sz="0" w:space="0" w:color="auto"/>
                        <w:bottom w:val="none" w:sz="0" w:space="0" w:color="auto"/>
                        <w:right w:val="none" w:sz="0" w:space="0" w:color="auto"/>
                      </w:divBdr>
                      <w:divsChild>
                        <w:div w:id="1136413398">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sChild>
    </w:div>
    <w:div w:id="517817993">
      <w:bodyDiv w:val="1"/>
      <w:marLeft w:val="0"/>
      <w:marRight w:val="0"/>
      <w:marTop w:val="0"/>
      <w:marBottom w:val="0"/>
      <w:divBdr>
        <w:top w:val="none" w:sz="0" w:space="0" w:color="auto"/>
        <w:left w:val="none" w:sz="0" w:space="0" w:color="auto"/>
        <w:bottom w:val="none" w:sz="0" w:space="0" w:color="auto"/>
        <w:right w:val="none" w:sz="0" w:space="0" w:color="auto"/>
      </w:divBdr>
      <w:divsChild>
        <w:div w:id="32389838">
          <w:marLeft w:val="0"/>
          <w:marRight w:val="0"/>
          <w:marTop w:val="120"/>
          <w:marBottom w:val="0"/>
          <w:divBdr>
            <w:top w:val="none" w:sz="0" w:space="0" w:color="auto"/>
            <w:left w:val="none" w:sz="0" w:space="0" w:color="auto"/>
            <w:bottom w:val="none" w:sz="0" w:space="0" w:color="auto"/>
            <w:right w:val="none" w:sz="0" w:space="0" w:color="auto"/>
          </w:divBdr>
        </w:div>
        <w:div w:id="476916772">
          <w:marLeft w:val="0"/>
          <w:marRight w:val="0"/>
          <w:marTop w:val="120"/>
          <w:marBottom w:val="0"/>
          <w:divBdr>
            <w:top w:val="none" w:sz="0" w:space="0" w:color="auto"/>
            <w:left w:val="none" w:sz="0" w:space="0" w:color="auto"/>
            <w:bottom w:val="none" w:sz="0" w:space="0" w:color="auto"/>
            <w:right w:val="none" w:sz="0" w:space="0" w:color="auto"/>
          </w:divBdr>
        </w:div>
        <w:div w:id="106586564">
          <w:marLeft w:val="0"/>
          <w:marRight w:val="0"/>
          <w:marTop w:val="120"/>
          <w:marBottom w:val="0"/>
          <w:divBdr>
            <w:top w:val="none" w:sz="0" w:space="0" w:color="auto"/>
            <w:left w:val="none" w:sz="0" w:space="0" w:color="auto"/>
            <w:bottom w:val="none" w:sz="0" w:space="0" w:color="auto"/>
            <w:right w:val="none" w:sz="0" w:space="0" w:color="auto"/>
          </w:divBdr>
        </w:div>
        <w:div w:id="1198854857">
          <w:marLeft w:val="0"/>
          <w:marRight w:val="0"/>
          <w:marTop w:val="120"/>
          <w:marBottom w:val="0"/>
          <w:divBdr>
            <w:top w:val="none" w:sz="0" w:space="0" w:color="auto"/>
            <w:left w:val="none" w:sz="0" w:space="0" w:color="auto"/>
            <w:bottom w:val="none" w:sz="0" w:space="0" w:color="auto"/>
            <w:right w:val="none" w:sz="0" w:space="0" w:color="auto"/>
          </w:divBdr>
        </w:div>
        <w:div w:id="694306298">
          <w:marLeft w:val="0"/>
          <w:marRight w:val="0"/>
          <w:marTop w:val="120"/>
          <w:marBottom w:val="0"/>
          <w:divBdr>
            <w:top w:val="none" w:sz="0" w:space="0" w:color="auto"/>
            <w:left w:val="none" w:sz="0" w:space="0" w:color="auto"/>
            <w:bottom w:val="none" w:sz="0" w:space="0" w:color="auto"/>
            <w:right w:val="none" w:sz="0" w:space="0" w:color="auto"/>
          </w:divBdr>
        </w:div>
        <w:div w:id="654838696">
          <w:marLeft w:val="0"/>
          <w:marRight w:val="0"/>
          <w:marTop w:val="120"/>
          <w:marBottom w:val="0"/>
          <w:divBdr>
            <w:top w:val="none" w:sz="0" w:space="0" w:color="auto"/>
            <w:left w:val="none" w:sz="0" w:space="0" w:color="auto"/>
            <w:bottom w:val="none" w:sz="0" w:space="0" w:color="auto"/>
            <w:right w:val="none" w:sz="0" w:space="0" w:color="auto"/>
          </w:divBdr>
        </w:div>
        <w:div w:id="1087313695">
          <w:marLeft w:val="0"/>
          <w:marRight w:val="0"/>
          <w:marTop w:val="120"/>
          <w:marBottom w:val="0"/>
          <w:divBdr>
            <w:top w:val="none" w:sz="0" w:space="0" w:color="auto"/>
            <w:left w:val="none" w:sz="0" w:space="0" w:color="auto"/>
            <w:bottom w:val="none" w:sz="0" w:space="0" w:color="auto"/>
            <w:right w:val="none" w:sz="0" w:space="0" w:color="auto"/>
          </w:divBdr>
        </w:div>
      </w:divsChild>
    </w:div>
    <w:div w:id="531000343">
      <w:bodyDiv w:val="1"/>
      <w:marLeft w:val="0"/>
      <w:marRight w:val="0"/>
      <w:marTop w:val="0"/>
      <w:marBottom w:val="0"/>
      <w:divBdr>
        <w:top w:val="none" w:sz="0" w:space="0" w:color="auto"/>
        <w:left w:val="none" w:sz="0" w:space="0" w:color="auto"/>
        <w:bottom w:val="none" w:sz="0" w:space="0" w:color="auto"/>
        <w:right w:val="none" w:sz="0" w:space="0" w:color="auto"/>
      </w:divBdr>
      <w:divsChild>
        <w:div w:id="471675055">
          <w:marLeft w:val="0"/>
          <w:marRight w:val="0"/>
          <w:marTop w:val="150"/>
          <w:marBottom w:val="75"/>
          <w:divBdr>
            <w:top w:val="none" w:sz="0" w:space="0" w:color="auto"/>
            <w:left w:val="single" w:sz="48" w:space="0" w:color="FFFFFF"/>
            <w:bottom w:val="none" w:sz="0" w:space="0" w:color="auto"/>
            <w:right w:val="none" w:sz="0" w:space="0" w:color="auto"/>
          </w:divBdr>
          <w:divsChild>
            <w:div w:id="2049719411">
              <w:marLeft w:val="0"/>
              <w:marRight w:val="0"/>
              <w:marTop w:val="0"/>
              <w:marBottom w:val="0"/>
              <w:divBdr>
                <w:top w:val="none" w:sz="0" w:space="0" w:color="auto"/>
                <w:left w:val="none" w:sz="0" w:space="0" w:color="auto"/>
                <w:bottom w:val="none" w:sz="0" w:space="0" w:color="auto"/>
                <w:right w:val="none" w:sz="0" w:space="0" w:color="auto"/>
              </w:divBdr>
              <w:divsChild>
                <w:div w:id="15619392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1632684">
          <w:marLeft w:val="0"/>
          <w:marRight w:val="0"/>
          <w:marTop w:val="0"/>
          <w:marBottom w:val="285"/>
          <w:divBdr>
            <w:top w:val="single" w:sz="36" w:space="4" w:color="DDDDDD"/>
            <w:left w:val="none" w:sz="0" w:space="0" w:color="auto"/>
            <w:bottom w:val="none" w:sz="0" w:space="0" w:color="auto"/>
            <w:right w:val="none" w:sz="0" w:space="0" w:color="auto"/>
          </w:divBdr>
        </w:div>
        <w:div w:id="358052296">
          <w:marLeft w:val="0"/>
          <w:marRight w:val="0"/>
          <w:marTop w:val="0"/>
          <w:marBottom w:val="0"/>
          <w:divBdr>
            <w:top w:val="none" w:sz="0" w:space="0" w:color="auto"/>
            <w:left w:val="none" w:sz="0" w:space="0" w:color="auto"/>
            <w:bottom w:val="none" w:sz="0" w:space="0" w:color="auto"/>
            <w:right w:val="none" w:sz="0" w:space="0" w:color="auto"/>
          </w:divBdr>
          <w:divsChild>
            <w:div w:id="602884615">
              <w:marLeft w:val="0"/>
              <w:marRight w:val="0"/>
              <w:marTop w:val="0"/>
              <w:marBottom w:val="0"/>
              <w:divBdr>
                <w:top w:val="none" w:sz="0" w:space="0" w:color="auto"/>
                <w:left w:val="none" w:sz="0" w:space="0" w:color="auto"/>
                <w:bottom w:val="none" w:sz="0" w:space="0" w:color="auto"/>
                <w:right w:val="none" w:sz="0" w:space="0" w:color="auto"/>
              </w:divBdr>
              <w:divsChild>
                <w:div w:id="2084907192">
                  <w:marLeft w:val="0"/>
                  <w:marRight w:val="0"/>
                  <w:marTop w:val="120"/>
                  <w:marBottom w:val="0"/>
                  <w:divBdr>
                    <w:top w:val="none" w:sz="0" w:space="0" w:color="auto"/>
                    <w:left w:val="none" w:sz="0" w:space="0" w:color="auto"/>
                    <w:bottom w:val="none" w:sz="0" w:space="0" w:color="auto"/>
                    <w:right w:val="none" w:sz="0" w:space="0" w:color="auto"/>
                  </w:divBdr>
                </w:div>
                <w:div w:id="1037968022">
                  <w:marLeft w:val="0"/>
                  <w:marRight w:val="0"/>
                  <w:marTop w:val="120"/>
                  <w:marBottom w:val="0"/>
                  <w:divBdr>
                    <w:top w:val="none" w:sz="0" w:space="0" w:color="auto"/>
                    <w:left w:val="none" w:sz="0" w:space="0" w:color="auto"/>
                    <w:bottom w:val="none" w:sz="0" w:space="0" w:color="auto"/>
                    <w:right w:val="none" w:sz="0" w:space="0" w:color="auto"/>
                  </w:divBdr>
                </w:div>
                <w:div w:id="1672952798">
                  <w:marLeft w:val="0"/>
                  <w:marRight w:val="0"/>
                  <w:marTop w:val="120"/>
                  <w:marBottom w:val="0"/>
                  <w:divBdr>
                    <w:top w:val="none" w:sz="0" w:space="0" w:color="auto"/>
                    <w:left w:val="none" w:sz="0" w:space="0" w:color="auto"/>
                    <w:bottom w:val="none" w:sz="0" w:space="0" w:color="auto"/>
                    <w:right w:val="none" w:sz="0" w:space="0" w:color="auto"/>
                  </w:divBdr>
                </w:div>
                <w:div w:id="1266965903">
                  <w:marLeft w:val="0"/>
                  <w:marRight w:val="0"/>
                  <w:marTop w:val="120"/>
                  <w:marBottom w:val="0"/>
                  <w:divBdr>
                    <w:top w:val="none" w:sz="0" w:space="0" w:color="auto"/>
                    <w:left w:val="none" w:sz="0" w:space="0" w:color="auto"/>
                    <w:bottom w:val="none" w:sz="0" w:space="0" w:color="auto"/>
                    <w:right w:val="none" w:sz="0" w:space="0" w:color="auto"/>
                  </w:divBdr>
                </w:div>
                <w:div w:id="1452702250">
                  <w:marLeft w:val="0"/>
                  <w:marRight w:val="0"/>
                  <w:marTop w:val="120"/>
                  <w:marBottom w:val="0"/>
                  <w:divBdr>
                    <w:top w:val="none" w:sz="0" w:space="0" w:color="auto"/>
                    <w:left w:val="none" w:sz="0" w:space="0" w:color="auto"/>
                    <w:bottom w:val="none" w:sz="0" w:space="0" w:color="auto"/>
                    <w:right w:val="none" w:sz="0" w:space="0" w:color="auto"/>
                  </w:divBdr>
                </w:div>
                <w:div w:id="1463843473">
                  <w:marLeft w:val="0"/>
                  <w:marRight w:val="0"/>
                  <w:marTop w:val="120"/>
                  <w:marBottom w:val="0"/>
                  <w:divBdr>
                    <w:top w:val="none" w:sz="0" w:space="0" w:color="auto"/>
                    <w:left w:val="none" w:sz="0" w:space="0" w:color="auto"/>
                    <w:bottom w:val="none" w:sz="0" w:space="0" w:color="auto"/>
                    <w:right w:val="none" w:sz="0" w:space="0" w:color="auto"/>
                  </w:divBdr>
                </w:div>
                <w:div w:id="645738830">
                  <w:marLeft w:val="0"/>
                  <w:marRight w:val="0"/>
                  <w:marTop w:val="120"/>
                  <w:marBottom w:val="0"/>
                  <w:divBdr>
                    <w:top w:val="none" w:sz="0" w:space="0" w:color="auto"/>
                    <w:left w:val="none" w:sz="0" w:space="0" w:color="auto"/>
                    <w:bottom w:val="none" w:sz="0" w:space="0" w:color="auto"/>
                    <w:right w:val="none" w:sz="0" w:space="0" w:color="auto"/>
                  </w:divBdr>
                </w:div>
              </w:divsChild>
            </w:div>
            <w:div w:id="2091193052">
              <w:marLeft w:val="0"/>
              <w:marRight w:val="0"/>
              <w:marTop w:val="480"/>
              <w:marBottom w:val="0"/>
              <w:divBdr>
                <w:top w:val="single" w:sz="6" w:space="6" w:color="FFE3C2"/>
                <w:left w:val="single" w:sz="6" w:space="8" w:color="FFE3C2"/>
                <w:bottom w:val="single" w:sz="6" w:space="6" w:color="FFE3C2"/>
                <w:right w:val="single" w:sz="6" w:space="8" w:color="FFE3C2"/>
              </w:divBdr>
              <w:divsChild>
                <w:div w:id="44034530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570308436">
      <w:bodyDiv w:val="1"/>
      <w:marLeft w:val="0"/>
      <w:marRight w:val="0"/>
      <w:marTop w:val="0"/>
      <w:marBottom w:val="0"/>
      <w:divBdr>
        <w:top w:val="none" w:sz="0" w:space="0" w:color="auto"/>
        <w:left w:val="none" w:sz="0" w:space="0" w:color="auto"/>
        <w:bottom w:val="none" w:sz="0" w:space="0" w:color="auto"/>
        <w:right w:val="none" w:sz="0" w:space="0" w:color="auto"/>
      </w:divBdr>
      <w:divsChild>
        <w:div w:id="215750201">
          <w:marLeft w:val="0"/>
          <w:marRight w:val="0"/>
          <w:marTop w:val="150"/>
          <w:marBottom w:val="75"/>
          <w:divBdr>
            <w:top w:val="none" w:sz="0" w:space="0" w:color="auto"/>
            <w:left w:val="single" w:sz="48" w:space="0" w:color="FFFFFF"/>
            <w:bottom w:val="none" w:sz="0" w:space="0" w:color="auto"/>
            <w:right w:val="none" w:sz="0" w:space="0" w:color="auto"/>
          </w:divBdr>
          <w:divsChild>
            <w:div w:id="245920119">
              <w:marLeft w:val="0"/>
              <w:marRight w:val="0"/>
              <w:marTop w:val="0"/>
              <w:marBottom w:val="0"/>
              <w:divBdr>
                <w:top w:val="none" w:sz="0" w:space="0" w:color="auto"/>
                <w:left w:val="none" w:sz="0" w:space="0" w:color="auto"/>
                <w:bottom w:val="none" w:sz="0" w:space="0" w:color="auto"/>
                <w:right w:val="none" w:sz="0" w:space="0" w:color="auto"/>
              </w:divBdr>
              <w:divsChild>
                <w:div w:id="16179093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08961627">
          <w:marLeft w:val="0"/>
          <w:marRight w:val="0"/>
          <w:marTop w:val="0"/>
          <w:marBottom w:val="285"/>
          <w:divBdr>
            <w:top w:val="single" w:sz="36" w:space="4" w:color="DDDDDD"/>
            <w:left w:val="none" w:sz="0" w:space="0" w:color="auto"/>
            <w:bottom w:val="none" w:sz="0" w:space="0" w:color="auto"/>
            <w:right w:val="none" w:sz="0" w:space="0" w:color="auto"/>
          </w:divBdr>
        </w:div>
        <w:div w:id="857962171">
          <w:marLeft w:val="0"/>
          <w:marRight w:val="0"/>
          <w:marTop w:val="0"/>
          <w:marBottom w:val="0"/>
          <w:divBdr>
            <w:top w:val="none" w:sz="0" w:space="0" w:color="auto"/>
            <w:left w:val="none" w:sz="0" w:space="0" w:color="auto"/>
            <w:bottom w:val="none" w:sz="0" w:space="0" w:color="auto"/>
            <w:right w:val="none" w:sz="0" w:space="0" w:color="auto"/>
          </w:divBdr>
          <w:divsChild>
            <w:div w:id="1632324231">
              <w:marLeft w:val="0"/>
              <w:marRight w:val="0"/>
              <w:marTop w:val="0"/>
              <w:marBottom w:val="0"/>
              <w:divBdr>
                <w:top w:val="none" w:sz="0" w:space="0" w:color="auto"/>
                <w:left w:val="none" w:sz="0" w:space="0" w:color="auto"/>
                <w:bottom w:val="none" w:sz="0" w:space="0" w:color="auto"/>
                <w:right w:val="none" w:sz="0" w:space="0" w:color="auto"/>
              </w:divBdr>
              <w:divsChild>
                <w:div w:id="1088693891">
                  <w:marLeft w:val="0"/>
                  <w:marRight w:val="0"/>
                  <w:marTop w:val="120"/>
                  <w:marBottom w:val="0"/>
                  <w:divBdr>
                    <w:top w:val="none" w:sz="0" w:space="0" w:color="auto"/>
                    <w:left w:val="none" w:sz="0" w:space="0" w:color="auto"/>
                    <w:bottom w:val="none" w:sz="0" w:space="0" w:color="auto"/>
                    <w:right w:val="none" w:sz="0" w:space="0" w:color="auto"/>
                  </w:divBdr>
                </w:div>
                <w:div w:id="1992782668">
                  <w:marLeft w:val="0"/>
                  <w:marRight w:val="0"/>
                  <w:marTop w:val="120"/>
                  <w:marBottom w:val="0"/>
                  <w:divBdr>
                    <w:top w:val="none" w:sz="0" w:space="0" w:color="auto"/>
                    <w:left w:val="none" w:sz="0" w:space="0" w:color="auto"/>
                    <w:bottom w:val="none" w:sz="0" w:space="0" w:color="auto"/>
                    <w:right w:val="none" w:sz="0" w:space="0" w:color="auto"/>
                  </w:divBdr>
                </w:div>
                <w:div w:id="1571845614">
                  <w:marLeft w:val="0"/>
                  <w:marRight w:val="0"/>
                  <w:marTop w:val="120"/>
                  <w:marBottom w:val="0"/>
                  <w:divBdr>
                    <w:top w:val="none" w:sz="0" w:space="0" w:color="auto"/>
                    <w:left w:val="none" w:sz="0" w:space="0" w:color="auto"/>
                    <w:bottom w:val="none" w:sz="0" w:space="0" w:color="auto"/>
                    <w:right w:val="none" w:sz="0" w:space="0" w:color="auto"/>
                  </w:divBdr>
                </w:div>
                <w:div w:id="1516961990">
                  <w:marLeft w:val="0"/>
                  <w:marRight w:val="0"/>
                  <w:marTop w:val="120"/>
                  <w:marBottom w:val="0"/>
                  <w:divBdr>
                    <w:top w:val="none" w:sz="0" w:space="0" w:color="auto"/>
                    <w:left w:val="none" w:sz="0" w:space="0" w:color="auto"/>
                    <w:bottom w:val="none" w:sz="0" w:space="0" w:color="auto"/>
                    <w:right w:val="none" w:sz="0" w:space="0" w:color="auto"/>
                  </w:divBdr>
                </w:div>
                <w:div w:id="1118640734">
                  <w:marLeft w:val="0"/>
                  <w:marRight w:val="0"/>
                  <w:marTop w:val="120"/>
                  <w:marBottom w:val="0"/>
                  <w:divBdr>
                    <w:top w:val="none" w:sz="0" w:space="0" w:color="auto"/>
                    <w:left w:val="none" w:sz="0" w:space="0" w:color="auto"/>
                    <w:bottom w:val="none" w:sz="0" w:space="0" w:color="auto"/>
                    <w:right w:val="none" w:sz="0" w:space="0" w:color="auto"/>
                  </w:divBdr>
                </w:div>
                <w:div w:id="708838857">
                  <w:marLeft w:val="0"/>
                  <w:marRight w:val="0"/>
                  <w:marTop w:val="120"/>
                  <w:marBottom w:val="0"/>
                  <w:divBdr>
                    <w:top w:val="none" w:sz="0" w:space="0" w:color="auto"/>
                    <w:left w:val="none" w:sz="0" w:space="0" w:color="auto"/>
                    <w:bottom w:val="none" w:sz="0" w:space="0" w:color="auto"/>
                    <w:right w:val="none" w:sz="0" w:space="0" w:color="auto"/>
                  </w:divBdr>
                </w:div>
                <w:div w:id="2110928637">
                  <w:marLeft w:val="0"/>
                  <w:marRight w:val="0"/>
                  <w:marTop w:val="120"/>
                  <w:marBottom w:val="0"/>
                  <w:divBdr>
                    <w:top w:val="none" w:sz="0" w:space="0" w:color="auto"/>
                    <w:left w:val="none" w:sz="0" w:space="0" w:color="auto"/>
                    <w:bottom w:val="none" w:sz="0" w:space="0" w:color="auto"/>
                    <w:right w:val="none" w:sz="0" w:space="0" w:color="auto"/>
                  </w:divBdr>
                </w:div>
                <w:div w:id="297152894">
                  <w:marLeft w:val="0"/>
                  <w:marRight w:val="0"/>
                  <w:marTop w:val="120"/>
                  <w:marBottom w:val="0"/>
                  <w:divBdr>
                    <w:top w:val="none" w:sz="0" w:space="0" w:color="auto"/>
                    <w:left w:val="none" w:sz="0" w:space="0" w:color="auto"/>
                    <w:bottom w:val="none" w:sz="0" w:space="0" w:color="auto"/>
                    <w:right w:val="none" w:sz="0" w:space="0" w:color="auto"/>
                  </w:divBdr>
                </w:div>
                <w:div w:id="928932254">
                  <w:marLeft w:val="0"/>
                  <w:marRight w:val="0"/>
                  <w:marTop w:val="120"/>
                  <w:marBottom w:val="0"/>
                  <w:divBdr>
                    <w:top w:val="none" w:sz="0" w:space="0" w:color="auto"/>
                    <w:left w:val="none" w:sz="0" w:space="0" w:color="auto"/>
                    <w:bottom w:val="none" w:sz="0" w:space="0" w:color="auto"/>
                    <w:right w:val="none" w:sz="0" w:space="0" w:color="auto"/>
                  </w:divBdr>
                </w:div>
                <w:div w:id="2102026912">
                  <w:marLeft w:val="0"/>
                  <w:marRight w:val="0"/>
                  <w:marTop w:val="120"/>
                  <w:marBottom w:val="0"/>
                  <w:divBdr>
                    <w:top w:val="none" w:sz="0" w:space="0" w:color="auto"/>
                    <w:left w:val="none" w:sz="0" w:space="0" w:color="auto"/>
                    <w:bottom w:val="none" w:sz="0" w:space="0" w:color="auto"/>
                    <w:right w:val="none" w:sz="0" w:space="0" w:color="auto"/>
                  </w:divBdr>
                </w:div>
                <w:div w:id="7860482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1272475">
      <w:bodyDiv w:val="1"/>
      <w:marLeft w:val="0"/>
      <w:marRight w:val="0"/>
      <w:marTop w:val="0"/>
      <w:marBottom w:val="0"/>
      <w:divBdr>
        <w:top w:val="none" w:sz="0" w:space="0" w:color="auto"/>
        <w:left w:val="none" w:sz="0" w:space="0" w:color="auto"/>
        <w:bottom w:val="none" w:sz="0" w:space="0" w:color="auto"/>
        <w:right w:val="none" w:sz="0" w:space="0" w:color="auto"/>
      </w:divBdr>
    </w:div>
    <w:div w:id="730887647">
      <w:bodyDiv w:val="1"/>
      <w:marLeft w:val="0"/>
      <w:marRight w:val="0"/>
      <w:marTop w:val="0"/>
      <w:marBottom w:val="0"/>
      <w:divBdr>
        <w:top w:val="none" w:sz="0" w:space="0" w:color="auto"/>
        <w:left w:val="none" w:sz="0" w:space="0" w:color="auto"/>
        <w:bottom w:val="none" w:sz="0" w:space="0" w:color="auto"/>
        <w:right w:val="none" w:sz="0" w:space="0" w:color="auto"/>
      </w:divBdr>
      <w:divsChild>
        <w:div w:id="1540700027">
          <w:marLeft w:val="0"/>
          <w:marRight w:val="0"/>
          <w:marTop w:val="1695"/>
          <w:marBottom w:val="384"/>
          <w:divBdr>
            <w:top w:val="none" w:sz="0" w:space="0" w:color="auto"/>
            <w:left w:val="none" w:sz="0" w:space="0" w:color="auto"/>
            <w:bottom w:val="none" w:sz="0" w:space="0" w:color="auto"/>
            <w:right w:val="none" w:sz="0" w:space="0" w:color="auto"/>
          </w:divBdr>
          <w:divsChild>
            <w:div w:id="671183732">
              <w:marLeft w:val="0"/>
              <w:marRight w:val="0"/>
              <w:marTop w:val="150"/>
              <w:marBottom w:val="0"/>
              <w:divBdr>
                <w:top w:val="none" w:sz="0" w:space="0" w:color="auto"/>
                <w:left w:val="none" w:sz="0" w:space="0" w:color="auto"/>
                <w:bottom w:val="none" w:sz="0" w:space="0" w:color="auto"/>
                <w:right w:val="none" w:sz="0" w:space="0" w:color="auto"/>
              </w:divBdr>
              <w:divsChild>
                <w:div w:id="884028451">
                  <w:marLeft w:val="0"/>
                  <w:marRight w:val="0"/>
                  <w:marTop w:val="0"/>
                  <w:marBottom w:val="285"/>
                  <w:divBdr>
                    <w:top w:val="single" w:sz="6" w:space="11" w:color="EEEEEE"/>
                    <w:left w:val="none" w:sz="0" w:space="0" w:color="auto"/>
                    <w:bottom w:val="none" w:sz="0" w:space="0" w:color="auto"/>
                    <w:right w:val="none" w:sz="0" w:space="0" w:color="auto"/>
                  </w:divBdr>
                  <w:divsChild>
                    <w:div w:id="9225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324823">
      <w:bodyDiv w:val="1"/>
      <w:marLeft w:val="0"/>
      <w:marRight w:val="0"/>
      <w:marTop w:val="0"/>
      <w:marBottom w:val="0"/>
      <w:divBdr>
        <w:top w:val="none" w:sz="0" w:space="0" w:color="auto"/>
        <w:left w:val="none" w:sz="0" w:space="0" w:color="auto"/>
        <w:bottom w:val="none" w:sz="0" w:space="0" w:color="auto"/>
        <w:right w:val="none" w:sz="0" w:space="0" w:color="auto"/>
      </w:divBdr>
      <w:divsChild>
        <w:div w:id="732780054">
          <w:marLeft w:val="0"/>
          <w:marRight w:val="0"/>
          <w:marTop w:val="0"/>
          <w:marBottom w:val="720"/>
          <w:divBdr>
            <w:top w:val="none" w:sz="0" w:space="0" w:color="auto"/>
            <w:left w:val="none" w:sz="0" w:space="0" w:color="auto"/>
            <w:bottom w:val="none" w:sz="0" w:space="0" w:color="auto"/>
            <w:right w:val="none" w:sz="0" w:space="0" w:color="auto"/>
          </w:divBdr>
        </w:div>
      </w:divsChild>
    </w:div>
    <w:div w:id="811797822">
      <w:bodyDiv w:val="1"/>
      <w:marLeft w:val="0"/>
      <w:marRight w:val="0"/>
      <w:marTop w:val="0"/>
      <w:marBottom w:val="0"/>
      <w:divBdr>
        <w:top w:val="none" w:sz="0" w:space="0" w:color="auto"/>
        <w:left w:val="none" w:sz="0" w:space="0" w:color="auto"/>
        <w:bottom w:val="none" w:sz="0" w:space="0" w:color="auto"/>
        <w:right w:val="none" w:sz="0" w:space="0" w:color="auto"/>
      </w:divBdr>
    </w:div>
    <w:div w:id="813524821">
      <w:bodyDiv w:val="1"/>
      <w:marLeft w:val="0"/>
      <w:marRight w:val="0"/>
      <w:marTop w:val="0"/>
      <w:marBottom w:val="0"/>
      <w:divBdr>
        <w:top w:val="none" w:sz="0" w:space="0" w:color="auto"/>
        <w:left w:val="none" w:sz="0" w:space="0" w:color="auto"/>
        <w:bottom w:val="none" w:sz="0" w:space="0" w:color="auto"/>
        <w:right w:val="none" w:sz="0" w:space="0" w:color="auto"/>
      </w:divBdr>
    </w:div>
    <w:div w:id="846870826">
      <w:bodyDiv w:val="1"/>
      <w:marLeft w:val="0"/>
      <w:marRight w:val="0"/>
      <w:marTop w:val="0"/>
      <w:marBottom w:val="0"/>
      <w:divBdr>
        <w:top w:val="none" w:sz="0" w:space="0" w:color="auto"/>
        <w:left w:val="none" w:sz="0" w:space="0" w:color="auto"/>
        <w:bottom w:val="none" w:sz="0" w:space="0" w:color="auto"/>
        <w:right w:val="none" w:sz="0" w:space="0" w:color="auto"/>
      </w:divBdr>
      <w:divsChild>
        <w:div w:id="897012865">
          <w:marLeft w:val="0"/>
          <w:marRight w:val="0"/>
          <w:marTop w:val="0"/>
          <w:marBottom w:val="720"/>
          <w:divBdr>
            <w:top w:val="none" w:sz="0" w:space="0" w:color="auto"/>
            <w:left w:val="none" w:sz="0" w:space="0" w:color="auto"/>
            <w:bottom w:val="none" w:sz="0" w:space="0" w:color="auto"/>
            <w:right w:val="none" w:sz="0" w:space="0" w:color="auto"/>
          </w:divBdr>
          <w:divsChild>
            <w:div w:id="12672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3704">
      <w:bodyDiv w:val="1"/>
      <w:marLeft w:val="0"/>
      <w:marRight w:val="0"/>
      <w:marTop w:val="0"/>
      <w:marBottom w:val="0"/>
      <w:divBdr>
        <w:top w:val="none" w:sz="0" w:space="0" w:color="auto"/>
        <w:left w:val="none" w:sz="0" w:space="0" w:color="auto"/>
        <w:bottom w:val="none" w:sz="0" w:space="0" w:color="auto"/>
        <w:right w:val="none" w:sz="0" w:space="0" w:color="auto"/>
      </w:divBdr>
    </w:div>
    <w:div w:id="886180453">
      <w:bodyDiv w:val="1"/>
      <w:marLeft w:val="0"/>
      <w:marRight w:val="0"/>
      <w:marTop w:val="0"/>
      <w:marBottom w:val="0"/>
      <w:divBdr>
        <w:top w:val="none" w:sz="0" w:space="0" w:color="auto"/>
        <w:left w:val="none" w:sz="0" w:space="0" w:color="auto"/>
        <w:bottom w:val="none" w:sz="0" w:space="0" w:color="auto"/>
        <w:right w:val="none" w:sz="0" w:space="0" w:color="auto"/>
      </w:divBdr>
    </w:div>
    <w:div w:id="990674391">
      <w:bodyDiv w:val="1"/>
      <w:marLeft w:val="0"/>
      <w:marRight w:val="0"/>
      <w:marTop w:val="0"/>
      <w:marBottom w:val="0"/>
      <w:divBdr>
        <w:top w:val="none" w:sz="0" w:space="0" w:color="auto"/>
        <w:left w:val="none" w:sz="0" w:space="0" w:color="auto"/>
        <w:bottom w:val="none" w:sz="0" w:space="0" w:color="auto"/>
        <w:right w:val="none" w:sz="0" w:space="0" w:color="auto"/>
      </w:divBdr>
    </w:div>
    <w:div w:id="1046024782">
      <w:bodyDiv w:val="1"/>
      <w:marLeft w:val="0"/>
      <w:marRight w:val="0"/>
      <w:marTop w:val="0"/>
      <w:marBottom w:val="0"/>
      <w:divBdr>
        <w:top w:val="none" w:sz="0" w:space="0" w:color="auto"/>
        <w:left w:val="none" w:sz="0" w:space="0" w:color="auto"/>
        <w:bottom w:val="none" w:sz="0" w:space="0" w:color="auto"/>
        <w:right w:val="none" w:sz="0" w:space="0" w:color="auto"/>
      </w:divBdr>
    </w:div>
    <w:div w:id="1131248294">
      <w:bodyDiv w:val="1"/>
      <w:marLeft w:val="0"/>
      <w:marRight w:val="0"/>
      <w:marTop w:val="0"/>
      <w:marBottom w:val="0"/>
      <w:divBdr>
        <w:top w:val="none" w:sz="0" w:space="0" w:color="auto"/>
        <w:left w:val="none" w:sz="0" w:space="0" w:color="auto"/>
        <w:bottom w:val="none" w:sz="0" w:space="0" w:color="auto"/>
        <w:right w:val="none" w:sz="0" w:space="0" w:color="auto"/>
      </w:divBdr>
    </w:div>
    <w:div w:id="1161584789">
      <w:bodyDiv w:val="1"/>
      <w:marLeft w:val="0"/>
      <w:marRight w:val="0"/>
      <w:marTop w:val="0"/>
      <w:marBottom w:val="0"/>
      <w:divBdr>
        <w:top w:val="none" w:sz="0" w:space="0" w:color="auto"/>
        <w:left w:val="none" w:sz="0" w:space="0" w:color="auto"/>
        <w:bottom w:val="none" w:sz="0" w:space="0" w:color="auto"/>
        <w:right w:val="none" w:sz="0" w:space="0" w:color="auto"/>
      </w:divBdr>
      <w:divsChild>
        <w:div w:id="849829192">
          <w:marLeft w:val="0"/>
          <w:marRight w:val="0"/>
          <w:marTop w:val="1695"/>
          <w:marBottom w:val="384"/>
          <w:divBdr>
            <w:top w:val="none" w:sz="0" w:space="0" w:color="auto"/>
            <w:left w:val="none" w:sz="0" w:space="0" w:color="auto"/>
            <w:bottom w:val="none" w:sz="0" w:space="0" w:color="auto"/>
            <w:right w:val="none" w:sz="0" w:space="0" w:color="auto"/>
          </w:divBdr>
          <w:divsChild>
            <w:div w:id="211356681">
              <w:marLeft w:val="0"/>
              <w:marRight w:val="0"/>
              <w:marTop w:val="150"/>
              <w:marBottom w:val="0"/>
              <w:divBdr>
                <w:top w:val="none" w:sz="0" w:space="0" w:color="auto"/>
                <w:left w:val="none" w:sz="0" w:space="0" w:color="auto"/>
                <w:bottom w:val="none" w:sz="0" w:space="0" w:color="auto"/>
                <w:right w:val="none" w:sz="0" w:space="0" w:color="auto"/>
              </w:divBdr>
              <w:divsChild>
                <w:div w:id="325592360">
                  <w:marLeft w:val="0"/>
                  <w:marRight w:val="0"/>
                  <w:marTop w:val="0"/>
                  <w:marBottom w:val="285"/>
                  <w:divBdr>
                    <w:top w:val="single" w:sz="6" w:space="11" w:color="EEEEEE"/>
                    <w:left w:val="none" w:sz="0" w:space="0" w:color="auto"/>
                    <w:bottom w:val="none" w:sz="0" w:space="0" w:color="auto"/>
                    <w:right w:val="none" w:sz="0" w:space="0" w:color="auto"/>
                  </w:divBdr>
                  <w:divsChild>
                    <w:div w:id="140116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720280">
      <w:bodyDiv w:val="1"/>
      <w:marLeft w:val="0"/>
      <w:marRight w:val="0"/>
      <w:marTop w:val="0"/>
      <w:marBottom w:val="0"/>
      <w:divBdr>
        <w:top w:val="none" w:sz="0" w:space="0" w:color="auto"/>
        <w:left w:val="none" w:sz="0" w:space="0" w:color="auto"/>
        <w:bottom w:val="none" w:sz="0" w:space="0" w:color="auto"/>
        <w:right w:val="none" w:sz="0" w:space="0" w:color="auto"/>
      </w:divBdr>
      <w:divsChild>
        <w:div w:id="1440954193">
          <w:marLeft w:val="0"/>
          <w:marRight w:val="0"/>
          <w:marTop w:val="0"/>
          <w:marBottom w:val="720"/>
          <w:divBdr>
            <w:top w:val="none" w:sz="0" w:space="0" w:color="auto"/>
            <w:left w:val="none" w:sz="0" w:space="0" w:color="auto"/>
            <w:bottom w:val="none" w:sz="0" w:space="0" w:color="auto"/>
            <w:right w:val="none" w:sz="0" w:space="0" w:color="auto"/>
          </w:divBdr>
        </w:div>
      </w:divsChild>
    </w:div>
    <w:div w:id="1257247415">
      <w:bodyDiv w:val="1"/>
      <w:marLeft w:val="0"/>
      <w:marRight w:val="0"/>
      <w:marTop w:val="0"/>
      <w:marBottom w:val="0"/>
      <w:divBdr>
        <w:top w:val="none" w:sz="0" w:space="0" w:color="auto"/>
        <w:left w:val="none" w:sz="0" w:space="0" w:color="auto"/>
        <w:bottom w:val="none" w:sz="0" w:space="0" w:color="auto"/>
        <w:right w:val="none" w:sz="0" w:space="0" w:color="auto"/>
      </w:divBdr>
      <w:divsChild>
        <w:div w:id="1150168187">
          <w:marLeft w:val="0"/>
          <w:marRight w:val="0"/>
          <w:marTop w:val="120"/>
          <w:marBottom w:val="0"/>
          <w:divBdr>
            <w:top w:val="none" w:sz="0" w:space="0" w:color="auto"/>
            <w:left w:val="none" w:sz="0" w:space="0" w:color="auto"/>
            <w:bottom w:val="none" w:sz="0" w:space="0" w:color="auto"/>
            <w:right w:val="none" w:sz="0" w:space="0" w:color="auto"/>
          </w:divBdr>
        </w:div>
        <w:div w:id="1886525264">
          <w:marLeft w:val="0"/>
          <w:marRight w:val="0"/>
          <w:marTop w:val="120"/>
          <w:marBottom w:val="0"/>
          <w:divBdr>
            <w:top w:val="none" w:sz="0" w:space="0" w:color="auto"/>
            <w:left w:val="none" w:sz="0" w:space="0" w:color="auto"/>
            <w:bottom w:val="none" w:sz="0" w:space="0" w:color="auto"/>
            <w:right w:val="none" w:sz="0" w:space="0" w:color="auto"/>
          </w:divBdr>
        </w:div>
        <w:div w:id="1654331106">
          <w:marLeft w:val="0"/>
          <w:marRight w:val="0"/>
          <w:marTop w:val="120"/>
          <w:marBottom w:val="0"/>
          <w:divBdr>
            <w:top w:val="none" w:sz="0" w:space="0" w:color="auto"/>
            <w:left w:val="none" w:sz="0" w:space="0" w:color="auto"/>
            <w:bottom w:val="none" w:sz="0" w:space="0" w:color="auto"/>
            <w:right w:val="none" w:sz="0" w:space="0" w:color="auto"/>
          </w:divBdr>
        </w:div>
        <w:div w:id="1607035364">
          <w:marLeft w:val="0"/>
          <w:marRight w:val="0"/>
          <w:marTop w:val="120"/>
          <w:marBottom w:val="0"/>
          <w:divBdr>
            <w:top w:val="none" w:sz="0" w:space="0" w:color="auto"/>
            <w:left w:val="none" w:sz="0" w:space="0" w:color="auto"/>
            <w:bottom w:val="none" w:sz="0" w:space="0" w:color="auto"/>
            <w:right w:val="none" w:sz="0" w:space="0" w:color="auto"/>
          </w:divBdr>
        </w:div>
        <w:div w:id="128548391">
          <w:marLeft w:val="0"/>
          <w:marRight w:val="0"/>
          <w:marTop w:val="120"/>
          <w:marBottom w:val="0"/>
          <w:divBdr>
            <w:top w:val="none" w:sz="0" w:space="0" w:color="auto"/>
            <w:left w:val="none" w:sz="0" w:space="0" w:color="auto"/>
            <w:bottom w:val="none" w:sz="0" w:space="0" w:color="auto"/>
            <w:right w:val="none" w:sz="0" w:space="0" w:color="auto"/>
          </w:divBdr>
        </w:div>
        <w:div w:id="1132135743">
          <w:marLeft w:val="0"/>
          <w:marRight w:val="0"/>
          <w:marTop w:val="120"/>
          <w:marBottom w:val="0"/>
          <w:divBdr>
            <w:top w:val="none" w:sz="0" w:space="0" w:color="auto"/>
            <w:left w:val="none" w:sz="0" w:space="0" w:color="auto"/>
            <w:bottom w:val="none" w:sz="0" w:space="0" w:color="auto"/>
            <w:right w:val="none" w:sz="0" w:space="0" w:color="auto"/>
          </w:divBdr>
        </w:div>
      </w:divsChild>
    </w:div>
    <w:div w:id="1316299733">
      <w:bodyDiv w:val="1"/>
      <w:marLeft w:val="0"/>
      <w:marRight w:val="0"/>
      <w:marTop w:val="0"/>
      <w:marBottom w:val="0"/>
      <w:divBdr>
        <w:top w:val="none" w:sz="0" w:space="0" w:color="auto"/>
        <w:left w:val="none" w:sz="0" w:space="0" w:color="auto"/>
        <w:bottom w:val="none" w:sz="0" w:space="0" w:color="auto"/>
        <w:right w:val="none" w:sz="0" w:space="0" w:color="auto"/>
      </w:divBdr>
    </w:div>
    <w:div w:id="1360280917">
      <w:bodyDiv w:val="1"/>
      <w:marLeft w:val="0"/>
      <w:marRight w:val="0"/>
      <w:marTop w:val="0"/>
      <w:marBottom w:val="0"/>
      <w:divBdr>
        <w:top w:val="none" w:sz="0" w:space="0" w:color="auto"/>
        <w:left w:val="none" w:sz="0" w:space="0" w:color="auto"/>
        <w:bottom w:val="none" w:sz="0" w:space="0" w:color="auto"/>
        <w:right w:val="none" w:sz="0" w:space="0" w:color="auto"/>
      </w:divBdr>
    </w:div>
    <w:div w:id="1373963393">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7">
          <w:marLeft w:val="0"/>
          <w:marRight w:val="0"/>
          <w:marTop w:val="150"/>
          <w:marBottom w:val="75"/>
          <w:divBdr>
            <w:top w:val="none" w:sz="0" w:space="0" w:color="auto"/>
            <w:left w:val="single" w:sz="48" w:space="0" w:color="FFFFFF"/>
            <w:bottom w:val="none" w:sz="0" w:space="0" w:color="auto"/>
            <w:right w:val="none" w:sz="0" w:space="0" w:color="auto"/>
          </w:divBdr>
          <w:divsChild>
            <w:div w:id="1615400654">
              <w:marLeft w:val="0"/>
              <w:marRight w:val="0"/>
              <w:marTop w:val="0"/>
              <w:marBottom w:val="0"/>
              <w:divBdr>
                <w:top w:val="none" w:sz="0" w:space="0" w:color="auto"/>
                <w:left w:val="none" w:sz="0" w:space="0" w:color="auto"/>
                <w:bottom w:val="none" w:sz="0" w:space="0" w:color="auto"/>
                <w:right w:val="none" w:sz="0" w:space="0" w:color="auto"/>
              </w:divBdr>
              <w:divsChild>
                <w:div w:id="18359959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84661024">
          <w:marLeft w:val="0"/>
          <w:marRight w:val="0"/>
          <w:marTop w:val="0"/>
          <w:marBottom w:val="285"/>
          <w:divBdr>
            <w:top w:val="single" w:sz="36" w:space="4" w:color="DDDDDD"/>
            <w:left w:val="none" w:sz="0" w:space="0" w:color="auto"/>
            <w:bottom w:val="none" w:sz="0" w:space="0" w:color="auto"/>
            <w:right w:val="none" w:sz="0" w:space="0" w:color="auto"/>
          </w:divBdr>
        </w:div>
        <w:div w:id="597450921">
          <w:marLeft w:val="0"/>
          <w:marRight w:val="0"/>
          <w:marTop w:val="0"/>
          <w:marBottom w:val="0"/>
          <w:divBdr>
            <w:top w:val="none" w:sz="0" w:space="0" w:color="auto"/>
            <w:left w:val="none" w:sz="0" w:space="0" w:color="auto"/>
            <w:bottom w:val="none" w:sz="0" w:space="0" w:color="auto"/>
            <w:right w:val="none" w:sz="0" w:space="0" w:color="auto"/>
          </w:divBdr>
          <w:divsChild>
            <w:div w:id="1399132649">
              <w:marLeft w:val="0"/>
              <w:marRight w:val="0"/>
              <w:marTop w:val="0"/>
              <w:marBottom w:val="0"/>
              <w:divBdr>
                <w:top w:val="none" w:sz="0" w:space="0" w:color="auto"/>
                <w:left w:val="none" w:sz="0" w:space="0" w:color="auto"/>
                <w:bottom w:val="none" w:sz="0" w:space="0" w:color="auto"/>
                <w:right w:val="none" w:sz="0" w:space="0" w:color="auto"/>
              </w:divBdr>
              <w:divsChild>
                <w:div w:id="154222879">
                  <w:marLeft w:val="0"/>
                  <w:marRight w:val="0"/>
                  <w:marTop w:val="120"/>
                  <w:marBottom w:val="0"/>
                  <w:divBdr>
                    <w:top w:val="none" w:sz="0" w:space="0" w:color="auto"/>
                    <w:left w:val="none" w:sz="0" w:space="0" w:color="auto"/>
                    <w:bottom w:val="none" w:sz="0" w:space="0" w:color="auto"/>
                    <w:right w:val="none" w:sz="0" w:space="0" w:color="auto"/>
                  </w:divBdr>
                </w:div>
                <w:div w:id="1649701114">
                  <w:marLeft w:val="0"/>
                  <w:marRight w:val="0"/>
                  <w:marTop w:val="120"/>
                  <w:marBottom w:val="0"/>
                  <w:divBdr>
                    <w:top w:val="none" w:sz="0" w:space="0" w:color="auto"/>
                    <w:left w:val="none" w:sz="0" w:space="0" w:color="auto"/>
                    <w:bottom w:val="none" w:sz="0" w:space="0" w:color="auto"/>
                    <w:right w:val="none" w:sz="0" w:space="0" w:color="auto"/>
                  </w:divBdr>
                </w:div>
                <w:div w:id="1267082807">
                  <w:marLeft w:val="0"/>
                  <w:marRight w:val="0"/>
                  <w:marTop w:val="120"/>
                  <w:marBottom w:val="0"/>
                  <w:divBdr>
                    <w:top w:val="none" w:sz="0" w:space="0" w:color="auto"/>
                    <w:left w:val="none" w:sz="0" w:space="0" w:color="auto"/>
                    <w:bottom w:val="none" w:sz="0" w:space="0" w:color="auto"/>
                    <w:right w:val="none" w:sz="0" w:space="0" w:color="auto"/>
                  </w:divBdr>
                </w:div>
                <w:div w:id="289627669">
                  <w:marLeft w:val="0"/>
                  <w:marRight w:val="0"/>
                  <w:marTop w:val="120"/>
                  <w:marBottom w:val="0"/>
                  <w:divBdr>
                    <w:top w:val="none" w:sz="0" w:space="0" w:color="auto"/>
                    <w:left w:val="none" w:sz="0" w:space="0" w:color="auto"/>
                    <w:bottom w:val="none" w:sz="0" w:space="0" w:color="auto"/>
                    <w:right w:val="none" w:sz="0" w:space="0" w:color="auto"/>
                  </w:divBdr>
                </w:div>
                <w:div w:id="2001734435">
                  <w:marLeft w:val="0"/>
                  <w:marRight w:val="0"/>
                  <w:marTop w:val="120"/>
                  <w:marBottom w:val="0"/>
                  <w:divBdr>
                    <w:top w:val="none" w:sz="0" w:space="0" w:color="auto"/>
                    <w:left w:val="none" w:sz="0" w:space="0" w:color="auto"/>
                    <w:bottom w:val="none" w:sz="0" w:space="0" w:color="auto"/>
                    <w:right w:val="none" w:sz="0" w:space="0" w:color="auto"/>
                  </w:divBdr>
                </w:div>
                <w:div w:id="1443719409">
                  <w:marLeft w:val="0"/>
                  <w:marRight w:val="0"/>
                  <w:marTop w:val="120"/>
                  <w:marBottom w:val="0"/>
                  <w:divBdr>
                    <w:top w:val="none" w:sz="0" w:space="0" w:color="auto"/>
                    <w:left w:val="none" w:sz="0" w:space="0" w:color="auto"/>
                    <w:bottom w:val="none" w:sz="0" w:space="0" w:color="auto"/>
                    <w:right w:val="none" w:sz="0" w:space="0" w:color="auto"/>
                  </w:divBdr>
                </w:div>
                <w:div w:id="407312888">
                  <w:marLeft w:val="0"/>
                  <w:marRight w:val="0"/>
                  <w:marTop w:val="120"/>
                  <w:marBottom w:val="0"/>
                  <w:divBdr>
                    <w:top w:val="none" w:sz="0" w:space="0" w:color="auto"/>
                    <w:left w:val="none" w:sz="0" w:space="0" w:color="auto"/>
                    <w:bottom w:val="none" w:sz="0" w:space="0" w:color="auto"/>
                    <w:right w:val="none" w:sz="0" w:space="0" w:color="auto"/>
                  </w:divBdr>
                </w:div>
                <w:div w:id="1045790239">
                  <w:marLeft w:val="0"/>
                  <w:marRight w:val="0"/>
                  <w:marTop w:val="120"/>
                  <w:marBottom w:val="0"/>
                  <w:divBdr>
                    <w:top w:val="none" w:sz="0" w:space="0" w:color="auto"/>
                    <w:left w:val="none" w:sz="0" w:space="0" w:color="auto"/>
                    <w:bottom w:val="none" w:sz="0" w:space="0" w:color="auto"/>
                    <w:right w:val="none" w:sz="0" w:space="0" w:color="auto"/>
                  </w:divBdr>
                </w:div>
                <w:div w:id="428429953">
                  <w:marLeft w:val="0"/>
                  <w:marRight w:val="0"/>
                  <w:marTop w:val="120"/>
                  <w:marBottom w:val="0"/>
                  <w:divBdr>
                    <w:top w:val="none" w:sz="0" w:space="0" w:color="auto"/>
                    <w:left w:val="none" w:sz="0" w:space="0" w:color="auto"/>
                    <w:bottom w:val="none" w:sz="0" w:space="0" w:color="auto"/>
                    <w:right w:val="none" w:sz="0" w:space="0" w:color="auto"/>
                  </w:divBdr>
                </w:div>
                <w:div w:id="836269215">
                  <w:marLeft w:val="0"/>
                  <w:marRight w:val="0"/>
                  <w:marTop w:val="120"/>
                  <w:marBottom w:val="0"/>
                  <w:divBdr>
                    <w:top w:val="none" w:sz="0" w:space="0" w:color="auto"/>
                    <w:left w:val="none" w:sz="0" w:space="0" w:color="auto"/>
                    <w:bottom w:val="none" w:sz="0" w:space="0" w:color="auto"/>
                    <w:right w:val="none" w:sz="0" w:space="0" w:color="auto"/>
                  </w:divBdr>
                </w:div>
                <w:div w:id="682437140">
                  <w:marLeft w:val="0"/>
                  <w:marRight w:val="0"/>
                  <w:marTop w:val="120"/>
                  <w:marBottom w:val="0"/>
                  <w:divBdr>
                    <w:top w:val="none" w:sz="0" w:space="0" w:color="auto"/>
                    <w:left w:val="none" w:sz="0" w:space="0" w:color="auto"/>
                    <w:bottom w:val="none" w:sz="0" w:space="0" w:color="auto"/>
                    <w:right w:val="none" w:sz="0" w:space="0" w:color="auto"/>
                  </w:divBdr>
                </w:div>
                <w:div w:id="14935659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0492658">
      <w:bodyDiv w:val="1"/>
      <w:marLeft w:val="0"/>
      <w:marRight w:val="0"/>
      <w:marTop w:val="0"/>
      <w:marBottom w:val="0"/>
      <w:divBdr>
        <w:top w:val="none" w:sz="0" w:space="0" w:color="auto"/>
        <w:left w:val="none" w:sz="0" w:space="0" w:color="auto"/>
        <w:bottom w:val="none" w:sz="0" w:space="0" w:color="auto"/>
        <w:right w:val="none" w:sz="0" w:space="0" w:color="auto"/>
      </w:divBdr>
    </w:div>
    <w:div w:id="1600482239">
      <w:bodyDiv w:val="1"/>
      <w:marLeft w:val="0"/>
      <w:marRight w:val="0"/>
      <w:marTop w:val="0"/>
      <w:marBottom w:val="0"/>
      <w:divBdr>
        <w:top w:val="none" w:sz="0" w:space="0" w:color="auto"/>
        <w:left w:val="none" w:sz="0" w:space="0" w:color="auto"/>
        <w:bottom w:val="none" w:sz="0" w:space="0" w:color="auto"/>
        <w:right w:val="none" w:sz="0" w:space="0" w:color="auto"/>
      </w:divBdr>
      <w:divsChild>
        <w:div w:id="947127639">
          <w:marLeft w:val="0"/>
          <w:marRight w:val="0"/>
          <w:marTop w:val="0"/>
          <w:marBottom w:val="720"/>
          <w:divBdr>
            <w:top w:val="none" w:sz="0" w:space="0" w:color="auto"/>
            <w:left w:val="none" w:sz="0" w:space="0" w:color="auto"/>
            <w:bottom w:val="none" w:sz="0" w:space="0" w:color="auto"/>
            <w:right w:val="none" w:sz="0" w:space="0" w:color="auto"/>
          </w:divBdr>
        </w:div>
      </w:divsChild>
    </w:div>
    <w:div w:id="1653413552">
      <w:bodyDiv w:val="1"/>
      <w:marLeft w:val="0"/>
      <w:marRight w:val="0"/>
      <w:marTop w:val="0"/>
      <w:marBottom w:val="0"/>
      <w:divBdr>
        <w:top w:val="none" w:sz="0" w:space="0" w:color="auto"/>
        <w:left w:val="none" w:sz="0" w:space="0" w:color="auto"/>
        <w:bottom w:val="none" w:sz="0" w:space="0" w:color="auto"/>
        <w:right w:val="none" w:sz="0" w:space="0" w:color="auto"/>
      </w:divBdr>
    </w:div>
    <w:div w:id="1713729852">
      <w:bodyDiv w:val="1"/>
      <w:marLeft w:val="0"/>
      <w:marRight w:val="0"/>
      <w:marTop w:val="0"/>
      <w:marBottom w:val="0"/>
      <w:divBdr>
        <w:top w:val="none" w:sz="0" w:space="0" w:color="auto"/>
        <w:left w:val="none" w:sz="0" w:space="0" w:color="auto"/>
        <w:bottom w:val="none" w:sz="0" w:space="0" w:color="auto"/>
        <w:right w:val="none" w:sz="0" w:space="0" w:color="auto"/>
      </w:divBdr>
    </w:div>
    <w:div w:id="1720208841">
      <w:bodyDiv w:val="1"/>
      <w:marLeft w:val="0"/>
      <w:marRight w:val="0"/>
      <w:marTop w:val="0"/>
      <w:marBottom w:val="0"/>
      <w:divBdr>
        <w:top w:val="none" w:sz="0" w:space="0" w:color="auto"/>
        <w:left w:val="none" w:sz="0" w:space="0" w:color="auto"/>
        <w:bottom w:val="none" w:sz="0" w:space="0" w:color="auto"/>
        <w:right w:val="none" w:sz="0" w:space="0" w:color="auto"/>
      </w:divBdr>
    </w:div>
    <w:div w:id="1730498225">
      <w:bodyDiv w:val="1"/>
      <w:marLeft w:val="0"/>
      <w:marRight w:val="0"/>
      <w:marTop w:val="0"/>
      <w:marBottom w:val="0"/>
      <w:divBdr>
        <w:top w:val="none" w:sz="0" w:space="0" w:color="auto"/>
        <w:left w:val="none" w:sz="0" w:space="0" w:color="auto"/>
        <w:bottom w:val="none" w:sz="0" w:space="0" w:color="auto"/>
        <w:right w:val="none" w:sz="0" w:space="0" w:color="auto"/>
      </w:divBdr>
      <w:divsChild>
        <w:div w:id="1265186883">
          <w:marLeft w:val="0"/>
          <w:marRight w:val="0"/>
          <w:marTop w:val="1695"/>
          <w:marBottom w:val="384"/>
          <w:divBdr>
            <w:top w:val="none" w:sz="0" w:space="0" w:color="auto"/>
            <w:left w:val="none" w:sz="0" w:space="0" w:color="auto"/>
            <w:bottom w:val="none" w:sz="0" w:space="0" w:color="auto"/>
            <w:right w:val="none" w:sz="0" w:space="0" w:color="auto"/>
          </w:divBdr>
          <w:divsChild>
            <w:div w:id="1431663112">
              <w:marLeft w:val="0"/>
              <w:marRight w:val="0"/>
              <w:marTop w:val="150"/>
              <w:marBottom w:val="0"/>
              <w:divBdr>
                <w:top w:val="none" w:sz="0" w:space="0" w:color="auto"/>
                <w:left w:val="none" w:sz="0" w:space="0" w:color="auto"/>
                <w:bottom w:val="none" w:sz="0" w:space="0" w:color="auto"/>
                <w:right w:val="none" w:sz="0" w:space="0" w:color="auto"/>
              </w:divBdr>
              <w:divsChild>
                <w:div w:id="355039566">
                  <w:marLeft w:val="0"/>
                  <w:marRight w:val="0"/>
                  <w:marTop w:val="0"/>
                  <w:marBottom w:val="285"/>
                  <w:divBdr>
                    <w:top w:val="single" w:sz="6" w:space="11" w:color="EEEEEE"/>
                    <w:left w:val="none" w:sz="0" w:space="0" w:color="auto"/>
                    <w:bottom w:val="none" w:sz="0" w:space="0" w:color="auto"/>
                    <w:right w:val="none" w:sz="0" w:space="0" w:color="auto"/>
                  </w:divBdr>
                  <w:divsChild>
                    <w:div w:id="193816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29199">
      <w:bodyDiv w:val="1"/>
      <w:marLeft w:val="0"/>
      <w:marRight w:val="0"/>
      <w:marTop w:val="0"/>
      <w:marBottom w:val="0"/>
      <w:divBdr>
        <w:top w:val="none" w:sz="0" w:space="0" w:color="auto"/>
        <w:left w:val="none" w:sz="0" w:space="0" w:color="auto"/>
        <w:bottom w:val="none" w:sz="0" w:space="0" w:color="auto"/>
        <w:right w:val="none" w:sz="0" w:space="0" w:color="auto"/>
      </w:divBdr>
      <w:divsChild>
        <w:div w:id="138809739">
          <w:marLeft w:val="0"/>
          <w:marRight w:val="0"/>
          <w:marTop w:val="0"/>
          <w:marBottom w:val="720"/>
          <w:divBdr>
            <w:top w:val="none" w:sz="0" w:space="0" w:color="auto"/>
            <w:left w:val="none" w:sz="0" w:space="0" w:color="auto"/>
            <w:bottom w:val="none" w:sz="0" w:space="0" w:color="auto"/>
            <w:right w:val="none" w:sz="0" w:space="0" w:color="auto"/>
          </w:divBdr>
          <w:divsChild>
            <w:div w:id="21003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2995">
      <w:bodyDiv w:val="1"/>
      <w:marLeft w:val="0"/>
      <w:marRight w:val="0"/>
      <w:marTop w:val="0"/>
      <w:marBottom w:val="0"/>
      <w:divBdr>
        <w:top w:val="none" w:sz="0" w:space="0" w:color="auto"/>
        <w:left w:val="none" w:sz="0" w:space="0" w:color="auto"/>
        <w:bottom w:val="none" w:sz="0" w:space="0" w:color="auto"/>
        <w:right w:val="none" w:sz="0" w:space="0" w:color="auto"/>
      </w:divBdr>
    </w:div>
    <w:div w:id="1930194613">
      <w:bodyDiv w:val="1"/>
      <w:marLeft w:val="0"/>
      <w:marRight w:val="0"/>
      <w:marTop w:val="0"/>
      <w:marBottom w:val="0"/>
      <w:divBdr>
        <w:top w:val="none" w:sz="0" w:space="0" w:color="auto"/>
        <w:left w:val="none" w:sz="0" w:space="0" w:color="auto"/>
        <w:bottom w:val="none" w:sz="0" w:space="0" w:color="auto"/>
        <w:right w:val="none" w:sz="0" w:space="0" w:color="auto"/>
      </w:divBdr>
      <w:divsChild>
        <w:div w:id="508646335">
          <w:marLeft w:val="0"/>
          <w:marRight w:val="0"/>
          <w:marTop w:val="1410"/>
          <w:marBottom w:val="0"/>
          <w:divBdr>
            <w:top w:val="none" w:sz="0" w:space="0" w:color="auto"/>
            <w:left w:val="none" w:sz="0" w:space="0" w:color="auto"/>
            <w:bottom w:val="none" w:sz="0" w:space="0" w:color="auto"/>
            <w:right w:val="none" w:sz="0" w:space="0" w:color="auto"/>
          </w:divBdr>
          <w:divsChild>
            <w:div w:id="1046561203">
              <w:marLeft w:val="0"/>
              <w:marRight w:val="0"/>
              <w:marTop w:val="0"/>
              <w:marBottom w:val="435"/>
              <w:divBdr>
                <w:top w:val="none" w:sz="0" w:space="0" w:color="auto"/>
                <w:left w:val="none" w:sz="0" w:space="0" w:color="auto"/>
                <w:bottom w:val="none" w:sz="0" w:space="0" w:color="auto"/>
                <w:right w:val="none" w:sz="0" w:space="0" w:color="auto"/>
              </w:divBdr>
              <w:divsChild>
                <w:div w:id="867837573">
                  <w:marLeft w:val="0"/>
                  <w:marRight w:val="0"/>
                  <w:marTop w:val="0"/>
                  <w:marBottom w:val="870"/>
                  <w:divBdr>
                    <w:top w:val="single" w:sz="6" w:space="31" w:color="EEEEEE"/>
                    <w:left w:val="none" w:sz="0" w:space="0" w:color="auto"/>
                    <w:bottom w:val="none" w:sz="0" w:space="0" w:color="auto"/>
                    <w:right w:val="none" w:sz="0" w:space="0" w:color="auto"/>
                  </w:divBdr>
                  <w:divsChild>
                    <w:div w:id="385229040">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930457750">
      <w:bodyDiv w:val="1"/>
      <w:marLeft w:val="0"/>
      <w:marRight w:val="0"/>
      <w:marTop w:val="0"/>
      <w:marBottom w:val="0"/>
      <w:divBdr>
        <w:top w:val="none" w:sz="0" w:space="0" w:color="auto"/>
        <w:left w:val="none" w:sz="0" w:space="0" w:color="auto"/>
        <w:bottom w:val="none" w:sz="0" w:space="0" w:color="auto"/>
        <w:right w:val="none" w:sz="0" w:space="0" w:color="auto"/>
      </w:divBdr>
    </w:div>
    <w:div w:id="1941832493">
      <w:bodyDiv w:val="1"/>
      <w:marLeft w:val="0"/>
      <w:marRight w:val="0"/>
      <w:marTop w:val="0"/>
      <w:marBottom w:val="0"/>
      <w:divBdr>
        <w:top w:val="none" w:sz="0" w:space="0" w:color="auto"/>
        <w:left w:val="none" w:sz="0" w:space="0" w:color="auto"/>
        <w:bottom w:val="none" w:sz="0" w:space="0" w:color="auto"/>
        <w:right w:val="none" w:sz="0" w:space="0" w:color="auto"/>
      </w:divBdr>
    </w:div>
    <w:div w:id="2036616882">
      <w:bodyDiv w:val="1"/>
      <w:marLeft w:val="0"/>
      <w:marRight w:val="0"/>
      <w:marTop w:val="0"/>
      <w:marBottom w:val="0"/>
      <w:divBdr>
        <w:top w:val="none" w:sz="0" w:space="0" w:color="auto"/>
        <w:left w:val="none" w:sz="0" w:space="0" w:color="auto"/>
        <w:bottom w:val="none" w:sz="0" w:space="0" w:color="auto"/>
        <w:right w:val="none" w:sz="0" w:space="0" w:color="auto"/>
      </w:divBdr>
      <w:divsChild>
        <w:div w:id="1056466784">
          <w:marLeft w:val="0"/>
          <w:marRight w:val="0"/>
          <w:marTop w:val="0"/>
          <w:marBottom w:val="720"/>
          <w:divBdr>
            <w:top w:val="none" w:sz="0" w:space="0" w:color="auto"/>
            <w:left w:val="none" w:sz="0" w:space="0" w:color="auto"/>
            <w:bottom w:val="none" w:sz="0" w:space="0" w:color="auto"/>
            <w:right w:val="none" w:sz="0" w:space="0" w:color="auto"/>
          </w:divBdr>
        </w:div>
      </w:divsChild>
    </w:div>
    <w:div w:id="2117552230">
      <w:bodyDiv w:val="1"/>
      <w:marLeft w:val="0"/>
      <w:marRight w:val="0"/>
      <w:marTop w:val="0"/>
      <w:marBottom w:val="0"/>
      <w:divBdr>
        <w:top w:val="none" w:sz="0" w:space="0" w:color="auto"/>
        <w:left w:val="none" w:sz="0" w:space="0" w:color="auto"/>
        <w:bottom w:val="none" w:sz="0" w:space="0" w:color="auto"/>
        <w:right w:val="none" w:sz="0" w:space="0" w:color="auto"/>
      </w:divBdr>
      <w:divsChild>
        <w:div w:id="1077364729">
          <w:marLeft w:val="0"/>
          <w:marRight w:val="0"/>
          <w:marTop w:val="1695"/>
          <w:marBottom w:val="384"/>
          <w:divBdr>
            <w:top w:val="none" w:sz="0" w:space="0" w:color="auto"/>
            <w:left w:val="none" w:sz="0" w:space="0" w:color="auto"/>
            <w:bottom w:val="none" w:sz="0" w:space="0" w:color="auto"/>
            <w:right w:val="none" w:sz="0" w:space="0" w:color="auto"/>
          </w:divBdr>
          <w:divsChild>
            <w:div w:id="1036199887">
              <w:marLeft w:val="0"/>
              <w:marRight w:val="0"/>
              <w:marTop w:val="150"/>
              <w:marBottom w:val="0"/>
              <w:divBdr>
                <w:top w:val="none" w:sz="0" w:space="0" w:color="auto"/>
                <w:left w:val="none" w:sz="0" w:space="0" w:color="auto"/>
                <w:bottom w:val="none" w:sz="0" w:space="0" w:color="auto"/>
                <w:right w:val="none" w:sz="0" w:space="0" w:color="auto"/>
              </w:divBdr>
              <w:divsChild>
                <w:div w:id="1276988349">
                  <w:marLeft w:val="0"/>
                  <w:marRight w:val="0"/>
                  <w:marTop w:val="0"/>
                  <w:marBottom w:val="285"/>
                  <w:divBdr>
                    <w:top w:val="single" w:sz="6" w:space="11" w:color="EEEEEE"/>
                    <w:left w:val="none" w:sz="0" w:space="0" w:color="auto"/>
                    <w:bottom w:val="none" w:sz="0" w:space="0" w:color="auto"/>
                    <w:right w:val="none" w:sz="0" w:space="0" w:color="auto"/>
                  </w:divBdr>
                  <w:divsChild>
                    <w:div w:id="19364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858414.0" TargetMode="External"/><Relationship Id="rId13" Type="http://schemas.openxmlformats.org/officeDocument/2006/relationships/hyperlink" Target="garantF1://70495878.0" TargetMode="External"/><Relationship Id="rId18" Type="http://schemas.openxmlformats.org/officeDocument/2006/relationships/hyperlink" Target="garantF1://71875654.0" TargetMode="External"/><Relationship Id="rId26" Type="http://schemas.openxmlformats.org/officeDocument/2006/relationships/hyperlink" Target="garantF1://71837270.0" TargetMode="External"/><Relationship Id="rId39" Type="http://schemas.openxmlformats.org/officeDocument/2006/relationships/hyperlink" Target="garantF1://43130472.0" TargetMode="External"/><Relationship Id="rId3" Type="http://schemas.openxmlformats.org/officeDocument/2006/relationships/settings" Target="settings.xml"/><Relationship Id="rId21" Type="http://schemas.openxmlformats.org/officeDocument/2006/relationships/hyperlink" Target="garantF1://71858542.0" TargetMode="External"/><Relationship Id="rId34" Type="http://schemas.openxmlformats.org/officeDocument/2006/relationships/hyperlink" Target="garantF1://43132884.0" TargetMode="External"/><Relationship Id="rId42" Type="http://schemas.openxmlformats.org/officeDocument/2006/relationships/fontTable" Target="fontTable.xml"/><Relationship Id="rId7" Type="http://schemas.openxmlformats.org/officeDocument/2006/relationships/hyperlink" Target="garantF1://71837200.0" TargetMode="External"/><Relationship Id="rId12" Type="http://schemas.openxmlformats.org/officeDocument/2006/relationships/hyperlink" Target="garantF1://85413.0" TargetMode="External"/><Relationship Id="rId17" Type="http://schemas.openxmlformats.org/officeDocument/2006/relationships/hyperlink" Target="garantF1://71875424.4" TargetMode="External"/><Relationship Id="rId25" Type="http://schemas.openxmlformats.org/officeDocument/2006/relationships/hyperlink" Target="garantF1://71858558.0" TargetMode="External"/><Relationship Id="rId33" Type="http://schemas.openxmlformats.org/officeDocument/2006/relationships/hyperlink" Target="garantF1://43132374.0" TargetMode="External"/><Relationship Id="rId38" Type="http://schemas.openxmlformats.org/officeDocument/2006/relationships/hyperlink" Target="garantF1://43127536.0" TargetMode="External"/><Relationship Id="rId2" Type="http://schemas.openxmlformats.org/officeDocument/2006/relationships/styles" Target="styles.xml"/><Relationship Id="rId16" Type="http://schemas.openxmlformats.org/officeDocument/2006/relationships/hyperlink" Target="garantF1://71875424.0" TargetMode="External"/><Relationship Id="rId20" Type="http://schemas.openxmlformats.org/officeDocument/2006/relationships/hyperlink" Target="garantF1://71875422.0" TargetMode="External"/><Relationship Id="rId29" Type="http://schemas.openxmlformats.org/officeDocument/2006/relationships/hyperlink" Target="garantF1://43130470.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84566.0" TargetMode="External"/><Relationship Id="rId24" Type="http://schemas.openxmlformats.org/officeDocument/2006/relationships/hyperlink" Target="garantF1://71858564.0" TargetMode="External"/><Relationship Id="rId32" Type="http://schemas.openxmlformats.org/officeDocument/2006/relationships/hyperlink" Target="garantF1://43130478.0" TargetMode="External"/><Relationship Id="rId37" Type="http://schemas.openxmlformats.org/officeDocument/2006/relationships/hyperlink" Target="garantF1://43126990.0" TargetMode="External"/><Relationship Id="rId40" Type="http://schemas.openxmlformats.org/officeDocument/2006/relationships/hyperlink" Target="garantF1://43132844.0" TargetMode="External"/><Relationship Id="rId5" Type="http://schemas.openxmlformats.org/officeDocument/2006/relationships/footnotes" Target="footnotes.xml"/><Relationship Id="rId15" Type="http://schemas.openxmlformats.org/officeDocument/2006/relationships/hyperlink" Target="garantF1://71858422.0" TargetMode="External"/><Relationship Id="rId23" Type="http://schemas.openxmlformats.org/officeDocument/2006/relationships/hyperlink" Target="garantF1://71875414.0" TargetMode="External"/><Relationship Id="rId28" Type="http://schemas.openxmlformats.org/officeDocument/2006/relationships/hyperlink" Target="garantF1://71859150.0" TargetMode="External"/><Relationship Id="rId36" Type="http://schemas.openxmlformats.org/officeDocument/2006/relationships/hyperlink" Target="garantF1://43132604.0" TargetMode="External"/><Relationship Id="rId10" Type="http://schemas.openxmlformats.org/officeDocument/2006/relationships/hyperlink" Target="garantF1://71858544.0" TargetMode="External"/><Relationship Id="rId19" Type="http://schemas.openxmlformats.org/officeDocument/2006/relationships/hyperlink" Target="garantF1://71840046.0" TargetMode="External"/><Relationship Id="rId31" Type="http://schemas.openxmlformats.org/officeDocument/2006/relationships/hyperlink" Target="garantF1://43131448.0" TargetMode="External"/><Relationship Id="rId4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garantF1://71858414.321" TargetMode="External"/><Relationship Id="rId14" Type="http://schemas.openxmlformats.org/officeDocument/2006/relationships/hyperlink" Target="garantF1://71838280.0" TargetMode="External"/><Relationship Id="rId22" Type="http://schemas.openxmlformats.org/officeDocument/2006/relationships/hyperlink" Target="garantF1://71858542.2" TargetMode="External"/><Relationship Id="rId27" Type="http://schemas.openxmlformats.org/officeDocument/2006/relationships/hyperlink" Target="garantF1://71846614.0" TargetMode="External"/><Relationship Id="rId30" Type="http://schemas.openxmlformats.org/officeDocument/2006/relationships/hyperlink" Target="garantF1://43130480.0" TargetMode="External"/><Relationship Id="rId35" Type="http://schemas.openxmlformats.org/officeDocument/2006/relationships/hyperlink" Target="garantF1://43132608.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0321D-86C9-4234-8C7A-20BE86D1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7072</Words>
  <Characters>40314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Антошина Марина Вячеславовна</dc:creator>
  <dc:description>exif_MSED_49f8ba24f3eec6883b32b206650a6f2c54527d96a48626822d74a6a4aa66c2ca</dc:description>
  <cp:lastModifiedBy>Super</cp:lastModifiedBy>
  <cp:revision>2</cp:revision>
  <cp:lastPrinted>2018-07-11T11:11:00Z</cp:lastPrinted>
  <dcterms:created xsi:type="dcterms:W3CDTF">2018-08-01T13:58:00Z</dcterms:created>
  <dcterms:modified xsi:type="dcterms:W3CDTF">2018-08-01T13:58:00Z</dcterms:modified>
</cp:coreProperties>
</file>