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EB0" w:rsidRPr="001C592A" w:rsidRDefault="001C592A" w:rsidP="001C592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95.35pt;height:841.45pt;z-index:-2;mso-position-horizontal:center;mso-position-horizontal-relative:text;mso-position-vertical:inside;mso-position-vertical-relative:text;mso-width-relative:page;mso-height-relative:page" wrapcoords="-27 0 -27 21581 21600 21581 21600 0 -27 0">
            <v:imagedata r:id="rId6" o:title="11"/>
            <w10:wrap type="through"/>
          </v:shape>
        </w:pict>
      </w:r>
      <w:bookmarkEnd w:id="0"/>
    </w:p>
    <w:p w:rsidR="00115EB0" w:rsidRDefault="00115EB0" w:rsidP="00A9748C">
      <w:pPr>
        <w:jc w:val="both"/>
        <w:rPr>
          <w:rFonts w:ascii="Times New Roman" w:hAnsi="Times New Roman" w:cs="Times New Roman"/>
          <w:sz w:val="28"/>
          <w:szCs w:val="28"/>
        </w:rPr>
        <w:sectPr w:rsidR="00115EB0" w:rsidSect="00305084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115EB0" w:rsidRDefault="001C592A" w:rsidP="003703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shape id="_x0000_s1028" type="#_x0000_t75" style="position:absolute;left:0;text-align:left;margin-left:35.7pt;margin-top:-.4pt;width:841.45pt;height:595.35pt;z-index:-1;mso-position-horizontal:absolute;mso-position-horizontal-relative:text;mso-position-vertical:absolute;mso-position-vertical-relative:text;mso-width-relative:page;mso-height-relative:page" wrapcoords="-19 0 -19 21573 21600 21573 21600 0 -19 0">
            <v:imagedata r:id="rId7" o:title="22"/>
            <w10:wrap type="through"/>
          </v:shape>
        </w:pict>
      </w:r>
    </w:p>
    <w:tbl>
      <w:tblPr>
        <w:tblW w:w="15451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709"/>
        <w:gridCol w:w="3569"/>
        <w:gridCol w:w="1534"/>
        <w:gridCol w:w="993"/>
        <w:gridCol w:w="1285"/>
        <w:gridCol w:w="1124"/>
        <w:gridCol w:w="1276"/>
        <w:gridCol w:w="1276"/>
        <w:gridCol w:w="1134"/>
        <w:gridCol w:w="2551"/>
      </w:tblGrid>
      <w:tr w:rsidR="00115EB0" w:rsidRPr="00742A35">
        <w:trPr>
          <w:trHeight w:val="7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№    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5EB0" w:rsidRPr="00B5140A" w:rsidRDefault="00115EB0" w:rsidP="00B514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Всего</w:t>
            </w:r>
          </w:p>
          <w:p w:rsidR="00115EB0" w:rsidRPr="00742A35" w:rsidRDefault="00115EB0" w:rsidP="00B514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4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Объём финансирования по годам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.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т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ыс. руб.)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</w:tr>
      <w:tr w:rsidR="00115EB0" w:rsidRPr="00742A35">
        <w:trPr>
          <w:trHeight w:val="14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2016 год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EB0" w:rsidRPr="00742A3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115EB0" w:rsidRPr="00742A35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Основное мероприятие: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Профилактика и предупреждение молодежной (подростковой) преступности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в том числе: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2014 - 2018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1655,10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433,50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15EB0" w:rsidRPr="00742A35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Монтаж охранно-тревожной  сигнализации (с выводом на ПЦО);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Образовательные учреждения </w:t>
            </w:r>
          </w:p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Лыткарино (</w:t>
            </w:r>
            <w:proofErr w:type="spellStart"/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обр</w:t>
            </w:r>
            <w:proofErr w:type="gramStart"/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.у</w:t>
            </w:r>
            <w:proofErr w:type="gramEnd"/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чр</w:t>
            </w:r>
            <w:proofErr w:type="spellEnd"/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№№ 1,2,3,4,5,6,7,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 ДО</w:t>
            </w: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ДДТ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115EB0" w:rsidRPr="00742A35">
        <w:trPr>
          <w:trHeight w:val="11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3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Приобретение  специальных материалов (памятки)  антинаркотической направленности;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2014 - 2018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Отдел по делам несовершеннолетних и защите их прав Администрации </w:t>
            </w:r>
          </w:p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Лыткарино</w:t>
            </w:r>
          </w:p>
        </w:tc>
      </w:tr>
      <w:tr w:rsidR="00115EB0" w:rsidRPr="00742A35">
        <w:trPr>
          <w:trHeight w:val="20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Организация экскурсии  для несовершеннолетних и их законных представителей или лиц их замещающих, состоящих на учете в органах  и учреждениях системы профилактики и семей, находящихся в трудной жизненной ситуации;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2014 - 2018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754,30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Отдел по делам несовершеннолетних и защите их прав Администрации </w:t>
            </w:r>
          </w:p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Лыткарино</w:t>
            </w:r>
          </w:p>
        </w:tc>
      </w:tr>
      <w:tr w:rsidR="00115EB0" w:rsidRPr="00742A35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Организация  мероприятия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 закону совести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Отдел по делам несовершеннолетних и защите их прав Администрации </w:t>
            </w:r>
          </w:p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Лыткарино</w:t>
            </w:r>
          </w:p>
        </w:tc>
      </w:tr>
      <w:tr w:rsidR="00115EB0" w:rsidRPr="00742A35">
        <w:trPr>
          <w:trHeight w:val="9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1.5.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Проведение  конкурса  на лучший  ролик по антинаркотической теме;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2014, 2016, 2018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13,50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Управление образования </w:t>
            </w:r>
          </w:p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Лыткарино</w:t>
            </w:r>
          </w:p>
        </w:tc>
      </w:tr>
      <w:tr w:rsidR="00115EB0" w:rsidRPr="00742A35">
        <w:trPr>
          <w:trHeight w:val="70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№    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5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5EB0" w:rsidRPr="00B5140A" w:rsidRDefault="00115EB0" w:rsidP="00EF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Всего</w:t>
            </w:r>
          </w:p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4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Объём финансирования по годам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.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т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ыс. руб.)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</w:tr>
      <w:tr w:rsidR="00115EB0" w:rsidRPr="00742A35">
        <w:trPr>
          <w:trHeight w:val="111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2016 год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EB0" w:rsidRPr="00742A35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1.6.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Проведение в рамках диспансеризации выборочного экспресс – тестирования на добровольной основе в целях выявления учащихся, больных наркоманией;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2014 - 2018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Управление образования </w:t>
            </w:r>
          </w:p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Лыткарино</w:t>
            </w:r>
          </w:p>
        </w:tc>
      </w:tr>
      <w:tr w:rsidR="00115EB0" w:rsidRPr="00742A35">
        <w:trPr>
          <w:trHeight w:val="5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1.7.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Проведение рейдов, из них: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2014 - 2018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361,80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Отдел по делам несовершеннолетних и защите их прав Администрации </w:t>
            </w:r>
          </w:p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Лыткарино</w:t>
            </w:r>
          </w:p>
        </w:tc>
      </w:tr>
      <w:tr w:rsidR="00115EB0" w:rsidRPr="00742A35">
        <w:trPr>
          <w:trHeight w:val="12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1.7.1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Проведение оперативно-профилактических операций и рейдов, направленных на выявление несовершеннолетних  склонных к бродяжничеству, </w:t>
            </w:r>
            <w:proofErr w:type="gramStart"/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попрошайничеству</w:t>
            </w:r>
            <w:proofErr w:type="gramEnd"/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совершению правонарушений, употреблению алкоголя, наркотических средств и токсических веществ;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2014 - 2018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 по делам несовершеннолетних и защите их прав Администрации</w:t>
            </w:r>
          </w:p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г. Лыткарино</w:t>
            </w:r>
          </w:p>
        </w:tc>
      </w:tr>
      <w:tr w:rsidR="00115EB0" w:rsidRPr="00742A35">
        <w:trPr>
          <w:trHeight w:val="20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1.7.2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Проведение рейдов в местах постоянного скопления подростков в жилом фонде города, по проверке подвальных, чердачных помещений, осуществление мероприятий по перекрытию доступа в подвалы и чердачные помещения жилых домов;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2014 - 2018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 по делам несовершеннолетних и защите их прав Администрации</w:t>
            </w:r>
          </w:p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г. Лыткарино</w:t>
            </w:r>
          </w:p>
        </w:tc>
      </w:tr>
      <w:tr w:rsidR="00115EB0" w:rsidRPr="00742A35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1.7.3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Проведение рейдов, направленных на защиту несовершеннолетних от угрозы алкогольной зависимости,  выявление  и устранение  причин, способствующих потреблению </w:t>
            </w:r>
            <w:proofErr w:type="spellStart"/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алкогольсодержащих</w:t>
            </w:r>
            <w:proofErr w:type="spellEnd"/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веществ несовершеннолетними;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2014 - 2018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70,70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Отдел по делам несовершеннолетних и защите их прав Администрации </w:t>
            </w:r>
          </w:p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Лыткарино</w:t>
            </w:r>
          </w:p>
        </w:tc>
      </w:tr>
      <w:tr w:rsidR="00115EB0" w:rsidRPr="00742A35">
        <w:trPr>
          <w:trHeight w:val="70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№    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5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5EB0" w:rsidRPr="00B5140A" w:rsidRDefault="00115EB0" w:rsidP="00EF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Всего</w:t>
            </w:r>
          </w:p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4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Объём финансирования по годам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.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т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ыс. руб.)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</w:tr>
      <w:tr w:rsidR="00115EB0" w:rsidRPr="00742A35">
        <w:trPr>
          <w:trHeight w:val="111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2016 год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EB0" w:rsidRPr="00742A35">
        <w:trPr>
          <w:trHeight w:val="11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1.7.4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Проведение рейдов  по выявлению детей,  находящихся  в  социально -  опасном  положении;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2014 - 2018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109,74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Default="00115EB0" w:rsidP="00C35708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Отдел по делам несовершеннолетних и защите их прав Администрации </w:t>
            </w:r>
          </w:p>
          <w:p w:rsidR="00115EB0" w:rsidRPr="00742A35" w:rsidRDefault="00115EB0" w:rsidP="00C35708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Лыткарино</w:t>
            </w:r>
          </w:p>
        </w:tc>
      </w:tr>
      <w:tr w:rsidR="00115EB0" w:rsidRPr="00742A35">
        <w:trPr>
          <w:trHeight w:val="14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1.7.5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Проведение рейдов,   по проверке несовершеннолетних  состоящих  на учете   по  приговорам  суда, которым  назначены наказания  условно – исполнительным  сроком.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2014 - 2018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39,36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Default="00115EB0" w:rsidP="00C35708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Отдел по делам несовершеннолетних и защите их прав Администрации </w:t>
            </w:r>
          </w:p>
          <w:p w:rsidR="00115EB0" w:rsidRPr="00742A35" w:rsidRDefault="00115EB0" w:rsidP="00C35708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Лыткарино</w:t>
            </w:r>
          </w:p>
        </w:tc>
      </w:tr>
      <w:tr w:rsidR="00115EB0" w:rsidRPr="00742A35">
        <w:trPr>
          <w:trHeight w:val="431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Основное мероприятие: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Профилактика и предупреждение преступлений и иных </w:t>
            </w:r>
            <w:proofErr w:type="gramStart"/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правонарушений</w:t>
            </w:r>
            <w:proofErr w:type="gramEnd"/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 том числе экстремисткой (террористической) направленности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в том числе: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 по мероприятию: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C35708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15EB0" w:rsidRPr="00742A35">
        <w:trPr>
          <w:trHeight w:val="8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2016</w:t>
            </w: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- 2018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C35708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15EB0" w:rsidRPr="00742A35">
        <w:trPr>
          <w:trHeight w:val="5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C35708">
            <w:pPr>
              <w:ind w:left="-133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учреждений от приносящей доход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2015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C35708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15EB0" w:rsidRPr="00742A35">
        <w:trPr>
          <w:trHeight w:val="4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35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Установка </w:t>
            </w:r>
            <w:proofErr w:type="gramStart"/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стационарных</w:t>
            </w:r>
            <w:proofErr w:type="gramEnd"/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рамочных </w:t>
            </w:r>
            <w:proofErr w:type="spellStart"/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металлодетекторов</w:t>
            </w:r>
            <w:proofErr w:type="spellEnd"/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 по мероприятию: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C35708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15EB0" w:rsidRPr="00742A35">
        <w:trPr>
          <w:trHeight w:val="9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2014,</w:t>
            </w: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C35708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Образовательные учреждения г. Лыткарино (</w:t>
            </w:r>
            <w:proofErr w:type="spellStart"/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обр</w:t>
            </w:r>
            <w:proofErr w:type="gramStart"/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.у</w:t>
            </w:r>
            <w:proofErr w:type="gramEnd"/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чр</w:t>
            </w:r>
            <w:proofErr w:type="spellEnd"/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№№ 1,2,3,4,5,6,7,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 ДО</w:t>
            </w: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ДДТ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115EB0" w:rsidRPr="00742A35">
        <w:trPr>
          <w:trHeight w:val="9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C35708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МУ ДК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Центр Молодёжи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</w:tr>
      <w:tr w:rsidR="00115EB0" w:rsidRPr="00742A35">
        <w:trPr>
          <w:trHeight w:val="21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6914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C357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C35708" w:rsidRDefault="00115EB0" w:rsidP="00C35708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МОУ ДОД «ДМШ»</w:t>
            </w:r>
          </w:p>
        </w:tc>
      </w:tr>
      <w:tr w:rsidR="00115EB0" w:rsidRPr="00742A35">
        <w:trPr>
          <w:trHeight w:val="70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№    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5EB0" w:rsidRPr="00B5140A" w:rsidRDefault="00115EB0" w:rsidP="00EF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Всего</w:t>
            </w:r>
          </w:p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4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Объём финансирования по годам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.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т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ыс. руб.)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</w:tr>
      <w:tr w:rsidR="00115EB0" w:rsidRPr="00742A35">
        <w:trPr>
          <w:trHeight w:val="10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2016 год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EB0" w:rsidRPr="00742A35">
        <w:trPr>
          <w:trHeight w:val="3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3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Приобретение автономного источника питания;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 по мероприятию: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15EB0" w:rsidRPr="00742A35">
        <w:trPr>
          <w:trHeight w:val="8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МОУ ДОД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ДМШ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</w:tr>
      <w:tr w:rsidR="00115EB0" w:rsidRPr="00742A35">
        <w:trPr>
          <w:trHeight w:val="9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МУ ДК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</w:tr>
      <w:tr w:rsidR="00115EB0" w:rsidRPr="00742A35">
        <w:trPr>
          <w:trHeight w:val="14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Установка металлических дверей, распашных решеток, а также ремонт наружных металлических лестниц;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учреждения от приносящей доход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МУ ДК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</w:tr>
      <w:tr w:rsidR="00115EB0" w:rsidRPr="00742A35">
        <w:trPr>
          <w:trHeight w:val="34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2.4.</w:t>
            </w:r>
          </w:p>
        </w:tc>
        <w:tc>
          <w:tcPr>
            <w:tcW w:w="3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Разработка, установка систем контроля доступа;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 по мероприятию: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15EB0" w:rsidRPr="00742A35">
        <w:trPr>
          <w:trHeight w:val="9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2014 - 2018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Образовательные учреждения </w:t>
            </w:r>
          </w:p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Лыткарино (</w:t>
            </w:r>
            <w:proofErr w:type="spellStart"/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обр</w:t>
            </w:r>
            <w:proofErr w:type="gramStart"/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.у</w:t>
            </w:r>
            <w:proofErr w:type="gramEnd"/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чр</w:t>
            </w:r>
            <w:proofErr w:type="spellEnd"/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№№ 1,2,3,4,5,6,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 ДО</w:t>
            </w: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ДДТ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115EB0" w:rsidRPr="00742A35">
        <w:trPr>
          <w:trHeight w:val="14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учреждения от приносящей доход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МОУ ДОД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ДМШ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</w:tr>
      <w:tr w:rsidR="00115EB0" w:rsidRPr="00742A35">
        <w:trPr>
          <w:trHeight w:val="18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2.5.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Приобретение наглядной агитации и проведение мероприятий по вопросам противодействия экстремизму и терроризму для учреждений и населения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в том числе:</w:t>
            </w: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2016</w:t>
            </w: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- 2018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310</w:t>
            </w: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 ГО ЧС и ТБ Администрации</w:t>
            </w:r>
          </w:p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г. Лыткарино</w:t>
            </w:r>
          </w:p>
        </w:tc>
      </w:tr>
      <w:tr w:rsidR="00115EB0" w:rsidRPr="00742A35">
        <w:trPr>
          <w:trHeight w:val="70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№    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5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5EB0" w:rsidRPr="00B5140A" w:rsidRDefault="00115EB0" w:rsidP="00EF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Всего</w:t>
            </w:r>
          </w:p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4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Объём финансирования по годам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.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т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ыс. руб.)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</w:tr>
      <w:tr w:rsidR="00115EB0" w:rsidRPr="00742A35">
        <w:trPr>
          <w:trHeight w:val="11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2016 год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EB0" w:rsidRPr="00742A35">
        <w:trPr>
          <w:trHeight w:val="10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</w:t>
            </w: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</w:t>
            </w: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работка паспортов безопасности города Лыткарино и учреждений города Лыткарино.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6914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Отдел ГО ЧС и ТБ Администрации </w:t>
            </w:r>
          </w:p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Лыткарино</w:t>
            </w:r>
          </w:p>
        </w:tc>
      </w:tr>
      <w:tr w:rsidR="00115EB0" w:rsidRPr="00742A35">
        <w:trPr>
          <w:trHeight w:val="300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2285,10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453,50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15EB0" w:rsidRPr="00742A35">
        <w:trPr>
          <w:trHeight w:val="300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2165,10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453,50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15EB0" w:rsidRPr="00742A35">
        <w:trPr>
          <w:trHeight w:val="300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42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115EB0" w:rsidRPr="00EF576D" w:rsidRDefault="00115EB0" w:rsidP="004B2C5D">
      <w:pPr>
        <w:jc w:val="both"/>
        <w:rPr>
          <w:rFonts w:ascii="Times New Roman" w:hAnsi="Times New Roman" w:cs="Times New Roman"/>
        </w:rPr>
      </w:pPr>
    </w:p>
    <w:p w:rsidR="00115EB0" w:rsidRDefault="00115EB0" w:rsidP="00F615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Пункт «Источники финансирования подпрограммы, в том числе по годам</w:t>
      </w:r>
      <w:proofErr w:type="gramStart"/>
      <w:r>
        <w:rPr>
          <w:rFonts w:ascii="Times New Roman" w:hAnsi="Times New Roman" w:cs="Times New Roman"/>
          <w:sz w:val="28"/>
          <w:szCs w:val="28"/>
        </w:rPr>
        <w:t>:»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раздела 8 «Паспорт подпрограммы № 3 «Снижение рисков и смягчение последствий чрезвычайных ситуаций природного и техногенного характера» муниципальной программы «Безопасность города Лыткарино» на 2014-2018 годы» Программы изложить в следующей редакции:</w:t>
      </w:r>
    </w:p>
    <w:p w:rsidR="00115EB0" w:rsidRPr="00EF576D" w:rsidRDefault="00115EB0" w:rsidP="00F61576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54"/>
        <w:gridCol w:w="2206"/>
        <w:gridCol w:w="2206"/>
        <w:gridCol w:w="2206"/>
        <w:gridCol w:w="2206"/>
        <w:gridCol w:w="2206"/>
      </w:tblGrid>
      <w:tr w:rsidR="00115EB0" w:rsidRPr="005B1557">
        <w:trPr>
          <w:trHeight w:val="468"/>
          <w:jc w:val="center"/>
        </w:trPr>
        <w:tc>
          <w:tcPr>
            <w:tcW w:w="4354" w:type="dxa"/>
            <w:vMerge w:val="restart"/>
            <w:vAlign w:val="center"/>
          </w:tcPr>
          <w:p w:rsidR="00115EB0" w:rsidRPr="002B0D9E" w:rsidRDefault="00115EB0" w:rsidP="00FC30C7">
            <w:pPr>
              <w:rPr>
                <w:rFonts w:ascii="Times New Roman" w:hAnsi="Times New Roman" w:cs="Times New Roman"/>
              </w:rPr>
            </w:pPr>
            <w:r w:rsidRPr="002B0D9E">
              <w:rPr>
                <w:rFonts w:ascii="Times New Roman" w:hAnsi="Times New Roman" w:cs="Times New Roman"/>
              </w:rPr>
              <w:t>Источники финансирования подпрограммы,</w:t>
            </w:r>
          </w:p>
          <w:p w:rsidR="00115EB0" w:rsidRPr="002B0D9E" w:rsidRDefault="00115EB0" w:rsidP="00FC30C7">
            <w:pPr>
              <w:rPr>
                <w:rFonts w:ascii="Times New Roman" w:hAnsi="Times New Roman" w:cs="Times New Roman"/>
              </w:rPr>
            </w:pPr>
            <w:r w:rsidRPr="002B0D9E">
              <w:rPr>
                <w:rFonts w:ascii="Times New Roman" w:hAnsi="Times New Roman" w:cs="Times New Roman"/>
              </w:rPr>
              <w:t>в том числе по годам:</w:t>
            </w:r>
          </w:p>
        </w:tc>
        <w:tc>
          <w:tcPr>
            <w:tcW w:w="11030" w:type="dxa"/>
            <w:gridSpan w:val="5"/>
            <w:tcBorders>
              <w:bottom w:val="single" w:sz="4" w:space="0" w:color="auto"/>
            </w:tcBorders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</w:rPr>
            </w:pPr>
            <w:r w:rsidRPr="002B0D9E">
              <w:rPr>
                <w:rFonts w:ascii="Times New Roman" w:hAnsi="Times New Roman" w:cs="Times New Roman"/>
              </w:rPr>
              <w:t>Расходы (тыс. рублей)</w:t>
            </w:r>
          </w:p>
        </w:tc>
      </w:tr>
      <w:tr w:rsidR="00115EB0" w:rsidRPr="005B1557">
        <w:trPr>
          <w:trHeight w:val="418"/>
          <w:jc w:val="center"/>
        </w:trPr>
        <w:tc>
          <w:tcPr>
            <w:tcW w:w="4354" w:type="dxa"/>
            <w:vMerge/>
            <w:vAlign w:val="center"/>
          </w:tcPr>
          <w:p w:rsidR="00115EB0" w:rsidRPr="002B0D9E" w:rsidRDefault="00115EB0" w:rsidP="00FC3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tcBorders>
              <w:top w:val="single" w:sz="4" w:space="0" w:color="auto"/>
            </w:tcBorders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</w:rPr>
            </w:pPr>
            <w:r w:rsidRPr="002B0D9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</w:rPr>
            </w:pPr>
            <w:r w:rsidRPr="002B0D9E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</w:rPr>
            </w:pPr>
            <w:r w:rsidRPr="002B0D9E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2206" w:type="dxa"/>
            <w:tcBorders>
              <w:top w:val="single" w:sz="4" w:space="0" w:color="auto"/>
              <w:right w:val="single" w:sz="4" w:space="0" w:color="auto"/>
            </w:tcBorders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</w:rPr>
            </w:pPr>
            <w:r w:rsidRPr="002B0D9E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</w:tcBorders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</w:rPr>
            </w:pPr>
            <w:r w:rsidRPr="002B0D9E">
              <w:rPr>
                <w:rFonts w:ascii="Times New Roman" w:hAnsi="Times New Roman" w:cs="Times New Roman"/>
              </w:rPr>
              <w:t>2018 год</w:t>
            </w:r>
          </w:p>
        </w:tc>
      </w:tr>
      <w:tr w:rsidR="00115EB0" w:rsidRPr="005B1557">
        <w:trPr>
          <w:trHeight w:val="129"/>
          <w:jc w:val="center"/>
        </w:trPr>
        <w:tc>
          <w:tcPr>
            <w:tcW w:w="4354" w:type="dxa"/>
            <w:vAlign w:val="center"/>
          </w:tcPr>
          <w:p w:rsidR="00115EB0" w:rsidRPr="002B0D9E" w:rsidRDefault="00115EB0" w:rsidP="00FC30C7">
            <w:pPr>
              <w:rPr>
                <w:rFonts w:ascii="Times New Roman" w:hAnsi="Times New Roman" w:cs="Times New Roman"/>
              </w:rPr>
            </w:pPr>
            <w:r w:rsidRPr="002B0D9E">
              <w:rPr>
                <w:rFonts w:ascii="Times New Roman" w:hAnsi="Times New Roman" w:cs="Times New Roman"/>
              </w:rPr>
              <w:t>Средства бюджета г. Лыткарино</w:t>
            </w:r>
          </w:p>
        </w:tc>
        <w:tc>
          <w:tcPr>
            <w:tcW w:w="2206" w:type="dxa"/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6 439,00</w:t>
            </w:r>
          </w:p>
        </w:tc>
        <w:tc>
          <w:tcPr>
            <w:tcW w:w="2206" w:type="dxa"/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299,00</w:t>
            </w:r>
          </w:p>
        </w:tc>
        <w:tc>
          <w:tcPr>
            <w:tcW w:w="2206" w:type="dxa"/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1 150,00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1 480,00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3 510,00</w:t>
            </w:r>
          </w:p>
        </w:tc>
      </w:tr>
      <w:tr w:rsidR="00115EB0" w:rsidRPr="005B1557">
        <w:trPr>
          <w:trHeight w:val="129"/>
          <w:jc w:val="center"/>
        </w:trPr>
        <w:tc>
          <w:tcPr>
            <w:tcW w:w="4354" w:type="dxa"/>
            <w:vAlign w:val="center"/>
          </w:tcPr>
          <w:p w:rsidR="00115EB0" w:rsidRPr="002B0D9E" w:rsidRDefault="00115EB0" w:rsidP="00FC30C7">
            <w:pPr>
              <w:rPr>
                <w:rFonts w:ascii="Times New Roman" w:hAnsi="Times New Roman" w:cs="Times New Roman"/>
              </w:rPr>
            </w:pPr>
            <w:r w:rsidRPr="002B0D9E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2206" w:type="dxa"/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206" w:type="dxa"/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206" w:type="dxa"/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15EB0" w:rsidRPr="005B1557">
        <w:trPr>
          <w:trHeight w:val="129"/>
          <w:jc w:val="center"/>
        </w:trPr>
        <w:tc>
          <w:tcPr>
            <w:tcW w:w="4354" w:type="dxa"/>
            <w:vAlign w:val="center"/>
          </w:tcPr>
          <w:p w:rsidR="00115EB0" w:rsidRPr="002B0D9E" w:rsidRDefault="00115EB0" w:rsidP="00FC30C7">
            <w:pPr>
              <w:rPr>
                <w:rFonts w:ascii="Times New Roman" w:hAnsi="Times New Roman" w:cs="Times New Roman"/>
              </w:rPr>
            </w:pPr>
            <w:r w:rsidRPr="002B0D9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206" w:type="dxa"/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6 439,00</w:t>
            </w:r>
          </w:p>
        </w:tc>
        <w:tc>
          <w:tcPr>
            <w:tcW w:w="2206" w:type="dxa"/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299,00</w:t>
            </w:r>
          </w:p>
        </w:tc>
        <w:tc>
          <w:tcPr>
            <w:tcW w:w="2206" w:type="dxa"/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1 150,00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1 480,00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3 510,00</w:t>
            </w:r>
          </w:p>
        </w:tc>
      </w:tr>
    </w:tbl>
    <w:p w:rsidR="00115EB0" w:rsidRPr="00EF576D" w:rsidRDefault="00115EB0" w:rsidP="00EF576D">
      <w:pPr>
        <w:jc w:val="both"/>
        <w:rPr>
          <w:rFonts w:ascii="Times New Roman" w:hAnsi="Times New Roman" w:cs="Times New Roman"/>
        </w:rPr>
      </w:pPr>
    </w:p>
    <w:p w:rsidR="00115EB0" w:rsidRDefault="00115EB0" w:rsidP="00F72D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Раздел 9 «Перечень мероприятий подпрограммы № 3 «Снижение рисков и смягчение последствий чрезвычайных ситуаций природного и техногенного характера» муниципальной программы «Безопасность города Лыткарино» на 2014-2018 годы» Программы изложить в следующей редакции:</w:t>
      </w:r>
    </w:p>
    <w:p w:rsidR="00115EB0" w:rsidRPr="00EF576D" w:rsidRDefault="00115EB0" w:rsidP="00F50587">
      <w:pPr>
        <w:jc w:val="both"/>
        <w:rPr>
          <w:rFonts w:ascii="Times New Roman" w:hAnsi="Times New Roman" w:cs="Times New Roman"/>
        </w:rPr>
      </w:pPr>
    </w:p>
    <w:tbl>
      <w:tblPr>
        <w:tblW w:w="1518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546"/>
        <w:gridCol w:w="3438"/>
        <w:gridCol w:w="1560"/>
        <w:gridCol w:w="1004"/>
        <w:gridCol w:w="1264"/>
        <w:gridCol w:w="1204"/>
        <w:gridCol w:w="1205"/>
        <w:gridCol w:w="1205"/>
        <w:gridCol w:w="1205"/>
        <w:gridCol w:w="2552"/>
      </w:tblGrid>
      <w:tr w:rsidR="00115EB0" w:rsidRPr="00EF576D">
        <w:trPr>
          <w:trHeight w:val="704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№    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5EB0" w:rsidRPr="00B5140A" w:rsidRDefault="00115EB0" w:rsidP="00EF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Всего</w:t>
            </w:r>
          </w:p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Объём финансирования по годам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.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т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ыс. руб.)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</w:tr>
      <w:tr w:rsidR="00115EB0" w:rsidRPr="00EF576D">
        <w:trPr>
          <w:trHeight w:val="1221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2016 год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EB0" w:rsidRPr="00EF576D">
        <w:trPr>
          <w:trHeight w:val="7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115EB0" w:rsidRPr="00EF576D">
        <w:trPr>
          <w:trHeight w:val="704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№    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4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5EB0" w:rsidRPr="00B5140A" w:rsidRDefault="00115EB0" w:rsidP="00EF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Всего</w:t>
            </w:r>
          </w:p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Объём финансирования по годам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.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т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ыс. руб.)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</w:tr>
      <w:tr w:rsidR="00115EB0" w:rsidRPr="00EF576D">
        <w:trPr>
          <w:trHeight w:val="112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2016 год 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EB0" w:rsidRPr="00EF576D">
        <w:trPr>
          <w:trHeight w:val="8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Основное мероприятие: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Снижение рисков и смягчение последствий чрезвычайных ситуаций природного и техногенного характера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в том числе: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2014 - 2018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4 229,00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2730,00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15EB0" w:rsidRPr="00EF576D">
        <w:trPr>
          <w:trHeight w:val="58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Создание защитных противопожарных полос на границе с лесным массивом и опашка полей на территории города Лыткарино;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2014 - 2018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489,00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Отдел ГО ЧС и ТБ Администрации </w:t>
            </w:r>
          </w:p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Лыткарино</w:t>
            </w:r>
          </w:p>
        </w:tc>
      </w:tr>
      <w:tr w:rsidR="00115EB0" w:rsidRPr="00EF576D">
        <w:trPr>
          <w:trHeight w:val="43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Создание и содержание  спасательных служб города Лыткарино;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Default="00115EB0" w:rsidP="009E6F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Отдел ГО ЧС и ТБ Администрации </w:t>
            </w:r>
          </w:p>
          <w:p w:rsidR="00115EB0" w:rsidRPr="00EF576D" w:rsidRDefault="00115EB0" w:rsidP="009E6F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Лыткарино</w:t>
            </w:r>
          </w:p>
        </w:tc>
      </w:tr>
      <w:tr w:rsidR="00115EB0" w:rsidRPr="00EF576D">
        <w:trPr>
          <w:trHeight w:val="5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Заключение договоров с аварийно-восстановительными службами по ликвидации чрезвычайных ситуаций в границах города Лыткарино;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2016 - 2018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1 800,00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Default="00115EB0" w:rsidP="009E6F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Отдел ГО ЧС и ТБ Администрации </w:t>
            </w:r>
          </w:p>
          <w:p w:rsidR="00115EB0" w:rsidRPr="00EF576D" w:rsidRDefault="00115EB0" w:rsidP="009E6F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Лыткарино</w:t>
            </w:r>
          </w:p>
        </w:tc>
      </w:tr>
      <w:tr w:rsidR="00115EB0" w:rsidRPr="00EF576D">
        <w:trPr>
          <w:trHeight w:val="406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Создание и пополнение материальных запасов в целях ликвидации последствий чрезвычайных ситуаций;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2014, 2016 - 2018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Default="00115EB0" w:rsidP="009E6F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Отдел ГО ЧС и ТБ Администрации </w:t>
            </w:r>
          </w:p>
          <w:p w:rsidR="00115EB0" w:rsidRPr="00EF576D" w:rsidRDefault="00115EB0" w:rsidP="009E6F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Лыткарино</w:t>
            </w:r>
          </w:p>
        </w:tc>
      </w:tr>
      <w:tr w:rsidR="00115EB0" w:rsidRPr="00EF576D">
        <w:trPr>
          <w:trHeight w:val="6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1.5.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Выделение бюджетных ассигнований Администрации города Лыткарино на ликвидацию последствий возможных чрезвычайных ситуаций;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2016 - 2018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Default="00115EB0" w:rsidP="00EF576D">
            <w:pPr>
              <w:ind w:left="-120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Непрограм-мные</w:t>
            </w:r>
            <w:proofErr w:type="spellEnd"/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расходы бюджета </w:t>
            </w:r>
          </w:p>
          <w:p w:rsidR="00115EB0" w:rsidRPr="00EF576D" w:rsidRDefault="00115EB0" w:rsidP="00EF576D">
            <w:pPr>
              <w:ind w:left="-120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Лыткарино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Default="00115EB0" w:rsidP="009E6F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Отдел ГО ЧС и ТБ Администрации </w:t>
            </w:r>
          </w:p>
          <w:p w:rsidR="00115EB0" w:rsidRPr="00EF576D" w:rsidRDefault="00115EB0" w:rsidP="009E6F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Лыткарино</w:t>
            </w:r>
          </w:p>
        </w:tc>
      </w:tr>
      <w:tr w:rsidR="00115EB0" w:rsidRPr="00EF576D">
        <w:trPr>
          <w:trHeight w:val="83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Основное мероприятие:</w:t>
            </w: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Обеспечение безопасности на водных объектах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2014 - 2018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2 210,00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780,00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15EB0" w:rsidRPr="00EF576D">
        <w:trPr>
          <w:trHeight w:val="704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9E6F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№    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4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9E6F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5EB0" w:rsidRPr="00742A35" w:rsidRDefault="00115EB0" w:rsidP="009E6F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5EB0" w:rsidRPr="00742A35" w:rsidRDefault="00115EB0" w:rsidP="009E6F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5EB0" w:rsidRPr="00B5140A" w:rsidRDefault="00115EB0" w:rsidP="009E6F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Всего</w:t>
            </w:r>
          </w:p>
          <w:p w:rsidR="00115EB0" w:rsidRPr="00742A35" w:rsidRDefault="00115EB0" w:rsidP="009E6F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9E6F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Объём финансирования по годам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.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т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ыс. руб.)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9E6F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</w:tr>
      <w:tr w:rsidR="00115EB0" w:rsidRPr="00EF576D">
        <w:trPr>
          <w:trHeight w:val="112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9E6F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9E6F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2016 год 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9E6F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9E6F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EB0" w:rsidRPr="00EF576D">
        <w:trPr>
          <w:trHeight w:val="12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Проведение водолазных работ по очистке дна мест купания;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2015 - 2018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МУ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Лесопарк Лыткарино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</w:tr>
      <w:tr w:rsidR="00115EB0" w:rsidRPr="00EF576D">
        <w:trPr>
          <w:trHeight w:val="148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Приобретение и обслуживание оборудования для обеспечения деятельности службы по спасению людей на водных объектах;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2016 - 2018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Default="00115EB0" w:rsidP="009E6F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Отдел ГО ЧС и ТБ Администрации </w:t>
            </w:r>
          </w:p>
          <w:p w:rsidR="00115EB0" w:rsidRPr="00EF576D" w:rsidRDefault="00115EB0" w:rsidP="009E6F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Лыткарино</w:t>
            </w:r>
          </w:p>
        </w:tc>
      </w:tr>
      <w:tr w:rsidR="00115EB0" w:rsidRPr="00EF576D">
        <w:trPr>
          <w:trHeight w:val="14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Приобретение и установка </w:t>
            </w:r>
            <w:proofErr w:type="gramStart"/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аншлагов о запрете</w:t>
            </w:r>
            <w:proofErr w:type="gramEnd"/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купания, информационных стендов на водных объектах города Лыткарино.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2015 - 2018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Default="00115EB0" w:rsidP="009E6F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Отдел ГО ЧС и ТБ Администрации </w:t>
            </w:r>
          </w:p>
          <w:p w:rsidR="00115EB0" w:rsidRPr="00EF576D" w:rsidRDefault="00115EB0" w:rsidP="009E6F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Лыткарино</w:t>
            </w:r>
          </w:p>
        </w:tc>
      </w:tr>
      <w:tr w:rsidR="00115EB0" w:rsidRPr="00EF576D">
        <w:trPr>
          <w:trHeight w:val="194"/>
        </w:trPr>
        <w:tc>
          <w:tcPr>
            <w:tcW w:w="6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6 439,00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299,00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1 150,00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1 480,00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3 510,00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15EB0" w:rsidRPr="00EF576D">
        <w:trPr>
          <w:trHeight w:val="285"/>
        </w:trPr>
        <w:tc>
          <w:tcPr>
            <w:tcW w:w="6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6 439,00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299,00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1 150,00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1 480,00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3 510,00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EF576D" w:rsidRDefault="00115EB0" w:rsidP="00EF5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115EB0" w:rsidRDefault="00115EB0" w:rsidP="00F505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5EB0" w:rsidRDefault="00115EB0" w:rsidP="00F72D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Пункт «Источники финансирования подпрограммы, в том числе по годам</w:t>
      </w:r>
      <w:proofErr w:type="gramStart"/>
      <w:r>
        <w:rPr>
          <w:rFonts w:ascii="Times New Roman" w:hAnsi="Times New Roman" w:cs="Times New Roman"/>
          <w:sz w:val="28"/>
          <w:szCs w:val="28"/>
        </w:rPr>
        <w:t>:»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раздела 10 «Паспорт подпрограммы № 4 «Развитие и совершенствование системы оповещения и информирования населения» муниципальной программы «Безопасность города Лыткарино» на 2014-2018 годы» Программы изложить в следующей редакции:</w:t>
      </w:r>
    </w:p>
    <w:p w:rsidR="00115EB0" w:rsidRDefault="00115EB0" w:rsidP="007857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54"/>
        <w:gridCol w:w="2206"/>
        <w:gridCol w:w="2206"/>
        <w:gridCol w:w="2206"/>
        <w:gridCol w:w="2206"/>
        <w:gridCol w:w="2206"/>
      </w:tblGrid>
      <w:tr w:rsidR="00115EB0" w:rsidRPr="005B1557">
        <w:trPr>
          <w:trHeight w:val="468"/>
          <w:jc w:val="center"/>
        </w:trPr>
        <w:tc>
          <w:tcPr>
            <w:tcW w:w="4354" w:type="dxa"/>
            <w:vMerge w:val="restart"/>
            <w:vAlign w:val="center"/>
          </w:tcPr>
          <w:p w:rsidR="00115EB0" w:rsidRPr="002B0D9E" w:rsidRDefault="00115EB0" w:rsidP="000444FC">
            <w:pPr>
              <w:rPr>
                <w:rFonts w:ascii="Times New Roman" w:hAnsi="Times New Roman" w:cs="Times New Roman"/>
              </w:rPr>
            </w:pPr>
            <w:r w:rsidRPr="002B0D9E">
              <w:rPr>
                <w:rFonts w:ascii="Times New Roman" w:hAnsi="Times New Roman" w:cs="Times New Roman"/>
              </w:rPr>
              <w:t>Источники финансирования подпрограммы,</w:t>
            </w:r>
          </w:p>
          <w:p w:rsidR="00115EB0" w:rsidRPr="002B0D9E" w:rsidRDefault="00115EB0" w:rsidP="000444FC">
            <w:pPr>
              <w:rPr>
                <w:rFonts w:ascii="Times New Roman" w:hAnsi="Times New Roman" w:cs="Times New Roman"/>
                <w:highlight w:val="yellow"/>
              </w:rPr>
            </w:pPr>
            <w:r w:rsidRPr="002B0D9E">
              <w:rPr>
                <w:rFonts w:ascii="Times New Roman" w:hAnsi="Times New Roman" w:cs="Times New Roman"/>
              </w:rPr>
              <w:t>в том числе по годам:</w:t>
            </w:r>
          </w:p>
        </w:tc>
        <w:tc>
          <w:tcPr>
            <w:tcW w:w="11030" w:type="dxa"/>
            <w:gridSpan w:val="5"/>
            <w:tcBorders>
              <w:bottom w:val="single" w:sz="4" w:space="0" w:color="auto"/>
            </w:tcBorders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</w:rPr>
            </w:pPr>
            <w:r w:rsidRPr="002B0D9E">
              <w:rPr>
                <w:rFonts w:ascii="Times New Roman" w:hAnsi="Times New Roman" w:cs="Times New Roman"/>
              </w:rPr>
              <w:t>Расходы (тыс. рублей)</w:t>
            </w:r>
          </w:p>
        </w:tc>
      </w:tr>
      <w:tr w:rsidR="00115EB0" w:rsidRPr="005B1557">
        <w:trPr>
          <w:trHeight w:val="418"/>
          <w:jc w:val="center"/>
        </w:trPr>
        <w:tc>
          <w:tcPr>
            <w:tcW w:w="4354" w:type="dxa"/>
            <w:vMerge/>
            <w:vAlign w:val="center"/>
          </w:tcPr>
          <w:p w:rsidR="00115EB0" w:rsidRPr="002B0D9E" w:rsidRDefault="00115EB0" w:rsidP="00044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tcBorders>
              <w:top w:val="single" w:sz="4" w:space="0" w:color="auto"/>
            </w:tcBorders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</w:rPr>
            </w:pPr>
            <w:r w:rsidRPr="002B0D9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</w:rPr>
            </w:pPr>
            <w:r w:rsidRPr="002B0D9E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</w:rPr>
            </w:pPr>
            <w:r w:rsidRPr="002B0D9E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2206" w:type="dxa"/>
            <w:tcBorders>
              <w:top w:val="single" w:sz="4" w:space="0" w:color="auto"/>
              <w:right w:val="single" w:sz="4" w:space="0" w:color="auto"/>
            </w:tcBorders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</w:rPr>
            </w:pPr>
            <w:r w:rsidRPr="002B0D9E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</w:tcBorders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</w:rPr>
            </w:pPr>
            <w:r w:rsidRPr="002B0D9E">
              <w:rPr>
                <w:rFonts w:ascii="Times New Roman" w:hAnsi="Times New Roman" w:cs="Times New Roman"/>
              </w:rPr>
              <w:t>2018 год</w:t>
            </w:r>
          </w:p>
        </w:tc>
      </w:tr>
      <w:tr w:rsidR="00115EB0" w:rsidRPr="005B1557">
        <w:trPr>
          <w:trHeight w:val="129"/>
          <w:jc w:val="center"/>
        </w:trPr>
        <w:tc>
          <w:tcPr>
            <w:tcW w:w="4354" w:type="dxa"/>
            <w:vAlign w:val="center"/>
          </w:tcPr>
          <w:p w:rsidR="00115EB0" w:rsidRPr="002B0D9E" w:rsidRDefault="00115EB0" w:rsidP="000444FC">
            <w:pPr>
              <w:rPr>
                <w:rFonts w:ascii="Times New Roman" w:hAnsi="Times New Roman" w:cs="Times New Roman"/>
              </w:rPr>
            </w:pPr>
            <w:r w:rsidRPr="002B0D9E">
              <w:rPr>
                <w:rFonts w:ascii="Times New Roman" w:hAnsi="Times New Roman" w:cs="Times New Roman"/>
              </w:rPr>
              <w:t>Средства бюджета г. Лыткарино</w:t>
            </w:r>
          </w:p>
        </w:tc>
        <w:tc>
          <w:tcPr>
            <w:tcW w:w="2206" w:type="dxa"/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1 471,80</w:t>
            </w:r>
          </w:p>
        </w:tc>
        <w:tc>
          <w:tcPr>
            <w:tcW w:w="2206" w:type="dxa"/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190,60</w:t>
            </w:r>
          </w:p>
        </w:tc>
        <w:tc>
          <w:tcPr>
            <w:tcW w:w="2206" w:type="dxa"/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495,70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387,50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vAlign w:val="bottom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398,00</w:t>
            </w:r>
          </w:p>
        </w:tc>
      </w:tr>
      <w:tr w:rsidR="00115EB0" w:rsidRPr="005B1557">
        <w:trPr>
          <w:trHeight w:val="129"/>
          <w:jc w:val="center"/>
        </w:trPr>
        <w:tc>
          <w:tcPr>
            <w:tcW w:w="4354" w:type="dxa"/>
            <w:vAlign w:val="center"/>
          </w:tcPr>
          <w:p w:rsidR="00115EB0" w:rsidRPr="002B0D9E" w:rsidRDefault="00115EB0" w:rsidP="000444FC">
            <w:pPr>
              <w:rPr>
                <w:rFonts w:ascii="Times New Roman" w:hAnsi="Times New Roman" w:cs="Times New Roman"/>
              </w:rPr>
            </w:pPr>
            <w:r w:rsidRPr="002B0D9E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2206" w:type="dxa"/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206" w:type="dxa"/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206" w:type="dxa"/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15EB0" w:rsidRPr="005B1557">
        <w:trPr>
          <w:trHeight w:val="276"/>
          <w:jc w:val="center"/>
        </w:trPr>
        <w:tc>
          <w:tcPr>
            <w:tcW w:w="4354" w:type="dxa"/>
            <w:vAlign w:val="center"/>
          </w:tcPr>
          <w:p w:rsidR="00115EB0" w:rsidRPr="002B0D9E" w:rsidRDefault="00115EB0" w:rsidP="000444FC">
            <w:pPr>
              <w:rPr>
                <w:rFonts w:ascii="Times New Roman" w:hAnsi="Times New Roman" w:cs="Times New Roman"/>
              </w:rPr>
            </w:pPr>
            <w:r w:rsidRPr="002B0D9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206" w:type="dxa"/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1 471,80</w:t>
            </w:r>
          </w:p>
        </w:tc>
        <w:tc>
          <w:tcPr>
            <w:tcW w:w="2206" w:type="dxa"/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190,60</w:t>
            </w:r>
          </w:p>
        </w:tc>
        <w:tc>
          <w:tcPr>
            <w:tcW w:w="2206" w:type="dxa"/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495,70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387,50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vAlign w:val="bottom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398,00</w:t>
            </w:r>
          </w:p>
        </w:tc>
      </w:tr>
    </w:tbl>
    <w:p w:rsidR="00115EB0" w:rsidRDefault="00115EB0" w:rsidP="00BC07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5EB0" w:rsidRDefault="00115EB0" w:rsidP="00F72D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 Раздел 11 «Перечень мероприятий подпрограммы № 4 «Развитие и совершенствование системы оповещения и информирования населения» муниципальной программы «Безопасность города Лыткарино» на 2014-2018 годы» Программы изложить в следующей редакции:</w:t>
      </w:r>
    </w:p>
    <w:p w:rsidR="00115EB0" w:rsidRDefault="00115EB0" w:rsidP="00BC077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635"/>
        <w:gridCol w:w="3349"/>
        <w:gridCol w:w="1560"/>
        <w:gridCol w:w="945"/>
        <w:gridCol w:w="1323"/>
        <w:gridCol w:w="1204"/>
        <w:gridCol w:w="1205"/>
        <w:gridCol w:w="1205"/>
        <w:gridCol w:w="1205"/>
        <w:gridCol w:w="2552"/>
      </w:tblGrid>
      <w:tr w:rsidR="00115EB0" w:rsidRPr="009166C9">
        <w:trPr>
          <w:trHeight w:val="675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9E6F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№    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9E6F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5EB0" w:rsidRPr="00742A35" w:rsidRDefault="00115EB0" w:rsidP="009E6F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5EB0" w:rsidRPr="00742A35" w:rsidRDefault="00115EB0" w:rsidP="009E6F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5EB0" w:rsidRPr="00B5140A" w:rsidRDefault="00115EB0" w:rsidP="009E6F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Всего</w:t>
            </w:r>
          </w:p>
          <w:p w:rsidR="00115EB0" w:rsidRPr="00742A35" w:rsidRDefault="00115EB0" w:rsidP="009E6F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9E6F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Объём финансирования по годам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.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т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ыс. руб.)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9E6F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</w:tr>
      <w:tr w:rsidR="00115EB0" w:rsidRPr="009166C9">
        <w:trPr>
          <w:trHeight w:val="1271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9E6F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9E6F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2016 год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9E6F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9E6F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EB0" w:rsidRPr="009166C9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115EB0" w:rsidRPr="009166C9">
        <w:trPr>
          <w:trHeight w:val="1804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Основное мероприятие: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Развитие, совершенствование и обслуживание всех элементов системы оповещения и информирования населения города Лыткарино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в том числе: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2014 - 2018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1 471,80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190,60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495,70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387,50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398,00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15EB0" w:rsidRPr="009166C9">
        <w:trPr>
          <w:trHeight w:val="1844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Содержание, техническое обслуживание и поддержание в состоянии постоянной готовности местных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систем оповещения населения </w:t>
            </w: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(сирена</w:t>
            </w:r>
            <w:proofErr w:type="gramStart"/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</w:t>
            </w:r>
            <w:proofErr w:type="gramEnd"/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- 40) и абонентского телеграфа;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2014 - 2018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951,7</w:t>
            </w: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170,20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311,5</w:t>
            </w: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 ГО ЧС и ТБ Администрации</w:t>
            </w:r>
          </w:p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Лыткарино</w:t>
            </w:r>
          </w:p>
        </w:tc>
      </w:tr>
      <w:tr w:rsidR="00115EB0" w:rsidRPr="009166C9">
        <w:trPr>
          <w:trHeight w:val="1827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Содержание, техническое обслуживание и поддержание в состоянии постоянной готовности абонентского       телеграфа МКУ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ЕДДС Лыткарино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2015 - 2018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23,50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6,50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МКУ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ЕДДС Лыткарино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</w:tr>
      <w:tr w:rsidR="00115EB0" w:rsidRPr="009166C9">
        <w:trPr>
          <w:trHeight w:val="1417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Монтаж и установка сирены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С-40                               (приобретение оборудования);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2016</w:t>
            </w: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- 2018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68,5</w:t>
            </w: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18,5</w:t>
            </w: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Отдел ГО ЧС и ТБ Администрации </w:t>
            </w:r>
          </w:p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Лыткарино</w:t>
            </w:r>
          </w:p>
        </w:tc>
      </w:tr>
      <w:tr w:rsidR="00115EB0" w:rsidRPr="009166C9">
        <w:trPr>
          <w:trHeight w:val="704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9E6F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№    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3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9E6F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5EB0" w:rsidRPr="00742A35" w:rsidRDefault="00115EB0" w:rsidP="009E6F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5EB0" w:rsidRPr="00742A35" w:rsidRDefault="00115EB0" w:rsidP="009E6F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5EB0" w:rsidRPr="00B5140A" w:rsidRDefault="00115EB0" w:rsidP="009E6F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Всего</w:t>
            </w:r>
          </w:p>
          <w:p w:rsidR="00115EB0" w:rsidRPr="00742A35" w:rsidRDefault="00115EB0" w:rsidP="009E6F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9E6F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Объём финансирования по годам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.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т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ыс. руб.)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9E6F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</w:tr>
      <w:tr w:rsidR="00115EB0" w:rsidRPr="009166C9">
        <w:trPr>
          <w:trHeight w:val="1125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9E6F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9E6F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2016 год 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9E6F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9E6F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EB0" w:rsidRPr="009166C9">
        <w:trPr>
          <w:trHeight w:val="405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3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Модернизация местной системы оповещения населения города Лыткарино; 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 по мероприятию: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15EB0" w:rsidRPr="009166C9">
        <w:trPr>
          <w:trHeight w:val="565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2015 - 2018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Default="00115EB0" w:rsidP="009E6F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Отдел ГО ЧС и ТБ Администрации </w:t>
            </w:r>
          </w:p>
          <w:p w:rsidR="00115EB0" w:rsidRPr="009166C9" w:rsidRDefault="00115EB0" w:rsidP="009E6F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Лыткарино</w:t>
            </w:r>
          </w:p>
        </w:tc>
      </w:tr>
      <w:tr w:rsidR="00115EB0" w:rsidRPr="009166C9">
        <w:trPr>
          <w:trHeight w:val="112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2015 - 2018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EB0" w:rsidRPr="009166C9">
        <w:trPr>
          <w:trHeight w:val="652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1.5.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Содержание и эксплуатация АПК МКУ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ЕДДС Лыткарино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 организации экстренного оповещения населения города Лыткарино по средствам перехвата TV сигнала;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2015 - 2018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394,40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126,00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126,00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126,00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МКУ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ЕДДС Лыткарино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</w:tr>
      <w:tr w:rsidR="00115EB0" w:rsidRPr="009166C9">
        <w:trPr>
          <w:trHeight w:val="1397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1.6.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Приобретение необходимого оборудования и материалов, оплата работ и услуг для обеспечения функционирования, развития и модернизации системы обеспечения вызова экстренных оперативных служб по единому номеру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в том числе для обеспечения бесперебойного энергоснабжения.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6914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33,70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33,70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МКУ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ЕДДС Лыткарино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</w:tr>
      <w:tr w:rsidR="00115EB0" w:rsidRPr="009166C9">
        <w:trPr>
          <w:trHeight w:val="77"/>
        </w:trPr>
        <w:tc>
          <w:tcPr>
            <w:tcW w:w="6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1 471,80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190,60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495,70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387,50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398,00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15EB0" w:rsidRPr="009166C9">
        <w:trPr>
          <w:trHeight w:val="77"/>
        </w:trPr>
        <w:tc>
          <w:tcPr>
            <w:tcW w:w="6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1 471,80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190,60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495,70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387,50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398,00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9166C9" w:rsidRDefault="00115EB0" w:rsidP="009166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66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115EB0" w:rsidRDefault="00115EB0" w:rsidP="00AE3F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5EB0" w:rsidRDefault="00115EB0" w:rsidP="00AE3F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8. Пункт «Источники финансирования подпрограммы, в том числе по годам</w:t>
      </w:r>
      <w:proofErr w:type="gramStart"/>
      <w:r>
        <w:rPr>
          <w:rFonts w:ascii="Times New Roman" w:hAnsi="Times New Roman" w:cs="Times New Roman"/>
          <w:sz w:val="28"/>
          <w:szCs w:val="28"/>
        </w:rPr>
        <w:t>:»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раздела 12 ««Паспорт подпрограммы   № 5 «Обеспечение пожарной безопасности» муниципальной программы «Безопасность города Лыткарино» на 2014-2018 годы» Программы изложить в следующей редакции:</w:t>
      </w:r>
    </w:p>
    <w:p w:rsidR="00115EB0" w:rsidRDefault="00115EB0" w:rsidP="00AE3F4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54"/>
        <w:gridCol w:w="2206"/>
        <w:gridCol w:w="2206"/>
        <w:gridCol w:w="2206"/>
        <w:gridCol w:w="2206"/>
        <w:gridCol w:w="2206"/>
      </w:tblGrid>
      <w:tr w:rsidR="00115EB0" w:rsidRPr="005B1557">
        <w:trPr>
          <w:trHeight w:val="468"/>
          <w:jc w:val="center"/>
        </w:trPr>
        <w:tc>
          <w:tcPr>
            <w:tcW w:w="4354" w:type="dxa"/>
            <w:vMerge w:val="restart"/>
            <w:vAlign w:val="center"/>
          </w:tcPr>
          <w:p w:rsidR="00115EB0" w:rsidRPr="002B0D9E" w:rsidRDefault="00115EB0" w:rsidP="00FC30C7">
            <w:pPr>
              <w:rPr>
                <w:rFonts w:ascii="Times New Roman" w:hAnsi="Times New Roman" w:cs="Times New Roman"/>
              </w:rPr>
            </w:pPr>
            <w:r w:rsidRPr="002B0D9E">
              <w:rPr>
                <w:rFonts w:ascii="Times New Roman" w:hAnsi="Times New Roman" w:cs="Times New Roman"/>
              </w:rPr>
              <w:lastRenderedPageBreak/>
              <w:t>Источники финансирования подпрограммы,</w:t>
            </w:r>
          </w:p>
          <w:p w:rsidR="00115EB0" w:rsidRPr="002B0D9E" w:rsidRDefault="00115EB0" w:rsidP="00FC30C7">
            <w:pPr>
              <w:rPr>
                <w:rFonts w:ascii="Times New Roman" w:hAnsi="Times New Roman" w:cs="Times New Roman"/>
              </w:rPr>
            </w:pPr>
            <w:r w:rsidRPr="002B0D9E">
              <w:rPr>
                <w:rFonts w:ascii="Times New Roman" w:hAnsi="Times New Roman" w:cs="Times New Roman"/>
              </w:rPr>
              <w:t>в том числе по годам:</w:t>
            </w:r>
          </w:p>
        </w:tc>
        <w:tc>
          <w:tcPr>
            <w:tcW w:w="11030" w:type="dxa"/>
            <w:gridSpan w:val="5"/>
            <w:tcBorders>
              <w:bottom w:val="single" w:sz="4" w:space="0" w:color="auto"/>
            </w:tcBorders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</w:rPr>
            </w:pPr>
            <w:r w:rsidRPr="002B0D9E">
              <w:rPr>
                <w:rFonts w:ascii="Times New Roman" w:hAnsi="Times New Roman" w:cs="Times New Roman"/>
              </w:rPr>
              <w:t>Расходы (тыс. рублей)</w:t>
            </w:r>
          </w:p>
        </w:tc>
      </w:tr>
      <w:tr w:rsidR="00115EB0" w:rsidRPr="005B1557">
        <w:trPr>
          <w:trHeight w:val="418"/>
          <w:jc w:val="center"/>
        </w:trPr>
        <w:tc>
          <w:tcPr>
            <w:tcW w:w="4354" w:type="dxa"/>
            <w:vMerge/>
            <w:vAlign w:val="center"/>
          </w:tcPr>
          <w:p w:rsidR="00115EB0" w:rsidRPr="002B0D9E" w:rsidRDefault="00115EB0" w:rsidP="00FC3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tcBorders>
              <w:top w:val="single" w:sz="4" w:space="0" w:color="auto"/>
            </w:tcBorders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</w:rPr>
            </w:pPr>
            <w:r w:rsidRPr="002B0D9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</w:rPr>
            </w:pPr>
            <w:r w:rsidRPr="002B0D9E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</w:rPr>
            </w:pPr>
            <w:r w:rsidRPr="002B0D9E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2206" w:type="dxa"/>
            <w:tcBorders>
              <w:top w:val="single" w:sz="4" w:space="0" w:color="auto"/>
              <w:right w:val="single" w:sz="4" w:space="0" w:color="auto"/>
            </w:tcBorders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</w:rPr>
            </w:pPr>
            <w:r w:rsidRPr="002B0D9E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</w:tcBorders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</w:rPr>
            </w:pPr>
            <w:r w:rsidRPr="002B0D9E">
              <w:rPr>
                <w:rFonts w:ascii="Times New Roman" w:hAnsi="Times New Roman" w:cs="Times New Roman"/>
              </w:rPr>
              <w:t>2018 год</w:t>
            </w:r>
          </w:p>
        </w:tc>
      </w:tr>
      <w:tr w:rsidR="00115EB0" w:rsidRPr="005B1557">
        <w:trPr>
          <w:trHeight w:val="129"/>
          <w:jc w:val="center"/>
        </w:trPr>
        <w:tc>
          <w:tcPr>
            <w:tcW w:w="4354" w:type="dxa"/>
            <w:vAlign w:val="center"/>
          </w:tcPr>
          <w:p w:rsidR="00115EB0" w:rsidRPr="002B0D9E" w:rsidRDefault="00115EB0" w:rsidP="00FC30C7">
            <w:pPr>
              <w:rPr>
                <w:rFonts w:ascii="Times New Roman" w:hAnsi="Times New Roman" w:cs="Times New Roman"/>
              </w:rPr>
            </w:pPr>
            <w:r w:rsidRPr="002B0D9E">
              <w:rPr>
                <w:rFonts w:ascii="Times New Roman" w:hAnsi="Times New Roman" w:cs="Times New Roman"/>
              </w:rPr>
              <w:t>Средства бюджета г. Лыткарино</w:t>
            </w:r>
          </w:p>
        </w:tc>
        <w:tc>
          <w:tcPr>
            <w:tcW w:w="2206" w:type="dxa"/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1 388,90</w:t>
            </w:r>
          </w:p>
        </w:tc>
        <w:tc>
          <w:tcPr>
            <w:tcW w:w="2206" w:type="dxa"/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653,90</w:t>
            </w:r>
          </w:p>
        </w:tc>
        <w:tc>
          <w:tcPr>
            <w:tcW w:w="2206" w:type="dxa"/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170,00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265,00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300,00</w:t>
            </w:r>
          </w:p>
        </w:tc>
      </w:tr>
      <w:tr w:rsidR="00115EB0" w:rsidRPr="005B1557">
        <w:trPr>
          <w:trHeight w:val="129"/>
          <w:jc w:val="center"/>
        </w:trPr>
        <w:tc>
          <w:tcPr>
            <w:tcW w:w="4354" w:type="dxa"/>
            <w:vAlign w:val="center"/>
          </w:tcPr>
          <w:p w:rsidR="00115EB0" w:rsidRPr="002B0D9E" w:rsidRDefault="00115EB0" w:rsidP="00FC30C7">
            <w:pPr>
              <w:rPr>
                <w:rFonts w:ascii="Times New Roman" w:hAnsi="Times New Roman" w:cs="Times New Roman"/>
              </w:rPr>
            </w:pPr>
            <w:r w:rsidRPr="002B0D9E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2206" w:type="dxa"/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281,00</w:t>
            </w:r>
          </w:p>
        </w:tc>
        <w:tc>
          <w:tcPr>
            <w:tcW w:w="2206" w:type="dxa"/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281,00</w:t>
            </w:r>
          </w:p>
        </w:tc>
        <w:tc>
          <w:tcPr>
            <w:tcW w:w="2206" w:type="dxa"/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15EB0" w:rsidRPr="005B1557">
        <w:trPr>
          <w:trHeight w:val="129"/>
          <w:jc w:val="center"/>
        </w:trPr>
        <w:tc>
          <w:tcPr>
            <w:tcW w:w="4354" w:type="dxa"/>
            <w:vAlign w:val="center"/>
          </w:tcPr>
          <w:p w:rsidR="00115EB0" w:rsidRPr="002B0D9E" w:rsidRDefault="00115EB0" w:rsidP="00FC30C7">
            <w:pPr>
              <w:rPr>
                <w:rFonts w:ascii="Times New Roman" w:hAnsi="Times New Roman" w:cs="Times New Roman"/>
              </w:rPr>
            </w:pPr>
            <w:r w:rsidRPr="002B0D9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206" w:type="dxa"/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1 669,90</w:t>
            </w:r>
          </w:p>
        </w:tc>
        <w:tc>
          <w:tcPr>
            <w:tcW w:w="2206" w:type="dxa"/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934,90</w:t>
            </w:r>
          </w:p>
        </w:tc>
        <w:tc>
          <w:tcPr>
            <w:tcW w:w="2206" w:type="dxa"/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170,00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265,00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300,00</w:t>
            </w:r>
          </w:p>
        </w:tc>
      </w:tr>
    </w:tbl>
    <w:p w:rsidR="00115EB0" w:rsidRDefault="00115EB0" w:rsidP="009D60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5EB0" w:rsidRDefault="00115EB0" w:rsidP="009D60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9. Раздел 13 «Перечень мероприятий подпрограммы № 5 «Обеспечение пожарной безопасности» муниципальной программы «Безопасность города Лыткарино» на 2014-2018 годы» Программы изложить в следующей редакции:</w:t>
      </w:r>
    </w:p>
    <w:p w:rsidR="00115EB0" w:rsidRDefault="00115EB0" w:rsidP="00806DE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tblInd w:w="2" w:type="dxa"/>
        <w:tblLook w:val="00A0" w:firstRow="1" w:lastRow="0" w:firstColumn="1" w:lastColumn="0" w:noHBand="0" w:noVBand="0"/>
      </w:tblPr>
      <w:tblGrid>
        <w:gridCol w:w="546"/>
        <w:gridCol w:w="3438"/>
        <w:gridCol w:w="1560"/>
        <w:gridCol w:w="1040"/>
        <w:gridCol w:w="1228"/>
        <w:gridCol w:w="1195"/>
        <w:gridCol w:w="1195"/>
        <w:gridCol w:w="1195"/>
        <w:gridCol w:w="1195"/>
        <w:gridCol w:w="2591"/>
      </w:tblGrid>
      <w:tr w:rsidR="00115EB0" w:rsidRPr="000866A0">
        <w:trPr>
          <w:trHeight w:val="705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691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№    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691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5EB0" w:rsidRPr="00742A35" w:rsidRDefault="00115EB0" w:rsidP="00691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5EB0" w:rsidRPr="00742A35" w:rsidRDefault="00115EB0" w:rsidP="00691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5EB0" w:rsidRPr="00B5140A" w:rsidRDefault="00115EB0" w:rsidP="00691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Всего</w:t>
            </w:r>
          </w:p>
          <w:p w:rsidR="00115EB0" w:rsidRPr="00742A35" w:rsidRDefault="00115EB0" w:rsidP="00691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691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Объём финансирования по годам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.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т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ыс. руб.)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691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</w:tr>
      <w:tr w:rsidR="00115EB0" w:rsidRPr="000866A0">
        <w:trPr>
          <w:trHeight w:val="118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742A35" w:rsidRDefault="00115EB0" w:rsidP="006914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742A35" w:rsidRDefault="00115EB0" w:rsidP="006914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2016 год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742A35" w:rsidRDefault="00115EB0" w:rsidP="006914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742A35" w:rsidRDefault="00115EB0" w:rsidP="006914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EB0" w:rsidRPr="000866A0">
        <w:trPr>
          <w:trHeight w:val="7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115EB0" w:rsidRPr="000866A0">
        <w:trPr>
          <w:trHeight w:val="33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Основное мероприятие: «Обеспечение мероприятий, направленных на снижение количества пожаров на территории города Лыткарино», в том числе: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 по мероприятию: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408,00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368,00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15EB0" w:rsidRPr="000866A0">
        <w:trPr>
          <w:trHeight w:val="111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2014 - 2018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208,00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168,00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15EB0" w:rsidRPr="000866A0">
        <w:trPr>
          <w:trHeight w:val="1792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учреждений от приносящей доход деятельности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6914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15EB0" w:rsidRPr="000866A0">
        <w:trPr>
          <w:trHeight w:val="33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Огнезащитная обработка;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 по мероприятию: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15EB0" w:rsidRPr="000866A0">
        <w:trPr>
          <w:trHeight w:val="13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Образовательные учреждения г. Лыткарино (</w:t>
            </w:r>
            <w:proofErr w:type="spellStart"/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обр</w:t>
            </w:r>
            <w:proofErr w:type="gramStart"/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.у</w:t>
            </w:r>
            <w:proofErr w:type="gramEnd"/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чр</w:t>
            </w:r>
            <w:proofErr w:type="spellEnd"/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№№ 1,2,3,4,5,6,7, МДОУ №№1,4,5,8,12,15, 19,22,23,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 ДО</w:t>
            </w: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"ДДТ",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 ДО</w:t>
            </w: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ЦДТ "Искатель")</w:t>
            </w:r>
          </w:p>
        </w:tc>
      </w:tr>
      <w:tr w:rsidR="00115EB0" w:rsidRPr="000866A0">
        <w:trPr>
          <w:trHeight w:val="70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691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№    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691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5EB0" w:rsidRPr="00742A35" w:rsidRDefault="00115EB0" w:rsidP="00691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115EB0" w:rsidRPr="00742A35" w:rsidRDefault="00115EB0" w:rsidP="00691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115EB0" w:rsidRPr="00B5140A" w:rsidRDefault="00115EB0" w:rsidP="00691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Всего</w:t>
            </w:r>
          </w:p>
          <w:p w:rsidR="00115EB0" w:rsidRPr="00742A35" w:rsidRDefault="00115EB0" w:rsidP="00691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742A35" w:rsidRDefault="00115EB0" w:rsidP="00691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Объём финансирования по годам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.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т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ыс. руб.)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691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</w:tr>
      <w:tr w:rsidR="00115EB0" w:rsidRPr="000866A0">
        <w:trPr>
          <w:trHeight w:val="112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742A35" w:rsidRDefault="00115EB0" w:rsidP="006914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742A35" w:rsidRDefault="00115EB0" w:rsidP="006914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2016 год 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742A35" w:rsidRDefault="00115EB0" w:rsidP="006914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742A35" w:rsidRDefault="00115EB0" w:rsidP="006914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25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EB0" w:rsidRPr="000866A0">
        <w:trPr>
          <w:trHeight w:val="419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 ДК "Мир"</w:t>
            </w:r>
          </w:p>
        </w:tc>
      </w:tr>
      <w:tr w:rsidR="00115EB0" w:rsidRPr="000866A0">
        <w:trPr>
          <w:trHeight w:val="532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 ДК "Центр молодежи"</w:t>
            </w:r>
          </w:p>
        </w:tc>
      </w:tr>
      <w:tr w:rsidR="00115EB0" w:rsidRPr="000866A0">
        <w:trPr>
          <w:trHeight w:val="362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3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Замер заземления и сопротивления изоляции токоведущих частей силового и осветительного оборудования, испытание электрооборудования;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 по мероприятию: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15EB0" w:rsidRPr="000866A0">
        <w:trPr>
          <w:trHeight w:val="366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FB2EE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учреждения от приносящей доход деятельности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 ДК "Мир"</w:t>
            </w:r>
          </w:p>
        </w:tc>
      </w:tr>
      <w:tr w:rsidR="00115EB0" w:rsidRPr="000866A0">
        <w:trPr>
          <w:trHeight w:val="12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2015, 2016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МОУ ДОД "ДМШ"</w:t>
            </w:r>
          </w:p>
        </w:tc>
      </w:tr>
      <w:tr w:rsidR="00115EB0" w:rsidRPr="000866A0">
        <w:trPr>
          <w:trHeight w:val="50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</w:rPr>
            </w:pPr>
            <w:r w:rsidRPr="000866A0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Монтаж систем </w:t>
            </w:r>
            <w:proofErr w:type="spellStart"/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молниезащиты</w:t>
            </w:r>
            <w:proofErr w:type="spellEnd"/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  и заземления здания;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FB2EE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учреждения от приносящей доход деятельности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2014 - 2018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 ДК "Мир"</w:t>
            </w:r>
          </w:p>
        </w:tc>
      </w:tr>
      <w:tr w:rsidR="00115EB0" w:rsidRPr="000866A0">
        <w:trPr>
          <w:trHeight w:val="451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</w:rPr>
            </w:pPr>
            <w:r w:rsidRPr="000866A0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Основное мероприятие: «Обеспечение мероприятий, направленных на снижение уровня травматизма и смертности на пожарах», в том числе: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 по мероприятию: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1 261,90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566,90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265,00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15EB0" w:rsidRPr="000866A0">
        <w:trPr>
          <w:trHeight w:val="594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2014 - 2018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1 180,90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485,90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265,00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15EB0" w:rsidRPr="000866A0">
        <w:trPr>
          <w:trHeight w:val="64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FB2EE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учреждений от приносящей доход деятельности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2015 - 2018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15EB0" w:rsidRPr="000866A0">
        <w:trPr>
          <w:trHeight w:val="704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691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№    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691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5EB0" w:rsidRPr="00742A35" w:rsidRDefault="00115EB0" w:rsidP="00691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5EB0" w:rsidRPr="00742A35" w:rsidRDefault="00115EB0" w:rsidP="00691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115EB0" w:rsidRPr="00B5140A" w:rsidRDefault="00115EB0" w:rsidP="00691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Всего</w:t>
            </w:r>
          </w:p>
          <w:p w:rsidR="00115EB0" w:rsidRPr="00742A35" w:rsidRDefault="00115EB0" w:rsidP="00691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742A35" w:rsidRDefault="00115EB0" w:rsidP="00691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Объём финансирования по годам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.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т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ыс. руб.)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742A35" w:rsidRDefault="00115EB0" w:rsidP="00691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</w:tr>
      <w:tr w:rsidR="00115EB0" w:rsidRPr="000866A0">
        <w:trPr>
          <w:trHeight w:val="112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FB2EE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742A35" w:rsidRDefault="00115EB0" w:rsidP="006914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742A35" w:rsidRDefault="00115EB0" w:rsidP="006914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2016 год 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742A35" w:rsidRDefault="00115EB0" w:rsidP="006914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742A35" w:rsidRDefault="00115EB0" w:rsidP="006914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25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EB0" w:rsidRPr="000866A0">
        <w:trPr>
          <w:trHeight w:val="419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3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Приобретение и перезаправка    огнетушителей и пожарного оборудования;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 по мероприятию: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15EB0" w:rsidRPr="000866A0">
        <w:trPr>
          <w:trHeight w:val="411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 ДО</w:t>
            </w: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"ДЮСШ"</w:t>
            </w:r>
          </w:p>
        </w:tc>
      </w:tr>
      <w:tr w:rsidR="00115EB0" w:rsidRPr="000866A0">
        <w:trPr>
          <w:trHeight w:val="66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FB2EE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учреждения от приносящей доход деятельности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 ДК "Мир"</w:t>
            </w:r>
          </w:p>
        </w:tc>
      </w:tr>
      <w:tr w:rsidR="00115EB0" w:rsidRPr="000866A0">
        <w:trPr>
          <w:trHeight w:val="77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МОУ ДОД "ДМШ"</w:t>
            </w:r>
          </w:p>
        </w:tc>
      </w:tr>
      <w:tr w:rsidR="00115EB0" w:rsidRPr="000866A0">
        <w:trPr>
          <w:trHeight w:val="119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Противопожарная пропаганда среди населения,   приобретение схем, буклетов, учебной литературы, наглядной агитации, материалов для оформления стендов, изготовление и установка аншлагов;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-2018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377,80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2,80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175,00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195,00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Отдел ГО ЧС и ТБ Администрации </w:t>
            </w:r>
            <w:proofErr w:type="spellStart"/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</w:t>
            </w:r>
            <w:proofErr w:type="gramStart"/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.Л</w:t>
            </w:r>
            <w:proofErr w:type="gramEnd"/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ыткарино</w:t>
            </w:r>
            <w:proofErr w:type="spellEnd"/>
          </w:p>
        </w:tc>
      </w:tr>
      <w:tr w:rsidR="00115EB0" w:rsidRPr="000866A0">
        <w:trPr>
          <w:trHeight w:val="68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Приобретение и ремонт оборудования для системы внутреннего и наружного противопожарного водопровода;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2017 </w:t>
            </w: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-2018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195,00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105,00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Отдел ГО ЧС и ТБ Администрации </w:t>
            </w:r>
            <w:proofErr w:type="spellStart"/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</w:t>
            </w:r>
            <w:proofErr w:type="gramStart"/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.Л</w:t>
            </w:r>
            <w:proofErr w:type="gramEnd"/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ыткарино</w:t>
            </w:r>
            <w:proofErr w:type="spellEnd"/>
          </w:p>
        </w:tc>
      </w:tr>
      <w:tr w:rsidR="00115EB0" w:rsidRPr="000866A0">
        <w:trPr>
          <w:trHeight w:val="382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</w:rPr>
            </w:pPr>
            <w:r w:rsidRPr="000866A0">
              <w:rPr>
                <w:rFonts w:ascii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3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Монтаж автоматической системы пожарной сигнализации, вывод на пульт ПЧ-303;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 по мероприятию: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389,66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389,66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15EB0" w:rsidRPr="000866A0">
        <w:trPr>
          <w:trHeight w:val="261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-2015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225,90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225,90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Образовательные учреждения г. Лыткарино </w:t>
            </w:r>
          </w:p>
        </w:tc>
      </w:tr>
      <w:tr w:rsidR="00115EB0" w:rsidRPr="000866A0">
        <w:trPr>
          <w:trHeight w:val="77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163,76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163,76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МОУ ДОД "ДМШ"</w:t>
            </w:r>
          </w:p>
        </w:tc>
      </w:tr>
      <w:tr w:rsidR="00115EB0" w:rsidRPr="000866A0">
        <w:trPr>
          <w:trHeight w:val="704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691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№    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691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5EB0" w:rsidRPr="00742A35" w:rsidRDefault="00115EB0" w:rsidP="00691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5EB0" w:rsidRPr="00742A35" w:rsidRDefault="00115EB0" w:rsidP="00691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115EB0" w:rsidRPr="00B5140A" w:rsidRDefault="00115EB0" w:rsidP="00691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Всего</w:t>
            </w:r>
          </w:p>
          <w:p w:rsidR="00115EB0" w:rsidRPr="00742A35" w:rsidRDefault="00115EB0" w:rsidP="00691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742A35" w:rsidRDefault="00115EB0" w:rsidP="00691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Объём финансирования по годам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.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т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ыс. руб.)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742A35" w:rsidRDefault="00115EB0" w:rsidP="00691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</w:tr>
      <w:tr w:rsidR="00115EB0" w:rsidRPr="000866A0">
        <w:trPr>
          <w:trHeight w:val="112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742A35" w:rsidRDefault="00115EB0" w:rsidP="006914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742A35" w:rsidRDefault="00115EB0" w:rsidP="006914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2016 год 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742A35" w:rsidRDefault="00115EB0" w:rsidP="006914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742A35" w:rsidRDefault="00115EB0" w:rsidP="006914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25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EB0" w:rsidRPr="000866A0">
        <w:trPr>
          <w:trHeight w:val="1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</w:rPr>
            </w:pPr>
            <w:r w:rsidRPr="000866A0">
              <w:rPr>
                <w:rFonts w:ascii="Times New Roman" w:hAnsi="Times New Roman" w:cs="Times New Roman"/>
                <w:sz w:val="22"/>
                <w:szCs w:val="22"/>
              </w:rPr>
              <w:t>2.5.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Изготовление и размещение планов эвакуации и знаков противопожарной безопасности;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36,24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36,24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МОУ ДОД "ДМШ"</w:t>
            </w:r>
          </w:p>
        </w:tc>
      </w:tr>
      <w:tr w:rsidR="00115EB0" w:rsidRPr="000866A0">
        <w:trPr>
          <w:trHeight w:val="24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2.6.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Испытание дымовых люков;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FB2EE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учреждения от приносящей доход деятельности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 ДК "Мир"</w:t>
            </w:r>
          </w:p>
        </w:tc>
      </w:tr>
      <w:tr w:rsidR="00115EB0" w:rsidRPr="000866A0">
        <w:trPr>
          <w:trHeight w:val="366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2.7.</w:t>
            </w:r>
          </w:p>
        </w:tc>
        <w:tc>
          <w:tcPr>
            <w:tcW w:w="3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Проведение специальной обработки элементов строительных конструкций и внутренней отделки здания и декораций, выполненных из горючих материалов.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 по мероприятию: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127,20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127,20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15EB0" w:rsidRPr="000866A0">
        <w:trPr>
          <w:trHeight w:val="131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58,90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58,90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 ДК "Мир"</w:t>
            </w:r>
          </w:p>
        </w:tc>
      </w:tr>
      <w:tr w:rsidR="00115EB0" w:rsidRPr="000866A0">
        <w:trPr>
          <w:trHeight w:val="386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68,30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68,30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 ДК "Центр молодежи"</w:t>
            </w:r>
          </w:p>
        </w:tc>
      </w:tr>
      <w:tr w:rsidR="00115EB0" w:rsidRPr="000866A0">
        <w:trPr>
          <w:trHeight w:val="77"/>
        </w:trPr>
        <w:tc>
          <w:tcPr>
            <w:tcW w:w="6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1 669,90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934,90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265,00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15EB0" w:rsidRPr="000866A0">
        <w:trPr>
          <w:trHeight w:val="77"/>
        </w:trPr>
        <w:tc>
          <w:tcPr>
            <w:tcW w:w="6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1 388,90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653,90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265,00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15EB0" w:rsidRPr="000866A0">
        <w:trPr>
          <w:trHeight w:val="77"/>
        </w:trPr>
        <w:tc>
          <w:tcPr>
            <w:tcW w:w="6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281,00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281,00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0866A0" w:rsidRDefault="00115EB0" w:rsidP="00086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6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115EB0" w:rsidRPr="00F4520D" w:rsidRDefault="00115EB0" w:rsidP="00806D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5EB0" w:rsidRDefault="00115EB0" w:rsidP="00610C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Пункт «Источники финансирования подпрограммы, в том числе по годам</w:t>
      </w:r>
      <w:proofErr w:type="gramStart"/>
      <w:r>
        <w:rPr>
          <w:rFonts w:ascii="Times New Roman" w:hAnsi="Times New Roman" w:cs="Times New Roman"/>
          <w:sz w:val="28"/>
          <w:szCs w:val="28"/>
        </w:rPr>
        <w:t>:»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раздела 14 ««Паспорт подпрограммы № 6 «Обеспечение мероприятий гражданской обороны» муниципальной программы «Безопасность города Лыткарино» на 2014-2018 годы» Программы изложить в следующей редакции:</w:t>
      </w:r>
    </w:p>
    <w:p w:rsidR="00115EB0" w:rsidRPr="00F4520D" w:rsidRDefault="00115EB0" w:rsidP="009A0032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54"/>
        <w:gridCol w:w="2206"/>
        <w:gridCol w:w="2206"/>
        <w:gridCol w:w="2206"/>
        <w:gridCol w:w="2206"/>
        <w:gridCol w:w="2206"/>
      </w:tblGrid>
      <w:tr w:rsidR="00115EB0" w:rsidRPr="005B1557">
        <w:trPr>
          <w:trHeight w:val="468"/>
          <w:jc w:val="center"/>
        </w:trPr>
        <w:tc>
          <w:tcPr>
            <w:tcW w:w="4354" w:type="dxa"/>
            <w:vMerge w:val="restart"/>
            <w:vAlign w:val="center"/>
          </w:tcPr>
          <w:p w:rsidR="00115EB0" w:rsidRPr="002B0D9E" w:rsidRDefault="00115EB0" w:rsidP="000444FC">
            <w:pPr>
              <w:rPr>
                <w:rFonts w:ascii="Times New Roman" w:hAnsi="Times New Roman" w:cs="Times New Roman"/>
              </w:rPr>
            </w:pPr>
            <w:r w:rsidRPr="002B0D9E">
              <w:rPr>
                <w:rFonts w:ascii="Times New Roman" w:hAnsi="Times New Roman" w:cs="Times New Roman"/>
              </w:rPr>
              <w:t>Источники финансирования подпрограммы,</w:t>
            </w:r>
          </w:p>
          <w:p w:rsidR="00115EB0" w:rsidRPr="002B0D9E" w:rsidRDefault="00115EB0" w:rsidP="000444FC">
            <w:pPr>
              <w:rPr>
                <w:rFonts w:ascii="Times New Roman" w:hAnsi="Times New Roman" w:cs="Times New Roman"/>
              </w:rPr>
            </w:pPr>
            <w:r w:rsidRPr="002B0D9E">
              <w:rPr>
                <w:rFonts w:ascii="Times New Roman" w:hAnsi="Times New Roman" w:cs="Times New Roman"/>
              </w:rPr>
              <w:t>в том числе по годам:</w:t>
            </w:r>
          </w:p>
        </w:tc>
        <w:tc>
          <w:tcPr>
            <w:tcW w:w="11030" w:type="dxa"/>
            <w:gridSpan w:val="5"/>
            <w:tcBorders>
              <w:bottom w:val="single" w:sz="4" w:space="0" w:color="auto"/>
            </w:tcBorders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</w:rPr>
            </w:pPr>
            <w:r w:rsidRPr="002B0D9E">
              <w:rPr>
                <w:rFonts w:ascii="Times New Roman" w:hAnsi="Times New Roman" w:cs="Times New Roman"/>
              </w:rPr>
              <w:t>Расходы (тыс. рублей)</w:t>
            </w:r>
          </w:p>
        </w:tc>
      </w:tr>
      <w:tr w:rsidR="00115EB0" w:rsidRPr="005B1557">
        <w:trPr>
          <w:trHeight w:val="77"/>
          <w:jc w:val="center"/>
        </w:trPr>
        <w:tc>
          <w:tcPr>
            <w:tcW w:w="4354" w:type="dxa"/>
            <w:vMerge/>
            <w:vAlign w:val="center"/>
          </w:tcPr>
          <w:p w:rsidR="00115EB0" w:rsidRPr="002B0D9E" w:rsidRDefault="00115EB0" w:rsidP="00044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tcBorders>
              <w:top w:val="single" w:sz="4" w:space="0" w:color="auto"/>
            </w:tcBorders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</w:rPr>
            </w:pPr>
            <w:r w:rsidRPr="002B0D9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</w:rPr>
            </w:pPr>
            <w:r w:rsidRPr="002B0D9E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</w:rPr>
            </w:pPr>
            <w:r w:rsidRPr="002B0D9E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2206" w:type="dxa"/>
            <w:tcBorders>
              <w:top w:val="single" w:sz="4" w:space="0" w:color="auto"/>
              <w:right w:val="single" w:sz="4" w:space="0" w:color="auto"/>
            </w:tcBorders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</w:rPr>
            </w:pPr>
            <w:r w:rsidRPr="002B0D9E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</w:tcBorders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</w:rPr>
            </w:pPr>
            <w:r w:rsidRPr="002B0D9E">
              <w:rPr>
                <w:rFonts w:ascii="Times New Roman" w:hAnsi="Times New Roman" w:cs="Times New Roman"/>
              </w:rPr>
              <w:t>2018 год</w:t>
            </w:r>
          </w:p>
        </w:tc>
      </w:tr>
      <w:tr w:rsidR="00115EB0" w:rsidRPr="005B1557">
        <w:trPr>
          <w:trHeight w:val="129"/>
          <w:jc w:val="center"/>
        </w:trPr>
        <w:tc>
          <w:tcPr>
            <w:tcW w:w="4354" w:type="dxa"/>
            <w:vAlign w:val="center"/>
          </w:tcPr>
          <w:p w:rsidR="00115EB0" w:rsidRPr="002B0D9E" w:rsidRDefault="00115EB0" w:rsidP="000444FC">
            <w:pPr>
              <w:rPr>
                <w:rFonts w:ascii="Times New Roman" w:hAnsi="Times New Roman" w:cs="Times New Roman"/>
              </w:rPr>
            </w:pPr>
            <w:r w:rsidRPr="002B0D9E">
              <w:rPr>
                <w:rFonts w:ascii="Times New Roman" w:hAnsi="Times New Roman" w:cs="Times New Roman"/>
              </w:rPr>
              <w:t>Средства бюджета г. Лыткарино</w:t>
            </w:r>
          </w:p>
        </w:tc>
        <w:tc>
          <w:tcPr>
            <w:tcW w:w="2206" w:type="dxa"/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745,50</w:t>
            </w:r>
          </w:p>
        </w:tc>
        <w:tc>
          <w:tcPr>
            <w:tcW w:w="2206" w:type="dxa"/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15,50</w:t>
            </w:r>
          </w:p>
        </w:tc>
        <w:tc>
          <w:tcPr>
            <w:tcW w:w="2206" w:type="dxa"/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405,00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bottom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155,00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vAlign w:val="bottom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170,00</w:t>
            </w:r>
          </w:p>
        </w:tc>
      </w:tr>
      <w:tr w:rsidR="00115EB0" w:rsidRPr="005B1557">
        <w:trPr>
          <w:trHeight w:val="129"/>
          <w:jc w:val="center"/>
        </w:trPr>
        <w:tc>
          <w:tcPr>
            <w:tcW w:w="4354" w:type="dxa"/>
            <w:vAlign w:val="center"/>
          </w:tcPr>
          <w:p w:rsidR="00115EB0" w:rsidRPr="002B0D9E" w:rsidRDefault="00115EB0" w:rsidP="000444FC">
            <w:pPr>
              <w:rPr>
                <w:rFonts w:ascii="Times New Roman" w:hAnsi="Times New Roman" w:cs="Times New Roman"/>
              </w:rPr>
            </w:pPr>
            <w:r w:rsidRPr="002B0D9E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2206" w:type="dxa"/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160,00</w:t>
            </w:r>
          </w:p>
        </w:tc>
        <w:tc>
          <w:tcPr>
            <w:tcW w:w="2206" w:type="dxa"/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40,00</w:t>
            </w:r>
          </w:p>
        </w:tc>
        <w:tc>
          <w:tcPr>
            <w:tcW w:w="2206" w:type="dxa"/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35,00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40,00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vAlign w:val="bottom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45,00</w:t>
            </w:r>
          </w:p>
        </w:tc>
      </w:tr>
      <w:tr w:rsidR="00115EB0" w:rsidRPr="005B1557">
        <w:trPr>
          <w:trHeight w:val="129"/>
          <w:jc w:val="center"/>
        </w:trPr>
        <w:tc>
          <w:tcPr>
            <w:tcW w:w="4354" w:type="dxa"/>
            <w:vAlign w:val="center"/>
          </w:tcPr>
          <w:p w:rsidR="00115EB0" w:rsidRPr="002B0D9E" w:rsidRDefault="00115EB0" w:rsidP="000444FC">
            <w:pPr>
              <w:rPr>
                <w:rFonts w:ascii="Times New Roman" w:hAnsi="Times New Roman" w:cs="Times New Roman"/>
              </w:rPr>
            </w:pPr>
            <w:r w:rsidRPr="002B0D9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206" w:type="dxa"/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905,50</w:t>
            </w:r>
          </w:p>
        </w:tc>
        <w:tc>
          <w:tcPr>
            <w:tcW w:w="2206" w:type="dxa"/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55,50</w:t>
            </w:r>
          </w:p>
        </w:tc>
        <w:tc>
          <w:tcPr>
            <w:tcW w:w="2206" w:type="dxa"/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440,00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bottom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195,00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vAlign w:val="bottom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215,00</w:t>
            </w:r>
          </w:p>
        </w:tc>
      </w:tr>
    </w:tbl>
    <w:p w:rsidR="00115EB0" w:rsidRPr="00630D93" w:rsidRDefault="00115EB0" w:rsidP="00F452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 Раздел 15 «Перечень мероприятий подпрограммы № 6 «Обеспечение мероприятий гражданской обороны» муниципальной программы «Безопасность города Лыткарино» на 2014-2018 годы» Программы изложить в следующей редакции:</w:t>
      </w:r>
    </w:p>
    <w:p w:rsidR="00115EB0" w:rsidRPr="005F77C1" w:rsidRDefault="00115EB0" w:rsidP="00806DE9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183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640"/>
        <w:gridCol w:w="3344"/>
        <w:gridCol w:w="1540"/>
        <w:gridCol w:w="1012"/>
        <w:gridCol w:w="1276"/>
        <w:gridCol w:w="1204"/>
        <w:gridCol w:w="1205"/>
        <w:gridCol w:w="1205"/>
        <w:gridCol w:w="1205"/>
        <w:gridCol w:w="2552"/>
      </w:tblGrid>
      <w:tr w:rsidR="00115EB0" w:rsidRPr="00F4520D">
        <w:trPr>
          <w:trHeight w:val="704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301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№    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301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5EB0" w:rsidRPr="00742A35" w:rsidRDefault="00115EB0" w:rsidP="007301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5EB0" w:rsidRPr="00742A35" w:rsidRDefault="00115EB0" w:rsidP="007301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5EB0" w:rsidRPr="00B5140A" w:rsidRDefault="00115EB0" w:rsidP="007301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Всего</w:t>
            </w:r>
          </w:p>
          <w:p w:rsidR="00115EB0" w:rsidRPr="00742A35" w:rsidRDefault="00115EB0" w:rsidP="007301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301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Объём финансирования по годам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.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т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ыс. руб.)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301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</w:tr>
      <w:tr w:rsidR="00115EB0" w:rsidRPr="00F4520D">
        <w:trPr>
          <w:trHeight w:val="1111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301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301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2016 год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301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301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EB0" w:rsidRPr="00F4520D">
        <w:trPr>
          <w:trHeight w:val="7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115EB0" w:rsidRPr="00F4520D">
        <w:trPr>
          <w:trHeight w:val="77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3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Основное мероприятие: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Обеспечение мероприятий гражданской обороны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», в том числе: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 по мероприятию: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905,50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55,50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195,00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215,00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15EB0" w:rsidRPr="00F4520D">
        <w:trPr>
          <w:trHeight w:val="444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2014 - 2018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745,50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15,50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405,00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155,00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15EB0" w:rsidRPr="00F4520D">
        <w:trPr>
          <w:trHeight w:val="79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7301D5">
            <w:pPr>
              <w:ind w:left="-108" w:right="-12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учреждений от приносящей доход деятельности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2015 - 2018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15EB0" w:rsidRPr="00F4520D">
        <w:trPr>
          <w:trHeight w:val="3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Создание и содержание защищенного пункта управления Главы города Лыткарино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345,00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345,00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Отдел ГО ЧС и ТБ Администрации </w:t>
            </w:r>
          </w:p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Лыткарино</w:t>
            </w:r>
          </w:p>
        </w:tc>
      </w:tr>
      <w:tr w:rsidR="00115EB0" w:rsidRPr="00F4520D">
        <w:trPr>
          <w:trHeight w:val="6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Приобретение грамот, плакатов, ценных подарков для организации и проведения командно-штабных учений, тренировок и смотров-конкурсов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2014 - 2018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185,50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15,50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 ГО ЧС и ТБ Администрации</w:t>
            </w:r>
          </w:p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Лыткарино</w:t>
            </w:r>
          </w:p>
        </w:tc>
      </w:tr>
      <w:tr w:rsidR="00115EB0" w:rsidRPr="00F4520D">
        <w:trPr>
          <w:trHeight w:val="77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3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Обучение специалистов по</w:t>
            </w:r>
            <w:proofErr w:type="gramEnd"/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гражданской обороне, операторов и диспетчеров системы обеспечения вызова экстренных служб по единому номеру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 по мероприятию: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215,00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15EB0" w:rsidRPr="00F4520D">
        <w:trPr>
          <w:trHeight w:val="77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2017</w:t>
            </w: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Отдел ГО ЧС и ТБ Администрации </w:t>
            </w:r>
          </w:p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Лыткарино</w:t>
            </w:r>
          </w:p>
        </w:tc>
      </w:tr>
      <w:tr w:rsidR="00115EB0" w:rsidRPr="00F4520D">
        <w:trPr>
          <w:trHeight w:val="696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2014, 2016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МКУ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ЕДДС Лыткарино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</w:tr>
      <w:tr w:rsidR="00115EB0" w:rsidRPr="00F4520D">
        <w:trPr>
          <w:trHeight w:val="7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Приобретение и обслуживание передвижного пункта управления Главы города Лыткарино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Отдел ГО ЧС и ТБ Администрации </w:t>
            </w:r>
          </w:p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Лыткарино</w:t>
            </w:r>
          </w:p>
        </w:tc>
      </w:tr>
      <w:tr w:rsidR="00115EB0" w:rsidRPr="00F4520D">
        <w:trPr>
          <w:trHeight w:val="676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301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№    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3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301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5EB0" w:rsidRPr="00742A35" w:rsidRDefault="00115EB0" w:rsidP="007301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5EB0" w:rsidRPr="00742A35" w:rsidRDefault="00115EB0" w:rsidP="007301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5EB0" w:rsidRPr="00B5140A" w:rsidRDefault="00115EB0" w:rsidP="007301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Всего</w:t>
            </w:r>
          </w:p>
          <w:p w:rsidR="00115EB0" w:rsidRPr="00742A35" w:rsidRDefault="00115EB0" w:rsidP="007301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301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Объём финансирования по годам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.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т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ыс. руб.)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301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742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</w:tr>
      <w:tr w:rsidR="00115EB0" w:rsidRPr="00F4520D">
        <w:trPr>
          <w:trHeight w:val="1167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301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301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2016 год 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301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742A35" w:rsidRDefault="00115EB0" w:rsidP="007301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EB0" w:rsidRPr="00F4520D">
        <w:trPr>
          <w:trHeight w:val="43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1.5.</w:t>
            </w:r>
          </w:p>
        </w:tc>
        <w:tc>
          <w:tcPr>
            <w:tcW w:w="33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Приобретение и обновление имущества гражданской обороны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 по мероприятию: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15EB0" w:rsidRPr="00F4520D">
        <w:trPr>
          <w:trHeight w:val="15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7301D5">
            <w:pPr>
              <w:ind w:left="-108" w:right="-12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учреждения от приносящей доход деятельности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МУ ДК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</w:tr>
      <w:tr w:rsidR="00115EB0" w:rsidRPr="00F4520D">
        <w:trPr>
          <w:trHeight w:val="15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7301D5">
            <w:pPr>
              <w:ind w:left="-108" w:right="-12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предприятия от приносящей доход деятельности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2015 - 2018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МП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Водоканал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</w:tr>
      <w:tr w:rsidR="00115EB0" w:rsidRPr="00F4520D">
        <w:trPr>
          <w:trHeight w:val="300"/>
        </w:trPr>
        <w:tc>
          <w:tcPr>
            <w:tcW w:w="6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905,50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55,50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195,00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215,00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15EB0" w:rsidRPr="00F4520D">
        <w:trPr>
          <w:trHeight w:val="300"/>
        </w:trPr>
        <w:tc>
          <w:tcPr>
            <w:tcW w:w="6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745,50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15,50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405,00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155,00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15EB0" w:rsidRPr="00F4520D">
        <w:trPr>
          <w:trHeight w:val="300"/>
        </w:trPr>
        <w:tc>
          <w:tcPr>
            <w:tcW w:w="6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F4520D" w:rsidRDefault="00115EB0" w:rsidP="00F45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2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115EB0" w:rsidRPr="00C70585" w:rsidRDefault="00115EB0" w:rsidP="001B45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5EB0" w:rsidRDefault="00115EB0" w:rsidP="00FB47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Пункт «Источники финансирования подпрограммы, в том числе по годам</w:t>
      </w:r>
      <w:proofErr w:type="gramStart"/>
      <w:r>
        <w:rPr>
          <w:rFonts w:ascii="Times New Roman" w:hAnsi="Times New Roman" w:cs="Times New Roman"/>
          <w:sz w:val="28"/>
          <w:szCs w:val="28"/>
        </w:rPr>
        <w:t>:»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раздела 16 ««Паспорт подпрограммы   № 7 «Обеспечивающая подпрограмма» муниципальной программы «Безопасность города Лыткарино» на 2014-2018 годы» Программы изложить в следующей редакции:</w:t>
      </w:r>
    </w:p>
    <w:p w:rsidR="00115EB0" w:rsidRPr="00C70585" w:rsidRDefault="00115EB0" w:rsidP="00BD4A2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54"/>
        <w:gridCol w:w="2206"/>
        <w:gridCol w:w="2206"/>
        <w:gridCol w:w="2206"/>
        <w:gridCol w:w="2206"/>
        <w:gridCol w:w="2206"/>
      </w:tblGrid>
      <w:tr w:rsidR="00115EB0" w:rsidRPr="005B1557">
        <w:trPr>
          <w:trHeight w:val="428"/>
          <w:jc w:val="center"/>
        </w:trPr>
        <w:tc>
          <w:tcPr>
            <w:tcW w:w="4354" w:type="dxa"/>
            <w:vMerge w:val="restart"/>
            <w:vAlign w:val="center"/>
          </w:tcPr>
          <w:p w:rsidR="00115EB0" w:rsidRPr="002B0D9E" w:rsidRDefault="00115EB0" w:rsidP="00BD4A23">
            <w:pPr>
              <w:rPr>
                <w:rFonts w:ascii="Times New Roman" w:hAnsi="Times New Roman" w:cs="Times New Roman"/>
              </w:rPr>
            </w:pPr>
            <w:r w:rsidRPr="002B0D9E">
              <w:rPr>
                <w:rFonts w:ascii="Times New Roman" w:hAnsi="Times New Roman" w:cs="Times New Roman"/>
              </w:rPr>
              <w:t>Источники финансирования подпрограммы,</w:t>
            </w:r>
          </w:p>
          <w:p w:rsidR="00115EB0" w:rsidRPr="002B0D9E" w:rsidRDefault="00115EB0" w:rsidP="00BD4A23">
            <w:pPr>
              <w:rPr>
                <w:rFonts w:ascii="Times New Roman" w:hAnsi="Times New Roman" w:cs="Times New Roman"/>
              </w:rPr>
            </w:pPr>
            <w:r w:rsidRPr="002B0D9E">
              <w:rPr>
                <w:rFonts w:ascii="Times New Roman" w:hAnsi="Times New Roman" w:cs="Times New Roman"/>
              </w:rPr>
              <w:t>в том числе по годам:</w:t>
            </w:r>
          </w:p>
        </w:tc>
        <w:tc>
          <w:tcPr>
            <w:tcW w:w="11030" w:type="dxa"/>
            <w:gridSpan w:val="5"/>
            <w:tcBorders>
              <w:bottom w:val="single" w:sz="4" w:space="0" w:color="auto"/>
            </w:tcBorders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</w:rPr>
            </w:pPr>
            <w:r w:rsidRPr="002B0D9E">
              <w:rPr>
                <w:rFonts w:ascii="Times New Roman" w:hAnsi="Times New Roman" w:cs="Times New Roman"/>
              </w:rPr>
              <w:t>Расходы (тыс. рублей)</w:t>
            </w:r>
          </w:p>
        </w:tc>
      </w:tr>
      <w:tr w:rsidR="00115EB0" w:rsidRPr="005B1557">
        <w:trPr>
          <w:trHeight w:val="418"/>
          <w:jc w:val="center"/>
        </w:trPr>
        <w:tc>
          <w:tcPr>
            <w:tcW w:w="4354" w:type="dxa"/>
            <w:vMerge/>
            <w:vAlign w:val="center"/>
          </w:tcPr>
          <w:p w:rsidR="00115EB0" w:rsidRPr="002B0D9E" w:rsidRDefault="00115EB0" w:rsidP="00BD4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tcBorders>
              <w:top w:val="single" w:sz="4" w:space="0" w:color="auto"/>
            </w:tcBorders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</w:rPr>
            </w:pPr>
            <w:r w:rsidRPr="002B0D9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206" w:type="dxa"/>
            <w:tcBorders>
              <w:top w:val="single" w:sz="4" w:space="0" w:color="auto"/>
            </w:tcBorders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</w:rPr>
            </w:pPr>
            <w:r w:rsidRPr="002B0D9E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2206" w:type="dxa"/>
            <w:tcBorders>
              <w:top w:val="single" w:sz="4" w:space="0" w:color="auto"/>
            </w:tcBorders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</w:rPr>
            </w:pPr>
            <w:r w:rsidRPr="002B0D9E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22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</w:rPr>
            </w:pPr>
            <w:r w:rsidRPr="002B0D9E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</w:rPr>
            </w:pPr>
            <w:r w:rsidRPr="002B0D9E">
              <w:rPr>
                <w:rFonts w:ascii="Times New Roman" w:hAnsi="Times New Roman" w:cs="Times New Roman"/>
              </w:rPr>
              <w:t>2018 год</w:t>
            </w:r>
          </w:p>
        </w:tc>
      </w:tr>
      <w:tr w:rsidR="00115EB0" w:rsidRPr="005B1557">
        <w:trPr>
          <w:trHeight w:val="129"/>
          <w:jc w:val="center"/>
        </w:trPr>
        <w:tc>
          <w:tcPr>
            <w:tcW w:w="4354" w:type="dxa"/>
            <w:vAlign w:val="center"/>
          </w:tcPr>
          <w:p w:rsidR="00115EB0" w:rsidRPr="002B0D9E" w:rsidRDefault="00115EB0" w:rsidP="00BD4A23">
            <w:pPr>
              <w:rPr>
                <w:rFonts w:ascii="Times New Roman" w:hAnsi="Times New Roman" w:cs="Times New Roman"/>
              </w:rPr>
            </w:pPr>
            <w:r w:rsidRPr="002B0D9E">
              <w:rPr>
                <w:rFonts w:ascii="Times New Roman" w:hAnsi="Times New Roman" w:cs="Times New Roman"/>
              </w:rPr>
              <w:t>Средства бюджета г. Лыткарино</w:t>
            </w:r>
          </w:p>
        </w:tc>
        <w:tc>
          <w:tcPr>
            <w:tcW w:w="2206" w:type="dxa"/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57 038,50</w:t>
            </w:r>
          </w:p>
        </w:tc>
        <w:tc>
          <w:tcPr>
            <w:tcW w:w="2206" w:type="dxa"/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10 407,10</w:t>
            </w:r>
          </w:p>
        </w:tc>
        <w:tc>
          <w:tcPr>
            <w:tcW w:w="2206" w:type="dxa"/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15 543,80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15 543,80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15 543,80</w:t>
            </w:r>
          </w:p>
        </w:tc>
      </w:tr>
      <w:tr w:rsidR="00115EB0" w:rsidRPr="005B1557">
        <w:trPr>
          <w:trHeight w:val="209"/>
          <w:jc w:val="center"/>
        </w:trPr>
        <w:tc>
          <w:tcPr>
            <w:tcW w:w="4354" w:type="dxa"/>
            <w:vAlign w:val="center"/>
          </w:tcPr>
          <w:p w:rsidR="00115EB0" w:rsidRPr="002B0D9E" w:rsidRDefault="00115EB0" w:rsidP="00BD4A23">
            <w:pPr>
              <w:rPr>
                <w:rFonts w:ascii="Times New Roman" w:hAnsi="Times New Roman" w:cs="Times New Roman"/>
              </w:rPr>
            </w:pPr>
            <w:r w:rsidRPr="002B0D9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206" w:type="dxa"/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57 038,50</w:t>
            </w:r>
          </w:p>
        </w:tc>
        <w:tc>
          <w:tcPr>
            <w:tcW w:w="2206" w:type="dxa"/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10 407,10</w:t>
            </w:r>
          </w:p>
        </w:tc>
        <w:tc>
          <w:tcPr>
            <w:tcW w:w="2206" w:type="dxa"/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15 543,80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15 543,80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vAlign w:val="center"/>
          </w:tcPr>
          <w:p w:rsidR="00115EB0" w:rsidRPr="002B0D9E" w:rsidRDefault="00115EB0" w:rsidP="002B0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D9E">
              <w:rPr>
                <w:rFonts w:ascii="Times New Roman" w:hAnsi="Times New Roman" w:cs="Times New Roman"/>
                <w:color w:val="000000"/>
              </w:rPr>
              <w:t>15 543,80</w:t>
            </w:r>
          </w:p>
        </w:tc>
      </w:tr>
    </w:tbl>
    <w:p w:rsidR="00115EB0" w:rsidRPr="007301D5" w:rsidRDefault="00115EB0" w:rsidP="00BD4A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5EB0" w:rsidRDefault="00115EB0" w:rsidP="00BD4A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13. Раздел 17 «Перечень мероприятий подпрограммы № 7 «Обеспечивающая подпрограмма» муниципальной программы «Безопасность города Лыткарино» на 2014-2018 годы» Программы изложить в следующей редакции:</w:t>
      </w:r>
    </w:p>
    <w:p w:rsidR="00115EB0" w:rsidRDefault="00115EB0" w:rsidP="000444FC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580"/>
        <w:gridCol w:w="3404"/>
        <w:gridCol w:w="1560"/>
        <w:gridCol w:w="960"/>
        <w:gridCol w:w="1308"/>
        <w:gridCol w:w="1204"/>
        <w:gridCol w:w="1205"/>
        <w:gridCol w:w="1205"/>
        <w:gridCol w:w="1205"/>
        <w:gridCol w:w="2552"/>
      </w:tblGrid>
      <w:tr w:rsidR="00115EB0" w:rsidRPr="008955CE">
        <w:trPr>
          <w:trHeight w:val="57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№  </w:t>
            </w:r>
            <w:proofErr w:type="gramStart"/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gramEnd"/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5C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Мероприятия по                           реализации 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5C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5C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5C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Всего (тыс. 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Объем финансирования по годам</w:t>
            </w:r>
            <w:proofErr w:type="gramStart"/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proofErr w:type="gramEnd"/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                               (</w:t>
            </w:r>
            <w:proofErr w:type="gramStart"/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</w:t>
            </w:r>
            <w:proofErr w:type="gramEnd"/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ыс. руб.)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       за выполнение      мероприятия подпрограммы</w:t>
            </w:r>
          </w:p>
        </w:tc>
      </w:tr>
      <w:tr w:rsidR="00115EB0" w:rsidRPr="008955CE">
        <w:trPr>
          <w:trHeight w:val="127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2016 год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EB0" w:rsidRPr="008955C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115EB0" w:rsidRPr="008955CE">
        <w:trPr>
          <w:trHeight w:val="30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Основное мероприятие: "Обеспечение деятельности МКУ "ЕДДС Лыткарино", являющегося органом повседневного управления </w:t>
            </w:r>
            <w:proofErr w:type="spellStart"/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Лыткаринского</w:t>
            </w:r>
            <w:proofErr w:type="spellEnd"/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городского звена Московской областной системы предупреждения и ликвидации чрезвычайных ситуаций",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2015 - 2018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57 038,50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407,10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543,80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543,80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543,80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15EB0" w:rsidRPr="008955CE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Оплата труда;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2015 - 2018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40 280,00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346,00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978,00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978,00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978,00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МКУ «ЕДДС Лыткарино»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Администрация города Лыткарино</w:t>
            </w:r>
          </w:p>
        </w:tc>
      </w:tr>
      <w:tr w:rsidR="00115EB0" w:rsidRPr="008955CE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Материальные затраты;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2015 - 2018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4 594,30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842,40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250,30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250,80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250,80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МКУ «ЕДДС Лыткарино»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Администрация города Лыткарино</w:t>
            </w:r>
          </w:p>
        </w:tc>
      </w:tr>
      <w:tr w:rsidR="00115EB0" w:rsidRPr="008955CE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Уплата налогов и сборов.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2015 - 2018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12 164,20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218,70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315,50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315,00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315,00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МКУ «ЕДДС Лыткарино»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Администрация города Лыткарино</w:t>
            </w:r>
          </w:p>
        </w:tc>
      </w:tr>
      <w:tr w:rsidR="00115EB0" w:rsidRPr="008955CE">
        <w:trPr>
          <w:trHeight w:val="300"/>
        </w:trPr>
        <w:tc>
          <w:tcPr>
            <w:tcW w:w="6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57 038,50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407,10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543,80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543,80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543,80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15EB0" w:rsidRPr="008955CE">
        <w:trPr>
          <w:trHeight w:val="300"/>
        </w:trPr>
        <w:tc>
          <w:tcPr>
            <w:tcW w:w="6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57 038,50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10 407,10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15 543,80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15 543,80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15 543,80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EB0" w:rsidRPr="008955CE" w:rsidRDefault="00115EB0" w:rsidP="008955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5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115EB0" w:rsidRDefault="00115EB0" w:rsidP="000444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5EB0" w:rsidRDefault="00115EB0" w:rsidP="000444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15EB0" w:rsidSect="005F77C1">
      <w:pgSz w:w="16838" w:h="11906" w:orient="landscape"/>
      <w:pgMar w:top="568" w:right="53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C30E6"/>
    <w:multiLevelType w:val="hybridMultilevel"/>
    <w:tmpl w:val="0730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C6037"/>
    <w:multiLevelType w:val="multilevel"/>
    <w:tmpl w:val="C274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526E1061"/>
    <w:multiLevelType w:val="hybridMultilevel"/>
    <w:tmpl w:val="CF0EC228"/>
    <w:lvl w:ilvl="0" w:tplc="864EED0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8E20D3E"/>
    <w:multiLevelType w:val="hybridMultilevel"/>
    <w:tmpl w:val="60D68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DA3CAD"/>
    <w:multiLevelType w:val="hybridMultilevel"/>
    <w:tmpl w:val="153C14AC"/>
    <w:lvl w:ilvl="0" w:tplc="9FB6A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1B62696"/>
    <w:multiLevelType w:val="hybridMultilevel"/>
    <w:tmpl w:val="1DDA9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7AEA"/>
    <w:rsid w:val="00012E25"/>
    <w:rsid w:val="000444FC"/>
    <w:rsid w:val="000625D3"/>
    <w:rsid w:val="000768DD"/>
    <w:rsid w:val="0008389A"/>
    <w:rsid w:val="000866A0"/>
    <w:rsid w:val="000A03C1"/>
    <w:rsid w:val="000A4EF6"/>
    <w:rsid w:val="000B1368"/>
    <w:rsid w:val="000F215B"/>
    <w:rsid w:val="000F78BC"/>
    <w:rsid w:val="00100FDA"/>
    <w:rsid w:val="00101697"/>
    <w:rsid w:val="00111EE6"/>
    <w:rsid w:val="00112425"/>
    <w:rsid w:val="001139F8"/>
    <w:rsid w:val="00115EB0"/>
    <w:rsid w:val="0011645A"/>
    <w:rsid w:val="00142086"/>
    <w:rsid w:val="00152E5D"/>
    <w:rsid w:val="001707D7"/>
    <w:rsid w:val="00170B20"/>
    <w:rsid w:val="001846B2"/>
    <w:rsid w:val="0018738F"/>
    <w:rsid w:val="00190C43"/>
    <w:rsid w:val="00197DDC"/>
    <w:rsid w:val="001A17E9"/>
    <w:rsid w:val="001A7533"/>
    <w:rsid w:val="001B2D6F"/>
    <w:rsid w:val="001B4594"/>
    <w:rsid w:val="001B71C7"/>
    <w:rsid w:val="001C04A0"/>
    <w:rsid w:val="001C2ED8"/>
    <w:rsid w:val="001C592A"/>
    <w:rsid w:val="001D2C1B"/>
    <w:rsid w:val="001D41CF"/>
    <w:rsid w:val="001E2A00"/>
    <w:rsid w:val="001E37F5"/>
    <w:rsid w:val="001F0F68"/>
    <w:rsid w:val="001F0F83"/>
    <w:rsid w:val="00216473"/>
    <w:rsid w:val="0022078B"/>
    <w:rsid w:val="002272DF"/>
    <w:rsid w:val="00246BA5"/>
    <w:rsid w:val="0028464F"/>
    <w:rsid w:val="00287D74"/>
    <w:rsid w:val="002A6068"/>
    <w:rsid w:val="002B0D9E"/>
    <w:rsid w:val="002C0EA7"/>
    <w:rsid w:val="002C7E09"/>
    <w:rsid w:val="002E376E"/>
    <w:rsid w:val="002F5370"/>
    <w:rsid w:val="003002DF"/>
    <w:rsid w:val="003012F0"/>
    <w:rsid w:val="00305084"/>
    <w:rsid w:val="003137E0"/>
    <w:rsid w:val="003166AC"/>
    <w:rsid w:val="00316827"/>
    <w:rsid w:val="00323F21"/>
    <w:rsid w:val="0034421D"/>
    <w:rsid w:val="00356A57"/>
    <w:rsid w:val="00364C27"/>
    <w:rsid w:val="00364FE9"/>
    <w:rsid w:val="003703C1"/>
    <w:rsid w:val="00377F1F"/>
    <w:rsid w:val="003829CB"/>
    <w:rsid w:val="00394DEC"/>
    <w:rsid w:val="003A0C7B"/>
    <w:rsid w:val="003A2E6A"/>
    <w:rsid w:val="003C1001"/>
    <w:rsid w:val="003C6043"/>
    <w:rsid w:val="003C7916"/>
    <w:rsid w:val="003E4838"/>
    <w:rsid w:val="003E5E66"/>
    <w:rsid w:val="003F65F0"/>
    <w:rsid w:val="004207DE"/>
    <w:rsid w:val="00422A97"/>
    <w:rsid w:val="004473B9"/>
    <w:rsid w:val="004565F8"/>
    <w:rsid w:val="004747BE"/>
    <w:rsid w:val="00482C0C"/>
    <w:rsid w:val="00493ECC"/>
    <w:rsid w:val="004B2C5D"/>
    <w:rsid w:val="004B4627"/>
    <w:rsid w:val="004B564E"/>
    <w:rsid w:val="004B6E8A"/>
    <w:rsid w:val="004C53A3"/>
    <w:rsid w:val="004C662D"/>
    <w:rsid w:val="004D2336"/>
    <w:rsid w:val="004D3760"/>
    <w:rsid w:val="004D67C8"/>
    <w:rsid w:val="00501D2A"/>
    <w:rsid w:val="0051354B"/>
    <w:rsid w:val="005356E1"/>
    <w:rsid w:val="00540274"/>
    <w:rsid w:val="005565BA"/>
    <w:rsid w:val="0056637E"/>
    <w:rsid w:val="00575536"/>
    <w:rsid w:val="005909C9"/>
    <w:rsid w:val="00590ABB"/>
    <w:rsid w:val="005911B2"/>
    <w:rsid w:val="005A6FAC"/>
    <w:rsid w:val="005B1557"/>
    <w:rsid w:val="005D3236"/>
    <w:rsid w:val="005E1A59"/>
    <w:rsid w:val="005F40DE"/>
    <w:rsid w:val="005F49AF"/>
    <w:rsid w:val="005F77C1"/>
    <w:rsid w:val="00605410"/>
    <w:rsid w:val="00607201"/>
    <w:rsid w:val="0060724A"/>
    <w:rsid w:val="006106B9"/>
    <w:rsid w:val="00610CE5"/>
    <w:rsid w:val="00615E71"/>
    <w:rsid w:val="00625481"/>
    <w:rsid w:val="00630D93"/>
    <w:rsid w:val="00641151"/>
    <w:rsid w:val="00650726"/>
    <w:rsid w:val="0065725D"/>
    <w:rsid w:val="0066405E"/>
    <w:rsid w:val="006725D9"/>
    <w:rsid w:val="00673DF3"/>
    <w:rsid w:val="0067627C"/>
    <w:rsid w:val="00681B72"/>
    <w:rsid w:val="00684D36"/>
    <w:rsid w:val="0068532F"/>
    <w:rsid w:val="00691442"/>
    <w:rsid w:val="006A0780"/>
    <w:rsid w:val="006A7054"/>
    <w:rsid w:val="006C1FDA"/>
    <w:rsid w:val="006F0F46"/>
    <w:rsid w:val="006F25E5"/>
    <w:rsid w:val="006F3167"/>
    <w:rsid w:val="006F5762"/>
    <w:rsid w:val="00705AA7"/>
    <w:rsid w:val="007157B3"/>
    <w:rsid w:val="007247A2"/>
    <w:rsid w:val="007301D5"/>
    <w:rsid w:val="00734932"/>
    <w:rsid w:val="00735CD9"/>
    <w:rsid w:val="00737263"/>
    <w:rsid w:val="00737A53"/>
    <w:rsid w:val="00742A35"/>
    <w:rsid w:val="00752E10"/>
    <w:rsid w:val="007635D3"/>
    <w:rsid w:val="007641D4"/>
    <w:rsid w:val="00776E54"/>
    <w:rsid w:val="00785717"/>
    <w:rsid w:val="00794E60"/>
    <w:rsid w:val="00796839"/>
    <w:rsid w:val="007B027E"/>
    <w:rsid w:val="007C55ED"/>
    <w:rsid w:val="007D65D8"/>
    <w:rsid w:val="007F6612"/>
    <w:rsid w:val="008000AD"/>
    <w:rsid w:val="008059D4"/>
    <w:rsid w:val="00806DE9"/>
    <w:rsid w:val="00807014"/>
    <w:rsid w:val="00845EAA"/>
    <w:rsid w:val="008471D9"/>
    <w:rsid w:val="00850773"/>
    <w:rsid w:val="0085799F"/>
    <w:rsid w:val="00863E17"/>
    <w:rsid w:val="00864F2B"/>
    <w:rsid w:val="0086674B"/>
    <w:rsid w:val="00872A93"/>
    <w:rsid w:val="008803EF"/>
    <w:rsid w:val="00886C6B"/>
    <w:rsid w:val="0089490E"/>
    <w:rsid w:val="0089519E"/>
    <w:rsid w:val="008955CE"/>
    <w:rsid w:val="008A487C"/>
    <w:rsid w:val="008A49B5"/>
    <w:rsid w:val="008B4630"/>
    <w:rsid w:val="008B46A1"/>
    <w:rsid w:val="008B47CB"/>
    <w:rsid w:val="008C5342"/>
    <w:rsid w:val="008D033C"/>
    <w:rsid w:val="008D15D3"/>
    <w:rsid w:val="008E5F92"/>
    <w:rsid w:val="008F4B8B"/>
    <w:rsid w:val="008F7B07"/>
    <w:rsid w:val="0090070C"/>
    <w:rsid w:val="00905B33"/>
    <w:rsid w:val="009158C0"/>
    <w:rsid w:val="009166C9"/>
    <w:rsid w:val="009172C7"/>
    <w:rsid w:val="0091746F"/>
    <w:rsid w:val="0092454A"/>
    <w:rsid w:val="00926026"/>
    <w:rsid w:val="00926199"/>
    <w:rsid w:val="0093399B"/>
    <w:rsid w:val="00941713"/>
    <w:rsid w:val="00941861"/>
    <w:rsid w:val="00962711"/>
    <w:rsid w:val="009A0032"/>
    <w:rsid w:val="009B12D7"/>
    <w:rsid w:val="009B5A40"/>
    <w:rsid w:val="009B6F0A"/>
    <w:rsid w:val="009C1FC4"/>
    <w:rsid w:val="009C4E08"/>
    <w:rsid w:val="009C763C"/>
    <w:rsid w:val="009D1284"/>
    <w:rsid w:val="009D60A9"/>
    <w:rsid w:val="009E6CB9"/>
    <w:rsid w:val="009E6F66"/>
    <w:rsid w:val="009F2916"/>
    <w:rsid w:val="00A026DF"/>
    <w:rsid w:val="00A077D0"/>
    <w:rsid w:val="00A31BC7"/>
    <w:rsid w:val="00A55355"/>
    <w:rsid w:val="00A63EEB"/>
    <w:rsid w:val="00A65D06"/>
    <w:rsid w:val="00A74E47"/>
    <w:rsid w:val="00A77B43"/>
    <w:rsid w:val="00A91C52"/>
    <w:rsid w:val="00A9584D"/>
    <w:rsid w:val="00A9748C"/>
    <w:rsid w:val="00A97CB8"/>
    <w:rsid w:val="00AA6151"/>
    <w:rsid w:val="00AB0178"/>
    <w:rsid w:val="00AB20B4"/>
    <w:rsid w:val="00AB661A"/>
    <w:rsid w:val="00AB7CE6"/>
    <w:rsid w:val="00AC0D53"/>
    <w:rsid w:val="00AD2641"/>
    <w:rsid w:val="00AD36E2"/>
    <w:rsid w:val="00AD7CDC"/>
    <w:rsid w:val="00AE3F4D"/>
    <w:rsid w:val="00AE4838"/>
    <w:rsid w:val="00AF5306"/>
    <w:rsid w:val="00B11BF7"/>
    <w:rsid w:val="00B15F58"/>
    <w:rsid w:val="00B16AFE"/>
    <w:rsid w:val="00B4066D"/>
    <w:rsid w:val="00B5140A"/>
    <w:rsid w:val="00B549AA"/>
    <w:rsid w:val="00B57491"/>
    <w:rsid w:val="00B712D0"/>
    <w:rsid w:val="00B8638A"/>
    <w:rsid w:val="00B87BA3"/>
    <w:rsid w:val="00B90582"/>
    <w:rsid w:val="00BB7B69"/>
    <w:rsid w:val="00BC0771"/>
    <w:rsid w:val="00BC0F17"/>
    <w:rsid w:val="00BD4A23"/>
    <w:rsid w:val="00BE58E4"/>
    <w:rsid w:val="00BF734C"/>
    <w:rsid w:val="00C15CEC"/>
    <w:rsid w:val="00C217CD"/>
    <w:rsid w:val="00C2562A"/>
    <w:rsid w:val="00C265BD"/>
    <w:rsid w:val="00C35708"/>
    <w:rsid w:val="00C45936"/>
    <w:rsid w:val="00C53F3E"/>
    <w:rsid w:val="00C70585"/>
    <w:rsid w:val="00C9493E"/>
    <w:rsid w:val="00C96196"/>
    <w:rsid w:val="00CA0FF5"/>
    <w:rsid w:val="00CC2B1F"/>
    <w:rsid w:val="00CD015C"/>
    <w:rsid w:val="00CD2B44"/>
    <w:rsid w:val="00CE2B41"/>
    <w:rsid w:val="00CF208D"/>
    <w:rsid w:val="00CF59E0"/>
    <w:rsid w:val="00D00A29"/>
    <w:rsid w:val="00D12281"/>
    <w:rsid w:val="00D16A62"/>
    <w:rsid w:val="00D35542"/>
    <w:rsid w:val="00D35D05"/>
    <w:rsid w:val="00D43AAB"/>
    <w:rsid w:val="00D61EAD"/>
    <w:rsid w:val="00D66335"/>
    <w:rsid w:val="00D75B1D"/>
    <w:rsid w:val="00D77956"/>
    <w:rsid w:val="00D923A9"/>
    <w:rsid w:val="00D96565"/>
    <w:rsid w:val="00D97355"/>
    <w:rsid w:val="00DB5A2B"/>
    <w:rsid w:val="00DC34AC"/>
    <w:rsid w:val="00DE1C1E"/>
    <w:rsid w:val="00DE7852"/>
    <w:rsid w:val="00DE7982"/>
    <w:rsid w:val="00E13894"/>
    <w:rsid w:val="00E20F43"/>
    <w:rsid w:val="00E50366"/>
    <w:rsid w:val="00E61701"/>
    <w:rsid w:val="00E94662"/>
    <w:rsid w:val="00EB07D0"/>
    <w:rsid w:val="00EC39ED"/>
    <w:rsid w:val="00EC7BCF"/>
    <w:rsid w:val="00ED2392"/>
    <w:rsid w:val="00ED2E4B"/>
    <w:rsid w:val="00ED7460"/>
    <w:rsid w:val="00EE2E89"/>
    <w:rsid w:val="00EE3C79"/>
    <w:rsid w:val="00EF576D"/>
    <w:rsid w:val="00F02618"/>
    <w:rsid w:val="00F038B4"/>
    <w:rsid w:val="00F055B6"/>
    <w:rsid w:val="00F11CF1"/>
    <w:rsid w:val="00F13C42"/>
    <w:rsid w:val="00F1552A"/>
    <w:rsid w:val="00F403D5"/>
    <w:rsid w:val="00F4520D"/>
    <w:rsid w:val="00F50587"/>
    <w:rsid w:val="00F506B7"/>
    <w:rsid w:val="00F543FC"/>
    <w:rsid w:val="00F57AEA"/>
    <w:rsid w:val="00F60015"/>
    <w:rsid w:val="00F61576"/>
    <w:rsid w:val="00F64A29"/>
    <w:rsid w:val="00F714C9"/>
    <w:rsid w:val="00F72D23"/>
    <w:rsid w:val="00F95327"/>
    <w:rsid w:val="00F9635E"/>
    <w:rsid w:val="00FA4416"/>
    <w:rsid w:val="00FB1D7B"/>
    <w:rsid w:val="00FB2EEB"/>
    <w:rsid w:val="00FB47C0"/>
    <w:rsid w:val="00FB4CB6"/>
    <w:rsid w:val="00FB5B6E"/>
    <w:rsid w:val="00FC0903"/>
    <w:rsid w:val="00FC1943"/>
    <w:rsid w:val="00FC30C7"/>
    <w:rsid w:val="00FC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84"/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7D74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05084"/>
    <w:pPr>
      <w:keepNext/>
      <w:jc w:val="center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287D74"/>
    <w:pPr>
      <w:keepNext/>
      <w:jc w:val="center"/>
      <w:outlineLvl w:val="2"/>
    </w:pPr>
    <w:rPr>
      <w:rFonts w:ascii="Times New Roman" w:hAnsi="Times New Roman" w:cs="Times New Roman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87D7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305084"/>
    <w:rPr>
      <w:rFonts w:ascii="Times New Roman" w:hAnsi="Times New Roman" w:cs="Times New Roman"/>
      <w:b/>
      <w:bCs/>
      <w:sz w:val="16"/>
      <w:szCs w:val="16"/>
      <w:lang w:eastAsia="ru-RU"/>
    </w:rPr>
  </w:style>
  <w:style w:type="character" w:customStyle="1" w:styleId="30">
    <w:name w:val="Заголовок 3 Знак"/>
    <w:link w:val="3"/>
    <w:uiPriority w:val="99"/>
    <w:locked/>
    <w:rsid w:val="00287D74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305084"/>
    <w:pPr>
      <w:ind w:left="720"/>
    </w:pPr>
  </w:style>
  <w:style w:type="paragraph" w:styleId="a4">
    <w:name w:val="Balloon Text"/>
    <w:basedOn w:val="a"/>
    <w:link w:val="a5"/>
    <w:uiPriority w:val="99"/>
    <w:semiHidden/>
    <w:rsid w:val="003050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05084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87D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rsid w:val="00287D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287D74"/>
    <w:rPr>
      <w:rFonts w:ascii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287D74"/>
    <w:pPr>
      <w:widowControl w:val="0"/>
      <w:autoSpaceDE w:val="0"/>
      <w:autoSpaceDN w:val="0"/>
      <w:ind w:firstLine="567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287D74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rsid w:val="00287D7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7">
    <w:name w:val="No Spacing"/>
    <w:uiPriority w:val="99"/>
    <w:qFormat/>
    <w:rsid w:val="00287D74"/>
    <w:rPr>
      <w:rFonts w:ascii="Times New Roman" w:eastAsia="Times New Roman" w:hAnsi="Times New Roman"/>
      <w:sz w:val="24"/>
      <w:szCs w:val="24"/>
    </w:rPr>
  </w:style>
  <w:style w:type="table" w:styleId="a8">
    <w:name w:val="Table Grid"/>
    <w:basedOn w:val="a1"/>
    <w:uiPriority w:val="99"/>
    <w:rsid w:val="00287D74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287D74"/>
    <w:pPr>
      <w:tabs>
        <w:tab w:val="center" w:pos="4677"/>
        <w:tab w:val="right" w:pos="9355"/>
      </w:tabs>
    </w:pPr>
    <w:rPr>
      <w:rFonts w:ascii="Times New Roman" w:hAnsi="Times New Roman" w:cs="Times New Roman"/>
    </w:rPr>
  </w:style>
  <w:style w:type="character" w:customStyle="1" w:styleId="aa">
    <w:name w:val="Верхний колонтитул Знак"/>
    <w:link w:val="a9"/>
    <w:uiPriority w:val="99"/>
    <w:locked/>
    <w:rsid w:val="00287D74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287D74"/>
    <w:pPr>
      <w:tabs>
        <w:tab w:val="center" w:pos="4677"/>
        <w:tab w:val="right" w:pos="9355"/>
      </w:tabs>
    </w:pPr>
    <w:rPr>
      <w:rFonts w:ascii="Times New Roman" w:hAnsi="Times New Roman" w:cs="Times New Roman"/>
    </w:rPr>
  </w:style>
  <w:style w:type="character" w:customStyle="1" w:styleId="ac">
    <w:name w:val="Нижний колонтитул Знак"/>
    <w:link w:val="ab"/>
    <w:uiPriority w:val="99"/>
    <w:locked/>
    <w:rsid w:val="00287D74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54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3890</Words>
  <Characters>22177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г.Лыткарино</Company>
  <LinksUpToDate>false</LinksUpToDate>
  <CharactersWithSpaces>26015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2016-06-15T07:49:00Z</cp:lastPrinted>
  <dcterms:created xsi:type="dcterms:W3CDTF">2016-06-21T07:09:00Z</dcterms:created>
  <dcterms:modified xsi:type="dcterms:W3CDTF">2016-06-21T07:27:00Z</dcterms:modified>
</cp:coreProperties>
</file>