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84" w:rsidRPr="00190C09" w:rsidRDefault="00F113C6" w:rsidP="005B0784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561975" cy="6953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190C09" w:rsidRDefault="005B0784" w:rsidP="005B0784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190C09" w:rsidRDefault="005B0784" w:rsidP="005B0784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190C09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190C09" w:rsidRDefault="005B0784" w:rsidP="005B0784">
      <w:pPr>
        <w:spacing w:after="200" w:line="276" w:lineRule="auto"/>
        <w:jc w:val="center"/>
        <w:rPr>
          <w:b/>
          <w:bCs/>
          <w:spacing w:val="20"/>
          <w:sz w:val="36"/>
          <w:szCs w:val="22"/>
        </w:rPr>
      </w:pPr>
      <w:r w:rsidRPr="00190C09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190C09" w:rsidRDefault="005B0784" w:rsidP="005B0784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190C09">
        <w:rPr>
          <w:b/>
          <w:sz w:val="40"/>
          <w:szCs w:val="16"/>
          <w:lang w:eastAsia="en-US"/>
        </w:rPr>
        <w:t>ПОСТАНОВЛЕНИЕ</w:t>
      </w:r>
    </w:p>
    <w:p w:rsidR="005B0784" w:rsidRPr="00190C09" w:rsidRDefault="005B0784" w:rsidP="005B0784">
      <w:pPr>
        <w:spacing w:after="200" w:line="276" w:lineRule="auto"/>
        <w:rPr>
          <w:sz w:val="16"/>
          <w:szCs w:val="16"/>
        </w:rPr>
      </w:pPr>
    </w:p>
    <w:p w:rsidR="005B0784" w:rsidRPr="00190C09" w:rsidRDefault="00285576" w:rsidP="005B0784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25.10.2016</w:t>
      </w:r>
      <w:r w:rsidR="007A4FB1">
        <w:rPr>
          <w:sz w:val="22"/>
          <w:szCs w:val="22"/>
        </w:rPr>
        <w:t xml:space="preserve">   </w:t>
      </w:r>
      <w:r w:rsidR="005B0784" w:rsidRPr="00190C09">
        <w:rPr>
          <w:sz w:val="22"/>
          <w:szCs w:val="22"/>
        </w:rPr>
        <w:t xml:space="preserve">№ </w:t>
      </w:r>
      <w:r>
        <w:rPr>
          <w:sz w:val="22"/>
          <w:szCs w:val="22"/>
        </w:rPr>
        <w:t>716-п</w:t>
      </w:r>
    </w:p>
    <w:p w:rsidR="005B0784" w:rsidRPr="00190C09" w:rsidRDefault="005B0784" w:rsidP="005B0784">
      <w:pPr>
        <w:spacing w:after="200" w:line="276" w:lineRule="auto"/>
        <w:jc w:val="center"/>
        <w:rPr>
          <w:sz w:val="26"/>
          <w:szCs w:val="26"/>
        </w:rPr>
      </w:pPr>
      <w:r w:rsidRPr="00190C09">
        <w:rPr>
          <w:sz w:val="26"/>
          <w:szCs w:val="26"/>
        </w:rPr>
        <w:t>г.Лыткарино</w:t>
      </w:r>
    </w:p>
    <w:p w:rsidR="005B0784" w:rsidRPr="00190C09" w:rsidRDefault="005B0784" w:rsidP="004C5A01">
      <w:pPr>
        <w:jc w:val="center"/>
        <w:rPr>
          <w:sz w:val="28"/>
          <w:szCs w:val="28"/>
        </w:rPr>
      </w:pPr>
      <w:r w:rsidRPr="00190C09">
        <w:rPr>
          <w:sz w:val="28"/>
          <w:szCs w:val="28"/>
        </w:rPr>
        <w:t xml:space="preserve">О внесении изменений в муниципальную программу </w:t>
      </w:r>
    </w:p>
    <w:p w:rsidR="005B0784" w:rsidRPr="00190C09" w:rsidRDefault="005B0784" w:rsidP="004C5A01">
      <w:pPr>
        <w:jc w:val="center"/>
        <w:rPr>
          <w:sz w:val="28"/>
          <w:szCs w:val="28"/>
        </w:rPr>
      </w:pPr>
      <w:r w:rsidRPr="00190C09">
        <w:rPr>
          <w:sz w:val="28"/>
          <w:szCs w:val="28"/>
        </w:rPr>
        <w:t>«</w:t>
      </w:r>
      <w:r w:rsidR="00CC2916" w:rsidRPr="00190C09">
        <w:rPr>
          <w:sz w:val="28"/>
          <w:szCs w:val="28"/>
        </w:rPr>
        <w:t xml:space="preserve">Предпринимательство города Лыткарино» </w:t>
      </w:r>
    </w:p>
    <w:p w:rsidR="005B0784" w:rsidRPr="00190C09" w:rsidRDefault="005B0784" w:rsidP="004C5A01">
      <w:pPr>
        <w:jc w:val="center"/>
        <w:rPr>
          <w:sz w:val="28"/>
          <w:szCs w:val="28"/>
        </w:rPr>
      </w:pPr>
      <w:r w:rsidRPr="00190C09">
        <w:rPr>
          <w:sz w:val="28"/>
          <w:szCs w:val="28"/>
        </w:rPr>
        <w:t>на 201</w:t>
      </w:r>
      <w:r w:rsidR="00CC2916" w:rsidRPr="00190C09">
        <w:rPr>
          <w:sz w:val="28"/>
          <w:szCs w:val="28"/>
        </w:rPr>
        <w:t>5</w:t>
      </w:r>
      <w:r w:rsidRPr="00190C09">
        <w:rPr>
          <w:sz w:val="28"/>
          <w:szCs w:val="28"/>
        </w:rPr>
        <w:t>-20</w:t>
      </w:r>
      <w:r w:rsidR="00CC2916" w:rsidRPr="00190C09">
        <w:rPr>
          <w:sz w:val="28"/>
          <w:szCs w:val="28"/>
        </w:rPr>
        <w:t>19</w:t>
      </w:r>
      <w:r w:rsidRPr="00190C09">
        <w:rPr>
          <w:sz w:val="28"/>
          <w:szCs w:val="28"/>
        </w:rPr>
        <w:t xml:space="preserve"> годы</w:t>
      </w:r>
    </w:p>
    <w:p w:rsidR="00BF5CB2" w:rsidRPr="00190C09" w:rsidRDefault="00BF5CB2" w:rsidP="00BF5CB2">
      <w:pPr>
        <w:jc w:val="center"/>
        <w:rPr>
          <w:sz w:val="28"/>
          <w:szCs w:val="28"/>
        </w:rPr>
      </w:pPr>
    </w:p>
    <w:p w:rsidR="005B0784" w:rsidRPr="00190C09" w:rsidRDefault="00717873" w:rsidP="002C6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675A2">
        <w:rPr>
          <w:sz w:val="28"/>
          <w:szCs w:val="28"/>
        </w:rPr>
        <w:t xml:space="preserve"> соответствии </w:t>
      </w:r>
      <w:r w:rsidR="00A36F39">
        <w:rPr>
          <w:sz w:val="28"/>
          <w:szCs w:val="28"/>
        </w:rPr>
        <w:t xml:space="preserve">с </w:t>
      </w:r>
      <w:r w:rsidR="00515577" w:rsidRPr="00195458">
        <w:rPr>
          <w:sz w:val="28"/>
          <w:szCs w:val="28"/>
        </w:rPr>
        <w:t>письмо</w:t>
      </w:r>
      <w:r w:rsidR="00F83BDF" w:rsidRPr="00195458">
        <w:rPr>
          <w:sz w:val="28"/>
          <w:szCs w:val="28"/>
        </w:rPr>
        <w:t>м</w:t>
      </w:r>
      <w:r w:rsidR="00515577" w:rsidRPr="00195458">
        <w:rPr>
          <w:sz w:val="28"/>
          <w:szCs w:val="28"/>
        </w:rPr>
        <w:t xml:space="preserve"> Министерства </w:t>
      </w:r>
      <w:r w:rsidR="000205DA">
        <w:rPr>
          <w:sz w:val="28"/>
          <w:szCs w:val="28"/>
        </w:rPr>
        <w:t>потребительского рынка и услуг</w:t>
      </w:r>
      <w:r w:rsidR="00515577" w:rsidRPr="00195458">
        <w:rPr>
          <w:sz w:val="28"/>
          <w:szCs w:val="28"/>
        </w:rPr>
        <w:t xml:space="preserve"> Московской области от </w:t>
      </w:r>
      <w:r w:rsidR="000205DA">
        <w:rPr>
          <w:sz w:val="28"/>
          <w:szCs w:val="28"/>
        </w:rPr>
        <w:t>22.09</w:t>
      </w:r>
      <w:r w:rsidR="00515577" w:rsidRPr="00195458">
        <w:rPr>
          <w:sz w:val="28"/>
          <w:szCs w:val="28"/>
        </w:rPr>
        <w:t xml:space="preserve">.2016 № </w:t>
      </w:r>
      <w:r w:rsidR="000205DA">
        <w:rPr>
          <w:sz w:val="28"/>
          <w:szCs w:val="28"/>
        </w:rPr>
        <w:t>17Исх-5180/17.01.01</w:t>
      </w:r>
      <w:r w:rsidR="00515577">
        <w:rPr>
          <w:sz w:val="28"/>
          <w:szCs w:val="28"/>
        </w:rPr>
        <w:t>,</w:t>
      </w:r>
      <w:r w:rsidR="00A36F39">
        <w:rPr>
          <w:sz w:val="28"/>
          <w:szCs w:val="28"/>
        </w:rPr>
        <w:t xml:space="preserve"> и </w:t>
      </w:r>
      <w:r w:rsidR="00AA58AB">
        <w:rPr>
          <w:sz w:val="28"/>
          <w:szCs w:val="28"/>
        </w:rPr>
        <w:t xml:space="preserve"> </w:t>
      </w:r>
      <w:r w:rsidR="00F83BDF">
        <w:rPr>
          <w:sz w:val="28"/>
          <w:szCs w:val="28"/>
        </w:rPr>
        <w:t xml:space="preserve"> </w:t>
      </w:r>
      <w:r w:rsidR="00A36F39">
        <w:rPr>
          <w:sz w:val="28"/>
          <w:szCs w:val="28"/>
        </w:rPr>
        <w:t>письмом</w:t>
      </w:r>
      <w:r w:rsidR="00C40814">
        <w:rPr>
          <w:sz w:val="28"/>
          <w:szCs w:val="28"/>
        </w:rPr>
        <w:t xml:space="preserve"> Комитета по конкурентной политике Московской области от </w:t>
      </w:r>
      <w:r w:rsidR="002C6969">
        <w:rPr>
          <w:sz w:val="28"/>
          <w:szCs w:val="28"/>
        </w:rPr>
        <w:t xml:space="preserve">14.10.2016 </w:t>
      </w:r>
      <w:r w:rsidR="00C40814">
        <w:rPr>
          <w:sz w:val="28"/>
          <w:szCs w:val="28"/>
        </w:rPr>
        <w:t>№</w:t>
      </w:r>
      <w:r w:rsidR="002C6969">
        <w:rPr>
          <w:sz w:val="28"/>
          <w:szCs w:val="28"/>
        </w:rPr>
        <w:t xml:space="preserve"> 28Исх-4068/16-9, </w:t>
      </w:r>
      <w:r w:rsidR="005B0784" w:rsidRPr="00190C09">
        <w:rPr>
          <w:sz w:val="28"/>
          <w:szCs w:val="28"/>
        </w:rPr>
        <w:t>Положением о муниципальных программах города Лыткарино,</w:t>
      </w:r>
      <w:r w:rsidR="00CF287C" w:rsidRPr="00190C09">
        <w:rPr>
          <w:sz w:val="28"/>
          <w:szCs w:val="28"/>
        </w:rPr>
        <w:t xml:space="preserve"> </w:t>
      </w:r>
      <w:r w:rsidR="005B0784" w:rsidRPr="00190C09">
        <w:rPr>
          <w:sz w:val="28"/>
          <w:szCs w:val="28"/>
        </w:rPr>
        <w:t>утвержденным постановлением Главы города Лыткарино от 12.09.2013 № 665-п, постановляю:</w:t>
      </w:r>
    </w:p>
    <w:p w:rsidR="003800DC" w:rsidRPr="00190C09" w:rsidRDefault="00AA1C53" w:rsidP="007A341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90C09">
        <w:rPr>
          <w:sz w:val="28"/>
          <w:szCs w:val="28"/>
        </w:rPr>
        <w:t xml:space="preserve">Внести изменения в </w:t>
      </w:r>
      <w:r w:rsidR="00CD7D55" w:rsidRPr="00190C09">
        <w:rPr>
          <w:sz w:val="28"/>
          <w:szCs w:val="28"/>
        </w:rPr>
        <w:t>муниципальную программу «</w:t>
      </w:r>
      <w:r w:rsidR="00E67E5E" w:rsidRPr="00190C09">
        <w:rPr>
          <w:sz w:val="28"/>
          <w:szCs w:val="28"/>
        </w:rPr>
        <w:t>Предпринимательство города Лыткарино» на 2015-2019 годы</w:t>
      </w:r>
      <w:r w:rsidR="00CD7D55" w:rsidRPr="00190C09">
        <w:rPr>
          <w:sz w:val="28"/>
          <w:szCs w:val="28"/>
        </w:rPr>
        <w:t xml:space="preserve">, утвержденную </w:t>
      </w:r>
      <w:r w:rsidR="00E67E5E" w:rsidRPr="00190C09">
        <w:rPr>
          <w:sz w:val="28"/>
          <w:szCs w:val="28"/>
        </w:rPr>
        <w:t xml:space="preserve">  </w:t>
      </w:r>
      <w:r w:rsidR="00CD7D55" w:rsidRPr="00190C09">
        <w:rPr>
          <w:sz w:val="28"/>
          <w:szCs w:val="28"/>
        </w:rPr>
        <w:t>постановлением</w:t>
      </w:r>
      <w:r w:rsidR="00E67E5E" w:rsidRPr="00190C09">
        <w:rPr>
          <w:sz w:val="28"/>
          <w:szCs w:val="28"/>
        </w:rPr>
        <w:t xml:space="preserve">  </w:t>
      </w:r>
      <w:r w:rsidR="00CD7D55" w:rsidRPr="00190C09">
        <w:rPr>
          <w:sz w:val="28"/>
          <w:szCs w:val="28"/>
        </w:rPr>
        <w:t xml:space="preserve"> Главы </w:t>
      </w:r>
      <w:r w:rsidR="00E67E5E" w:rsidRPr="00190C09">
        <w:rPr>
          <w:sz w:val="28"/>
          <w:szCs w:val="28"/>
        </w:rPr>
        <w:t xml:space="preserve">  </w:t>
      </w:r>
      <w:r w:rsidR="00CD7D55" w:rsidRPr="00190C09">
        <w:rPr>
          <w:sz w:val="28"/>
          <w:szCs w:val="28"/>
        </w:rPr>
        <w:t>город</w:t>
      </w:r>
      <w:r w:rsidR="00FA4F9B" w:rsidRPr="00190C09">
        <w:rPr>
          <w:sz w:val="28"/>
          <w:szCs w:val="28"/>
        </w:rPr>
        <w:t xml:space="preserve">а </w:t>
      </w:r>
      <w:r w:rsidR="00E67E5E" w:rsidRPr="00190C09">
        <w:rPr>
          <w:sz w:val="28"/>
          <w:szCs w:val="28"/>
        </w:rPr>
        <w:t xml:space="preserve">  </w:t>
      </w:r>
      <w:r w:rsidR="00FA4F9B" w:rsidRPr="00190C09">
        <w:rPr>
          <w:sz w:val="28"/>
          <w:szCs w:val="28"/>
        </w:rPr>
        <w:t xml:space="preserve">Лыткарино </w:t>
      </w:r>
      <w:r w:rsidR="00E67E5E" w:rsidRPr="00190C09">
        <w:rPr>
          <w:sz w:val="28"/>
          <w:szCs w:val="28"/>
        </w:rPr>
        <w:t xml:space="preserve">  </w:t>
      </w:r>
      <w:r w:rsidR="00FA4F9B" w:rsidRPr="00190C09">
        <w:rPr>
          <w:sz w:val="28"/>
          <w:szCs w:val="28"/>
        </w:rPr>
        <w:t>14.10.201</w:t>
      </w:r>
      <w:r w:rsidR="00F47C68">
        <w:rPr>
          <w:sz w:val="28"/>
          <w:szCs w:val="28"/>
        </w:rPr>
        <w:t>4</w:t>
      </w:r>
      <w:r w:rsidR="00FA4F9B" w:rsidRPr="00190C09">
        <w:rPr>
          <w:sz w:val="28"/>
          <w:szCs w:val="28"/>
        </w:rPr>
        <w:t xml:space="preserve"> № </w:t>
      </w:r>
      <w:r w:rsidR="00E67E5E" w:rsidRPr="00190C09">
        <w:rPr>
          <w:sz w:val="28"/>
          <w:szCs w:val="28"/>
        </w:rPr>
        <w:t>810</w:t>
      </w:r>
      <w:r w:rsidR="00C92972">
        <w:rPr>
          <w:sz w:val="28"/>
          <w:szCs w:val="28"/>
        </w:rPr>
        <w:t xml:space="preserve">-п </w:t>
      </w:r>
      <w:r w:rsidR="00FA4F9B" w:rsidRPr="00190C09">
        <w:rPr>
          <w:sz w:val="28"/>
          <w:szCs w:val="28"/>
        </w:rPr>
        <w:t xml:space="preserve"> </w:t>
      </w:r>
      <w:r w:rsidR="003800DC" w:rsidRPr="00190C09">
        <w:rPr>
          <w:sz w:val="28"/>
          <w:szCs w:val="28"/>
        </w:rPr>
        <w:t>(прилага</w:t>
      </w:r>
      <w:r w:rsidR="00BC00B4">
        <w:rPr>
          <w:sz w:val="28"/>
          <w:szCs w:val="28"/>
        </w:rPr>
        <w:t>ю</w:t>
      </w:r>
      <w:r w:rsidR="003800DC" w:rsidRPr="00190C09">
        <w:rPr>
          <w:sz w:val="28"/>
          <w:szCs w:val="28"/>
        </w:rPr>
        <w:t>тся).</w:t>
      </w:r>
    </w:p>
    <w:p w:rsidR="005B0784" w:rsidRPr="00190C09" w:rsidRDefault="006C42E9" w:rsidP="007A341C">
      <w:pPr>
        <w:numPr>
          <w:ilvl w:val="0"/>
          <w:numId w:val="1"/>
        </w:numPr>
        <w:spacing w:after="240"/>
        <w:ind w:left="0" w:firstLine="709"/>
        <w:contextualSpacing/>
        <w:jc w:val="both"/>
        <w:rPr>
          <w:sz w:val="28"/>
          <w:szCs w:val="28"/>
        </w:rPr>
      </w:pPr>
      <w:r w:rsidRPr="00190C09">
        <w:rPr>
          <w:sz w:val="28"/>
          <w:szCs w:val="28"/>
        </w:rPr>
        <w:t>Начальнику отдела экономики и перспективного развития Администрации города Лыткарино (Демидова О.Н.) обеспечить о</w:t>
      </w:r>
      <w:r w:rsidR="005B0784" w:rsidRPr="00190C09">
        <w:rPr>
          <w:sz w:val="28"/>
          <w:szCs w:val="28"/>
        </w:rPr>
        <w:t>публикова</w:t>
      </w:r>
      <w:r w:rsidRPr="00190C09">
        <w:rPr>
          <w:sz w:val="28"/>
          <w:szCs w:val="28"/>
        </w:rPr>
        <w:t>ние</w:t>
      </w:r>
      <w:r w:rsidR="005B0784" w:rsidRPr="00190C09">
        <w:rPr>
          <w:sz w:val="28"/>
          <w:szCs w:val="28"/>
        </w:rPr>
        <w:t xml:space="preserve"> настояще</w:t>
      </w:r>
      <w:r w:rsidRPr="00190C09">
        <w:rPr>
          <w:sz w:val="28"/>
          <w:szCs w:val="28"/>
        </w:rPr>
        <w:t>го</w:t>
      </w:r>
      <w:r w:rsidR="005B0784" w:rsidRPr="00190C09">
        <w:rPr>
          <w:sz w:val="28"/>
          <w:szCs w:val="28"/>
        </w:rPr>
        <w:t xml:space="preserve"> постановлени</w:t>
      </w:r>
      <w:r w:rsidRPr="00190C09">
        <w:rPr>
          <w:sz w:val="28"/>
          <w:szCs w:val="28"/>
        </w:rPr>
        <w:t>я</w:t>
      </w:r>
      <w:r w:rsidR="005B0784" w:rsidRPr="00190C09">
        <w:rPr>
          <w:sz w:val="28"/>
          <w:szCs w:val="28"/>
        </w:rPr>
        <w:t xml:space="preserve"> в </w:t>
      </w:r>
      <w:r w:rsidR="003D266E">
        <w:rPr>
          <w:sz w:val="28"/>
          <w:szCs w:val="28"/>
        </w:rPr>
        <w:t>установленном порядке</w:t>
      </w:r>
      <w:r w:rsidR="005B0784" w:rsidRPr="00190C09">
        <w:rPr>
          <w:sz w:val="28"/>
          <w:szCs w:val="28"/>
        </w:rPr>
        <w:t xml:space="preserve"> и разме</w:t>
      </w:r>
      <w:r w:rsidRPr="00190C09">
        <w:rPr>
          <w:sz w:val="28"/>
          <w:szCs w:val="28"/>
        </w:rPr>
        <w:t xml:space="preserve">щение </w:t>
      </w:r>
      <w:r w:rsidR="005B0784" w:rsidRPr="00190C09">
        <w:rPr>
          <w:sz w:val="28"/>
          <w:szCs w:val="28"/>
        </w:rPr>
        <w:t>на официальном сайте города Лыткарино в сети «Интернет».</w:t>
      </w:r>
    </w:p>
    <w:p w:rsidR="003D266E" w:rsidRPr="00C40814" w:rsidRDefault="007C62D5" w:rsidP="007A341C">
      <w:pPr>
        <w:spacing w:after="240"/>
        <w:ind w:firstLine="709"/>
        <w:contextualSpacing/>
        <w:jc w:val="both"/>
        <w:rPr>
          <w:sz w:val="28"/>
          <w:szCs w:val="28"/>
        </w:rPr>
      </w:pPr>
      <w:r w:rsidRPr="00190C09">
        <w:rPr>
          <w:sz w:val="28"/>
          <w:szCs w:val="28"/>
        </w:rPr>
        <w:t xml:space="preserve">3. </w:t>
      </w:r>
      <w:r w:rsidR="006C42E9" w:rsidRPr="00190C09">
        <w:rPr>
          <w:sz w:val="28"/>
          <w:szCs w:val="28"/>
        </w:rPr>
        <w:t xml:space="preserve">  </w:t>
      </w:r>
      <w:r w:rsidR="0083012A" w:rsidRPr="00190C09">
        <w:rPr>
          <w:sz w:val="28"/>
          <w:szCs w:val="28"/>
        </w:rPr>
        <w:t xml:space="preserve">  </w:t>
      </w:r>
      <w:r w:rsidRPr="00190C0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C5A01" w:rsidRPr="00190C09">
        <w:rPr>
          <w:sz w:val="28"/>
          <w:szCs w:val="28"/>
        </w:rPr>
        <w:t xml:space="preserve">  </w:t>
      </w:r>
      <w:r w:rsidRPr="00C40814">
        <w:rPr>
          <w:sz w:val="28"/>
          <w:szCs w:val="28"/>
        </w:rPr>
        <w:t xml:space="preserve">заместителя </w:t>
      </w:r>
      <w:r w:rsidR="004C5A01" w:rsidRPr="00C40814">
        <w:rPr>
          <w:sz w:val="28"/>
          <w:szCs w:val="28"/>
        </w:rPr>
        <w:t xml:space="preserve">  </w:t>
      </w:r>
      <w:r w:rsidRPr="00C40814">
        <w:rPr>
          <w:sz w:val="28"/>
          <w:szCs w:val="28"/>
        </w:rPr>
        <w:t xml:space="preserve"> Главы </w:t>
      </w:r>
      <w:r w:rsidR="004C5A01" w:rsidRPr="00C40814">
        <w:rPr>
          <w:sz w:val="28"/>
          <w:szCs w:val="28"/>
        </w:rPr>
        <w:t xml:space="preserve">  </w:t>
      </w:r>
      <w:r w:rsidR="00C40814">
        <w:rPr>
          <w:sz w:val="28"/>
          <w:szCs w:val="28"/>
        </w:rPr>
        <w:t>Администрации города – управляющего делами Администрации г.Лыткарино Дьячкова С.В.</w:t>
      </w:r>
    </w:p>
    <w:p w:rsidR="007A341C" w:rsidRDefault="005B0784" w:rsidP="007A341C">
      <w:pPr>
        <w:tabs>
          <w:tab w:val="left" w:pos="426"/>
        </w:tabs>
        <w:spacing w:after="240"/>
        <w:ind w:left="709" w:firstLine="709"/>
        <w:jc w:val="right"/>
        <w:rPr>
          <w:sz w:val="28"/>
          <w:szCs w:val="28"/>
        </w:rPr>
      </w:pPr>
      <w:r w:rsidRPr="00190C09">
        <w:rPr>
          <w:sz w:val="28"/>
          <w:szCs w:val="28"/>
        </w:rPr>
        <w:t xml:space="preserve">  </w:t>
      </w:r>
      <w:r w:rsidR="002F3FCB" w:rsidRPr="00190C09">
        <w:rPr>
          <w:sz w:val="28"/>
          <w:szCs w:val="28"/>
        </w:rPr>
        <w:t xml:space="preserve">    </w:t>
      </w:r>
    </w:p>
    <w:p w:rsidR="007A341C" w:rsidRDefault="007A341C" w:rsidP="007A341C">
      <w:pPr>
        <w:tabs>
          <w:tab w:val="left" w:pos="426"/>
        </w:tabs>
        <w:spacing w:after="240"/>
        <w:ind w:left="709" w:firstLine="709"/>
        <w:jc w:val="right"/>
        <w:rPr>
          <w:sz w:val="28"/>
          <w:szCs w:val="28"/>
        </w:rPr>
      </w:pPr>
    </w:p>
    <w:p w:rsidR="00494D9F" w:rsidRDefault="000F5A1F" w:rsidP="00897744">
      <w:pPr>
        <w:jc w:val="right"/>
        <w:rPr>
          <w:sz w:val="28"/>
          <w:szCs w:val="28"/>
        </w:rPr>
      </w:pPr>
      <w:r>
        <w:rPr>
          <w:sz w:val="28"/>
          <w:szCs w:val="28"/>
        </w:rPr>
        <w:t>Е.В. Серёгин</w:t>
      </w:r>
    </w:p>
    <w:p w:rsidR="00494D9F" w:rsidRDefault="00494D9F" w:rsidP="00897744">
      <w:pPr>
        <w:jc w:val="right"/>
        <w:rPr>
          <w:sz w:val="28"/>
          <w:szCs w:val="28"/>
        </w:rPr>
      </w:pPr>
    </w:p>
    <w:p w:rsidR="00494D9F" w:rsidRDefault="00494D9F" w:rsidP="00897744">
      <w:pPr>
        <w:jc w:val="right"/>
        <w:rPr>
          <w:sz w:val="28"/>
          <w:szCs w:val="28"/>
        </w:rPr>
      </w:pPr>
    </w:p>
    <w:p w:rsidR="00494D9F" w:rsidRDefault="00494D9F" w:rsidP="00897744">
      <w:pPr>
        <w:jc w:val="right"/>
        <w:rPr>
          <w:sz w:val="28"/>
          <w:szCs w:val="28"/>
        </w:rPr>
      </w:pPr>
    </w:p>
    <w:p w:rsidR="0029439B" w:rsidRPr="00522BF7" w:rsidRDefault="0029439B" w:rsidP="00494D9F">
      <w:pPr>
        <w:pStyle w:val="af5"/>
        <w:rPr>
          <w:rFonts w:ascii="Times New Roman" w:hAnsi="Times New Roman"/>
          <w:sz w:val="24"/>
          <w:szCs w:val="24"/>
        </w:rPr>
        <w:sectPr w:rsidR="0029439B" w:rsidRPr="00522BF7" w:rsidSect="009C4419">
          <w:headerReference w:type="even" r:id="rId9"/>
          <w:headerReference w:type="default" r:id="rId10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</w:p>
    <w:p w:rsidR="00FC76D5" w:rsidRPr="00FD0143" w:rsidRDefault="00FC76D5" w:rsidP="00050923">
      <w:pPr>
        <w:spacing w:after="200"/>
        <w:ind w:left="2771"/>
        <w:contextualSpacing/>
        <w:jc w:val="right"/>
        <w:rPr>
          <w:lang w:eastAsia="en-US"/>
        </w:rPr>
      </w:pPr>
      <w:r w:rsidRPr="00FD0143">
        <w:rPr>
          <w:lang w:eastAsia="en-US"/>
        </w:rPr>
        <w:lastRenderedPageBreak/>
        <w:t xml:space="preserve">  Приложение</w:t>
      </w:r>
    </w:p>
    <w:p w:rsidR="00FC76D5" w:rsidRPr="00FD0143" w:rsidRDefault="00FC76D5" w:rsidP="00050923">
      <w:pPr>
        <w:spacing w:after="200"/>
        <w:ind w:left="2771"/>
        <w:contextualSpacing/>
        <w:jc w:val="right"/>
        <w:rPr>
          <w:lang w:eastAsia="en-US"/>
        </w:rPr>
      </w:pPr>
      <w:r w:rsidRPr="00FD0143">
        <w:rPr>
          <w:lang w:eastAsia="en-US"/>
        </w:rPr>
        <w:t xml:space="preserve"> к постановлению Главы </w:t>
      </w:r>
    </w:p>
    <w:p w:rsidR="00FC76D5" w:rsidRPr="00FD0143" w:rsidRDefault="00FC76D5" w:rsidP="00050923">
      <w:pPr>
        <w:spacing w:after="200"/>
        <w:ind w:left="2771"/>
        <w:contextualSpacing/>
        <w:jc w:val="right"/>
        <w:rPr>
          <w:lang w:eastAsia="en-US"/>
        </w:rPr>
      </w:pPr>
      <w:r w:rsidRPr="00FD0143">
        <w:rPr>
          <w:lang w:eastAsia="en-US"/>
        </w:rPr>
        <w:t xml:space="preserve">города Лыткарино </w:t>
      </w:r>
    </w:p>
    <w:p w:rsidR="00FC76D5" w:rsidRPr="00FD0143" w:rsidRDefault="00FC76D5" w:rsidP="00050923">
      <w:pPr>
        <w:spacing w:after="200"/>
        <w:ind w:left="2771"/>
        <w:contextualSpacing/>
        <w:jc w:val="right"/>
        <w:rPr>
          <w:lang w:eastAsia="en-US"/>
        </w:rPr>
      </w:pPr>
      <w:r w:rsidRPr="00FD0143">
        <w:rPr>
          <w:lang w:eastAsia="en-US"/>
        </w:rPr>
        <w:t>от</w:t>
      </w:r>
      <w:r w:rsidR="00F03A65">
        <w:rPr>
          <w:lang w:eastAsia="en-US"/>
        </w:rPr>
        <w:t xml:space="preserve"> 25.10.2016</w:t>
      </w:r>
      <w:r w:rsidR="00F51541">
        <w:rPr>
          <w:lang w:eastAsia="en-US"/>
        </w:rPr>
        <w:t xml:space="preserve"> </w:t>
      </w:r>
      <w:r w:rsidRPr="00FD0143">
        <w:rPr>
          <w:lang w:eastAsia="en-US"/>
        </w:rPr>
        <w:t>№</w:t>
      </w:r>
      <w:r w:rsidR="007A4FB1">
        <w:rPr>
          <w:lang w:eastAsia="en-US"/>
        </w:rPr>
        <w:t xml:space="preserve"> </w:t>
      </w:r>
      <w:r w:rsidR="00F03A65">
        <w:rPr>
          <w:lang w:eastAsia="en-US"/>
        </w:rPr>
        <w:t>716-п</w:t>
      </w:r>
      <w:r w:rsidRPr="00FD0143">
        <w:rPr>
          <w:lang w:eastAsia="en-US"/>
        </w:rPr>
        <w:t xml:space="preserve"> </w:t>
      </w:r>
    </w:p>
    <w:p w:rsidR="00FC76D5" w:rsidRPr="005B0784" w:rsidRDefault="00FC76D5" w:rsidP="00050923">
      <w:pPr>
        <w:spacing w:after="120"/>
        <w:contextualSpacing/>
        <w:jc w:val="right"/>
        <w:rPr>
          <w:lang w:eastAsia="en-US"/>
        </w:rPr>
      </w:pPr>
      <w:r w:rsidRPr="005B0784">
        <w:rPr>
          <w:lang w:eastAsia="en-US"/>
        </w:rPr>
        <w:t xml:space="preserve">                                                                        </w:t>
      </w:r>
      <w:r>
        <w:rPr>
          <w:lang w:eastAsia="en-US"/>
        </w:rPr>
        <w:t xml:space="preserve">                             </w:t>
      </w:r>
    </w:p>
    <w:p w:rsidR="00980638" w:rsidRPr="002A1E8D" w:rsidRDefault="00FC76D5" w:rsidP="00050923">
      <w:pPr>
        <w:spacing w:after="120"/>
        <w:ind w:left="567"/>
        <w:jc w:val="center"/>
        <w:rPr>
          <w:sz w:val="26"/>
          <w:szCs w:val="26"/>
        </w:rPr>
      </w:pPr>
      <w:r w:rsidRPr="002A1E8D">
        <w:rPr>
          <w:sz w:val="26"/>
          <w:szCs w:val="26"/>
          <w:lang w:eastAsia="en-US"/>
        </w:rPr>
        <w:t xml:space="preserve">Изменения в </w:t>
      </w:r>
      <w:r w:rsidRPr="002A1E8D">
        <w:rPr>
          <w:sz w:val="26"/>
          <w:szCs w:val="26"/>
        </w:rPr>
        <w:t>муниципальную программу «Предпринимательство города Лыткарино» на 2015-2019 годы</w:t>
      </w:r>
    </w:p>
    <w:p w:rsidR="00CE61C6" w:rsidRPr="002A1E8D" w:rsidRDefault="00CE61C6" w:rsidP="00050923">
      <w:pPr>
        <w:rPr>
          <w:sz w:val="26"/>
          <w:szCs w:val="26"/>
        </w:rPr>
      </w:pPr>
    </w:p>
    <w:p w:rsidR="006B3068" w:rsidRPr="00050923" w:rsidRDefault="004B3F4B" w:rsidP="000509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0"/>
        <w:ind w:left="-426" w:firstLine="426"/>
        <w:jc w:val="both"/>
        <w:rPr>
          <w:sz w:val="26"/>
          <w:szCs w:val="26"/>
          <w:lang w:eastAsia="en-US"/>
        </w:rPr>
      </w:pPr>
      <w:r w:rsidRPr="002A1E8D">
        <w:rPr>
          <w:sz w:val="26"/>
          <w:szCs w:val="26"/>
          <w:lang w:eastAsia="en-US"/>
        </w:rPr>
        <w:t>В разделе «Планируемые результаты реализации муниципальной программы «Предпринимательство города Лыткарино» на 2015-2019 годы</w:t>
      </w:r>
      <w:r w:rsidRPr="002A1E8D">
        <w:rPr>
          <w:sz w:val="26"/>
          <w:szCs w:val="26"/>
        </w:rPr>
        <w:t xml:space="preserve"> </w:t>
      </w:r>
      <w:r w:rsidRPr="002A1E8D">
        <w:rPr>
          <w:sz w:val="26"/>
          <w:szCs w:val="26"/>
          <w:lang w:eastAsia="en-US"/>
        </w:rPr>
        <w:t>подпрограмму</w:t>
      </w:r>
      <w:r w:rsidR="007A4FB1" w:rsidRPr="002A1E8D">
        <w:rPr>
          <w:sz w:val="26"/>
          <w:szCs w:val="26"/>
          <w:lang w:eastAsia="en-US"/>
        </w:rPr>
        <w:t xml:space="preserve"> </w:t>
      </w:r>
      <w:r w:rsidRPr="002A1E8D">
        <w:rPr>
          <w:sz w:val="26"/>
          <w:szCs w:val="26"/>
          <w:lang w:eastAsia="en-US"/>
        </w:rPr>
        <w:t>I «</w:t>
      </w:r>
      <w:r w:rsidR="007A4FB1" w:rsidRPr="002A1E8D">
        <w:rPr>
          <w:rFonts w:eastAsia="Calibri"/>
          <w:sz w:val="26"/>
          <w:szCs w:val="26"/>
        </w:rPr>
        <w:t>Развитие потребительского рынка и услуг на территории Московской области</w:t>
      </w:r>
      <w:r w:rsidRPr="002A1E8D">
        <w:rPr>
          <w:sz w:val="26"/>
          <w:szCs w:val="26"/>
          <w:lang w:eastAsia="en-US"/>
        </w:rPr>
        <w:t xml:space="preserve">»» </w:t>
      </w:r>
      <w:r w:rsidR="000F5A1F" w:rsidRPr="002A1E8D">
        <w:rPr>
          <w:sz w:val="26"/>
          <w:szCs w:val="26"/>
          <w:lang w:eastAsia="en-US"/>
        </w:rPr>
        <w:t>изложить в следующей редакции</w:t>
      </w:r>
      <w:r w:rsidRPr="002A1E8D">
        <w:rPr>
          <w:sz w:val="26"/>
          <w:szCs w:val="26"/>
          <w:lang w:eastAsia="en-US"/>
        </w:rPr>
        <w:t>:</w:t>
      </w:r>
    </w:p>
    <w:tbl>
      <w:tblPr>
        <w:tblW w:w="1559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E0"/>
      </w:tblPr>
      <w:tblGrid>
        <w:gridCol w:w="472"/>
        <w:gridCol w:w="2081"/>
        <w:gridCol w:w="850"/>
        <w:gridCol w:w="1001"/>
        <w:gridCol w:w="5103"/>
        <w:gridCol w:w="997"/>
        <w:gridCol w:w="906"/>
        <w:gridCol w:w="803"/>
        <w:gridCol w:w="859"/>
        <w:gridCol w:w="834"/>
        <w:gridCol w:w="862"/>
        <w:gridCol w:w="826"/>
      </w:tblGrid>
      <w:tr w:rsidR="000F5A1F" w:rsidRPr="00972B29" w:rsidTr="00B30849">
        <w:tc>
          <w:tcPr>
            <w:tcW w:w="15594" w:type="dxa"/>
            <w:gridSpan w:val="12"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4E5A7C">
              <w:rPr>
                <w:rFonts w:eastAsia="Calibri"/>
                <w:b/>
                <w:sz w:val="18"/>
                <w:szCs w:val="18"/>
              </w:rPr>
              <w:t>Подпрограмма I «Развитие потребительского рынка и услуг на территории Московской области»</w:t>
            </w:r>
          </w:p>
        </w:tc>
      </w:tr>
      <w:tr w:rsidR="00621392" w:rsidRPr="00972B29" w:rsidTr="00B30849">
        <w:trPr>
          <w:trHeight w:val="93"/>
        </w:trPr>
        <w:tc>
          <w:tcPr>
            <w:tcW w:w="472" w:type="dxa"/>
            <w:vMerge w:val="restart"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72B29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72B29">
              <w:rPr>
                <w:rFonts w:eastAsia="Calibri"/>
                <w:sz w:val="18"/>
                <w:szCs w:val="18"/>
              </w:rPr>
              <w:t>Развитие инфраструк</w:t>
            </w:r>
            <w:r w:rsidRPr="00972B29">
              <w:rPr>
                <w:rFonts w:eastAsia="Calibri"/>
                <w:sz w:val="18"/>
                <w:szCs w:val="18"/>
              </w:rPr>
              <w:softHyphen/>
              <w:t>ту</w:t>
            </w:r>
            <w:r>
              <w:rPr>
                <w:rFonts w:eastAsia="Calibri"/>
                <w:sz w:val="18"/>
                <w:szCs w:val="18"/>
              </w:rPr>
              <w:t>ры потре</w:t>
            </w:r>
            <w:r>
              <w:rPr>
                <w:rFonts w:eastAsia="Calibri"/>
                <w:sz w:val="18"/>
                <w:szCs w:val="18"/>
              </w:rPr>
              <w:softHyphen/>
              <w:t>бительского рынка и ус</w:t>
            </w:r>
            <w:r w:rsidRPr="00972B29">
              <w:rPr>
                <w:rFonts w:eastAsia="Calibri"/>
                <w:sz w:val="18"/>
                <w:szCs w:val="18"/>
              </w:rPr>
              <w:t>луг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621392" w:rsidRPr="00030C0E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</w:rPr>
            </w:pPr>
            <w:r w:rsidRPr="00030C0E">
              <w:rPr>
                <w:sz w:val="18"/>
                <w:szCs w:val="18"/>
              </w:rPr>
              <w:t>927 050,0</w:t>
            </w: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ind w:left="-52" w:right="-57" w:firstLine="52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м²/1000 чел.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599,8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633,9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642,9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644,9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800,0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1000,0</w:t>
            </w:r>
          </w:p>
        </w:tc>
      </w:tr>
      <w:tr w:rsidR="00621392" w:rsidRPr="00972B29" w:rsidTr="00B30849">
        <w:trPr>
          <w:trHeight w:val="466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3278F7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FD2DE1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Прирост торговых площадей с использованием внебюджетных инвестиций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21392" w:rsidRPr="00FD2DE1" w:rsidRDefault="00621392" w:rsidP="00B3084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тыс. кв. м.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621392" w:rsidRPr="00FD2DE1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34,70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21392" w:rsidRPr="00FD2DE1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21392" w:rsidRPr="00FD2DE1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1,71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21392" w:rsidRPr="00FD2DE1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621392" w:rsidRPr="00FD2DE1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DE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платных бытовых услуг населению</w:t>
            </w: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тыс.руб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46240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52390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59830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68730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72510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76861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Темп роста платных бытовых услуг населению</w:t>
            </w: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5141EF">
              <w:rPr>
                <w:sz w:val="18"/>
                <w:szCs w:val="18"/>
              </w:rPr>
              <w:t>процент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  <w:r w:rsidRPr="00C95DFA">
              <w:rPr>
                <w:sz w:val="18"/>
                <w:szCs w:val="18"/>
              </w:rPr>
              <w:t>,0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103,0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104,0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105,0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105,5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106,0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Оборот розничной торговли</w:t>
            </w: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млн. руб.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7357,0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8319,0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9405,2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10651,5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12070,0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13680,0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Темп роста оборота розничной торговли</w:t>
            </w: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5141EF">
              <w:rPr>
                <w:sz w:val="18"/>
                <w:szCs w:val="18"/>
              </w:rPr>
              <w:t>процент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 w:rsidRPr="00C95DF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113,1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113,1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113,3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113,3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113,3</w:t>
            </w:r>
          </w:p>
        </w:tc>
      </w:tr>
      <w:tr w:rsidR="00621392" w:rsidRPr="00972B29" w:rsidTr="00B30849">
        <w:trPr>
          <w:trHeight w:val="76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Обеспеченность населения бытовыми услугами</w:t>
            </w:r>
          </w:p>
          <w:p w:rsidR="00621392" w:rsidRPr="00C95DFA" w:rsidRDefault="00621392" w:rsidP="00831D3F">
            <w:pPr>
              <w:pStyle w:val="af5"/>
              <w:ind w:left="360" w:hanging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раб.мест/ 1000 жит.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14,3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14,5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14,6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14,7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14,8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14,9</w:t>
            </w:r>
          </w:p>
        </w:tc>
      </w:tr>
      <w:tr w:rsidR="00621392" w:rsidRPr="00972B29" w:rsidTr="000F5A1F">
        <w:trPr>
          <w:trHeight w:val="367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95DFA" w:rsidRDefault="00621392" w:rsidP="00621392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Обеспеченность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населения </w:t>
            </w:r>
            <w:r w:rsidRPr="00C95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услугами общественного питания</w:t>
            </w:r>
          </w:p>
        </w:tc>
        <w:tc>
          <w:tcPr>
            <w:tcW w:w="997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посад.</w:t>
            </w:r>
            <w:r>
              <w:rPr>
                <w:sz w:val="18"/>
                <w:szCs w:val="18"/>
              </w:rPr>
              <w:t xml:space="preserve"> </w:t>
            </w:r>
            <w:r w:rsidRPr="00C95DFA">
              <w:rPr>
                <w:sz w:val="18"/>
                <w:szCs w:val="18"/>
              </w:rPr>
              <w:t>мест/1000 жит.</w:t>
            </w:r>
          </w:p>
        </w:tc>
        <w:tc>
          <w:tcPr>
            <w:tcW w:w="90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31,1</w:t>
            </w:r>
          </w:p>
        </w:tc>
        <w:tc>
          <w:tcPr>
            <w:tcW w:w="803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32,9</w:t>
            </w:r>
          </w:p>
        </w:tc>
        <w:tc>
          <w:tcPr>
            <w:tcW w:w="859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34,7</w:t>
            </w:r>
          </w:p>
        </w:tc>
        <w:tc>
          <w:tcPr>
            <w:tcW w:w="834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36,6</w:t>
            </w:r>
          </w:p>
        </w:tc>
        <w:tc>
          <w:tcPr>
            <w:tcW w:w="862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38,3</w:t>
            </w:r>
          </w:p>
        </w:tc>
        <w:tc>
          <w:tcPr>
            <w:tcW w:w="826" w:type="dxa"/>
            <w:shd w:val="clear" w:color="auto" w:fill="auto"/>
          </w:tcPr>
          <w:p w:rsidR="00621392" w:rsidRPr="00C95DFA" w:rsidRDefault="00621392" w:rsidP="00B30849">
            <w:pPr>
              <w:widowControl w:val="0"/>
              <w:jc w:val="center"/>
              <w:rPr>
                <w:sz w:val="18"/>
                <w:szCs w:val="18"/>
              </w:rPr>
            </w:pPr>
            <w:r w:rsidRPr="00C95DFA">
              <w:rPr>
                <w:sz w:val="18"/>
                <w:szCs w:val="18"/>
              </w:rPr>
              <w:t>40,1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Доля ликвидированных нестационарных объектов, несоответствующих требованиям законодательства, от общего количества выявленных несанкционированных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Доля ликвидированных розничных рынков, несоответствующих требованиям законодательства, от общего количества выявленных несанкционированных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Количество проведенных ярмарок на одно место, включенное в сводный перечень мест для проведения ярмарок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21392" w:rsidRPr="00972B29" w:rsidTr="00B30849"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Инвестиции</w:t>
            </w:r>
            <w:r w:rsidRPr="00CC78DA">
              <w:rPr>
                <w:rFonts w:ascii="Times New Roman" w:hAnsi="Times New Roman"/>
                <w:sz w:val="18"/>
                <w:szCs w:val="18"/>
              </w:rPr>
              <w:t xml:space="preserve"> в основной капитал в отраслях торговли и бытовых услуг, в том числе в услуги бань по программе «Сто бань Подмосковья»  </w:t>
            </w:r>
          </w:p>
        </w:tc>
        <w:tc>
          <w:tcPr>
            <w:tcW w:w="997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тыс.руб.</w:t>
            </w:r>
          </w:p>
        </w:tc>
        <w:tc>
          <w:tcPr>
            <w:tcW w:w="90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8466,4</w:t>
            </w:r>
          </w:p>
        </w:tc>
        <w:tc>
          <w:tcPr>
            <w:tcW w:w="803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9300,0</w:t>
            </w:r>
          </w:p>
        </w:tc>
        <w:tc>
          <w:tcPr>
            <w:tcW w:w="859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10230,0</w:t>
            </w:r>
          </w:p>
        </w:tc>
        <w:tc>
          <w:tcPr>
            <w:tcW w:w="834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71300,0</w:t>
            </w:r>
          </w:p>
        </w:tc>
        <w:tc>
          <w:tcPr>
            <w:tcW w:w="862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12350,0</w:t>
            </w:r>
          </w:p>
        </w:tc>
        <w:tc>
          <w:tcPr>
            <w:tcW w:w="82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13580,0</w:t>
            </w:r>
          </w:p>
        </w:tc>
      </w:tr>
      <w:tr w:rsidR="00621392" w:rsidRPr="00972B29" w:rsidTr="00B30849">
        <w:trPr>
          <w:trHeight w:val="276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Количество введенных объектов сети социально-бытовых комплексов «Дом быта»</w:t>
            </w:r>
          </w:p>
        </w:tc>
        <w:tc>
          <w:tcPr>
            <w:tcW w:w="997" w:type="dxa"/>
            <w:shd w:val="clear" w:color="auto" w:fill="auto"/>
          </w:tcPr>
          <w:p w:rsidR="00621392" w:rsidRPr="00CC78DA" w:rsidRDefault="00621392" w:rsidP="000F5A1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90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1392" w:rsidRPr="00972B29" w:rsidTr="00B30849">
        <w:trPr>
          <w:trHeight w:val="133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621392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введенных объектов по продаже отечественной сельхозпродукции</w:t>
            </w:r>
            <w:r w:rsidRPr="00CC78DA">
              <w:rPr>
                <w:rFonts w:ascii="Times New Roman" w:hAnsi="Times New Roman"/>
                <w:sz w:val="18"/>
                <w:szCs w:val="18"/>
              </w:rPr>
              <w:t xml:space="preserve"> «Подмосковный фермер»</w:t>
            </w:r>
          </w:p>
        </w:tc>
        <w:tc>
          <w:tcPr>
            <w:tcW w:w="997" w:type="dxa"/>
            <w:shd w:val="clear" w:color="auto" w:fill="auto"/>
          </w:tcPr>
          <w:p w:rsidR="00621392" w:rsidRPr="00CC78DA" w:rsidRDefault="00621392" w:rsidP="000F5A1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90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1392" w:rsidRPr="00972B29" w:rsidTr="00621392">
        <w:trPr>
          <w:trHeight w:val="453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Pr="00CC78DA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введенных банных объектов по программе «100 бань Подмосковья»</w:t>
            </w:r>
          </w:p>
        </w:tc>
        <w:tc>
          <w:tcPr>
            <w:tcW w:w="997" w:type="dxa"/>
            <w:shd w:val="clear" w:color="auto" w:fill="auto"/>
          </w:tcPr>
          <w:p w:rsidR="00621392" w:rsidRPr="00CC78DA" w:rsidRDefault="00621392" w:rsidP="000F5A1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90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621392" w:rsidRPr="00CC78DA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1392" w:rsidRPr="00972B29" w:rsidTr="00B30849">
        <w:trPr>
          <w:trHeight w:val="133"/>
        </w:trPr>
        <w:tc>
          <w:tcPr>
            <w:tcW w:w="472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621392" w:rsidRPr="00972B29" w:rsidRDefault="00621392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621392" w:rsidRDefault="00621392" w:rsidP="00831D3F">
            <w:pPr>
              <w:pStyle w:val="af5"/>
              <w:numPr>
                <w:ilvl w:val="0"/>
                <w:numId w:val="17"/>
              </w:numPr>
              <w:ind w:left="360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организованных мест мобильной торговли «Корзинка»</w:t>
            </w:r>
          </w:p>
        </w:tc>
        <w:tc>
          <w:tcPr>
            <w:tcW w:w="997" w:type="dxa"/>
            <w:shd w:val="clear" w:color="auto" w:fill="auto"/>
          </w:tcPr>
          <w:p w:rsidR="00621392" w:rsidRDefault="00621392" w:rsidP="000F5A1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906" w:type="dxa"/>
            <w:shd w:val="clear" w:color="auto" w:fill="auto"/>
          </w:tcPr>
          <w:p w:rsidR="00621392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621392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:rsidR="00621392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:rsidR="00621392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621392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621392" w:rsidRDefault="00621392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F5A1F" w:rsidRPr="00972B29" w:rsidTr="00E139E5">
        <w:tc>
          <w:tcPr>
            <w:tcW w:w="472" w:type="dxa"/>
            <w:vMerge w:val="restart"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72B29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Развитие похорон</w:t>
            </w:r>
            <w:r w:rsidRPr="00972B29">
              <w:rPr>
                <w:rFonts w:eastAsia="Calibri"/>
                <w:sz w:val="18"/>
                <w:szCs w:val="18"/>
              </w:rPr>
              <w:t>ного дела в Мос</w:t>
            </w:r>
            <w:r w:rsidRPr="00972B29">
              <w:rPr>
                <w:rFonts w:eastAsia="Calibri"/>
                <w:sz w:val="18"/>
                <w:szCs w:val="18"/>
              </w:rPr>
              <w:softHyphen/>
              <w:t>ковской об</w:t>
            </w:r>
            <w:r w:rsidRPr="00972B29">
              <w:rPr>
                <w:rFonts w:eastAsia="Calibri"/>
                <w:sz w:val="18"/>
                <w:szCs w:val="18"/>
              </w:rPr>
              <w:softHyphen/>
              <w:t>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A1F" w:rsidRPr="00B245E8" w:rsidRDefault="00B245E8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245E8">
              <w:rPr>
                <w:rFonts w:eastAsia="Calibri"/>
                <w:sz w:val="18"/>
                <w:szCs w:val="18"/>
              </w:rPr>
              <w:t>41 962,4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0F5A1F" w:rsidRPr="001F4EAF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0F5A1F" w:rsidRPr="00CC78DA" w:rsidRDefault="000F5A1F" w:rsidP="00DB0748">
            <w:pPr>
              <w:pStyle w:val="af5"/>
              <w:numPr>
                <w:ilvl w:val="0"/>
                <w:numId w:val="18"/>
              </w:numPr>
              <w:ind w:left="218" w:hanging="142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997" w:type="dxa"/>
            <w:shd w:val="clear" w:color="auto" w:fill="auto"/>
          </w:tcPr>
          <w:p w:rsidR="000F5A1F" w:rsidRDefault="000F5A1F" w:rsidP="000F5A1F">
            <w:pPr>
              <w:jc w:val="center"/>
            </w:pPr>
            <w:r w:rsidRPr="00464B42">
              <w:rPr>
                <w:sz w:val="18"/>
                <w:szCs w:val="18"/>
              </w:rPr>
              <w:t>процент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0F5A1F" w:rsidRPr="00972B29" w:rsidTr="00E139E5">
        <w:trPr>
          <w:trHeight w:val="210"/>
        </w:trPr>
        <w:tc>
          <w:tcPr>
            <w:tcW w:w="472" w:type="dxa"/>
            <w:vMerge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F5A1F" w:rsidRPr="00972B29" w:rsidRDefault="000F5A1F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0F5A1F" w:rsidRPr="00CC78DA" w:rsidRDefault="000F5A1F" w:rsidP="00DB0748">
            <w:pPr>
              <w:pStyle w:val="af5"/>
              <w:numPr>
                <w:ilvl w:val="0"/>
                <w:numId w:val="18"/>
              </w:numPr>
              <w:ind w:left="218" w:hanging="142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Отклонение от норматива расходов на содержание мест захоронений</w:t>
            </w:r>
          </w:p>
        </w:tc>
        <w:tc>
          <w:tcPr>
            <w:tcW w:w="997" w:type="dxa"/>
            <w:shd w:val="clear" w:color="auto" w:fill="auto"/>
          </w:tcPr>
          <w:p w:rsidR="000F5A1F" w:rsidRDefault="000F5A1F" w:rsidP="000F5A1F">
            <w:pPr>
              <w:jc w:val="center"/>
            </w:pPr>
            <w:r w:rsidRPr="00464B42">
              <w:rPr>
                <w:sz w:val="18"/>
                <w:szCs w:val="18"/>
              </w:rPr>
              <w:t>процент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F5A1F" w:rsidRPr="00CC78DA" w:rsidRDefault="000F5A1F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8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4B3F4B" w:rsidRPr="00050923" w:rsidRDefault="004B3F4B" w:rsidP="00907AB7">
      <w:pPr>
        <w:widowControl w:val="0"/>
        <w:autoSpaceDE w:val="0"/>
        <w:autoSpaceDN w:val="0"/>
        <w:adjustRightInd w:val="0"/>
        <w:spacing w:after="100" w:line="276" w:lineRule="auto"/>
        <w:jc w:val="both"/>
        <w:rPr>
          <w:sz w:val="16"/>
          <w:szCs w:val="16"/>
          <w:lang w:eastAsia="en-US"/>
        </w:rPr>
      </w:pPr>
    </w:p>
    <w:p w:rsidR="00353880" w:rsidRDefault="00A36F39" w:rsidP="00907A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0" w:line="276" w:lineRule="auto"/>
        <w:ind w:left="-426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р</w:t>
      </w:r>
      <w:r w:rsidR="00353880" w:rsidRPr="002A1E8D">
        <w:rPr>
          <w:sz w:val="26"/>
          <w:szCs w:val="26"/>
          <w:lang w:eastAsia="en-US"/>
        </w:rPr>
        <w:t>аздел</w:t>
      </w:r>
      <w:r>
        <w:rPr>
          <w:sz w:val="26"/>
          <w:szCs w:val="26"/>
          <w:lang w:eastAsia="en-US"/>
        </w:rPr>
        <w:t>е</w:t>
      </w:r>
      <w:r w:rsidR="00353880" w:rsidRPr="002A1E8D">
        <w:rPr>
          <w:sz w:val="26"/>
          <w:szCs w:val="26"/>
          <w:lang w:eastAsia="en-US"/>
        </w:rPr>
        <w:t xml:space="preserve"> «Планируемые результаты реализации муниципальной программы «Предпринимательство города Лыткарино» на 2015-2019 годы</w:t>
      </w:r>
      <w:r w:rsidR="00353880" w:rsidRPr="002A1E8D">
        <w:rPr>
          <w:sz w:val="26"/>
          <w:szCs w:val="26"/>
        </w:rPr>
        <w:t xml:space="preserve"> </w:t>
      </w:r>
      <w:r w:rsidR="00353880" w:rsidRPr="002A1E8D">
        <w:rPr>
          <w:rFonts w:eastAsia="Calibri"/>
          <w:sz w:val="26"/>
          <w:szCs w:val="26"/>
        </w:rPr>
        <w:t xml:space="preserve">подпрограмму </w:t>
      </w:r>
      <w:r w:rsidR="00353880" w:rsidRPr="002A1E8D">
        <w:rPr>
          <w:rFonts w:eastAsia="Calibri"/>
          <w:sz w:val="26"/>
          <w:szCs w:val="26"/>
          <w:lang w:val="en-US"/>
        </w:rPr>
        <w:t>IV</w:t>
      </w:r>
      <w:r w:rsidR="00353880" w:rsidRPr="002A1E8D">
        <w:rPr>
          <w:rFonts w:eastAsia="Calibri"/>
          <w:sz w:val="26"/>
          <w:szCs w:val="26"/>
        </w:rPr>
        <w:t xml:space="preserve"> «Развитие конкуренции»</w:t>
      </w:r>
      <w:r w:rsidR="00353880" w:rsidRPr="002A1E8D">
        <w:rPr>
          <w:sz w:val="26"/>
          <w:szCs w:val="26"/>
          <w:lang w:eastAsia="en-US"/>
        </w:rPr>
        <w:t xml:space="preserve"> изложить в следующей редакции:</w:t>
      </w:r>
    </w:p>
    <w:tbl>
      <w:tblPr>
        <w:tblW w:w="1559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E0"/>
      </w:tblPr>
      <w:tblGrid>
        <w:gridCol w:w="482"/>
        <w:gridCol w:w="2071"/>
        <w:gridCol w:w="859"/>
        <w:gridCol w:w="992"/>
        <w:gridCol w:w="5094"/>
        <w:gridCol w:w="993"/>
        <w:gridCol w:w="883"/>
        <w:gridCol w:w="780"/>
        <w:gridCol w:w="882"/>
        <w:gridCol w:w="840"/>
        <w:gridCol w:w="856"/>
        <w:gridCol w:w="862"/>
      </w:tblGrid>
      <w:tr w:rsidR="00907AB7" w:rsidRPr="00972B29" w:rsidTr="00B30849">
        <w:tc>
          <w:tcPr>
            <w:tcW w:w="15594" w:type="dxa"/>
            <w:gridSpan w:val="12"/>
            <w:shd w:val="clear" w:color="auto" w:fill="auto"/>
          </w:tcPr>
          <w:p w:rsidR="00907AB7" w:rsidRPr="00105273" w:rsidRDefault="00907AB7" w:rsidP="00B30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05273">
              <w:rPr>
                <w:rFonts w:eastAsia="Calibri"/>
                <w:b/>
                <w:sz w:val="18"/>
                <w:szCs w:val="18"/>
              </w:rPr>
              <w:t xml:space="preserve">Подпрограмма </w:t>
            </w:r>
            <w:r w:rsidRPr="00105273">
              <w:rPr>
                <w:rFonts w:eastAsia="Calibri"/>
                <w:b/>
                <w:sz w:val="18"/>
                <w:szCs w:val="18"/>
                <w:lang w:val="en-US"/>
              </w:rPr>
              <w:t>I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V</w:t>
            </w:r>
            <w:r w:rsidRPr="00105273">
              <w:rPr>
                <w:rFonts w:eastAsia="Calibri"/>
                <w:b/>
                <w:sz w:val="18"/>
                <w:szCs w:val="18"/>
              </w:rPr>
              <w:t xml:space="preserve"> «Развитие конкуренции»</w:t>
            </w:r>
          </w:p>
        </w:tc>
      </w:tr>
      <w:tr w:rsidR="00907AB7" w:rsidRPr="00972B29" w:rsidTr="00B30849">
        <w:tblPrEx>
          <w:tblLook w:val="04A0"/>
        </w:tblPrEx>
        <w:tc>
          <w:tcPr>
            <w:tcW w:w="482" w:type="dxa"/>
            <w:vMerge w:val="restart"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72B29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071" w:type="dxa"/>
            <w:vMerge w:val="restart"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6CB4">
              <w:rPr>
                <w:rFonts w:eastAsia="Calibri"/>
                <w:sz w:val="18"/>
                <w:szCs w:val="18"/>
              </w:rPr>
              <w:t>Развитие сферы муниципальных закупок и внедрение Стандарта развития конкуренции на территории города Лыткарино</w:t>
            </w:r>
          </w:p>
        </w:tc>
        <w:tc>
          <w:tcPr>
            <w:tcW w:w="859" w:type="dxa"/>
            <w:vMerge w:val="restart"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094" w:type="dxa"/>
            <w:shd w:val="clear" w:color="auto" w:fill="auto"/>
            <w:hideMark/>
          </w:tcPr>
          <w:p w:rsidR="00907AB7" w:rsidRPr="005141EF" w:rsidRDefault="00907AB7" w:rsidP="00A012E4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 xml:space="preserve">1.Доля обоснованных, частично обоснованных жалоб в Федеральную антимонопольную службу (ФАС России) (от общего количества </w:t>
            </w:r>
            <w:r w:rsidR="00A012E4">
              <w:rPr>
                <w:rFonts w:ascii="Times New Roman" w:hAnsi="Times New Roman"/>
                <w:sz w:val="18"/>
                <w:szCs w:val="18"/>
              </w:rPr>
              <w:t>опубликованных торгов</w:t>
            </w:r>
            <w:r w:rsidRPr="005141E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8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78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8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4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56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6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907AB7" w:rsidRPr="00972B29" w:rsidTr="00B30849">
        <w:tblPrEx>
          <w:tblLook w:val="04A0"/>
        </w:tblPrEx>
        <w:tc>
          <w:tcPr>
            <w:tcW w:w="482" w:type="dxa"/>
            <w:vMerge/>
            <w:hideMark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71" w:type="dxa"/>
            <w:vMerge/>
            <w:hideMark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9" w:type="dxa"/>
            <w:vMerge/>
            <w:hideMark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94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2.Доля несостоявшихся торгов от общего ко</w:t>
            </w:r>
            <w:r w:rsidRPr="005141EF">
              <w:rPr>
                <w:rFonts w:ascii="Times New Roman" w:hAnsi="Times New Roman"/>
                <w:sz w:val="18"/>
                <w:szCs w:val="18"/>
              </w:rPr>
              <w:softHyphen/>
              <w:t>личества объявленных торгов</w:t>
            </w:r>
          </w:p>
        </w:tc>
        <w:tc>
          <w:tcPr>
            <w:tcW w:w="99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8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8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8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6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6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907AB7" w:rsidRPr="00972B29" w:rsidTr="00B30849">
        <w:tblPrEx>
          <w:tblLook w:val="04A0"/>
        </w:tblPrEx>
        <w:tc>
          <w:tcPr>
            <w:tcW w:w="482" w:type="dxa"/>
            <w:vMerge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71" w:type="dxa"/>
            <w:vMerge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7AB7" w:rsidRPr="00972B29" w:rsidRDefault="00907AB7" w:rsidP="00B3084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94" w:type="dxa"/>
            <w:shd w:val="clear" w:color="auto" w:fill="auto"/>
          </w:tcPr>
          <w:p w:rsidR="00907AB7" w:rsidRPr="005141EF" w:rsidRDefault="00907AB7" w:rsidP="00B3084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3.Среднее  количество участников на торгах</w:t>
            </w:r>
          </w:p>
        </w:tc>
        <w:tc>
          <w:tcPr>
            <w:tcW w:w="993" w:type="dxa"/>
            <w:shd w:val="clear" w:color="auto" w:fill="auto"/>
          </w:tcPr>
          <w:p w:rsidR="00907AB7" w:rsidRPr="00831D3F" w:rsidRDefault="00907AB7" w:rsidP="00B30849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D3F">
              <w:rPr>
                <w:rFonts w:ascii="Times New Roman" w:hAnsi="Times New Roman"/>
                <w:sz w:val="16"/>
                <w:szCs w:val="16"/>
              </w:rPr>
              <w:t>Количество уча</w:t>
            </w:r>
            <w:r w:rsidRPr="00831D3F">
              <w:rPr>
                <w:rFonts w:ascii="Times New Roman" w:hAnsi="Times New Roman"/>
                <w:sz w:val="16"/>
                <w:szCs w:val="16"/>
              </w:rPr>
              <w:softHyphen/>
              <w:t>стников в одной про</w:t>
            </w:r>
            <w:r w:rsidRPr="00831D3F">
              <w:rPr>
                <w:rFonts w:ascii="Times New Roman" w:hAnsi="Times New Roman"/>
                <w:sz w:val="16"/>
                <w:szCs w:val="16"/>
              </w:rPr>
              <w:softHyphen/>
              <w:t>цедуре</w:t>
            </w:r>
          </w:p>
        </w:tc>
        <w:tc>
          <w:tcPr>
            <w:tcW w:w="883" w:type="dxa"/>
            <w:shd w:val="clear" w:color="auto" w:fill="auto"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780" w:type="dxa"/>
            <w:shd w:val="clear" w:color="auto" w:fill="auto"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4,</w:t>
            </w:r>
            <w:r w:rsidR="00DC0C3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907AB7" w:rsidRPr="005141EF" w:rsidRDefault="00DC0C3E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862" w:type="dxa"/>
            <w:shd w:val="clear" w:color="auto" w:fill="auto"/>
          </w:tcPr>
          <w:p w:rsidR="00907AB7" w:rsidRPr="005141EF" w:rsidRDefault="00DC0C3E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907AB7" w:rsidRPr="00972B29" w:rsidTr="00B30849">
        <w:tblPrEx>
          <w:tblLook w:val="04A0"/>
        </w:tblPrEx>
        <w:tc>
          <w:tcPr>
            <w:tcW w:w="482" w:type="dxa"/>
            <w:vMerge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71" w:type="dxa"/>
            <w:vMerge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94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4.Количество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88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907AB7" w:rsidRPr="00972B29" w:rsidTr="00B30849">
        <w:tblPrEx>
          <w:tblLook w:val="04A0"/>
        </w:tblPrEx>
        <w:trPr>
          <w:trHeight w:val="417"/>
        </w:trPr>
        <w:tc>
          <w:tcPr>
            <w:tcW w:w="482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71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9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94" w:type="dxa"/>
            <w:shd w:val="clear" w:color="auto" w:fill="auto"/>
            <w:hideMark/>
          </w:tcPr>
          <w:p w:rsidR="00907AB7" w:rsidRPr="005141EF" w:rsidRDefault="00907AB7" w:rsidP="00474C2B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 xml:space="preserve">5.Доля </w:t>
            </w:r>
            <w:r w:rsidR="00474C2B">
              <w:rPr>
                <w:rFonts w:ascii="Times New Roman" w:hAnsi="Times New Roman"/>
                <w:sz w:val="18"/>
                <w:szCs w:val="18"/>
              </w:rPr>
              <w:t xml:space="preserve">общей экономии </w:t>
            </w:r>
            <w:r w:rsidRPr="005141EF">
              <w:rPr>
                <w:rFonts w:ascii="Times New Roman" w:hAnsi="Times New Roman"/>
                <w:sz w:val="18"/>
                <w:szCs w:val="18"/>
              </w:rPr>
              <w:t>денежных средств от общей суммы объявленных торгов</w:t>
            </w:r>
          </w:p>
        </w:tc>
        <w:tc>
          <w:tcPr>
            <w:tcW w:w="99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8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78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88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40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62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907AB7" w:rsidRPr="00972B29" w:rsidTr="00B30849">
        <w:tblPrEx>
          <w:tblLook w:val="04A0"/>
        </w:tblPrEx>
        <w:trPr>
          <w:trHeight w:val="417"/>
        </w:trPr>
        <w:tc>
          <w:tcPr>
            <w:tcW w:w="482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71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9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907AB7" w:rsidRPr="00972B29" w:rsidRDefault="00907AB7" w:rsidP="00B3084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94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831D3F">
              <w:rPr>
                <w:rFonts w:ascii="Times New Roman" w:hAnsi="Times New Roman"/>
                <w:sz w:val="18"/>
                <w:szCs w:val="18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993" w:type="dxa"/>
            <w:shd w:val="clear" w:color="auto" w:fill="auto"/>
            <w:hideMark/>
          </w:tcPr>
          <w:p w:rsidR="00907AB7" w:rsidRPr="005141EF" w:rsidRDefault="00907AB7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1E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83" w:type="dxa"/>
            <w:shd w:val="clear" w:color="auto" w:fill="auto"/>
            <w:hideMark/>
          </w:tcPr>
          <w:p w:rsidR="00907AB7" w:rsidRPr="005141EF" w:rsidRDefault="00EE7388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shd w:val="clear" w:color="auto" w:fill="auto"/>
            <w:hideMark/>
          </w:tcPr>
          <w:p w:rsidR="00907AB7" w:rsidRPr="005141EF" w:rsidRDefault="00CF0F90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82" w:type="dxa"/>
            <w:shd w:val="clear" w:color="auto" w:fill="auto"/>
            <w:hideMark/>
          </w:tcPr>
          <w:p w:rsidR="00907AB7" w:rsidRPr="005141EF" w:rsidRDefault="00CF0F90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0" w:type="dxa"/>
            <w:shd w:val="clear" w:color="auto" w:fill="auto"/>
            <w:hideMark/>
          </w:tcPr>
          <w:p w:rsidR="00907AB7" w:rsidRPr="005141EF" w:rsidRDefault="00CF0F90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6" w:type="dxa"/>
            <w:shd w:val="clear" w:color="auto" w:fill="auto"/>
            <w:hideMark/>
          </w:tcPr>
          <w:p w:rsidR="00907AB7" w:rsidRPr="005141EF" w:rsidRDefault="00CF0F90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62" w:type="dxa"/>
            <w:shd w:val="clear" w:color="auto" w:fill="auto"/>
            <w:hideMark/>
          </w:tcPr>
          <w:p w:rsidR="00907AB7" w:rsidRPr="005141EF" w:rsidRDefault="00CF0F90" w:rsidP="00B30849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</w:tbl>
    <w:p w:rsidR="006B3068" w:rsidRDefault="006B3068" w:rsidP="00050923">
      <w:pPr>
        <w:widowControl w:val="0"/>
        <w:autoSpaceDE w:val="0"/>
        <w:autoSpaceDN w:val="0"/>
        <w:adjustRightInd w:val="0"/>
        <w:spacing w:after="100" w:line="360" w:lineRule="auto"/>
        <w:jc w:val="both"/>
        <w:rPr>
          <w:sz w:val="26"/>
          <w:szCs w:val="26"/>
        </w:rPr>
      </w:pPr>
    </w:p>
    <w:sectPr w:rsidR="006B3068" w:rsidSect="007A4FB1">
      <w:headerReference w:type="default" r:id="rId11"/>
      <w:pgSz w:w="16838" w:h="11906" w:orient="landscape" w:code="9"/>
      <w:pgMar w:top="993" w:right="820" w:bottom="851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B7" w:rsidRDefault="00E955B7">
      <w:r>
        <w:separator/>
      </w:r>
    </w:p>
  </w:endnote>
  <w:endnote w:type="continuationSeparator" w:id="1">
    <w:p w:rsidR="00E955B7" w:rsidRDefault="00E95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B7" w:rsidRDefault="00E955B7">
      <w:r>
        <w:separator/>
      </w:r>
    </w:p>
  </w:footnote>
  <w:footnote w:type="continuationSeparator" w:id="1">
    <w:p w:rsidR="00E955B7" w:rsidRDefault="00E95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9E" w:rsidRDefault="00DA0554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34D9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34D9E" w:rsidRDefault="00734D9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9E" w:rsidRDefault="00734D9E" w:rsidP="00DA1DAB">
    <w:pPr>
      <w:pStyle w:val="ab"/>
      <w:framePr w:wrap="around" w:vAnchor="text" w:hAnchor="margin" w:xAlign="center" w:y="1"/>
      <w:rPr>
        <w:rStyle w:val="af4"/>
      </w:rPr>
    </w:pPr>
  </w:p>
  <w:p w:rsidR="00734D9E" w:rsidRDefault="00734D9E">
    <w:pPr>
      <w:pStyle w:val="ab"/>
      <w:jc w:val="center"/>
    </w:pPr>
  </w:p>
  <w:p w:rsidR="00734D9E" w:rsidRDefault="00734D9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9E" w:rsidRPr="008A4D2C" w:rsidRDefault="00DA0554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="00734D9E"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285576">
      <w:rPr>
        <w:rFonts w:ascii="Times New Roman" w:hAnsi="Times New Roman"/>
        <w:noProof/>
        <w:sz w:val="24"/>
        <w:szCs w:val="24"/>
      </w:rPr>
      <w:t>2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99D"/>
    <w:multiLevelType w:val="hybridMultilevel"/>
    <w:tmpl w:val="5EE02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0758B"/>
    <w:multiLevelType w:val="hybridMultilevel"/>
    <w:tmpl w:val="0C6A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06CB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03939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C5339"/>
    <w:multiLevelType w:val="hybridMultilevel"/>
    <w:tmpl w:val="07B883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C07A38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662D8"/>
    <w:multiLevelType w:val="hybridMultilevel"/>
    <w:tmpl w:val="D5B8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46614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66228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35C2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628A"/>
    <w:multiLevelType w:val="hybridMultilevel"/>
    <w:tmpl w:val="20AC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44542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A19BF"/>
    <w:multiLevelType w:val="hybridMultilevel"/>
    <w:tmpl w:val="D372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E2CAB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36A93"/>
    <w:multiLevelType w:val="hybridMultilevel"/>
    <w:tmpl w:val="AD5C3188"/>
    <w:lvl w:ilvl="0" w:tplc="851E36E8">
      <w:start w:val="43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F432E"/>
    <w:multiLevelType w:val="hybridMultilevel"/>
    <w:tmpl w:val="F9A6E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994571"/>
    <w:multiLevelType w:val="multilevel"/>
    <w:tmpl w:val="277896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2"/>
  </w:num>
  <w:num w:numId="15">
    <w:abstractNumId w:val="1"/>
  </w:num>
  <w:num w:numId="16">
    <w:abstractNumId w:val="16"/>
  </w:num>
  <w:num w:numId="17">
    <w:abstractNumId w:val="7"/>
  </w:num>
  <w:num w:numId="18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22019"/>
    <w:rsid w:val="0000031E"/>
    <w:rsid w:val="0001059C"/>
    <w:rsid w:val="000116F8"/>
    <w:rsid w:val="00015346"/>
    <w:rsid w:val="000177A2"/>
    <w:rsid w:val="000205DA"/>
    <w:rsid w:val="00020DCA"/>
    <w:rsid w:val="00025F00"/>
    <w:rsid w:val="00030C0E"/>
    <w:rsid w:val="000328B7"/>
    <w:rsid w:val="00036309"/>
    <w:rsid w:val="000432DC"/>
    <w:rsid w:val="000469D6"/>
    <w:rsid w:val="00050923"/>
    <w:rsid w:val="00051225"/>
    <w:rsid w:val="0005664D"/>
    <w:rsid w:val="00063767"/>
    <w:rsid w:val="00070383"/>
    <w:rsid w:val="00071F57"/>
    <w:rsid w:val="000822C3"/>
    <w:rsid w:val="00083C73"/>
    <w:rsid w:val="0009027D"/>
    <w:rsid w:val="000916D8"/>
    <w:rsid w:val="00095618"/>
    <w:rsid w:val="000A1617"/>
    <w:rsid w:val="000A315A"/>
    <w:rsid w:val="000C7FD7"/>
    <w:rsid w:val="000D08E0"/>
    <w:rsid w:val="000D4E66"/>
    <w:rsid w:val="000D5B34"/>
    <w:rsid w:val="000E1E3D"/>
    <w:rsid w:val="000E7B3E"/>
    <w:rsid w:val="000F16C7"/>
    <w:rsid w:val="000F2EF8"/>
    <w:rsid w:val="000F5A1F"/>
    <w:rsid w:val="001047A4"/>
    <w:rsid w:val="0012019E"/>
    <w:rsid w:val="00123F62"/>
    <w:rsid w:val="00125F59"/>
    <w:rsid w:val="001314F6"/>
    <w:rsid w:val="00133F06"/>
    <w:rsid w:val="00134CE4"/>
    <w:rsid w:val="00134E87"/>
    <w:rsid w:val="00144D8D"/>
    <w:rsid w:val="00146CE7"/>
    <w:rsid w:val="00147C96"/>
    <w:rsid w:val="00151A27"/>
    <w:rsid w:val="001531F3"/>
    <w:rsid w:val="00157396"/>
    <w:rsid w:val="00161CFD"/>
    <w:rsid w:val="0016421C"/>
    <w:rsid w:val="00164ABE"/>
    <w:rsid w:val="00165912"/>
    <w:rsid w:val="001748E0"/>
    <w:rsid w:val="0018034F"/>
    <w:rsid w:val="00181E26"/>
    <w:rsid w:val="00182CCA"/>
    <w:rsid w:val="00190C09"/>
    <w:rsid w:val="00195458"/>
    <w:rsid w:val="001A799B"/>
    <w:rsid w:val="001B20B2"/>
    <w:rsid w:val="001B2F2A"/>
    <w:rsid w:val="001B3313"/>
    <w:rsid w:val="001B6B56"/>
    <w:rsid w:val="001C1411"/>
    <w:rsid w:val="001D57A3"/>
    <w:rsid w:val="001D5B97"/>
    <w:rsid w:val="001D745C"/>
    <w:rsid w:val="001E05D6"/>
    <w:rsid w:val="001E38CF"/>
    <w:rsid w:val="001F2513"/>
    <w:rsid w:val="001F6DB9"/>
    <w:rsid w:val="0020209F"/>
    <w:rsid w:val="00203E77"/>
    <w:rsid w:val="002043E8"/>
    <w:rsid w:val="00205726"/>
    <w:rsid w:val="00212DA5"/>
    <w:rsid w:val="00214FE8"/>
    <w:rsid w:val="002163DA"/>
    <w:rsid w:val="00223810"/>
    <w:rsid w:val="00232A88"/>
    <w:rsid w:val="00233911"/>
    <w:rsid w:val="00234993"/>
    <w:rsid w:val="00237066"/>
    <w:rsid w:val="00241F70"/>
    <w:rsid w:val="0025347F"/>
    <w:rsid w:val="002600F5"/>
    <w:rsid w:val="002617BF"/>
    <w:rsid w:val="00277A79"/>
    <w:rsid w:val="00285576"/>
    <w:rsid w:val="0029439B"/>
    <w:rsid w:val="002A1E8D"/>
    <w:rsid w:val="002A2620"/>
    <w:rsid w:val="002B2E6F"/>
    <w:rsid w:val="002C24E9"/>
    <w:rsid w:val="002C3FF4"/>
    <w:rsid w:val="002C6969"/>
    <w:rsid w:val="002C721B"/>
    <w:rsid w:val="002E4045"/>
    <w:rsid w:val="002F3FCB"/>
    <w:rsid w:val="002F6EC6"/>
    <w:rsid w:val="003111C4"/>
    <w:rsid w:val="00315BD3"/>
    <w:rsid w:val="00320188"/>
    <w:rsid w:val="00344EC6"/>
    <w:rsid w:val="00353880"/>
    <w:rsid w:val="00354AE4"/>
    <w:rsid w:val="00362B17"/>
    <w:rsid w:val="00373595"/>
    <w:rsid w:val="00375195"/>
    <w:rsid w:val="00377E79"/>
    <w:rsid w:val="003800DC"/>
    <w:rsid w:val="00384B5C"/>
    <w:rsid w:val="00387646"/>
    <w:rsid w:val="0039112F"/>
    <w:rsid w:val="00393D12"/>
    <w:rsid w:val="003A0941"/>
    <w:rsid w:val="003C64D4"/>
    <w:rsid w:val="003D266E"/>
    <w:rsid w:val="003D6791"/>
    <w:rsid w:val="003E1F6F"/>
    <w:rsid w:val="003E40C6"/>
    <w:rsid w:val="003E6C13"/>
    <w:rsid w:val="003F0051"/>
    <w:rsid w:val="003F235D"/>
    <w:rsid w:val="003F48D3"/>
    <w:rsid w:val="003F4D68"/>
    <w:rsid w:val="003F709A"/>
    <w:rsid w:val="00400234"/>
    <w:rsid w:val="00410E97"/>
    <w:rsid w:val="00422019"/>
    <w:rsid w:val="00431713"/>
    <w:rsid w:val="00434223"/>
    <w:rsid w:val="004355CC"/>
    <w:rsid w:val="00437593"/>
    <w:rsid w:val="00467817"/>
    <w:rsid w:val="00473B01"/>
    <w:rsid w:val="00474C2B"/>
    <w:rsid w:val="00476F77"/>
    <w:rsid w:val="004833F9"/>
    <w:rsid w:val="0048460E"/>
    <w:rsid w:val="0049155C"/>
    <w:rsid w:val="0049286D"/>
    <w:rsid w:val="00494CE2"/>
    <w:rsid w:val="00494D9F"/>
    <w:rsid w:val="0049717D"/>
    <w:rsid w:val="004A6D6F"/>
    <w:rsid w:val="004B3F4B"/>
    <w:rsid w:val="004B5D3B"/>
    <w:rsid w:val="004B6591"/>
    <w:rsid w:val="004C020D"/>
    <w:rsid w:val="004C268E"/>
    <w:rsid w:val="004C5A01"/>
    <w:rsid w:val="004D081E"/>
    <w:rsid w:val="004D26BC"/>
    <w:rsid w:val="004D4684"/>
    <w:rsid w:val="004D5D1D"/>
    <w:rsid w:val="004E44FD"/>
    <w:rsid w:val="005019E7"/>
    <w:rsid w:val="0050772A"/>
    <w:rsid w:val="00510DF3"/>
    <w:rsid w:val="005143DE"/>
    <w:rsid w:val="00515577"/>
    <w:rsid w:val="00516E63"/>
    <w:rsid w:val="00522BF7"/>
    <w:rsid w:val="0052571D"/>
    <w:rsid w:val="00525C86"/>
    <w:rsid w:val="005303B9"/>
    <w:rsid w:val="00531B26"/>
    <w:rsid w:val="00531DD9"/>
    <w:rsid w:val="00533F47"/>
    <w:rsid w:val="00540025"/>
    <w:rsid w:val="00540D1B"/>
    <w:rsid w:val="00542039"/>
    <w:rsid w:val="00543839"/>
    <w:rsid w:val="00556984"/>
    <w:rsid w:val="00557C6D"/>
    <w:rsid w:val="00560D0C"/>
    <w:rsid w:val="005657AD"/>
    <w:rsid w:val="00576E12"/>
    <w:rsid w:val="00584824"/>
    <w:rsid w:val="00584A91"/>
    <w:rsid w:val="005863AB"/>
    <w:rsid w:val="00587B42"/>
    <w:rsid w:val="00592DCB"/>
    <w:rsid w:val="005A5586"/>
    <w:rsid w:val="005B0784"/>
    <w:rsid w:val="005B6206"/>
    <w:rsid w:val="005B6B4F"/>
    <w:rsid w:val="005B75AC"/>
    <w:rsid w:val="005B7F3F"/>
    <w:rsid w:val="005C7BAB"/>
    <w:rsid w:val="005D6744"/>
    <w:rsid w:val="005E33A1"/>
    <w:rsid w:val="005E3EE5"/>
    <w:rsid w:val="005E559E"/>
    <w:rsid w:val="005E7A98"/>
    <w:rsid w:val="005F00CA"/>
    <w:rsid w:val="005F065B"/>
    <w:rsid w:val="005F0AEE"/>
    <w:rsid w:val="005F505F"/>
    <w:rsid w:val="006057B2"/>
    <w:rsid w:val="00605BFA"/>
    <w:rsid w:val="0060752E"/>
    <w:rsid w:val="00614369"/>
    <w:rsid w:val="0061698A"/>
    <w:rsid w:val="006175C7"/>
    <w:rsid w:val="00621392"/>
    <w:rsid w:val="00624803"/>
    <w:rsid w:val="00632FAD"/>
    <w:rsid w:val="00633A8A"/>
    <w:rsid w:val="006426B4"/>
    <w:rsid w:val="00660FBA"/>
    <w:rsid w:val="00662277"/>
    <w:rsid w:val="0067454A"/>
    <w:rsid w:val="006748D7"/>
    <w:rsid w:val="006807CE"/>
    <w:rsid w:val="006935ED"/>
    <w:rsid w:val="00694189"/>
    <w:rsid w:val="006A44EC"/>
    <w:rsid w:val="006B1512"/>
    <w:rsid w:val="006B3068"/>
    <w:rsid w:val="006B4F09"/>
    <w:rsid w:val="006B5B0D"/>
    <w:rsid w:val="006C192F"/>
    <w:rsid w:val="006C42E9"/>
    <w:rsid w:val="006C5599"/>
    <w:rsid w:val="006C67EB"/>
    <w:rsid w:val="006C7B23"/>
    <w:rsid w:val="006D140D"/>
    <w:rsid w:val="006D2A55"/>
    <w:rsid w:val="006E2372"/>
    <w:rsid w:val="006F31F8"/>
    <w:rsid w:val="006F6C74"/>
    <w:rsid w:val="006F6D3C"/>
    <w:rsid w:val="006F7B1F"/>
    <w:rsid w:val="007079D4"/>
    <w:rsid w:val="00712C94"/>
    <w:rsid w:val="00717873"/>
    <w:rsid w:val="007215CC"/>
    <w:rsid w:val="00730120"/>
    <w:rsid w:val="007335F2"/>
    <w:rsid w:val="00734D9E"/>
    <w:rsid w:val="0073786B"/>
    <w:rsid w:val="0075670A"/>
    <w:rsid w:val="00760A4B"/>
    <w:rsid w:val="00761DA0"/>
    <w:rsid w:val="00772478"/>
    <w:rsid w:val="00782A0C"/>
    <w:rsid w:val="0078568E"/>
    <w:rsid w:val="007936C0"/>
    <w:rsid w:val="00796860"/>
    <w:rsid w:val="00797FD0"/>
    <w:rsid w:val="007A341C"/>
    <w:rsid w:val="007A4FB1"/>
    <w:rsid w:val="007B1F44"/>
    <w:rsid w:val="007B6A95"/>
    <w:rsid w:val="007C62D5"/>
    <w:rsid w:val="007C6399"/>
    <w:rsid w:val="007E2048"/>
    <w:rsid w:val="0080127E"/>
    <w:rsid w:val="00802C6D"/>
    <w:rsid w:val="00812A80"/>
    <w:rsid w:val="00812E2E"/>
    <w:rsid w:val="008272CD"/>
    <w:rsid w:val="00827E01"/>
    <w:rsid w:val="0083012A"/>
    <w:rsid w:val="00831D3F"/>
    <w:rsid w:val="00832D3D"/>
    <w:rsid w:val="00843141"/>
    <w:rsid w:val="00843FB6"/>
    <w:rsid w:val="008447D3"/>
    <w:rsid w:val="0085363C"/>
    <w:rsid w:val="00890298"/>
    <w:rsid w:val="0089527A"/>
    <w:rsid w:val="0089676E"/>
    <w:rsid w:val="00897744"/>
    <w:rsid w:val="008C3DE1"/>
    <w:rsid w:val="008C41F4"/>
    <w:rsid w:val="008C6F04"/>
    <w:rsid w:val="008D0A9C"/>
    <w:rsid w:val="008D24BE"/>
    <w:rsid w:val="008D4380"/>
    <w:rsid w:val="008D52C5"/>
    <w:rsid w:val="008E49EE"/>
    <w:rsid w:val="008E6AB2"/>
    <w:rsid w:val="008F1C1C"/>
    <w:rsid w:val="008F2817"/>
    <w:rsid w:val="00904E07"/>
    <w:rsid w:val="00905066"/>
    <w:rsid w:val="00907AB7"/>
    <w:rsid w:val="009148FE"/>
    <w:rsid w:val="00922CB1"/>
    <w:rsid w:val="0092626B"/>
    <w:rsid w:val="009276E2"/>
    <w:rsid w:val="00934FB1"/>
    <w:rsid w:val="0093620D"/>
    <w:rsid w:val="00951C27"/>
    <w:rsid w:val="00953C4A"/>
    <w:rsid w:val="00956A5C"/>
    <w:rsid w:val="00957210"/>
    <w:rsid w:val="009631D6"/>
    <w:rsid w:val="0097007A"/>
    <w:rsid w:val="00975F6F"/>
    <w:rsid w:val="00980638"/>
    <w:rsid w:val="00986AB0"/>
    <w:rsid w:val="0099577C"/>
    <w:rsid w:val="009A39FB"/>
    <w:rsid w:val="009A7C90"/>
    <w:rsid w:val="009B03BE"/>
    <w:rsid w:val="009B340E"/>
    <w:rsid w:val="009C4419"/>
    <w:rsid w:val="009D05E3"/>
    <w:rsid w:val="009D3796"/>
    <w:rsid w:val="009D5382"/>
    <w:rsid w:val="009E1F37"/>
    <w:rsid w:val="009E3C5A"/>
    <w:rsid w:val="009F06A2"/>
    <w:rsid w:val="009F459C"/>
    <w:rsid w:val="009F48DF"/>
    <w:rsid w:val="00A012E4"/>
    <w:rsid w:val="00A17075"/>
    <w:rsid w:val="00A20D37"/>
    <w:rsid w:val="00A21645"/>
    <w:rsid w:val="00A36F39"/>
    <w:rsid w:val="00A4530C"/>
    <w:rsid w:val="00A57615"/>
    <w:rsid w:val="00A640C0"/>
    <w:rsid w:val="00A6477B"/>
    <w:rsid w:val="00A70275"/>
    <w:rsid w:val="00A7115E"/>
    <w:rsid w:val="00A756B3"/>
    <w:rsid w:val="00A77003"/>
    <w:rsid w:val="00A849F1"/>
    <w:rsid w:val="00A91F07"/>
    <w:rsid w:val="00A94C88"/>
    <w:rsid w:val="00AA0088"/>
    <w:rsid w:val="00AA1C53"/>
    <w:rsid w:val="00AA1E9E"/>
    <w:rsid w:val="00AA58AB"/>
    <w:rsid w:val="00AB0944"/>
    <w:rsid w:val="00AB6543"/>
    <w:rsid w:val="00AC2935"/>
    <w:rsid w:val="00AC6DB9"/>
    <w:rsid w:val="00AD37A0"/>
    <w:rsid w:val="00AD4292"/>
    <w:rsid w:val="00AD47A1"/>
    <w:rsid w:val="00AF0B1D"/>
    <w:rsid w:val="00AF19D2"/>
    <w:rsid w:val="00AF5901"/>
    <w:rsid w:val="00B05370"/>
    <w:rsid w:val="00B05762"/>
    <w:rsid w:val="00B0620B"/>
    <w:rsid w:val="00B06C6E"/>
    <w:rsid w:val="00B12097"/>
    <w:rsid w:val="00B21756"/>
    <w:rsid w:val="00B245E8"/>
    <w:rsid w:val="00B2695B"/>
    <w:rsid w:val="00B27F79"/>
    <w:rsid w:val="00B31E76"/>
    <w:rsid w:val="00B3204F"/>
    <w:rsid w:val="00B326AA"/>
    <w:rsid w:val="00B33127"/>
    <w:rsid w:val="00B36310"/>
    <w:rsid w:val="00B408B1"/>
    <w:rsid w:val="00B4367F"/>
    <w:rsid w:val="00B56708"/>
    <w:rsid w:val="00B60BDA"/>
    <w:rsid w:val="00B6106A"/>
    <w:rsid w:val="00B62CE2"/>
    <w:rsid w:val="00B77D35"/>
    <w:rsid w:val="00B803BE"/>
    <w:rsid w:val="00B81DC2"/>
    <w:rsid w:val="00B93C35"/>
    <w:rsid w:val="00B94194"/>
    <w:rsid w:val="00B94C0F"/>
    <w:rsid w:val="00BA3372"/>
    <w:rsid w:val="00BA7E60"/>
    <w:rsid w:val="00BB5A1D"/>
    <w:rsid w:val="00BC00B4"/>
    <w:rsid w:val="00BC12DF"/>
    <w:rsid w:val="00BC7C2A"/>
    <w:rsid w:val="00BE25D6"/>
    <w:rsid w:val="00BE2A27"/>
    <w:rsid w:val="00BE3EA9"/>
    <w:rsid w:val="00BF15D2"/>
    <w:rsid w:val="00BF2D8A"/>
    <w:rsid w:val="00BF5CB2"/>
    <w:rsid w:val="00C01865"/>
    <w:rsid w:val="00C0472F"/>
    <w:rsid w:val="00C07E3D"/>
    <w:rsid w:val="00C11C00"/>
    <w:rsid w:val="00C269EA"/>
    <w:rsid w:val="00C27C06"/>
    <w:rsid w:val="00C31BC2"/>
    <w:rsid w:val="00C3677A"/>
    <w:rsid w:val="00C40814"/>
    <w:rsid w:val="00C42BBB"/>
    <w:rsid w:val="00C50ADF"/>
    <w:rsid w:val="00C53079"/>
    <w:rsid w:val="00C571EE"/>
    <w:rsid w:val="00C61990"/>
    <w:rsid w:val="00C62DE8"/>
    <w:rsid w:val="00C70B24"/>
    <w:rsid w:val="00C7169D"/>
    <w:rsid w:val="00C7740C"/>
    <w:rsid w:val="00C816AD"/>
    <w:rsid w:val="00C82381"/>
    <w:rsid w:val="00C87D4A"/>
    <w:rsid w:val="00C92972"/>
    <w:rsid w:val="00C94F1F"/>
    <w:rsid w:val="00CB0755"/>
    <w:rsid w:val="00CB1718"/>
    <w:rsid w:val="00CB2F28"/>
    <w:rsid w:val="00CB77CE"/>
    <w:rsid w:val="00CC2916"/>
    <w:rsid w:val="00CC5028"/>
    <w:rsid w:val="00CD0670"/>
    <w:rsid w:val="00CD7D55"/>
    <w:rsid w:val="00CE25F7"/>
    <w:rsid w:val="00CE5FBD"/>
    <w:rsid w:val="00CE61C6"/>
    <w:rsid w:val="00CE713A"/>
    <w:rsid w:val="00CF0F90"/>
    <w:rsid w:val="00CF287C"/>
    <w:rsid w:val="00CF381F"/>
    <w:rsid w:val="00CF5E56"/>
    <w:rsid w:val="00D01644"/>
    <w:rsid w:val="00D05D24"/>
    <w:rsid w:val="00D121E9"/>
    <w:rsid w:val="00D2383E"/>
    <w:rsid w:val="00D25D9A"/>
    <w:rsid w:val="00D36E09"/>
    <w:rsid w:val="00D37F79"/>
    <w:rsid w:val="00D417A0"/>
    <w:rsid w:val="00D437E1"/>
    <w:rsid w:val="00D61375"/>
    <w:rsid w:val="00D63DE9"/>
    <w:rsid w:val="00D64087"/>
    <w:rsid w:val="00D758E9"/>
    <w:rsid w:val="00D81452"/>
    <w:rsid w:val="00DA0554"/>
    <w:rsid w:val="00DA1DAB"/>
    <w:rsid w:val="00DA5758"/>
    <w:rsid w:val="00DB0748"/>
    <w:rsid w:val="00DB235A"/>
    <w:rsid w:val="00DB4ED2"/>
    <w:rsid w:val="00DC0C3E"/>
    <w:rsid w:val="00DC1238"/>
    <w:rsid w:val="00DC58F2"/>
    <w:rsid w:val="00DC7145"/>
    <w:rsid w:val="00DD5770"/>
    <w:rsid w:val="00DE1C6C"/>
    <w:rsid w:val="00DE5721"/>
    <w:rsid w:val="00DE7A25"/>
    <w:rsid w:val="00DF6514"/>
    <w:rsid w:val="00E02DB2"/>
    <w:rsid w:val="00E03EB9"/>
    <w:rsid w:val="00E042C2"/>
    <w:rsid w:val="00E11ACA"/>
    <w:rsid w:val="00E159A2"/>
    <w:rsid w:val="00E25EE7"/>
    <w:rsid w:val="00E267D2"/>
    <w:rsid w:val="00E327E4"/>
    <w:rsid w:val="00E35E53"/>
    <w:rsid w:val="00E4164D"/>
    <w:rsid w:val="00E4416E"/>
    <w:rsid w:val="00E56748"/>
    <w:rsid w:val="00E64FFD"/>
    <w:rsid w:val="00E675A2"/>
    <w:rsid w:val="00E67E5E"/>
    <w:rsid w:val="00E70898"/>
    <w:rsid w:val="00E70F87"/>
    <w:rsid w:val="00E955B7"/>
    <w:rsid w:val="00EA0DFF"/>
    <w:rsid w:val="00EA1EE7"/>
    <w:rsid w:val="00EB2B54"/>
    <w:rsid w:val="00EB637C"/>
    <w:rsid w:val="00EB6C74"/>
    <w:rsid w:val="00ED3792"/>
    <w:rsid w:val="00ED3A54"/>
    <w:rsid w:val="00ED4A07"/>
    <w:rsid w:val="00ED65B3"/>
    <w:rsid w:val="00EE3A08"/>
    <w:rsid w:val="00EE6EC6"/>
    <w:rsid w:val="00EE7388"/>
    <w:rsid w:val="00EF1D22"/>
    <w:rsid w:val="00F03A65"/>
    <w:rsid w:val="00F113C6"/>
    <w:rsid w:val="00F208C5"/>
    <w:rsid w:val="00F31917"/>
    <w:rsid w:val="00F328BB"/>
    <w:rsid w:val="00F40745"/>
    <w:rsid w:val="00F43203"/>
    <w:rsid w:val="00F459CC"/>
    <w:rsid w:val="00F4654F"/>
    <w:rsid w:val="00F47C68"/>
    <w:rsid w:val="00F51541"/>
    <w:rsid w:val="00F52D60"/>
    <w:rsid w:val="00F64FBD"/>
    <w:rsid w:val="00F73E9D"/>
    <w:rsid w:val="00F74FD8"/>
    <w:rsid w:val="00F83BDF"/>
    <w:rsid w:val="00F84982"/>
    <w:rsid w:val="00F97680"/>
    <w:rsid w:val="00FA4341"/>
    <w:rsid w:val="00FA4F9B"/>
    <w:rsid w:val="00FB0F19"/>
    <w:rsid w:val="00FB4159"/>
    <w:rsid w:val="00FC5901"/>
    <w:rsid w:val="00FC5FBA"/>
    <w:rsid w:val="00FC635C"/>
    <w:rsid w:val="00FC76D5"/>
    <w:rsid w:val="00FD0143"/>
    <w:rsid w:val="00FD3FEC"/>
    <w:rsid w:val="00FD65EA"/>
    <w:rsid w:val="00FD704C"/>
    <w:rsid w:val="00FE29AE"/>
    <w:rsid w:val="00FE2ECD"/>
    <w:rsid w:val="00FE4308"/>
    <w:rsid w:val="00FE5F4B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217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rsid w:val="003800DC"/>
    <w:rPr>
      <w:rFonts w:ascii="Calibri" w:eastAsia="Calibri" w:hAnsi="Calibri"/>
      <w:lang w:eastAsia="en-US"/>
    </w:rPr>
  </w:style>
  <w:style w:type="character" w:styleId="afd">
    <w:name w:val="endnote reference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link w:val="28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link w:val="aff3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rsid w:val="003800DC"/>
    <w:rPr>
      <w:sz w:val="16"/>
      <w:szCs w:val="16"/>
    </w:rPr>
  </w:style>
  <w:style w:type="paragraph" w:styleId="aff5">
    <w:name w:val="annotation text"/>
    <w:basedOn w:val="a"/>
    <w:link w:val="aff6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5"/>
    <w:next w:val="aff5"/>
    <w:link w:val="aff8"/>
    <w:rsid w:val="003800DC"/>
    <w:rPr>
      <w:b/>
      <w:bCs/>
    </w:rPr>
  </w:style>
  <w:style w:type="character" w:customStyle="1" w:styleId="aff8">
    <w:name w:val="Тема примечания Знак"/>
    <w:link w:val="aff7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3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4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5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503F-D1F8-434B-B4BF-0859E807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subject/>
  <dc:creator>admin</dc:creator>
  <cp:keywords/>
  <cp:lastModifiedBy>1</cp:lastModifiedBy>
  <cp:revision>41</cp:revision>
  <cp:lastPrinted>2016-10-17T08:09:00Z</cp:lastPrinted>
  <dcterms:created xsi:type="dcterms:W3CDTF">2016-10-17T07:45:00Z</dcterms:created>
  <dcterms:modified xsi:type="dcterms:W3CDTF">2016-10-25T11:43:00Z</dcterms:modified>
</cp:coreProperties>
</file>