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58" w:rsidRPr="00113D70" w:rsidRDefault="007D3558" w:rsidP="007D3558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7D3558" w:rsidRPr="00113D70" w:rsidRDefault="007D3558" w:rsidP="007D3558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7D3558" w:rsidRPr="00113D70" w:rsidRDefault="007D3558" w:rsidP="007D3558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7D3558" w:rsidRPr="00113D70" w:rsidRDefault="007D3558" w:rsidP="007D3558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7D3558" w:rsidRPr="00113D70" w:rsidRDefault="007D3558" w:rsidP="007D3558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7D3558" w:rsidRDefault="007D3558" w:rsidP="007D3558">
      <w:pPr>
        <w:jc w:val="center"/>
        <w:rPr>
          <w:b/>
          <w:sz w:val="32"/>
          <w:szCs w:val="32"/>
        </w:rPr>
      </w:pPr>
    </w:p>
    <w:p w:rsidR="007D3558" w:rsidRPr="00EC7BA6" w:rsidRDefault="007D3558" w:rsidP="007D3558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7D3558" w:rsidRDefault="007D3558" w:rsidP="007D3558">
      <w:pPr>
        <w:jc w:val="center"/>
        <w:rPr>
          <w:b/>
          <w:sz w:val="24"/>
          <w:szCs w:val="24"/>
        </w:rPr>
      </w:pPr>
    </w:p>
    <w:p w:rsidR="007D3558" w:rsidRPr="00EC7BA6" w:rsidRDefault="007D3558" w:rsidP="007D355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01.08.2016 № 35/13</w:t>
      </w:r>
    </w:p>
    <w:p w:rsidR="007D3558" w:rsidRDefault="007D3558" w:rsidP="007D3558"/>
    <w:p w:rsidR="007D3558" w:rsidRDefault="007D3558" w:rsidP="007D3558">
      <w:pPr>
        <w:ind w:firstLine="540"/>
        <w:jc w:val="center"/>
        <w:rPr>
          <w:sz w:val="28"/>
          <w:szCs w:val="28"/>
        </w:rPr>
      </w:pPr>
    </w:p>
    <w:p w:rsidR="007D3558" w:rsidRDefault="007D3558" w:rsidP="007D3558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7D3558" w:rsidRDefault="007D3558" w:rsidP="007D35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7D3558" w:rsidRDefault="007D3558" w:rsidP="007D35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Глоткина</w:t>
      </w:r>
      <w:proofErr w:type="spellEnd"/>
      <w:r>
        <w:rPr>
          <w:sz w:val="28"/>
          <w:szCs w:val="28"/>
        </w:rPr>
        <w:t xml:space="preserve"> Алексея Леонидовича</w:t>
      </w:r>
      <w:r w:rsidRPr="00722022">
        <w:rPr>
          <w:sz w:val="28"/>
          <w:szCs w:val="28"/>
        </w:rPr>
        <w:t>,</w:t>
      </w:r>
      <w:r w:rsidRPr="00A20EDE"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 xml:space="preserve">о избирательным объединением «Региональное отделение </w:t>
      </w:r>
      <w:proofErr w:type="gramStart"/>
      <w:r>
        <w:rPr>
          <w:sz w:val="28"/>
          <w:szCs w:val="28"/>
        </w:rPr>
        <w:t>Всероссийской  политической</w:t>
      </w:r>
      <w:proofErr w:type="gramEnd"/>
      <w:r>
        <w:rPr>
          <w:sz w:val="28"/>
          <w:szCs w:val="28"/>
        </w:rPr>
        <w:t xml:space="preserve">  партии </w:t>
      </w:r>
    </w:p>
    <w:p w:rsidR="007D3558" w:rsidRPr="00E1161F" w:rsidRDefault="007D3558" w:rsidP="007D3558">
      <w:pPr>
        <w:jc w:val="center"/>
        <w:rPr>
          <w:sz w:val="28"/>
          <w:szCs w:val="28"/>
        </w:rPr>
      </w:pPr>
      <w:r>
        <w:rPr>
          <w:sz w:val="28"/>
          <w:szCs w:val="28"/>
        </w:rPr>
        <w:t>«ПАРТИЯ ДЕЛА» в Московской области»</w:t>
      </w:r>
    </w:p>
    <w:p w:rsidR="007D3558" w:rsidRPr="00E1161F" w:rsidRDefault="007D3558" w:rsidP="007D3558">
      <w:pPr>
        <w:jc w:val="both"/>
        <w:rPr>
          <w:sz w:val="28"/>
          <w:szCs w:val="22"/>
        </w:rPr>
      </w:pPr>
    </w:p>
    <w:p w:rsidR="007D3558" w:rsidRDefault="007D3558" w:rsidP="007D3558">
      <w:pPr>
        <w:ind w:firstLine="567"/>
        <w:jc w:val="center"/>
        <w:rPr>
          <w:sz w:val="28"/>
          <w:szCs w:val="28"/>
        </w:rPr>
      </w:pPr>
    </w:p>
    <w:p w:rsidR="007D3558" w:rsidRPr="00E1161F" w:rsidRDefault="007D3558" w:rsidP="007D3558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Глоткина</w:t>
      </w:r>
      <w:proofErr w:type="spellEnd"/>
      <w:r>
        <w:rPr>
          <w:sz w:val="28"/>
          <w:szCs w:val="28"/>
        </w:rPr>
        <w:t xml:space="preserve"> Алексея Леонидовича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7D3558" w:rsidRPr="00E1161F" w:rsidRDefault="007D3558" w:rsidP="007D3558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Глоткина</w:t>
      </w:r>
      <w:proofErr w:type="spellEnd"/>
      <w:r>
        <w:rPr>
          <w:sz w:val="28"/>
          <w:szCs w:val="28"/>
        </w:rPr>
        <w:t xml:space="preserve"> Алексея Леонидовича</w:t>
      </w:r>
      <w:r w:rsidRPr="0098061E">
        <w:rPr>
          <w:sz w:val="28"/>
          <w:szCs w:val="28"/>
          <w:shd w:val="clear" w:color="auto" w:fill="FFFFFF"/>
        </w:rPr>
        <w:t>, 19</w:t>
      </w:r>
      <w:r>
        <w:rPr>
          <w:sz w:val="28"/>
          <w:szCs w:val="28"/>
          <w:shd w:val="clear" w:color="auto" w:fill="FFFFFF"/>
        </w:rPr>
        <w:t xml:space="preserve">77 </w:t>
      </w:r>
      <w:r w:rsidRPr="0098061E">
        <w:rPr>
          <w:sz w:val="28"/>
          <w:szCs w:val="28"/>
          <w:shd w:val="clear" w:color="auto" w:fill="FFFFFF"/>
        </w:rPr>
        <w:t xml:space="preserve">года рождения, </w:t>
      </w:r>
      <w:r>
        <w:rPr>
          <w:sz w:val="28"/>
          <w:szCs w:val="28"/>
          <w:shd w:val="clear" w:color="auto" w:fill="FFFFFF"/>
        </w:rPr>
        <w:t xml:space="preserve">временно </w:t>
      </w:r>
      <w:proofErr w:type="gramStart"/>
      <w:r>
        <w:rPr>
          <w:sz w:val="28"/>
          <w:szCs w:val="28"/>
          <w:shd w:val="clear" w:color="auto" w:fill="FFFFFF"/>
        </w:rPr>
        <w:t xml:space="preserve">неработающий, </w:t>
      </w:r>
      <w:r w:rsidRPr="0098061E">
        <w:rPr>
          <w:sz w:val="28"/>
          <w:szCs w:val="28"/>
          <w:shd w:val="clear" w:color="auto" w:fill="FFFFFF"/>
        </w:rPr>
        <w:t xml:space="preserve"> место</w:t>
      </w:r>
      <w:proofErr w:type="gramEnd"/>
      <w:r w:rsidRPr="0098061E">
        <w:rPr>
          <w:sz w:val="28"/>
          <w:szCs w:val="28"/>
          <w:shd w:val="clear" w:color="auto" w:fill="FFFFFF"/>
        </w:rPr>
        <w:t xml:space="preserve"> жительства: Московская  обл</w:t>
      </w:r>
      <w:r>
        <w:rPr>
          <w:sz w:val="28"/>
          <w:szCs w:val="28"/>
          <w:shd w:val="clear" w:color="auto" w:fill="FFFFFF"/>
        </w:rPr>
        <w:t xml:space="preserve">.,  </w:t>
      </w:r>
      <w:proofErr w:type="spellStart"/>
      <w:r>
        <w:rPr>
          <w:sz w:val="28"/>
          <w:szCs w:val="28"/>
          <w:shd w:val="clear" w:color="auto" w:fill="FFFFFF"/>
        </w:rPr>
        <w:t>гор.Люберцы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 избирательным объединением «Региональное отделение Всероссийской  политической  партии «ПАРТИЯ ДЕЛА» в Московской области»</w:t>
      </w:r>
    </w:p>
    <w:p w:rsidR="007D3558" w:rsidRPr="00E1161F" w:rsidRDefault="007D3558" w:rsidP="007D3558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Время регистрации: </w:t>
      </w:r>
      <w:r w:rsidRPr="005F6842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7</w:t>
      </w:r>
      <w:r w:rsidRPr="005F684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00</w:t>
      </w:r>
      <w:r w:rsidRPr="005F684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мин.</w:t>
      </w:r>
    </w:p>
    <w:p w:rsidR="007D3558" w:rsidRPr="00E1161F" w:rsidRDefault="007D3558" w:rsidP="007D3558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Глоткину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А.Л..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7D3558" w:rsidRPr="00E1161F" w:rsidRDefault="007D3558" w:rsidP="007D3558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7D3558" w:rsidRDefault="007D3558" w:rsidP="007D3558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7D3558" w:rsidRPr="00E1161F" w:rsidRDefault="007D3558" w:rsidP="007D3558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7D3558" w:rsidRDefault="007D3558" w:rsidP="007D3558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7D3558" w:rsidRPr="00F94009" w:rsidRDefault="007D3558" w:rsidP="007D3558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7D3558" w:rsidRPr="00F94009" w:rsidRDefault="007D3558" w:rsidP="007D3558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7D3558" w:rsidRPr="00F94009" w:rsidRDefault="007D3558" w:rsidP="007D3558">
      <w:pPr>
        <w:ind w:firstLine="567"/>
        <w:rPr>
          <w:sz w:val="28"/>
          <w:szCs w:val="28"/>
        </w:rPr>
      </w:pPr>
    </w:p>
    <w:p w:rsidR="007D3558" w:rsidRPr="00F94009" w:rsidRDefault="007D3558" w:rsidP="007D3558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7D3558" w:rsidRDefault="007D3558" w:rsidP="007D3558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7D3558" w:rsidRDefault="007D3558" w:rsidP="007D3558">
      <w:pPr>
        <w:ind w:firstLine="540"/>
        <w:rPr>
          <w:sz w:val="28"/>
          <w:szCs w:val="28"/>
        </w:rPr>
      </w:pPr>
    </w:p>
    <w:p w:rsidR="007D3558" w:rsidRDefault="007D3558" w:rsidP="007D3558">
      <w:pPr>
        <w:ind w:firstLine="540"/>
        <w:rPr>
          <w:sz w:val="28"/>
          <w:szCs w:val="28"/>
        </w:rPr>
      </w:pPr>
    </w:p>
    <w:p w:rsidR="007D3558" w:rsidRDefault="007D3558" w:rsidP="007D3558">
      <w:pPr>
        <w:ind w:firstLine="540"/>
        <w:rPr>
          <w:sz w:val="28"/>
          <w:szCs w:val="28"/>
        </w:rPr>
      </w:pPr>
    </w:p>
    <w:p w:rsidR="007D3558" w:rsidRDefault="007D3558" w:rsidP="007D3558">
      <w:pPr>
        <w:ind w:firstLine="540"/>
        <w:rPr>
          <w:sz w:val="28"/>
          <w:szCs w:val="28"/>
        </w:rPr>
      </w:pPr>
    </w:p>
    <w:p w:rsidR="007D3558" w:rsidRDefault="007D3558" w:rsidP="007D3558">
      <w:pPr>
        <w:ind w:firstLine="540"/>
        <w:rPr>
          <w:sz w:val="28"/>
          <w:szCs w:val="28"/>
        </w:rPr>
      </w:pPr>
    </w:p>
    <w:p w:rsidR="007D3558" w:rsidRDefault="007D3558" w:rsidP="007D3558">
      <w:pPr>
        <w:ind w:firstLine="540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58"/>
    <w:rsid w:val="007D3558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53D8-7261-4309-85D8-AAC0D608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5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3558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2016-08-01T14:31:00Z</dcterms:created>
  <dcterms:modified xsi:type="dcterms:W3CDTF">2016-08-01T14:32:00Z</dcterms:modified>
</cp:coreProperties>
</file>