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97" w:rsidRPr="00A07376" w:rsidRDefault="006E3597" w:rsidP="006E3597">
      <w:pPr>
        <w:jc w:val="center"/>
        <w:rPr>
          <w:b/>
          <w:sz w:val="22"/>
          <w:szCs w:val="22"/>
          <w:lang w:val="ru-RU"/>
        </w:rPr>
      </w:pPr>
      <w:r w:rsidRPr="00A07376">
        <w:rPr>
          <w:b/>
          <w:sz w:val="22"/>
          <w:szCs w:val="22"/>
          <w:lang w:val="ru-RU"/>
        </w:rPr>
        <w:t xml:space="preserve">ТЕРРИТОРИАЛЬНАЯ </w:t>
      </w:r>
      <w:r>
        <w:rPr>
          <w:b/>
          <w:sz w:val="22"/>
          <w:szCs w:val="22"/>
          <w:lang w:val="ru-RU"/>
        </w:rPr>
        <w:t xml:space="preserve">  </w:t>
      </w:r>
      <w:r w:rsidRPr="00A07376">
        <w:rPr>
          <w:b/>
          <w:sz w:val="22"/>
          <w:szCs w:val="22"/>
          <w:lang w:val="ru-RU"/>
        </w:rPr>
        <w:t xml:space="preserve">ИЗБИРАТЕЛЬНАЯ </w:t>
      </w:r>
      <w:r>
        <w:rPr>
          <w:b/>
          <w:sz w:val="22"/>
          <w:szCs w:val="22"/>
          <w:lang w:val="ru-RU"/>
        </w:rPr>
        <w:t xml:space="preserve">  </w:t>
      </w:r>
      <w:proofErr w:type="gramStart"/>
      <w:r w:rsidRPr="00A07376">
        <w:rPr>
          <w:b/>
          <w:sz w:val="22"/>
          <w:szCs w:val="22"/>
          <w:lang w:val="ru-RU"/>
        </w:rPr>
        <w:t xml:space="preserve">КОМИССИЯ </w:t>
      </w:r>
      <w:r>
        <w:rPr>
          <w:b/>
          <w:sz w:val="22"/>
          <w:szCs w:val="22"/>
          <w:lang w:val="ru-RU"/>
        </w:rPr>
        <w:t xml:space="preserve"> ГОРОДА</w:t>
      </w:r>
      <w:proofErr w:type="gramEnd"/>
      <w:r>
        <w:rPr>
          <w:b/>
          <w:sz w:val="22"/>
          <w:szCs w:val="22"/>
          <w:lang w:val="ru-RU"/>
        </w:rPr>
        <w:t xml:space="preserve"> </w:t>
      </w:r>
      <w:r w:rsidRPr="00A07376">
        <w:rPr>
          <w:b/>
          <w:sz w:val="22"/>
          <w:szCs w:val="22"/>
          <w:lang w:val="ru-RU"/>
        </w:rPr>
        <w:t xml:space="preserve"> ЛЫТКАРИНО</w:t>
      </w:r>
    </w:p>
    <w:p w:rsidR="006E3597" w:rsidRDefault="006E3597" w:rsidP="006E359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6E3597" w:rsidRPr="00901970" w:rsidRDefault="006E3597" w:rsidP="006E3597">
      <w:pPr>
        <w:jc w:val="center"/>
        <w:rPr>
          <w:sz w:val="16"/>
          <w:szCs w:val="16"/>
          <w:lang w:val="ru-RU"/>
        </w:rPr>
      </w:pPr>
      <w:proofErr w:type="gramStart"/>
      <w:r w:rsidRPr="00901970">
        <w:rPr>
          <w:sz w:val="16"/>
          <w:szCs w:val="16"/>
          <w:lang w:val="ru-RU"/>
        </w:rPr>
        <w:t>140080  Московская</w:t>
      </w:r>
      <w:proofErr w:type="gramEnd"/>
      <w:r w:rsidRPr="00901970">
        <w:rPr>
          <w:sz w:val="16"/>
          <w:szCs w:val="16"/>
          <w:lang w:val="ru-RU"/>
        </w:rPr>
        <w:t xml:space="preserve"> обл., </w:t>
      </w:r>
      <w:proofErr w:type="spellStart"/>
      <w:r w:rsidRPr="00901970">
        <w:rPr>
          <w:sz w:val="16"/>
          <w:szCs w:val="16"/>
          <w:lang w:val="ru-RU"/>
        </w:rPr>
        <w:t>г.Лыткарино</w:t>
      </w:r>
      <w:proofErr w:type="spellEnd"/>
      <w:r w:rsidRPr="00901970">
        <w:rPr>
          <w:sz w:val="16"/>
          <w:szCs w:val="16"/>
          <w:lang w:val="ru-RU"/>
        </w:rPr>
        <w:t xml:space="preserve">, ул. Первомайская, д.7/7                  </w:t>
      </w:r>
      <w:r>
        <w:rPr>
          <w:sz w:val="16"/>
          <w:szCs w:val="16"/>
          <w:lang w:val="ru-RU"/>
        </w:rPr>
        <w:t xml:space="preserve">                      </w:t>
      </w:r>
      <w:r w:rsidRPr="00901970">
        <w:rPr>
          <w:sz w:val="16"/>
          <w:szCs w:val="16"/>
          <w:lang w:val="ru-RU"/>
        </w:rPr>
        <w:t xml:space="preserve">       т/ф   8(495)552 85 11    </w:t>
      </w:r>
      <w:r w:rsidRPr="00901970">
        <w:rPr>
          <w:sz w:val="16"/>
          <w:szCs w:val="16"/>
        </w:rPr>
        <w:t>e</w:t>
      </w:r>
      <w:r w:rsidRPr="00901970">
        <w:rPr>
          <w:sz w:val="16"/>
          <w:szCs w:val="16"/>
          <w:lang w:val="ru-RU"/>
        </w:rPr>
        <w:t>-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 xml:space="preserve">: </w:t>
      </w:r>
      <w:proofErr w:type="spellStart"/>
      <w:r w:rsidRPr="00901970">
        <w:rPr>
          <w:sz w:val="16"/>
          <w:szCs w:val="16"/>
        </w:rPr>
        <w:t>ik</w:t>
      </w:r>
      <w:proofErr w:type="spellEnd"/>
      <w:r w:rsidRPr="00901970">
        <w:rPr>
          <w:sz w:val="16"/>
          <w:szCs w:val="16"/>
          <w:lang w:val="ru-RU"/>
        </w:rPr>
        <w:t>-</w:t>
      </w:r>
      <w:proofErr w:type="spellStart"/>
      <w:r w:rsidRPr="00901970">
        <w:rPr>
          <w:sz w:val="16"/>
          <w:szCs w:val="16"/>
        </w:rPr>
        <w:t>lyt</w:t>
      </w:r>
      <w:proofErr w:type="spellEnd"/>
      <w:r w:rsidRPr="00901970">
        <w:rPr>
          <w:sz w:val="16"/>
          <w:szCs w:val="16"/>
          <w:lang w:val="ru-RU"/>
        </w:rPr>
        <w:t>@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>.</w:t>
      </w:r>
      <w:proofErr w:type="spellStart"/>
      <w:r w:rsidRPr="00901970">
        <w:rPr>
          <w:sz w:val="16"/>
          <w:szCs w:val="16"/>
        </w:rPr>
        <w:t>ru</w:t>
      </w:r>
      <w:proofErr w:type="spellEnd"/>
      <w:r w:rsidRPr="00901970">
        <w:rPr>
          <w:sz w:val="16"/>
          <w:szCs w:val="16"/>
          <w:lang w:val="ru-RU"/>
        </w:rPr>
        <w:t xml:space="preserve"> </w:t>
      </w:r>
    </w:p>
    <w:p w:rsidR="006E3597" w:rsidRPr="0048095D" w:rsidRDefault="006E3597" w:rsidP="006E3597">
      <w:pPr>
        <w:jc w:val="center"/>
        <w:rPr>
          <w:sz w:val="16"/>
          <w:szCs w:val="16"/>
          <w:lang w:val="ru-RU"/>
        </w:rPr>
      </w:pPr>
      <w:r w:rsidRPr="0048095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</w:t>
      </w:r>
    </w:p>
    <w:p w:rsidR="006E3597" w:rsidRDefault="006E3597" w:rsidP="006E3597">
      <w:pPr>
        <w:jc w:val="center"/>
        <w:rPr>
          <w:sz w:val="22"/>
          <w:szCs w:val="22"/>
          <w:lang w:val="ru-RU"/>
        </w:rPr>
      </w:pPr>
    </w:p>
    <w:p w:rsidR="006E3597" w:rsidRDefault="006E3597" w:rsidP="006E3597">
      <w:pPr>
        <w:jc w:val="center"/>
        <w:rPr>
          <w:sz w:val="22"/>
          <w:szCs w:val="22"/>
          <w:lang w:val="ru-RU"/>
        </w:rPr>
      </w:pPr>
    </w:p>
    <w:p w:rsidR="006E3597" w:rsidRDefault="006E3597" w:rsidP="006E3597">
      <w:pPr>
        <w:jc w:val="center"/>
        <w:rPr>
          <w:b/>
          <w:sz w:val="40"/>
          <w:szCs w:val="40"/>
          <w:lang w:val="ru-RU"/>
        </w:rPr>
      </w:pPr>
      <w:r w:rsidRPr="008C4FF5">
        <w:rPr>
          <w:b/>
          <w:sz w:val="40"/>
          <w:szCs w:val="40"/>
          <w:lang w:val="ru-RU"/>
        </w:rPr>
        <w:t xml:space="preserve">РЕШЕНИЕ </w:t>
      </w:r>
    </w:p>
    <w:p w:rsidR="006E3597" w:rsidRPr="008C4FF5" w:rsidRDefault="006E3597" w:rsidP="006E3597">
      <w:pPr>
        <w:jc w:val="center"/>
        <w:rPr>
          <w:b/>
          <w:sz w:val="40"/>
          <w:szCs w:val="40"/>
          <w:lang w:val="ru-RU"/>
        </w:rPr>
      </w:pPr>
    </w:p>
    <w:p w:rsidR="006E3597" w:rsidRDefault="006E3597" w:rsidP="006E3597">
      <w:pPr>
        <w:jc w:val="center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01.04.2019 № 86/32</w:t>
      </w:r>
    </w:p>
    <w:p w:rsidR="006E3597" w:rsidRDefault="006E3597" w:rsidP="006E3597">
      <w:pPr>
        <w:jc w:val="center"/>
        <w:rPr>
          <w:lang w:val="ru-RU"/>
        </w:rPr>
      </w:pPr>
    </w:p>
    <w:p w:rsidR="006E3597" w:rsidRDefault="006E3597" w:rsidP="006E3597">
      <w:pPr>
        <w:pStyle w:val="a3"/>
        <w:ind w:left="1068"/>
        <w:rPr>
          <w:lang w:val="ru-RU"/>
        </w:rPr>
      </w:pPr>
      <w:r>
        <w:rPr>
          <w:lang w:val="ru-RU"/>
        </w:rPr>
        <w:t xml:space="preserve">О сборе </w:t>
      </w:r>
      <w:proofErr w:type="gramStart"/>
      <w:r>
        <w:rPr>
          <w:lang w:val="ru-RU"/>
        </w:rPr>
        <w:t>предложений  для</w:t>
      </w:r>
      <w:proofErr w:type="gramEnd"/>
      <w:r>
        <w:rPr>
          <w:lang w:val="ru-RU"/>
        </w:rPr>
        <w:t xml:space="preserve"> дополнительного зачисления в резерв </w:t>
      </w:r>
    </w:p>
    <w:p w:rsidR="006E3597" w:rsidRDefault="006E3597" w:rsidP="006E3597">
      <w:pPr>
        <w:pStyle w:val="a3"/>
        <w:ind w:left="1068"/>
        <w:rPr>
          <w:lang w:val="ru-RU"/>
        </w:rPr>
      </w:pPr>
      <w:r>
        <w:rPr>
          <w:lang w:val="ru-RU"/>
        </w:rPr>
        <w:t xml:space="preserve">составов участковых </w:t>
      </w:r>
      <w:proofErr w:type="gramStart"/>
      <w:r>
        <w:rPr>
          <w:lang w:val="ru-RU"/>
        </w:rPr>
        <w:t>избирательных  комиссий</w:t>
      </w:r>
      <w:proofErr w:type="gramEnd"/>
      <w:r>
        <w:rPr>
          <w:lang w:val="ru-RU"/>
        </w:rPr>
        <w:t xml:space="preserve"> города Лыткарино </w:t>
      </w:r>
    </w:p>
    <w:p w:rsidR="006E3597" w:rsidRPr="00064CFB" w:rsidRDefault="006E3597" w:rsidP="006E3597">
      <w:pPr>
        <w:pStyle w:val="a3"/>
        <w:ind w:left="1068"/>
        <w:rPr>
          <w:lang w:val="ru-RU"/>
        </w:rPr>
      </w:pPr>
    </w:p>
    <w:p w:rsidR="006E3597" w:rsidRDefault="006E3597" w:rsidP="006E3597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hyperlink r:id="rId5" w:history="1">
        <w:r w:rsidRPr="000F7355">
          <w:rPr>
            <w:rFonts w:eastAsiaTheme="minorHAnsi"/>
            <w:lang w:val="ru-RU" w:eastAsia="en-US"/>
          </w:rPr>
          <w:t>пунктами   4</w:t>
        </w:r>
      </w:hyperlink>
      <w:r w:rsidRPr="000F7355">
        <w:rPr>
          <w:rFonts w:eastAsiaTheme="minorHAnsi"/>
          <w:lang w:val="ru-RU" w:eastAsia="en-US"/>
        </w:rPr>
        <w:t xml:space="preserve">   и   </w:t>
      </w:r>
      <w:hyperlink r:id="rId6" w:history="1">
        <w:r w:rsidRPr="000F7355">
          <w:rPr>
            <w:rFonts w:eastAsiaTheme="minorHAnsi"/>
            <w:lang w:val="ru-RU" w:eastAsia="en-US"/>
          </w:rPr>
          <w:t>5.1  статьи  27</w:t>
        </w:r>
      </w:hyperlink>
      <w:r>
        <w:rPr>
          <w:rFonts w:eastAsiaTheme="minorHAnsi"/>
          <w:lang w:val="ru-RU" w:eastAsia="en-US"/>
        </w:rPr>
        <w:t xml:space="preserve"> </w:t>
      </w:r>
      <w:r w:rsidRPr="0086395F">
        <w:rPr>
          <w:lang w:val="ru-RU"/>
        </w:rPr>
        <w:t xml:space="preserve">Федерального закона №67-ФЗ  от 12.06.2002 «Об основных гарантиях избирательных прав  и права на участие  в референдуме граждан Российской Федерации», </w:t>
      </w:r>
      <w:r>
        <w:rPr>
          <w:lang w:val="ru-RU"/>
        </w:rPr>
        <w:t xml:space="preserve">пунктами 12, 14 </w:t>
      </w:r>
      <w:r w:rsidRPr="0086395F">
        <w:rPr>
          <w:lang w:val="ru-RU"/>
        </w:rPr>
        <w:t>Постановлени</w:t>
      </w:r>
      <w:r>
        <w:rPr>
          <w:lang w:val="ru-RU"/>
        </w:rPr>
        <w:t>я</w:t>
      </w:r>
      <w:r w:rsidRPr="0086395F">
        <w:rPr>
          <w:lang w:val="ru-RU"/>
        </w:rPr>
        <w:t xml:space="preserve">  Центральной избирательной комиссии  Российской Федерации</w:t>
      </w:r>
      <w:r>
        <w:rPr>
          <w:lang w:val="ru-RU"/>
        </w:rPr>
        <w:t xml:space="preserve"> от 05.12.2012 №152/1137-6 «О порядке формирования резерва составов  участковых комиссий и назначения нового члена участковой комиссии из резерва составов участковых комиссий», решением Избирательной комиссии Московской области от 29.03.2018 №75/676-6 «О порядке формирования  резерва составов участковых избирательных комиссий Московской области», Территориальная избирательная комиссия г. Лыткарино</w:t>
      </w:r>
    </w:p>
    <w:p w:rsidR="006E3597" w:rsidRDefault="006E3597" w:rsidP="006E3597">
      <w:pPr>
        <w:ind w:firstLine="708"/>
        <w:jc w:val="center"/>
        <w:rPr>
          <w:lang w:val="ru-RU"/>
        </w:rPr>
      </w:pPr>
      <w:r>
        <w:rPr>
          <w:lang w:val="ru-RU"/>
        </w:rPr>
        <w:t>решила:</w:t>
      </w:r>
    </w:p>
    <w:p w:rsidR="006E3597" w:rsidRPr="00A80C6A" w:rsidRDefault="006E3597" w:rsidP="006E3597">
      <w:pPr>
        <w:pStyle w:val="a3"/>
        <w:numPr>
          <w:ilvl w:val="0"/>
          <w:numId w:val="1"/>
        </w:numPr>
        <w:ind w:left="0" w:firstLine="567"/>
        <w:rPr>
          <w:lang w:val="ru-RU"/>
        </w:rPr>
      </w:pPr>
      <w:proofErr w:type="gramStart"/>
      <w:r w:rsidRPr="00A80C6A">
        <w:rPr>
          <w:lang w:val="ru-RU"/>
        </w:rPr>
        <w:t>Объявить  прием</w:t>
      </w:r>
      <w:proofErr w:type="gramEnd"/>
      <w:r w:rsidRPr="00A80C6A">
        <w:rPr>
          <w:lang w:val="ru-RU"/>
        </w:rPr>
        <w:t xml:space="preserve">  предложений для дополнительного зачисления в резерв  составов участковых избирательных  комиссий города Лыткарино</w:t>
      </w:r>
      <w:r>
        <w:rPr>
          <w:lang w:val="ru-RU"/>
        </w:rPr>
        <w:t>.</w:t>
      </w:r>
      <w:r w:rsidRPr="00A80C6A">
        <w:rPr>
          <w:lang w:val="ru-RU"/>
        </w:rPr>
        <w:t xml:space="preserve"> </w:t>
      </w:r>
    </w:p>
    <w:p w:rsidR="006E3597" w:rsidRDefault="006E3597" w:rsidP="006E3597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>
        <w:rPr>
          <w:lang w:val="ru-RU"/>
        </w:rPr>
        <w:t xml:space="preserve">Утвердить текст информационного </w:t>
      </w:r>
      <w:proofErr w:type="gramStart"/>
      <w:r>
        <w:rPr>
          <w:lang w:val="ru-RU"/>
        </w:rPr>
        <w:t>сообщения  о</w:t>
      </w:r>
      <w:proofErr w:type="gramEnd"/>
      <w:r>
        <w:rPr>
          <w:lang w:val="ru-RU"/>
        </w:rPr>
        <w:t xml:space="preserve"> приеме</w:t>
      </w:r>
      <w:r w:rsidRPr="008C5F59">
        <w:rPr>
          <w:lang w:val="ru-RU"/>
        </w:rPr>
        <w:t xml:space="preserve"> </w:t>
      </w:r>
      <w:r w:rsidRPr="00A80C6A">
        <w:rPr>
          <w:lang w:val="ru-RU"/>
        </w:rPr>
        <w:t xml:space="preserve">для дополнительного зачисления в резерв  составов участковых избирательных  комиссий города Лыткарино </w:t>
      </w:r>
      <w:r>
        <w:rPr>
          <w:lang w:val="ru-RU"/>
        </w:rPr>
        <w:t>(прилагается).</w:t>
      </w:r>
    </w:p>
    <w:p w:rsidR="006E3597" w:rsidRPr="00C7124D" w:rsidRDefault="006E3597" w:rsidP="006E3597">
      <w:pPr>
        <w:pStyle w:val="a3"/>
        <w:numPr>
          <w:ilvl w:val="0"/>
          <w:numId w:val="1"/>
        </w:numPr>
        <w:spacing w:line="259" w:lineRule="auto"/>
        <w:ind w:left="0" w:firstLine="567"/>
        <w:jc w:val="both"/>
        <w:rPr>
          <w:lang w:val="ru-RU"/>
        </w:rPr>
      </w:pPr>
      <w:r>
        <w:rPr>
          <w:lang w:val="ru-RU"/>
        </w:rPr>
        <w:t xml:space="preserve">Опубликовать настоящее решение в сетевом </w:t>
      </w:r>
      <w:proofErr w:type="gramStart"/>
      <w:r>
        <w:rPr>
          <w:lang w:val="ru-RU"/>
        </w:rPr>
        <w:t>издании  «</w:t>
      </w:r>
      <w:proofErr w:type="gramEnd"/>
      <w:r>
        <w:rPr>
          <w:lang w:val="ru-RU"/>
        </w:rPr>
        <w:t>Вестник Избирательной комиссии Московской области», газете «</w:t>
      </w:r>
      <w:proofErr w:type="spellStart"/>
      <w:r>
        <w:rPr>
          <w:lang w:val="ru-RU"/>
        </w:rPr>
        <w:t>Лыткаринские</w:t>
      </w:r>
      <w:proofErr w:type="spellEnd"/>
      <w:r>
        <w:rPr>
          <w:lang w:val="ru-RU"/>
        </w:rPr>
        <w:t xml:space="preserve"> вести» и   </w:t>
      </w:r>
      <w:r w:rsidRPr="00C7124D">
        <w:rPr>
          <w:lang w:val="ru-RU"/>
        </w:rPr>
        <w:t>разме</w:t>
      </w:r>
      <w:r>
        <w:rPr>
          <w:lang w:val="ru-RU"/>
        </w:rPr>
        <w:t xml:space="preserve">стить </w:t>
      </w:r>
      <w:r w:rsidRPr="00C7124D">
        <w:rPr>
          <w:lang w:val="ru-RU"/>
        </w:rPr>
        <w:t xml:space="preserve">  на официальном сайте  города Лыткарино в сети  «Интернет».</w:t>
      </w:r>
    </w:p>
    <w:p w:rsidR="006E3597" w:rsidRPr="008C5F59" w:rsidRDefault="006E3597" w:rsidP="006E3597">
      <w:pPr>
        <w:pStyle w:val="a3"/>
        <w:ind w:left="567"/>
        <w:rPr>
          <w:lang w:val="ru-RU"/>
        </w:rPr>
      </w:pPr>
    </w:p>
    <w:p w:rsidR="006E3597" w:rsidRPr="00194C01" w:rsidRDefault="006E3597" w:rsidP="006E3597">
      <w:pPr>
        <w:ind w:left="708"/>
        <w:jc w:val="both"/>
        <w:rPr>
          <w:lang w:val="ru-RU"/>
        </w:rPr>
      </w:pPr>
    </w:p>
    <w:p w:rsidR="006E3597" w:rsidRDefault="006E3597" w:rsidP="006E3597">
      <w:pPr>
        <w:ind w:firstLine="567"/>
        <w:jc w:val="both"/>
        <w:rPr>
          <w:lang w:val="ru-RU"/>
        </w:rPr>
      </w:pPr>
      <w:r>
        <w:rPr>
          <w:lang w:val="ru-RU"/>
        </w:rPr>
        <w:t>Председатель</w:t>
      </w:r>
    </w:p>
    <w:p w:rsidR="006E3597" w:rsidRDefault="006E3597" w:rsidP="006E3597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Н.В.Новичкова</w:t>
      </w:r>
      <w:proofErr w:type="spellEnd"/>
    </w:p>
    <w:p w:rsidR="006E3597" w:rsidRDefault="006E3597" w:rsidP="006E3597">
      <w:pPr>
        <w:rPr>
          <w:lang w:val="ru-RU"/>
        </w:rPr>
      </w:pPr>
    </w:p>
    <w:p w:rsidR="006E3597" w:rsidRDefault="006E3597" w:rsidP="006E3597">
      <w:pPr>
        <w:ind w:firstLine="567"/>
        <w:rPr>
          <w:lang w:val="ru-RU"/>
        </w:rPr>
      </w:pPr>
      <w:r>
        <w:rPr>
          <w:lang w:val="ru-RU"/>
        </w:rPr>
        <w:t>Секретарь</w:t>
      </w:r>
    </w:p>
    <w:p w:rsidR="006E3597" w:rsidRDefault="006E3597" w:rsidP="006E3597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А.Г.Юкина</w:t>
      </w:r>
      <w:proofErr w:type="spellEnd"/>
    </w:p>
    <w:p w:rsidR="006E3597" w:rsidRDefault="006E3597" w:rsidP="006E3597">
      <w:pPr>
        <w:ind w:firstLine="708"/>
        <w:rPr>
          <w:lang w:val="ru-RU"/>
        </w:rPr>
      </w:pPr>
    </w:p>
    <w:p w:rsidR="006E3597" w:rsidRDefault="006E3597" w:rsidP="006E3597">
      <w:pPr>
        <w:ind w:firstLine="708"/>
        <w:rPr>
          <w:lang w:val="ru-RU"/>
        </w:rPr>
      </w:pPr>
    </w:p>
    <w:p w:rsidR="006E3597" w:rsidRDefault="006E3597" w:rsidP="006E3597">
      <w:pPr>
        <w:ind w:firstLine="708"/>
        <w:rPr>
          <w:lang w:val="ru-RU"/>
        </w:rPr>
      </w:pPr>
    </w:p>
    <w:p w:rsidR="006E3597" w:rsidRDefault="006E3597" w:rsidP="006E3597">
      <w:pPr>
        <w:ind w:firstLine="708"/>
        <w:rPr>
          <w:lang w:val="ru-RU"/>
        </w:rPr>
      </w:pPr>
    </w:p>
    <w:p w:rsidR="006E3597" w:rsidRDefault="006E3597" w:rsidP="006E3597">
      <w:pPr>
        <w:ind w:firstLine="708"/>
        <w:rPr>
          <w:lang w:val="ru-RU"/>
        </w:rPr>
      </w:pPr>
    </w:p>
    <w:p w:rsidR="006E3597" w:rsidRDefault="006E3597" w:rsidP="006E3597">
      <w:pPr>
        <w:ind w:firstLine="708"/>
        <w:rPr>
          <w:lang w:val="ru-RU"/>
        </w:rPr>
      </w:pPr>
    </w:p>
    <w:p w:rsidR="006E3597" w:rsidRPr="000F7355" w:rsidRDefault="006E3597" w:rsidP="006E3597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6E3597" w:rsidRPr="00557D27" w:rsidRDefault="006E3597" w:rsidP="006E3597">
      <w:pPr>
        <w:autoSpaceDE w:val="0"/>
        <w:autoSpaceDN w:val="0"/>
        <w:adjustRightInd w:val="0"/>
        <w:ind w:firstLine="5670"/>
        <w:rPr>
          <w:rFonts w:eastAsiaTheme="minorHAnsi"/>
          <w:sz w:val="22"/>
          <w:szCs w:val="22"/>
          <w:lang w:val="ru-RU" w:eastAsia="en-US"/>
        </w:rPr>
      </w:pPr>
      <w:r w:rsidRPr="00557D27">
        <w:rPr>
          <w:rFonts w:eastAsiaTheme="minorHAnsi"/>
          <w:sz w:val="22"/>
          <w:szCs w:val="22"/>
          <w:lang w:val="ru-RU" w:eastAsia="en-US"/>
        </w:rPr>
        <w:t xml:space="preserve">Утверждено решением </w:t>
      </w:r>
    </w:p>
    <w:p w:rsidR="006E3597" w:rsidRPr="00557D27" w:rsidRDefault="006E3597" w:rsidP="006E3597">
      <w:pPr>
        <w:autoSpaceDE w:val="0"/>
        <w:autoSpaceDN w:val="0"/>
        <w:adjustRightInd w:val="0"/>
        <w:ind w:firstLine="5670"/>
        <w:rPr>
          <w:rFonts w:eastAsiaTheme="minorHAnsi"/>
          <w:sz w:val="22"/>
          <w:szCs w:val="22"/>
          <w:lang w:val="ru-RU" w:eastAsia="en-US"/>
        </w:rPr>
      </w:pPr>
      <w:r w:rsidRPr="00557D27">
        <w:rPr>
          <w:rFonts w:eastAsiaTheme="minorHAnsi"/>
          <w:sz w:val="22"/>
          <w:szCs w:val="22"/>
          <w:lang w:val="ru-RU" w:eastAsia="en-US"/>
        </w:rPr>
        <w:t>ТИК города Лыткарино</w:t>
      </w:r>
    </w:p>
    <w:p w:rsidR="006E3597" w:rsidRPr="007A749A" w:rsidRDefault="006E3597" w:rsidP="006E3597">
      <w:pPr>
        <w:jc w:val="center"/>
        <w:rPr>
          <w:sz w:val="22"/>
          <w:szCs w:val="22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    о</w:t>
      </w:r>
      <w:r w:rsidRPr="00E35643">
        <w:rPr>
          <w:rFonts w:eastAsiaTheme="minorHAnsi"/>
          <w:sz w:val="24"/>
          <w:szCs w:val="24"/>
          <w:lang w:val="ru-RU" w:eastAsia="en-US"/>
        </w:rPr>
        <w:t xml:space="preserve">т </w:t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</w:r>
      <w:r w:rsidRPr="007A749A">
        <w:rPr>
          <w:sz w:val="22"/>
          <w:szCs w:val="22"/>
          <w:lang w:val="ru-RU"/>
        </w:rPr>
        <w:softHyphen/>
        <w:t>01.04.2019 № 86/32</w:t>
      </w:r>
    </w:p>
    <w:p w:rsidR="006E3597" w:rsidRDefault="006E3597" w:rsidP="006E3597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6E3597" w:rsidRDefault="006E3597" w:rsidP="006E3597">
      <w:pPr>
        <w:jc w:val="center"/>
        <w:rPr>
          <w:lang w:val="ru-RU"/>
        </w:rPr>
      </w:pPr>
    </w:p>
    <w:p w:rsidR="006E3597" w:rsidRPr="00557D27" w:rsidRDefault="006E3597" w:rsidP="006E3597">
      <w:pPr>
        <w:autoSpaceDE w:val="0"/>
        <w:autoSpaceDN w:val="0"/>
        <w:adjustRightInd w:val="0"/>
        <w:ind w:firstLine="5670"/>
        <w:rPr>
          <w:rFonts w:eastAsiaTheme="minorHAnsi"/>
          <w:sz w:val="22"/>
          <w:szCs w:val="22"/>
          <w:lang w:val="ru-RU" w:eastAsia="en-US"/>
        </w:rPr>
      </w:pPr>
    </w:p>
    <w:p w:rsidR="006E3597" w:rsidRPr="00557D27" w:rsidRDefault="006E3597" w:rsidP="006E3597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proofErr w:type="gramStart"/>
      <w:r w:rsidRPr="00557D27">
        <w:rPr>
          <w:rFonts w:eastAsiaTheme="minorHAnsi"/>
          <w:b/>
          <w:sz w:val="20"/>
          <w:szCs w:val="20"/>
          <w:lang w:val="ru-RU" w:eastAsia="en-US"/>
        </w:rPr>
        <w:t>ИНФОРМАЦИОННООЕ  СООБЩЕНИЕ</w:t>
      </w:r>
      <w:proofErr w:type="gramEnd"/>
    </w:p>
    <w:p w:rsidR="006E3597" w:rsidRPr="00557D27" w:rsidRDefault="006E3597" w:rsidP="006E3597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557D27">
        <w:rPr>
          <w:rFonts w:eastAsiaTheme="minorHAnsi"/>
          <w:b/>
          <w:sz w:val="20"/>
          <w:szCs w:val="20"/>
          <w:lang w:val="ru-RU" w:eastAsia="en-US"/>
        </w:rPr>
        <w:t xml:space="preserve">О </w:t>
      </w:r>
      <w:proofErr w:type="gramStart"/>
      <w:r w:rsidRPr="00557D27">
        <w:rPr>
          <w:rFonts w:eastAsiaTheme="minorHAnsi"/>
          <w:b/>
          <w:sz w:val="20"/>
          <w:szCs w:val="20"/>
          <w:lang w:val="ru-RU" w:eastAsia="en-US"/>
        </w:rPr>
        <w:t>СБОРЕ  ПРЕДЛОЖЕНИЙ</w:t>
      </w:r>
      <w:proofErr w:type="gramEnd"/>
      <w:r w:rsidRPr="00557D27">
        <w:rPr>
          <w:rFonts w:eastAsiaTheme="minorHAnsi"/>
          <w:b/>
          <w:sz w:val="20"/>
          <w:szCs w:val="20"/>
          <w:lang w:val="ru-RU" w:eastAsia="en-US"/>
        </w:rPr>
        <w:t xml:space="preserve"> ДЛЯ ДОВОЛНИТЕЛЬНОГО ЗАЧИСЛЕНИЯ</w:t>
      </w:r>
    </w:p>
    <w:p w:rsidR="006E3597" w:rsidRPr="00557D27" w:rsidRDefault="006E3597" w:rsidP="006E3597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val="ru-RU" w:eastAsia="en-US"/>
        </w:rPr>
      </w:pPr>
      <w:r w:rsidRPr="00557D27">
        <w:rPr>
          <w:rFonts w:eastAsiaTheme="minorHAnsi"/>
          <w:b/>
          <w:sz w:val="20"/>
          <w:szCs w:val="20"/>
          <w:lang w:val="ru-RU" w:eastAsia="en-US"/>
        </w:rPr>
        <w:t>В РЕЗЕРВ СОСТАВОВ УЧАСТКОВВЫХ ИЗБИРАТЕЛЬНЫХ КОМИССИЙ</w:t>
      </w:r>
    </w:p>
    <w:p w:rsidR="006E3597" w:rsidRPr="00557D27" w:rsidRDefault="006E3597" w:rsidP="006E3597">
      <w:pPr>
        <w:autoSpaceDE w:val="0"/>
        <w:autoSpaceDN w:val="0"/>
        <w:adjustRightInd w:val="0"/>
        <w:jc w:val="center"/>
        <w:rPr>
          <w:rFonts w:eastAsiaTheme="minorHAnsi"/>
          <w:b/>
          <w:lang w:val="ru-RU" w:eastAsia="en-US"/>
        </w:rPr>
      </w:pPr>
      <w:r w:rsidRPr="00557D27">
        <w:rPr>
          <w:rFonts w:eastAsiaTheme="minorHAnsi"/>
          <w:b/>
          <w:sz w:val="20"/>
          <w:szCs w:val="20"/>
          <w:lang w:val="ru-RU" w:eastAsia="en-US"/>
        </w:rPr>
        <w:t>ГОРОДА ЛЫТКАРИНО</w:t>
      </w:r>
    </w:p>
    <w:p w:rsidR="006E3597" w:rsidRPr="00557D27" w:rsidRDefault="006E3597" w:rsidP="006E3597">
      <w:pPr>
        <w:autoSpaceDE w:val="0"/>
        <w:autoSpaceDN w:val="0"/>
        <w:adjustRightInd w:val="0"/>
        <w:jc w:val="center"/>
        <w:rPr>
          <w:rFonts w:eastAsiaTheme="minorHAnsi"/>
          <w:b/>
          <w:lang w:val="ru-RU" w:eastAsia="en-US"/>
        </w:rPr>
      </w:pPr>
    </w:p>
    <w:p w:rsidR="006E3597" w:rsidRPr="000F7355" w:rsidRDefault="006E3597" w:rsidP="006E3597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6E3597" w:rsidRPr="000F7355" w:rsidRDefault="006E3597" w:rsidP="006E359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 xml:space="preserve">Руководствуясь   </w:t>
      </w:r>
      <w:hyperlink r:id="rId7" w:history="1">
        <w:r w:rsidRPr="000F7355">
          <w:rPr>
            <w:rFonts w:eastAsiaTheme="minorHAnsi"/>
            <w:lang w:val="ru-RU" w:eastAsia="en-US"/>
          </w:rPr>
          <w:t>пунктами   4</w:t>
        </w:r>
      </w:hyperlink>
      <w:r w:rsidRPr="000F7355">
        <w:rPr>
          <w:rFonts w:eastAsiaTheme="minorHAnsi"/>
          <w:lang w:val="ru-RU" w:eastAsia="en-US"/>
        </w:rPr>
        <w:t xml:space="preserve">   и   </w:t>
      </w:r>
      <w:hyperlink r:id="rId8" w:history="1">
        <w:r w:rsidRPr="000F7355">
          <w:rPr>
            <w:rFonts w:eastAsiaTheme="minorHAnsi"/>
            <w:lang w:val="ru-RU" w:eastAsia="en-US"/>
          </w:rPr>
          <w:t>5.1  статьи  27</w:t>
        </w:r>
      </w:hyperlink>
      <w:r w:rsidRPr="000F7355">
        <w:rPr>
          <w:rFonts w:eastAsiaTheme="minorHAnsi"/>
          <w:lang w:val="ru-RU" w:eastAsia="en-US"/>
        </w:rPr>
        <w:t xml:space="preserve"> Федерального закона "Об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>основных  гарантиях  избирательных  прав  и  права на участие в референдуме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 xml:space="preserve">граждан Российской Федерации" </w:t>
      </w:r>
      <w:r>
        <w:rPr>
          <w:rFonts w:eastAsiaTheme="minorHAnsi"/>
          <w:lang w:val="ru-RU" w:eastAsia="en-US"/>
        </w:rPr>
        <w:t xml:space="preserve">Территориальная </w:t>
      </w:r>
      <w:r w:rsidRPr="000F7355">
        <w:rPr>
          <w:rFonts w:eastAsiaTheme="minorHAnsi"/>
          <w:lang w:val="ru-RU" w:eastAsia="en-US"/>
        </w:rPr>
        <w:t xml:space="preserve">избирательная комиссия </w:t>
      </w:r>
      <w:r>
        <w:rPr>
          <w:rFonts w:eastAsiaTheme="minorHAnsi"/>
          <w:lang w:val="ru-RU" w:eastAsia="en-US"/>
        </w:rPr>
        <w:t xml:space="preserve">города Лыткарино  </w:t>
      </w:r>
      <w:r w:rsidRPr="000F7355">
        <w:rPr>
          <w:rFonts w:eastAsiaTheme="minorHAnsi"/>
          <w:lang w:val="ru-RU" w:eastAsia="en-US"/>
        </w:rPr>
        <w:t>объявляет  прием  предложений  по   кандидатурам   для   назначения  членов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>в резерв</w:t>
      </w:r>
      <w:r>
        <w:rPr>
          <w:rFonts w:eastAsiaTheme="minorHAnsi"/>
          <w:lang w:val="ru-RU" w:eastAsia="en-US"/>
        </w:rPr>
        <w:t xml:space="preserve"> составов участковых комиссий.</w:t>
      </w:r>
    </w:p>
    <w:p w:rsidR="006E3597" w:rsidRPr="000F7355" w:rsidRDefault="006E3597" w:rsidP="006E359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 xml:space="preserve">    </w:t>
      </w:r>
      <w:proofErr w:type="gramStart"/>
      <w:r w:rsidRPr="000F7355">
        <w:rPr>
          <w:rFonts w:eastAsiaTheme="minorHAnsi"/>
          <w:lang w:val="ru-RU" w:eastAsia="en-US"/>
        </w:rPr>
        <w:t>Прием  документов</w:t>
      </w:r>
      <w:proofErr w:type="gramEnd"/>
      <w:r w:rsidRPr="000F7355">
        <w:rPr>
          <w:rFonts w:eastAsiaTheme="minorHAnsi"/>
          <w:lang w:val="ru-RU" w:eastAsia="en-US"/>
        </w:rPr>
        <w:t xml:space="preserve">   осуществляется   </w:t>
      </w:r>
      <w:r>
        <w:rPr>
          <w:rFonts w:eastAsiaTheme="minorHAnsi"/>
          <w:lang w:val="ru-RU" w:eastAsia="en-US"/>
        </w:rPr>
        <w:t xml:space="preserve">до 03.05.2019  </w:t>
      </w:r>
      <w:r w:rsidRPr="000F7355">
        <w:rPr>
          <w:rFonts w:eastAsiaTheme="minorHAnsi"/>
          <w:lang w:val="ru-RU" w:eastAsia="en-US"/>
        </w:rPr>
        <w:t>по адресу</w:t>
      </w:r>
      <w:r>
        <w:rPr>
          <w:rFonts w:eastAsiaTheme="minorHAnsi"/>
          <w:lang w:val="ru-RU" w:eastAsia="en-US"/>
        </w:rPr>
        <w:t xml:space="preserve">: г. Лыткарино, ул. Первомайская, д. 7/7, </w:t>
      </w:r>
      <w:proofErr w:type="spellStart"/>
      <w:r>
        <w:rPr>
          <w:rFonts w:eastAsiaTheme="minorHAnsi"/>
          <w:lang w:val="ru-RU" w:eastAsia="en-US"/>
        </w:rPr>
        <w:t>каб</w:t>
      </w:r>
      <w:proofErr w:type="spellEnd"/>
      <w:r>
        <w:rPr>
          <w:rFonts w:eastAsiaTheme="minorHAnsi"/>
          <w:lang w:val="ru-RU" w:eastAsia="en-US"/>
        </w:rPr>
        <w:t>. 24.</w:t>
      </w:r>
    </w:p>
    <w:p w:rsidR="006E3597" w:rsidRPr="000F7355" w:rsidRDefault="006E3597" w:rsidP="006E359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 xml:space="preserve">    При внесении предложения (</w:t>
      </w:r>
      <w:proofErr w:type="gramStart"/>
      <w:r w:rsidRPr="000F7355">
        <w:rPr>
          <w:rFonts w:eastAsiaTheme="minorHAnsi"/>
          <w:lang w:val="ru-RU" w:eastAsia="en-US"/>
        </w:rPr>
        <w:t>предложений)  по</w:t>
      </w:r>
      <w:proofErr w:type="gramEnd"/>
      <w:r w:rsidRPr="000F7355">
        <w:rPr>
          <w:rFonts w:eastAsiaTheme="minorHAnsi"/>
          <w:lang w:val="ru-RU" w:eastAsia="en-US"/>
        </w:rPr>
        <w:t xml:space="preserve"> кандидатурам  для назначения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>в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>резерв составов участковых комиссий</w:t>
      </w:r>
      <w:r>
        <w:rPr>
          <w:rFonts w:eastAsiaTheme="minorHAnsi"/>
          <w:lang w:val="ru-RU" w:eastAsia="en-US"/>
        </w:rPr>
        <w:t xml:space="preserve"> </w:t>
      </w:r>
      <w:r w:rsidRPr="000F7355">
        <w:rPr>
          <w:rFonts w:eastAsiaTheme="minorHAnsi"/>
          <w:lang w:val="ru-RU" w:eastAsia="en-US"/>
        </w:rPr>
        <w:t xml:space="preserve"> необходимо представить</w:t>
      </w:r>
    </w:p>
    <w:p w:rsidR="006E3597" w:rsidRPr="000F7355" w:rsidRDefault="006E3597" w:rsidP="006E359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>перечень соответствующих документов, ко</w:t>
      </w:r>
      <w:r>
        <w:rPr>
          <w:rFonts w:eastAsiaTheme="minorHAnsi"/>
          <w:lang w:val="ru-RU" w:eastAsia="en-US"/>
        </w:rPr>
        <w:t>пий документов, сведений и т.д.</w:t>
      </w:r>
    </w:p>
    <w:p w:rsidR="006E3597" w:rsidRPr="000F7355" w:rsidRDefault="006E3597" w:rsidP="006E359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6E3597" w:rsidRPr="000F7355" w:rsidRDefault="006E3597" w:rsidP="006E359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F7355">
        <w:rPr>
          <w:rFonts w:eastAsiaTheme="minorHAnsi"/>
          <w:lang w:val="ru-RU" w:eastAsia="en-US"/>
        </w:rPr>
        <w:t xml:space="preserve">    </w:t>
      </w:r>
      <w:proofErr w:type="gramStart"/>
      <w:r w:rsidRPr="000F7355">
        <w:rPr>
          <w:rFonts w:eastAsiaTheme="minorHAnsi"/>
          <w:lang w:val="ru-RU" w:eastAsia="en-US"/>
        </w:rPr>
        <w:t>Заседание  территориальной</w:t>
      </w:r>
      <w:proofErr w:type="gramEnd"/>
      <w:r w:rsidRPr="000F7355">
        <w:rPr>
          <w:rFonts w:eastAsiaTheme="minorHAnsi"/>
          <w:lang w:val="ru-RU" w:eastAsia="en-US"/>
        </w:rPr>
        <w:t xml:space="preserve">   избирательной  комиссии   по  </w:t>
      </w:r>
      <w:r>
        <w:rPr>
          <w:rFonts w:eastAsiaTheme="minorHAnsi"/>
          <w:lang w:val="ru-RU" w:eastAsia="en-US"/>
        </w:rPr>
        <w:t xml:space="preserve">дополнительному зачислению в резерв  составов участковых избирательных комиссий </w:t>
      </w:r>
      <w:r w:rsidRPr="000F7355">
        <w:rPr>
          <w:rFonts w:eastAsiaTheme="minorHAnsi"/>
          <w:lang w:val="ru-RU" w:eastAsia="en-US"/>
        </w:rPr>
        <w:t>формированию</w:t>
      </w:r>
      <w:r>
        <w:rPr>
          <w:rFonts w:eastAsiaTheme="minorHAnsi"/>
          <w:lang w:val="ru-RU" w:eastAsia="en-US"/>
        </w:rPr>
        <w:t xml:space="preserve"> 13 мая  2019 г.  </w:t>
      </w:r>
      <w:proofErr w:type="gramStart"/>
      <w:r w:rsidRPr="000F7355">
        <w:rPr>
          <w:rFonts w:eastAsiaTheme="minorHAnsi"/>
          <w:lang w:val="ru-RU" w:eastAsia="en-US"/>
        </w:rPr>
        <w:t xml:space="preserve">в  </w:t>
      </w:r>
      <w:r>
        <w:rPr>
          <w:rFonts w:eastAsiaTheme="minorHAnsi"/>
          <w:lang w:val="ru-RU" w:eastAsia="en-US"/>
        </w:rPr>
        <w:t>16</w:t>
      </w:r>
      <w:proofErr w:type="gramEnd"/>
      <w:r>
        <w:rPr>
          <w:rFonts w:eastAsiaTheme="minorHAnsi"/>
          <w:lang w:val="ru-RU" w:eastAsia="en-US"/>
        </w:rPr>
        <w:t xml:space="preserve">-00  </w:t>
      </w:r>
      <w:r w:rsidRPr="000F7355">
        <w:rPr>
          <w:rFonts w:eastAsiaTheme="minorHAnsi"/>
          <w:lang w:val="ru-RU" w:eastAsia="en-US"/>
        </w:rPr>
        <w:t xml:space="preserve">по адресу: </w:t>
      </w:r>
      <w:r>
        <w:rPr>
          <w:rFonts w:eastAsiaTheme="minorHAnsi"/>
          <w:lang w:val="ru-RU" w:eastAsia="en-US"/>
        </w:rPr>
        <w:t xml:space="preserve">г. Лыткарино, ул. Первомайская, д. 7/7, </w:t>
      </w:r>
      <w:proofErr w:type="spellStart"/>
      <w:r>
        <w:rPr>
          <w:rFonts w:eastAsiaTheme="minorHAnsi"/>
          <w:lang w:val="ru-RU" w:eastAsia="en-US"/>
        </w:rPr>
        <w:t>каб</w:t>
      </w:r>
      <w:proofErr w:type="spellEnd"/>
      <w:r>
        <w:rPr>
          <w:rFonts w:eastAsiaTheme="minorHAnsi"/>
          <w:lang w:val="ru-RU" w:eastAsia="en-US"/>
        </w:rPr>
        <w:t>. 21.</w:t>
      </w:r>
    </w:p>
    <w:p w:rsidR="006E3597" w:rsidRDefault="006E3597" w:rsidP="006E359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6E3597" w:rsidRDefault="006E3597" w:rsidP="006E359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6E3597" w:rsidRDefault="006E3597" w:rsidP="006E3597">
      <w:pPr>
        <w:rPr>
          <w:lang w:val="ru-RU"/>
        </w:rPr>
      </w:pPr>
    </w:p>
    <w:p w:rsidR="006E3597" w:rsidRDefault="006E3597" w:rsidP="006E3597">
      <w:pPr>
        <w:rPr>
          <w:lang w:val="ru-RU"/>
        </w:rPr>
      </w:pPr>
    </w:p>
    <w:p w:rsidR="006E3597" w:rsidRDefault="006E3597" w:rsidP="006E3597">
      <w:pPr>
        <w:rPr>
          <w:lang w:val="ru-RU"/>
        </w:rPr>
      </w:pPr>
    </w:p>
    <w:p w:rsidR="006E3597" w:rsidRDefault="006E3597" w:rsidP="006E3597">
      <w:pPr>
        <w:rPr>
          <w:lang w:val="ru-RU"/>
        </w:rPr>
      </w:pPr>
    </w:p>
    <w:p w:rsidR="006E3597" w:rsidRDefault="006E3597" w:rsidP="006E3597">
      <w:pPr>
        <w:rPr>
          <w:lang w:val="ru-RU"/>
        </w:rPr>
      </w:pPr>
    </w:p>
    <w:p w:rsidR="006E3597" w:rsidRDefault="006E3597" w:rsidP="006E3597">
      <w:pPr>
        <w:rPr>
          <w:lang w:val="ru-RU"/>
        </w:rPr>
      </w:pPr>
    </w:p>
    <w:p w:rsidR="006E3597" w:rsidRDefault="006E3597" w:rsidP="006E3597">
      <w:pPr>
        <w:rPr>
          <w:lang w:val="ru-RU"/>
        </w:rPr>
      </w:pPr>
    </w:p>
    <w:p w:rsidR="006E3597" w:rsidRDefault="006E3597" w:rsidP="006E3597">
      <w:pPr>
        <w:rPr>
          <w:lang w:val="ru-RU"/>
        </w:rPr>
      </w:pPr>
    </w:p>
    <w:p w:rsidR="00327859" w:rsidRPr="006E3597" w:rsidRDefault="00327859">
      <w:pPr>
        <w:rPr>
          <w:lang w:val="ru-RU"/>
        </w:rPr>
      </w:pPr>
      <w:bookmarkStart w:id="0" w:name="_GoBack"/>
      <w:bookmarkEnd w:id="0"/>
    </w:p>
    <w:sectPr w:rsidR="00327859" w:rsidRPr="006E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0FAA"/>
    <w:multiLevelType w:val="hybridMultilevel"/>
    <w:tmpl w:val="0BCA957C"/>
    <w:lvl w:ilvl="0" w:tplc="E0C8E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7"/>
    <w:rsid w:val="00327859"/>
    <w:rsid w:val="006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BE37-2CEA-4D62-A36F-BA984F5F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9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2417B4A6BEF4C27884614466C0BC19702187ECFE87FD2802C50384A8680D637E5F1F336h3f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2417B4A6BEF4C27884614466C0BC19702187ECFE87FD2802C50384A8680D637E5F1F336h3f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02417B4A6BEF4C27884614466C0BC19702187ECFE87FD2802C50384A8680D637E5F1F336h3f3K" TargetMode="External"/><Relationship Id="rId5" Type="http://schemas.openxmlformats.org/officeDocument/2006/relationships/hyperlink" Target="consultantplus://offline/ref=BF02417B4A6BEF4C27884614466C0BC19702187ECFE87FD2802C50384A8680D637E5F1F336h3f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2019-04-02T06:27:00Z</dcterms:created>
  <dcterms:modified xsi:type="dcterms:W3CDTF">2019-04-02T06:27:00Z</dcterms:modified>
</cp:coreProperties>
</file>