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 w:rsidRPr="0090750C">
        <w:rPr>
          <w:rFonts w:ascii="Times New Roman" w:hAnsi="Times New Roman" w:cs="Times New Roman"/>
          <w:sz w:val="28"/>
          <w:szCs w:val="28"/>
        </w:rPr>
        <w:t>Главе городского округа Лыткарино</w:t>
      </w:r>
    </w:p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</w:p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 w:rsidRPr="0090750C">
        <w:rPr>
          <w:rFonts w:ascii="Times New Roman" w:hAnsi="Times New Roman" w:cs="Times New Roman"/>
          <w:sz w:val="28"/>
          <w:szCs w:val="28"/>
        </w:rPr>
        <w:t>Серёгину Е.В.</w:t>
      </w:r>
    </w:p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</w:p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  <w:r w:rsidRPr="0090750C">
        <w:rPr>
          <w:rFonts w:ascii="Times New Roman" w:hAnsi="Times New Roman" w:cs="Times New Roman"/>
          <w:sz w:val="28"/>
          <w:szCs w:val="28"/>
        </w:rPr>
        <w:t>Главному редактору газеты «</w:t>
      </w:r>
      <w:proofErr w:type="spellStart"/>
      <w:r w:rsidRPr="0090750C">
        <w:rPr>
          <w:rFonts w:ascii="Times New Roman" w:hAnsi="Times New Roman" w:cs="Times New Roman"/>
          <w:sz w:val="28"/>
          <w:szCs w:val="28"/>
        </w:rPr>
        <w:t>Лыткаринские</w:t>
      </w:r>
      <w:proofErr w:type="spellEnd"/>
      <w:r w:rsidRPr="0090750C">
        <w:rPr>
          <w:rFonts w:ascii="Times New Roman" w:hAnsi="Times New Roman" w:cs="Times New Roman"/>
          <w:sz w:val="28"/>
          <w:szCs w:val="28"/>
        </w:rPr>
        <w:t xml:space="preserve"> вести»</w:t>
      </w:r>
    </w:p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sz w:val="28"/>
          <w:szCs w:val="28"/>
        </w:rPr>
      </w:pPr>
    </w:p>
    <w:p w:rsidR="0090750C" w:rsidRPr="0090750C" w:rsidRDefault="0090750C" w:rsidP="0090750C">
      <w:pPr>
        <w:spacing w:after="0" w:line="240" w:lineRule="auto"/>
        <w:ind w:left="52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0750C">
        <w:rPr>
          <w:rFonts w:ascii="Times New Roman" w:hAnsi="Times New Roman" w:cs="Times New Roman"/>
          <w:sz w:val="28"/>
          <w:szCs w:val="28"/>
        </w:rPr>
        <w:t>Малахевич</w:t>
      </w:r>
      <w:proofErr w:type="spellEnd"/>
      <w:r w:rsidRPr="0090750C">
        <w:rPr>
          <w:rFonts w:ascii="Times New Roman" w:hAnsi="Times New Roman" w:cs="Times New Roman"/>
          <w:sz w:val="28"/>
          <w:szCs w:val="28"/>
        </w:rPr>
        <w:t xml:space="preserve"> А.В. </w:t>
      </w:r>
    </w:p>
    <w:p w:rsidR="0090750C" w:rsidRPr="0090750C" w:rsidRDefault="0090750C" w:rsidP="0090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50C" w:rsidRPr="0090750C" w:rsidRDefault="0090750C" w:rsidP="0090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50C" w:rsidRPr="0090750C" w:rsidRDefault="0090750C" w:rsidP="0090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5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750C" w:rsidRPr="0090750C" w:rsidRDefault="0090750C" w:rsidP="009075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50C" w:rsidRPr="0090750C" w:rsidRDefault="0090750C" w:rsidP="009075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750C" w:rsidRPr="0090750C" w:rsidRDefault="0090750C" w:rsidP="0090750C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750C">
        <w:rPr>
          <w:rFonts w:ascii="Times New Roman" w:hAnsi="Times New Roman" w:cs="Times New Roman"/>
          <w:bCs/>
          <w:sz w:val="28"/>
          <w:szCs w:val="28"/>
        </w:rPr>
        <w:t>Направляю Вам статью для опубликования на официальном сайте администрации городского округа Лыткарино и в газете «</w:t>
      </w:r>
      <w:proofErr w:type="spellStart"/>
      <w:r w:rsidRPr="0090750C">
        <w:rPr>
          <w:rFonts w:ascii="Times New Roman" w:hAnsi="Times New Roman" w:cs="Times New Roman"/>
          <w:bCs/>
          <w:sz w:val="28"/>
          <w:szCs w:val="28"/>
        </w:rPr>
        <w:t>Лыткаринские</w:t>
      </w:r>
      <w:proofErr w:type="spellEnd"/>
      <w:r w:rsidRPr="0090750C">
        <w:rPr>
          <w:rFonts w:ascii="Times New Roman" w:hAnsi="Times New Roman" w:cs="Times New Roman"/>
          <w:bCs/>
          <w:sz w:val="28"/>
          <w:szCs w:val="28"/>
        </w:rPr>
        <w:t xml:space="preserve"> вести». </w:t>
      </w:r>
    </w:p>
    <w:p w:rsidR="0090750C" w:rsidRPr="0090750C" w:rsidRDefault="0090750C" w:rsidP="0090750C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0750C">
        <w:rPr>
          <w:sz w:val="28"/>
          <w:szCs w:val="28"/>
        </w:rPr>
        <w:t>По материалам прокурорской проверки возбуждено уголовное дело по факту мошенничества в действиях должностных лиц местной больницы.</w:t>
      </w:r>
    </w:p>
    <w:p w:rsidR="0090750C" w:rsidRPr="0090750C" w:rsidRDefault="0090750C" w:rsidP="009075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50C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Прокуратурой города Лыткарино на основании обращения гражданина,             а также </w:t>
      </w:r>
      <w:r w:rsidRPr="0090750C">
        <w:rPr>
          <w:rFonts w:ascii="Times New Roman" w:hAnsi="Times New Roman" w:cs="Times New Roman"/>
          <w:sz w:val="28"/>
          <w:szCs w:val="28"/>
        </w:rPr>
        <w:t>решений межведомственных совещаний руководителей правоохранительных органов проведена проверка исполнения федерального законодательства в деятельности ГБУЗ МО «</w:t>
      </w:r>
      <w:proofErr w:type="spellStart"/>
      <w:r w:rsidRPr="0090750C">
        <w:rPr>
          <w:rFonts w:ascii="Times New Roman" w:hAnsi="Times New Roman" w:cs="Times New Roman"/>
          <w:sz w:val="28"/>
          <w:szCs w:val="28"/>
        </w:rPr>
        <w:t>Лыткаринская</w:t>
      </w:r>
      <w:proofErr w:type="spellEnd"/>
      <w:r w:rsidRPr="0090750C">
        <w:rPr>
          <w:rFonts w:ascii="Times New Roman" w:hAnsi="Times New Roman" w:cs="Times New Roman"/>
          <w:sz w:val="28"/>
          <w:szCs w:val="28"/>
        </w:rPr>
        <w:t xml:space="preserve"> городская больница».</w:t>
      </w:r>
    </w:p>
    <w:p w:rsidR="0090750C" w:rsidRPr="0090750C" w:rsidRDefault="0090750C" w:rsidP="009075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750C">
        <w:rPr>
          <w:rFonts w:ascii="Times New Roman" w:hAnsi="Times New Roman" w:cs="Times New Roman"/>
          <w:sz w:val="28"/>
          <w:szCs w:val="28"/>
        </w:rPr>
        <w:t>Установлено, что в период с апреля по июнь 2017 года должностные лица   ГБУЗ МО «</w:t>
      </w:r>
      <w:proofErr w:type="spellStart"/>
      <w:r w:rsidRPr="0090750C">
        <w:rPr>
          <w:rFonts w:ascii="Times New Roman" w:hAnsi="Times New Roman" w:cs="Times New Roman"/>
          <w:sz w:val="28"/>
          <w:szCs w:val="28"/>
        </w:rPr>
        <w:t>Лыткаринская</w:t>
      </w:r>
      <w:proofErr w:type="spellEnd"/>
      <w:r w:rsidRPr="0090750C">
        <w:rPr>
          <w:rFonts w:ascii="Times New Roman" w:hAnsi="Times New Roman" w:cs="Times New Roman"/>
          <w:sz w:val="28"/>
          <w:szCs w:val="28"/>
        </w:rPr>
        <w:t xml:space="preserve"> городская больница» вносили заведомо ложные сведения в табеля учета рабочего времени в отношении одной из санитарок с целью последующего начисления ей заработной платы, которая фактически трудовую деятельность в больнице не осуществляла.  </w:t>
      </w:r>
    </w:p>
    <w:p w:rsidR="0090750C" w:rsidRPr="0090750C" w:rsidRDefault="0090750C" w:rsidP="009075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750C">
        <w:rPr>
          <w:rFonts w:ascii="Times New Roman" w:hAnsi="Times New Roman" w:cs="Times New Roman"/>
          <w:sz w:val="28"/>
          <w:szCs w:val="28"/>
        </w:rPr>
        <w:t xml:space="preserve">В связи  этим, материалы прокурорской проверки были направлены                        в порядке п. 2 ч. 2 ст. 37 УПК РФ в Следственный отдел по г. Люберцы ГСУ СК России по Московской области, по результатам рассмотрения которых, возбуждено уголовное дело по ч. 3 ст. 159 УК РФ (мошенничество, совершенное </w:t>
      </w:r>
      <w:hyperlink r:id="rId4" w:history="1">
        <w:r w:rsidRPr="0090750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лицом</w:t>
        </w:r>
      </w:hyperlink>
      <w:r w:rsidRPr="0090750C">
        <w:rPr>
          <w:rFonts w:ascii="Times New Roman" w:hAnsi="Times New Roman" w:cs="Times New Roman"/>
          <w:sz w:val="28"/>
          <w:szCs w:val="28"/>
        </w:rPr>
        <w:t xml:space="preserve"> с использованием своего служебного положения).</w:t>
      </w:r>
      <w:proofErr w:type="gramEnd"/>
    </w:p>
    <w:p w:rsidR="0090750C" w:rsidRPr="0090750C" w:rsidRDefault="0090750C" w:rsidP="0090750C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0750C">
        <w:rPr>
          <w:sz w:val="28"/>
          <w:szCs w:val="28"/>
        </w:rPr>
        <w:t>Ход расследования уголовного дела находится в прокуратуре города на контроле.</w:t>
      </w: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50C">
        <w:rPr>
          <w:sz w:val="28"/>
          <w:szCs w:val="28"/>
        </w:rPr>
        <w:t>Прокурор</w:t>
      </w: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0750C">
        <w:rPr>
          <w:sz w:val="28"/>
          <w:szCs w:val="28"/>
        </w:rPr>
        <w:t xml:space="preserve">старший советник юстиции                                                                  В.Ю. </w:t>
      </w:r>
      <w:proofErr w:type="spellStart"/>
      <w:r w:rsidRPr="0090750C">
        <w:rPr>
          <w:sz w:val="28"/>
          <w:szCs w:val="28"/>
        </w:rPr>
        <w:t>Штыров</w:t>
      </w:r>
      <w:proofErr w:type="spellEnd"/>
      <w:r w:rsidRPr="0090750C">
        <w:rPr>
          <w:sz w:val="28"/>
          <w:szCs w:val="28"/>
        </w:rPr>
        <w:t xml:space="preserve"> </w:t>
      </w: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750C" w:rsidRPr="0090750C" w:rsidRDefault="0090750C" w:rsidP="0090750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0750C" w:rsidRDefault="0090750C" w:rsidP="0090750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90750C" w:rsidRDefault="0090750C" w:rsidP="0090750C">
      <w:pPr>
        <w:pStyle w:val="a3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000000" w:rsidRDefault="0090750C" w:rsidP="0090750C">
      <w:pPr>
        <w:pStyle w:val="a3"/>
        <w:spacing w:before="0" w:beforeAutospacing="0" w:after="0" w:afterAutospacing="0" w:line="240" w:lineRule="exact"/>
        <w:jc w:val="both"/>
      </w:pPr>
      <w:r>
        <w:rPr>
          <w:sz w:val="20"/>
          <w:szCs w:val="20"/>
        </w:rPr>
        <w:t>Исп. Т.В. Тихонова, тел 8 (495) 552-92-12</w:t>
      </w:r>
    </w:p>
    <w:sectPr w:rsidR="00000000" w:rsidSect="009075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90750C"/>
    <w:rsid w:val="0090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907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75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90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7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C94BD3BCB6F6D1411AF19C2503BD462558B9E717BB41905EB786DD829D5E9C9D8BB7DBD237D524a3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TihonovaTV</dc:creator>
  <cp:keywords/>
  <dc:description/>
  <cp:lastModifiedBy>TihonovaTV</cp:lastModifiedBy>
  <cp:revision>2</cp:revision>
  <dcterms:created xsi:type="dcterms:W3CDTF">2018-03-18T18:43:00Z</dcterms:created>
  <dcterms:modified xsi:type="dcterms:W3CDTF">2018-03-18T18:43:00Z</dcterms:modified>
</cp:coreProperties>
</file>